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C8B" w:rsidRPr="00E52880" w:rsidRDefault="00687C8B" w:rsidP="00687C8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C8B" w:rsidRPr="002F3C9B" w:rsidRDefault="00687C8B" w:rsidP="00687C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687C8B" w:rsidRPr="002F3C9B" w:rsidRDefault="00687C8B" w:rsidP="00687C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687C8B" w:rsidRPr="002F3C9B" w:rsidRDefault="00687C8B" w:rsidP="00687C8B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687C8B" w:rsidRPr="002F3C9B" w:rsidRDefault="00687C8B" w:rsidP="00687C8B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687C8B" w:rsidRPr="0056252C" w:rsidRDefault="00687C8B" w:rsidP="00687C8B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687C8B" w:rsidRDefault="00687C8B" w:rsidP="00687C8B">
      <w:pPr>
        <w:pStyle w:val="5"/>
        <w:spacing w:before="0"/>
        <w:jc w:val="center"/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</w:pPr>
      <w:r w:rsidRPr="0056252C">
        <w:rPr>
          <w:rFonts w:ascii="Times New Roman" w:hAnsi="Times New Roman" w:cs="Times New Roman"/>
          <w:b/>
          <w:bCs/>
          <w:color w:val="auto"/>
          <w:spacing w:val="60"/>
          <w:sz w:val="28"/>
          <w:szCs w:val="28"/>
        </w:rPr>
        <w:t>ПОСТАНОВЛЕНИЕ</w:t>
      </w:r>
    </w:p>
    <w:p w:rsidR="00286D2E" w:rsidRPr="00286D2E" w:rsidRDefault="00286D2E" w:rsidP="00286D2E">
      <w:pPr>
        <w:jc w:val="center"/>
        <w:rPr>
          <w:lang w:eastAsia="ru-RU"/>
        </w:rPr>
      </w:pPr>
      <w:r>
        <w:rPr>
          <w:lang w:eastAsia="ru-RU"/>
        </w:rPr>
        <w:t>(ПРОЕКТ)</w:t>
      </w:r>
    </w:p>
    <w:p w:rsidR="00687C8B" w:rsidRPr="002F3C9B" w:rsidRDefault="00687C8B" w:rsidP="00687C8B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286D2E">
        <w:rPr>
          <w:rFonts w:ascii="Times New Roman" w:hAnsi="Times New Roman" w:cs="Times New Roman"/>
          <w:sz w:val="28"/>
          <w:szCs w:val="28"/>
        </w:rPr>
        <w:t xml:space="preserve">    </w:t>
      </w:r>
      <w:r w:rsidRPr="002F3C9B">
        <w:rPr>
          <w:rFonts w:ascii="Times New Roman" w:hAnsi="Times New Roman" w:cs="Times New Roman"/>
          <w:sz w:val="28"/>
          <w:szCs w:val="28"/>
        </w:rPr>
        <w:t xml:space="preserve">» </w:t>
      </w:r>
      <w:r w:rsidR="005E647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286D2E">
        <w:rPr>
          <w:rFonts w:ascii="Times New Roman" w:hAnsi="Times New Roman" w:cs="Times New Roman"/>
          <w:sz w:val="28"/>
          <w:szCs w:val="28"/>
        </w:rPr>
        <w:t xml:space="preserve">      </w:t>
      </w:r>
      <w:r w:rsidR="005E64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E647F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687C8B" w:rsidRPr="009024DF" w:rsidRDefault="00687C8B" w:rsidP="00687C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DF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9024DF">
        <w:rPr>
          <w:rFonts w:ascii="Times New Roman" w:hAnsi="Times New Roman" w:cs="Times New Roman"/>
          <w:b/>
          <w:sz w:val="28"/>
          <w:szCs w:val="28"/>
        </w:rPr>
        <w:t>»</w:t>
      </w:r>
    </w:p>
    <w:p w:rsidR="00687C8B" w:rsidRPr="002F3C9B" w:rsidRDefault="00687C8B" w:rsidP="00687C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C8B" w:rsidRDefault="00687C8B" w:rsidP="00687C8B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>В целях приведения административного регламента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2003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88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E52880">
        <w:rPr>
          <w:rFonts w:ascii="Times New Roman" w:hAnsi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/>
          <w:sz w:val="28"/>
          <w:szCs w:val="28"/>
        </w:rPr>
        <w:t xml:space="preserve"> муниципального района постановляет:</w:t>
      </w:r>
    </w:p>
    <w:p w:rsidR="00687C8B" w:rsidRPr="002F6134" w:rsidRDefault="00687C8B" w:rsidP="00687C8B">
      <w:pPr>
        <w:pStyle w:val="a6"/>
        <w:numPr>
          <w:ilvl w:val="0"/>
          <w:numId w:val="45"/>
        </w:numPr>
        <w:spacing w:line="360" w:lineRule="auto"/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>Утвердить прилагаемый Административный регламент предоставления муниципальной услуги «</w:t>
      </w: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C4C62">
        <w:rPr>
          <w:sz w:val="28"/>
          <w:szCs w:val="28"/>
        </w:rPr>
        <w:t xml:space="preserve">» согласно приложению </w:t>
      </w:r>
      <w:r w:rsidRPr="002F6134">
        <w:rPr>
          <w:color w:val="000000" w:themeColor="text1"/>
          <w:sz w:val="28"/>
          <w:szCs w:val="28"/>
        </w:rPr>
        <w:t>№ 1 к настоящему Постановлению.</w:t>
      </w:r>
    </w:p>
    <w:p w:rsidR="00687C8B" w:rsidRPr="007C77AB" w:rsidRDefault="00687C8B" w:rsidP="00687C8B">
      <w:pPr>
        <w:pStyle w:val="a6"/>
        <w:numPr>
          <w:ilvl w:val="0"/>
          <w:numId w:val="45"/>
        </w:numPr>
        <w:spacing w:line="360" w:lineRule="auto"/>
        <w:ind w:left="0" w:firstLine="709"/>
        <w:contextualSpacing w:val="0"/>
        <w:jc w:val="both"/>
        <w:rPr>
          <w:sz w:val="28"/>
          <w:szCs w:val="28"/>
        </w:rPr>
      </w:pPr>
      <w:r w:rsidRPr="007C77AB">
        <w:rPr>
          <w:sz w:val="28"/>
          <w:szCs w:val="28"/>
        </w:rPr>
        <w:t xml:space="preserve">Признать утратившими силу Постановление администрации </w:t>
      </w:r>
      <w:proofErr w:type="spellStart"/>
      <w:r w:rsidRPr="007C77AB">
        <w:rPr>
          <w:sz w:val="28"/>
          <w:szCs w:val="28"/>
        </w:rPr>
        <w:t>Таштагольского</w:t>
      </w:r>
      <w:proofErr w:type="spellEnd"/>
      <w:r w:rsidRPr="007C77AB">
        <w:rPr>
          <w:sz w:val="28"/>
          <w:szCs w:val="28"/>
        </w:rPr>
        <w:t xml:space="preserve"> муниципального района от </w:t>
      </w:r>
      <w:r>
        <w:rPr>
          <w:sz w:val="28"/>
          <w:szCs w:val="28"/>
        </w:rPr>
        <w:t>21</w:t>
      </w:r>
      <w:r w:rsidRPr="007C77AB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7C77AB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7C77AB">
        <w:rPr>
          <w:sz w:val="28"/>
          <w:szCs w:val="28"/>
        </w:rPr>
        <w:t xml:space="preserve"> № </w:t>
      </w:r>
      <w:r>
        <w:rPr>
          <w:sz w:val="28"/>
          <w:szCs w:val="28"/>
        </w:rPr>
        <w:t>1117</w:t>
      </w:r>
      <w:r w:rsidRPr="007C77AB">
        <w:rPr>
          <w:sz w:val="28"/>
          <w:szCs w:val="28"/>
        </w:rPr>
        <w:t>-п «</w:t>
      </w:r>
      <w:r>
        <w:rPr>
          <w:sz w:val="28"/>
          <w:szCs w:val="28"/>
        </w:rPr>
        <w:t>О</w:t>
      </w:r>
      <w:r w:rsidRPr="007C77AB">
        <w:rPr>
          <w:sz w:val="28"/>
          <w:szCs w:val="28"/>
        </w:rPr>
        <w:t xml:space="preserve">б утверждении административного регламента по предоставлению муниципальной </w:t>
      </w:r>
      <w:r w:rsidRPr="007C77AB">
        <w:rPr>
          <w:sz w:val="28"/>
          <w:szCs w:val="28"/>
        </w:rPr>
        <w:lastRenderedPageBreak/>
        <w:t>услуги «</w:t>
      </w:r>
      <w:r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C77A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87C8B" w:rsidRPr="00E52880" w:rsidRDefault="00687C8B" w:rsidP="0068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(М. Л.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Кустова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газете «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» и разместить на сайте администрации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в </w:t>
      </w:r>
      <w:r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687C8B" w:rsidRPr="00E52880" w:rsidRDefault="00687C8B" w:rsidP="0068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Pr="00E52880">
        <w:rPr>
          <w:rFonts w:ascii="Times New Roman" w:hAnsi="Times New Roman" w:cs="Times New Roman"/>
          <w:sz w:val="28"/>
          <w:szCs w:val="28"/>
        </w:rPr>
        <w:t>.</w:t>
      </w:r>
    </w:p>
    <w:p w:rsidR="00687C8B" w:rsidRPr="00E52880" w:rsidRDefault="00687C8B" w:rsidP="00687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52880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687C8B" w:rsidRPr="00E52880" w:rsidRDefault="00687C8B" w:rsidP="00687C8B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687C8B" w:rsidRPr="00E52880" w:rsidRDefault="00687C8B" w:rsidP="00687C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E52880">
        <w:rPr>
          <w:rFonts w:ascii="Times New Roman" w:hAnsi="Times New Roman" w:cs="Times New Roman"/>
          <w:b/>
          <w:sz w:val="28"/>
          <w:szCs w:val="28"/>
        </w:rPr>
        <w:t>Таштагольского</w:t>
      </w:r>
      <w:proofErr w:type="spellEnd"/>
      <w:r w:rsidRPr="00E528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7C8B" w:rsidRDefault="00687C8B" w:rsidP="00687C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288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А.Г. Орлов</w:t>
      </w:r>
    </w:p>
    <w:p w:rsidR="00687C8B" w:rsidRDefault="00687C8B" w:rsidP="00687C8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7C8B" w:rsidRDefault="00687C8B">
      <w:pPr>
        <w:rPr>
          <w:rFonts w:ascii="Times New Roman" w:hAnsi="Times New Roman"/>
          <w:sz w:val="24"/>
          <w:szCs w:val="24"/>
        </w:rPr>
      </w:pPr>
    </w:p>
    <w:p w:rsidR="00687C8B" w:rsidRDefault="00687C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AC1BF7" w:rsidRDefault="00AC1BF7" w:rsidP="00AC1BF7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«</w:t>
      </w:r>
      <w:r w:rsidR="00903CAC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 xml:space="preserve"> » </w:t>
      </w:r>
      <w:r w:rsidR="00903CAC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 xml:space="preserve"> 202</w:t>
      </w:r>
      <w:r w:rsidR="00903CA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№ </w:t>
      </w:r>
      <w:r w:rsidR="00903CAC">
        <w:rPr>
          <w:rFonts w:ascii="Times New Roman" w:hAnsi="Times New Roman"/>
          <w:sz w:val="24"/>
          <w:szCs w:val="24"/>
        </w:rPr>
        <w:t>_______</w:t>
      </w:r>
    </w:p>
    <w:p w:rsidR="00AC1BF7" w:rsidRPr="00B30766" w:rsidRDefault="00AC1BF7" w:rsidP="00AC1BF7">
      <w:pPr>
        <w:widowControl w:val="0"/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Default="00AC1BF7" w:rsidP="00AC1BF7">
      <w:pPr>
        <w:pStyle w:val="ConsPlusTitle"/>
        <w:ind w:firstLine="567"/>
        <w:jc w:val="center"/>
        <w:rPr>
          <w:b w:val="0"/>
        </w:rPr>
      </w:pPr>
    </w:p>
    <w:p w:rsidR="00AC1BF7" w:rsidRPr="004263AF" w:rsidRDefault="00AC1BF7" w:rsidP="00AC1BF7">
      <w:pPr>
        <w:pStyle w:val="ConsPlusTitle"/>
        <w:ind w:firstLine="567"/>
        <w:jc w:val="center"/>
        <w:rPr>
          <w:sz w:val="28"/>
          <w:szCs w:val="28"/>
        </w:rPr>
      </w:pPr>
      <w:r w:rsidRPr="004263AF">
        <w:rPr>
          <w:sz w:val="28"/>
          <w:szCs w:val="28"/>
        </w:rPr>
        <w:t>АДМИНИСТРАТИВНЫЙ РЕГЛАМЕНТ</w:t>
      </w:r>
    </w:p>
    <w:p w:rsidR="00AC1BF7" w:rsidRPr="004263AF" w:rsidRDefault="00AC1BF7" w:rsidP="00AC1BF7">
      <w:pPr>
        <w:pStyle w:val="ConsPlusTitle"/>
        <w:ind w:firstLine="567"/>
        <w:jc w:val="center"/>
        <w:rPr>
          <w:b w:val="0"/>
          <w:sz w:val="28"/>
          <w:szCs w:val="28"/>
        </w:rPr>
      </w:pPr>
      <w:r w:rsidRPr="004263AF">
        <w:rPr>
          <w:b w:val="0"/>
          <w:sz w:val="28"/>
          <w:szCs w:val="28"/>
        </w:rPr>
        <w:t xml:space="preserve">предоставления муниципальной услуги </w:t>
      </w:r>
    </w:p>
    <w:p w:rsidR="00AC1BF7" w:rsidRPr="00BE6FD5" w:rsidRDefault="00AC1BF7" w:rsidP="00BE6F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63AF">
        <w:rPr>
          <w:rFonts w:ascii="Times New Roman" w:hAnsi="Times New Roman" w:cs="Times New Roman"/>
          <w:b/>
          <w:sz w:val="28"/>
          <w:szCs w:val="28"/>
        </w:rPr>
        <w:t>«</w:t>
      </w:r>
      <w:r w:rsidR="005F6405">
        <w:rPr>
          <w:rFonts w:ascii="Times New Roman" w:hAnsi="Times New Roman" w:cs="Times New Roman"/>
          <w:b/>
          <w:sz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4263AF">
        <w:rPr>
          <w:rFonts w:ascii="Times New Roman" w:hAnsi="Times New Roman" w:cs="Times New Roman"/>
          <w:b/>
          <w:sz w:val="28"/>
          <w:szCs w:val="28"/>
        </w:rPr>
        <w:t>»</w:t>
      </w:r>
    </w:p>
    <w:p w:rsidR="00AC1BF7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B3076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AC1BF7" w:rsidRPr="008479C6" w:rsidRDefault="00AC1BF7" w:rsidP="00AC1BF7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8479C6">
        <w:rPr>
          <w:rFonts w:ascii="Times New Roman" w:hAnsi="Times New Roman"/>
          <w:sz w:val="28"/>
          <w:szCs w:val="28"/>
        </w:rPr>
        <w:t>1. Общие положения</w:t>
      </w:r>
    </w:p>
    <w:p w:rsidR="00AC1BF7" w:rsidRPr="008479C6" w:rsidRDefault="00AC1BF7" w:rsidP="00AC1BF7">
      <w:pPr>
        <w:autoSpaceDE w:val="0"/>
        <w:autoSpaceDN w:val="0"/>
        <w:adjustRightInd w:val="0"/>
        <w:spacing w:after="0" w:line="240" w:lineRule="auto"/>
        <w:ind w:firstLine="567"/>
        <w:outlineLvl w:val="2"/>
        <w:rPr>
          <w:rFonts w:ascii="Times New Roman" w:hAnsi="Times New Roman"/>
          <w:sz w:val="28"/>
          <w:szCs w:val="28"/>
        </w:rPr>
      </w:pPr>
    </w:p>
    <w:p w:rsidR="00AC1BF7" w:rsidRPr="00AE1410" w:rsidRDefault="000B5AD4" w:rsidP="00E961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10">
        <w:rPr>
          <w:rFonts w:ascii="Times New Roman" w:hAnsi="Times New Roman" w:cs="Times New Roman"/>
          <w:sz w:val="28"/>
          <w:szCs w:val="28"/>
        </w:rPr>
        <w:t>1.</w:t>
      </w:r>
      <w:r w:rsidR="00AC1BF7" w:rsidRPr="00AE1410">
        <w:rPr>
          <w:rFonts w:ascii="Times New Roman" w:hAnsi="Times New Roman" w:cs="Times New Roman"/>
          <w:sz w:val="28"/>
          <w:szCs w:val="28"/>
        </w:rPr>
        <w:t>1. Предмет регулирования</w:t>
      </w:r>
    </w:p>
    <w:p w:rsidR="00A805C6" w:rsidRPr="00AE1410" w:rsidRDefault="00A805C6" w:rsidP="005F6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405" w:rsidRPr="00AE1410" w:rsidRDefault="005F6405" w:rsidP="005F6405">
      <w:pPr>
        <w:pStyle w:val="11"/>
        <w:numPr>
          <w:ilvl w:val="0"/>
          <w:numId w:val="35"/>
        </w:numPr>
        <w:shd w:val="clear" w:color="auto" w:fill="auto"/>
        <w:tabs>
          <w:tab w:val="left" w:pos="1416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E1410">
        <w:rPr>
          <w:sz w:val="28"/>
          <w:szCs w:val="28"/>
        </w:rPr>
        <w:t>Настоящий административный регламент предоставления государственной или муниципальной услуги (далее - Административный регламент) устанавливает стандарт и порядок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 (далее - муниципальная услуга).</w:t>
      </w:r>
    </w:p>
    <w:p w:rsidR="00B241A3" w:rsidRPr="00AE1410" w:rsidRDefault="00B241A3" w:rsidP="005F64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6405" w:rsidRPr="00AE1410" w:rsidRDefault="00B241A3" w:rsidP="005F6405">
      <w:pPr>
        <w:pStyle w:val="11"/>
        <w:shd w:val="clear" w:color="auto" w:fill="auto"/>
        <w:tabs>
          <w:tab w:val="left" w:pos="1613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AE1410">
        <w:rPr>
          <w:sz w:val="28"/>
          <w:szCs w:val="28"/>
        </w:rPr>
        <w:t xml:space="preserve">1.2. </w:t>
      </w:r>
      <w:r w:rsidR="005F6405" w:rsidRPr="00AE1410">
        <w:rPr>
          <w:sz w:val="28"/>
          <w:szCs w:val="28"/>
        </w:rPr>
        <w:t>Получатели услуги: физические лица, индивидуальные предприниматели, юридические лица (далее - заявитель).</w:t>
      </w:r>
    </w:p>
    <w:p w:rsidR="005F6405" w:rsidRPr="00AE1410" w:rsidRDefault="005F6405" w:rsidP="005F6405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AE1410">
        <w:rPr>
          <w:sz w:val="28"/>
          <w:szCs w:val="28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- представитель заявителя).</w:t>
      </w:r>
    </w:p>
    <w:p w:rsidR="00B241A3" w:rsidRPr="00AE1410" w:rsidRDefault="00B241A3" w:rsidP="005F6405">
      <w:pPr>
        <w:widowControl w:val="0"/>
        <w:tabs>
          <w:tab w:val="left" w:pos="17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AE1410" w:rsidRDefault="00B241A3" w:rsidP="00B241A3">
      <w:pPr>
        <w:widowControl w:val="0"/>
        <w:tabs>
          <w:tab w:val="left" w:pos="137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10">
        <w:rPr>
          <w:rFonts w:ascii="Times New Roman" w:hAnsi="Times New Roman" w:cs="Times New Roman"/>
          <w:sz w:val="28"/>
          <w:szCs w:val="28"/>
        </w:rPr>
        <w:t>1.3. Информирование о предоставлении муниципальной</w:t>
      </w:r>
      <w:r w:rsidR="00DB71E0" w:rsidRPr="00AE1410">
        <w:rPr>
          <w:rFonts w:ascii="Times New Roman" w:hAnsi="Times New Roman" w:cs="Times New Roman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pacing w:val="-2"/>
          <w:sz w:val="28"/>
          <w:szCs w:val="28"/>
        </w:rPr>
        <w:t>услуги:</w:t>
      </w:r>
    </w:p>
    <w:p w:rsidR="00B241A3" w:rsidRPr="00AE1410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AE1410" w:rsidRDefault="00B241A3" w:rsidP="00B241A3">
      <w:pPr>
        <w:widowControl w:val="0"/>
        <w:tabs>
          <w:tab w:val="left" w:pos="18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10">
        <w:rPr>
          <w:rFonts w:ascii="Times New Roman" w:hAnsi="Times New Roman" w:cs="Times New Roman"/>
          <w:sz w:val="28"/>
          <w:szCs w:val="28"/>
        </w:rPr>
        <w:t>1.3.1. информация о порядке предоставления муниципальной услуги размещается:</w:t>
      </w:r>
    </w:p>
    <w:p w:rsidR="00B241A3" w:rsidRPr="00AE1410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1410">
        <w:rPr>
          <w:sz w:val="28"/>
          <w:szCs w:val="28"/>
        </w:rPr>
        <w:t>на информационных стендах, расположенных в помещениях</w:t>
      </w:r>
      <w:r w:rsidR="00DB71E0" w:rsidRPr="00AE1410">
        <w:rPr>
          <w:sz w:val="28"/>
          <w:szCs w:val="28"/>
        </w:rPr>
        <w:t xml:space="preserve"> администрации </w:t>
      </w:r>
      <w:proofErr w:type="spellStart"/>
      <w:r w:rsidR="00DB71E0" w:rsidRPr="00AE1410">
        <w:rPr>
          <w:sz w:val="28"/>
          <w:szCs w:val="28"/>
        </w:rPr>
        <w:t>Таштагольского</w:t>
      </w:r>
      <w:proofErr w:type="spellEnd"/>
      <w:r w:rsidR="00DB71E0" w:rsidRPr="00AE1410">
        <w:rPr>
          <w:sz w:val="28"/>
          <w:szCs w:val="28"/>
        </w:rPr>
        <w:t xml:space="preserve"> муниципального района</w:t>
      </w:r>
      <w:r w:rsidRPr="00AE1410">
        <w:rPr>
          <w:sz w:val="28"/>
          <w:szCs w:val="28"/>
        </w:rPr>
        <w:t xml:space="preserve"> (далее – </w:t>
      </w:r>
      <w:r w:rsidR="00DB71E0" w:rsidRPr="00AE1410">
        <w:rPr>
          <w:sz w:val="28"/>
          <w:szCs w:val="28"/>
        </w:rPr>
        <w:t>АТМР</w:t>
      </w:r>
      <w:r w:rsidRPr="00AE1410">
        <w:rPr>
          <w:sz w:val="28"/>
          <w:szCs w:val="28"/>
        </w:rPr>
        <w:t>), многофункциональных</w:t>
      </w:r>
      <w:r w:rsidRPr="00AE1410">
        <w:rPr>
          <w:spacing w:val="40"/>
          <w:sz w:val="28"/>
          <w:szCs w:val="28"/>
        </w:rPr>
        <w:t xml:space="preserve"> </w:t>
      </w:r>
      <w:r w:rsidRPr="00AE1410">
        <w:rPr>
          <w:sz w:val="28"/>
          <w:szCs w:val="28"/>
        </w:rPr>
        <w:t>центров предоставления государственных и муниципальных услуг.</w:t>
      </w:r>
    </w:p>
    <w:p w:rsidR="00B241A3" w:rsidRPr="00AE1410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49"/>
        </w:tabs>
        <w:autoSpaceDE w:val="0"/>
        <w:autoSpaceDN w:val="0"/>
        <w:ind w:left="0" w:firstLine="709"/>
        <w:contextualSpacing w:val="0"/>
        <w:jc w:val="both"/>
        <w:rPr>
          <w:i/>
          <w:sz w:val="28"/>
          <w:szCs w:val="28"/>
        </w:rPr>
      </w:pPr>
      <w:r w:rsidRPr="00AE1410">
        <w:rPr>
          <w:sz w:val="28"/>
          <w:szCs w:val="28"/>
        </w:rPr>
        <w:t xml:space="preserve">на официальном сайте администрации </w:t>
      </w:r>
      <w:proofErr w:type="spellStart"/>
      <w:r w:rsidRPr="00AE1410">
        <w:rPr>
          <w:sz w:val="28"/>
          <w:szCs w:val="28"/>
        </w:rPr>
        <w:t>Таштагольского</w:t>
      </w:r>
      <w:proofErr w:type="spellEnd"/>
      <w:r w:rsidRPr="00AE1410">
        <w:rPr>
          <w:sz w:val="28"/>
          <w:szCs w:val="28"/>
        </w:rPr>
        <w:t xml:space="preserve"> муниципального района в информационн</w:t>
      </w:r>
      <w:proofErr w:type="gramStart"/>
      <w:r w:rsidRPr="00AE1410">
        <w:rPr>
          <w:sz w:val="28"/>
          <w:szCs w:val="28"/>
        </w:rPr>
        <w:t>о-</w:t>
      </w:r>
      <w:proofErr w:type="gramEnd"/>
      <w:r w:rsidRPr="00AE1410">
        <w:rPr>
          <w:sz w:val="28"/>
          <w:szCs w:val="28"/>
        </w:rPr>
        <w:t xml:space="preserve"> телекоммуникационной сети «Интернет»</w:t>
      </w:r>
      <w:r w:rsidR="001A1252" w:rsidRPr="00AE1410">
        <w:rPr>
          <w:sz w:val="28"/>
          <w:szCs w:val="28"/>
        </w:rPr>
        <w:t>:</w:t>
      </w:r>
      <w:r w:rsidRPr="00AE1410">
        <w:rPr>
          <w:sz w:val="28"/>
          <w:szCs w:val="28"/>
        </w:rPr>
        <w:t xml:space="preserve"> </w:t>
      </w:r>
      <w:r w:rsidR="00DB71E0" w:rsidRPr="00AE1410">
        <w:rPr>
          <w:sz w:val="28"/>
          <w:szCs w:val="28"/>
        </w:rPr>
        <w:t>www.atr42.ru (далее – официальный сайт АТМР)</w:t>
      </w:r>
      <w:r w:rsidRPr="00AE1410">
        <w:rPr>
          <w:sz w:val="28"/>
          <w:szCs w:val="28"/>
        </w:rPr>
        <w:t>;</w:t>
      </w:r>
    </w:p>
    <w:p w:rsidR="00B241A3" w:rsidRPr="00AE1410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65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1410">
        <w:rPr>
          <w:sz w:val="28"/>
          <w:szCs w:val="28"/>
        </w:rPr>
        <w:t>на</w:t>
      </w:r>
      <w:r w:rsidRPr="00AE1410">
        <w:rPr>
          <w:spacing w:val="21"/>
          <w:sz w:val="28"/>
          <w:szCs w:val="28"/>
        </w:rPr>
        <w:t xml:space="preserve"> </w:t>
      </w:r>
      <w:r w:rsidRPr="00AE1410">
        <w:rPr>
          <w:sz w:val="28"/>
          <w:szCs w:val="28"/>
        </w:rPr>
        <w:t>Едином</w:t>
      </w:r>
      <w:r w:rsidRPr="00AE1410">
        <w:rPr>
          <w:spacing w:val="18"/>
          <w:sz w:val="28"/>
          <w:szCs w:val="28"/>
        </w:rPr>
        <w:t xml:space="preserve"> </w:t>
      </w:r>
      <w:r w:rsidRPr="00AE1410">
        <w:rPr>
          <w:sz w:val="28"/>
          <w:szCs w:val="28"/>
        </w:rPr>
        <w:t>портале</w:t>
      </w:r>
      <w:r w:rsidRPr="00AE1410">
        <w:rPr>
          <w:spacing w:val="20"/>
          <w:sz w:val="28"/>
          <w:szCs w:val="28"/>
        </w:rPr>
        <w:t xml:space="preserve"> </w:t>
      </w:r>
      <w:r w:rsidRPr="00AE1410">
        <w:rPr>
          <w:sz w:val="28"/>
          <w:szCs w:val="28"/>
        </w:rPr>
        <w:t>государственных</w:t>
      </w:r>
      <w:r w:rsidRPr="00AE1410">
        <w:rPr>
          <w:spacing w:val="19"/>
          <w:sz w:val="28"/>
          <w:szCs w:val="28"/>
        </w:rPr>
        <w:t xml:space="preserve"> </w:t>
      </w:r>
      <w:r w:rsidRPr="00AE1410">
        <w:rPr>
          <w:sz w:val="28"/>
          <w:szCs w:val="28"/>
        </w:rPr>
        <w:t>и</w:t>
      </w:r>
      <w:r w:rsidRPr="00AE1410">
        <w:rPr>
          <w:spacing w:val="21"/>
          <w:sz w:val="28"/>
          <w:szCs w:val="28"/>
        </w:rPr>
        <w:t xml:space="preserve"> </w:t>
      </w:r>
      <w:r w:rsidRPr="00AE1410">
        <w:rPr>
          <w:sz w:val="28"/>
          <w:szCs w:val="28"/>
        </w:rPr>
        <w:t>муниципальных</w:t>
      </w:r>
      <w:r w:rsidRPr="00AE1410">
        <w:rPr>
          <w:spacing w:val="21"/>
          <w:sz w:val="28"/>
          <w:szCs w:val="28"/>
        </w:rPr>
        <w:t xml:space="preserve"> </w:t>
      </w:r>
      <w:r w:rsidRPr="00AE1410">
        <w:rPr>
          <w:sz w:val="28"/>
          <w:szCs w:val="28"/>
        </w:rPr>
        <w:t>услуг</w:t>
      </w:r>
      <w:r w:rsidRPr="00AE1410">
        <w:rPr>
          <w:spacing w:val="20"/>
          <w:sz w:val="28"/>
          <w:szCs w:val="28"/>
        </w:rPr>
        <w:t xml:space="preserve"> </w:t>
      </w:r>
      <w:r w:rsidRPr="00AE1410">
        <w:rPr>
          <w:spacing w:val="-2"/>
          <w:sz w:val="28"/>
          <w:szCs w:val="28"/>
        </w:rPr>
        <w:t xml:space="preserve">(функций) </w:t>
      </w:r>
      <w:r w:rsidRPr="00AE1410">
        <w:rPr>
          <w:sz w:val="28"/>
          <w:szCs w:val="28"/>
        </w:rPr>
        <w:t>(https://</w:t>
      </w:r>
      <w:r w:rsidRPr="00AE1410">
        <w:rPr>
          <w:spacing w:val="-1"/>
          <w:sz w:val="28"/>
          <w:szCs w:val="28"/>
        </w:rPr>
        <w:t xml:space="preserve"> </w:t>
      </w:r>
      <w:hyperlink r:id="rId8">
        <w:r w:rsidRPr="00AE1410">
          <w:rPr>
            <w:sz w:val="28"/>
            <w:szCs w:val="28"/>
          </w:rPr>
          <w:t xml:space="preserve">www.gosuslugi.ru/) </w:t>
        </w:r>
      </w:hyperlink>
      <w:r w:rsidRPr="00AE1410">
        <w:rPr>
          <w:sz w:val="28"/>
          <w:szCs w:val="28"/>
        </w:rPr>
        <w:t>(далее</w:t>
      </w:r>
      <w:r w:rsidRPr="00AE1410">
        <w:rPr>
          <w:spacing w:val="7"/>
          <w:sz w:val="28"/>
          <w:szCs w:val="28"/>
        </w:rPr>
        <w:t xml:space="preserve"> </w:t>
      </w:r>
      <w:r w:rsidRPr="00AE1410">
        <w:rPr>
          <w:sz w:val="28"/>
          <w:szCs w:val="28"/>
        </w:rPr>
        <w:t>–</w:t>
      </w:r>
      <w:r w:rsidRPr="00AE1410">
        <w:rPr>
          <w:spacing w:val="3"/>
          <w:sz w:val="28"/>
          <w:szCs w:val="28"/>
        </w:rPr>
        <w:t xml:space="preserve"> </w:t>
      </w:r>
      <w:r w:rsidRPr="00AE1410">
        <w:rPr>
          <w:sz w:val="28"/>
          <w:szCs w:val="28"/>
        </w:rPr>
        <w:t>Единый</w:t>
      </w:r>
      <w:r w:rsidRPr="00AE1410">
        <w:rPr>
          <w:spacing w:val="1"/>
          <w:sz w:val="28"/>
          <w:szCs w:val="28"/>
        </w:rPr>
        <w:t xml:space="preserve"> </w:t>
      </w:r>
      <w:r w:rsidRPr="00AE1410">
        <w:rPr>
          <w:spacing w:val="-2"/>
          <w:sz w:val="28"/>
          <w:szCs w:val="28"/>
        </w:rPr>
        <w:t>портал);</w:t>
      </w:r>
    </w:p>
    <w:p w:rsidR="00B241A3" w:rsidRPr="00AE1410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60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1410">
        <w:rPr>
          <w:sz w:val="28"/>
          <w:szCs w:val="28"/>
        </w:rPr>
        <w:t xml:space="preserve">в государственной информационной системе «Реестр государственных и </w:t>
      </w:r>
      <w:r w:rsidRPr="00AE1410">
        <w:rPr>
          <w:sz w:val="28"/>
          <w:szCs w:val="28"/>
        </w:rPr>
        <w:lastRenderedPageBreak/>
        <w:t>муниципальных услуг» (http://frgu.ru) (далее – Региональный реестр).</w:t>
      </w:r>
    </w:p>
    <w:p w:rsidR="00B241A3" w:rsidRPr="00AE1410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5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1410">
        <w:rPr>
          <w:sz w:val="28"/>
          <w:szCs w:val="28"/>
        </w:rPr>
        <w:t xml:space="preserve">непосредственно при личном приеме заявителя в </w:t>
      </w:r>
      <w:r w:rsidR="001E3993" w:rsidRPr="00AE1410">
        <w:rPr>
          <w:sz w:val="28"/>
          <w:szCs w:val="28"/>
        </w:rPr>
        <w:t xml:space="preserve">администрации </w:t>
      </w:r>
      <w:proofErr w:type="spellStart"/>
      <w:r w:rsidR="001E3993" w:rsidRPr="00AE1410">
        <w:rPr>
          <w:sz w:val="28"/>
          <w:szCs w:val="28"/>
        </w:rPr>
        <w:t>Таштагольского</w:t>
      </w:r>
      <w:proofErr w:type="spellEnd"/>
      <w:r w:rsidR="001E3993" w:rsidRPr="00AE1410">
        <w:rPr>
          <w:sz w:val="28"/>
          <w:szCs w:val="28"/>
        </w:rPr>
        <w:t xml:space="preserve"> муниципального района </w:t>
      </w:r>
      <w:r w:rsidRPr="00AE1410">
        <w:rPr>
          <w:sz w:val="28"/>
          <w:szCs w:val="28"/>
        </w:rPr>
        <w:t>или многофункциональном центре предоставления государственных и муниципальных услуг (далее – многофункционального</w:t>
      </w:r>
      <w:r w:rsidRPr="00AE1410">
        <w:rPr>
          <w:spacing w:val="80"/>
          <w:sz w:val="28"/>
          <w:szCs w:val="28"/>
        </w:rPr>
        <w:t xml:space="preserve"> </w:t>
      </w:r>
      <w:r w:rsidRPr="00AE1410">
        <w:rPr>
          <w:sz w:val="28"/>
          <w:szCs w:val="28"/>
        </w:rPr>
        <w:t>центра, МФЦ);</w:t>
      </w:r>
    </w:p>
    <w:p w:rsidR="00B241A3" w:rsidRPr="00AE1410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254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1410">
        <w:rPr>
          <w:sz w:val="28"/>
          <w:szCs w:val="28"/>
        </w:rPr>
        <w:t xml:space="preserve">по телефону </w:t>
      </w:r>
      <w:r w:rsidR="00492992" w:rsidRPr="00AE1410">
        <w:rPr>
          <w:sz w:val="28"/>
          <w:szCs w:val="28"/>
        </w:rPr>
        <w:t>АТМР</w:t>
      </w:r>
      <w:r w:rsidRPr="00AE1410">
        <w:rPr>
          <w:sz w:val="28"/>
          <w:szCs w:val="28"/>
        </w:rPr>
        <w:t xml:space="preserve"> или многофункционального </w:t>
      </w:r>
      <w:r w:rsidRPr="00AE1410">
        <w:rPr>
          <w:spacing w:val="-2"/>
          <w:sz w:val="28"/>
          <w:szCs w:val="28"/>
        </w:rPr>
        <w:t>центра;</w:t>
      </w:r>
    </w:p>
    <w:p w:rsidR="00B241A3" w:rsidRPr="00AE1410" w:rsidRDefault="00B241A3" w:rsidP="00125FD4">
      <w:pPr>
        <w:pStyle w:val="a6"/>
        <w:widowControl w:val="0"/>
        <w:numPr>
          <w:ilvl w:val="0"/>
          <w:numId w:val="1"/>
        </w:numPr>
        <w:tabs>
          <w:tab w:val="left" w:pos="1147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1410">
        <w:rPr>
          <w:sz w:val="28"/>
          <w:szCs w:val="28"/>
        </w:rPr>
        <w:t xml:space="preserve"> письменно, в том числе посредством электронной почты, факсимильной </w:t>
      </w:r>
      <w:r w:rsidRPr="00AE1410">
        <w:rPr>
          <w:spacing w:val="-2"/>
          <w:sz w:val="28"/>
          <w:szCs w:val="28"/>
        </w:rPr>
        <w:t>связи.</w:t>
      </w:r>
    </w:p>
    <w:p w:rsidR="00B241A3" w:rsidRPr="00AE1410" w:rsidRDefault="00B241A3" w:rsidP="00B241A3">
      <w:pPr>
        <w:widowControl w:val="0"/>
        <w:tabs>
          <w:tab w:val="left" w:pos="12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AE1410" w:rsidRDefault="00B241A3" w:rsidP="00B241A3">
      <w:pPr>
        <w:widowControl w:val="0"/>
        <w:tabs>
          <w:tab w:val="left" w:pos="1666"/>
          <w:tab w:val="left" w:pos="802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10">
        <w:rPr>
          <w:rFonts w:ascii="Times New Roman" w:hAnsi="Times New Roman" w:cs="Times New Roman"/>
          <w:sz w:val="28"/>
          <w:szCs w:val="28"/>
        </w:rPr>
        <w:t>1.3.2. Консультирование</w:t>
      </w:r>
      <w:r w:rsidRPr="00AE141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по</w:t>
      </w:r>
      <w:r w:rsidRPr="00AE141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вопросам</w:t>
      </w:r>
      <w:r w:rsidRPr="00AE1410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предоставлени</w:t>
      </w:r>
      <w:r w:rsidR="00132DF2" w:rsidRPr="00AE1410">
        <w:rPr>
          <w:rFonts w:ascii="Times New Roman" w:hAnsi="Times New Roman" w:cs="Times New Roman"/>
          <w:sz w:val="28"/>
          <w:szCs w:val="28"/>
        </w:rPr>
        <w:t>я</w:t>
      </w:r>
      <w:r w:rsidRPr="00AE1410">
        <w:rPr>
          <w:rFonts w:ascii="Times New Roman" w:hAnsi="Times New Roman" w:cs="Times New Roman"/>
          <w:sz w:val="28"/>
          <w:szCs w:val="28"/>
        </w:rPr>
        <w:t xml:space="preserve"> муниципальной услуги осуществляется:</w:t>
      </w:r>
    </w:p>
    <w:p w:rsidR="00B241A3" w:rsidRPr="00AE1410" w:rsidRDefault="00B241A3" w:rsidP="00125FD4">
      <w:pPr>
        <w:pStyle w:val="a6"/>
        <w:widowControl w:val="0"/>
        <w:numPr>
          <w:ilvl w:val="0"/>
          <w:numId w:val="2"/>
        </w:numPr>
        <w:tabs>
          <w:tab w:val="left" w:pos="116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1410">
        <w:rPr>
          <w:sz w:val="28"/>
          <w:szCs w:val="28"/>
        </w:rPr>
        <w:t xml:space="preserve">в многофункциональных центрах при устном обращении - лично или по </w:t>
      </w:r>
      <w:r w:rsidRPr="00AE1410">
        <w:rPr>
          <w:spacing w:val="-2"/>
          <w:sz w:val="28"/>
          <w:szCs w:val="28"/>
        </w:rPr>
        <w:t>телефону;</w:t>
      </w:r>
    </w:p>
    <w:p w:rsidR="00B241A3" w:rsidRPr="00AE1410" w:rsidRDefault="00662C02" w:rsidP="00125FD4">
      <w:pPr>
        <w:pStyle w:val="a6"/>
        <w:widowControl w:val="0"/>
        <w:numPr>
          <w:ilvl w:val="0"/>
          <w:numId w:val="2"/>
        </w:numPr>
        <w:tabs>
          <w:tab w:val="left" w:pos="12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AE1410">
        <w:rPr>
          <w:sz w:val="28"/>
          <w:szCs w:val="28"/>
        </w:rPr>
        <w:t xml:space="preserve">в структурном подразделении </w:t>
      </w:r>
      <w:r w:rsidR="00492992" w:rsidRPr="00AE1410">
        <w:rPr>
          <w:sz w:val="28"/>
          <w:szCs w:val="28"/>
        </w:rPr>
        <w:t>АТМР</w:t>
      </w:r>
      <w:r w:rsidR="00B241A3" w:rsidRPr="00AE1410">
        <w:rPr>
          <w:sz w:val="28"/>
          <w:szCs w:val="28"/>
        </w:rPr>
        <w:t xml:space="preserve"> 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B241A3" w:rsidRPr="00AE1410" w:rsidRDefault="00B241A3" w:rsidP="00B241A3">
      <w:pPr>
        <w:widowControl w:val="0"/>
        <w:tabs>
          <w:tab w:val="left" w:pos="125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AE1410" w:rsidRDefault="00B241A3" w:rsidP="00B241A3">
      <w:pPr>
        <w:widowControl w:val="0"/>
        <w:tabs>
          <w:tab w:val="left" w:pos="162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10">
        <w:rPr>
          <w:rFonts w:ascii="Times New Roman" w:hAnsi="Times New Roman" w:cs="Times New Roman"/>
          <w:sz w:val="28"/>
          <w:szCs w:val="28"/>
        </w:rPr>
        <w:t>1.3.3. Информация о порядке и сроках предоставления муниципальной услуги предоставляется заявителю бесплатно.</w:t>
      </w:r>
    </w:p>
    <w:p w:rsidR="00B241A3" w:rsidRPr="00AE1410" w:rsidRDefault="00B241A3" w:rsidP="00B241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AE1410" w:rsidRDefault="00B241A3" w:rsidP="00B241A3">
      <w:pPr>
        <w:widowControl w:val="0"/>
        <w:tabs>
          <w:tab w:val="left" w:pos="156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10">
        <w:rPr>
          <w:rFonts w:ascii="Times New Roman" w:hAnsi="Times New Roman" w:cs="Times New Roman"/>
          <w:sz w:val="28"/>
          <w:szCs w:val="28"/>
        </w:rPr>
        <w:t>1.3.4. 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соглашением, заключенным между МФЦ и</w:t>
      </w:r>
      <w:r w:rsidR="00C54D50" w:rsidRPr="00AE1410">
        <w:rPr>
          <w:rFonts w:ascii="Times New Roman" w:hAnsi="Times New Roman" w:cs="Times New Roman"/>
          <w:sz w:val="28"/>
          <w:szCs w:val="28"/>
        </w:rPr>
        <w:t xml:space="preserve"> АТМР</w:t>
      </w:r>
      <w:r w:rsidRPr="00AE1410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B241A3" w:rsidRPr="00AE1410" w:rsidRDefault="00B241A3" w:rsidP="00132DF2">
      <w:pPr>
        <w:pStyle w:val="af0"/>
        <w:ind w:left="0" w:firstLine="709"/>
        <w:jc w:val="both"/>
      </w:pPr>
      <w:r w:rsidRPr="00AE1410">
        <w:t xml:space="preserve">Информация, размещаемая на информационных стендах и на официальном сайте </w:t>
      </w:r>
      <w:r w:rsidR="00C54D50" w:rsidRPr="00AE1410">
        <w:t>АТМР</w:t>
      </w:r>
      <w:r w:rsidRPr="00AE1410">
        <w:t>, включает сведения о муниципальной</w:t>
      </w:r>
      <w:r w:rsidR="00C54D50" w:rsidRPr="00AE1410">
        <w:t xml:space="preserve"> </w:t>
      </w:r>
      <w:r w:rsidRPr="00AE1410">
        <w:t>услуге,</w:t>
      </w:r>
      <w:r w:rsidRPr="00AE1410">
        <w:rPr>
          <w:spacing w:val="34"/>
        </w:rPr>
        <w:t xml:space="preserve"> </w:t>
      </w:r>
      <w:r w:rsidRPr="00AE1410">
        <w:t>содержащиеся</w:t>
      </w:r>
      <w:r w:rsidRPr="00AE1410">
        <w:rPr>
          <w:spacing w:val="35"/>
        </w:rPr>
        <w:t xml:space="preserve"> </w:t>
      </w:r>
      <w:r w:rsidRPr="00AE1410">
        <w:t>в</w:t>
      </w:r>
      <w:r w:rsidRPr="00AE1410">
        <w:rPr>
          <w:spacing w:val="35"/>
        </w:rPr>
        <w:t xml:space="preserve"> </w:t>
      </w:r>
      <w:r w:rsidRPr="00AE1410">
        <w:t>пунктах</w:t>
      </w:r>
      <w:r w:rsidRPr="00AE1410">
        <w:rPr>
          <w:spacing w:val="35"/>
        </w:rPr>
        <w:t xml:space="preserve"> </w:t>
      </w:r>
      <w:r w:rsidRPr="00AE1410">
        <w:t>2.1,</w:t>
      </w:r>
      <w:r w:rsidRPr="00AE1410">
        <w:rPr>
          <w:spacing w:val="34"/>
        </w:rPr>
        <w:t xml:space="preserve"> </w:t>
      </w:r>
      <w:r w:rsidRPr="00AE1410">
        <w:t>2.4,</w:t>
      </w:r>
      <w:r w:rsidRPr="00AE1410">
        <w:rPr>
          <w:spacing w:val="38"/>
        </w:rPr>
        <w:t xml:space="preserve"> </w:t>
      </w:r>
      <w:r w:rsidRPr="00AE1410">
        <w:t>2.5,</w:t>
      </w:r>
      <w:r w:rsidRPr="00AE1410">
        <w:rPr>
          <w:spacing w:val="37"/>
        </w:rPr>
        <w:t xml:space="preserve"> </w:t>
      </w:r>
      <w:r w:rsidRPr="00AE1410">
        <w:t>2.6,</w:t>
      </w:r>
      <w:r w:rsidRPr="00AE1410">
        <w:rPr>
          <w:spacing w:val="36"/>
        </w:rPr>
        <w:t xml:space="preserve"> </w:t>
      </w:r>
      <w:r w:rsidRPr="00AE1410">
        <w:t>2.8,</w:t>
      </w:r>
      <w:r w:rsidRPr="00AE1410">
        <w:rPr>
          <w:spacing w:val="37"/>
        </w:rPr>
        <w:t xml:space="preserve"> </w:t>
      </w:r>
      <w:r w:rsidRPr="00AE1410">
        <w:rPr>
          <w:spacing w:val="-4"/>
        </w:rPr>
        <w:t>2.9,</w:t>
      </w:r>
      <w:r w:rsidR="00132DF2" w:rsidRPr="00AE1410">
        <w:t xml:space="preserve"> </w:t>
      </w:r>
      <w:r w:rsidRPr="00AE1410">
        <w:t>2.10,</w:t>
      </w:r>
      <w:r w:rsidR="005F6405" w:rsidRPr="00AE1410">
        <w:t xml:space="preserve"> 2.11,</w:t>
      </w:r>
      <w:r w:rsidRPr="00AE1410">
        <w:t xml:space="preserve"> 5.1 Административного регламента, информацию о месте нахождения, справочных телефонах, времени работы Уполномоченного органа о графике приема заявлений на предоставление муниципальной услуги.</w:t>
      </w:r>
    </w:p>
    <w:p w:rsidR="00B241A3" w:rsidRPr="00AE1410" w:rsidRDefault="00B241A3" w:rsidP="00B241A3">
      <w:pPr>
        <w:pStyle w:val="af0"/>
        <w:ind w:left="0" w:firstLine="709"/>
        <w:jc w:val="both"/>
      </w:pPr>
      <w:r w:rsidRPr="00AE1410">
        <w:t xml:space="preserve">В залах ожидания </w:t>
      </w:r>
      <w:r w:rsidR="00C54D50" w:rsidRPr="00AE1410">
        <w:t>АТМР</w:t>
      </w:r>
      <w:r w:rsidRPr="00AE1410"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241A3" w:rsidRPr="00AE1410" w:rsidRDefault="00B241A3" w:rsidP="00B241A3">
      <w:pPr>
        <w:pStyle w:val="af0"/>
        <w:ind w:left="0" w:firstLine="709"/>
        <w:jc w:val="both"/>
      </w:pPr>
      <w:r w:rsidRPr="00AE1410"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 или Региональном портале, а также в соответствующем структурном подразделении </w:t>
      </w:r>
      <w:r w:rsidR="00C54D50" w:rsidRPr="00AE1410">
        <w:t>АТМР</w:t>
      </w:r>
      <w:r w:rsidRPr="00AE1410">
        <w:t xml:space="preserve"> при обращении заявителя лично, по телефону посредством электронной почты.</w:t>
      </w:r>
    </w:p>
    <w:p w:rsidR="00662C02" w:rsidRDefault="00662C02" w:rsidP="00B241A3">
      <w:pPr>
        <w:pStyle w:val="af0"/>
        <w:ind w:left="0" w:firstLine="709"/>
        <w:jc w:val="both"/>
      </w:pPr>
    </w:p>
    <w:p w:rsidR="00791560" w:rsidRDefault="00791560" w:rsidP="00B241A3">
      <w:pPr>
        <w:pStyle w:val="af0"/>
        <w:ind w:left="0" w:firstLine="709"/>
        <w:jc w:val="both"/>
      </w:pPr>
    </w:p>
    <w:p w:rsidR="00AC1BF7" w:rsidRPr="00F166E7" w:rsidRDefault="00AC1BF7" w:rsidP="003B1B5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5257C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380EF0">
        <w:rPr>
          <w:rFonts w:ascii="Times New Roman" w:hAnsi="Times New Roman"/>
          <w:b/>
          <w:sz w:val="28"/>
          <w:szCs w:val="28"/>
        </w:rPr>
        <w:t xml:space="preserve"> Стандарт </w:t>
      </w:r>
      <w:r w:rsidRPr="00F166E7">
        <w:rPr>
          <w:rFonts w:ascii="Times New Roman" w:hAnsi="Times New Roman"/>
          <w:b/>
          <w:sz w:val="28"/>
          <w:szCs w:val="28"/>
        </w:rPr>
        <w:t>предоставления</w:t>
      </w:r>
      <w:r w:rsidR="001347F8" w:rsidRPr="00F166E7">
        <w:rPr>
          <w:rFonts w:ascii="Times New Roman" w:hAnsi="Times New Roman"/>
          <w:b/>
          <w:sz w:val="28"/>
          <w:szCs w:val="28"/>
        </w:rPr>
        <w:t xml:space="preserve"> </w:t>
      </w:r>
      <w:r w:rsidRPr="00F166E7">
        <w:rPr>
          <w:rFonts w:ascii="Times New Roman" w:hAnsi="Times New Roman"/>
          <w:b/>
          <w:sz w:val="28"/>
          <w:szCs w:val="28"/>
        </w:rPr>
        <w:t>муниципальной услуги</w:t>
      </w:r>
    </w:p>
    <w:p w:rsidR="00377BF8" w:rsidRPr="003A428C" w:rsidRDefault="00377BF8" w:rsidP="003A4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41A3" w:rsidRPr="003A428C" w:rsidRDefault="00B241A3" w:rsidP="003A428C">
      <w:pPr>
        <w:widowControl w:val="0"/>
        <w:tabs>
          <w:tab w:val="left" w:pos="190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662C02">
        <w:rPr>
          <w:rFonts w:ascii="Times New Roman" w:hAnsi="Times New Roman" w:cs="Times New Roman"/>
          <w:sz w:val="28"/>
          <w:szCs w:val="28"/>
        </w:rPr>
        <w:t>–</w:t>
      </w:r>
      <w:r w:rsidR="003A428C" w:rsidRPr="003A428C">
        <w:rPr>
          <w:rFonts w:ascii="Times New Roman" w:hAnsi="Times New Roman" w:cs="Times New Roman"/>
          <w:sz w:val="28"/>
          <w:szCs w:val="28"/>
        </w:rPr>
        <w:t xml:space="preserve"> </w:t>
      </w:r>
      <w:r w:rsidR="00791560">
        <w:rPr>
          <w:rFonts w:ascii="Times New Roman" w:hAnsi="Times New Roman" w:cs="Times New Roman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A428C">
        <w:rPr>
          <w:rFonts w:ascii="Times New Roman" w:hAnsi="Times New Roman" w:cs="Times New Roman"/>
          <w:spacing w:val="-2"/>
          <w:sz w:val="28"/>
          <w:szCs w:val="28"/>
        </w:rPr>
        <w:t xml:space="preserve"> (далее – муниципальная услуга).</w:t>
      </w:r>
    </w:p>
    <w:p w:rsidR="003A0643" w:rsidRPr="003A428C" w:rsidRDefault="003A064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Pr="003A428C" w:rsidRDefault="003A428C" w:rsidP="003A428C">
      <w:pPr>
        <w:widowControl w:val="0"/>
        <w:tabs>
          <w:tab w:val="left" w:pos="8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28C">
        <w:rPr>
          <w:rFonts w:ascii="Times New Roman" w:hAnsi="Times New Roman" w:cs="Times New Roman"/>
          <w:sz w:val="28"/>
          <w:szCs w:val="28"/>
        </w:rPr>
        <w:t>2.2. Наименование</w:t>
      </w:r>
      <w:r w:rsidR="00C54D50">
        <w:rPr>
          <w:rFonts w:ascii="Times New Roman" w:hAnsi="Times New Roman" w:cs="Times New Roman"/>
          <w:spacing w:val="-4"/>
          <w:sz w:val="28"/>
          <w:szCs w:val="28"/>
        </w:rPr>
        <w:t xml:space="preserve"> уполномоченного органа</w:t>
      </w:r>
      <w:r w:rsidRPr="003A428C">
        <w:rPr>
          <w:rFonts w:ascii="Times New Roman" w:hAnsi="Times New Roman" w:cs="Times New Roman"/>
          <w:sz w:val="28"/>
          <w:szCs w:val="28"/>
        </w:rPr>
        <w:t>, непосредственно</w:t>
      </w:r>
      <w:r w:rsidRPr="003A428C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3A428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A428C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3A428C">
        <w:rPr>
          <w:rFonts w:ascii="Times New Roman" w:hAnsi="Times New Roman" w:cs="Times New Roman"/>
          <w:spacing w:val="-2"/>
          <w:sz w:val="28"/>
          <w:szCs w:val="28"/>
        </w:rPr>
        <w:t>услугу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– отдел архитектуры и градостроительства администрации </w:t>
      </w:r>
      <w:proofErr w:type="spellStart"/>
      <w:r>
        <w:rPr>
          <w:rFonts w:ascii="Times New Roman" w:hAnsi="Times New Roman" w:cs="Times New Roman"/>
          <w:spacing w:val="-2"/>
          <w:sz w:val="28"/>
          <w:szCs w:val="28"/>
        </w:rPr>
        <w:t>Таштагольского</w:t>
      </w:r>
      <w:proofErr w:type="spellEnd"/>
      <w:r>
        <w:rPr>
          <w:rFonts w:ascii="Times New Roman" w:hAnsi="Times New Roman" w:cs="Times New Roman"/>
          <w:spacing w:val="-2"/>
          <w:sz w:val="28"/>
          <w:szCs w:val="28"/>
        </w:rPr>
        <w:t xml:space="preserve"> муниципального района (далее – уполномоченный орган).</w:t>
      </w:r>
    </w:p>
    <w:p w:rsidR="00B241A3" w:rsidRPr="003A428C" w:rsidRDefault="00B241A3" w:rsidP="003A428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28C" w:rsidRPr="00CA7FCF" w:rsidRDefault="003A428C" w:rsidP="00CA7FCF">
      <w:pPr>
        <w:pStyle w:val="af0"/>
        <w:ind w:left="0" w:firstLine="709"/>
        <w:jc w:val="both"/>
      </w:pPr>
      <w:r>
        <w:t>2.3. Перечень нормативных правовых актов, регулирующих предоставление муниципальной услуги (с указанием</w:t>
      </w:r>
      <w:r>
        <w:rPr>
          <w:spacing w:val="-2"/>
        </w:rPr>
        <w:t xml:space="preserve"> </w:t>
      </w:r>
      <w:r>
        <w:t>их реквизитов и источников официального опубликования),</w:t>
      </w:r>
      <w:r>
        <w:rPr>
          <w:spacing w:val="-8"/>
        </w:rPr>
        <w:t xml:space="preserve"> </w:t>
      </w:r>
      <w:r>
        <w:t>размещается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 w:rsidRPr="00C54D50">
        <w:t>федеральной</w:t>
      </w:r>
      <w:r w:rsidRPr="00C54D50">
        <w:rPr>
          <w:spacing w:val="-7"/>
        </w:rPr>
        <w:t xml:space="preserve"> </w:t>
      </w:r>
      <w:r w:rsidRPr="00C54D50">
        <w:t>государственной</w:t>
      </w:r>
      <w:r>
        <w:rPr>
          <w:spacing w:val="-9"/>
        </w:rPr>
        <w:t xml:space="preserve"> </w:t>
      </w:r>
      <w:r>
        <w:t xml:space="preserve">информационной системе «Федеральный реестр государственных и муниципальных услуг </w:t>
      </w:r>
      <w:r w:rsidRPr="00CA7FCF">
        <w:t>(функций) и на Едином портале.</w:t>
      </w:r>
    </w:p>
    <w:p w:rsidR="00B241A3" w:rsidRPr="00CA7FCF" w:rsidRDefault="00B241A3" w:rsidP="00CA7FCF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7FCF" w:rsidRPr="00CA7FCF" w:rsidRDefault="003A428C" w:rsidP="00CA7FCF">
      <w:pPr>
        <w:pStyle w:val="af0"/>
        <w:ind w:left="0" w:firstLine="709"/>
        <w:jc w:val="both"/>
      </w:pPr>
      <w:r w:rsidRPr="00CA7FCF">
        <w:t xml:space="preserve">2.4. </w:t>
      </w:r>
      <w:r w:rsidR="00CA7FCF" w:rsidRPr="00CA7FCF">
        <w:t>Описание результата предоставления муниципальной услуги.</w:t>
      </w:r>
    </w:p>
    <w:p w:rsidR="00CA7FCF" w:rsidRPr="00CA7FCF" w:rsidRDefault="00CA7FCF" w:rsidP="00CA7FCF">
      <w:pPr>
        <w:pStyle w:val="af0"/>
        <w:ind w:left="0" w:firstLine="709"/>
        <w:jc w:val="both"/>
      </w:pPr>
    </w:p>
    <w:p w:rsidR="003A428C" w:rsidRPr="00CA7FCF" w:rsidRDefault="00791560" w:rsidP="00CA7FCF">
      <w:pPr>
        <w:pStyle w:val="af0"/>
        <w:ind w:left="0" w:firstLine="709"/>
        <w:jc w:val="both"/>
        <w:rPr>
          <w:spacing w:val="-2"/>
        </w:rPr>
      </w:pPr>
      <w:r>
        <w:t xml:space="preserve">2.4.1 </w:t>
      </w:r>
      <w:r w:rsidR="003A428C" w:rsidRPr="00CA7FCF">
        <w:t>Результатами предоставления муниципальной</w:t>
      </w:r>
      <w:r w:rsidR="00C54D50" w:rsidRPr="00CA7FCF">
        <w:t xml:space="preserve"> </w:t>
      </w:r>
      <w:r w:rsidR="003A428C" w:rsidRPr="00CA7FCF">
        <w:t xml:space="preserve">услуги </w:t>
      </w:r>
      <w:r w:rsidR="003A428C" w:rsidRPr="00CA7FCF">
        <w:rPr>
          <w:spacing w:val="-2"/>
        </w:rPr>
        <w:t>являются:</w:t>
      </w:r>
    </w:p>
    <w:p w:rsidR="00791560" w:rsidRDefault="00791560" w:rsidP="00791560">
      <w:pPr>
        <w:pStyle w:val="11"/>
        <w:numPr>
          <w:ilvl w:val="1"/>
          <w:numId w:val="36"/>
        </w:numPr>
        <w:shd w:val="clear" w:color="auto" w:fill="auto"/>
        <w:tabs>
          <w:tab w:val="left" w:pos="1173"/>
        </w:tabs>
        <w:spacing w:before="0" w:after="0" w:line="322" w:lineRule="exact"/>
        <w:ind w:left="40" w:right="40" w:firstLine="660"/>
        <w:jc w:val="both"/>
      </w:pPr>
      <w:r>
        <w:t>решение о предоставлении разрешения на условно разрешенный вид использования земельного участка или объекта капитального строительства (по форме, согласно приложению № 2 к настоящему Административному регламенту);</w:t>
      </w:r>
    </w:p>
    <w:p w:rsidR="00791560" w:rsidRDefault="00791560" w:rsidP="00791560">
      <w:pPr>
        <w:pStyle w:val="11"/>
        <w:numPr>
          <w:ilvl w:val="1"/>
          <w:numId w:val="36"/>
        </w:numPr>
        <w:shd w:val="clear" w:color="auto" w:fill="auto"/>
        <w:tabs>
          <w:tab w:val="left" w:pos="1173"/>
        </w:tabs>
        <w:spacing w:before="0" w:after="300" w:line="317" w:lineRule="exact"/>
        <w:ind w:left="40" w:right="40" w:firstLine="660"/>
        <w:jc w:val="both"/>
      </w:pPr>
      <w:r>
        <w:t>решение об отказе в предоставлении муниципальной услуги (по форме, согласно приложению № 3 к настоящему Административному регламенту).</w:t>
      </w:r>
    </w:p>
    <w:p w:rsidR="003A428C" w:rsidRPr="00AE1410" w:rsidRDefault="003A428C" w:rsidP="00791560">
      <w:pPr>
        <w:widowControl w:val="0"/>
        <w:tabs>
          <w:tab w:val="left" w:pos="110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410">
        <w:rPr>
          <w:rFonts w:ascii="Times New Roman" w:hAnsi="Times New Roman" w:cs="Times New Roman"/>
          <w:sz w:val="28"/>
          <w:szCs w:val="28"/>
        </w:rPr>
        <w:t>2.5. Срок</w:t>
      </w:r>
      <w:r w:rsidRPr="00AE14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E141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муниципальной</w:t>
      </w:r>
      <w:r w:rsidRPr="00AE14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услуги,</w:t>
      </w:r>
      <w:r w:rsidRPr="00AE14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в</w:t>
      </w:r>
      <w:r w:rsidRPr="00AE14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том числе с учетом необходимости обращения в организации, участвующие в предоставлении муниципальной услуги,</w:t>
      </w:r>
      <w:r w:rsidRPr="00AE1410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срок</w:t>
      </w:r>
      <w:r w:rsidRPr="00AE14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AE14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предоставления</w:t>
      </w:r>
      <w:r w:rsidRPr="00AE141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E1410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="00CA7FCF" w:rsidRPr="00AE1410">
        <w:rPr>
          <w:rFonts w:ascii="Times New Roman" w:hAnsi="Times New Roman" w:cs="Times New Roman"/>
          <w:sz w:val="28"/>
          <w:szCs w:val="28"/>
        </w:rPr>
        <w:t xml:space="preserve"> если возможность</w:t>
      </w:r>
      <w:r w:rsidRPr="00AE1410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A7FCF" w:rsidRPr="00AE1410">
        <w:rPr>
          <w:rFonts w:ascii="Times New Roman" w:hAnsi="Times New Roman" w:cs="Times New Roman"/>
          <w:spacing w:val="-7"/>
          <w:sz w:val="28"/>
          <w:szCs w:val="28"/>
        </w:rPr>
        <w:t>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791560" w:rsidRPr="00791560" w:rsidRDefault="00122A20" w:rsidP="006E0F61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FF7531">
        <w:rPr>
          <w:sz w:val="28"/>
          <w:szCs w:val="28"/>
        </w:rPr>
        <w:t xml:space="preserve">2.5.1. </w:t>
      </w:r>
      <w:r w:rsidR="00791560" w:rsidRPr="00FF7531">
        <w:rPr>
          <w:sz w:val="28"/>
          <w:szCs w:val="28"/>
        </w:rPr>
        <w:t>Срок предоставления муниципальной услуги</w:t>
      </w:r>
      <w:r w:rsidR="00791560" w:rsidRPr="00791560">
        <w:rPr>
          <w:sz w:val="28"/>
          <w:szCs w:val="28"/>
        </w:rPr>
        <w:t xml:space="preserve">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791560" w:rsidRPr="00791560" w:rsidRDefault="00791560" w:rsidP="006E0F61">
      <w:pPr>
        <w:pStyle w:val="1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791560">
        <w:rPr>
          <w:sz w:val="28"/>
          <w:szCs w:val="28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2.4 Административного регламента.</w:t>
      </w:r>
    </w:p>
    <w:p w:rsidR="006E0F61" w:rsidRDefault="00122A20" w:rsidP="006E0F61">
      <w:pPr>
        <w:pStyle w:val="11"/>
        <w:shd w:val="clear" w:color="auto" w:fill="auto"/>
        <w:tabs>
          <w:tab w:val="left" w:pos="1470"/>
        </w:tabs>
        <w:spacing w:before="0" w:after="0" w:line="240" w:lineRule="auto"/>
        <w:ind w:firstLine="709"/>
        <w:jc w:val="both"/>
      </w:pPr>
      <w:r w:rsidRPr="00134700">
        <w:rPr>
          <w:sz w:val="28"/>
          <w:szCs w:val="28"/>
        </w:rPr>
        <w:t xml:space="preserve">2.5.2. </w:t>
      </w:r>
      <w:r w:rsidR="006E0F61">
        <w:t>В случае</w:t>
      </w:r>
      <w:proofErr w:type="gramStart"/>
      <w:r w:rsidR="006E0F61">
        <w:t>,</w:t>
      </w:r>
      <w:proofErr w:type="gramEnd"/>
      <w:r w:rsidR="006E0F61"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</w:t>
      </w:r>
      <w:r w:rsidR="006E0F61">
        <w:lastRenderedPageBreak/>
        <w:t>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134700" w:rsidRPr="00134700" w:rsidRDefault="006E0F61" w:rsidP="00134700">
      <w:pPr>
        <w:pStyle w:val="2"/>
        <w:shd w:val="clear" w:color="auto" w:fill="auto"/>
        <w:tabs>
          <w:tab w:val="left" w:pos="1642"/>
        </w:tabs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</w:t>
      </w:r>
      <w:r w:rsidR="00134700" w:rsidRPr="00134700">
        <w:rPr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00122A20" w:rsidRPr="00122A20" w:rsidRDefault="00122A20" w:rsidP="00E00F42">
      <w:pPr>
        <w:widowControl w:val="0"/>
        <w:tabs>
          <w:tab w:val="left" w:pos="175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22A20">
        <w:rPr>
          <w:rFonts w:ascii="Times New Roman" w:hAnsi="Times New Roman" w:cs="Times New Roman"/>
          <w:sz w:val="28"/>
          <w:szCs w:val="28"/>
        </w:rPr>
        <w:t>2.5.</w:t>
      </w:r>
      <w:r w:rsidR="006E0F61">
        <w:rPr>
          <w:rFonts w:ascii="Times New Roman" w:hAnsi="Times New Roman" w:cs="Times New Roman"/>
          <w:sz w:val="28"/>
          <w:szCs w:val="28"/>
        </w:rPr>
        <w:t>4</w:t>
      </w:r>
      <w:r w:rsidRPr="00122A20">
        <w:rPr>
          <w:rFonts w:ascii="Times New Roman" w:hAnsi="Times New Roman" w:cs="Times New Roman"/>
          <w:sz w:val="28"/>
          <w:szCs w:val="28"/>
        </w:rPr>
        <w:t>.</w:t>
      </w:r>
      <w:r w:rsidRPr="00122A20">
        <w:rPr>
          <w:rFonts w:ascii="Times New Roman" w:hAnsi="Times New Roman" w:cs="Times New Roman"/>
          <w:sz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122A20" w:rsidRPr="00122A20" w:rsidRDefault="00122A20" w:rsidP="00E00F42">
      <w:pPr>
        <w:pStyle w:val="af0"/>
        <w:ind w:left="0" w:firstLine="709"/>
        <w:jc w:val="both"/>
      </w:pPr>
      <w:r w:rsidRPr="00122A20"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122A20" w:rsidRPr="00000E93" w:rsidRDefault="00122A20" w:rsidP="00000E9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134700" w:rsidRDefault="00E00F42" w:rsidP="00000E93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2.6. </w:t>
      </w:r>
      <w:r w:rsidR="00000E93" w:rsidRPr="00000E93">
        <w:rPr>
          <w:rFonts w:ascii="Times New Roman" w:hAnsi="Times New Roman" w:cs="Times New Roman"/>
          <w:sz w:val="28"/>
          <w:szCs w:val="28"/>
        </w:rPr>
        <w:t>Исчерпывающий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перечень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документов,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необходимых</w:t>
      </w:r>
      <w:r w:rsidR="00000E93" w:rsidRPr="00000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в</w:t>
      </w:r>
      <w:r w:rsidR="00000E93" w:rsidRPr="00000E93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соответствии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с законодательными или иными нормативными правовыми актами для предоставления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муниципальной</w:t>
      </w:r>
      <w:r w:rsidR="00000E93" w:rsidRPr="00000E9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услуги,</w:t>
      </w:r>
      <w:r w:rsidR="00000E93"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а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также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 для предоставления</w:t>
      </w:r>
      <w:r w:rsidR="00000E93" w:rsidRPr="00000E9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муниципальных</w:t>
      </w:r>
      <w:r w:rsidR="00000E93"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000E93" w:rsidRPr="00000E93">
        <w:rPr>
          <w:rFonts w:ascii="Times New Roman" w:hAnsi="Times New Roman" w:cs="Times New Roman"/>
          <w:sz w:val="28"/>
          <w:szCs w:val="28"/>
        </w:rPr>
        <w:t>услуг,</w:t>
      </w:r>
      <w:r w:rsidR="00000E93" w:rsidRPr="00000E9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00E93" w:rsidRPr="00134700">
        <w:rPr>
          <w:rFonts w:ascii="Times New Roman" w:hAnsi="Times New Roman" w:cs="Times New Roman"/>
          <w:sz w:val="28"/>
          <w:szCs w:val="28"/>
        </w:rPr>
        <w:t>подлежащих представлению заявителем, способы их получения заявителем</w:t>
      </w:r>
      <w:r w:rsidR="00032087">
        <w:rPr>
          <w:rFonts w:ascii="Times New Roman" w:hAnsi="Times New Roman" w:cs="Times New Roman"/>
          <w:sz w:val="28"/>
          <w:szCs w:val="28"/>
        </w:rPr>
        <w:t>.</w:t>
      </w:r>
    </w:p>
    <w:p w:rsidR="00E00F42" w:rsidRPr="00134700" w:rsidRDefault="00E00F42" w:rsidP="006B65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134700" w:rsidRDefault="00000E93" w:rsidP="006B6541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700">
        <w:rPr>
          <w:rFonts w:ascii="Times New Roman" w:hAnsi="Times New Roman" w:cs="Times New Roman"/>
          <w:sz w:val="28"/>
          <w:szCs w:val="28"/>
        </w:rPr>
        <w:t>2.6.1. Для получения муниципальной услуги заявитель представляет следующие документы</w:t>
      </w:r>
      <w:r w:rsidR="00032087">
        <w:rPr>
          <w:rFonts w:ascii="Times New Roman" w:hAnsi="Times New Roman" w:cs="Times New Roman"/>
          <w:sz w:val="28"/>
          <w:szCs w:val="28"/>
        </w:rPr>
        <w:t>:</w:t>
      </w:r>
    </w:p>
    <w:p w:rsidR="00134700" w:rsidRDefault="00134700" w:rsidP="006B6541">
      <w:pPr>
        <w:pStyle w:val="2"/>
        <w:numPr>
          <w:ilvl w:val="0"/>
          <w:numId w:val="21"/>
        </w:numPr>
        <w:shd w:val="clear" w:color="auto" w:fill="auto"/>
        <w:tabs>
          <w:tab w:val="left" w:pos="89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документ, удостоверяющий личн</w:t>
      </w:r>
      <w:r w:rsidR="00032087">
        <w:rPr>
          <w:sz w:val="28"/>
          <w:szCs w:val="28"/>
        </w:rPr>
        <w:t>ость</w:t>
      </w:r>
      <w:r w:rsidRPr="00134700">
        <w:rPr>
          <w:sz w:val="28"/>
          <w:szCs w:val="28"/>
        </w:rPr>
        <w:t>;</w:t>
      </w:r>
    </w:p>
    <w:p w:rsidR="00032087" w:rsidRDefault="00032087" w:rsidP="006B6541">
      <w:pPr>
        <w:pStyle w:val="2"/>
        <w:numPr>
          <w:ilvl w:val="0"/>
          <w:numId w:val="21"/>
        </w:numPr>
        <w:shd w:val="clear" w:color="auto" w:fill="auto"/>
        <w:tabs>
          <w:tab w:val="left" w:pos="89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муниципальной услуги представителя заявителя (за исключением законных представителей физических лиц);</w:t>
      </w:r>
    </w:p>
    <w:p w:rsidR="00134700" w:rsidRPr="00134700" w:rsidRDefault="00134700" w:rsidP="006B6541">
      <w:pPr>
        <w:pStyle w:val="2"/>
        <w:numPr>
          <w:ilvl w:val="0"/>
          <w:numId w:val="21"/>
        </w:numPr>
        <w:shd w:val="clear" w:color="auto" w:fill="auto"/>
        <w:tabs>
          <w:tab w:val="left" w:pos="858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заявление:</w:t>
      </w:r>
    </w:p>
    <w:p w:rsidR="00134700" w:rsidRPr="00134700" w:rsidRDefault="00134700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- в форме документа на бумажном носителе по форме, согласно приложению № 1 к настоящему Административному регламенту;</w:t>
      </w:r>
    </w:p>
    <w:p w:rsidR="00134700" w:rsidRPr="00134700" w:rsidRDefault="00134700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в электронной форме (заполняется посредством внесения соответствующих сведений в интерак</w:t>
      </w:r>
      <w:r w:rsidR="00032087">
        <w:rPr>
          <w:sz w:val="28"/>
          <w:szCs w:val="28"/>
        </w:rPr>
        <w:t>тивную форму заявления</w:t>
      </w:r>
      <w:r w:rsidRPr="00134700">
        <w:rPr>
          <w:sz w:val="28"/>
          <w:szCs w:val="28"/>
        </w:rPr>
        <w:t>).</w:t>
      </w:r>
    </w:p>
    <w:p w:rsidR="00134700" w:rsidRPr="00134700" w:rsidRDefault="00134700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>Заявление о предоставлении муниципальной услуги может быть направлено в форме электронного документа, подписанного электронной подписью в соответствии с требованиями Федерального закона от 06.04.2011 № 63-ФЗ «Об электронной подписи» (далее - Федеральный закон № 63-ФЗ).</w:t>
      </w:r>
    </w:p>
    <w:p w:rsidR="00134700" w:rsidRPr="00134700" w:rsidRDefault="00134700" w:rsidP="006B6541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134700">
        <w:rPr>
          <w:sz w:val="28"/>
          <w:szCs w:val="28"/>
        </w:rPr>
        <w:t xml:space="preserve">В случае направления заявления посредством Единого портала сведения из </w:t>
      </w:r>
      <w:r w:rsidR="006B6541">
        <w:rPr>
          <w:sz w:val="28"/>
          <w:szCs w:val="28"/>
        </w:rPr>
        <w:t>документа</w:t>
      </w:r>
      <w:r w:rsidRPr="00134700">
        <w:rPr>
          <w:sz w:val="28"/>
          <w:szCs w:val="28"/>
        </w:rPr>
        <w:t>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134700">
        <w:rPr>
          <w:sz w:val="28"/>
          <w:szCs w:val="28"/>
        </w:rPr>
        <w:t>ии и ау</w:t>
      </w:r>
      <w:proofErr w:type="gramEnd"/>
      <w:r w:rsidRPr="00134700">
        <w:rPr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AE1410" w:rsidRDefault="00AE141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36A22" w:rsidRDefault="00000E93" w:rsidP="00736A22">
      <w:pPr>
        <w:pStyle w:val="11"/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</w:pPr>
      <w:r w:rsidRPr="006B6541">
        <w:rPr>
          <w:sz w:val="28"/>
          <w:szCs w:val="28"/>
        </w:rPr>
        <w:lastRenderedPageBreak/>
        <w:t xml:space="preserve">2.6.2. </w:t>
      </w:r>
      <w:r w:rsidR="00736A22">
        <w:t>К заявлению прилагаются:</w:t>
      </w:r>
    </w:p>
    <w:p w:rsidR="00736A22" w:rsidRDefault="00736A22" w:rsidP="00736A22">
      <w:pPr>
        <w:pStyle w:val="11"/>
        <w:numPr>
          <w:ilvl w:val="1"/>
          <w:numId w:val="38"/>
        </w:numPr>
        <w:shd w:val="clear" w:color="auto" w:fill="auto"/>
        <w:tabs>
          <w:tab w:val="left" w:pos="1071"/>
        </w:tabs>
        <w:spacing w:before="0" w:after="0" w:line="240" w:lineRule="auto"/>
        <w:ind w:firstLine="709"/>
        <w:jc w:val="both"/>
      </w:pPr>
      <w: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736A22" w:rsidRDefault="00736A22" w:rsidP="00736A22">
      <w:pPr>
        <w:pStyle w:val="11"/>
        <w:numPr>
          <w:ilvl w:val="1"/>
          <w:numId w:val="38"/>
        </w:numPr>
        <w:shd w:val="clear" w:color="auto" w:fill="auto"/>
        <w:tabs>
          <w:tab w:val="left" w:pos="1148"/>
        </w:tabs>
        <w:spacing w:before="0" w:after="0" w:line="240" w:lineRule="auto"/>
        <w:ind w:firstLine="709"/>
        <w:jc w:val="both"/>
      </w:pPr>
      <w:r>
        <w:t>нотариально заверенное согласие всех правообладателей земельного участка и/или объекта капитального строительства, в отношении которых запрашивается разрешение на условно разрешенный вид использования, либо документ, удостоверяющий полномочия заявителя как представителя всех правообладателей земельного участка и/или объекта капитального строительства при направлении заявления;</w:t>
      </w:r>
    </w:p>
    <w:p w:rsidR="00736A22" w:rsidRDefault="00736A22" w:rsidP="00736A22">
      <w:pPr>
        <w:pStyle w:val="11"/>
        <w:numPr>
          <w:ilvl w:val="1"/>
          <w:numId w:val="38"/>
        </w:numPr>
        <w:shd w:val="clear" w:color="auto" w:fill="auto"/>
        <w:tabs>
          <w:tab w:val="left" w:pos="1081"/>
        </w:tabs>
        <w:spacing w:before="0" w:after="0" w:line="240" w:lineRule="auto"/>
        <w:ind w:firstLine="709"/>
        <w:jc w:val="both"/>
      </w:pPr>
      <w:proofErr w:type="gramStart"/>
      <w:r>
        <w:t>копия протокола общественных обсуждений или публичных слушаний, подтверждающего, что условно разрешенный вид использования включен в градостроительный регламент в установленном для внесения изменений в правила землепользования и застройки порядке по инициативе заявителя в случае обращения заявителя за результатом предоставления муниципальной услуги, указанном в пункте 2.5.2.</w:t>
      </w:r>
      <w:proofErr w:type="gramEnd"/>
      <w:r>
        <w:t xml:space="preserve"> Административного регламента;</w:t>
      </w:r>
    </w:p>
    <w:p w:rsidR="006B6541" w:rsidRDefault="006B6541" w:rsidP="00000E93">
      <w:pPr>
        <w:widowControl w:val="0"/>
        <w:tabs>
          <w:tab w:val="left" w:pos="16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41" w:rsidRPr="006B6541" w:rsidRDefault="00000E93" w:rsidP="00BC0766">
      <w:pPr>
        <w:pStyle w:val="2"/>
        <w:shd w:val="clear" w:color="auto" w:fill="auto"/>
        <w:tabs>
          <w:tab w:val="left" w:pos="139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2.6.</w:t>
      </w:r>
      <w:r w:rsidR="00736A22">
        <w:rPr>
          <w:sz w:val="28"/>
          <w:szCs w:val="28"/>
        </w:rPr>
        <w:t>3</w:t>
      </w:r>
      <w:r w:rsidRPr="006B6541">
        <w:rPr>
          <w:sz w:val="28"/>
          <w:szCs w:val="28"/>
        </w:rPr>
        <w:t xml:space="preserve">. </w:t>
      </w:r>
      <w:r w:rsidR="006B6541" w:rsidRPr="006B6541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6B6541" w:rsidRPr="006B6541" w:rsidRDefault="006B6541" w:rsidP="00BC0766">
      <w:pPr>
        <w:pStyle w:val="2"/>
        <w:numPr>
          <w:ilvl w:val="0"/>
          <w:numId w:val="24"/>
        </w:numPr>
        <w:shd w:val="clear" w:color="auto" w:fill="auto"/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лично или посредством почтового отправления в АТМР;</w:t>
      </w:r>
    </w:p>
    <w:p w:rsidR="006B6541" w:rsidRPr="006B6541" w:rsidRDefault="006B6541" w:rsidP="00BC0766">
      <w:pPr>
        <w:pStyle w:val="2"/>
        <w:numPr>
          <w:ilvl w:val="0"/>
          <w:numId w:val="24"/>
        </w:numPr>
        <w:shd w:val="clear" w:color="auto" w:fill="auto"/>
        <w:tabs>
          <w:tab w:val="left" w:pos="874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6B6541">
        <w:rPr>
          <w:sz w:val="28"/>
          <w:szCs w:val="28"/>
        </w:rPr>
        <w:t>через МФЦ;</w:t>
      </w:r>
    </w:p>
    <w:p w:rsidR="006B6541" w:rsidRPr="00BC0766" w:rsidRDefault="006B6541" w:rsidP="00BC0766">
      <w:pPr>
        <w:pStyle w:val="2"/>
        <w:numPr>
          <w:ilvl w:val="0"/>
          <w:numId w:val="24"/>
        </w:numPr>
        <w:shd w:val="clear" w:color="auto" w:fill="auto"/>
        <w:tabs>
          <w:tab w:val="left" w:pos="898"/>
        </w:tabs>
        <w:spacing w:before="0" w:line="240" w:lineRule="auto"/>
        <w:ind w:left="0"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через Региональный портал или Единый портал.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898"/>
        </w:tabs>
        <w:spacing w:before="0" w:line="240" w:lineRule="auto"/>
        <w:ind w:firstLine="709"/>
        <w:jc w:val="both"/>
        <w:rPr>
          <w:sz w:val="28"/>
          <w:szCs w:val="28"/>
        </w:rPr>
      </w:pPr>
    </w:p>
    <w:p w:rsidR="006B6541" w:rsidRPr="00BC0766" w:rsidRDefault="006B6541" w:rsidP="00BC076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2.6.</w:t>
      </w:r>
      <w:r w:rsidR="00736A22">
        <w:rPr>
          <w:sz w:val="28"/>
          <w:szCs w:val="28"/>
        </w:rPr>
        <w:t>4</w:t>
      </w:r>
      <w:r w:rsidRPr="00BC0766">
        <w:rPr>
          <w:sz w:val="28"/>
          <w:szCs w:val="28"/>
        </w:rPr>
        <w:t>. Запрещается требовать от заявителя:</w:t>
      </w:r>
    </w:p>
    <w:p w:rsidR="006B6541" w:rsidRPr="00BC0766" w:rsidRDefault="006B6541" w:rsidP="00BC0766">
      <w:pPr>
        <w:pStyle w:val="2"/>
        <w:numPr>
          <w:ilvl w:val="2"/>
          <w:numId w:val="22"/>
        </w:numPr>
        <w:shd w:val="clear" w:color="auto" w:fill="auto"/>
        <w:tabs>
          <w:tab w:val="left" w:pos="903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6B6541" w:rsidRPr="00BC0766" w:rsidRDefault="006B6541" w:rsidP="00BC0766">
      <w:pPr>
        <w:pStyle w:val="2"/>
        <w:numPr>
          <w:ilvl w:val="2"/>
          <w:numId w:val="22"/>
        </w:numPr>
        <w:shd w:val="clear" w:color="auto" w:fill="auto"/>
        <w:tabs>
          <w:tab w:val="left" w:pos="889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BC0766">
        <w:rPr>
          <w:sz w:val="28"/>
          <w:szCs w:val="28"/>
        </w:rPr>
        <w:t xml:space="preserve">представления </w:t>
      </w:r>
      <w:r w:rsidR="00BC0766" w:rsidRPr="00BC0766">
        <w:rPr>
          <w:sz w:val="28"/>
          <w:szCs w:val="28"/>
        </w:rPr>
        <w:t>документов</w:t>
      </w:r>
      <w:r w:rsidRPr="00BC0766">
        <w:rPr>
          <w:sz w:val="28"/>
          <w:szCs w:val="28"/>
        </w:rPr>
        <w:t xml:space="preserve">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</w:t>
      </w:r>
      <w:r w:rsidR="00BC0766" w:rsidRPr="00BC0766">
        <w:rPr>
          <w:sz w:val="28"/>
          <w:szCs w:val="28"/>
        </w:rPr>
        <w:t>действующих</w:t>
      </w:r>
      <w:r w:rsidRPr="00BC0766">
        <w:rPr>
          <w:sz w:val="28"/>
          <w:szCs w:val="28"/>
        </w:rPr>
        <w:t xml:space="preserve"> в предоставлении предусмотренных частью 1 статьи 1 Федерального закона от 27 июля 2010 г. № 210-ФЗ «Об организации</w:t>
      </w:r>
      <w:proofErr w:type="gramEnd"/>
      <w:r w:rsidRPr="00BC0766">
        <w:rPr>
          <w:sz w:val="28"/>
          <w:szCs w:val="28"/>
        </w:rPr>
        <w:t xml:space="preserve"> предоставления государственных и муниципальных услуг» (далее -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6B6541" w:rsidRPr="00BC0766" w:rsidRDefault="006B6541" w:rsidP="00BC0766">
      <w:pPr>
        <w:pStyle w:val="2"/>
        <w:numPr>
          <w:ilvl w:val="2"/>
          <w:numId w:val="22"/>
        </w:numPr>
        <w:shd w:val="clear" w:color="auto" w:fill="auto"/>
        <w:tabs>
          <w:tab w:val="left" w:pos="937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BC0766">
        <w:rPr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</w:t>
      </w:r>
      <w:r w:rsidRPr="00BC0766">
        <w:rPr>
          <w:sz w:val="28"/>
          <w:szCs w:val="28"/>
        </w:rPr>
        <w:lastRenderedPageBreak/>
        <w:t xml:space="preserve">исключением </w:t>
      </w:r>
      <w:r w:rsidR="00BC0766" w:rsidRPr="00BC0766">
        <w:rPr>
          <w:sz w:val="28"/>
          <w:szCs w:val="28"/>
        </w:rPr>
        <w:t>получения</w:t>
      </w:r>
      <w:r w:rsidRPr="00BC0766">
        <w:rPr>
          <w:sz w:val="28"/>
          <w:szCs w:val="28"/>
        </w:rPr>
        <w:t xml:space="preserve">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  <w:proofErr w:type="gramEnd"/>
    </w:p>
    <w:p w:rsidR="006B6541" w:rsidRPr="00BC0766" w:rsidRDefault="006B6541" w:rsidP="00BC0766">
      <w:pPr>
        <w:pStyle w:val="2"/>
        <w:numPr>
          <w:ilvl w:val="2"/>
          <w:numId w:val="22"/>
        </w:numPr>
        <w:shd w:val="clear" w:color="auto" w:fill="auto"/>
        <w:tabs>
          <w:tab w:val="left" w:pos="109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 xml:space="preserve">представления </w:t>
      </w:r>
      <w:r w:rsidR="00BC0766" w:rsidRPr="00BC0766">
        <w:rPr>
          <w:sz w:val="28"/>
          <w:szCs w:val="28"/>
        </w:rPr>
        <w:t>документов</w:t>
      </w:r>
      <w:r w:rsidRPr="00BC0766">
        <w:rPr>
          <w:sz w:val="28"/>
          <w:szCs w:val="28"/>
        </w:rPr>
        <w:t xml:space="preserve">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1018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а)</w:t>
      </w:r>
      <w:r w:rsidRPr="00BC0766">
        <w:rPr>
          <w:sz w:val="28"/>
          <w:szCs w:val="28"/>
        </w:rPr>
        <w:tab/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96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б)</w:t>
      </w:r>
      <w:r w:rsidRPr="00BC0766">
        <w:rPr>
          <w:sz w:val="28"/>
          <w:szCs w:val="28"/>
        </w:rPr>
        <w:tab/>
        <w:t>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884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C0766">
        <w:rPr>
          <w:sz w:val="28"/>
          <w:szCs w:val="28"/>
        </w:rPr>
        <w:t>в)</w:t>
      </w:r>
      <w:r w:rsidRPr="00BC0766">
        <w:rPr>
          <w:sz w:val="28"/>
          <w:szCs w:val="28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</w:t>
      </w:r>
    </w:p>
    <w:p w:rsidR="006B6541" w:rsidRPr="00BC0766" w:rsidRDefault="006B6541" w:rsidP="00BC0766">
      <w:pPr>
        <w:pStyle w:val="2"/>
        <w:shd w:val="clear" w:color="auto" w:fill="auto"/>
        <w:tabs>
          <w:tab w:val="left" w:pos="1110"/>
        </w:tabs>
        <w:spacing w:before="0" w:line="240" w:lineRule="auto"/>
        <w:ind w:firstLine="709"/>
        <w:jc w:val="both"/>
        <w:rPr>
          <w:sz w:val="28"/>
          <w:szCs w:val="28"/>
        </w:rPr>
      </w:pPr>
      <w:proofErr w:type="gramStart"/>
      <w:r w:rsidRPr="00BC0766">
        <w:rPr>
          <w:sz w:val="28"/>
          <w:szCs w:val="28"/>
        </w:rPr>
        <w:t>г)</w:t>
      </w:r>
      <w:r w:rsidRPr="00BC0766">
        <w:rPr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BD662C">
        <w:rPr>
          <w:sz w:val="28"/>
          <w:szCs w:val="28"/>
        </w:rPr>
        <w:t>муниципальную</w:t>
      </w:r>
      <w:r w:rsidRPr="00BC0766">
        <w:rPr>
          <w:sz w:val="28"/>
          <w:szCs w:val="28"/>
        </w:rPr>
        <w:t xml:space="preserve"> услугу, или органа, предоставляющего муниципальную услугу, государственного или муниципального служащего, работн</w:t>
      </w:r>
      <w:r w:rsidR="00BC0766" w:rsidRPr="00BC0766">
        <w:rPr>
          <w:sz w:val="28"/>
          <w:szCs w:val="28"/>
        </w:rPr>
        <w:t xml:space="preserve">ика многофункционального центра, </w:t>
      </w:r>
      <w:r w:rsidRPr="00BC0766">
        <w:rPr>
          <w:sz w:val="28"/>
          <w:szCs w:val="28"/>
        </w:rPr>
        <w:t>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</w:t>
      </w:r>
      <w:proofErr w:type="gramEnd"/>
      <w:r w:rsidRPr="00BC0766">
        <w:rPr>
          <w:sz w:val="28"/>
          <w:szCs w:val="28"/>
        </w:rPr>
        <w:t xml:space="preserve"> </w:t>
      </w:r>
      <w:proofErr w:type="gramStart"/>
      <w:r w:rsidRPr="00BC0766">
        <w:rPr>
          <w:sz w:val="28"/>
          <w:szCs w:val="28"/>
        </w:rPr>
        <w:t xml:space="preserve">чем в письменном виде за подписью руководителя органа, предоставляющего </w:t>
      </w:r>
      <w:r w:rsidR="00BD662C">
        <w:rPr>
          <w:sz w:val="28"/>
          <w:szCs w:val="28"/>
        </w:rPr>
        <w:t>муниципальную</w:t>
      </w:r>
      <w:r w:rsidRPr="00BC0766">
        <w:rPr>
          <w:sz w:val="28"/>
          <w:szCs w:val="28"/>
        </w:rPr>
        <w:t xml:space="preserve">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предусмотренной частью 1.1 статьи 16 Федерального закона № 210- ФЗ, уведомляется заявитель, а также приносятся извинения за доставленные неудобства.</w:t>
      </w:r>
      <w:proofErr w:type="gramEnd"/>
    </w:p>
    <w:p w:rsidR="006B6541" w:rsidRPr="006B6541" w:rsidRDefault="006B6541" w:rsidP="006B6541">
      <w:pPr>
        <w:pStyle w:val="2"/>
        <w:shd w:val="clear" w:color="auto" w:fill="auto"/>
        <w:tabs>
          <w:tab w:val="left" w:pos="898"/>
        </w:tabs>
        <w:spacing w:before="0" w:line="240" w:lineRule="auto"/>
        <w:ind w:firstLine="0"/>
        <w:jc w:val="both"/>
        <w:rPr>
          <w:sz w:val="28"/>
          <w:szCs w:val="28"/>
        </w:rPr>
      </w:pPr>
    </w:p>
    <w:p w:rsidR="00000E93" w:rsidRPr="00000E93" w:rsidRDefault="00000E93" w:rsidP="00000E93">
      <w:pPr>
        <w:widowControl w:val="0"/>
        <w:tabs>
          <w:tab w:val="left" w:pos="109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F47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E52F47">
        <w:rPr>
          <w:rFonts w:ascii="Times New Roman" w:hAnsi="Times New Roman" w:cs="Times New Roman"/>
          <w:sz w:val="28"/>
          <w:szCs w:val="28"/>
        </w:rPr>
        <w:t>Исчерпывающий</w:t>
      </w:r>
      <w:r w:rsidRPr="00E52F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52F47">
        <w:rPr>
          <w:rFonts w:ascii="Times New Roman" w:hAnsi="Times New Roman" w:cs="Times New Roman"/>
          <w:sz w:val="28"/>
          <w:szCs w:val="28"/>
        </w:rPr>
        <w:t>перечень</w:t>
      </w:r>
      <w:r w:rsidRPr="00E52F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52F47">
        <w:rPr>
          <w:rFonts w:ascii="Times New Roman" w:hAnsi="Times New Roman" w:cs="Times New Roman"/>
          <w:sz w:val="28"/>
          <w:szCs w:val="28"/>
        </w:rPr>
        <w:t>документов,</w:t>
      </w:r>
      <w:r w:rsidRPr="00E52F4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E52F47">
        <w:rPr>
          <w:rFonts w:ascii="Times New Roman" w:hAnsi="Times New Roman" w:cs="Times New Roman"/>
          <w:sz w:val="28"/>
          <w:szCs w:val="28"/>
        </w:rPr>
        <w:t>необходимых</w:t>
      </w:r>
      <w:r w:rsidRPr="00E52F4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52F47">
        <w:rPr>
          <w:rFonts w:ascii="Times New Roman" w:hAnsi="Times New Roman" w:cs="Times New Roman"/>
          <w:sz w:val="28"/>
          <w:szCs w:val="28"/>
        </w:rPr>
        <w:t>в</w:t>
      </w:r>
      <w:r w:rsidRPr="00E52F4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E52F47">
        <w:rPr>
          <w:rFonts w:ascii="Times New Roman" w:hAnsi="Times New Roman" w:cs="Times New Roman"/>
          <w:sz w:val="28"/>
          <w:szCs w:val="28"/>
        </w:rPr>
        <w:t>соответствии</w:t>
      </w:r>
      <w:r w:rsidRPr="00E52F4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52F47">
        <w:rPr>
          <w:rFonts w:ascii="Times New Roman" w:hAnsi="Times New Roman" w:cs="Times New Roman"/>
          <w:sz w:val="28"/>
          <w:szCs w:val="28"/>
        </w:rPr>
        <w:t>с нормативными правовыми актами для предоставления муниципальной услуги, которые находятся в распоряжении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000E93">
        <w:rPr>
          <w:rFonts w:ascii="Times New Roman" w:hAnsi="Times New Roman" w:cs="Times New Roman"/>
          <w:sz w:val="28"/>
          <w:szCs w:val="28"/>
        </w:rPr>
        <w:t xml:space="preserve"> и подведомственных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уполномоченному органу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организаций</w:t>
      </w:r>
      <w:r w:rsidRPr="00000E9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 xml:space="preserve">и которые заявитель вправе представить, а </w:t>
      </w:r>
      <w:r w:rsidRPr="00000E93">
        <w:rPr>
          <w:rFonts w:ascii="Times New Roman" w:hAnsi="Times New Roman" w:cs="Times New Roman"/>
          <w:sz w:val="28"/>
          <w:szCs w:val="28"/>
        </w:rPr>
        <w:lastRenderedPageBreak/>
        <w:t>также способы их получения  заявителями, в том числе в электронной форме, порядок их представления;</w:t>
      </w:r>
      <w:r w:rsidR="004D48DB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Pr="00000E93">
        <w:rPr>
          <w:rFonts w:ascii="Times New Roman" w:hAnsi="Times New Roman" w:cs="Times New Roman"/>
          <w:sz w:val="28"/>
          <w:szCs w:val="28"/>
        </w:rPr>
        <w:t>либо</w:t>
      </w:r>
      <w:r w:rsidRPr="00000E9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организация,</w:t>
      </w:r>
      <w:r w:rsidRPr="00000E9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000E93">
        <w:rPr>
          <w:rFonts w:ascii="Times New Roman" w:hAnsi="Times New Roman" w:cs="Times New Roman"/>
          <w:sz w:val="28"/>
          <w:szCs w:val="28"/>
        </w:rPr>
        <w:t>в распоряжении которых находятся данные документы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E93" w:rsidRPr="006745EB" w:rsidRDefault="00000E93" w:rsidP="00E52F47">
      <w:pPr>
        <w:widowControl w:val="0"/>
        <w:tabs>
          <w:tab w:val="left" w:pos="154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5EB">
        <w:rPr>
          <w:rFonts w:ascii="Times New Roman" w:hAnsi="Times New Roman" w:cs="Times New Roman"/>
          <w:sz w:val="28"/>
          <w:szCs w:val="28"/>
        </w:rPr>
        <w:t>2.7.1. Получаются</w:t>
      </w:r>
      <w:r w:rsidRPr="006745E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45EB">
        <w:rPr>
          <w:rFonts w:ascii="Times New Roman" w:hAnsi="Times New Roman" w:cs="Times New Roman"/>
          <w:sz w:val="28"/>
          <w:szCs w:val="28"/>
        </w:rPr>
        <w:t>в</w:t>
      </w:r>
      <w:r w:rsidRPr="006745E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6745EB">
        <w:rPr>
          <w:rFonts w:ascii="Times New Roman" w:hAnsi="Times New Roman" w:cs="Times New Roman"/>
          <w:sz w:val="28"/>
          <w:szCs w:val="28"/>
        </w:rPr>
        <w:t>рамках</w:t>
      </w:r>
      <w:r w:rsidRPr="006745E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745EB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6745E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745EB">
        <w:rPr>
          <w:rFonts w:ascii="Times New Roman" w:hAnsi="Times New Roman" w:cs="Times New Roman"/>
          <w:spacing w:val="-2"/>
          <w:sz w:val="28"/>
          <w:szCs w:val="28"/>
        </w:rPr>
        <w:t>взаимодействия:</w:t>
      </w:r>
    </w:p>
    <w:p w:rsidR="00E52F47" w:rsidRDefault="00E52F47" w:rsidP="00E52F47">
      <w:pPr>
        <w:pStyle w:val="11"/>
        <w:numPr>
          <w:ilvl w:val="1"/>
          <w:numId w:val="40"/>
        </w:numPr>
        <w:shd w:val="clear" w:color="auto" w:fill="auto"/>
        <w:tabs>
          <w:tab w:val="left" w:pos="1153"/>
        </w:tabs>
        <w:spacing w:before="0" w:after="0" w:line="240" w:lineRule="auto"/>
        <w:ind w:firstLine="709"/>
        <w:jc w:val="both"/>
      </w:pPr>
      <w: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E52F47" w:rsidRDefault="00E52F47" w:rsidP="00E52F47">
      <w:pPr>
        <w:pStyle w:val="11"/>
        <w:numPr>
          <w:ilvl w:val="1"/>
          <w:numId w:val="40"/>
        </w:numPr>
        <w:shd w:val="clear" w:color="auto" w:fill="auto"/>
        <w:tabs>
          <w:tab w:val="left" w:pos="1148"/>
        </w:tabs>
        <w:spacing w:before="0" w:after="0" w:line="240" w:lineRule="auto"/>
        <w:ind w:firstLine="709"/>
        <w:jc w:val="both"/>
      </w:pPr>
      <w: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E52F47" w:rsidRDefault="00E52F47" w:rsidP="00E52F47">
      <w:pPr>
        <w:pStyle w:val="11"/>
        <w:numPr>
          <w:ilvl w:val="1"/>
          <w:numId w:val="40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jc w:val="both"/>
      </w:pPr>
      <w: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E52F47" w:rsidRDefault="00E52F47" w:rsidP="00E52F47">
      <w:pPr>
        <w:pStyle w:val="11"/>
        <w:numPr>
          <w:ilvl w:val="1"/>
          <w:numId w:val="40"/>
        </w:numPr>
        <w:shd w:val="clear" w:color="auto" w:fill="auto"/>
        <w:tabs>
          <w:tab w:val="left" w:pos="1153"/>
        </w:tabs>
        <w:spacing w:before="0" w:after="0" w:line="240" w:lineRule="auto"/>
        <w:ind w:firstLine="709"/>
        <w:jc w:val="both"/>
      </w:pPr>
      <w: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E52F47" w:rsidRDefault="00E52F47" w:rsidP="00000E93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E93" w:rsidRPr="00000E93" w:rsidRDefault="00000E93" w:rsidP="00000E93">
      <w:pPr>
        <w:widowControl w:val="0"/>
        <w:tabs>
          <w:tab w:val="left" w:pos="16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>2.7.2.</w:t>
      </w:r>
      <w:r w:rsidRPr="00000E93">
        <w:rPr>
          <w:rFonts w:ascii="Times New Roman" w:hAnsi="Times New Roman" w:cs="Times New Roman"/>
          <w:sz w:val="28"/>
        </w:rPr>
        <w:t xml:space="preserve"> Заявитель вправе </w:t>
      </w:r>
      <w:proofErr w:type="gramStart"/>
      <w:r w:rsidRPr="00000E93">
        <w:rPr>
          <w:rFonts w:ascii="Times New Roman" w:hAnsi="Times New Roman" w:cs="Times New Roman"/>
          <w:sz w:val="28"/>
        </w:rPr>
        <w:t>предоставить документы</w:t>
      </w:r>
      <w:proofErr w:type="gramEnd"/>
      <w:r w:rsidRPr="00000E93">
        <w:rPr>
          <w:rFonts w:ascii="Times New Roman" w:hAnsi="Times New Roman" w:cs="Times New Roman"/>
          <w:sz w:val="28"/>
        </w:rPr>
        <w:t xml:space="preserve"> (сведения), указанные в пункте 2.7.1. Административного регламента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000E93" w:rsidRPr="00000E93" w:rsidRDefault="00000E93" w:rsidP="00000E93">
      <w:pPr>
        <w:widowControl w:val="0"/>
        <w:tabs>
          <w:tab w:val="left" w:pos="173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2.7.3. </w:t>
      </w:r>
      <w:r w:rsidRPr="00000E93">
        <w:rPr>
          <w:rFonts w:ascii="Times New Roman" w:hAnsi="Times New Roman" w:cs="Times New Roman"/>
          <w:sz w:val="28"/>
        </w:rPr>
        <w:t xml:space="preserve">Непредставление (несвоевременное представление) указанным </w:t>
      </w:r>
      <w:r w:rsidR="004D48DB">
        <w:rPr>
          <w:rFonts w:ascii="Times New Roman" w:hAnsi="Times New Roman" w:cs="Times New Roman"/>
          <w:sz w:val="28"/>
        </w:rPr>
        <w:t>уполномоченным органом</w:t>
      </w:r>
      <w:r w:rsidRPr="004D48DB">
        <w:rPr>
          <w:rFonts w:ascii="Times New Roman" w:hAnsi="Times New Roman" w:cs="Times New Roman"/>
          <w:sz w:val="28"/>
        </w:rPr>
        <w:t xml:space="preserve">, структурными подразделениями </w:t>
      </w:r>
      <w:r w:rsidR="004D48DB" w:rsidRPr="004D48DB">
        <w:rPr>
          <w:rFonts w:ascii="Times New Roman" w:hAnsi="Times New Roman" w:cs="Times New Roman"/>
          <w:sz w:val="28"/>
        </w:rPr>
        <w:t xml:space="preserve">уполномоченного органа </w:t>
      </w:r>
      <w:r w:rsidRPr="00000E93">
        <w:rPr>
          <w:rFonts w:ascii="Times New Roman" w:hAnsi="Times New Roman" w:cs="Times New Roman"/>
          <w:sz w:val="28"/>
        </w:rPr>
        <w:t>документов и сведений не может являться основанием для отказа в предоставлении муниципальной услуги.</w:t>
      </w:r>
    </w:p>
    <w:p w:rsidR="00000E93" w:rsidRDefault="00000E93" w:rsidP="00000E93">
      <w:pPr>
        <w:pStyle w:val="af0"/>
        <w:ind w:left="0" w:firstLine="709"/>
        <w:jc w:val="both"/>
      </w:pPr>
      <w:r w:rsidRPr="00000E93">
        <w:t xml:space="preserve">Непредставление заявителем документов, содержащих сведения, которые находятся в </w:t>
      </w:r>
      <w:r w:rsidRPr="004D48DB">
        <w:t xml:space="preserve">распоряжении </w:t>
      </w:r>
      <w:r w:rsidR="004D48DB" w:rsidRPr="004D48DB">
        <w:t xml:space="preserve">уполномоченного органа </w:t>
      </w:r>
      <w:r w:rsidRPr="004D48DB">
        <w:t xml:space="preserve">и подведомственных </w:t>
      </w:r>
      <w:r w:rsidR="004D48DB" w:rsidRPr="004D48DB">
        <w:t>уполномоченному органу</w:t>
      </w:r>
      <w:r w:rsidRPr="004D48DB">
        <w:t xml:space="preserve"> организаций</w:t>
      </w:r>
      <w:r w:rsidRPr="00000E93">
        <w:t>, не является основанием для отказа заявителю в предоставлении муниципальной услуги.</w:t>
      </w:r>
    </w:p>
    <w:p w:rsidR="00000E93" w:rsidRPr="00000E93" w:rsidRDefault="00000E93" w:rsidP="00000E93">
      <w:pPr>
        <w:widowControl w:val="0"/>
        <w:tabs>
          <w:tab w:val="left" w:pos="107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00E93">
        <w:rPr>
          <w:rFonts w:ascii="Times New Roman" w:hAnsi="Times New Roman" w:cs="Times New Roman"/>
          <w:sz w:val="28"/>
          <w:szCs w:val="28"/>
        </w:rPr>
        <w:t xml:space="preserve">2.8. </w:t>
      </w:r>
      <w:r w:rsidRPr="00000E93">
        <w:rPr>
          <w:rFonts w:ascii="Times New Roman" w:hAnsi="Times New Roman" w:cs="Times New Roman"/>
          <w:sz w:val="28"/>
        </w:rPr>
        <w:t>Исчерпывающий перечень оснований для отказа в приеме документов, необходимых</w:t>
      </w:r>
      <w:r w:rsidRPr="00000E93">
        <w:rPr>
          <w:rFonts w:ascii="Times New Roman" w:hAnsi="Times New Roman" w:cs="Times New Roman"/>
          <w:spacing w:val="-14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для</w:t>
      </w:r>
      <w:r w:rsidRPr="00000E93">
        <w:rPr>
          <w:rFonts w:ascii="Times New Roman" w:hAnsi="Times New Roman" w:cs="Times New Roman"/>
          <w:spacing w:val="-9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предоставления</w:t>
      </w:r>
      <w:r w:rsidRPr="00000E93">
        <w:rPr>
          <w:rFonts w:ascii="Times New Roman" w:hAnsi="Times New Roman" w:cs="Times New Roman"/>
          <w:spacing w:val="-18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муниципальной</w:t>
      </w:r>
      <w:r w:rsidRPr="00000E93">
        <w:rPr>
          <w:rFonts w:ascii="Times New Roman" w:hAnsi="Times New Roman" w:cs="Times New Roman"/>
          <w:spacing w:val="-7"/>
          <w:sz w:val="28"/>
        </w:rPr>
        <w:t xml:space="preserve"> </w:t>
      </w:r>
      <w:r w:rsidRPr="00000E93">
        <w:rPr>
          <w:rFonts w:ascii="Times New Roman" w:hAnsi="Times New Roman" w:cs="Times New Roman"/>
          <w:sz w:val="28"/>
        </w:rPr>
        <w:t>услуги</w:t>
      </w:r>
      <w:r w:rsidR="008E5E41">
        <w:rPr>
          <w:rFonts w:ascii="Times New Roman" w:hAnsi="Times New Roman" w:cs="Times New Roman"/>
          <w:sz w:val="28"/>
        </w:rPr>
        <w:t>.</w:t>
      </w:r>
    </w:p>
    <w:p w:rsidR="00000E93" w:rsidRPr="00594E9B" w:rsidRDefault="00000E93" w:rsidP="00594E9B">
      <w:pPr>
        <w:pStyle w:val="af0"/>
        <w:ind w:left="0" w:firstLine="709"/>
        <w:jc w:val="both"/>
      </w:pPr>
      <w:r w:rsidRPr="00594E9B">
        <w:t>2.8.1. Основаниями для отказа в приеме документов, необходимых для предоставления муниципальной</w:t>
      </w:r>
      <w:r w:rsidR="004D48DB">
        <w:t xml:space="preserve"> </w:t>
      </w:r>
      <w:r w:rsidRPr="00594E9B">
        <w:t>услуги, являются: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представленные документы или сведения утратили силу на момент обращения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за</w:t>
      </w:r>
      <w:r w:rsidRPr="00594E9B">
        <w:rPr>
          <w:spacing w:val="-6"/>
          <w:sz w:val="28"/>
          <w:szCs w:val="28"/>
        </w:rPr>
        <w:t xml:space="preserve"> </w:t>
      </w:r>
      <w:r w:rsidRPr="00594E9B">
        <w:rPr>
          <w:sz w:val="28"/>
          <w:szCs w:val="28"/>
        </w:rPr>
        <w:t>услугой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(сведения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документа,</w:t>
      </w:r>
      <w:r w:rsidRPr="00594E9B">
        <w:rPr>
          <w:spacing w:val="-7"/>
          <w:sz w:val="28"/>
          <w:szCs w:val="28"/>
        </w:rPr>
        <w:t xml:space="preserve"> </w:t>
      </w:r>
      <w:r w:rsidRPr="00594E9B">
        <w:rPr>
          <w:sz w:val="28"/>
          <w:szCs w:val="28"/>
        </w:rPr>
        <w:t>удостоверяющий</w:t>
      </w:r>
      <w:r w:rsidRPr="00594E9B">
        <w:rPr>
          <w:spacing w:val="-5"/>
          <w:sz w:val="28"/>
          <w:szCs w:val="28"/>
        </w:rPr>
        <w:t xml:space="preserve"> </w:t>
      </w:r>
      <w:r w:rsidRPr="00594E9B">
        <w:rPr>
          <w:sz w:val="28"/>
          <w:szCs w:val="28"/>
        </w:rPr>
        <w:t>личность;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представление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z w:val="28"/>
          <w:szCs w:val="28"/>
        </w:rPr>
        <w:t>неполного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комплекта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документов,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z w:val="28"/>
          <w:szCs w:val="28"/>
        </w:rPr>
        <w:t>указанных</w:t>
      </w:r>
      <w:r w:rsidRPr="00594E9B">
        <w:rPr>
          <w:spacing w:val="18"/>
          <w:sz w:val="28"/>
          <w:szCs w:val="28"/>
        </w:rPr>
        <w:t xml:space="preserve"> </w:t>
      </w:r>
      <w:r w:rsidRPr="00594E9B">
        <w:rPr>
          <w:sz w:val="28"/>
          <w:szCs w:val="28"/>
        </w:rPr>
        <w:t>в</w:t>
      </w:r>
      <w:r w:rsidRPr="00594E9B">
        <w:rPr>
          <w:spacing w:val="17"/>
          <w:sz w:val="28"/>
          <w:szCs w:val="28"/>
        </w:rPr>
        <w:t xml:space="preserve"> </w:t>
      </w:r>
      <w:r w:rsidRPr="00594E9B">
        <w:rPr>
          <w:spacing w:val="-2"/>
          <w:sz w:val="28"/>
          <w:szCs w:val="28"/>
        </w:rPr>
        <w:t xml:space="preserve">пункте </w:t>
      </w:r>
      <w:r w:rsidRPr="00594E9B">
        <w:rPr>
          <w:sz w:val="28"/>
          <w:szCs w:val="28"/>
        </w:rPr>
        <w:t xml:space="preserve">2.6 Административного регламента, подлежащих обязательному представлению </w:t>
      </w:r>
      <w:r w:rsidRPr="00594E9B">
        <w:rPr>
          <w:spacing w:val="-2"/>
          <w:sz w:val="28"/>
          <w:szCs w:val="28"/>
        </w:rPr>
        <w:t>заявителем;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подача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заявления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(запроса)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от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имени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заявителя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не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уполномоченным</w:t>
      </w:r>
      <w:r w:rsidRPr="00594E9B">
        <w:rPr>
          <w:spacing w:val="-4"/>
          <w:sz w:val="28"/>
          <w:szCs w:val="28"/>
        </w:rPr>
        <w:t xml:space="preserve"> </w:t>
      </w:r>
      <w:r w:rsidRPr="00594E9B">
        <w:rPr>
          <w:sz w:val="28"/>
          <w:szCs w:val="28"/>
        </w:rPr>
        <w:t>на то лицом;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заявление о предоставлении услуги подано </w:t>
      </w:r>
      <w:r w:rsidR="00150A73">
        <w:rPr>
          <w:sz w:val="28"/>
          <w:szCs w:val="28"/>
        </w:rPr>
        <w:t>в уполномоченный орган</w:t>
      </w:r>
      <w:r w:rsidRPr="00594E9B">
        <w:rPr>
          <w:sz w:val="28"/>
          <w:szCs w:val="28"/>
        </w:rPr>
        <w:t xml:space="preserve">, </w:t>
      </w:r>
      <w:r w:rsidRPr="00594E9B">
        <w:rPr>
          <w:sz w:val="28"/>
          <w:szCs w:val="28"/>
        </w:rPr>
        <w:lastRenderedPageBreak/>
        <w:t>в полномочия которых не входит предоставление услуги;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 xml:space="preserve">неполное, некорректное заполнение полей в форме заявления, в том числе в интерактивной форме заявления на Региональном портале, Едином </w:t>
      </w:r>
      <w:r w:rsidRPr="00594E9B">
        <w:rPr>
          <w:spacing w:val="-2"/>
          <w:sz w:val="28"/>
          <w:szCs w:val="28"/>
        </w:rPr>
        <w:t>портале;</w:t>
      </w:r>
    </w:p>
    <w:p w:rsidR="00000E93" w:rsidRPr="00594E9B" w:rsidRDefault="00000E93" w:rsidP="00125FD4">
      <w:pPr>
        <w:pStyle w:val="a6"/>
        <w:widowControl w:val="0"/>
        <w:numPr>
          <w:ilvl w:val="0"/>
          <w:numId w:val="9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594E9B">
        <w:rPr>
          <w:sz w:val="28"/>
          <w:szCs w:val="28"/>
        </w:rPr>
        <w:t>электронные документы не соответствуют требованиям к форматам</w:t>
      </w:r>
      <w:r w:rsidRPr="00594E9B">
        <w:rPr>
          <w:spacing w:val="40"/>
          <w:sz w:val="28"/>
          <w:szCs w:val="28"/>
        </w:rPr>
        <w:t xml:space="preserve"> </w:t>
      </w:r>
      <w:r w:rsidRPr="00594E9B">
        <w:rPr>
          <w:sz w:val="28"/>
          <w:szCs w:val="28"/>
        </w:rPr>
        <w:t>их предоставления и (или) не читаются;</w:t>
      </w:r>
    </w:p>
    <w:p w:rsidR="00150A73" w:rsidRDefault="00594E9B" w:rsidP="00A92A41">
      <w:pPr>
        <w:pStyle w:val="af0"/>
        <w:ind w:left="0" w:firstLine="709"/>
        <w:jc w:val="both"/>
      </w:pPr>
      <w:r>
        <w:t>8</w:t>
      </w:r>
      <w:r w:rsidR="00000E93" w:rsidRPr="00594E9B">
        <w:t>)</w:t>
      </w:r>
      <w:r w:rsidR="00000E93" w:rsidRPr="00594E9B">
        <w:rPr>
          <w:spacing w:val="80"/>
        </w:rPr>
        <w:t xml:space="preserve">  </w:t>
      </w:r>
      <w:r w:rsidR="00000E93" w:rsidRPr="00594E9B">
        <w:t>несоблюдение установленных статьей 11 Федерального закона № 63- ФЗ условий признания действительности, усиленной квалифицированной электронной подписи».</w:t>
      </w:r>
    </w:p>
    <w:p w:rsidR="00A92A41" w:rsidRDefault="00A92A41" w:rsidP="00A92A41">
      <w:pPr>
        <w:pStyle w:val="af0"/>
        <w:ind w:left="0" w:firstLine="709"/>
        <w:jc w:val="both"/>
      </w:pPr>
    </w:p>
    <w:p w:rsidR="00594E9B" w:rsidRPr="00594E9B" w:rsidRDefault="00594E9B" w:rsidP="00594E9B">
      <w:pPr>
        <w:widowControl w:val="0"/>
        <w:tabs>
          <w:tab w:val="left" w:pos="99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2.9. Исчерпывающий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перечень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оснований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для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приостановления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или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отказа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594E9B" w:rsidRPr="0049026B" w:rsidRDefault="00594E9B" w:rsidP="0049026B">
      <w:pPr>
        <w:widowControl w:val="0"/>
        <w:tabs>
          <w:tab w:val="left" w:pos="165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026B"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49026B" w:rsidRPr="0049026B" w:rsidRDefault="00594E9B" w:rsidP="00165C12">
      <w:pPr>
        <w:pStyle w:val="2"/>
        <w:shd w:val="clear" w:color="auto" w:fill="auto"/>
        <w:tabs>
          <w:tab w:val="left" w:pos="1326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49026B">
        <w:rPr>
          <w:sz w:val="28"/>
          <w:szCs w:val="28"/>
        </w:rPr>
        <w:t xml:space="preserve">2.9.2. </w:t>
      </w:r>
      <w:r w:rsidR="00E52F47">
        <w:rPr>
          <w:sz w:val="28"/>
          <w:szCs w:val="28"/>
        </w:rPr>
        <w:t>Основания для отказа в предоставлении муниципальной услуги: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051"/>
        </w:tabs>
        <w:spacing w:before="0" w:after="0" w:line="240" w:lineRule="auto"/>
        <w:ind w:firstLine="709"/>
        <w:jc w:val="both"/>
      </w:pPr>
      <w:r>
        <w:t>запрашивается разрешение на условно разрешенный вид использования для объекта капитального строительства или земельного участка, в отношении которого поступило уведомление о выявлении самовольной постройки от уполномоченного органа;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190"/>
        </w:tabs>
        <w:spacing w:before="0" w:after="0" w:line="240" w:lineRule="auto"/>
        <w:ind w:firstLine="709"/>
        <w:jc w:val="both"/>
      </w:pPr>
      <w:r>
        <w:t>поступление от исполнительных органов государственной власти Российской Федерации, органов государственной власти субъектов Российской Федерации информации о расположении земельного участка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013"/>
        </w:tabs>
        <w:spacing w:before="0" w:after="0" w:line="240" w:lineRule="auto"/>
        <w:ind w:firstLine="709"/>
        <w:jc w:val="both"/>
      </w:pPr>
      <w:r>
        <w:t>рекомендации Комиссии по подготовке проекта правил землепользования и застройки (далее - Комиссия) об отказе в предоставлении разрешения на условно разрешенный вид использования, в том числе с учетом отрицательного заключения по результатам общественных обсуждений или публичных слушаний по вопросу предоставления разрешения на условно разрешенный вид использования;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042"/>
        </w:tabs>
        <w:spacing w:before="0" w:after="0" w:line="240" w:lineRule="auto"/>
        <w:ind w:firstLine="709"/>
        <w:jc w:val="both"/>
      </w:pPr>
      <w:r>
        <w:t>запрашиваемое разрешение на условно разрешенный вид использования ведет к нарушению требований технических регламентов, градостроительных, строительных, санитарно-эпидемиологических, противопожарных и иных норм и правил, установленных законодательством Российской Федерации;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080"/>
        </w:tabs>
        <w:spacing w:before="0" w:after="0" w:line="240" w:lineRule="auto"/>
        <w:ind w:firstLine="709"/>
        <w:jc w:val="both"/>
      </w:pPr>
      <w:r>
        <w:t>земельный участок расположен в границах зон с особыми условиями использования и запрашиваемый условно разрешенный вид использования противоречит ограничениям в границах данных зон;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037"/>
        </w:tabs>
        <w:spacing w:before="0" w:after="0" w:line="240" w:lineRule="auto"/>
        <w:ind w:firstLine="709"/>
        <w:jc w:val="both"/>
      </w:pPr>
      <w:r>
        <w:t>наличие противоречий или несоответствий в документах и информации, необходимых для предоставления услуги, представленных заявителем и (или) полученных в порядке межведомственного электронного взаимодействия;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056"/>
        </w:tabs>
        <w:spacing w:before="0" w:after="0" w:line="240" w:lineRule="auto"/>
        <w:ind w:firstLine="709"/>
        <w:jc w:val="both"/>
      </w:pPr>
      <w:r>
        <w:t xml:space="preserve">земельный участок или объект капитального строительства расположен на территории (части территории) </w:t>
      </w:r>
      <w:proofErr w:type="spellStart"/>
      <w:r w:rsidR="002574FA">
        <w:t>Таштагольского</w:t>
      </w:r>
      <w:proofErr w:type="spellEnd"/>
      <w:r w:rsidR="002574FA">
        <w:t xml:space="preserve"> муниципального района</w:t>
      </w:r>
      <w:r>
        <w:t>, в отношении которой правила землепользования и застройки не утверждены;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152"/>
        </w:tabs>
        <w:spacing w:before="0" w:after="0" w:line="240" w:lineRule="auto"/>
        <w:ind w:firstLine="709"/>
        <w:jc w:val="both"/>
      </w:pPr>
      <w:r>
        <w:lastRenderedPageBreak/>
        <w:t xml:space="preserve">земельный участок, в отношении которого </w:t>
      </w:r>
      <w:proofErr w:type="gramStart"/>
      <w:r>
        <w:t>запрашивается условно разрешенный вид использования имеет</w:t>
      </w:r>
      <w:proofErr w:type="gramEnd"/>
      <w:r>
        <w:t xml:space="preserve"> пересечение с границами земель лесного фонда;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282"/>
        </w:tabs>
        <w:spacing w:before="0" w:after="0" w:line="240" w:lineRule="auto"/>
        <w:ind w:firstLine="709"/>
        <w:jc w:val="both"/>
      </w:pPr>
      <w:r>
        <w:t>запрашиваемый условно разрешенный вид использования не соответствует целевому назначению, установленному для данной категории земель;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310"/>
        </w:tabs>
        <w:spacing w:before="0" w:after="0" w:line="240" w:lineRule="auto"/>
        <w:ind w:firstLine="709"/>
        <w:jc w:val="both"/>
      </w:pPr>
      <w:r>
        <w:t>запрашивается условно разрешенный вид использования объекта капитального строительства, не соответствующий установленному разрешенному использованию земельного участка;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238"/>
        </w:tabs>
        <w:spacing w:before="0" w:after="0" w:line="240" w:lineRule="auto"/>
        <w:ind w:firstLine="709"/>
        <w:jc w:val="both"/>
      </w:pPr>
      <w:r>
        <w:t>земельный участок расположен в границах территории, на которую действие градостроительных регламентов не распространяется либо градостроительные регламенты не устанавливаются;</w:t>
      </w:r>
    </w:p>
    <w:p w:rsidR="00E52F47" w:rsidRDefault="00E52F47" w:rsidP="00165C12">
      <w:pPr>
        <w:pStyle w:val="11"/>
        <w:numPr>
          <w:ilvl w:val="1"/>
          <w:numId w:val="41"/>
        </w:numPr>
        <w:shd w:val="clear" w:color="auto" w:fill="auto"/>
        <w:tabs>
          <w:tab w:val="left" w:pos="1253"/>
        </w:tabs>
        <w:spacing w:before="0" w:after="0" w:line="240" w:lineRule="auto"/>
        <w:ind w:firstLine="709"/>
        <w:jc w:val="both"/>
      </w:pPr>
      <w:r>
        <w:t>размер земельного участка не соответствует предельным размерам земельных участков, установленным градостроительным регламентом для запрашиваемого условн</w:t>
      </w:r>
      <w:r w:rsidR="00165C12">
        <w:t>о разрешенный вид использования.</w:t>
      </w:r>
    </w:p>
    <w:p w:rsidR="0049026B" w:rsidRDefault="0049026B" w:rsidP="0049026B">
      <w:pPr>
        <w:widowControl w:val="0"/>
        <w:tabs>
          <w:tab w:val="left" w:pos="18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9D6" w:rsidRPr="00FA0B54" w:rsidRDefault="00C000D3" w:rsidP="00C000D3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B54">
        <w:rPr>
          <w:rFonts w:ascii="Times New Roman" w:hAnsi="Times New Roman" w:cs="Times New Roman"/>
          <w:sz w:val="28"/>
          <w:szCs w:val="28"/>
        </w:rPr>
        <w:t xml:space="preserve">2.10. </w:t>
      </w:r>
      <w:r w:rsidR="004C19D6" w:rsidRPr="00FA0B54">
        <w:rPr>
          <w:rFonts w:ascii="Times New Roman" w:hAnsi="Times New Roman" w:cs="Times New Roman"/>
          <w:sz w:val="28"/>
          <w:szCs w:val="28"/>
        </w:rPr>
        <w:t>Порядок оставления запроса заявителя о предоставлении государственной или муниципальной услуги без рассмотрения.</w:t>
      </w:r>
    </w:p>
    <w:p w:rsidR="00C000D3" w:rsidRDefault="00C000D3" w:rsidP="00C000D3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0B5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C401D8">
        <w:rPr>
          <w:rFonts w:ascii="Times New Roman" w:hAnsi="Times New Roman" w:cs="Times New Roman"/>
          <w:sz w:val="28"/>
          <w:szCs w:val="28"/>
        </w:rPr>
        <w:t>поступления от заявителя заявления об оставлении запроса без рассмотрения по форме</w:t>
      </w:r>
      <w:proofErr w:type="gramEnd"/>
      <w:r w:rsidRPr="00C401D8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="00C401D8" w:rsidRPr="00C401D8">
        <w:rPr>
          <w:rFonts w:ascii="Times New Roman" w:hAnsi="Times New Roman" w:cs="Times New Roman"/>
          <w:sz w:val="28"/>
          <w:szCs w:val="28"/>
        </w:rPr>
        <w:t>5</w:t>
      </w:r>
      <w:r w:rsidRPr="00C401D8">
        <w:rPr>
          <w:rFonts w:ascii="Times New Roman" w:hAnsi="Times New Roman" w:cs="Times New Roman"/>
          <w:sz w:val="28"/>
          <w:szCs w:val="28"/>
        </w:rPr>
        <w:t>, Уполномоченный</w:t>
      </w:r>
      <w:r w:rsidRPr="00FA0B54">
        <w:rPr>
          <w:rFonts w:ascii="Times New Roman" w:hAnsi="Times New Roman" w:cs="Times New Roman"/>
          <w:sz w:val="28"/>
          <w:szCs w:val="28"/>
        </w:rPr>
        <w:t xml:space="preserve"> орган в течение трех рабочих дней со дня поступления заявления</w:t>
      </w:r>
      <w:r w:rsidRPr="00FA0B5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>возвращает</w:t>
      </w:r>
      <w:r w:rsidRPr="00FA0B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>заявителю</w:t>
      </w:r>
      <w:r w:rsidRPr="00FA0B5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 xml:space="preserve">полный пакет документов без рассмотрения и без указания причин возврата. В этом случае </w:t>
      </w:r>
      <w:r w:rsidR="00165C12">
        <w:rPr>
          <w:rFonts w:ascii="Times New Roman" w:hAnsi="Times New Roman" w:cs="Times New Roman"/>
          <w:sz w:val="28"/>
          <w:szCs w:val="28"/>
        </w:rPr>
        <w:t>разрешение на условно разрешенный вид использования земельного участка или объекта капитального строительства</w:t>
      </w:r>
      <w:r w:rsidR="0004634E">
        <w:rPr>
          <w:rFonts w:ascii="Times New Roman" w:hAnsi="Times New Roman" w:cs="Times New Roman"/>
          <w:sz w:val="28"/>
          <w:szCs w:val="28"/>
        </w:rPr>
        <w:t xml:space="preserve"> </w:t>
      </w:r>
      <w:r w:rsidRPr="00FA0B54">
        <w:rPr>
          <w:rFonts w:ascii="Times New Roman" w:hAnsi="Times New Roman" w:cs="Times New Roman"/>
          <w:sz w:val="28"/>
          <w:szCs w:val="28"/>
        </w:rPr>
        <w:t>счита</w:t>
      </w:r>
      <w:r w:rsidR="003B171F" w:rsidRPr="00FA0B54">
        <w:rPr>
          <w:rFonts w:ascii="Times New Roman" w:hAnsi="Times New Roman" w:cs="Times New Roman"/>
          <w:sz w:val="28"/>
          <w:szCs w:val="28"/>
        </w:rPr>
        <w:t>е</w:t>
      </w:r>
      <w:r w:rsidRPr="00FA0B54">
        <w:rPr>
          <w:rFonts w:ascii="Times New Roman" w:hAnsi="Times New Roman" w:cs="Times New Roman"/>
          <w:sz w:val="28"/>
          <w:szCs w:val="28"/>
        </w:rPr>
        <w:t>тся ненаправленным.</w:t>
      </w:r>
    </w:p>
    <w:p w:rsidR="0004634E" w:rsidRPr="00FA0B54" w:rsidRDefault="0004634E" w:rsidP="00C000D3">
      <w:pPr>
        <w:widowControl w:val="0"/>
        <w:tabs>
          <w:tab w:val="left" w:pos="1554"/>
          <w:tab w:val="left" w:pos="4321"/>
          <w:tab w:val="left" w:pos="5058"/>
          <w:tab w:val="left" w:pos="595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4E9B" w:rsidRPr="00594E9B" w:rsidRDefault="00594E9B" w:rsidP="00C000D3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C000D3">
        <w:rPr>
          <w:rFonts w:ascii="Times New Roman" w:hAnsi="Times New Roman" w:cs="Times New Roman"/>
          <w:sz w:val="28"/>
          <w:szCs w:val="28"/>
        </w:rPr>
        <w:t>11</w:t>
      </w:r>
      <w:r w:rsidRPr="00594E9B">
        <w:rPr>
          <w:rFonts w:ascii="Times New Roman" w:hAnsi="Times New Roman" w:cs="Times New Roman"/>
          <w:sz w:val="28"/>
          <w:szCs w:val="28"/>
        </w:rPr>
        <w:t>. Порядок,</w:t>
      </w:r>
      <w:r w:rsidRPr="00594E9B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размер</w:t>
      </w:r>
      <w:r w:rsidRPr="00594E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основания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взимания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D832A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пошлины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 xml:space="preserve">или иной платы, взимаемой за предоставление муниципальной 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услуги.</w:t>
      </w:r>
    </w:p>
    <w:p w:rsidR="00594E9B" w:rsidRDefault="00594E9B" w:rsidP="00594E9B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94E9B">
        <w:rPr>
          <w:rFonts w:ascii="Times New Roman" w:hAnsi="Times New Roman" w:cs="Times New Roman"/>
          <w:spacing w:val="-2"/>
          <w:sz w:val="28"/>
          <w:szCs w:val="28"/>
        </w:rPr>
        <w:t xml:space="preserve">Муниципальная услуга предоставляется бесплатно. </w:t>
      </w:r>
    </w:p>
    <w:p w:rsidR="0004634E" w:rsidRPr="00432845" w:rsidRDefault="0004634E" w:rsidP="00594E9B">
      <w:pPr>
        <w:widowControl w:val="0"/>
        <w:tabs>
          <w:tab w:val="left" w:pos="15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594E9B" w:rsidRPr="005E759C" w:rsidRDefault="00594E9B" w:rsidP="005E759C">
      <w:pPr>
        <w:widowControl w:val="0"/>
        <w:tabs>
          <w:tab w:val="left" w:pos="164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845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12</w:t>
      </w:r>
      <w:r w:rsidRPr="00432845">
        <w:rPr>
          <w:rFonts w:ascii="Times New Roman" w:hAnsi="Times New Roman" w:cs="Times New Roman"/>
          <w:sz w:val="28"/>
          <w:szCs w:val="28"/>
        </w:rPr>
        <w:t>. Максимальный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срок</w:t>
      </w:r>
      <w:r w:rsidRPr="004328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ожидания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в</w:t>
      </w:r>
      <w:r w:rsidRPr="0043284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очереди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при</w:t>
      </w:r>
      <w:r w:rsidRPr="0043284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подаче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запроса</w:t>
      </w:r>
      <w:r w:rsidRPr="0043284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432845"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5E759C">
        <w:rPr>
          <w:rFonts w:ascii="Times New Roman" w:hAnsi="Times New Roman" w:cs="Times New Roman"/>
          <w:sz w:val="28"/>
          <w:szCs w:val="28"/>
        </w:rPr>
        <w:t xml:space="preserve"> муниципальной услуги, предоставляемой организацией, участвующей в предоставлении муниципальной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услуги,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и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при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получении</w:t>
      </w:r>
      <w:r w:rsidRPr="005E759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результата</w:t>
      </w:r>
      <w:r w:rsidRPr="005E759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предоставления</w:t>
      </w:r>
      <w:r w:rsidRPr="005E759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z w:val="28"/>
          <w:szCs w:val="28"/>
        </w:rPr>
        <w:t>таких</w:t>
      </w:r>
      <w:r w:rsidRPr="005E759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E759C">
        <w:rPr>
          <w:rFonts w:ascii="Times New Roman" w:hAnsi="Times New Roman" w:cs="Times New Roman"/>
          <w:spacing w:val="-2"/>
          <w:sz w:val="28"/>
          <w:szCs w:val="28"/>
        </w:rPr>
        <w:t>услуг.</w:t>
      </w:r>
    </w:p>
    <w:p w:rsidR="00594E9B" w:rsidRPr="00594E9B" w:rsidRDefault="00594E9B" w:rsidP="00594E9B">
      <w:pPr>
        <w:widowControl w:val="0"/>
        <w:tabs>
          <w:tab w:val="left" w:pos="197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pacing w:val="-2"/>
          <w:sz w:val="28"/>
          <w:szCs w:val="28"/>
        </w:rPr>
        <w:t>2.</w:t>
      </w:r>
      <w:r w:rsidR="00165C12">
        <w:rPr>
          <w:rFonts w:ascii="Times New Roman" w:hAnsi="Times New Roman" w:cs="Times New Roman"/>
          <w:spacing w:val="-2"/>
          <w:sz w:val="28"/>
          <w:szCs w:val="28"/>
        </w:rPr>
        <w:t>12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.1.</w:t>
      </w:r>
      <w:r w:rsidRPr="00594E9B">
        <w:rPr>
          <w:rFonts w:ascii="Times New Roman" w:hAnsi="Times New Roman" w:cs="Times New Roman"/>
          <w:sz w:val="28"/>
          <w:szCs w:val="28"/>
        </w:rPr>
        <w:t xml:space="preserve"> Время ожидания при подаче заявления на получение муниципальной услуги - не более 15 минут.</w:t>
      </w:r>
    </w:p>
    <w:p w:rsidR="00594E9B" w:rsidRPr="00594E9B" w:rsidRDefault="00594E9B" w:rsidP="00594E9B">
      <w:pPr>
        <w:widowControl w:val="0"/>
        <w:tabs>
          <w:tab w:val="left" w:pos="19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12</w:t>
      </w:r>
      <w:r w:rsidRPr="00594E9B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94E9B">
        <w:rPr>
          <w:rFonts w:ascii="Times New Roman" w:hAnsi="Times New Roman" w:cs="Times New Roman"/>
          <w:sz w:val="28"/>
          <w:szCs w:val="28"/>
        </w:rPr>
        <w:t xml:space="preserve"> 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94E9B" w:rsidRPr="00594E9B" w:rsidRDefault="00594E9B" w:rsidP="00594E9B">
      <w:pPr>
        <w:pStyle w:val="af0"/>
        <w:ind w:left="0" w:firstLine="709"/>
        <w:jc w:val="both"/>
      </w:pPr>
    </w:p>
    <w:p w:rsidR="00594E9B" w:rsidRPr="00594E9B" w:rsidRDefault="00594E9B" w:rsidP="00594E9B">
      <w:pPr>
        <w:widowControl w:val="0"/>
        <w:tabs>
          <w:tab w:val="left" w:pos="149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13</w:t>
      </w:r>
      <w:r w:rsidRPr="00594E9B">
        <w:rPr>
          <w:rFonts w:ascii="Times New Roman" w:hAnsi="Times New Roman" w:cs="Times New Roman"/>
          <w:sz w:val="28"/>
          <w:szCs w:val="28"/>
        </w:rPr>
        <w:t>. Срок</w:t>
      </w:r>
      <w:r w:rsidRPr="00594E9B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порядок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регистрации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запроса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заявителя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о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предоставлении муниципальной услуги и услуги, предоставляемой организацией,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участвующей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предоставлении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муниципальной</w:t>
      </w:r>
      <w:r w:rsidRPr="00594E9B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услуги,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в</w:t>
      </w:r>
      <w:r w:rsidRPr="00594E9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том числе в электронной форме</w:t>
      </w:r>
      <w:r w:rsidR="002574FA">
        <w:rPr>
          <w:rFonts w:ascii="Times New Roman" w:hAnsi="Times New Roman" w:cs="Times New Roman"/>
          <w:sz w:val="28"/>
          <w:szCs w:val="28"/>
        </w:rPr>
        <w:t>.</w:t>
      </w:r>
    </w:p>
    <w:p w:rsidR="00594E9B" w:rsidRPr="00594E9B" w:rsidRDefault="00594E9B" w:rsidP="00594E9B">
      <w:pPr>
        <w:widowControl w:val="0"/>
        <w:tabs>
          <w:tab w:val="left" w:pos="180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13</w:t>
      </w:r>
      <w:r w:rsidRPr="00594E9B">
        <w:rPr>
          <w:rFonts w:ascii="Times New Roman" w:hAnsi="Times New Roman" w:cs="Times New Roman"/>
          <w:sz w:val="28"/>
          <w:szCs w:val="28"/>
        </w:rPr>
        <w:t>.1.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94E9B" w:rsidRPr="00594E9B" w:rsidRDefault="00594E9B" w:rsidP="00594E9B">
      <w:pPr>
        <w:widowControl w:val="0"/>
        <w:tabs>
          <w:tab w:val="left" w:pos="171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13</w:t>
      </w:r>
      <w:r w:rsidRPr="00594E9B">
        <w:rPr>
          <w:rFonts w:ascii="Times New Roman" w:hAnsi="Times New Roman" w:cs="Times New Roman"/>
          <w:sz w:val="28"/>
          <w:szCs w:val="28"/>
        </w:rPr>
        <w:t xml:space="preserve">.2. При личном обращении в МФЦ в день подачи заявления заявителю </w:t>
      </w:r>
      <w:r w:rsidRPr="00594E9B">
        <w:rPr>
          <w:rFonts w:ascii="Times New Roman" w:hAnsi="Times New Roman" w:cs="Times New Roman"/>
          <w:sz w:val="28"/>
          <w:szCs w:val="28"/>
        </w:rPr>
        <w:lastRenderedPageBreak/>
        <w:t xml:space="preserve">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</w:t>
      </w:r>
      <w:r w:rsidRPr="00594E9B">
        <w:rPr>
          <w:rFonts w:ascii="Times New Roman" w:hAnsi="Times New Roman" w:cs="Times New Roman"/>
          <w:spacing w:val="-2"/>
          <w:sz w:val="28"/>
          <w:szCs w:val="28"/>
        </w:rPr>
        <w:t>заявления.</w:t>
      </w:r>
    </w:p>
    <w:p w:rsidR="00594E9B" w:rsidRPr="00594E9B" w:rsidRDefault="00594E9B" w:rsidP="00594E9B">
      <w:pPr>
        <w:widowControl w:val="0"/>
        <w:tabs>
          <w:tab w:val="left" w:pos="18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4E9B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13</w:t>
      </w:r>
      <w:r w:rsidRPr="00594E9B">
        <w:rPr>
          <w:rFonts w:ascii="Times New Roman" w:hAnsi="Times New Roman" w:cs="Times New Roman"/>
          <w:sz w:val="28"/>
          <w:szCs w:val="28"/>
        </w:rPr>
        <w:t>.3. 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</w:t>
      </w:r>
      <w:r w:rsidRPr="00594E9B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594E9B">
        <w:rPr>
          <w:rFonts w:ascii="Times New Roman" w:hAnsi="Times New Roman" w:cs="Times New Roman"/>
          <w:sz w:val="28"/>
          <w:szCs w:val="28"/>
        </w:rPr>
        <w:t>указываются регистрационный номер и дата подачи заявления.</w:t>
      </w:r>
    </w:p>
    <w:p w:rsidR="00594E9B" w:rsidRPr="005D60A1" w:rsidRDefault="00594E9B" w:rsidP="005D60A1">
      <w:pPr>
        <w:pStyle w:val="af0"/>
        <w:ind w:left="0" w:firstLine="709"/>
        <w:jc w:val="both"/>
      </w:pPr>
    </w:p>
    <w:p w:rsidR="00594E9B" w:rsidRPr="005D60A1" w:rsidRDefault="00594E9B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14</w:t>
      </w:r>
      <w:r w:rsidRPr="005D60A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D60A1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государственные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муниципальные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к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залу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ожидания,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местам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для заполнения запросов о предоставлении муниципальной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информационным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стендам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образцами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их </w:t>
      </w:r>
      <w:r w:rsidRPr="005D60A1">
        <w:rPr>
          <w:rFonts w:ascii="Times New Roman" w:hAnsi="Times New Roman" w:cs="Times New Roman"/>
          <w:sz w:val="28"/>
          <w:szCs w:val="28"/>
        </w:rPr>
        <w:t>заполнения и перечнем документов, необходимых для предоставления каждой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муниципальной</w:t>
      </w:r>
      <w:r w:rsidRPr="005D60A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услуги,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в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том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числе</w:t>
      </w:r>
      <w:r w:rsidRPr="005D60A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к</w:t>
      </w:r>
      <w:r w:rsidRPr="005D60A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обеспечению доступности для инвалидов указанных объектов в соответствии с законодательством</w:t>
      </w:r>
      <w:r w:rsidRPr="005D60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Российской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Федерации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социальной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защите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инвалидов.</w:t>
      </w:r>
      <w:proofErr w:type="gramEnd"/>
    </w:p>
    <w:p w:rsidR="00594E9B" w:rsidRPr="005D60A1" w:rsidRDefault="00594E9B" w:rsidP="005D60A1">
      <w:pPr>
        <w:widowControl w:val="0"/>
        <w:tabs>
          <w:tab w:val="left" w:pos="201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14</w:t>
      </w:r>
      <w:r w:rsidRPr="005D60A1">
        <w:rPr>
          <w:rFonts w:ascii="Times New Roman" w:hAnsi="Times New Roman" w:cs="Times New Roman"/>
          <w:sz w:val="28"/>
          <w:szCs w:val="28"/>
        </w:rPr>
        <w:t>.1.</w:t>
      </w:r>
      <w:r w:rsidRPr="005D60A1">
        <w:rPr>
          <w:rFonts w:ascii="Times New Roman" w:hAnsi="Times New Roman" w:cs="Times New Roman"/>
          <w:sz w:val="28"/>
        </w:rPr>
        <w:t xml:space="preserve"> Предоставление муниципальной услуги осуществляется в зданиях и помещениях, оборудованных противопожарной системой и системой пожаротушения.</w:t>
      </w:r>
    </w:p>
    <w:p w:rsidR="005D60A1" w:rsidRDefault="00594E9B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 w:rsidRPr="005D60A1">
        <w:rPr>
          <w:spacing w:val="-2"/>
        </w:rPr>
        <w:t>Места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приема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заявителей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оборудуются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необходимой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мебелью</w:t>
      </w:r>
      <w:r w:rsidR="005D60A1">
        <w:t xml:space="preserve"> </w:t>
      </w:r>
      <w:r w:rsidRPr="005D60A1">
        <w:rPr>
          <w:spacing w:val="-4"/>
        </w:rPr>
        <w:t xml:space="preserve">для </w:t>
      </w:r>
      <w:r w:rsidRPr="005D60A1">
        <w:t>оформления документов, информационными стендами.</w:t>
      </w:r>
    </w:p>
    <w:p w:rsidR="005D60A1" w:rsidRDefault="005D60A1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>
        <w:t xml:space="preserve"> </w:t>
      </w:r>
      <w:r w:rsidR="00594E9B" w:rsidRPr="005D60A1">
        <w:rPr>
          <w:spacing w:val="-2"/>
        </w:rPr>
        <w:t>Обеспечивается</w:t>
      </w:r>
      <w:r>
        <w:rPr>
          <w:spacing w:val="-2"/>
        </w:rPr>
        <w:t xml:space="preserve"> </w:t>
      </w:r>
      <w:r w:rsidR="00594E9B" w:rsidRPr="005D60A1">
        <w:rPr>
          <w:spacing w:val="-2"/>
        </w:rPr>
        <w:t>беспрепятственный</w:t>
      </w:r>
      <w:r>
        <w:rPr>
          <w:spacing w:val="-2"/>
        </w:rPr>
        <w:t xml:space="preserve"> </w:t>
      </w:r>
      <w:r w:rsidR="00594E9B" w:rsidRPr="005D60A1">
        <w:rPr>
          <w:spacing w:val="-2"/>
        </w:rPr>
        <w:t>доступ</w:t>
      </w:r>
      <w:r>
        <w:t xml:space="preserve"> </w:t>
      </w:r>
      <w:r w:rsidR="00594E9B" w:rsidRPr="005D60A1">
        <w:rPr>
          <w:spacing w:val="-2"/>
        </w:rPr>
        <w:t>инвалидов</w:t>
      </w:r>
      <w:r>
        <w:rPr>
          <w:spacing w:val="-2"/>
        </w:rPr>
        <w:t xml:space="preserve"> </w:t>
      </w:r>
      <w:r w:rsidR="00594E9B" w:rsidRPr="005D60A1">
        <w:rPr>
          <w:spacing w:val="-10"/>
        </w:rPr>
        <w:t>к</w:t>
      </w:r>
      <w:r>
        <w:rPr>
          <w:spacing w:val="-10"/>
        </w:rPr>
        <w:t xml:space="preserve"> </w:t>
      </w:r>
      <w:r w:rsidR="00594E9B" w:rsidRPr="005D60A1">
        <w:rPr>
          <w:spacing w:val="-2"/>
        </w:rPr>
        <w:t xml:space="preserve">месту </w:t>
      </w:r>
      <w:r w:rsidR="00594E9B" w:rsidRPr="005D60A1">
        <w:t>предоставления муниципальной услуги.</w:t>
      </w:r>
      <w:r>
        <w:t xml:space="preserve"> </w:t>
      </w:r>
    </w:p>
    <w:p w:rsidR="00594E9B" w:rsidRPr="005D60A1" w:rsidRDefault="00594E9B" w:rsidP="005D60A1">
      <w:pPr>
        <w:pStyle w:val="af0"/>
        <w:tabs>
          <w:tab w:val="left" w:pos="1865"/>
          <w:tab w:val="left" w:pos="3008"/>
          <w:tab w:val="left" w:pos="4594"/>
          <w:tab w:val="left" w:pos="6440"/>
          <w:tab w:val="left" w:pos="8315"/>
          <w:tab w:val="left" w:pos="9639"/>
        </w:tabs>
        <w:ind w:left="0" w:firstLine="709"/>
        <w:jc w:val="both"/>
      </w:pPr>
      <w:r w:rsidRPr="005D60A1">
        <w:rPr>
          <w:spacing w:val="-2"/>
        </w:rPr>
        <w:t>Визуальная,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текстовая</w:t>
      </w:r>
      <w:r w:rsidR="005D60A1">
        <w:rPr>
          <w:spacing w:val="-2"/>
        </w:rPr>
        <w:t xml:space="preserve"> </w:t>
      </w:r>
      <w:r w:rsidRPr="005D60A1">
        <w:rPr>
          <w:spacing w:val="-10"/>
        </w:rPr>
        <w:t>и</w:t>
      </w:r>
      <w:r w:rsidR="005D60A1">
        <w:rPr>
          <w:spacing w:val="-10"/>
        </w:rPr>
        <w:t xml:space="preserve"> </w:t>
      </w:r>
      <w:r w:rsidRPr="005D60A1">
        <w:rPr>
          <w:spacing w:val="-2"/>
        </w:rPr>
        <w:t>мультимедийная</w:t>
      </w:r>
      <w:r w:rsidR="005D60A1">
        <w:rPr>
          <w:spacing w:val="-2"/>
        </w:rPr>
        <w:t xml:space="preserve"> </w:t>
      </w:r>
      <w:r w:rsidRPr="005D60A1">
        <w:rPr>
          <w:spacing w:val="-2"/>
        </w:rPr>
        <w:t>информация</w:t>
      </w:r>
      <w:r w:rsidR="005D60A1">
        <w:rPr>
          <w:spacing w:val="-2"/>
        </w:rPr>
        <w:t xml:space="preserve"> </w:t>
      </w:r>
      <w:r w:rsidRPr="005D60A1">
        <w:rPr>
          <w:spacing w:val="-10"/>
        </w:rPr>
        <w:t>о</w:t>
      </w:r>
      <w:r w:rsidR="005D60A1">
        <w:rPr>
          <w:spacing w:val="-10"/>
        </w:rPr>
        <w:t xml:space="preserve"> </w:t>
      </w:r>
      <w:r w:rsidRPr="005D60A1">
        <w:rPr>
          <w:spacing w:val="-2"/>
        </w:rPr>
        <w:t xml:space="preserve">порядке </w:t>
      </w:r>
      <w:r w:rsidRPr="005D60A1">
        <w:t>предоставления</w:t>
      </w:r>
      <w:r w:rsidRPr="005D60A1">
        <w:rPr>
          <w:spacing w:val="-6"/>
        </w:rPr>
        <w:t xml:space="preserve"> </w:t>
      </w:r>
      <w:r w:rsidRPr="005D60A1">
        <w:t>муниципальной</w:t>
      </w:r>
      <w:r w:rsidRPr="005D60A1">
        <w:rPr>
          <w:spacing w:val="-8"/>
        </w:rPr>
        <w:t xml:space="preserve"> </w:t>
      </w:r>
      <w:r w:rsidRPr="005D60A1">
        <w:t>услуги</w:t>
      </w:r>
      <w:r w:rsidRPr="005D60A1">
        <w:rPr>
          <w:spacing w:val="-6"/>
        </w:rPr>
        <w:t xml:space="preserve"> </w:t>
      </w:r>
      <w:r w:rsidRPr="005D60A1">
        <w:t>размещается</w:t>
      </w:r>
      <w:r w:rsidRPr="005D60A1">
        <w:rPr>
          <w:spacing w:val="-8"/>
        </w:rPr>
        <w:t xml:space="preserve"> </w:t>
      </w:r>
      <w:r w:rsidRPr="005D60A1">
        <w:t>в</w:t>
      </w:r>
      <w:r w:rsidRPr="005D60A1">
        <w:rPr>
          <w:spacing w:val="-7"/>
        </w:rPr>
        <w:t xml:space="preserve"> </w:t>
      </w:r>
      <w:r w:rsidRPr="005D60A1">
        <w:rPr>
          <w:spacing w:val="-2"/>
        </w:rPr>
        <w:t>удобных</w:t>
      </w:r>
      <w:r w:rsidR="005D60A1" w:rsidRPr="005D60A1">
        <w:rPr>
          <w:spacing w:val="-2"/>
        </w:rPr>
        <w:t xml:space="preserve"> </w:t>
      </w:r>
      <w:r w:rsidRPr="005D60A1">
        <w:t xml:space="preserve">для заявителей местах, в том числе с учетом ограниченных возможностей </w:t>
      </w:r>
      <w:r w:rsidRPr="005D60A1">
        <w:rPr>
          <w:spacing w:val="-2"/>
        </w:rPr>
        <w:t>инвалидов.</w:t>
      </w:r>
    </w:p>
    <w:p w:rsidR="005D60A1" w:rsidRPr="005D60A1" w:rsidRDefault="005D60A1" w:rsidP="005D60A1">
      <w:pPr>
        <w:widowControl w:val="0"/>
        <w:tabs>
          <w:tab w:val="left" w:pos="181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14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D60A1">
        <w:rPr>
          <w:rFonts w:ascii="Times New Roman" w:hAnsi="Times New Roman" w:cs="Times New Roman"/>
          <w:sz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Pr="005D60A1">
        <w:rPr>
          <w:rFonts w:ascii="Times New Roman" w:hAnsi="Times New Roman" w:cs="Times New Roman"/>
          <w:sz w:val="28"/>
        </w:rPr>
        <w:t xml:space="preserve"> предоставления муниципальной услуги обеспечивается: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25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73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316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услугам</w:t>
      </w:r>
      <w:r w:rsidRPr="005D60A1">
        <w:rPr>
          <w:spacing w:val="40"/>
          <w:sz w:val="28"/>
        </w:rPr>
        <w:t xml:space="preserve"> </w:t>
      </w:r>
      <w:r w:rsidRPr="005D60A1">
        <w:rPr>
          <w:sz w:val="28"/>
        </w:rPr>
        <w:t>с учетом ограничений их жизнедеятельности;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28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47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допуск</w:t>
      </w:r>
      <w:r w:rsidRPr="005D60A1">
        <w:rPr>
          <w:spacing w:val="-10"/>
          <w:sz w:val="28"/>
        </w:rPr>
        <w:t xml:space="preserve"> </w:t>
      </w:r>
      <w:proofErr w:type="spellStart"/>
      <w:r w:rsidRPr="005D60A1">
        <w:rPr>
          <w:sz w:val="28"/>
        </w:rPr>
        <w:t>сурдопереводчика</w:t>
      </w:r>
      <w:proofErr w:type="spellEnd"/>
      <w:r w:rsidRPr="005D60A1">
        <w:rPr>
          <w:spacing w:val="-7"/>
          <w:sz w:val="28"/>
        </w:rPr>
        <w:t xml:space="preserve"> </w:t>
      </w:r>
      <w:r w:rsidRPr="005D60A1">
        <w:rPr>
          <w:sz w:val="28"/>
        </w:rPr>
        <w:t>и</w:t>
      </w:r>
      <w:r w:rsidRPr="005D60A1">
        <w:rPr>
          <w:spacing w:val="-7"/>
          <w:sz w:val="28"/>
        </w:rPr>
        <w:t xml:space="preserve"> </w:t>
      </w:r>
      <w:proofErr w:type="spellStart"/>
      <w:r w:rsidRPr="005D60A1">
        <w:rPr>
          <w:spacing w:val="-2"/>
          <w:sz w:val="28"/>
        </w:rPr>
        <w:t>тифлосурдопереводчика</w:t>
      </w:r>
      <w:proofErr w:type="spellEnd"/>
      <w:r w:rsidRPr="005D60A1">
        <w:rPr>
          <w:spacing w:val="-2"/>
          <w:sz w:val="28"/>
        </w:rPr>
        <w:t>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1"/>
        </w:numPr>
        <w:tabs>
          <w:tab w:val="left" w:pos="116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proofErr w:type="gramStart"/>
      <w:r w:rsidRPr="005D60A1">
        <w:rPr>
          <w:sz w:val="28"/>
        </w:rPr>
        <w:t xml:space="preserve">допуск собаки-проводника при наличии документа, подтверждающего </w:t>
      </w:r>
      <w:r w:rsidRPr="005D60A1">
        <w:rPr>
          <w:sz w:val="28"/>
        </w:rPr>
        <w:lastRenderedPageBreak/>
        <w:t>ее специальное</w:t>
      </w:r>
      <w:r w:rsidRPr="005D60A1">
        <w:rPr>
          <w:spacing w:val="-2"/>
          <w:sz w:val="28"/>
        </w:rPr>
        <w:t xml:space="preserve"> </w:t>
      </w:r>
      <w:r w:rsidRPr="005D60A1">
        <w:rPr>
          <w:sz w:val="28"/>
        </w:rPr>
        <w:t>обучение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и выдаваемого по форме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и в</w:t>
      </w:r>
      <w:r w:rsidRPr="005D60A1">
        <w:rPr>
          <w:spacing w:val="-2"/>
          <w:sz w:val="28"/>
        </w:rPr>
        <w:t xml:space="preserve"> </w:t>
      </w:r>
      <w:r w:rsidRPr="005D60A1">
        <w:rPr>
          <w:sz w:val="28"/>
        </w:rPr>
        <w:t>порядке,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которые</w:t>
      </w:r>
      <w:r w:rsidRPr="005D60A1">
        <w:rPr>
          <w:spacing w:val="-1"/>
          <w:sz w:val="28"/>
        </w:rPr>
        <w:t xml:space="preserve"> </w:t>
      </w:r>
      <w:r w:rsidRPr="005D60A1">
        <w:rPr>
          <w:sz w:val="28"/>
        </w:rPr>
        <w:t>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D832A5" w:rsidRDefault="005D60A1" w:rsidP="00C000D3">
      <w:pPr>
        <w:pStyle w:val="af0"/>
        <w:ind w:left="0" w:firstLine="709"/>
        <w:jc w:val="both"/>
      </w:pPr>
      <w:r w:rsidRPr="005D60A1"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</w:t>
      </w:r>
      <w:r w:rsidRPr="005D60A1">
        <w:rPr>
          <w:spacing w:val="40"/>
        </w:rPr>
        <w:t xml:space="preserve"> </w:t>
      </w:r>
      <w:r w:rsidRPr="005D60A1">
        <w:t>прошедшим модернизацию, реконструкцию после 1 июля 2016 года.</w:t>
      </w:r>
    </w:p>
    <w:p w:rsidR="00C000D3" w:rsidRDefault="00C000D3" w:rsidP="00C000D3">
      <w:pPr>
        <w:pStyle w:val="af0"/>
        <w:ind w:left="0" w:firstLine="709"/>
        <w:jc w:val="both"/>
      </w:pPr>
    </w:p>
    <w:p w:rsidR="005D60A1" w:rsidRPr="00D832A5" w:rsidRDefault="005D60A1" w:rsidP="00D832A5">
      <w:pPr>
        <w:widowControl w:val="0"/>
        <w:tabs>
          <w:tab w:val="left" w:pos="136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32A5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15</w:t>
      </w:r>
      <w:r w:rsidRPr="00D832A5">
        <w:rPr>
          <w:rFonts w:ascii="Times New Roman" w:hAnsi="Times New Roman" w:cs="Times New Roman"/>
          <w:sz w:val="28"/>
          <w:szCs w:val="28"/>
        </w:rPr>
        <w:t>. Показатели</w:t>
      </w:r>
      <w:r w:rsidRPr="00D832A5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доступности</w:t>
      </w:r>
      <w:r w:rsidRPr="00D832A5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и</w:t>
      </w:r>
      <w:r w:rsidRPr="00D832A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z w:val="28"/>
          <w:szCs w:val="28"/>
        </w:rPr>
        <w:t>качества</w:t>
      </w:r>
      <w:r w:rsidRPr="00D832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pacing w:val="-2"/>
          <w:sz w:val="28"/>
          <w:szCs w:val="28"/>
        </w:rPr>
        <w:t>муниципальной</w:t>
      </w:r>
      <w:r w:rsidR="00D832A5" w:rsidRPr="00D832A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32A5">
        <w:rPr>
          <w:rFonts w:ascii="Times New Roman" w:hAnsi="Times New Roman" w:cs="Times New Roman"/>
          <w:spacing w:val="-2"/>
          <w:sz w:val="28"/>
          <w:szCs w:val="28"/>
        </w:rPr>
        <w:t>услуги</w:t>
      </w:r>
      <w:r w:rsidR="00D832A5" w:rsidRPr="00D832A5">
        <w:rPr>
          <w:rFonts w:ascii="Times New Roman" w:hAnsi="Times New Roman" w:cs="Times New Roman"/>
          <w:spacing w:val="-2"/>
          <w:sz w:val="28"/>
          <w:szCs w:val="28"/>
        </w:rPr>
        <w:t>:</w:t>
      </w:r>
    </w:p>
    <w:p w:rsidR="005D60A1" w:rsidRPr="005D60A1" w:rsidRDefault="005D60A1" w:rsidP="005D60A1">
      <w:pPr>
        <w:widowControl w:val="0"/>
        <w:tabs>
          <w:tab w:val="left" w:pos="174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15</w:t>
      </w:r>
      <w:r w:rsidRPr="005D60A1">
        <w:rPr>
          <w:rFonts w:ascii="Times New Roman" w:hAnsi="Times New Roman" w:cs="Times New Roman"/>
          <w:sz w:val="28"/>
          <w:szCs w:val="28"/>
        </w:rPr>
        <w:t xml:space="preserve">.1. Показателями доступности предоставления муниципальной услуги </w:t>
      </w:r>
      <w:r w:rsidRPr="005D60A1">
        <w:rPr>
          <w:rFonts w:ascii="Times New Roman" w:hAnsi="Times New Roman" w:cs="Times New Roman"/>
          <w:spacing w:val="-2"/>
          <w:sz w:val="28"/>
          <w:szCs w:val="28"/>
        </w:rPr>
        <w:t>являются: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>наличие исчерпывающей информации о способах, порядке и сроках предоставления муниципальной услуги на информацио</w:t>
      </w:r>
      <w:r w:rsidR="00D832A5">
        <w:t>нных стендах, официальном сайте АТМР</w:t>
      </w:r>
      <w:r w:rsidRPr="005D60A1">
        <w:t xml:space="preserve">, на Едином портале, Региональном </w:t>
      </w:r>
      <w:r w:rsidRPr="005D60A1">
        <w:rPr>
          <w:spacing w:val="-2"/>
        </w:rPr>
        <w:t>портале;</w:t>
      </w:r>
    </w:p>
    <w:p w:rsidR="00594E9B" w:rsidRPr="005D60A1" w:rsidRDefault="005D60A1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60A1" w:rsidRPr="005D60A1" w:rsidRDefault="005D60A1" w:rsidP="005D60A1">
      <w:pPr>
        <w:widowControl w:val="0"/>
        <w:tabs>
          <w:tab w:val="left" w:pos="207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15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Показателями качества предоставления муниципальной услуги являются: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соблюдение</w:t>
      </w:r>
      <w:r w:rsidRPr="005D60A1">
        <w:rPr>
          <w:spacing w:val="-8"/>
          <w:sz w:val="28"/>
        </w:rPr>
        <w:t xml:space="preserve"> </w:t>
      </w:r>
      <w:r w:rsidRPr="005D60A1">
        <w:rPr>
          <w:sz w:val="28"/>
        </w:rPr>
        <w:t>сроков</w:t>
      </w:r>
      <w:r w:rsidRPr="005D60A1">
        <w:rPr>
          <w:spacing w:val="-6"/>
          <w:sz w:val="28"/>
        </w:rPr>
        <w:t xml:space="preserve"> </w:t>
      </w:r>
      <w:r w:rsidRPr="005D60A1">
        <w:rPr>
          <w:sz w:val="28"/>
        </w:rPr>
        <w:t>приема</w:t>
      </w:r>
      <w:r w:rsidRPr="005D60A1">
        <w:rPr>
          <w:spacing w:val="-8"/>
          <w:sz w:val="28"/>
        </w:rPr>
        <w:t xml:space="preserve"> </w:t>
      </w:r>
      <w:r w:rsidRPr="005D60A1">
        <w:rPr>
          <w:sz w:val="28"/>
        </w:rPr>
        <w:t>и</w:t>
      </w:r>
      <w:r w:rsidRPr="005D60A1">
        <w:rPr>
          <w:spacing w:val="-5"/>
          <w:sz w:val="28"/>
        </w:rPr>
        <w:t xml:space="preserve"> </w:t>
      </w:r>
      <w:r w:rsidRPr="005D60A1">
        <w:rPr>
          <w:sz w:val="28"/>
        </w:rPr>
        <w:t>рассмотрения</w:t>
      </w:r>
      <w:r w:rsidRPr="005D60A1">
        <w:rPr>
          <w:spacing w:val="-8"/>
          <w:sz w:val="28"/>
        </w:rPr>
        <w:t xml:space="preserve"> </w:t>
      </w:r>
      <w:r w:rsidRPr="005D60A1">
        <w:rPr>
          <w:spacing w:val="-2"/>
          <w:sz w:val="28"/>
        </w:rPr>
        <w:t>документов;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соблюдение срока получения результата муниципальной услуги;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отсутствие обоснованных жалоб на нарушения Административного регламента, совершенные работниками</w:t>
      </w:r>
      <w:r w:rsidR="00D832A5">
        <w:rPr>
          <w:sz w:val="28"/>
        </w:rPr>
        <w:t xml:space="preserve"> уполномоченного органа</w:t>
      </w:r>
      <w:r w:rsidRPr="005D60A1">
        <w:rPr>
          <w:sz w:val="28"/>
        </w:rPr>
        <w:t>;</w:t>
      </w:r>
    </w:p>
    <w:p w:rsidR="005D60A1" w:rsidRPr="005D60A1" w:rsidRDefault="005D60A1" w:rsidP="00125FD4">
      <w:pPr>
        <w:pStyle w:val="a6"/>
        <w:widowControl w:val="0"/>
        <w:numPr>
          <w:ilvl w:val="0"/>
          <w:numId w:val="12"/>
        </w:numPr>
        <w:tabs>
          <w:tab w:val="left" w:pos="1552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 w:rsidRPr="005D60A1">
        <w:rPr>
          <w:sz w:val="28"/>
        </w:rPr>
        <w:t>количество взаимодействий заявителя с должностными лицами (без учета консультаций).</w:t>
      </w:r>
    </w:p>
    <w:p w:rsidR="005D60A1" w:rsidRPr="005D60A1" w:rsidRDefault="005D60A1" w:rsidP="005D60A1">
      <w:pPr>
        <w:pStyle w:val="af0"/>
        <w:ind w:left="0" w:firstLine="709"/>
        <w:jc w:val="both"/>
      </w:pPr>
      <w:r w:rsidRPr="005D60A1">
        <w:t xml:space="preserve"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</w:t>
      </w:r>
      <w:r w:rsidRPr="005D60A1">
        <w:rPr>
          <w:spacing w:val="-2"/>
        </w:rPr>
        <w:t>устройств.</w:t>
      </w:r>
    </w:p>
    <w:p w:rsidR="005D60A1" w:rsidRPr="005D60A1" w:rsidRDefault="005D60A1" w:rsidP="005D60A1">
      <w:pPr>
        <w:widowControl w:val="0"/>
        <w:tabs>
          <w:tab w:val="left" w:pos="20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15</w:t>
      </w:r>
      <w:r w:rsidRPr="005D60A1">
        <w:rPr>
          <w:rFonts w:ascii="Times New Roman" w:hAnsi="Times New Roman" w:cs="Times New Roman"/>
          <w:sz w:val="28"/>
          <w:szCs w:val="28"/>
        </w:rPr>
        <w:t>.3.</w:t>
      </w:r>
      <w:r w:rsidRPr="005D60A1">
        <w:rPr>
          <w:rFonts w:ascii="Times New Roman" w:hAnsi="Times New Roman" w:cs="Times New Roman"/>
          <w:sz w:val="28"/>
        </w:rPr>
        <w:t xml:space="preserve"> Информация о ходе предоставления муниципальной услуги может быть получена заявителем лично при обращении</w:t>
      </w:r>
      <w:r w:rsidRPr="005D60A1">
        <w:rPr>
          <w:rFonts w:ascii="Times New Roman" w:hAnsi="Times New Roman" w:cs="Times New Roman"/>
          <w:spacing w:val="8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в Уполномоченный орган, предоставляющий муниципальную услугу, в личном кабинете на Едином портале, на Региональном портале, в МФЦ.</w:t>
      </w:r>
    </w:p>
    <w:p w:rsidR="005D60A1" w:rsidRPr="005D60A1" w:rsidRDefault="005D60A1" w:rsidP="005D60A1">
      <w:pPr>
        <w:widowControl w:val="0"/>
        <w:tabs>
          <w:tab w:val="left" w:pos="177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15</w:t>
      </w:r>
      <w:r w:rsidRPr="005D60A1">
        <w:rPr>
          <w:rFonts w:ascii="Times New Roman" w:hAnsi="Times New Roman" w:cs="Times New Roman"/>
          <w:sz w:val="28"/>
          <w:szCs w:val="28"/>
        </w:rPr>
        <w:t>.4.</w:t>
      </w:r>
      <w:r w:rsidRPr="005D60A1">
        <w:rPr>
          <w:rFonts w:ascii="Times New Roman" w:hAnsi="Times New Roman" w:cs="Times New Roman"/>
          <w:sz w:val="28"/>
        </w:rPr>
        <w:t xml:space="preserve"> Предоставление муниципальной услуги осуществляется в любом МФЦ 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5D60A1" w:rsidRPr="005D60A1" w:rsidRDefault="005D60A1" w:rsidP="005D60A1">
      <w:pPr>
        <w:widowControl w:val="0"/>
        <w:tabs>
          <w:tab w:val="left" w:pos="22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0A1" w:rsidRPr="005D60A1" w:rsidRDefault="005D60A1" w:rsidP="005D60A1">
      <w:pPr>
        <w:widowControl w:val="0"/>
        <w:tabs>
          <w:tab w:val="left" w:pos="192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165C12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>. Иные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требования,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в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том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числе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учитывающие</w:t>
      </w:r>
      <w:r w:rsidRPr="005D60A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особенности предоставления муниципальной услуги по экстерриториальному</w:t>
      </w:r>
      <w:r w:rsidRPr="005D60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принципу</w:t>
      </w:r>
      <w:r w:rsidRPr="005D60A1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(в</w:t>
      </w:r>
      <w:r w:rsidRPr="005D60A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случае,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если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муниципальная</w:t>
      </w:r>
      <w:r w:rsidRPr="005D60A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5D60A1">
        <w:rPr>
          <w:rFonts w:ascii="Times New Roman" w:hAnsi="Times New Roman" w:cs="Times New Roman"/>
          <w:sz w:val="28"/>
          <w:szCs w:val="28"/>
        </w:rPr>
        <w:t>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5D60A1" w:rsidRPr="005D60A1" w:rsidRDefault="005D60A1" w:rsidP="00A70C9B">
      <w:pPr>
        <w:widowControl w:val="0"/>
        <w:tabs>
          <w:tab w:val="left" w:pos="178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165C12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>.1.</w:t>
      </w:r>
      <w:r w:rsidRPr="005D60A1">
        <w:rPr>
          <w:rFonts w:ascii="Times New Roman" w:hAnsi="Times New Roman" w:cs="Times New Roman"/>
          <w:sz w:val="28"/>
        </w:rPr>
        <w:t xml:space="preserve"> При предоставлении муниципальной услуги в электронной форме заявитель вправе:</w:t>
      </w:r>
    </w:p>
    <w:p w:rsidR="005D60A1" w:rsidRPr="005D60A1" w:rsidRDefault="005D60A1" w:rsidP="00A70C9B">
      <w:pPr>
        <w:pStyle w:val="af0"/>
        <w:ind w:left="0" w:firstLine="709"/>
        <w:jc w:val="both"/>
      </w:pPr>
      <w:r w:rsidRPr="005D60A1">
        <w:t>а) получить информацию о порядке и сроках предоставления муниципальной услуги, размещенную на Едином портале и на Региональном портале;</w:t>
      </w:r>
    </w:p>
    <w:p w:rsidR="005D60A1" w:rsidRPr="00A65EC5" w:rsidRDefault="005D60A1" w:rsidP="00A70C9B">
      <w:pPr>
        <w:pStyle w:val="af0"/>
        <w:ind w:left="0" w:firstLine="709"/>
        <w:jc w:val="both"/>
      </w:pPr>
      <w:r w:rsidRPr="00A65EC5">
        <w:t>б) подать заявление о предоставлении муниципальной услуги и иные документы, необходимые для предоставления муниципальной услуги</w:t>
      </w:r>
      <w:r w:rsidR="002D5440">
        <w:t>;</w:t>
      </w:r>
    </w:p>
    <w:p w:rsidR="00A65EC5" w:rsidRPr="00A65EC5" w:rsidRDefault="005D60A1" w:rsidP="00A6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C5">
        <w:rPr>
          <w:rFonts w:ascii="Times New Roman" w:hAnsi="Times New Roman" w:cs="Times New Roman"/>
          <w:sz w:val="28"/>
          <w:szCs w:val="28"/>
        </w:rPr>
        <w:t>в) получить сведения о ходе выполнения заявлений о предоставлении муниципальной услуг</w:t>
      </w:r>
      <w:r w:rsidR="002574FA">
        <w:rPr>
          <w:rFonts w:ascii="Times New Roman" w:hAnsi="Times New Roman" w:cs="Times New Roman"/>
          <w:sz w:val="28"/>
          <w:szCs w:val="28"/>
        </w:rPr>
        <w:t>и, поданных в электронной форме;</w:t>
      </w:r>
    </w:p>
    <w:p w:rsidR="005D60A1" w:rsidRPr="00A65EC5" w:rsidRDefault="005D60A1" w:rsidP="00A6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5EC5">
        <w:rPr>
          <w:rFonts w:ascii="Times New Roman" w:hAnsi="Times New Roman" w:cs="Times New Roman"/>
          <w:sz w:val="28"/>
          <w:szCs w:val="28"/>
        </w:rPr>
        <w:t>г) осуществить оценку качества предоставления муниципальной услуги посредством Регионального портала</w:t>
      </w:r>
      <w:r w:rsidR="00A70C9B">
        <w:rPr>
          <w:rFonts w:ascii="Times New Roman" w:hAnsi="Times New Roman" w:cs="Times New Roman"/>
          <w:sz w:val="28"/>
          <w:szCs w:val="28"/>
        </w:rPr>
        <w:t>, Единого портала</w:t>
      </w:r>
      <w:r w:rsidRPr="00A65EC5">
        <w:rPr>
          <w:rFonts w:ascii="Times New Roman" w:hAnsi="Times New Roman" w:cs="Times New Roman"/>
          <w:sz w:val="28"/>
          <w:szCs w:val="28"/>
        </w:rPr>
        <w:t>;</w:t>
      </w:r>
    </w:p>
    <w:p w:rsidR="005D60A1" w:rsidRPr="005D60A1" w:rsidRDefault="005D60A1" w:rsidP="005D60A1">
      <w:pPr>
        <w:pStyle w:val="af0"/>
        <w:ind w:left="0" w:firstLine="709"/>
        <w:jc w:val="both"/>
      </w:pPr>
      <w:proofErr w:type="spellStart"/>
      <w:r w:rsidRPr="005D60A1">
        <w:t>д</w:t>
      </w:r>
      <w:proofErr w:type="spellEnd"/>
      <w:r w:rsidRPr="005D60A1">
        <w:t>) получить результат предоставления муниципальной услуги в форме электронного документа;</w:t>
      </w:r>
    </w:p>
    <w:p w:rsidR="005D60A1" w:rsidRPr="005D60A1" w:rsidRDefault="005D60A1" w:rsidP="005D60A1">
      <w:pPr>
        <w:pStyle w:val="af0"/>
        <w:ind w:left="0" w:firstLine="709"/>
        <w:jc w:val="both"/>
      </w:pPr>
      <w:proofErr w:type="gramStart"/>
      <w:r w:rsidRPr="005D60A1">
        <w:t>е) подать жалобу на решение и действие (бездейс</w:t>
      </w:r>
      <w:r w:rsidR="00D832A5">
        <w:t>твие) структурного подразделения уполномоченного органа</w:t>
      </w:r>
      <w:r w:rsidRPr="005D60A1">
        <w:t>, а также его должностных лиц, муниципальных служащих посредством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5D60A1" w:rsidRPr="005D60A1" w:rsidRDefault="005D60A1" w:rsidP="005D60A1">
      <w:pPr>
        <w:widowControl w:val="0"/>
        <w:tabs>
          <w:tab w:val="left" w:pos="17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  <w:szCs w:val="28"/>
        </w:rPr>
        <w:t>2.</w:t>
      </w:r>
      <w:r w:rsidR="002D5440">
        <w:rPr>
          <w:rFonts w:ascii="Times New Roman" w:hAnsi="Times New Roman" w:cs="Times New Roman"/>
          <w:sz w:val="28"/>
          <w:szCs w:val="28"/>
        </w:rPr>
        <w:t>16</w:t>
      </w:r>
      <w:r w:rsidRPr="005D60A1">
        <w:rPr>
          <w:rFonts w:ascii="Times New Roman" w:hAnsi="Times New Roman" w:cs="Times New Roman"/>
          <w:sz w:val="28"/>
          <w:szCs w:val="28"/>
        </w:rPr>
        <w:t>.2.</w:t>
      </w:r>
      <w:r w:rsidRPr="005D60A1">
        <w:rPr>
          <w:rFonts w:ascii="Times New Roman" w:hAnsi="Times New Roman" w:cs="Times New Roman"/>
          <w:sz w:val="28"/>
        </w:rPr>
        <w:t xml:space="preserve"> Формирование заявления осуществляется посредством заполнения интерактивной формы заявления на Едином портале, Региональном портале без необходимости дополнительной подачи заявления в иной форме.</w:t>
      </w:r>
    </w:p>
    <w:p w:rsidR="005D60A1" w:rsidRPr="005D60A1" w:rsidRDefault="005D60A1" w:rsidP="005D60A1">
      <w:pPr>
        <w:widowControl w:val="0"/>
        <w:tabs>
          <w:tab w:val="left" w:pos="1815"/>
          <w:tab w:val="left" w:pos="1816"/>
          <w:tab w:val="left" w:pos="2508"/>
          <w:tab w:val="left" w:pos="3713"/>
          <w:tab w:val="left" w:pos="5415"/>
          <w:tab w:val="left" w:pos="719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D60A1">
        <w:rPr>
          <w:rFonts w:ascii="Times New Roman" w:hAnsi="Times New Roman" w:cs="Times New Roman"/>
          <w:sz w:val="28"/>
        </w:rPr>
        <w:t>2.</w:t>
      </w:r>
      <w:r w:rsidR="002D5440">
        <w:rPr>
          <w:rFonts w:ascii="Times New Roman" w:hAnsi="Times New Roman" w:cs="Times New Roman"/>
          <w:sz w:val="28"/>
        </w:rPr>
        <w:t>16</w:t>
      </w:r>
      <w:r w:rsidRPr="005D60A1">
        <w:rPr>
          <w:rFonts w:ascii="Times New Roman" w:hAnsi="Times New Roman" w:cs="Times New Roman"/>
          <w:sz w:val="28"/>
        </w:rPr>
        <w:t>.3.</w:t>
      </w:r>
      <w:r w:rsidRPr="005D60A1">
        <w:rPr>
          <w:rFonts w:ascii="Times New Roman" w:hAnsi="Times New Roman" w:cs="Times New Roman"/>
          <w:spacing w:val="-4"/>
          <w:sz w:val="28"/>
        </w:rPr>
        <w:t xml:space="preserve"> При </w:t>
      </w:r>
      <w:r w:rsidRPr="005D60A1">
        <w:rPr>
          <w:rFonts w:ascii="Times New Roman" w:hAnsi="Times New Roman" w:cs="Times New Roman"/>
          <w:spacing w:val="-2"/>
          <w:sz w:val="28"/>
        </w:rPr>
        <w:t xml:space="preserve">наличии технической возможности </w:t>
      </w:r>
      <w:r w:rsidRPr="005D60A1">
        <w:rPr>
          <w:rFonts w:ascii="Times New Roman" w:hAnsi="Times New Roman" w:cs="Times New Roman"/>
          <w:sz w:val="28"/>
        </w:rPr>
        <w:t>может</w:t>
      </w:r>
      <w:r w:rsidRPr="005D60A1">
        <w:rPr>
          <w:rFonts w:ascii="Times New Roman" w:hAnsi="Times New Roman" w:cs="Times New Roman"/>
          <w:spacing w:val="8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осуществляться предварительная</w:t>
      </w:r>
      <w:r w:rsidRPr="005D60A1">
        <w:rPr>
          <w:rFonts w:ascii="Times New Roman" w:hAnsi="Times New Roman" w:cs="Times New Roman"/>
          <w:spacing w:val="-7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запись</w:t>
      </w:r>
      <w:r w:rsidRPr="005D60A1">
        <w:rPr>
          <w:rFonts w:ascii="Times New Roman" w:hAnsi="Times New Roman" w:cs="Times New Roman"/>
          <w:spacing w:val="-5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заявителей</w:t>
      </w:r>
      <w:r w:rsidRPr="005D60A1">
        <w:rPr>
          <w:rFonts w:ascii="Times New Roman" w:hAnsi="Times New Roman" w:cs="Times New Roman"/>
          <w:spacing w:val="-6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на</w:t>
      </w:r>
      <w:r w:rsidRPr="005D60A1">
        <w:rPr>
          <w:rFonts w:ascii="Times New Roman" w:hAnsi="Times New Roman" w:cs="Times New Roman"/>
          <w:spacing w:val="-9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прием</w:t>
      </w:r>
      <w:r w:rsidRPr="005D60A1">
        <w:rPr>
          <w:rFonts w:ascii="Times New Roman" w:hAnsi="Times New Roman" w:cs="Times New Roman"/>
          <w:spacing w:val="-10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посредством</w:t>
      </w:r>
      <w:r w:rsidRPr="005D60A1">
        <w:rPr>
          <w:rFonts w:ascii="Times New Roman" w:hAnsi="Times New Roman" w:cs="Times New Roman"/>
          <w:spacing w:val="-9"/>
          <w:sz w:val="28"/>
        </w:rPr>
        <w:t xml:space="preserve"> </w:t>
      </w:r>
      <w:r w:rsidRPr="005D60A1">
        <w:rPr>
          <w:rFonts w:ascii="Times New Roman" w:hAnsi="Times New Roman" w:cs="Times New Roman"/>
          <w:sz w:val="28"/>
        </w:rPr>
        <w:t>Регионального</w:t>
      </w:r>
      <w:r w:rsidRPr="005D60A1">
        <w:rPr>
          <w:rFonts w:ascii="Times New Roman" w:hAnsi="Times New Roman" w:cs="Times New Roman"/>
          <w:spacing w:val="-4"/>
          <w:sz w:val="28"/>
        </w:rPr>
        <w:t xml:space="preserve"> </w:t>
      </w:r>
      <w:r w:rsidRPr="005D60A1">
        <w:rPr>
          <w:rFonts w:ascii="Times New Roman" w:hAnsi="Times New Roman" w:cs="Times New Roman"/>
          <w:spacing w:val="-2"/>
          <w:sz w:val="28"/>
        </w:rPr>
        <w:t>портала.</w:t>
      </w:r>
    </w:p>
    <w:p w:rsidR="00000E93" w:rsidRPr="00B241A3" w:rsidRDefault="00000E93" w:rsidP="00000E93">
      <w:pPr>
        <w:autoSpaceDE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1BF7" w:rsidRPr="00050CA7" w:rsidRDefault="00AC1BF7" w:rsidP="00AC1BF7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50CA7">
        <w:rPr>
          <w:rFonts w:ascii="Times New Roman" w:hAnsi="Times New Roman"/>
          <w:b/>
          <w:sz w:val="28"/>
          <w:szCs w:val="28"/>
        </w:rPr>
        <w:t xml:space="preserve">3. </w:t>
      </w:r>
      <w:r w:rsidRPr="00050CA7">
        <w:rPr>
          <w:rFonts w:ascii="Times New Roman" w:eastAsia="Arial" w:hAnsi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  <w:r w:rsidR="00D06D80">
        <w:rPr>
          <w:rFonts w:ascii="Times New Roman" w:eastAsia="Arial" w:hAnsi="Times New Roman"/>
          <w:b/>
          <w:sz w:val="28"/>
          <w:szCs w:val="28"/>
        </w:rPr>
        <w:t xml:space="preserve"> (действий)</w:t>
      </w:r>
      <w:r w:rsidRPr="00050CA7">
        <w:rPr>
          <w:rFonts w:ascii="Times New Roman" w:eastAsia="Arial" w:hAnsi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</w:t>
      </w:r>
      <w:r w:rsidR="00F5468C">
        <w:rPr>
          <w:rFonts w:ascii="Times New Roman" w:eastAsia="Arial" w:hAnsi="Times New Roman"/>
          <w:b/>
          <w:sz w:val="28"/>
          <w:szCs w:val="28"/>
        </w:rPr>
        <w:t>ных процедур в электронной форме, а также особенности выполнения административных процедур в многофункциональных центрах</w:t>
      </w:r>
    </w:p>
    <w:p w:rsidR="00AC1BF7" w:rsidRPr="00246D04" w:rsidRDefault="00AC1BF7" w:rsidP="00246D04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6D04" w:rsidRPr="00357CA6" w:rsidRDefault="00246D04" w:rsidP="002D5440">
      <w:pPr>
        <w:widowControl w:val="0"/>
        <w:tabs>
          <w:tab w:val="left" w:pos="16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7CA6">
        <w:rPr>
          <w:rFonts w:ascii="Times New Roman" w:hAnsi="Times New Roman" w:cs="Times New Roman"/>
          <w:sz w:val="28"/>
          <w:szCs w:val="28"/>
        </w:rPr>
        <w:t>3.1. Описание</w:t>
      </w:r>
      <w:r w:rsidRPr="00357CA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57CA6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357CA6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357CA6">
        <w:rPr>
          <w:rFonts w:ascii="Times New Roman" w:hAnsi="Times New Roman" w:cs="Times New Roman"/>
          <w:sz w:val="28"/>
          <w:szCs w:val="28"/>
        </w:rPr>
        <w:t>действий</w:t>
      </w:r>
      <w:r w:rsidRPr="00357C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57CA6">
        <w:rPr>
          <w:rFonts w:ascii="Times New Roman" w:hAnsi="Times New Roman" w:cs="Times New Roman"/>
          <w:sz w:val="28"/>
          <w:szCs w:val="28"/>
        </w:rPr>
        <w:t>при</w:t>
      </w:r>
      <w:r w:rsidRPr="00357CA6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57CA6"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2D5440" w:rsidRDefault="002D5440" w:rsidP="002D5440">
      <w:pPr>
        <w:pStyle w:val="11"/>
        <w:shd w:val="clear" w:color="auto" w:fill="auto"/>
        <w:spacing w:before="0" w:after="0" w:line="240" w:lineRule="auto"/>
        <w:ind w:firstLine="709"/>
        <w:jc w:val="both"/>
      </w:pPr>
      <w:r>
        <w:t>3.1.1. Предоставление муниципальной услуги включает в себя следующие процедуры:</w:t>
      </w:r>
    </w:p>
    <w:p w:rsidR="002D5440" w:rsidRDefault="002D5440" w:rsidP="002D5440">
      <w:pPr>
        <w:pStyle w:val="11"/>
        <w:shd w:val="clear" w:color="auto" w:fill="auto"/>
        <w:spacing w:before="0" w:after="0" w:line="240" w:lineRule="auto"/>
        <w:ind w:firstLine="709"/>
        <w:jc w:val="both"/>
      </w:pPr>
      <w:r>
        <w:t>1) проверка документов и регистрация заявления;</w:t>
      </w:r>
    </w:p>
    <w:p w:rsidR="002D5440" w:rsidRDefault="002D5440" w:rsidP="002D5440">
      <w:pPr>
        <w:pStyle w:val="11"/>
        <w:numPr>
          <w:ilvl w:val="1"/>
          <w:numId w:val="42"/>
        </w:numPr>
        <w:shd w:val="clear" w:color="auto" w:fill="auto"/>
        <w:tabs>
          <w:tab w:val="left" w:pos="1436"/>
        </w:tabs>
        <w:spacing w:before="0" w:after="0" w:line="240" w:lineRule="auto"/>
        <w:ind w:firstLine="709"/>
        <w:jc w:val="both"/>
      </w:pPr>
      <w:r>
        <w:lastRenderedPageBreak/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2D5440" w:rsidRDefault="002D5440" w:rsidP="002D5440">
      <w:pPr>
        <w:pStyle w:val="11"/>
        <w:numPr>
          <w:ilvl w:val="1"/>
          <w:numId w:val="42"/>
        </w:numPr>
        <w:shd w:val="clear" w:color="auto" w:fill="auto"/>
        <w:tabs>
          <w:tab w:val="left" w:pos="1416"/>
        </w:tabs>
        <w:spacing w:before="0" w:after="0" w:line="240" w:lineRule="auto"/>
        <w:ind w:firstLine="709"/>
        <w:jc w:val="both"/>
      </w:pPr>
      <w:r>
        <w:t>рассмотрение документов и сведений;</w:t>
      </w:r>
    </w:p>
    <w:p w:rsidR="002D5440" w:rsidRDefault="002D5440" w:rsidP="002D5440">
      <w:pPr>
        <w:pStyle w:val="11"/>
        <w:numPr>
          <w:ilvl w:val="1"/>
          <w:numId w:val="42"/>
        </w:numPr>
        <w:shd w:val="clear" w:color="auto" w:fill="auto"/>
        <w:tabs>
          <w:tab w:val="left" w:pos="1436"/>
        </w:tabs>
        <w:spacing w:before="0" w:after="0" w:line="240" w:lineRule="auto"/>
        <w:ind w:firstLine="709"/>
        <w:jc w:val="both"/>
      </w:pPr>
      <w:r>
        <w:t>организация и проведение публичных слушаний или общественных обсуждений;</w:t>
      </w:r>
    </w:p>
    <w:p w:rsidR="002D5440" w:rsidRDefault="002D5440" w:rsidP="002D5440">
      <w:pPr>
        <w:pStyle w:val="11"/>
        <w:numPr>
          <w:ilvl w:val="1"/>
          <w:numId w:val="42"/>
        </w:numPr>
        <w:shd w:val="clear" w:color="auto" w:fill="auto"/>
        <w:tabs>
          <w:tab w:val="left" w:pos="1436"/>
        </w:tabs>
        <w:spacing w:before="0" w:after="0" w:line="240" w:lineRule="auto"/>
        <w:ind w:firstLine="709"/>
        <w:jc w:val="both"/>
      </w:pPr>
      <w:r>
        <w:t>подготовка 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2D5440" w:rsidRDefault="002D5440" w:rsidP="002D5440">
      <w:pPr>
        <w:pStyle w:val="11"/>
        <w:numPr>
          <w:ilvl w:val="1"/>
          <w:numId w:val="42"/>
        </w:numPr>
        <w:shd w:val="clear" w:color="auto" w:fill="auto"/>
        <w:tabs>
          <w:tab w:val="left" w:pos="1421"/>
        </w:tabs>
        <w:spacing w:before="0" w:after="0" w:line="240" w:lineRule="auto"/>
        <w:ind w:firstLine="709"/>
        <w:jc w:val="both"/>
      </w:pPr>
      <w:r>
        <w:t>принятие решения о предоставлении услуги;</w:t>
      </w:r>
    </w:p>
    <w:p w:rsidR="002D5440" w:rsidRDefault="002D5440" w:rsidP="002D5440">
      <w:pPr>
        <w:pStyle w:val="11"/>
        <w:numPr>
          <w:ilvl w:val="1"/>
          <w:numId w:val="42"/>
        </w:numPr>
        <w:shd w:val="clear" w:color="auto" w:fill="auto"/>
        <w:tabs>
          <w:tab w:val="left" w:pos="1431"/>
        </w:tabs>
        <w:spacing w:before="0" w:after="0" w:line="240" w:lineRule="auto"/>
        <w:ind w:firstLine="709"/>
        <w:jc w:val="both"/>
      </w:pPr>
      <w:r>
        <w:t>выдача (направление) заявителю результата муниципальной услуги.</w:t>
      </w:r>
    </w:p>
    <w:p w:rsidR="002D5440" w:rsidRDefault="002D5440" w:rsidP="002D5440">
      <w:pPr>
        <w:pStyle w:val="11"/>
        <w:shd w:val="clear" w:color="auto" w:fill="auto"/>
        <w:spacing w:before="0" w:after="0" w:line="240" w:lineRule="auto"/>
        <w:ind w:firstLine="709"/>
        <w:jc w:val="both"/>
      </w:pPr>
      <w:r>
        <w:t xml:space="preserve">Описание административных процедур </w:t>
      </w:r>
      <w:r w:rsidRPr="00C401D8">
        <w:t xml:space="preserve">представлено в Приложении № </w:t>
      </w:r>
      <w:r w:rsidR="00C401D8" w:rsidRPr="00C401D8">
        <w:t>6</w:t>
      </w:r>
      <w:r w:rsidRPr="00C401D8">
        <w:t xml:space="preserve"> к настоящему Административному регламенту.</w:t>
      </w:r>
    </w:p>
    <w:p w:rsidR="002D5440" w:rsidRPr="00357CA6" w:rsidRDefault="002D5440" w:rsidP="00357CA6">
      <w:pPr>
        <w:pStyle w:val="2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:rsidR="00354065" w:rsidRPr="00354065" w:rsidRDefault="00AC1BF7" w:rsidP="00013437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354065">
        <w:rPr>
          <w:b/>
          <w:sz w:val="28"/>
          <w:szCs w:val="28"/>
        </w:rPr>
        <w:t xml:space="preserve">4. </w:t>
      </w:r>
      <w:r w:rsidR="002D5440">
        <w:rPr>
          <w:b/>
          <w:sz w:val="28"/>
          <w:szCs w:val="28"/>
        </w:rPr>
        <w:t xml:space="preserve">Формы </w:t>
      </w:r>
      <w:proofErr w:type="gramStart"/>
      <w:r w:rsidR="002D5440">
        <w:rPr>
          <w:b/>
          <w:sz w:val="28"/>
          <w:szCs w:val="28"/>
        </w:rPr>
        <w:t>контроля за</w:t>
      </w:r>
      <w:proofErr w:type="gramEnd"/>
      <w:r w:rsidR="002D5440">
        <w:rPr>
          <w:b/>
          <w:sz w:val="28"/>
          <w:szCs w:val="28"/>
        </w:rPr>
        <w:t xml:space="preserve"> исполнением административного регламента</w:t>
      </w:r>
    </w:p>
    <w:p w:rsidR="00AC1BF7" w:rsidRPr="00246D04" w:rsidRDefault="00AC1BF7" w:rsidP="00246D04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246D04" w:rsidRPr="00B00766" w:rsidRDefault="00246D04" w:rsidP="001A778C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766">
        <w:rPr>
          <w:rFonts w:ascii="Times New Roman" w:hAnsi="Times New Roman" w:cs="Times New Roman"/>
          <w:sz w:val="28"/>
          <w:szCs w:val="28"/>
        </w:rPr>
        <w:t xml:space="preserve">4.1. </w:t>
      </w:r>
      <w:r w:rsidRPr="00B00766">
        <w:rPr>
          <w:rFonts w:ascii="Times New Roman" w:hAnsi="Times New Roman" w:cs="Times New Roman"/>
          <w:sz w:val="28"/>
        </w:rPr>
        <w:t>Текущий контроль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администраци</w:t>
      </w:r>
      <w:r w:rsidR="00F9161A" w:rsidRPr="00B00766">
        <w:rPr>
          <w:rFonts w:ascii="Times New Roman" w:hAnsi="Times New Roman" w:cs="Times New Roman"/>
          <w:sz w:val="28"/>
        </w:rPr>
        <w:t>я</w:t>
      </w:r>
      <w:r w:rsidRPr="00B00766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00766">
        <w:rPr>
          <w:rFonts w:ascii="Times New Roman" w:hAnsi="Times New Roman" w:cs="Times New Roman"/>
          <w:sz w:val="28"/>
        </w:rPr>
        <w:t>Таштагольского</w:t>
      </w:r>
      <w:proofErr w:type="spellEnd"/>
      <w:r w:rsidRPr="00B00766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246D04" w:rsidRPr="00B00766" w:rsidRDefault="00246D04" w:rsidP="001A778C">
      <w:pPr>
        <w:widowControl w:val="0"/>
        <w:tabs>
          <w:tab w:val="left" w:pos="158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00766">
        <w:rPr>
          <w:rFonts w:ascii="Times New Roman" w:hAnsi="Times New Roman" w:cs="Times New Roman"/>
          <w:sz w:val="28"/>
          <w:szCs w:val="28"/>
        </w:rPr>
        <w:t>4.1.1.</w:t>
      </w:r>
      <w:r w:rsidRPr="00B0076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00766">
        <w:rPr>
          <w:rFonts w:ascii="Times New Roman" w:hAnsi="Times New Roman" w:cs="Times New Roman"/>
          <w:sz w:val="28"/>
        </w:rPr>
        <w:t>Контроль за</w:t>
      </w:r>
      <w:proofErr w:type="gramEnd"/>
      <w:r w:rsidRPr="00B00766">
        <w:rPr>
          <w:rFonts w:ascii="Times New Roman" w:hAnsi="Times New Roman" w:cs="Times New Roman"/>
          <w:sz w:val="28"/>
        </w:rPr>
        <w:t xml:space="preserve"> деятельностью</w:t>
      </w:r>
      <w:r w:rsidR="00B00766" w:rsidRPr="00B00766">
        <w:rPr>
          <w:rFonts w:ascii="Times New Roman" w:hAnsi="Times New Roman" w:cs="Times New Roman"/>
          <w:sz w:val="28"/>
        </w:rPr>
        <w:t xml:space="preserve"> администрации </w:t>
      </w:r>
      <w:proofErr w:type="spellStart"/>
      <w:r w:rsidR="00B00766" w:rsidRPr="00B00766">
        <w:rPr>
          <w:rFonts w:ascii="Times New Roman" w:hAnsi="Times New Roman" w:cs="Times New Roman"/>
          <w:sz w:val="28"/>
        </w:rPr>
        <w:t>Таштагольского</w:t>
      </w:r>
      <w:proofErr w:type="spellEnd"/>
      <w:r w:rsidR="00B00766" w:rsidRPr="00B00766">
        <w:rPr>
          <w:rFonts w:ascii="Times New Roman" w:hAnsi="Times New Roman" w:cs="Times New Roman"/>
          <w:sz w:val="28"/>
        </w:rPr>
        <w:t xml:space="preserve"> муниципального района</w:t>
      </w:r>
      <w:r w:rsidRPr="00B00766">
        <w:rPr>
          <w:rFonts w:ascii="Times New Roman" w:hAnsi="Times New Roman" w:cs="Times New Roman"/>
          <w:sz w:val="28"/>
        </w:rPr>
        <w:t xml:space="preserve"> по предоставлению муниципальной услуги осуществляетс</w:t>
      </w:r>
      <w:r w:rsidR="00B00766" w:rsidRPr="00B00766">
        <w:rPr>
          <w:rFonts w:ascii="Times New Roman" w:hAnsi="Times New Roman" w:cs="Times New Roman"/>
          <w:sz w:val="28"/>
        </w:rPr>
        <w:t xml:space="preserve">я Главой </w:t>
      </w:r>
      <w:proofErr w:type="spellStart"/>
      <w:r w:rsidR="00B00766" w:rsidRPr="00B00766">
        <w:rPr>
          <w:rFonts w:ascii="Times New Roman" w:hAnsi="Times New Roman" w:cs="Times New Roman"/>
          <w:sz w:val="28"/>
        </w:rPr>
        <w:t>Таштагольского</w:t>
      </w:r>
      <w:proofErr w:type="spellEnd"/>
      <w:r w:rsidR="00B00766" w:rsidRPr="00B00766">
        <w:rPr>
          <w:rFonts w:ascii="Times New Roman" w:hAnsi="Times New Roman" w:cs="Times New Roman"/>
          <w:sz w:val="28"/>
        </w:rPr>
        <w:t xml:space="preserve"> муниципального района.</w:t>
      </w:r>
    </w:p>
    <w:p w:rsidR="00E15CBC" w:rsidRDefault="00E15CBC" w:rsidP="001A778C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4.1.2.</w:t>
      </w:r>
      <w:r w:rsidRPr="00E15CB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15CBC">
        <w:rPr>
          <w:rFonts w:ascii="Times New Roman" w:hAnsi="Times New Roman" w:cs="Times New Roman"/>
          <w:sz w:val="28"/>
        </w:rPr>
        <w:t>Контроль</w:t>
      </w:r>
      <w:r w:rsidRPr="00E15CBC">
        <w:rPr>
          <w:rFonts w:ascii="Times New Roman" w:hAnsi="Times New Roman" w:cs="Times New Roman"/>
          <w:spacing w:val="-1"/>
          <w:sz w:val="28"/>
        </w:rPr>
        <w:t xml:space="preserve"> </w:t>
      </w:r>
      <w:r w:rsidRPr="00E15CBC">
        <w:rPr>
          <w:rFonts w:ascii="Times New Roman" w:hAnsi="Times New Roman" w:cs="Times New Roman"/>
          <w:sz w:val="28"/>
        </w:rPr>
        <w:t>за</w:t>
      </w:r>
      <w:proofErr w:type="gramEnd"/>
      <w:r w:rsidRPr="00E15CBC">
        <w:rPr>
          <w:rFonts w:ascii="Times New Roman" w:hAnsi="Times New Roman" w:cs="Times New Roman"/>
          <w:sz w:val="28"/>
        </w:rPr>
        <w:t xml:space="preserve"> исполнением</w:t>
      </w:r>
      <w:r w:rsidRPr="00E15CBC">
        <w:rPr>
          <w:rFonts w:ascii="Times New Roman" w:hAnsi="Times New Roman" w:cs="Times New Roman"/>
          <w:spacing w:val="-2"/>
          <w:sz w:val="28"/>
        </w:rPr>
        <w:t xml:space="preserve"> </w:t>
      </w:r>
      <w:r w:rsidRPr="00E15CBC">
        <w:rPr>
          <w:rFonts w:ascii="Times New Roman" w:hAnsi="Times New Roman" w:cs="Times New Roman"/>
          <w:sz w:val="28"/>
        </w:rPr>
        <w:t>настоящего Административного регламента сотрудниками МФЦ осуществляется руководителем МФЦ.</w:t>
      </w:r>
    </w:p>
    <w:p w:rsidR="00A33568" w:rsidRPr="00E15CBC" w:rsidRDefault="00A33568" w:rsidP="001A778C">
      <w:pPr>
        <w:widowControl w:val="0"/>
        <w:tabs>
          <w:tab w:val="left" w:pos="154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5CBC" w:rsidRPr="00E15CBC" w:rsidRDefault="00E15CBC" w:rsidP="001A778C">
      <w:pPr>
        <w:widowControl w:val="0"/>
        <w:tabs>
          <w:tab w:val="left" w:pos="70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4.2. Порядок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периодичность</w:t>
      </w:r>
      <w:r w:rsidRPr="00E15CBC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осуществления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плановых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внеплановых</w:t>
      </w:r>
      <w:r w:rsidRPr="00E15CBC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проверок полноты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и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качества</w:t>
      </w:r>
      <w:r w:rsidRPr="00E15CBC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>услуги,</w:t>
      </w:r>
      <w:r w:rsidRPr="00E15CB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z w:val="28"/>
          <w:szCs w:val="28"/>
        </w:rPr>
        <w:t xml:space="preserve">в том числе порядок и формы </w:t>
      </w:r>
      <w:proofErr w:type="gramStart"/>
      <w:r w:rsidRPr="00E15CB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15CB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</w:t>
      </w:r>
      <w:r w:rsidRPr="00E15CBC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E15CBC">
        <w:rPr>
          <w:rFonts w:ascii="Times New Roman" w:hAnsi="Times New Roman" w:cs="Times New Roman"/>
          <w:spacing w:val="-2"/>
          <w:sz w:val="28"/>
          <w:szCs w:val="28"/>
        </w:rPr>
        <w:t>услуги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E15CBC" w:rsidRPr="00E15CBC" w:rsidRDefault="00E15CBC" w:rsidP="001A778C">
      <w:pPr>
        <w:widowControl w:val="0"/>
        <w:tabs>
          <w:tab w:val="left" w:pos="156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  <w:szCs w:val="28"/>
        </w:rPr>
        <w:t>4.2.1.</w:t>
      </w:r>
      <w:r w:rsidRPr="00E15CBC">
        <w:rPr>
          <w:rFonts w:ascii="Times New Roman" w:hAnsi="Times New Roman" w:cs="Times New Roman"/>
          <w:sz w:val="28"/>
        </w:rPr>
        <w:t xml:space="preserve"> Контроль полноты и качества предоставления муниципальной услуги осуществляется путем проведения плановых и внеплановых проверок.</w:t>
      </w:r>
    </w:p>
    <w:p w:rsidR="00E15CBC" w:rsidRPr="00E15CBC" w:rsidRDefault="00E15CBC" w:rsidP="001A778C">
      <w:pPr>
        <w:pStyle w:val="af0"/>
        <w:ind w:left="0" w:firstLine="709"/>
        <w:jc w:val="both"/>
        <w:rPr>
          <w:i/>
        </w:rPr>
      </w:pPr>
      <w:r w:rsidRPr="00E15CBC">
        <w:t xml:space="preserve">Плановые проверки проводятся в соответствии с планом работы </w:t>
      </w:r>
      <w:r w:rsidR="00B00766">
        <w:t xml:space="preserve">администрации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 w:rsidRPr="00E15CBC">
        <w:t xml:space="preserve">, но </w:t>
      </w:r>
      <w:r w:rsidRPr="00A32757">
        <w:t xml:space="preserve">не реже </w:t>
      </w:r>
      <w:r w:rsidR="00A32757">
        <w:t>одного раза в квартал.</w:t>
      </w:r>
    </w:p>
    <w:p w:rsidR="00E15CBC" w:rsidRPr="00E15CBC" w:rsidRDefault="00E15CBC" w:rsidP="001A778C">
      <w:pPr>
        <w:pStyle w:val="af0"/>
        <w:ind w:left="0" w:firstLine="709"/>
        <w:jc w:val="both"/>
      </w:pPr>
      <w:r w:rsidRPr="00E15CBC">
        <w:t xml:space="preserve">Внеплановые проверки проводятся в случае поступления в </w:t>
      </w:r>
      <w:r w:rsidR="00B00766">
        <w:t xml:space="preserve">администрацию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 w:rsidRPr="00E15CBC">
        <w:t xml:space="preserve"> обращений физических и юридических лиц с жалобами</w:t>
      </w:r>
      <w:r w:rsidRPr="00E15CBC">
        <w:rPr>
          <w:spacing w:val="40"/>
        </w:rPr>
        <w:t xml:space="preserve"> </w:t>
      </w:r>
      <w:r w:rsidRPr="00E15CBC">
        <w:t>на нарушения их прав и законных интересов.</w:t>
      </w:r>
    </w:p>
    <w:p w:rsidR="00E15CBC" w:rsidRPr="00E15CBC" w:rsidRDefault="00E15CBC" w:rsidP="001A778C">
      <w:pPr>
        <w:widowControl w:val="0"/>
        <w:tabs>
          <w:tab w:val="left" w:pos="156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E15CBC" w:rsidRPr="00653D55" w:rsidRDefault="00E15CBC" w:rsidP="001A778C">
      <w:pPr>
        <w:pStyle w:val="af0"/>
        <w:ind w:left="0" w:firstLine="709"/>
        <w:jc w:val="both"/>
      </w:pPr>
      <w:r w:rsidRPr="00653D55">
        <w:t>Внеплановые проверки могут проводиться на основании конкретного обращения заявителя о фактах нарушения его прав</w:t>
      </w:r>
      <w:r w:rsidRPr="00653D55">
        <w:rPr>
          <w:spacing w:val="-1"/>
        </w:rPr>
        <w:t xml:space="preserve"> </w:t>
      </w:r>
      <w:r w:rsidRPr="00653D55">
        <w:t>на получение муниципальной услуги.</w:t>
      </w:r>
    </w:p>
    <w:p w:rsidR="00E15CBC" w:rsidRPr="00E15CBC" w:rsidRDefault="00E15CBC" w:rsidP="001A778C">
      <w:pPr>
        <w:widowControl w:val="0"/>
        <w:tabs>
          <w:tab w:val="left" w:pos="1588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5CBC">
        <w:rPr>
          <w:rFonts w:ascii="Times New Roman" w:hAnsi="Times New Roman" w:cs="Times New Roman"/>
          <w:sz w:val="28"/>
        </w:rPr>
        <w:lastRenderedPageBreak/>
        <w:t xml:space="preserve">Результаты плановых и внеплановых проверок оформляются в виде акта, в котором отмечаются выявленные недостатки и предложения по их </w:t>
      </w:r>
      <w:r w:rsidRPr="00E15CBC">
        <w:rPr>
          <w:rFonts w:ascii="Times New Roman" w:hAnsi="Times New Roman" w:cs="Times New Roman"/>
          <w:spacing w:val="-2"/>
          <w:sz w:val="28"/>
        </w:rPr>
        <w:t>устранению.</w:t>
      </w:r>
    </w:p>
    <w:p w:rsidR="006C3ADE" w:rsidRPr="006C3ADE" w:rsidRDefault="006C3ADE" w:rsidP="001A778C">
      <w:pPr>
        <w:pStyle w:val="af0"/>
        <w:ind w:left="0" w:firstLine="709"/>
        <w:jc w:val="both"/>
      </w:pPr>
      <w:r w:rsidRPr="006C3ADE">
        <w:t>4.3. Ответственность</w:t>
      </w:r>
      <w:r w:rsidRPr="006C3ADE">
        <w:rPr>
          <w:spacing w:val="-9"/>
        </w:rPr>
        <w:t xml:space="preserve"> </w:t>
      </w:r>
      <w:r w:rsidRPr="006C3ADE">
        <w:t>должностных</w:t>
      </w:r>
      <w:r w:rsidRPr="006C3ADE">
        <w:rPr>
          <w:spacing w:val="-7"/>
        </w:rPr>
        <w:t xml:space="preserve"> </w:t>
      </w:r>
      <w:r w:rsidRPr="006C3ADE">
        <w:t>лиц</w:t>
      </w:r>
      <w:r w:rsidRPr="006C3ADE">
        <w:rPr>
          <w:spacing w:val="-11"/>
        </w:rPr>
        <w:t xml:space="preserve"> </w:t>
      </w:r>
      <w:r w:rsidRPr="006C3ADE">
        <w:t>органа,</w:t>
      </w:r>
      <w:r w:rsidRPr="006C3ADE">
        <w:rPr>
          <w:spacing w:val="-12"/>
        </w:rPr>
        <w:t xml:space="preserve"> </w:t>
      </w:r>
      <w:r w:rsidRPr="006C3ADE">
        <w:t>предоставляющего муниципальную услугу, за решения и действия (бездействие), принимаемые (осуществляемые) ими в ходе предоставления муниципальной</w:t>
      </w:r>
      <w:r w:rsidRPr="006C3ADE">
        <w:rPr>
          <w:spacing w:val="-10"/>
        </w:rPr>
        <w:t xml:space="preserve"> </w:t>
      </w:r>
      <w:r w:rsidRPr="006C3ADE">
        <w:rPr>
          <w:spacing w:val="-2"/>
        </w:rPr>
        <w:t>услуги</w:t>
      </w:r>
      <w:r w:rsidR="002903C7">
        <w:rPr>
          <w:spacing w:val="-2"/>
        </w:rPr>
        <w:t>.</w:t>
      </w:r>
    </w:p>
    <w:p w:rsidR="006C3ADE" w:rsidRDefault="006C3ADE" w:rsidP="001A778C">
      <w:pPr>
        <w:pStyle w:val="af0"/>
        <w:ind w:left="0" w:firstLine="709"/>
        <w:jc w:val="both"/>
      </w:pPr>
      <w:r>
        <w:t>Должностные лица, ответственные за предоставление</w:t>
      </w:r>
      <w:r>
        <w:rPr>
          <w:spacing w:val="40"/>
        </w:rPr>
        <w:t xml:space="preserve"> </w:t>
      </w:r>
      <w:r>
        <w:t>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C93AD3" w:rsidRDefault="006C3ADE" w:rsidP="001A778C">
      <w:pPr>
        <w:pStyle w:val="af0"/>
        <w:ind w:left="0" w:firstLine="709"/>
        <w:jc w:val="both"/>
      </w:pPr>
      <w:r>
        <w:t>МФЦ и его работники несут ответственность, установленную законодательством Российской Федерации:</w:t>
      </w:r>
    </w:p>
    <w:p w:rsidR="006C3ADE" w:rsidRDefault="006C3ADE" w:rsidP="001A778C">
      <w:pPr>
        <w:pStyle w:val="a6"/>
        <w:widowControl w:val="0"/>
        <w:numPr>
          <w:ilvl w:val="0"/>
          <w:numId w:val="14"/>
        </w:numPr>
        <w:tabs>
          <w:tab w:val="left" w:pos="1230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за полноту передаваемых в </w:t>
      </w:r>
      <w:r w:rsidR="00B00766">
        <w:rPr>
          <w:sz w:val="28"/>
        </w:rPr>
        <w:t xml:space="preserve">администрацию </w:t>
      </w:r>
      <w:proofErr w:type="spellStart"/>
      <w:r w:rsidR="00B00766">
        <w:rPr>
          <w:sz w:val="28"/>
        </w:rPr>
        <w:t>Таштагольского</w:t>
      </w:r>
      <w:proofErr w:type="spellEnd"/>
      <w:r w:rsidR="00B00766">
        <w:rPr>
          <w:sz w:val="28"/>
        </w:rPr>
        <w:t xml:space="preserve"> муниципального района</w:t>
      </w:r>
      <w:r>
        <w:rPr>
          <w:sz w:val="28"/>
        </w:rPr>
        <w:t xml:space="preserve"> заявлений, иных документов, принятых от заявителя в МФЦ;</w:t>
      </w:r>
    </w:p>
    <w:p w:rsidR="006C3ADE" w:rsidRDefault="006C3ADE" w:rsidP="001A778C">
      <w:pPr>
        <w:pStyle w:val="a6"/>
        <w:widowControl w:val="0"/>
        <w:numPr>
          <w:ilvl w:val="0"/>
          <w:numId w:val="14"/>
        </w:numPr>
        <w:tabs>
          <w:tab w:val="left" w:pos="1194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 xml:space="preserve">за своевременную передачу в </w:t>
      </w:r>
      <w:r w:rsidR="00B00766">
        <w:rPr>
          <w:sz w:val="28"/>
        </w:rPr>
        <w:t xml:space="preserve">администрацию </w:t>
      </w:r>
      <w:proofErr w:type="spellStart"/>
      <w:r w:rsidR="00B00766">
        <w:rPr>
          <w:sz w:val="28"/>
        </w:rPr>
        <w:t>Таштагольского</w:t>
      </w:r>
      <w:proofErr w:type="spellEnd"/>
      <w:r w:rsidR="00B00766">
        <w:rPr>
          <w:sz w:val="28"/>
        </w:rPr>
        <w:t xml:space="preserve"> муниципального района</w:t>
      </w:r>
      <w:r>
        <w:rPr>
          <w:sz w:val="28"/>
        </w:rPr>
        <w:t xml:space="preserve"> заявлений, иных документов, принятых от заявителя, а также за своевременную выдачу заявителю документов, переданных в этих целях МФЦ </w:t>
      </w:r>
      <w:r w:rsidR="00B00766">
        <w:rPr>
          <w:sz w:val="28"/>
        </w:rPr>
        <w:t xml:space="preserve">администрации </w:t>
      </w:r>
      <w:proofErr w:type="spellStart"/>
      <w:r w:rsidR="00B00766">
        <w:rPr>
          <w:sz w:val="28"/>
        </w:rPr>
        <w:t>Таштагольского</w:t>
      </w:r>
      <w:proofErr w:type="spellEnd"/>
      <w:r w:rsidR="00B00766">
        <w:rPr>
          <w:sz w:val="28"/>
        </w:rPr>
        <w:t xml:space="preserve"> муниципального района</w:t>
      </w:r>
      <w:r>
        <w:rPr>
          <w:sz w:val="28"/>
        </w:rPr>
        <w:t>;</w:t>
      </w:r>
    </w:p>
    <w:p w:rsidR="006C3ADE" w:rsidRDefault="006C3ADE" w:rsidP="001A778C">
      <w:pPr>
        <w:pStyle w:val="a6"/>
        <w:widowControl w:val="0"/>
        <w:numPr>
          <w:ilvl w:val="0"/>
          <w:numId w:val="14"/>
        </w:numPr>
        <w:tabs>
          <w:tab w:val="left" w:pos="1225"/>
        </w:tabs>
        <w:autoSpaceDE w:val="0"/>
        <w:autoSpaceDN w:val="0"/>
        <w:ind w:left="0" w:firstLine="709"/>
        <w:contextualSpacing w:val="0"/>
        <w:jc w:val="both"/>
        <w:rPr>
          <w:sz w:val="28"/>
        </w:rPr>
      </w:pPr>
      <w:r>
        <w:rPr>
          <w:sz w:val="28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6C3ADE" w:rsidRDefault="006C3ADE" w:rsidP="001A778C">
      <w:pPr>
        <w:pStyle w:val="af0"/>
        <w:ind w:left="0" w:firstLine="709"/>
        <w:jc w:val="both"/>
        <w:rPr>
          <w:spacing w:val="-2"/>
        </w:rPr>
      </w:pPr>
      <w:r>
        <w:t>Жалоба на нарушение порядка предоставления муниципальной</w:t>
      </w:r>
      <w:r w:rsidR="00B00766">
        <w:t xml:space="preserve"> услуги МФЦ рассматривается администрацией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>
        <w:t>. При этом срок рассмотрения жалобы исчисля</w:t>
      </w:r>
      <w:r w:rsidR="00B00766">
        <w:t xml:space="preserve">ется со дня регистрации жалобы в администрации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>
        <w:rPr>
          <w:spacing w:val="-2"/>
        </w:rPr>
        <w:t>.</w:t>
      </w:r>
      <w:r w:rsidR="001A778C">
        <w:rPr>
          <w:spacing w:val="-2"/>
        </w:rPr>
        <w:t xml:space="preserve"> При этом срок рассмотрения жалобы исчисляется со дня регистрации жалобы в уполномоченном органе.</w:t>
      </w:r>
    </w:p>
    <w:p w:rsidR="006C3ADE" w:rsidRPr="006C3ADE" w:rsidRDefault="006C3ADE" w:rsidP="001A778C">
      <w:pPr>
        <w:pStyle w:val="af0"/>
        <w:ind w:left="0" w:firstLine="709"/>
        <w:jc w:val="both"/>
      </w:pPr>
    </w:p>
    <w:p w:rsidR="006C3ADE" w:rsidRPr="006C3ADE" w:rsidRDefault="006C3ADE" w:rsidP="001A778C">
      <w:pPr>
        <w:widowControl w:val="0"/>
        <w:tabs>
          <w:tab w:val="left" w:pos="82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>4.4. Положения,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характеризующие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требования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к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порядку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формам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Pr="006C3ADE">
        <w:rPr>
          <w:rFonts w:ascii="Times New Roman" w:hAnsi="Times New Roman" w:cs="Times New Roman"/>
          <w:sz w:val="28"/>
          <w:szCs w:val="28"/>
        </w:rPr>
        <w:t>контроля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6C3ADE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граждан,</w:t>
      </w:r>
      <w:r w:rsidRPr="006C3AD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их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объединений</w:t>
      </w:r>
      <w:r w:rsidRPr="006C3AD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и</w:t>
      </w:r>
      <w:r w:rsidRPr="006C3AD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pacing w:val="-2"/>
          <w:sz w:val="28"/>
          <w:szCs w:val="28"/>
        </w:rPr>
        <w:t>организаций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C3ADE" w:rsidRDefault="006C3ADE" w:rsidP="001A778C">
      <w:pPr>
        <w:pStyle w:val="af0"/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</w:t>
      </w:r>
      <w:r w:rsidR="00B00766">
        <w:t xml:space="preserve">администрации </w:t>
      </w:r>
      <w:proofErr w:type="spellStart"/>
      <w:r w:rsidR="00B00766">
        <w:t>Таштагольского</w:t>
      </w:r>
      <w:proofErr w:type="spellEnd"/>
      <w:r w:rsidR="00B00766">
        <w:t xml:space="preserve"> муниципального района</w:t>
      </w:r>
      <w: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246D04" w:rsidRPr="00015289" w:rsidRDefault="00246D04" w:rsidP="006C3ADE">
      <w:pPr>
        <w:pStyle w:val="ConsPlusTitle"/>
        <w:jc w:val="both"/>
        <w:rPr>
          <w:b w:val="0"/>
          <w:sz w:val="28"/>
          <w:szCs w:val="28"/>
        </w:rPr>
      </w:pPr>
    </w:p>
    <w:p w:rsidR="00EB46FD" w:rsidRDefault="00EB46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7057" w:rsidRPr="00015289" w:rsidRDefault="00AC1BF7" w:rsidP="00D270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528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="00D27057" w:rsidRPr="00015289">
        <w:rPr>
          <w:rFonts w:ascii="Times New Roman" w:hAnsi="Times New Roman" w:cs="Times New Roman"/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5E6792" w:rsidRPr="00015289">
        <w:rPr>
          <w:rFonts w:ascii="Times New Roman" w:hAnsi="Times New Roman" w:cs="Times New Roman"/>
          <w:b/>
          <w:sz w:val="28"/>
          <w:szCs w:val="28"/>
        </w:rPr>
        <w:t>муниципальную услугу, многофункционального центра предоставления государственных и муниципальных услуг, организаций, указанных в части 1.1 статьи 16 Федерального закона №210-ФЗ, а также их должностных лиц, муниципальных служащих, работников</w:t>
      </w: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91D">
        <w:rPr>
          <w:rFonts w:ascii="Times New Roman" w:hAnsi="Times New Roman" w:cs="Times New Roman"/>
          <w:sz w:val="28"/>
          <w:szCs w:val="28"/>
        </w:rPr>
        <w:t xml:space="preserve">5.1. Получатели муниципальной услуги имеют право на обжалование в досудебном порядке действий (бездействия) сотрудников </w:t>
      </w:r>
      <w:r w:rsidR="003E6A66" w:rsidRPr="007019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3E6A66" w:rsidRPr="0070191D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3E6A66" w:rsidRPr="0070191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0191D">
        <w:rPr>
          <w:rFonts w:ascii="Times New Roman" w:hAnsi="Times New Roman" w:cs="Times New Roman"/>
          <w:sz w:val="28"/>
          <w:szCs w:val="28"/>
        </w:rPr>
        <w:t>,</w:t>
      </w:r>
      <w:r w:rsidRPr="006C3ADE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муниципальной услуги, руководителю такого органа.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Заявитель</w:t>
      </w:r>
      <w:r w:rsidRPr="006C3ADE">
        <w:rPr>
          <w:spacing w:val="-7"/>
        </w:rPr>
        <w:t xml:space="preserve"> </w:t>
      </w:r>
      <w:r w:rsidRPr="006C3ADE">
        <w:t>может</w:t>
      </w:r>
      <w:r w:rsidRPr="006C3ADE">
        <w:rPr>
          <w:spacing w:val="-3"/>
        </w:rPr>
        <w:t xml:space="preserve"> </w:t>
      </w:r>
      <w:r w:rsidRPr="006C3ADE">
        <w:t>обратиться</w:t>
      </w:r>
      <w:r w:rsidRPr="006C3ADE">
        <w:rPr>
          <w:spacing w:val="-3"/>
        </w:rPr>
        <w:t xml:space="preserve"> </w:t>
      </w:r>
      <w:r w:rsidRPr="006C3ADE">
        <w:t>с</w:t>
      </w:r>
      <w:r w:rsidRPr="006C3ADE">
        <w:rPr>
          <w:spacing w:val="-3"/>
        </w:rPr>
        <w:t xml:space="preserve"> </w:t>
      </w:r>
      <w:r w:rsidRPr="006C3ADE">
        <w:t>жалобой,</w:t>
      </w:r>
      <w:r w:rsidRPr="006C3ADE">
        <w:rPr>
          <w:spacing w:val="-4"/>
        </w:rPr>
        <w:t xml:space="preserve"> </w:t>
      </w:r>
      <w:r w:rsidRPr="006C3ADE">
        <w:t>в</w:t>
      </w:r>
      <w:r w:rsidRPr="006C3ADE">
        <w:rPr>
          <w:spacing w:val="-4"/>
        </w:rPr>
        <w:t xml:space="preserve"> </w:t>
      </w:r>
      <w:r w:rsidRPr="006C3ADE">
        <w:t>том</w:t>
      </w:r>
      <w:r w:rsidRPr="006C3ADE">
        <w:rPr>
          <w:spacing w:val="-3"/>
        </w:rPr>
        <w:t xml:space="preserve"> </w:t>
      </w:r>
      <w:r w:rsidRPr="006C3ADE">
        <w:t>числе</w:t>
      </w:r>
      <w:r w:rsidRPr="006C3ADE">
        <w:rPr>
          <w:spacing w:val="-3"/>
        </w:rPr>
        <w:t xml:space="preserve"> </w:t>
      </w:r>
      <w:r w:rsidRPr="006C3ADE">
        <w:t>в</w:t>
      </w:r>
      <w:r w:rsidRPr="006C3ADE">
        <w:rPr>
          <w:spacing w:val="-4"/>
        </w:rPr>
        <w:t xml:space="preserve"> </w:t>
      </w:r>
      <w:r w:rsidRPr="006C3ADE">
        <w:t>следующих</w:t>
      </w:r>
      <w:r w:rsidRPr="006C3ADE">
        <w:rPr>
          <w:spacing w:val="-2"/>
        </w:rPr>
        <w:t xml:space="preserve"> случаях: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 xml:space="preserve">нарушение срока предоставления муниципальной </w:t>
      </w:r>
      <w:r w:rsidRPr="006C3ADE">
        <w:rPr>
          <w:spacing w:val="-2"/>
          <w:sz w:val="28"/>
          <w:szCs w:val="28"/>
        </w:rPr>
        <w:t>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требование</w:t>
      </w:r>
      <w:r w:rsidRPr="006C3ADE">
        <w:rPr>
          <w:spacing w:val="-2"/>
          <w:sz w:val="28"/>
          <w:szCs w:val="28"/>
        </w:rPr>
        <w:t xml:space="preserve"> </w:t>
      </w:r>
      <w:r w:rsidRPr="006C3ADE">
        <w:rPr>
          <w:sz w:val="28"/>
          <w:szCs w:val="28"/>
        </w:rPr>
        <w:t>у</w:t>
      </w:r>
      <w:r w:rsidRPr="006C3ADE">
        <w:rPr>
          <w:spacing w:val="-3"/>
          <w:sz w:val="28"/>
          <w:szCs w:val="28"/>
        </w:rPr>
        <w:t xml:space="preserve"> </w:t>
      </w:r>
      <w:r w:rsidRPr="006C3ADE">
        <w:rPr>
          <w:sz w:val="28"/>
          <w:szCs w:val="28"/>
        </w:rPr>
        <w:t>заявителя</w:t>
      </w:r>
      <w:r w:rsidRPr="006C3ADE">
        <w:rPr>
          <w:spacing w:val="-2"/>
          <w:sz w:val="28"/>
          <w:szCs w:val="28"/>
        </w:rPr>
        <w:t xml:space="preserve"> </w:t>
      </w:r>
      <w:r w:rsidRPr="006C3ADE">
        <w:rPr>
          <w:sz w:val="28"/>
          <w:szCs w:val="28"/>
        </w:rPr>
        <w:t>документов</w:t>
      </w:r>
      <w:r w:rsidRPr="006C3ADE">
        <w:rPr>
          <w:spacing w:val="-3"/>
          <w:sz w:val="28"/>
          <w:szCs w:val="28"/>
        </w:rPr>
        <w:t xml:space="preserve"> </w:t>
      </w:r>
      <w:r w:rsidRPr="006C3ADE">
        <w:rPr>
          <w:sz w:val="28"/>
          <w:szCs w:val="28"/>
        </w:rPr>
        <w:t>или информации</w:t>
      </w:r>
      <w:r w:rsidRPr="006C3ADE">
        <w:rPr>
          <w:spacing w:val="-1"/>
          <w:sz w:val="28"/>
          <w:szCs w:val="28"/>
        </w:rPr>
        <w:t xml:space="preserve"> </w:t>
      </w:r>
      <w:r w:rsidRPr="006C3ADE">
        <w:rPr>
          <w:sz w:val="28"/>
          <w:szCs w:val="28"/>
        </w:rPr>
        <w:t>либо</w:t>
      </w:r>
      <w:r w:rsidRPr="006C3ADE">
        <w:rPr>
          <w:spacing w:val="-1"/>
          <w:sz w:val="28"/>
          <w:szCs w:val="28"/>
        </w:rPr>
        <w:t xml:space="preserve"> </w:t>
      </w:r>
      <w:r w:rsidRPr="006C3ADE">
        <w:rPr>
          <w:sz w:val="28"/>
          <w:szCs w:val="28"/>
        </w:rPr>
        <w:t>осуществления действий, представление или осуществление которых не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субъекта Российской Федерации, муниципальными правовыми актами для предоставления муниципальной услуги, у заявителя;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 xml:space="preserve">затребование от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Федерации, муниципальными правовыми </w:t>
      </w:r>
      <w:r w:rsidRPr="006C3ADE">
        <w:rPr>
          <w:spacing w:val="-2"/>
          <w:sz w:val="28"/>
          <w:szCs w:val="28"/>
        </w:rPr>
        <w:t>актами;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отказ</w:t>
      </w:r>
      <w:r w:rsidR="0070191D">
        <w:rPr>
          <w:sz w:val="28"/>
          <w:szCs w:val="28"/>
        </w:rPr>
        <w:t xml:space="preserve"> администрации </w:t>
      </w:r>
      <w:proofErr w:type="spellStart"/>
      <w:r w:rsidR="0070191D">
        <w:rPr>
          <w:sz w:val="28"/>
          <w:szCs w:val="28"/>
        </w:rPr>
        <w:t>Таштагольского</w:t>
      </w:r>
      <w:proofErr w:type="spellEnd"/>
      <w:r w:rsidR="0070191D">
        <w:rPr>
          <w:sz w:val="28"/>
          <w:szCs w:val="28"/>
        </w:rPr>
        <w:t xml:space="preserve"> муниципального района</w:t>
      </w:r>
      <w:r w:rsidRPr="006C3ADE">
        <w:rPr>
          <w:sz w:val="28"/>
          <w:szCs w:val="28"/>
        </w:rPr>
        <w:t>,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нарушение срока или порядка выдачи документов по результатам предоставления муниципальной</w:t>
      </w:r>
      <w:r w:rsidR="0070191D">
        <w:rPr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услуги;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Pr="006C3ADE">
        <w:rPr>
          <w:sz w:val="28"/>
          <w:szCs w:val="28"/>
        </w:rPr>
        <w:lastRenderedPageBreak/>
        <w:t>субъекта Российской Федерации, муниципальными правовыми актами;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5"/>
        </w:numPr>
        <w:tabs>
          <w:tab w:val="left" w:pos="1288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</w:t>
      </w:r>
      <w:r w:rsidRPr="006C3ADE">
        <w:rPr>
          <w:spacing w:val="56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либо</w:t>
      </w:r>
      <w:r w:rsidRPr="006C3ADE">
        <w:rPr>
          <w:spacing w:val="61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в</w:t>
      </w:r>
      <w:r w:rsidRPr="006C3ADE">
        <w:rPr>
          <w:spacing w:val="57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предоставлении</w:t>
      </w:r>
      <w:r w:rsidRPr="006C3ADE">
        <w:rPr>
          <w:spacing w:val="65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муниципальной</w:t>
      </w:r>
      <w:r w:rsidRPr="006C3ADE">
        <w:rPr>
          <w:spacing w:val="64"/>
          <w:w w:val="150"/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услуги,</w:t>
      </w:r>
      <w:r w:rsidRPr="006C3ADE">
        <w:rPr>
          <w:spacing w:val="61"/>
          <w:w w:val="150"/>
          <w:sz w:val="28"/>
          <w:szCs w:val="28"/>
        </w:rPr>
        <w:t xml:space="preserve"> </w:t>
      </w:r>
      <w:r w:rsidRPr="006C3ADE">
        <w:rPr>
          <w:spacing w:val="-5"/>
          <w:sz w:val="28"/>
          <w:szCs w:val="28"/>
        </w:rPr>
        <w:t>за</w:t>
      </w:r>
      <w:r>
        <w:rPr>
          <w:spacing w:val="-5"/>
          <w:sz w:val="28"/>
          <w:szCs w:val="28"/>
        </w:rPr>
        <w:t xml:space="preserve"> </w:t>
      </w:r>
      <w:r w:rsidRPr="006C3ADE">
        <w:rPr>
          <w:sz w:val="28"/>
          <w:szCs w:val="28"/>
        </w:rPr>
        <w:t>исключением случаев, предусмотренных пунктом 4 части 1 статьи 7</w:t>
      </w:r>
      <w:r w:rsidRPr="006C3ADE">
        <w:rPr>
          <w:spacing w:val="40"/>
          <w:sz w:val="28"/>
          <w:szCs w:val="28"/>
        </w:rPr>
        <w:t xml:space="preserve"> </w:t>
      </w:r>
      <w:r w:rsidRPr="006C3ADE">
        <w:rPr>
          <w:sz w:val="28"/>
          <w:szCs w:val="28"/>
        </w:rPr>
        <w:t>Федерального закона № 210-ФЗ.</w:t>
      </w: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 xml:space="preserve">5.2. </w:t>
      </w:r>
      <w:r w:rsidRPr="006C3ADE">
        <w:rPr>
          <w:rFonts w:ascii="Times New Roman" w:hAnsi="Times New Roman" w:cs="Times New Roman"/>
          <w:sz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</w:t>
      </w:r>
      <w:r w:rsidR="0070191D">
        <w:rPr>
          <w:rFonts w:ascii="Times New Roman" w:hAnsi="Times New Roman" w:cs="Times New Roman"/>
          <w:sz w:val="28"/>
        </w:rPr>
        <w:t>уполномоченный орган</w:t>
      </w:r>
      <w:r w:rsidRPr="006C3ADE">
        <w:rPr>
          <w:rFonts w:ascii="Times New Roman" w:hAnsi="Times New Roman" w:cs="Times New Roman"/>
          <w:sz w:val="28"/>
        </w:rPr>
        <w:t>, являющийся учредителем многофункционального центра</w:t>
      </w:r>
      <w:r w:rsidRPr="006C3ADE">
        <w:rPr>
          <w:rFonts w:ascii="Times New Roman" w:hAnsi="Times New Roman" w:cs="Times New Roman"/>
          <w:spacing w:val="-1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(далее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- учредитель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многофункционального центра).</w:t>
      </w:r>
      <w:r w:rsidRPr="006C3ADE">
        <w:rPr>
          <w:rFonts w:ascii="Times New Roman" w:hAnsi="Times New Roman" w:cs="Times New Roman"/>
          <w:spacing w:val="-4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Жалобы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на</w:t>
      </w:r>
      <w:r w:rsidRPr="006C3ADE">
        <w:rPr>
          <w:rFonts w:ascii="Times New Roman" w:hAnsi="Times New Roman" w:cs="Times New Roman"/>
          <w:spacing w:val="-2"/>
          <w:sz w:val="28"/>
        </w:rPr>
        <w:t xml:space="preserve"> </w:t>
      </w:r>
      <w:r w:rsidRPr="006C3ADE">
        <w:rPr>
          <w:rFonts w:ascii="Times New Roman" w:hAnsi="Times New Roman" w:cs="Times New Roman"/>
          <w:sz w:val="28"/>
        </w:rPr>
        <w:t>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6C3ADE" w:rsidRPr="006C3ADE" w:rsidRDefault="006C3ADE" w:rsidP="006C3ADE">
      <w:pPr>
        <w:pStyle w:val="af0"/>
        <w:ind w:left="0" w:firstLine="709"/>
        <w:jc w:val="both"/>
      </w:pPr>
      <w:r w:rsidRPr="006C3ADE">
        <w:t>Жалоба может быть направлена по почте, через МФЦ, с использованием информационно-телекоммуникационной сети «Интернет», официального</w:t>
      </w:r>
      <w:r w:rsidR="009E4161">
        <w:t xml:space="preserve"> сайта</w:t>
      </w:r>
      <w:r w:rsidRPr="006C3ADE">
        <w:t xml:space="preserve"> </w:t>
      </w:r>
      <w:r w:rsidR="0070191D">
        <w:t>АТМР</w:t>
      </w:r>
      <w:r w:rsidRPr="006C3ADE">
        <w:t>, Регионального портала, Единого портала, информационной системы досудебного обжалования, а также может быть</w:t>
      </w:r>
      <w:r w:rsidRPr="006C3ADE">
        <w:rPr>
          <w:spacing w:val="80"/>
        </w:rPr>
        <w:t xml:space="preserve"> </w:t>
      </w:r>
      <w:r w:rsidRPr="006C3ADE">
        <w:t>принята при личном приеме заявителя.</w:t>
      </w:r>
    </w:p>
    <w:p w:rsidR="00107314" w:rsidRPr="006C3ADE" w:rsidRDefault="00107314" w:rsidP="006C3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ADE" w:rsidRPr="006C3ADE" w:rsidRDefault="006C3ADE" w:rsidP="006C3ADE">
      <w:pPr>
        <w:widowControl w:val="0"/>
        <w:tabs>
          <w:tab w:val="left" w:pos="133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ADE">
        <w:rPr>
          <w:rFonts w:ascii="Times New Roman" w:hAnsi="Times New Roman" w:cs="Times New Roman"/>
          <w:sz w:val="28"/>
          <w:szCs w:val="28"/>
        </w:rPr>
        <w:t>5.3. Жалоба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должна</w:t>
      </w:r>
      <w:r w:rsidRPr="006C3AD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содержать</w:t>
      </w:r>
      <w:r w:rsidRPr="006C3A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z w:val="28"/>
          <w:szCs w:val="28"/>
        </w:rPr>
        <w:t>следующую</w:t>
      </w:r>
      <w:r w:rsidRPr="006C3AD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C3ADE">
        <w:rPr>
          <w:rFonts w:ascii="Times New Roman" w:hAnsi="Times New Roman" w:cs="Times New Roman"/>
          <w:spacing w:val="-2"/>
          <w:sz w:val="28"/>
          <w:szCs w:val="28"/>
        </w:rPr>
        <w:t>информацию:</w:t>
      </w:r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многофункционального центра, его руководителя и (или) работника, организаций, предусмотренных частью 1.1</w:t>
      </w:r>
      <w:r w:rsidRPr="006C3ADE">
        <w:rPr>
          <w:spacing w:val="40"/>
          <w:sz w:val="28"/>
          <w:szCs w:val="28"/>
        </w:rPr>
        <w:t xml:space="preserve"> </w:t>
      </w:r>
      <w:r w:rsidRPr="006C3ADE">
        <w:rPr>
          <w:sz w:val="28"/>
          <w:szCs w:val="28"/>
        </w:rPr>
        <w:t>статьи 16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6C3AD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C3ADE" w:rsidRPr="006C3ADE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6C3ADE">
        <w:rPr>
          <w:sz w:val="28"/>
          <w:szCs w:val="28"/>
        </w:rPr>
        <w:lastRenderedPageBreak/>
        <w:t>предоставляющего муниципальную услугу, либо муниципального служащего, многофункционального центра, работника многофункционального центра,</w:t>
      </w:r>
      <w:r w:rsidRPr="006C3ADE">
        <w:rPr>
          <w:spacing w:val="-4"/>
          <w:sz w:val="28"/>
          <w:szCs w:val="28"/>
        </w:rPr>
        <w:t xml:space="preserve"> </w:t>
      </w:r>
      <w:r w:rsidRPr="006C3ADE">
        <w:rPr>
          <w:sz w:val="28"/>
          <w:szCs w:val="28"/>
        </w:rPr>
        <w:t>организаций, предусмотренных частью 1.1 статьи 16 Федерального закона № 210-ФЗ, их работников;</w:t>
      </w:r>
    </w:p>
    <w:p w:rsidR="006C3ADE" w:rsidRPr="003B220B" w:rsidRDefault="006C3ADE" w:rsidP="00125FD4">
      <w:pPr>
        <w:pStyle w:val="a6"/>
        <w:widowControl w:val="0"/>
        <w:numPr>
          <w:ilvl w:val="0"/>
          <w:numId w:val="16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6C3ADE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услугу, должностного лица органа,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предоставляющего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услугу,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многофункционального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>центра,</w:t>
      </w:r>
      <w:r w:rsidRPr="006C3ADE">
        <w:rPr>
          <w:spacing w:val="80"/>
          <w:sz w:val="28"/>
          <w:szCs w:val="28"/>
        </w:rPr>
        <w:t xml:space="preserve"> </w:t>
      </w:r>
      <w:r w:rsidRPr="006C3ADE">
        <w:rPr>
          <w:sz w:val="28"/>
          <w:szCs w:val="28"/>
        </w:rPr>
        <w:t xml:space="preserve">работника многофункционального центра, организаций, предусмотренных частью 1.1 статьи 16 </w:t>
      </w:r>
      <w:r w:rsidRPr="003B220B">
        <w:rPr>
          <w:sz w:val="28"/>
          <w:szCs w:val="28"/>
        </w:rPr>
        <w:t>Федерального закона № 210-ФЗ, их работников.</w:t>
      </w:r>
    </w:p>
    <w:p w:rsidR="00CC2F82" w:rsidRPr="003B220B" w:rsidRDefault="00FC1857" w:rsidP="00FC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0B">
        <w:rPr>
          <w:rFonts w:ascii="Times New Roman" w:hAnsi="Times New Roman" w:cs="Times New Roman"/>
          <w:sz w:val="28"/>
          <w:szCs w:val="28"/>
        </w:rPr>
        <w:t>5.4. Поступившая жалоба подлежит регистрации в срок не позднее</w:t>
      </w:r>
      <w:r w:rsidR="003B220B" w:rsidRPr="003B220B">
        <w:rPr>
          <w:rFonts w:ascii="Times New Roman" w:hAnsi="Times New Roman" w:cs="Times New Roman"/>
          <w:sz w:val="28"/>
          <w:szCs w:val="28"/>
        </w:rPr>
        <w:t xml:space="preserve"> 2 рабочих дней.</w:t>
      </w:r>
    </w:p>
    <w:p w:rsidR="00275478" w:rsidRPr="0070191D" w:rsidRDefault="00FC1857" w:rsidP="00275478">
      <w:pPr>
        <w:widowControl w:val="0"/>
        <w:tabs>
          <w:tab w:val="left" w:pos="1462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="00275478" w:rsidRPr="00275478">
        <w:rPr>
          <w:rFonts w:ascii="Times New Roman" w:hAnsi="Times New Roman" w:cs="Times New Roman"/>
          <w:sz w:val="28"/>
        </w:rPr>
        <w:t>Жалоба, поступившая в орган, предоставляющий муниципальную услугу, многофункциональный центр, учредителю многофункционального</w:t>
      </w:r>
      <w:r w:rsidR="00275478" w:rsidRPr="00275478">
        <w:rPr>
          <w:rFonts w:ascii="Times New Roman" w:hAnsi="Times New Roman" w:cs="Times New Roman"/>
          <w:spacing w:val="40"/>
          <w:sz w:val="28"/>
        </w:rPr>
        <w:t xml:space="preserve"> </w:t>
      </w:r>
      <w:r w:rsidR="00275478" w:rsidRPr="00275478">
        <w:rPr>
          <w:rFonts w:ascii="Times New Roman" w:hAnsi="Times New Roman" w:cs="Times New Roman"/>
          <w:sz w:val="28"/>
        </w:rPr>
        <w:t xml:space="preserve">центра, в организации, предусмотренные частью 1.1 статьи 16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государственную или муниципальную услугу, многофункционального центра, организаций, </w:t>
      </w:r>
      <w:r w:rsidR="00275478" w:rsidRPr="0070191D">
        <w:rPr>
          <w:rFonts w:ascii="Times New Roman" w:hAnsi="Times New Roman" w:cs="Times New Roman"/>
          <w:sz w:val="28"/>
        </w:rPr>
        <w:t>предусмотренных частью 1.1 статьи 16 Федерального закона</w:t>
      </w:r>
      <w:proofErr w:type="gramEnd"/>
      <w:r w:rsidR="00275478" w:rsidRPr="0070191D">
        <w:rPr>
          <w:rFonts w:ascii="Times New Roman" w:hAnsi="Times New Roman" w:cs="Times New Roman"/>
          <w:sz w:val="28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r w:rsidR="0070191D" w:rsidRPr="0070191D">
        <w:rPr>
          <w:rFonts w:ascii="Times New Roman" w:hAnsi="Times New Roman" w:cs="Times New Roman"/>
          <w:sz w:val="28"/>
        </w:rPr>
        <w:t xml:space="preserve"> 5 рабочих дней со дня ее регистрации.</w:t>
      </w:r>
    </w:p>
    <w:p w:rsidR="00FC1857" w:rsidRPr="00275478" w:rsidRDefault="00FC1857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78" w:rsidRPr="00275478" w:rsidRDefault="00275478" w:rsidP="00275478">
      <w:pPr>
        <w:widowControl w:val="0"/>
        <w:tabs>
          <w:tab w:val="left" w:pos="135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5.6. </w:t>
      </w:r>
      <w:r w:rsidRPr="00275478">
        <w:rPr>
          <w:rFonts w:ascii="Times New Roman" w:hAnsi="Times New Roman" w:cs="Times New Roman"/>
          <w:sz w:val="28"/>
        </w:rPr>
        <w:t>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275478" w:rsidRPr="00275478" w:rsidRDefault="00275478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478" w:rsidRPr="00275478" w:rsidRDefault="00275478" w:rsidP="00275478">
      <w:pPr>
        <w:widowControl w:val="0"/>
        <w:tabs>
          <w:tab w:val="left" w:pos="1347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478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принимается одно из следующих </w:t>
      </w:r>
      <w:r w:rsidRPr="00275478">
        <w:rPr>
          <w:rFonts w:ascii="Times New Roman" w:hAnsi="Times New Roman" w:cs="Times New Roman"/>
          <w:spacing w:val="-2"/>
          <w:sz w:val="28"/>
          <w:szCs w:val="28"/>
        </w:rPr>
        <w:t>решений:</w:t>
      </w:r>
    </w:p>
    <w:p w:rsidR="00275478" w:rsidRPr="00275478" w:rsidRDefault="00275478" w:rsidP="00125FD4">
      <w:pPr>
        <w:pStyle w:val="a6"/>
        <w:widowControl w:val="0"/>
        <w:numPr>
          <w:ilvl w:val="0"/>
          <w:numId w:val="17"/>
        </w:numPr>
        <w:tabs>
          <w:tab w:val="left" w:pos="1273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75478">
        <w:rPr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</w:t>
      </w:r>
      <w:r w:rsidRPr="00275478">
        <w:rPr>
          <w:spacing w:val="40"/>
          <w:sz w:val="28"/>
          <w:szCs w:val="28"/>
        </w:rPr>
        <w:t xml:space="preserve"> </w:t>
      </w:r>
      <w:r w:rsidRPr="00275478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</w:t>
      </w:r>
      <w:r w:rsidR="00B2021F">
        <w:rPr>
          <w:sz w:val="28"/>
          <w:szCs w:val="28"/>
        </w:rPr>
        <w:t>Кемеровской области-Кузбасса</w:t>
      </w:r>
      <w:r w:rsidRPr="00275478">
        <w:rPr>
          <w:sz w:val="28"/>
          <w:szCs w:val="28"/>
        </w:rPr>
        <w:t>,</w:t>
      </w:r>
      <w:r w:rsidRPr="00275478">
        <w:rPr>
          <w:spacing w:val="-2"/>
          <w:sz w:val="28"/>
          <w:szCs w:val="28"/>
        </w:rPr>
        <w:t xml:space="preserve"> </w:t>
      </w:r>
      <w:r w:rsidRPr="00275478">
        <w:rPr>
          <w:sz w:val="28"/>
          <w:szCs w:val="28"/>
        </w:rPr>
        <w:t>муниципальными</w:t>
      </w:r>
      <w:r w:rsidRPr="00275478">
        <w:rPr>
          <w:spacing w:val="-1"/>
          <w:sz w:val="28"/>
          <w:szCs w:val="28"/>
        </w:rPr>
        <w:t xml:space="preserve"> </w:t>
      </w:r>
      <w:r w:rsidRPr="00275478">
        <w:rPr>
          <w:sz w:val="28"/>
          <w:szCs w:val="28"/>
        </w:rPr>
        <w:t xml:space="preserve">правовыми </w:t>
      </w:r>
      <w:r w:rsidRPr="00275478">
        <w:rPr>
          <w:spacing w:val="-2"/>
          <w:sz w:val="28"/>
          <w:szCs w:val="28"/>
        </w:rPr>
        <w:t>актами</w:t>
      </w:r>
      <w:r w:rsidR="00B2021F">
        <w:rPr>
          <w:spacing w:val="-2"/>
          <w:sz w:val="28"/>
          <w:szCs w:val="28"/>
        </w:rPr>
        <w:t xml:space="preserve"> </w:t>
      </w:r>
      <w:proofErr w:type="spellStart"/>
      <w:r w:rsidR="00B2021F">
        <w:rPr>
          <w:spacing w:val="-2"/>
          <w:sz w:val="28"/>
          <w:szCs w:val="28"/>
        </w:rPr>
        <w:t>Таштагольского</w:t>
      </w:r>
      <w:proofErr w:type="spellEnd"/>
      <w:r w:rsidR="00B2021F">
        <w:rPr>
          <w:spacing w:val="-2"/>
          <w:sz w:val="28"/>
          <w:szCs w:val="28"/>
        </w:rPr>
        <w:t xml:space="preserve"> муниципального района</w:t>
      </w:r>
      <w:r w:rsidRPr="00275478">
        <w:rPr>
          <w:spacing w:val="-2"/>
          <w:sz w:val="28"/>
          <w:szCs w:val="28"/>
        </w:rPr>
        <w:t>;</w:t>
      </w:r>
      <w:proofErr w:type="gramEnd"/>
    </w:p>
    <w:p w:rsidR="00275478" w:rsidRPr="00275478" w:rsidRDefault="00275478" w:rsidP="00125FD4">
      <w:pPr>
        <w:pStyle w:val="a6"/>
        <w:widowControl w:val="0"/>
        <w:numPr>
          <w:ilvl w:val="0"/>
          <w:numId w:val="17"/>
        </w:numPr>
        <w:tabs>
          <w:tab w:val="left" w:pos="1146"/>
        </w:tabs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275478">
        <w:rPr>
          <w:sz w:val="28"/>
          <w:szCs w:val="28"/>
        </w:rPr>
        <w:t>в</w:t>
      </w:r>
      <w:r w:rsidRPr="00275478">
        <w:rPr>
          <w:spacing w:val="-8"/>
          <w:sz w:val="28"/>
          <w:szCs w:val="28"/>
        </w:rPr>
        <w:t xml:space="preserve"> </w:t>
      </w:r>
      <w:r w:rsidRPr="00275478">
        <w:rPr>
          <w:sz w:val="28"/>
          <w:szCs w:val="28"/>
        </w:rPr>
        <w:t>удовлетворении</w:t>
      </w:r>
      <w:r w:rsidRPr="00275478">
        <w:rPr>
          <w:spacing w:val="-7"/>
          <w:sz w:val="28"/>
          <w:szCs w:val="28"/>
        </w:rPr>
        <w:t xml:space="preserve"> </w:t>
      </w:r>
      <w:r w:rsidRPr="00275478">
        <w:rPr>
          <w:sz w:val="28"/>
          <w:szCs w:val="28"/>
        </w:rPr>
        <w:t>жалобы</w:t>
      </w:r>
      <w:r w:rsidRPr="00275478">
        <w:rPr>
          <w:spacing w:val="-7"/>
          <w:sz w:val="28"/>
          <w:szCs w:val="28"/>
        </w:rPr>
        <w:t xml:space="preserve"> </w:t>
      </w:r>
      <w:r w:rsidRPr="00275478">
        <w:rPr>
          <w:spacing w:val="-2"/>
          <w:sz w:val="28"/>
          <w:szCs w:val="28"/>
        </w:rPr>
        <w:t>отказывается.</w:t>
      </w:r>
    </w:p>
    <w:p w:rsidR="00275478" w:rsidRPr="003B220B" w:rsidRDefault="00275478" w:rsidP="002754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20B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 направляется заявителю в срок</w:t>
      </w:r>
      <w:r w:rsidR="003B220B" w:rsidRPr="003B220B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заявителю в письменной форме и, по желанию заявителя, в электронной форме.</w:t>
      </w:r>
    </w:p>
    <w:p w:rsidR="00275478" w:rsidRPr="00FC1857" w:rsidRDefault="00275478" w:rsidP="00FC1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3AF" w:rsidRDefault="004263AF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AC1BF7" w:rsidRPr="00297D7B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26591" w:rsidRPr="00297D7B" w:rsidRDefault="00F26591" w:rsidP="00F2659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10090" w:rsidRPr="00297D7B" w:rsidRDefault="003B220B" w:rsidP="003B220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="00F26591"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8466B2" w:rsidRDefault="00910090" w:rsidP="00846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 w:rsidR="008466B2"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</w:t>
      </w:r>
    </w:p>
    <w:p w:rsidR="00297D7B" w:rsidRDefault="008466B2" w:rsidP="008466B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</w:t>
      </w:r>
      <w:r w:rsidR="00681A22">
        <w:rPr>
          <w:rFonts w:ascii="Times New Roman" w:hAnsi="Times New Roman" w:cs="Times New Roman"/>
          <w:sz w:val="24"/>
          <w:szCs w:val="24"/>
        </w:rPr>
        <w:t>»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 _____________________________________________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(наименование органа местного самоуправления)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муниципального образования)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_____________________________________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(для заявителя юридического лица – полное наименование, </w:t>
      </w:r>
      <w:proofErr w:type="gramEnd"/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организационно-правовая форма, сведения о государственной регистрации,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место нахождения, контактная информация, телефон, </w:t>
      </w:r>
      <w:proofErr w:type="spellStart"/>
      <w:r>
        <w:rPr>
          <w:rFonts w:ascii="Times New Roman" w:hAnsi="Times New Roman" w:cs="Times New Roman"/>
          <w:sz w:val="18"/>
          <w:szCs w:val="18"/>
        </w:rPr>
        <w:t>эл</w:t>
      </w:r>
      <w:proofErr w:type="spellEnd"/>
      <w:r>
        <w:rPr>
          <w:rFonts w:ascii="Times New Roman" w:hAnsi="Times New Roman" w:cs="Times New Roman"/>
          <w:sz w:val="18"/>
          <w:szCs w:val="18"/>
        </w:rPr>
        <w:t>. почта;</w:t>
      </w:r>
    </w:p>
    <w:p w:rsid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для заявителя физического лица – фамилия, имя, отчество, паспортные данные,</w:t>
      </w:r>
    </w:p>
    <w:p w:rsidR="00297D7B" w:rsidRPr="00297D7B" w:rsidRDefault="00297D7B" w:rsidP="00297D7B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регистрация по месту жительства, адрес фактического проживания телефон)</w:t>
      </w:r>
    </w:p>
    <w:p w:rsidR="00297D7B" w:rsidRDefault="00297D7B" w:rsidP="00297D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7D7B" w:rsidRPr="00297D7B" w:rsidRDefault="00297D7B" w:rsidP="0029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7D7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97D7B" w:rsidRPr="00297D7B" w:rsidRDefault="008466B2" w:rsidP="00297D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297D7B" w:rsidRDefault="00297D7B" w:rsidP="00297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97D7B" w:rsidRDefault="008466B2" w:rsidP="00297D7B">
      <w:pPr>
        <w:pStyle w:val="af0"/>
        <w:ind w:left="0" w:firstLine="709"/>
        <w:jc w:val="both"/>
      </w:pPr>
      <w:r>
        <w:t>Прошу предоставить разрешение на условно разрешенный вид использования земельного участка или объекта капитального строительства:</w:t>
      </w:r>
    </w:p>
    <w:p w:rsidR="008466B2" w:rsidRP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6B2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8466B2" w:rsidRPr="008466B2" w:rsidRDefault="008466B2" w:rsidP="008466B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Сведения о земельном участке: адрес, кадастровый номер, площадь, вид разрешенного использования. Сведения об объекте капитального строительства: кадастровый номер, площадь, этажность, назначение.</w:t>
      </w: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6B2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испрашиваемого вида использования земельного участка или объекта капитального строительства с указанием его кода в соответствии с правилами землепользования и застройки:</w:t>
      </w: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следующие документы:</w:t>
      </w: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 xml:space="preserve">                      (указываются перечень прилагаемых документов)</w:t>
      </w:r>
    </w:p>
    <w:p w:rsidR="008466B2" w:rsidRP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466B2">
        <w:rPr>
          <w:rFonts w:ascii="Times New Roman" w:hAnsi="Times New Roman"/>
          <w:sz w:val="28"/>
          <w:szCs w:val="28"/>
        </w:rPr>
        <w:t xml:space="preserve">Результат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услуги, прошу предоставить:</w:t>
      </w: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______________________________</w:t>
      </w:r>
    </w:p>
    <w:p w:rsidR="008466B2" w:rsidRPr="008466B2" w:rsidRDefault="008466B2" w:rsidP="008466B2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(дата)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(подпись)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(ФИО)</w:t>
      </w:r>
    </w:p>
    <w:p w:rsidR="008466B2" w:rsidRDefault="008466B2" w:rsidP="008466B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A22" w:rsidRDefault="00681A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35530" w:rsidRPr="00297D7B" w:rsidRDefault="00D35530" w:rsidP="00D355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D35530" w:rsidRPr="00297D7B" w:rsidRDefault="00D35530" w:rsidP="00D355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D35530" w:rsidRPr="00297D7B" w:rsidRDefault="00D35530" w:rsidP="00D3553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D35530" w:rsidRDefault="00D35530" w:rsidP="00D35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</w:t>
      </w:r>
    </w:p>
    <w:p w:rsidR="00D35530" w:rsidRDefault="00D35530" w:rsidP="00D355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B95C75" w:rsidRDefault="00B95C75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9D2283" w:rsidRDefault="009D2283" w:rsidP="009D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530" w:rsidRDefault="00D35530" w:rsidP="009D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530" w:rsidRDefault="00D35530" w:rsidP="009D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35530" w:rsidRDefault="00D35530" w:rsidP="009D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283" w:rsidRDefault="009D2283" w:rsidP="009D228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2283" w:rsidRDefault="00D35530" w:rsidP="009D2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9D2283" w:rsidRPr="00E57FE2" w:rsidRDefault="009D2283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24"/>
          <w:szCs w:val="24"/>
        </w:rPr>
      </w:pPr>
    </w:p>
    <w:p w:rsid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</w:rPr>
      </w:pPr>
      <w:r>
        <w:rPr>
          <w:spacing w:val="-2"/>
        </w:rPr>
        <w:t>от ___________ № ______________</w:t>
      </w:r>
    </w:p>
    <w:p w:rsidR="00D35530" w:rsidRPr="00E57FE2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24"/>
          <w:szCs w:val="24"/>
        </w:rPr>
      </w:pPr>
    </w:p>
    <w:p w:rsid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>
        <w:rPr>
          <w:spacing w:val="-2"/>
        </w:rPr>
        <w:t>В соответствии с Градостроительным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__________________,</w:t>
      </w:r>
    </w:p>
    <w:p w:rsid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both"/>
        <w:rPr>
          <w:spacing w:val="-2"/>
        </w:rPr>
      </w:pPr>
      <w:proofErr w:type="gramStart"/>
      <w:r>
        <w:rPr>
          <w:spacing w:val="-2"/>
        </w:rPr>
        <w:t>утвержденными</w:t>
      </w:r>
      <w:proofErr w:type="gramEnd"/>
      <w:r>
        <w:rPr>
          <w:spacing w:val="-2"/>
        </w:rPr>
        <w:t xml:space="preserve"> ________________, на основании заключения по результатам публичных слушаний/общественных обсуждений от _________ г. № ____________,</w:t>
      </w:r>
    </w:p>
    <w:p w:rsid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both"/>
        <w:rPr>
          <w:spacing w:val="-2"/>
        </w:rPr>
      </w:pPr>
      <w:r>
        <w:rPr>
          <w:spacing w:val="-2"/>
        </w:rPr>
        <w:t xml:space="preserve">рекомендации Комиссии по подготовке проектов правил землепользования и застройки (протокол от ____________ </w:t>
      </w:r>
      <w:proofErr w:type="gramStart"/>
      <w:r>
        <w:rPr>
          <w:spacing w:val="-2"/>
        </w:rPr>
        <w:t>г</w:t>
      </w:r>
      <w:proofErr w:type="gramEnd"/>
      <w:r>
        <w:rPr>
          <w:spacing w:val="-2"/>
        </w:rPr>
        <w:t>. № ___________).</w:t>
      </w:r>
    </w:p>
    <w:p w:rsidR="00D35530" w:rsidRPr="00E57FE2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both"/>
        <w:rPr>
          <w:spacing w:val="-2"/>
          <w:sz w:val="24"/>
          <w:szCs w:val="24"/>
        </w:rPr>
      </w:pPr>
    </w:p>
    <w:p w:rsidR="00D35530" w:rsidRP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 w:rsidRPr="00D35530">
        <w:rPr>
          <w:spacing w:val="-2"/>
        </w:rPr>
        <w:t>1.</w:t>
      </w:r>
      <w:r>
        <w:rPr>
          <w:spacing w:val="-2"/>
        </w:rPr>
        <w:t xml:space="preserve"> Предоставить разрешение на условно разрешенный вид использования земельного участка или объекта капитального строительства - __________________________________________________ в отношении земельного </w:t>
      </w:r>
    </w:p>
    <w:p w:rsid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 xml:space="preserve">                            (наименование условно разрешенного вида использования)</w:t>
      </w:r>
    </w:p>
    <w:p w:rsid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участка с кадастровым номером _______________________, расположенного по адресу:_________________________________________________________________</w:t>
      </w:r>
    </w:p>
    <w:p w:rsidR="00D35530" w:rsidRP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jc w:val="center"/>
        <w:rPr>
          <w:spacing w:val="-2"/>
          <w:sz w:val="18"/>
          <w:szCs w:val="18"/>
        </w:rPr>
      </w:pPr>
      <w:r>
        <w:rPr>
          <w:spacing w:val="-2"/>
          <w:sz w:val="18"/>
          <w:szCs w:val="18"/>
        </w:rPr>
        <w:t>(указывается адрес)</w:t>
      </w:r>
    </w:p>
    <w:p w:rsidR="00D35530" w:rsidRDefault="00D35530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</w:rPr>
      </w:pPr>
      <w:r>
        <w:rPr>
          <w:spacing w:val="-2"/>
        </w:rPr>
        <w:t>_______________________________________________________________________.</w:t>
      </w:r>
    </w:p>
    <w:p w:rsidR="00E57FE2" w:rsidRPr="00E57FE2" w:rsidRDefault="00E57FE2" w:rsidP="00D35530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/>
        <w:rPr>
          <w:spacing w:val="-2"/>
          <w:sz w:val="24"/>
          <w:szCs w:val="24"/>
        </w:rPr>
      </w:pPr>
    </w:p>
    <w:p w:rsidR="00E57FE2" w:rsidRDefault="00E57FE2" w:rsidP="00E57FE2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>
        <w:rPr>
          <w:spacing w:val="-2"/>
        </w:rPr>
        <w:t xml:space="preserve">2. Опубликовать настоящее постановление </w:t>
      </w:r>
      <w:proofErr w:type="gramStart"/>
      <w:r>
        <w:rPr>
          <w:spacing w:val="-2"/>
        </w:rPr>
        <w:t>в</w:t>
      </w:r>
      <w:proofErr w:type="gramEnd"/>
      <w:r>
        <w:rPr>
          <w:spacing w:val="-2"/>
        </w:rPr>
        <w:t xml:space="preserve"> «_________________________».</w:t>
      </w:r>
    </w:p>
    <w:p w:rsidR="00E57FE2" w:rsidRPr="00E57FE2" w:rsidRDefault="00E57FE2" w:rsidP="00E57FE2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  <w:sz w:val="24"/>
          <w:szCs w:val="24"/>
        </w:rPr>
      </w:pPr>
    </w:p>
    <w:p w:rsidR="00E57FE2" w:rsidRDefault="00E57FE2" w:rsidP="00E57FE2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>
        <w:rPr>
          <w:spacing w:val="-2"/>
        </w:rPr>
        <w:t>3. Настоящее решение (постановление/распоряжение) вступает в силу после его официального опубликования.</w:t>
      </w:r>
    </w:p>
    <w:p w:rsidR="00E57FE2" w:rsidRPr="00E57FE2" w:rsidRDefault="00E57FE2" w:rsidP="00E57FE2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  <w:sz w:val="24"/>
          <w:szCs w:val="24"/>
        </w:rPr>
      </w:pPr>
    </w:p>
    <w:p w:rsidR="00E57FE2" w:rsidRPr="00D35530" w:rsidRDefault="00E57FE2" w:rsidP="00E57FE2">
      <w:pPr>
        <w:pStyle w:val="af0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left="0" w:firstLine="709"/>
        <w:jc w:val="both"/>
        <w:rPr>
          <w:spacing w:val="-2"/>
        </w:rPr>
      </w:pPr>
      <w:r>
        <w:rPr>
          <w:spacing w:val="-2"/>
        </w:rPr>
        <w:t xml:space="preserve">4. Контроль за исполнением настоящего постановления возложить </w:t>
      </w:r>
      <w:proofErr w:type="gramStart"/>
      <w:r>
        <w:rPr>
          <w:spacing w:val="-2"/>
        </w:rPr>
        <w:t>на</w:t>
      </w:r>
      <w:proofErr w:type="gramEnd"/>
      <w:r>
        <w:rPr>
          <w:spacing w:val="-2"/>
        </w:rPr>
        <w:t xml:space="preserve"> _______________________________________________________________________.</w:t>
      </w:r>
    </w:p>
    <w:p w:rsidR="00E57FE2" w:rsidRPr="00E57FE2" w:rsidRDefault="00E57FE2" w:rsidP="00E57F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7FE2" w:rsidRDefault="00E57FE2" w:rsidP="00E57F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FE2">
        <w:rPr>
          <w:rFonts w:ascii="Times New Roman" w:hAnsi="Times New Roman"/>
          <w:sz w:val="28"/>
          <w:szCs w:val="28"/>
        </w:rPr>
        <w:t xml:space="preserve">Должностное </w:t>
      </w:r>
      <w:r>
        <w:rPr>
          <w:rFonts w:ascii="Times New Roman" w:hAnsi="Times New Roman"/>
          <w:sz w:val="28"/>
          <w:szCs w:val="28"/>
        </w:rPr>
        <w:t xml:space="preserve">лицо (ФИО)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E57FE2" w:rsidRDefault="00E57FE2" w:rsidP="00E57FE2">
      <w:pPr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</w:p>
    <w:p w:rsidR="00E57FE2" w:rsidRDefault="00E57FE2" w:rsidP="00E57FE2">
      <w:pPr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>
        <w:rPr>
          <w:rFonts w:ascii="Times New Roman" w:hAnsi="Times New Roman"/>
          <w:sz w:val="18"/>
          <w:szCs w:val="18"/>
        </w:rPr>
        <w:t>(подпись должностного лица органа,</w:t>
      </w:r>
      <w:proofErr w:type="gramEnd"/>
    </w:p>
    <w:p w:rsidR="00E57FE2" w:rsidRPr="00E57FE2" w:rsidRDefault="00E57FE2" w:rsidP="00E57FE2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>
        <w:rPr>
          <w:rFonts w:ascii="Times New Roman" w:hAnsi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/>
          <w:sz w:val="18"/>
          <w:szCs w:val="18"/>
        </w:rPr>
        <w:t xml:space="preserve"> представление муниципальной услуги)</w:t>
      </w:r>
    </w:p>
    <w:p w:rsidR="00E57FE2" w:rsidRDefault="00E57FE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57FE2" w:rsidRPr="00297D7B" w:rsidRDefault="00E57FE2" w:rsidP="00E57FE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3</w:t>
      </w:r>
    </w:p>
    <w:p w:rsidR="00E57FE2" w:rsidRPr="00297D7B" w:rsidRDefault="00E57FE2" w:rsidP="00E57FE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E57FE2" w:rsidRPr="00297D7B" w:rsidRDefault="00E57FE2" w:rsidP="00E57FE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E57FE2" w:rsidRDefault="00E57FE2" w:rsidP="00E57F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</w:t>
      </w:r>
    </w:p>
    <w:p w:rsidR="00E57FE2" w:rsidRDefault="00E57FE2" w:rsidP="00E57F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F05156" w:rsidRDefault="00F05156" w:rsidP="00E57F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F4AF3" w:rsidRDefault="00EF4AF3" w:rsidP="00E5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15A" w:rsidRDefault="0041415A" w:rsidP="00E5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15A" w:rsidRDefault="0041415A" w:rsidP="00E5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415A" w:rsidRDefault="0041415A" w:rsidP="00E57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7FE2" w:rsidRPr="0041415A" w:rsidRDefault="00E57FE2" w:rsidP="00E57FE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1415A">
        <w:rPr>
          <w:rFonts w:ascii="Times New Roman" w:hAnsi="Times New Roman"/>
          <w:b/>
          <w:sz w:val="28"/>
          <w:szCs w:val="28"/>
        </w:rPr>
        <w:t xml:space="preserve">Об отказе в предоставлении разрешения на условно разрешенный вид использования земельного участка или объекта капитального </w:t>
      </w:r>
      <w:r w:rsidR="0041415A" w:rsidRPr="0041415A">
        <w:rPr>
          <w:rFonts w:ascii="Times New Roman" w:hAnsi="Times New Roman"/>
          <w:b/>
          <w:sz w:val="28"/>
          <w:szCs w:val="28"/>
        </w:rPr>
        <w:t>строительства</w:t>
      </w:r>
    </w:p>
    <w:p w:rsidR="00E57FE2" w:rsidRPr="0041415A" w:rsidRDefault="00E57FE2" w:rsidP="00E57F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7FE2" w:rsidRDefault="0041415A" w:rsidP="004141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 № _________________</w:t>
      </w:r>
    </w:p>
    <w:p w:rsidR="0041415A" w:rsidRDefault="0041415A" w:rsidP="0041415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15A" w:rsidRDefault="0041415A" w:rsidP="0041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</w:t>
      </w:r>
    </w:p>
    <w:p w:rsidR="0041415A" w:rsidRDefault="0041415A" w:rsidP="00414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1415A" w:rsidRDefault="0041415A" w:rsidP="0041415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 xml:space="preserve">(Ф.И.О. физического лица, наименование юридического лица – заявителя, </w:t>
      </w:r>
      <w:proofErr w:type="gramEnd"/>
    </w:p>
    <w:p w:rsidR="0041415A" w:rsidRDefault="0041415A" w:rsidP="004141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1415A" w:rsidRPr="0041415A" w:rsidRDefault="0041415A" w:rsidP="0041415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направления заявления)</w:t>
      </w:r>
    </w:p>
    <w:p w:rsidR="00E57FE2" w:rsidRDefault="0041415A" w:rsidP="00414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_______________________________________________________</w:t>
      </w:r>
    </w:p>
    <w:p w:rsidR="0041415A" w:rsidRDefault="0041415A" w:rsidP="00414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1415A" w:rsidRDefault="0041415A" w:rsidP="00414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1415A" w:rsidRDefault="0041415A" w:rsidP="00414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 об отказе в предоставлении разрешения на условно разрешенный вид использования земельного участка или объекта капитального строительства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41415A" w:rsidRDefault="0041415A" w:rsidP="004141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41415A" w:rsidRDefault="0041415A" w:rsidP="0041415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(указывается основание отказа в предоставлении разрешения)</w:t>
      </w:r>
    </w:p>
    <w:p w:rsidR="0041415A" w:rsidRDefault="0041415A" w:rsidP="004141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415A" w:rsidRDefault="0041415A" w:rsidP="0041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(постановление/распоряжение) может быть обжаловано в досудебном порядке путем жалобы в орган, уполномоч</w:t>
      </w:r>
      <w:r w:rsidR="00A82F79">
        <w:rPr>
          <w:rFonts w:ascii="Times New Roman" w:hAnsi="Times New Roman"/>
          <w:sz w:val="28"/>
          <w:szCs w:val="28"/>
        </w:rPr>
        <w:t>енный на предоставление услуге</w:t>
      </w:r>
      <w:r>
        <w:rPr>
          <w:rFonts w:ascii="Times New Roman" w:hAnsi="Times New Roman"/>
          <w:sz w:val="28"/>
          <w:szCs w:val="28"/>
        </w:rPr>
        <w:t>, а также в судебном порядке.</w:t>
      </w:r>
    </w:p>
    <w:p w:rsidR="0041415A" w:rsidRDefault="0041415A" w:rsidP="0041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15A" w:rsidRDefault="0041415A" w:rsidP="0041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415A" w:rsidRDefault="0041415A" w:rsidP="004141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FE2">
        <w:rPr>
          <w:rFonts w:ascii="Times New Roman" w:hAnsi="Times New Roman"/>
          <w:sz w:val="28"/>
          <w:szCs w:val="28"/>
        </w:rPr>
        <w:t xml:space="preserve">Должностное </w:t>
      </w:r>
      <w:r>
        <w:rPr>
          <w:rFonts w:ascii="Times New Roman" w:hAnsi="Times New Roman"/>
          <w:sz w:val="28"/>
          <w:szCs w:val="28"/>
        </w:rPr>
        <w:t xml:space="preserve">лицо (ФИО)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41415A" w:rsidRDefault="0041415A" w:rsidP="0041415A">
      <w:pPr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</w:p>
    <w:p w:rsidR="0041415A" w:rsidRDefault="0041415A" w:rsidP="0041415A">
      <w:pPr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>
        <w:rPr>
          <w:rFonts w:ascii="Times New Roman" w:hAnsi="Times New Roman"/>
          <w:sz w:val="18"/>
          <w:szCs w:val="18"/>
        </w:rPr>
        <w:t>(подпись должностного лица органа,</w:t>
      </w:r>
      <w:proofErr w:type="gramEnd"/>
    </w:p>
    <w:p w:rsidR="0041415A" w:rsidRDefault="0041415A" w:rsidP="0041415A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>
        <w:rPr>
          <w:rFonts w:ascii="Times New Roman" w:hAnsi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/>
          <w:sz w:val="18"/>
          <w:szCs w:val="18"/>
        </w:rPr>
        <w:t xml:space="preserve"> представление</w:t>
      </w:r>
    </w:p>
    <w:p w:rsidR="0041415A" w:rsidRPr="00E57FE2" w:rsidRDefault="0041415A" w:rsidP="0041415A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муниципальной услуги)</w:t>
      </w:r>
    </w:p>
    <w:p w:rsidR="0041415A" w:rsidRPr="0041415A" w:rsidRDefault="0041415A" w:rsidP="004141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2B5B" w:rsidRDefault="000E2B5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41415A" w:rsidRPr="00297D7B" w:rsidRDefault="0041415A" w:rsidP="0041415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4</w:t>
      </w:r>
    </w:p>
    <w:p w:rsidR="0041415A" w:rsidRPr="00297D7B" w:rsidRDefault="0041415A" w:rsidP="0041415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41415A" w:rsidRPr="00297D7B" w:rsidRDefault="0041415A" w:rsidP="0041415A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41415A" w:rsidRDefault="0041415A" w:rsidP="00414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</w:t>
      </w:r>
    </w:p>
    <w:p w:rsidR="0041415A" w:rsidRDefault="0041415A" w:rsidP="0041415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7F58D0" w:rsidRDefault="007F58D0" w:rsidP="005A0D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(фамилия, имя, отчество, место</w:t>
      </w:r>
      <w:proofErr w:type="gramEnd"/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жительства – для физических лиц,</w:t>
      </w: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полное наименование, место нахождения,</w:t>
      </w: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ИНН – для юридических лиц)</w:t>
      </w:r>
      <w:proofErr w:type="gramEnd"/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A82F79" w:rsidRDefault="00A82F79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Default="007F58D0" w:rsidP="007F58D0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7F58D0" w:rsidRP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8D0">
        <w:rPr>
          <w:rFonts w:ascii="Times New Roman" w:hAnsi="Times New Roman"/>
          <w:b/>
          <w:sz w:val="28"/>
          <w:szCs w:val="28"/>
        </w:rPr>
        <w:t xml:space="preserve">УВЕДОМЛЕНИЕ 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F58D0">
        <w:rPr>
          <w:rFonts w:ascii="Times New Roman" w:hAnsi="Times New Roman"/>
          <w:b/>
          <w:sz w:val="28"/>
          <w:szCs w:val="28"/>
        </w:rPr>
        <w:t>об отказе в приеме документов, необходимых для предоставления муниципальной услуги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 № ___________________</w:t>
      </w:r>
    </w:p>
    <w:p w:rsidR="007F58D0" w:rsidRDefault="007F58D0" w:rsidP="007F58D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415A" w:rsidRDefault="0041415A" w:rsidP="0041415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заявления о предоставлении разрешения на условно разрешенный вид использования земельного участка или объекта капитального строительства и представленных документов ___________________</w:t>
      </w:r>
    </w:p>
    <w:p w:rsidR="0041415A" w:rsidRDefault="0041415A" w:rsidP="004141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1415A" w:rsidRDefault="00C401D8" w:rsidP="0041415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Ф.И.О. физического лица, наименование юридического лица – заявителя,</w:t>
      </w:r>
      <w:r w:rsidR="0041415A">
        <w:rPr>
          <w:rFonts w:ascii="Times New Roman" w:hAnsi="Times New Roman"/>
          <w:sz w:val="18"/>
          <w:szCs w:val="18"/>
        </w:rPr>
        <w:t xml:space="preserve"> </w:t>
      </w:r>
    </w:p>
    <w:p w:rsidR="0041415A" w:rsidRDefault="0041415A" w:rsidP="004141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1415A" w:rsidRPr="0041415A" w:rsidRDefault="00C401D8" w:rsidP="0041415A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дата направления заявления)</w:t>
      </w:r>
    </w:p>
    <w:p w:rsidR="008E5281" w:rsidRPr="00C401D8" w:rsidRDefault="008E5281" w:rsidP="008E52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82F79" w:rsidRDefault="00C401D8" w:rsidP="00C401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 об отказе в приеме документов, необходимых для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в связи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 ______________________________________________</w:t>
      </w:r>
    </w:p>
    <w:p w:rsidR="00C401D8" w:rsidRDefault="00C401D8" w:rsidP="00C401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(указываются основания для отказа в приеме документов, необходимых для предоставления</w:t>
      </w:r>
      <w:proofErr w:type="gramEnd"/>
    </w:p>
    <w:p w:rsidR="00C401D8" w:rsidRDefault="00C401D8" w:rsidP="00C401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C401D8" w:rsidRPr="00C401D8" w:rsidRDefault="00C401D8" w:rsidP="00C401D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муниципальной услуги)</w:t>
      </w:r>
    </w:p>
    <w:p w:rsidR="0041415A" w:rsidRPr="00C401D8" w:rsidRDefault="0041415A" w:rsidP="004141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F79" w:rsidRDefault="00C401D8" w:rsidP="00C40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C401D8" w:rsidRPr="00C401D8" w:rsidRDefault="00C401D8" w:rsidP="00C40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01D8" w:rsidRDefault="00C401D8" w:rsidP="00C40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услуги, а также в судебном порядке.</w:t>
      </w:r>
    </w:p>
    <w:p w:rsidR="00A82F79" w:rsidRDefault="00A82F79" w:rsidP="004141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F79" w:rsidRDefault="00A82F79" w:rsidP="00A82F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7FE2">
        <w:rPr>
          <w:rFonts w:ascii="Times New Roman" w:hAnsi="Times New Roman"/>
          <w:sz w:val="28"/>
          <w:szCs w:val="28"/>
        </w:rPr>
        <w:t xml:space="preserve">Должностное </w:t>
      </w:r>
      <w:r>
        <w:rPr>
          <w:rFonts w:ascii="Times New Roman" w:hAnsi="Times New Roman"/>
          <w:sz w:val="28"/>
          <w:szCs w:val="28"/>
        </w:rPr>
        <w:t xml:space="preserve">лицо (ФИО)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A82F79" w:rsidRDefault="00A82F79" w:rsidP="00A82F79">
      <w:pPr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</w:p>
    <w:p w:rsidR="00A82F79" w:rsidRDefault="00A82F79" w:rsidP="00A82F79">
      <w:pPr>
        <w:spacing w:after="0" w:line="240" w:lineRule="auto"/>
        <w:ind w:left="5664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</w:t>
      </w:r>
      <w:proofErr w:type="gramStart"/>
      <w:r>
        <w:rPr>
          <w:rFonts w:ascii="Times New Roman" w:hAnsi="Times New Roman"/>
          <w:sz w:val="18"/>
          <w:szCs w:val="18"/>
        </w:rPr>
        <w:t>(подпись должностного лица органа,</w:t>
      </w:r>
      <w:proofErr w:type="gramEnd"/>
    </w:p>
    <w:p w:rsidR="00A82F79" w:rsidRDefault="00A82F79" w:rsidP="00A82F79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</w:t>
      </w:r>
      <w:proofErr w:type="gramStart"/>
      <w:r>
        <w:rPr>
          <w:rFonts w:ascii="Times New Roman" w:hAnsi="Times New Roman"/>
          <w:sz w:val="18"/>
          <w:szCs w:val="18"/>
        </w:rPr>
        <w:t>осуществляющего</w:t>
      </w:r>
      <w:proofErr w:type="gramEnd"/>
      <w:r>
        <w:rPr>
          <w:rFonts w:ascii="Times New Roman" w:hAnsi="Times New Roman"/>
          <w:sz w:val="18"/>
          <w:szCs w:val="18"/>
        </w:rPr>
        <w:t xml:space="preserve"> представление</w:t>
      </w:r>
    </w:p>
    <w:p w:rsidR="00A82F79" w:rsidRPr="00E57FE2" w:rsidRDefault="00A82F79" w:rsidP="00A82F79">
      <w:pPr>
        <w:spacing w:after="0" w:line="240" w:lineRule="auto"/>
        <w:ind w:left="4956" w:firstLine="708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муниципальной услуги)</w:t>
      </w:r>
    </w:p>
    <w:p w:rsidR="00C401D8" w:rsidRPr="00297D7B" w:rsidRDefault="00C401D8" w:rsidP="00C40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5</w:t>
      </w:r>
    </w:p>
    <w:p w:rsidR="00C401D8" w:rsidRPr="00297D7B" w:rsidRDefault="00C401D8" w:rsidP="00C40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401D8" w:rsidRPr="00297D7B" w:rsidRDefault="00C401D8" w:rsidP="00C40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C401D8" w:rsidRDefault="00C401D8" w:rsidP="00C40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</w:t>
      </w:r>
    </w:p>
    <w:p w:rsidR="00C401D8" w:rsidRDefault="00C401D8" w:rsidP="00C40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ФОРМА</w:t>
      </w:r>
    </w:p>
    <w:p w:rsidR="004C19D6" w:rsidRPr="004C19D6" w:rsidRDefault="004C19D6" w:rsidP="004C19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Кому ___________________________________________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(Фамилия, имя, отчество (при наличии) застройщика, ОГРНИП (для физического лица, </w:t>
      </w:r>
      <w:proofErr w:type="gramEnd"/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>зарегистрированного</w:t>
      </w:r>
      <w:proofErr w:type="gramEnd"/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в качестве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индивидуального предпринимателя) – для физического лица, </w:t>
      </w:r>
    </w:p>
    <w:p w:rsidR="004C19D6" w:rsidRPr="004C19D6" w:rsidRDefault="004C19D6" w:rsidP="004C19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полное наименование застройщика, ИНН, ОГРН – для юридического лица, </w:t>
      </w:r>
    </w:p>
    <w:p w:rsidR="004C19D6" w:rsidRPr="004C19D6" w:rsidRDefault="004C19D6" w:rsidP="004C19D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C19D6" w:rsidRPr="004C19D6" w:rsidRDefault="004C19D6" w:rsidP="004C19D6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4C19D6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(почтовый индекс и адрес, телефон, адрес электронной почты застройщика)</w:t>
      </w:r>
    </w:p>
    <w:p w:rsidR="004C19D6" w:rsidRDefault="004C19D6" w:rsidP="004C19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19D6" w:rsidRPr="004C19D6" w:rsidRDefault="004C19D6" w:rsidP="004C1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C19D6" w:rsidRPr="004C19D6" w:rsidRDefault="004C19D6" w:rsidP="004C1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9D6">
        <w:rPr>
          <w:rFonts w:ascii="Times New Roman" w:hAnsi="Times New Roman" w:cs="Times New Roman"/>
          <w:b/>
          <w:sz w:val="28"/>
          <w:szCs w:val="28"/>
        </w:rPr>
        <w:t>об оставлении запроса без рассмотрения</w:t>
      </w:r>
    </w:p>
    <w:p w:rsidR="004C19D6" w:rsidRDefault="004C19D6" w:rsidP="004C19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Прошу оставить без рассмотрения заявление</w:t>
      </w:r>
      <w:r>
        <w:rPr>
          <w:rFonts w:ascii="Times New Roman" w:hAnsi="Times New Roman" w:cs="Times New Roman"/>
          <w:sz w:val="28"/>
          <w:szCs w:val="28"/>
        </w:rPr>
        <w:t>, уведомление</w:t>
      </w:r>
      <w:r w:rsidR="00896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 w:rsidRPr="004C19D6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9D6">
        <w:rPr>
          <w:rFonts w:ascii="Times New Roman" w:hAnsi="Times New Roman" w:cs="Times New Roman"/>
          <w:sz w:val="28"/>
          <w:szCs w:val="28"/>
        </w:rPr>
        <w:t>причине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_________________________________. </w:t>
      </w:r>
    </w:p>
    <w:p w:rsidR="004C19D6" w:rsidRDefault="004C19D6" w:rsidP="004C19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9D6">
        <w:rPr>
          <w:rFonts w:ascii="Times New Roman" w:hAnsi="Times New Roman" w:cs="Times New Roman"/>
          <w:sz w:val="28"/>
          <w:szCs w:val="28"/>
        </w:rPr>
        <w:t>Заявитель: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   __________</w:t>
      </w:r>
    </w:p>
    <w:p w:rsidR="004C19D6" w:rsidRDefault="004C19D6" w:rsidP="004C19D6">
      <w:pPr>
        <w:spacing w:after="0" w:line="240" w:lineRule="auto"/>
        <w:ind w:left="707"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(Ф.И.О. должность представителя юридического лица, физического лица или его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(подпись)</w:t>
      </w:r>
      <w:proofErr w:type="gramEnd"/>
    </w:p>
    <w:p w:rsidR="004C19D6" w:rsidRPr="00A154FC" w:rsidRDefault="004C19D6" w:rsidP="004C19D6">
      <w:pPr>
        <w:spacing w:after="0" w:line="240" w:lineRule="auto"/>
        <w:ind w:left="707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представителя)</w:t>
      </w:r>
    </w:p>
    <w:p w:rsidR="004C19D6" w:rsidRDefault="004C19D6" w:rsidP="004C1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9D6" w:rsidRPr="004C19D6" w:rsidRDefault="004C19D6" w:rsidP="004C19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19D6">
        <w:rPr>
          <w:rFonts w:ascii="Times New Roman" w:hAnsi="Times New Roman" w:cs="Times New Roman"/>
          <w:sz w:val="28"/>
          <w:szCs w:val="28"/>
        </w:rPr>
        <w:t>«_____» _______________ 20____г.</w:t>
      </w:r>
    </w:p>
    <w:p w:rsidR="004C19D6" w:rsidRPr="00EC121E" w:rsidRDefault="004C19D6" w:rsidP="004C19D6">
      <w:pPr>
        <w:rPr>
          <w:rFonts w:ascii="Times New Roman" w:hAnsi="Times New Roman" w:cs="Times New Roman"/>
          <w:sz w:val="28"/>
          <w:szCs w:val="28"/>
        </w:rPr>
      </w:pPr>
    </w:p>
    <w:p w:rsidR="00DA1695" w:rsidRPr="00DA1695" w:rsidRDefault="00DA1695" w:rsidP="00DA16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</w:p>
    <w:p w:rsidR="00DA1695" w:rsidRPr="00DA1695" w:rsidRDefault="00DA1695" w:rsidP="005D1D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DA4B38" w:rsidRDefault="00DA4B38" w:rsidP="00B95C75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  <w:sectPr w:rsidR="00DA4B38" w:rsidSect="001457CB">
          <w:headerReference w:type="default" r:id="rId9"/>
          <w:pgSz w:w="11905" w:h="16837"/>
          <w:pgMar w:top="993" w:right="830" w:bottom="1766" w:left="1118" w:header="0" w:footer="3" w:gutter="0"/>
          <w:cols w:space="720"/>
          <w:noEndnote/>
          <w:docGrid w:linePitch="360"/>
        </w:sectPr>
      </w:pPr>
    </w:p>
    <w:p w:rsidR="00C401D8" w:rsidRPr="00297D7B" w:rsidRDefault="00C401D8" w:rsidP="00C40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/>
          <w:sz w:val="24"/>
          <w:szCs w:val="24"/>
        </w:rPr>
        <w:t>6</w:t>
      </w:r>
    </w:p>
    <w:p w:rsidR="00C401D8" w:rsidRPr="00297D7B" w:rsidRDefault="00C401D8" w:rsidP="00C40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C401D8" w:rsidRPr="00297D7B" w:rsidRDefault="00C401D8" w:rsidP="00C401D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</w:t>
      </w:r>
      <w:r w:rsidRPr="00297D7B">
        <w:rPr>
          <w:rFonts w:ascii="Times New Roman" w:hAnsi="Times New Roman"/>
          <w:sz w:val="24"/>
          <w:szCs w:val="24"/>
        </w:rPr>
        <w:t xml:space="preserve"> муниципальной услуги</w:t>
      </w:r>
    </w:p>
    <w:p w:rsidR="00C401D8" w:rsidRDefault="00C401D8" w:rsidP="00C40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7D7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Предоставление разрешения на условно разрешенный вид использования</w:t>
      </w:r>
    </w:p>
    <w:p w:rsidR="00C401D8" w:rsidRDefault="00C401D8" w:rsidP="00C401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земельного участка или объекта капитального строительства»</w:t>
      </w:r>
    </w:p>
    <w:p w:rsidR="005C0CA1" w:rsidRPr="00B95C75" w:rsidRDefault="005C0CA1" w:rsidP="00B95C75">
      <w:pPr>
        <w:jc w:val="center"/>
      </w:pPr>
    </w:p>
    <w:p w:rsidR="00B95C75" w:rsidRPr="00B95C75" w:rsidRDefault="00B95C75" w:rsidP="00B95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C75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Style w:val="af"/>
        <w:tblW w:w="0" w:type="auto"/>
        <w:tblLayout w:type="fixed"/>
        <w:tblLook w:val="04A0"/>
      </w:tblPr>
      <w:tblGrid>
        <w:gridCol w:w="2228"/>
        <w:gridCol w:w="2276"/>
        <w:gridCol w:w="1558"/>
        <w:gridCol w:w="2346"/>
        <w:gridCol w:w="1765"/>
        <w:gridCol w:w="1803"/>
        <w:gridCol w:w="2322"/>
      </w:tblGrid>
      <w:tr w:rsidR="00A00086" w:rsidTr="00A00086">
        <w:tc>
          <w:tcPr>
            <w:tcW w:w="222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для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начала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административной процедуры</w:t>
            </w:r>
          </w:p>
        </w:tc>
        <w:tc>
          <w:tcPr>
            <w:tcW w:w="227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155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Срок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выполнения администра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тивных</w:t>
            </w:r>
            <w:r w:rsidRPr="00AC0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>действий</w:t>
            </w:r>
          </w:p>
        </w:tc>
        <w:tc>
          <w:tcPr>
            <w:tcW w:w="2346" w:type="dxa"/>
          </w:tcPr>
          <w:p w:rsidR="00B95C75" w:rsidRPr="00AC07CC" w:rsidRDefault="00B95C75" w:rsidP="00A000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Должност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ное лицо,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ответственн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ое за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выполнение административного действия</w:t>
            </w:r>
          </w:p>
        </w:tc>
        <w:tc>
          <w:tcPr>
            <w:tcW w:w="1765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Место выполнения административного 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действия/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используемая информационная система</w:t>
            </w:r>
          </w:p>
        </w:tc>
        <w:tc>
          <w:tcPr>
            <w:tcW w:w="1803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Критери</w:t>
            </w:r>
            <w:r w:rsidRPr="00AC07C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приняти</w:t>
            </w:r>
            <w:r w:rsidRPr="00AC07C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я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решения</w:t>
            </w:r>
          </w:p>
        </w:tc>
        <w:tc>
          <w:tcPr>
            <w:tcW w:w="2322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Результат административ</w:t>
            </w:r>
            <w:r w:rsidRPr="00AC07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ного действия, </w:t>
            </w:r>
            <w:r w:rsidRPr="00AC07CC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способ фиксации</w:t>
            </w:r>
          </w:p>
        </w:tc>
      </w:tr>
      <w:tr w:rsidR="00A00086" w:rsidTr="00A00086">
        <w:tc>
          <w:tcPr>
            <w:tcW w:w="222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  <w:tc>
          <w:tcPr>
            <w:tcW w:w="2346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1803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2322" w:type="dxa"/>
          </w:tcPr>
          <w:p w:rsidR="00B95C75" w:rsidRPr="00AC07CC" w:rsidRDefault="00B95C75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</w:tr>
      <w:tr w:rsidR="00A00086" w:rsidTr="00A00086">
        <w:tc>
          <w:tcPr>
            <w:tcW w:w="2228" w:type="dxa"/>
            <w:vMerge w:val="restart"/>
          </w:tcPr>
          <w:p w:rsidR="00A00086" w:rsidRPr="00AC07CC" w:rsidRDefault="009339FB" w:rsidP="003B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Поступление</w:t>
            </w:r>
            <w:r w:rsidRPr="003B220B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3B220B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3B22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документов</w:t>
            </w:r>
            <w:r w:rsidRPr="003B220B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3B220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для </w:t>
            </w:r>
            <w:r w:rsidRPr="003B220B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 w:rsidRPr="00AC07CC">
              <w:rPr>
                <w:rFonts w:ascii="Times New Roman" w:hAnsi="Times New Roman" w:cs="Times New Roman"/>
                <w:spacing w:val="6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</w:t>
            </w:r>
          </w:p>
        </w:tc>
        <w:tc>
          <w:tcPr>
            <w:tcW w:w="2276" w:type="dxa"/>
          </w:tcPr>
          <w:p w:rsidR="00A00086" w:rsidRPr="00AC07CC" w:rsidRDefault="009339FB" w:rsidP="003B220B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Прием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проверка комплектности документов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на </w:t>
            </w:r>
            <w:r w:rsidRPr="00AC07CC">
              <w:rPr>
                <w:spacing w:val="-2"/>
                <w:sz w:val="24"/>
                <w:szCs w:val="24"/>
              </w:rPr>
              <w:t xml:space="preserve">наличие/отсутствие </w:t>
            </w:r>
            <w:r w:rsidRPr="00AC07CC">
              <w:rPr>
                <w:sz w:val="24"/>
                <w:szCs w:val="24"/>
              </w:rPr>
              <w:t>оснований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для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z w:val="24"/>
                <w:szCs w:val="24"/>
              </w:rPr>
              <w:t>приеме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документов, предусмотренных </w:t>
            </w:r>
            <w:r w:rsidRPr="00AC07CC">
              <w:rPr>
                <w:sz w:val="24"/>
                <w:szCs w:val="24"/>
              </w:rPr>
              <w:t>пунктом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2.8 </w:t>
            </w:r>
            <w:r w:rsidRPr="00AC07CC">
              <w:rPr>
                <w:spacing w:val="-2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1558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рабочего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дня</w:t>
            </w:r>
          </w:p>
        </w:tc>
        <w:tc>
          <w:tcPr>
            <w:tcW w:w="2346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765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ПГС</w:t>
            </w:r>
          </w:p>
        </w:tc>
        <w:tc>
          <w:tcPr>
            <w:tcW w:w="1803" w:type="dxa"/>
          </w:tcPr>
          <w:p w:rsidR="00A00086" w:rsidRPr="00AC07CC" w:rsidRDefault="00A00086" w:rsidP="003B220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3B220B">
            <w:pPr>
              <w:pStyle w:val="TableParagraph"/>
              <w:ind w:left="11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регистрация </w:t>
            </w:r>
            <w:r w:rsidRPr="00AC07CC">
              <w:rPr>
                <w:sz w:val="24"/>
                <w:szCs w:val="24"/>
              </w:rPr>
              <w:t>заявления</w:t>
            </w:r>
            <w:r w:rsidRPr="00AC07CC">
              <w:rPr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5"/>
                <w:sz w:val="24"/>
                <w:szCs w:val="24"/>
              </w:rPr>
              <w:t xml:space="preserve">ГИС </w:t>
            </w:r>
            <w:r w:rsidRPr="00AC07CC">
              <w:rPr>
                <w:spacing w:val="-2"/>
                <w:sz w:val="24"/>
                <w:szCs w:val="24"/>
              </w:rPr>
              <w:t xml:space="preserve">(присвоение </w:t>
            </w:r>
            <w:r w:rsidRPr="00AC07CC">
              <w:rPr>
                <w:sz w:val="24"/>
                <w:szCs w:val="24"/>
              </w:rPr>
              <w:t>номера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 xml:space="preserve">датирование); назначение должностного лица, ответственного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предоставление муниципальной</w:t>
            </w:r>
            <w:r w:rsidRPr="00AC07CC">
              <w:rPr>
                <w:sz w:val="24"/>
                <w:szCs w:val="24"/>
              </w:rPr>
              <w:t xml:space="preserve"> услуги, и передача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ему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</w:p>
        </w:tc>
      </w:tr>
      <w:tr w:rsidR="00A00086" w:rsidTr="00A00086">
        <w:tc>
          <w:tcPr>
            <w:tcW w:w="2228" w:type="dxa"/>
            <w:vMerge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00086" w:rsidRPr="00AC07CC" w:rsidRDefault="00A00086" w:rsidP="00A00086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Принятие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об отказе в приеме </w:t>
            </w:r>
            <w:r w:rsidRPr="00AC07CC">
              <w:rPr>
                <w:sz w:val="24"/>
                <w:szCs w:val="24"/>
              </w:rPr>
              <w:lastRenderedPageBreak/>
              <w:t>документов, в случае выявления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оснований для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</w:t>
            </w:r>
            <w:r w:rsidRPr="00AC07CC">
              <w:rPr>
                <w:spacing w:val="-13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приеме </w:t>
            </w:r>
            <w:r w:rsidRPr="00AC07CC">
              <w:rPr>
                <w:spacing w:val="-2"/>
                <w:sz w:val="24"/>
                <w:szCs w:val="24"/>
              </w:rPr>
              <w:t>документов</w:t>
            </w:r>
          </w:p>
        </w:tc>
        <w:tc>
          <w:tcPr>
            <w:tcW w:w="1558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00086" w:rsidRPr="00AC07CC" w:rsidRDefault="00A00086" w:rsidP="00A00086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A00086" w:rsidRPr="00AC07CC" w:rsidRDefault="00A00086" w:rsidP="00B95C75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A00086" w:rsidTr="00A00086">
        <w:tc>
          <w:tcPr>
            <w:tcW w:w="2228" w:type="dxa"/>
            <w:vMerge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00086" w:rsidRPr="00AC07CC" w:rsidRDefault="00A00086" w:rsidP="00A00086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Регистрация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заявления, в случае отсутствия оснований для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 приеме документов</w:t>
            </w:r>
          </w:p>
        </w:tc>
        <w:tc>
          <w:tcPr>
            <w:tcW w:w="1558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6" w:type="dxa"/>
          </w:tcPr>
          <w:p w:rsidR="00A00086" w:rsidRPr="00AC07CC" w:rsidRDefault="00A00086" w:rsidP="00A00086">
            <w:pPr>
              <w:pStyle w:val="TableParagraph"/>
              <w:ind w:left="106" w:right="10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регистрацию корреспонде</w:t>
            </w:r>
            <w:r w:rsidRPr="00AC07CC">
              <w:rPr>
                <w:spacing w:val="-4"/>
                <w:sz w:val="24"/>
                <w:szCs w:val="24"/>
              </w:rPr>
              <w:t>нции</w:t>
            </w:r>
          </w:p>
        </w:tc>
        <w:tc>
          <w:tcPr>
            <w:tcW w:w="1765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803" w:type="dxa"/>
          </w:tcPr>
          <w:p w:rsidR="00A00086" w:rsidRPr="00AC07CC" w:rsidRDefault="00A00086" w:rsidP="00A0008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A00086" w:rsidRPr="00AC07CC" w:rsidRDefault="00A00086" w:rsidP="00A00086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  <w:tr w:rsidR="00A00086" w:rsidTr="00A00086">
        <w:tc>
          <w:tcPr>
            <w:tcW w:w="14298" w:type="dxa"/>
            <w:gridSpan w:val="7"/>
          </w:tcPr>
          <w:p w:rsidR="00A00086" w:rsidRPr="00AC07CC" w:rsidRDefault="00A00086" w:rsidP="00A00086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2. Получение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сведений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посредством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A00086" w:rsidTr="00A00086">
        <w:tc>
          <w:tcPr>
            <w:tcW w:w="2228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AC07CC">
              <w:rPr>
                <w:rFonts w:ascii="Times New Roman" w:hAnsi="Times New Roman" w:cs="Times New Roman"/>
                <w:w w:val="95"/>
                <w:sz w:val="24"/>
                <w:szCs w:val="24"/>
              </w:rPr>
              <w:t>должностному</w:t>
            </w:r>
            <w:r w:rsidRPr="00AC07CC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лицу, </w:t>
            </w:r>
            <w:r w:rsidRPr="00AC07CC">
              <w:rPr>
                <w:rFonts w:ascii="Times New Roman" w:hAnsi="Times New Roman" w:cs="Times New Roman"/>
                <w:w w:val="95"/>
                <w:sz w:val="24"/>
                <w:szCs w:val="24"/>
              </w:rPr>
              <w:t>ответственному</w:t>
            </w:r>
            <w:r w:rsidRPr="00AC07C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предоставление муниципальной</w:t>
            </w:r>
            <w:r w:rsidRPr="00AC07CC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2276" w:type="dxa"/>
          </w:tcPr>
          <w:p w:rsidR="00A00086" w:rsidRPr="00AC07CC" w:rsidRDefault="00A00086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направление межведомственных </w:t>
            </w:r>
            <w:r w:rsidRPr="00AC07CC">
              <w:rPr>
                <w:sz w:val="24"/>
                <w:szCs w:val="24"/>
              </w:rPr>
              <w:t>запросов</w:t>
            </w:r>
            <w:r w:rsidRPr="00AC07CC">
              <w:rPr>
                <w:spacing w:val="-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в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органы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spacing w:val="-2"/>
                <w:sz w:val="24"/>
                <w:szCs w:val="24"/>
              </w:rPr>
              <w:t>организации</w:t>
            </w:r>
          </w:p>
        </w:tc>
        <w:tc>
          <w:tcPr>
            <w:tcW w:w="1558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день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регистрации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  <w:r w:rsidRPr="00AC07C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и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документов </w:t>
            </w:r>
          </w:p>
        </w:tc>
        <w:tc>
          <w:tcPr>
            <w:tcW w:w="2346" w:type="dxa"/>
          </w:tcPr>
          <w:p w:rsidR="00A00086" w:rsidRPr="00AC07CC" w:rsidRDefault="00A00086" w:rsidP="003B220B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A00086" w:rsidRPr="00AC07CC" w:rsidRDefault="00A00086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орган/ГИС/</w:t>
            </w:r>
            <w:r w:rsidRPr="00AC0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ПГС</w:t>
            </w:r>
            <w:r w:rsidRPr="00AC07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СМЭВ</w:t>
            </w:r>
          </w:p>
        </w:tc>
        <w:tc>
          <w:tcPr>
            <w:tcW w:w="1803" w:type="dxa"/>
          </w:tcPr>
          <w:p w:rsidR="00A00086" w:rsidRPr="00AC07CC" w:rsidRDefault="00A00086" w:rsidP="003B220B">
            <w:pPr>
              <w:pStyle w:val="TableParagraph"/>
              <w:ind w:left="109" w:right="15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отсутствие документ</w:t>
            </w:r>
            <w:r w:rsidRPr="00AC07CC">
              <w:rPr>
                <w:spacing w:val="-5"/>
                <w:sz w:val="24"/>
                <w:szCs w:val="24"/>
              </w:rPr>
              <w:t xml:space="preserve">ов, </w:t>
            </w:r>
            <w:r w:rsidRPr="00AC07CC">
              <w:rPr>
                <w:spacing w:val="-2"/>
                <w:sz w:val="24"/>
                <w:szCs w:val="24"/>
              </w:rPr>
              <w:t>необходи</w:t>
            </w:r>
            <w:r w:rsidRPr="00AC07CC">
              <w:rPr>
                <w:sz w:val="24"/>
                <w:szCs w:val="24"/>
              </w:rPr>
              <w:t>мых</w:t>
            </w:r>
            <w:r w:rsidRPr="00AC07CC">
              <w:rPr>
                <w:spacing w:val="-5"/>
                <w:sz w:val="24"/>
                <w:szCs w:val="24"/>
              </w:rPr>
              <w:t xml:space="preserve"> для </w:t>
            </w:r>
            <w:r w:rsidRPr="00AC07CC">
              <w:rPr>
                <w:spacing w:val="-2"/>
                <w:sz w:val="24"/>
                <w:szCs w:val="24"/>
              </w:rPr>
              <w:t>предостав</w:t>
            </w:r>
            <w:r w:rsidRPr="00AC07CC">
              <w:rPr>
                <w:spacing w:val="-4"/>
                <w:sz w:val="24"/>
                <w:szCs w:val="24"/>
              </w:rPr>
              <w:t xml:space="preserve">ления </w:t>
            </w:r>
            <w:r w:rsidRPr="00AC07CC">
              <w:rPr>
                <w:spacing w:val="-2"/>
                <w:sz w:val="24"/>
                <w:szCs w:val="24"/>
              </w:rPr>
              <w:t>муниципальной услуги, находящи</w:t>
            </w:r>
            <w:r w:rsidRPr="00AC07CC">
              <w:rPr>
                <w:sz w:val="24"/>
                <w:szCs w:val="24"/>
              </w:rPr>
              <w:t>хся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распоряж</w:t>
            </w:r>
            <w:r w:rsidRPr="00AC07CC">
              <w:rPr>
                <w:spacing w:val="-4"/>
                <w:sz w:val="24"/>
                <w:szCs w:val="24"/>
              </w:rPr>
              <w:t xml:space="preserve">ении </w:t>
            </w:r>
            <w:r w:rsidRPr="00AC07CC">
              <w:rPr>
                <w:spacing w:val="-2"/>
                <w:sz w:val="24"/>
                <w:szCs w:val="24"/>
              </w:rPr>
              <w:t>государственных органов (организа</w:t>
            </w:r>
            <w:r w:rsidRPr="00AC07CC">
              <w:rPr>
                <w:spacing w:val="-4"/>
                <w:sz w:val="24"/>
                <w:szCs w:val="24"/>
              </w:rPr>
              <w:t>ций)</w:t>
            </w:r>
          </w:p>
        </w:tc>
        <w:tc>
          <w:tcPr>
            <w:tcW w:w="2322" w:type="dxa"/>
          </w:tcPr>
          <w:p w:rsidR="00A00086" w:rsidRPr="00AC07CC" w:rsidRDefault="00A51793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направление межведомственн</w:t>
            </w:r>
            <w:r w:rsidRPr="00AC07CC">
              <w:rPr>
                <w:sz w:val="24"/>
                <w:szCs w:val="24"/>
              </w:rPr>
              <w:t>ого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запроса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органы (организации), предоставляющ</w:t>
            </w:r>
            <w:r w:rsidRPr="00AC07CC">
              <w:rPr>
                <w:sz w:val="24"/>
                <w:szCs w:val="24"/>
              </w:rPr>
              <w:t>ие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документы (сведения), предусмотренны</w:t>
            </w:r>
            <w:r w:rsidRPr="00AC07CC">
              <w:rPr>
                <w:sz w:val="24"/>
                <w:szCs w:val="24"/>
              </w:rPr>
              <w:t>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пунктом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2.7 </w:t>
            </w:r>
            <w:r w:rsidRPr="00AC07CC">
              <w:rPr>
                <w:spacing w:val="-2"/>
                <w:sz w:val="24"/>
                <w:szCs w:val="24"/>
              </w:rPr>
              <w:t>Административ</w:t>
            </w:r>
            <w:r w:rsidRPr="00AC07CC">
              <w:rPr>
                <w:spacing w:val="-4"/>
                <w:sz w:val="24"/>
                <w:szCs w:val="24"/>
              </w:rPr>
              <w:t xml:space="preserve">ного </w:t>
            </w:r>
            <w:r w:rsidRPr="00AC07CC">
              <w:rPr>
                <w:spacing w:val="-2"/>
                <w:sz w:val="24"/>
                <w:szCs w:val="24"/>
              </w:rPr>
              <w:t>регламента,</w:t>
            </w:r>
            <w:r w:rsidRPr="00AC07CC">
              <w:rPr>
                <w:spacing w:val="2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>в</w:t>
            </w:r>
            <w:r w:rsidRPr="00AC07CC">
              <w:rPr>
                <w:sz w:val="24"/>
                <w:szCs w:val="24"/>
              </w:rPr>
              <w:t xml:space="preserve"> том числе с</w:t>
            </w:r>
            <w:r w:rsidRPr="00AC07CC">
              <w:rPr>
                <w:spacing w:val="-2"/>
                <w:sz w:val="24"/>
                <w:szCs w:val="24"/>
              </w:rPr>
              <w:t xml:space="preserve"> использованием </w:t>
            </w:r>
            <w:r w:rsidRPr="00AC07CC">
              <w:rPr>
                <w:spacing w:val="-4"/>
                <w:sz w:val="24"/>
                <w:szCs w:val="24"/>
              </w:rPr>
              <w:t>СМЭВ</w:t>
            </w:r>
          </w:p>
        </w:tc>
      </w:tr>
      <w:tr w:rsidR="006C5F52" w:rsidTr="00A00086">
        <w:tc>
          <w:tcPr>
            <w:tcW w:w="2228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76" w:type="dxa"/>
          </w:tcPr>
          <w:p w:rsidR="006C5F52" w:rsidRPr="00AC07CC" w:rsidRDefault="006C5F52" w:rsidP="006C5F52">
            <w:pPr>
              <w:pStyle w:val="TableParagraph"/>
              <w:ind w:left="108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получение</w:t>
            </w:r>
            <w:r w:rsidRPr="00AC07CC">
              <w:rPr>
                <w:spacing w:val="-10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ответов</w:t>
            </w:r>
            <w:r w:rsidRPr="00AC07CC">
              <w:rPr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на </w:t>
            </w:r>
            <w:r w:rsidRPr="00AC07CC">
              <w:rPr>
                <w:spacing w:val="-2"/>
                <w:sz w:val="24"/>
                <w:szCs w:val="24"/>
              </w:rPr>
              <w:t xml:space="preserve">межведомственные </w:t>
            </w:r>
            <w:r w:rsidRPr="00AC07CC">
              <w:rPr>
                <w:sz w:val="24"/>
                <w:szCs w:val="24"/>
              </w:rPr>
              <w:t>запросы,</w:t>
            </w:r>
            <w:r w:rsidRPr="00AC07CC">
              <w:rPr>
                <w:spacing w:val="-12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AC07CC">
              <w:rPr>
                <w:sz w:val="24"/>
                <w:szCs w:val="24"/>
              </w:rPr>
              <w:t>полного</w:t>
            </w:r>
            <w:r w:rsidRPr="00AC07CC">
              <w:rPr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комплекта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документов </w:t>
            </w:r>
          </w:p>
        </w:tc>
        <w:tc>
          <w:tcPr>
            <w:tcW w:w="1558" w:type="dxa"/>
          </w:tcPr>
          <w:p w:rsidR="006C5F52" w:rsidRPr="00AC07CC" w:rsidRDefault="00C401D8" w:rsidP="00C4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рабочих дня со дня направления межведомственного запроса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2346" w:type="dxa"/>
          </w:tcPr>
          <w:p w:rsidR="006C5F52" w:rsidRPr="00AC07CC" w:rsidRDefault="006C5F52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765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/ГИС/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ПГС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СМЭВ </w:t>
            </w:r>
            <w:proofErr w:type="gramEnd"/>
          </w:p>
        </w:tc>
        <w:tc>
          <w:tcPr>
            <w:tcW w:w="1803" w:type="dxa"/>
          </w:tcPr>
          <w:p w:rsidR="006C5F52" w:rsidRPr="00AC07CC" w:rsidRDefault="006C5F52" w:rsidP="006C5F52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6C5F52" w:rsidRPr="00AC07CC" w:rsidRDefault="006C5F52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получение документов (сведений), необходимых </w:t>
            </w:r>
            <w:r w:rsidRPr="00AC07CC">
              <w:rPr>
                <w:spacing w:val="-5"/>
                <w:sz w:val="24"/>
                <w:szCs w:val="24"/>
              </w:rPr>
              <w:t xml:space="preserve">для </w:t>
            </w:r>
            <w:r w:rsidRPr="00AC07CC">
              <w:rPr>
                <w:spacing w:val="-2"/>
                <w:sz w:val="24"/>
                <w:szCs w:val="24"/>
              </w:rPr>
              <w:t xml:space="preserve">предоставления муниципальной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>услуги</w:t>
            </w:r>
          </w:p>
        </w:tc>
      </w:tr>
      <w:tr w:rsidR="006C5F52" w:rsidTr="00000E93">
        <w:tc>
          <w:tcPr>
            <w:tcW w:w="14298" w:type="dxa"/>
            <w:gridSpan w:val="7"/>
          </w:tcPr>
          <w:p w:rsidR="006C5F52" w:rsidRPr="00AC07CC" w:rsidRDefault="006C5F52" w:rsidP="00935CBA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lastRenderedPageBreak/>
              <w:t xml:space="preserve">3. </w:t>
            </w:r>
            <w:r w:rsidR="009339FB" w:rsidRPr="00AC07CC">
              <w:rPr>
                <w:sz w:val="24"/>
                <w:szCs w:val="24"/>
              </w:rPr>
              <w:t>Рассмотрение</w:t>
            </w:r>
            <w:r w:rsidR="009339FB" w:rsidRPr="00AC07CC">
              <w:rPr>
                <w:spacing w:val="-3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документов</w:t>
            </w:r>
            <w:r w:rsidR="009339FB" w:rsidRPr="00AC07CC">
              <w:rPr>
                <w:spacing w:val="-4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и</w:t>
            </w:r>
            <w:r w:rsidR="009339FB" w:rsidRPr="00AC07CC">
              <w:rPr>
                <w:spacing w:val="-1"/>
                <w:sz w:val="24"/>
                <w:szCs w:val="24"/>
              </w:rPr>
              <w:t xml:space="preserve"> </w:t>
            </w:r>
            <w:r w:rsidR="009339FB" w:rsidRPr="00AC07CC">
              <w:rPr>
                <w:sz w:val="24"/>
                <w:szCs w:val="24"/>
              </w:rPr>
              <w:t>сведений</w:t>
            </w:r>
            <w:r w:rsidR="00C401D8">
              <w:rPr>
                <w:sz w:val="24"/>
                <w:szCs w:val="24"/>
              </w:rPr>
              <w:t>, проведение публичных слушаний или общественных обсуждений</w:t>
            </w:r>
          </w:p>
        </w:tc>
      </w:tr>
      <w:tr w:rsidR="006C5F52" w:rsidTr="00A00086">
        <w:tc>
          <w:tcPr>
            <w:tcW w:w="2228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пакет зарегистрированных документов, поступивших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должностному лицу, ответственному за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предоставление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C07CC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276" w:type="dxa"/>
          </w:tcPr>
          <w:p w:rsidR="006C5F52" w:rsidRPr="00AC07CC" w:rsidRDefault="006C5F52" w:rsidP="00935CBA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Проверка соответствия документов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сведений </w:t>
            </w:r>
            <w:r w:rsidRPr="00AC07CC">
              <w:rPr>
                <w:spacing w:val="-2"/>
                <w:sz w:val="24"/>
                <w:szCs w:val="24"/>
              </w:rPr>
              <w:t xml:space="preserve">требованиям </w:t>
            </w:r>
            <w:r w:rsidRPr="00AC07CC">
              <w:rPr>
                <w:sz w:val="24"/>
                <w:szCs w:val="24"/>
              </w:rPr>
              <w:t>нормативных</w:t>
            </w:r>
            <w:r w:rsidRPr="00AC07CC">
              <w:rPr>
                <w:spacing w:val="-15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правовых актов</w:t>
            </w:r>
            <w:r w:rsidR="00C401D8">
              <w:rPr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1558" w:type="dxa"/>
          </w:tcPr>
          <w:p w:rsidR="006C5F52" w:rsidRPr="00FA0B54" w:rsidRDefault="00935CBA" w:rsidP="00C4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C40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46" w:type="dxa"/>
          </w:tcPr>
          <w:p w:rsidR="006C5F52" w:rsidRPr="00AC07CC" w:rsidRDefault="006C5F52" w:rsidP="001B0783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4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6C5F52" w:rsidRPr="00AC07CC" w:rsidRDefault="006C5F5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 xml:space="preserve">орган) / ГИС / 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803" w:type="dxa"/>
          </w:tcPr>
          <w:p w:rsidR="006C5F52" w:rsidRPr="00AC07CC" w:rsidRDefault="006C5F52" w:rsidP="006C5F52">
            <w:pPr>
              <w:pStyle w:val="TableParagraph"/>
              <w:ind w:left="109" w:right="126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>основани</w:t>
            </w:r>
            <w:r w:rsidRPr="00AC07CC">
              <w:rPr>
                <w:sz w:val="24"/>
                <w:szCs w:val="24"/>
              </w:rPr>
              <w:t>я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отказа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 xml:space="preserve">в </w:t>
            </w:r>
            <w:r w:rsidRPr="00AC07CC">
              <w:rPr>
                <w:spacing w:val="-2"/>
                <w:sz w:val="24"/>
                <w:szCs w:val="24"/>
              </w:rPr>
              <w:t>предостав</w:t>
            </w:r>
            <w:r w:rsidRPr="00AC07CC">
              <w:rPr>
                <w:spacing w:val="-4"/>
                <w:sz w:val="24"/>
                <w:szCs w:val="24"/>
              </w:rPr>
              <w:t xml:space="preserve">лении </w:t>
            </w:r>
            <w:r w:rsidRPr="00AC07CC">
              <w:rPr>
                <w:spacing w:val="-2"/>
                <w:sz w:val="24"/>
                <w:szCs w:val="24"/>
              </w:rPr>
              <w:t>муниципальной услуги, предусмотренные пунктом</w:t>
            </w:r>
          </w:p>
          <w:p w:rsidR="006C5F52" w:rsidRPr="00AC07CC" w:rsidRDefault="006C5F52" w:rsidP="006C5F52">
            <w:pPr>
              <w:pStyle w:val="TableParagraph"/>
              <w:ind w:left="109" w:right="112"/>
              <w:rPr>
                <w:sz w:val="24"/>
                <w:szCs w:val="24"/>
              </w:rPr>
            </w:pPr>
            <w:r w:rsidRPr="00AC07CC">
              <w:rPr>
                <w:spacing w:val="-5"/>
                <w:sz w:val="24"/>
                <w:szCs w:val="24"/>
              </w:rPr>
              <w:t>2.9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AC07CC">
              <w:rPr>
                <w:spacing w:val="-2"/>
                <w:sz w:val="24"/>
                <w:szCs w:val="24"/>
              </w:rPr>
              <w:t>Административного</w:t>
            </w:r>
            <w:proofErr w:type="gramEnd"/>
            <w:r w:rsidRPr="00AC07CC">
              <w:rPr>
                <w:spacing w:val="-2"/>
                <w:sz w:val="24"/>
                <w:szCs w:val="24"/>
              </w:rPr>
              <w:t xml:space="preserve"> регламент</w:t>
            </w:r>
          </w:p>
          <w:p w:rsidR="006C5F52" w:rsidRPr="00AC07CC" w:rsidRDefault="006C5F52" w:rsidP="006C5F52">
            <w:pPr>
              <w:pStyle w:val="TableParagraph"/>
              <w:ind w:left="109" w:right="150"/>
              <w:rPr>
                <w:spacing w:val="-2"/>
                <w:sz w:val="24"/>
                <w:szCs w:val="24"/>
              </w:rPr>
            </w:pPr>
            <w:r w:rsidRPr="00AC07CC">
              <w:rPr>
                <w:w w:val="99"/>
                <w:sz w:val="24"/>
                <w:szCs w:val="24"/>
              </w:rPr>
              <w:t>а</w:t>
            </w:r>
          </w:p>
        </w:tc>
        <w:tc>
          <w:tcPr>
            <w:tcW w:w="2322" w:type="dxa"/>
          </w:tcPr>
          <w:p w:rsidR="006C5F52" w:rsidRPr="00AC07CC" w:rsidRDefault="00C401D8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принятие решения о проведении публичных слушаний или общественных обсуждений</w:t>
            </w:r>
            <w:r w:rsidR="00935CBA"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ED1372" w:rsidTr="00A00086">
        <w:tc>
          <w:tcPr>
            <w:tcW w:w="2228" w:type="dxa"/>
          </w:tcPr>
          <w:p w:rsidR="00ED1372" w:rsidRPr="00AC07CC" w:rsidRDefault="00ED137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соответствие документов и сведений требованиям нормативных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правовых актов предоставления муниципальной услуги</w:t>
            </w:r>
          </w:p>
        </w:tc>
        <w:tc>
          <w:tcPr>
            <w:tcW w:w="2276" w:type="dxa"/>
          </w:tcPr>
          <w:p w:rsidR="00ED1372" w:rsidRPr="00AC07CC" w:rsidRDefault="00ED1372" w:rsidP="00935CBA">
            <w:pPr>
              <w:pStyle w:val="TableParagraph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проведение публичных слушаний или общественных обсуждений</w:t>
            </w:r>
          </w:p>
        </w:tc>
        <w:tc>
          <w:tcPr>
            <w:tcW w:w="1558" w:type="dxa"/>
          </w:tcPr>
          <w:p w:rsidR="00ED1372" w:rsidRDefault="00ED1372" w:rsidP="00C40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дней со дня оповещения жителей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ного образования о проведении публичных слушаний или общественных обсуждений</w:t>
            </w:r>
          </w:p>
        </w:tc>
        <w:tc>
          <w:tcPr>
            <w:tcW w:w="2346" w:type="dxa"/>
          </w:tcPr>
          <w:p w:rsidR="00ED1372" w:rsidRPr="00AC07CC" w:rsidRDefault="00ED1372" w:rsidP="001B0783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lastRenderedPageBreak/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</w:t>
            </w:r>
            <w:r w:rsidRPr="00AC07CC">
              <w:rPr>
                <w:spacing w:val="40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органа, ответственн</w:t>
            </w:r>
            <w:r w:rsidRPr="00AC07CC">
              <w:rPr>
                <w:sz w:val="24"/>
                <w:szCs w:val="24"/>
              </w:rPr>
              <w:t xml:space="preserve">ое 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4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lastRenderedPageBreak/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</w:t>
            </w:r>
          </w:p>
        </w:tc>
        <w:tc>
          <w:tcPr>
            <w:tcW w:w="1765" w:type="dxa"/>
          </w:tcPr>
          <w:p w:rsidR="00ED1372" w:rsidRPr="00AC07CC" w:rsidRDefault="00ED1372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ED1372" w:rsidRPr="00AC07CC" w:rsidRDefault="00ED1372" w:rsidP="006C5F52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ED1372" w:rsidRDefault="00ED1372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подготовка рекомендаций Комиссии</w:t>
            </w:r>
          </w:p>
        </w:tc>
      </w:tr>
      <w:tr w:rsidR="006C5F52" w:rsidTr="00000E93">
        <w:tc>
          <w:tcPr>
            <w:tcW w:w="14298" w:type="dxa"/>
            <w:gridSpan w:val="7"/>
          </w:tcPr>
          <w:p w:rsidR="006C5F52" w:rsidRPr="00AC07CC" w:rsidRDefault="006C5F52" w:rsidP="006C5F52">
            <w:pPr>
              <w:pStyle w:val="TableParagraph"/>
              <w:ind w:left="110"/>
              <w:jc w:val="center"/>
              <w:rPr>
                <w:spacing w:val="-2"/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lastRenderedPageBreak/>
              <w:t>4 Принятие решения</w:t>
            </w:r>
          </w:p>
        </w:tc>
      </w:tr>
      <w:tr w:rsidR="000C5F4B" w:rsidTr="00A00086">
        <w:tc>
          <w:tcPr>
            <w:tcW w:w="2228" w:type="dxa"/>
            <w:vMerge w:val="restart"/>
          </w:tcPr>
          <w:p w:rsidR="000C5F4B" w:rsidRPr="00AC07CC" w:rsidRDefault="000C5F4B" w:rsidP="008E6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Pr="00AC0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результата предоставления муниципальной</w:t>
            </w:r>
            <w:r w:rsidRPr="00AC07CC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2276" w:type="dxa"/>
          </w:tcPr>
          <w:p w:rsidR="000C5F4B" w:rsidRPr="00AC07CC" w:rsidRDefault="000C5F4B" w:rsidP="00ED137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z w:val="24"/>
                <w:szCs w:val="24"/>
              </w:rPr>
              <w:t>Принятие</w:t>
            </w:r>
            <w:r w:rsidRPr="00AC07CC">
              <w:rPr>
                <w:spacing w:val="-10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8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о </w:t>
            </w:r>
            <w:r w:rsidRPr="00AC07CC">
              <w:rPr>
                <w:spacing w:val="-2"/>
                <w:sz w:val="24"/>
                <w:szCs w:val="24"/>
              </w:rPr>
              <w:t>предоставлени</w:t>
            </w:r>
            <w:r w:rsidR="00ED1372">
              <w:rPr>
                <w:spacing w:val="-2"/>
                <w:sz w:val="24"/>
                <w:szCs w:val="24"/>
              </w:rPr>
              <w:t>и</w:t>
            </w:r>
            <w:r w:rsidRPr="00AC07CC">
              <w:rPr>
                <w:spacing w:val="-2"/>
                <w:sz w:val="24"/>
                <w:szCs w:val="24"/>
              </w:rPr>
              <w:t xml:space="preserve"> муниципальной услуги </w:t>
            </w:r>
          </w:p>
        </w:tc>
        <w:tc>
          <w:tcPr>
            <w:tcW w:w="1558" w:type="dxa"/>
          </w:tcPr>
          <w:p w:rsidR="000C5F4B" w:rsidRPr="00AC07CC" w:rsidRDefault="006A5F6A" w:rsidP="00ED1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D1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372">
              <w:rPr>
                <w:rFonts w:ascii="Times New Roman" w:hAnsi="Times New Roman" w:cs="Times New Roman"/>
                <w:sz w:val="24"/>
                <w:szCs w:val="24"/>
              </w:rPr>
              <w:t>дней со дня поступления рекомендаций Комиссии</w:t>
            </w:r>
          </w:p>
        </w:tc>
        <w:tc>
          <w:tcPr>
            <w:tcW w:w="2346" w:type="dxa"/>
          </w:tcPr>
          <w:p w:rsidR="000C5F4B" w:rsidRPr="006A5F6A" w:rsidRDefault="000C5F4B" w:rsidP="006A5F6A">
            <w:pPr>
              <w:pStyle w:val="TableParagraph"/>
              <w:spacing w:line="265" w:lineRule="exact"/>
              <w:ind w:left="106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должностное </w:t>
            </w:r>
            <w:r w:rsidRPr="00AC07CC">
              <w:rPr>
                <w:spacing w:val="-4"/>
                <w:sz w:val="24"/>
                <w:szCs w:val="24"/>
              </w:rPr>
              <w:t xml:space="preserve">лицо </w:t>
            </w:r>
            <w:r w:rsidRPr="00AC07CC">
              <w:rPr>
                <w:spacing w:val="-2"/>
                <w:sz w:val="24"/>
                <w:szCs w:val="24"/>
              </w:rPr>
              <w:t>Уполномоченного органа, ответственн</w:t>
            </w:r>
            <w:r w:rsidRPr="00AC07CC">
              <w:rPr>
                <w:sz w:val="24"/>
                <w:szCs w:val="24"/>
              </w:rPr>
              <w:t>ое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за </w:t>
            </w:r>
            <w:r w:rsidRPr="00AC07CC">
              <w:rPr>
                <w:spacing w:val="-2"/>
                <w:sz w:val="24"/>
                <w:szCs w:val="24"/>
              </w:rPr>
              <w:t>предоставле</w:t>
            </w:r>
            <w:r w:rsidRPr="00AC07CC">
              <w:rPr>
                <w:spacing w:val="-5"/>
                <w:sz w:val="24"/>
                <w:szCs w:val="24"/>
              </w:rPr>
              <w:t xml:space="preserve">ние </w:t>
            </w:r>
            <w:r w:rsidRPr="00AC07CC">
              <w:rPr>
                <w:spacing w:val="-2"/>
                <w:sz w:val="24"/>
                <w:szCs w:val="24"/>
              </w:rPr>
              <w:t>муниципаль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1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услуги; Руководител</w:t>
            </w:r>
            <w:r w:rsidRPr="00AC07CC">
              <w:rPr>
                <w:w w:val="99"/>
                <w:sz w:val="24"/>
                <w:szCs w:val="24"/>
              </w:rPr>
              <w:t xml:space="preserve">ь </w:t>
            </w:r>
            <w:r w:rsidRPr="00AC07CC">
              <w:rPr>
                <w:spacing w:val="-2"/>
                <w:sz w:val="24"/>
                <w:szCs w:val="24"/>
              </w:rPr>
              <w:t>Уполномоче</w:t>
            </w:r>
            <w:r w:rsidRPr="00AC07CC">
              <w:rPr>
                <w:sz w:val="24"/>
                <w:szCs w:val="24"/>
              </w:rPr>
              <w:t>нного</w:t>
            </w:r>
            <w:r w:rsidRPr="00AC07CC">
              <w:rPr>
                <w:spacing w:val="-7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органа </w:t>
            </w:r>
            <w:r w:rsidRPr="00AC07CC">
              <w:rPr>
                <w:sz w:val="24"/>
                <w:szCs w:val="24"/>
              </w:rPr>
              <w:t>или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pacing w:val="-4"/>
                <w:sz w:val="24"/>
                <w:szCs w:val="24"/>
              </w:rPr>
              <w:t xml:space="preserve">иное </w:t>
            </w:r>
            <w:r w:rsidRPr="00AC07CC">
              <w:rPr>
                <w:spacing w:val="-2"/>
                <w:sz w:val="24"/>
                <w:szCs w:val="24"/>
              </w:rPr>
              <w:t>уполномоче</w:t>
            </w:r>
            <w:r w:rsidRPr="00AC07CC">
              <w:rPr>
                <w:sz w:val="24"/>
                <w:szCs w:val="24"/>
              </w:rPr>
              <w:t>нное</w:t>
            </w:r>
            <w:r w:rsidRPr="00AC07CC">
              <w:rPr>
                <w:spacing w:val="-6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им </w:t>
            </w:r>
            <w:r w:rsidRPr="00AC07CC">
              <w:rPr>
                <w:spacing w:val="-4"/>
                <w:sz w:val="24"/>
                <w:szCs w:val="24"/>
              </w:rPr>
              <w:t>лицо</w:t>
            </w:r>
          </w:p>
        </w:tc>
        <w:tc>
          <w:tcPr>
            <w:tcW w:w="1765" w:type="dxa"/>
          </w:tcPr>
          <w:p w:rsidR="000C5F4B" w:rsidRPr="00AC07CC" w:rsidRDefault="000C5F4B" w:rsidP="008E6B2F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proofErr w:type="gramStart"/>
            <w:r w:rsidRPr="00AC0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Уполномоченный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орган)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ГИС</w:t>
            </w:r>
            <w:r w:rsidRPr="00AC0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/</w:t>
            </w:r>
            <w:r w:rsidRPr="00AC0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ПГС</w:t>
            </w:r>
            <w:proofErr w:type="gramEnd"/>
          </w:p>
        </w:tc>
        <w:tc>
          <w:tcPr>
            <w:tcW w:w="1803" w:type="dxa"/>
          </w:tcPr>
          <w:p w:rsidR="000C5F4B" w:rsidRPr="00AC07CC" w:rsidRDefault="000C5F4B" w:rsidP="008E6B2F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0C5F4B" w:rsidRPr="00AC07CC" w:rsidRDefault="000C5F4B" w:rsidP="001B0783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Результат предоставления муниципальной услуги, подписанный уполномоченным должностным </w:t>
            </w:r>
            <w:r w:rsidRPr="00AC07CC">
              <w:rPr>
                <w:spacing w:val="-4"/>
                <w:sz w:val="24"/>
                <w:szCs w:val="24"/>
              </w:rPr>
              <w:t>лицом</w:t>
            </w:r>
            <w:r w:rsidRPr="00AC07CC">
              <w:rPr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(усиленной квалифицирован</w:t>
            </w:r>
            <w:r w:rsidRPr="00AC07CC">
              <w:rPr>
                <w:sz w:val="24"/>
                <w:szCs w:val="24"/>
              </w:rPr>
              <w:t>ной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>подписью руководителем Уполномоченно</w:t>
            </w:r>
            <w:r w:rsidRPr="00AC07CC">
              <w:rPr>
                <w:sz w:val="24"/>
                <w:szCs w:val="24"/>
              </w:rPr>
              <w:t>го</w:t>
            </w:r>
            <w:r w:rsidRPr="00AC07CC">
              <w:rPr>
                <w:spacing w:val="-4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органа</w:t>
            </w:r>
            <w:r w:rsidRPr="00AC07CC">
              <w:rPr>
                <w:spacing w:val="-3"/>
                <w:sz w:val="24"/>
                <w:szCs w:val="24"/>
              </w:rPr>
              <w:t xml:space="preserve"> </w:t>
            </w:r>
            <w:r w:rsidRPr="00AC07CC">
              <w:rPr>
                <w:spacing w:val="-5"/>
                <w:sz w:val="24"/>
                <w:szCs w:val="24"/>
              </w:rPr>
              <w:t xml:space="preserve">или </w:t>
            </w:r>
            <w:r w:rsidR="009339FB" w:rsidRPr="00AC07CC">
              <w:rPr>
                <w:spacing w:val="-5"/>
                <w:sz w:val="24"/>
                <w:szCs w:val="24"/>
              </w:rPr>
              <w:t xml:space="preserve">иного </w:t>
            </w:r>
            <w:r w:rsidRPr="00AC07CC">
              <w:rPr>
                <w:spacing w:val="-2"/>
                <w:sz w:val="24"/>
                <w:szCs w:val="24"/>
              </w:rPr>
              <w:t>уполномоченног</w:t>
            </w:r>
            <w:r w:rsidRPr="00AC07CC">
              <w:rPr>
                <w:sz w:val="24"/>
                <w:szCs w:val="24"/>
              </w:rPr>
              <w:t>о</w:t>
            </w:r>
            <w:r w:rsidRPr="00AC07CC">
              <w:rPr>
                <w:spacing w:val="-2"/>
                <w:sz w:val="24"/>
                <w:szCs w:val="24"/>
              </w:rPr>
              <w:t xml:space="preserve"> </w:t>
            </w:r>
            <w:r w:rsidRPr="00AC07CC">
              <w:rPr>
                <w:sz w:val="24"/>
                <w:szCs w:val="24"/>
              </w:rPr>
              <w:t>им</w:t>
            </w:r>
            <w:r w:rsidRPr="00AC07CC">
              <w:rPr>
                <w:spacing w:val="-2"/>
                <w:sz w:val="24"/>
                <w:szCs w:val="24"/>
              </w:rPr>
              <w:t xml:space="preserve"> лица)</w:t>
            </w:r>
          </w:p>
        </w:tc>
      </w:tr>
      <w:tr w:rsidR="000C5F4B" w:rsidTr="00A00086">
        <w:tc>
          <w:tcPr>
            <w:tcW w:w="2228" w:type="dxa"/>
            <w:vMerge/>
          </w:tcPr>
          <w:p w:rsidR="000C5F4B" w:rsidRPr="00AC07CC" w:rsidRDefault="000C5F4B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0C5F4B" w:rsidRPr="00AC07CC" w:rsidRDefault="000C5F4B" w:rsidP="006C5F52">
            <w:pPr>
              <w:pStyle w:val="TableParagraph"/>
              <w:ind w:left="108"/>
              <w:rPr>
                <w:sz w:val="24"/>
                <w:szCs w:val="24"/>
              </w:rPr>
            </w:pPr>
            <w:r w:rsidRPr="00AC07CC">
              <w:rPr>
                <w:spacing w:val="-2"/>
                <w:sz w:val="24"/>
                <w:szCs w:val="24"/>
              </w:rPr>
              <w:t xml:space="preserve">Формирование </w:t>
            </w:r>
            <w:r w:rsidRPr="00AC07CC">
              <w:rPr>
                <w:sz w:val="24"/>
                <w:szCs w:val="24"/>
              </w:rPr>
              <w:t>решения</w:t>
            </w:r>
            <w:r w:rsidRPr="00AC07CC">
              <w:rPr>
                <w:spacing w:val="-11"/>
                <w:sz w:val="24"/>
                <w:szCs w:val="24"/>
              </w:rPr>
              <w:t xml:space="preserve"> </w:t>
            </w:r>
            <w:r w:rsidRPr="00AC07CC">
              <w:rPr>
                <w:spacing w:val="-10"/>
                <w:sz w:val="24"/>
                <w:szCs w:val="24"/>
              </w:rPr>
              <w:t xml:space="preserve">о </w:t>
            </w:r>
            <w:r w:rsidRPr="00AC07CC">
              <w:rPr>
                <w:spacing w:val="-2"/>
                <w:sz w:val="24"/>
                <w:szCs w:val="24"/>
              </w:rPr>
              <w:t>предоставлении муниципальной</w:t>
            </w:r>
            <w:r w:rsidRPr="00AC07CC">
              <w:rPr>
                <w:spacing w:val="7"/>
                <w:sz w:val="24"/>
                <w:szCs w:val="24"/>
              </w:rPr>
              <w:t xml:space="preserve"> </w:t>
            </w:r>
            <w:r w:rsidRPr="00AC07CC">
              <w:rPr>
                <w:spacing w:val="-2"/>
                <w:sz w:val="24"/>
                <w:szCs w:val="24"/>
              </w:rPr>
              <w:t xml:space="preserve">услуги </w:t>
            </w:r>
          </w:p>
        </w:tc>
        <w:tc>
          <w:tcPr>
            <w:tcW w:w="1558" w:type="dxa"/>
          </w:tcPr>
          <w:p w:rsidR="000C5F4B" w:rsidRPr="00AC07CC" w:rsidRDefault="009339FB" w:rsidP="006C5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7CC">
              <w:rPr>
                <w:rFonts w:ascii="Times New Roman" w:hAnsi="Times New Roman" w:cs="Times New Roman"/>
                <w:sz w:val="24"/>
                <w:szCs w:val="24"/>
              </w:rPr>
              <w:t>До 1 часа</w:t>
            </w:r>
          </w:p>
        </w:tc>
        <w:tc>
          <w:tcPr>
            <w:tcW w:w="2346" w:type="dxa"/>
          </w:tcPr>
          <w:p w:rsidR="000C5F4B" w:rsidRPr="00AC07CC" w:rsidRDefault="000C5F4B" w:rsidP="006C5F52">
            <w:pPr>
              <w:pStyle w:val="TableParagraph"/>
              <w:ind w:left="106" w:right="100"/>
              <w:rPr>
                <w:spacing w:val="-2"/>
                <w:sz w:val="24"/>
                <w:szCs w:val="24"/>
              </w:rPr>
            </w:pPr>
          </w:p>
        </w:tc>
        <w:tc>
          <w:tcPr>
            <w:tcW w:w="1765" w:type="dxa"/>
          </w:tcPr>
          <w:p w:rsidR="000C5F4B" w:rsidRPr="00AC07CC" w:rsidRDefault="000C5F4B" w:rsidP="006C5F5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803" w:type="dxa"/>
          </w:tcPr>
          <w:p w:rsidR="000C5F4B" w:rsidRPr="00AC07CC" w:rsidRDefault="000C5F4B" w:rsidP="006C5F52">
            <w:pPr>
              <w:pStyle w:val="TableParagraph"/>
              <w:ind w:left="109" w:right="126"/>
              <w:rPr>
                <w:spacing w:val="-2"/>
                <w:sz w:val="24"/>
                <w:szCs w:val="24"/>
              </w:rPr>
            </w:pPr>
          </w:p>
        </w:tc>
        <w:tc>
          <w:tcPr>
            <w:tcW w:w="2322" w:type="dxa"/>
          </w:tcPr>
          <w:p w:rsidR="000C5F4B" w:rsidRPr="00AC07CC" w:rsidRDefault="000C5F4B" w:rsidP="006C5F52">
            <w:pPr>
              <w:pStyle w:val="TableParagraph"/>
              <w:ind w:left="110"/>
              <w:rPr>
                <w:spacing w:val="-2"/>
                <w:sz w:val="24"/>
                <w:szCs w:val="24"/>
              </w:rPr>
            </w:pPr>
          </w:p>
        </w:tc>
      </w:tr>
    </w:tbl>
    <w:p w:rsidR="00B95C75" w:rsidRPr="00B95C75" w:rsidRDefault="00B95C75" w:rsidP="008317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95C75" w:rsidRPr="00B95C75" w:rsidSect="00B95C75">
      <w:pgSz w:w="16837" w:h="11905" w:orient="landscape"/>
      <w:pgMar w:top="1117" w:right="992" w:bottom="828" w:left="1763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1D" w:rsidRDefault="008A4B1D" w:rsidP="00F473B8">
      <w:pPr>
        <w:spacing w:after="0" w:line="240" w:lineRule="auto"/>
      </w:pPr>
      <w:r>
        <w:separator/>
      </w:r>
    </w:p>
  </w:endnote>
  <w:endnote w:type="continuationSeparator" w:id="0">
    <w:p w:rsidR="008A4B1D" w:rsidRDefault="008A4B1D" w:rsidP="00F47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1D" w:rsidRDefault="008A4B1D" w:rsidP="00F473B8">
      <w:pPr>
        <w:spacing w:after="0" w:line="240" w:lineRule="auto"/>
      </w:pPr>
      <w:r>
        <w:separator/>
      </w:r>
    </w:p>
  </w:footnote>
  <w:footnote w:type="continuationSeparator" w:id="0">
    <w:p w:rsidR="008A4B1D" w:rsidRDefault="008A4B1D" w:rsidP="00F473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FA" w:rsidRDefault="002574FA">
    <w:pPr>
      <w:pStyle w:val="af0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4411E"/>
    <w:multiLevelType w:val="hybridMultilevel"/>
    <w:tmpl w:val="2548C8D2"/>
    <w:lvl w:ilvl="0" w:tplc="B3D6B8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F37F66"/>
    <w:multiLevelType w:val="hybridMultilevel"/>
    <w:tmpl w:val="1E8EA406"/>
    <w:lvl w:ilvl="0" w:tplc="D32E3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237FB"/>
    <w:multiLevelType w:val="hybridMultilevel"/>
    <w:tmpl w:val="CFBE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867BE"/>
    <w:multiLevelType w:val="hybridMultilevel"/>
    <w:tmpl w:val="81120748"/>
    <w:lvl w:ilvl="0" w:tplc="A0DED932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79E5D2C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B84CAA70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3DE26166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DBBA03E6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FC284D40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B141F62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4224E61A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18EA1BBC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4">
    <w:nsid w:val="0F0321B0"/>
    <w:multiLevelType w:val="multilevel"/>
    <w:tmpl w:val="43AC785E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F613D13"/>
    <w:multiLevelType w:val="hybridMultilevel"/>
    <w:tmpl w:val="A9F241F6"/>
    <w:lvl w:ilvl="0" w:tplc="C4A8DE52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F3A36F6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E8FEECEE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0CBA7AC6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5DBC5C82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453A26DE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7B6958C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C1462650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1A3E0F0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6">
    <w:nsid w:val="147036FB"/>
    <w:multiLevelType w:val="hybridMultilevel"/>
    <w:tmpl w:val="1BE6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E3C6B"/>
    <w:multiLevelType w:val="hybridMultilevel"/>
    <w:tmpl w:val="1430E180"/>
    <w:lvl w:ilvl="0" w:tplc="89922E8E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72AE934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36EE9B42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9D068DE0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5FC21F84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5CBAC67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E3748A3A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725A7364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6B07A1A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8">
    <w:nsid w:val="1FEF3ABD"/>
    <w:multiLevelType w:val="multilevel"/>
    <w:tmpl w:val="4A1445A8"/>
    <w:lvl w:ilvl="0">
      <w:start w:val="1"/>
      <w:numFmt w:val="decimal"/>
      <w:lvlText w:val="%1)"/>
      <w:lvlJc w:val="left"/>
      <w:pPr>
        <w:ind w:left="152" w:hanging="3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841" w:hanging="49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87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2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0" w:hanging="425"/>
      </w:pPr>
      <w:rPr>
        <w:rFonts w:hint="default"/>
        <w:lang w:val="ru-RU" w:eastAsia="en-US" w:bidi="ar-SA"/>
      </w:rPr>
    </w:lvl>
  </w:abstractNum>
  <w:abstractNum w:abstractNumId="9">
    <w:nsid w:val="20A2102B"/>
    <w:multiLevelType w:val="multilevel"/>
    <w:tmpl w:val="DA3CE578"/>
    <w:lvl w:ilvl="0">
      <w:start w:val="2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2C23AC"/>
    <w:multiLevelType w:val="multilevel"/>
    <w:tmpl w:val="859A09C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6CB6E2D"/>
    <w:multiLevelType w:val="hybridMultilevel"/>
    <w:tmpl w:val="0FB03B6C"/>
    <w:lvl w:ilvl="0" w:tplc="EEFCC1B2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E2C7FE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20DE4496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7B04CD74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5C88275E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BB786490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66E85F82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8BF6DCA0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78AE1BA8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2">
    <w:nsid w:val="275658C5"/>
    <w:multiLevelType w:val="hybridMultilevel"/>
    <w:tmpl w:val="81169DF4"/>
    <w:lvl w:ilvl="0" w:tplc="29EEFD3A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A96B0B2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2E1068DC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2ED2A496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BC18617A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20FE1A42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BE5EAA36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5E869F7C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CD3C2ED4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13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2BC14115"/>
    <w:multiLevelType w:val="multilevel"/>
    <w:tmpl w:val="EC1EDEDE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A23C0E"/>
    <w:multiLevelType w:val="multilevel"/>
    <w:tmpl w:val="6F0EC7E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35D31F7"/>
    <w:multiLevelType w:val="hybridMultilevel"/>
    <w:tmpl w:val="898C5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812C3"/>
    <w:multiLevelType w:val="multilevel"/>
    <w:tmpl w:val="CB0AD2BC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8666220"/>
    <w:multiLevelType w:val="hybridMultilevel"/>
    <w:tmpl w:val="6DC8E938"/>
    <w:lvl w:ilvl="0" w:tplc="A0F43B9E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05A3CF8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76F03EB6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4DB20EB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D2827E8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9C9A5C9C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4C30312C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C3FE8914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42CEAEE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19">
    <w:nsid w:val="3ACA20A6"/>
    <w:multiLevelType w:val="hybridMultilevel"/>
    <w:tmpl w:val="73B2F5BC"/>
    <w:lvl w:ilvl="0" w:tplc="CF8498CA">
      <w:start w:val="1"/>
      <w:numFmt w:val="decimal"/>
      <w:lvlText w:val="%1)"/>
      <w:lvlJc w:val="left"/>
      <w:pPr>
        <w:ind w:left="132" w:hanging="3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1E6CE9A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87B6CA30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4628EBB6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0F477DE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1B70DB78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1700DA40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4DCE2916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751C3336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20">
    <w:nsid w:val="3E075C62"/>
    <w:multiLevelType w:val="multilevel"/>
    <w:tmpl w:val="EE6A00A6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F80481D"/>
    <w:multiLevelType w:val="hybridMultilevel"/>
    <w:tmpl w:val="86C48C22"/>
    <w:lvl w:ilvl="0" w:tplc="7034EF8A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566F654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84701C4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08BC55F8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6D8E49C4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718EDE82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C5865CAC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AF8047E8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179C18B0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22">
    <w:nsid w:val="43514EC1"/>
    <w:multiLevelType w:val="hybridMultilevel"/>
    <w:tmpl w:val="F510EB54"/>
    <w:lvl w:ilvl="0" w:tplc="9A2AC4C6">
      <w:start w:val="1"/>
      <w:numFmt w:val="decimal"/>
      <w:lvlText w:val="%1)"/>
      <w:lvlJc w:val="left"/>
      <w:pPr>
        <w:ind w:left="831" w:hanging="4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71EE2322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4A7CCC9A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BD2A7A98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A46897A4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FE500C4C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0F50E8B4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C674DF2E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A25AE510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23">
    <w:nsid w:val="43C94210"/>
    <w:multiLevelType w:val="multilevel"/>
    <w:tmpl w:val="5AAABAC2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6F32419"/>
    <w:multiLevelType w:val="multilevel"/>
    <w:tmpl w:val="AC1653F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CF62FD9"/>
    <w:multiLevelType w:val="multilevel"/>
    <w:tmpl w:val="C12E8D8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EBA0AD0"/>
    <w:multiLevelType w:val="hybridMultilevel"/>
    <w:tmpl w:val="F190AC6C"/>
    <w:lvl w:ilvl="0" w:tplc="45845662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74918A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EDE04BB8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48FE979A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75781A5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EEF4846C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8ADC7F60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2C3C52C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CBD2ED8E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27">
    <w:nsid w:val="4F577580"/>
    <w:multiLevelType w:val="hybridMultilevel"/>
    <w:tmpl w:val="F61A05AC"/>
    <w:lvl w:ilvl="0" w:tplc="D76E3B8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3D0AF4B2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ED40527C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C12EB43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6D0CD5B2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BACC930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2E9C77E2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8AC0691E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142E8A2A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8">
    <w:nsid w:val="5ABC16F8"/>
    <w:multiLevelType w:val="multilevel"/>
    <w:tmpl w:val="D122A19C"/>
    <w:lvl w:ilvl="0">
      <w:start w:val="2"/>
      <w:numFmt w:val="decimal"/>
      <w:lvlText w:val="2.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AC63927"/>
    <w:multiLevelType w:val="hybridMultilevel"/>
    <w:tmpl w:val="7C6EEBDE"/>
    <w:lvl w:ilvl="0" w:tplc="39DCFB34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9748FD0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92D2F830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E208DCB6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F5E62564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CB18DDE8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B150D38A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FEDE558A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2012AE24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30">
    <w:nsid w:val="5D455A48"/>
    <w:multiLevelType w:val="hybridMultilevel"/>
    <w:tmpl w:val="69A0B832"/>
    <w:lvl w:ilvl="0" w:tplc="0E24DA08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1222404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1BD87AC4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24460B8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30268FB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F07EABE8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8B1E703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67B0688C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302680E6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31">
    <w:nsid w:val="63DD7366"/>
    <w:multiLevelType w:val="hybridMultilevel"/>
    <w:tmpl w:val="9DAEB1A0"/>
    <w:lvl w:ilvl="0" w:tplc="E20432A4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09045D32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DFE04E0C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C0F1D6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49B648CE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9076902A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36A81770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A5067CCE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525AC338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32">
    <w:nsid w:val="64E03C32"/>
    <w:multiLevelType w:val="hybridMultilevel"/>
    <w:tmpl w:val="1054C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E30440"/>
    <w:multiLevelType w:val="multilevel"/>
    <w:tmpl w:val="554EE124"/>
    <w:lvl w:ilvl="0">
      <w:start w:val="5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9024E5C"/>
    <w:multiLevelType w:val="hybridMultilevel"/>
    <w:tmpl w:val="1BE6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E842DE"/>
    <w:multiLevelType w:val="multilevel"/>
    <w:tmpl w:val="E02EDF16"/>
    <w:lvl w:ilvl="0">
      <w:start w:val="2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F846793"/>
    <w:multiLevelType w:val="hybridMultilevel"/>
    <w:tmpl w:val="6EF653A6"/>
    <w:lvl w:ilvl="0" w:tplc="8716ED5A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242795E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66844664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E79ABBA8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A9C4599E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839EE64A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4D868548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9056D882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79F2D77E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7">
    <w:nsid w:val="713005DF"/>
    <w:multiLevelType w:val="hybridMultilevel"/>
    <w:tmpl w:val="BDAAD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2546E5"/>
    <w:multiLevelType w:val="hybridMultilevel"/>
    <w:tmpl w:val="0F2C8EA4"/>
    <w:lvl w:ilvl="0" w:tplc="AD82D974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0FEF472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69A68686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67221464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C3C62EFA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87D0DA7C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793A3C7C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C262B1C8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DA5EEBC6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9">
    <w:nsid w:val="7300069D"/>
    <w:multiLevelType w:val="hybridMultilevel"/>
    <w:tmpl w:val="56AC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24332"/>
    <w:multiLevelType w:val="hybridMultilevel"/>
    <w:tmpl w:val="199491BC"/>
    <w:lvl w:ilvl="0" w:tplc="03C4CE0C">
      <w:start w:val="1"/>
      <w:numFmt w:val="decimal"/>
      <w:lvlText w:val="%1"/>
      <w:lvlJc w:val="left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41">
    <w:nsid w:val="77640AD1"/>
    <w:multiLevelType w:val="multilevel"/>
    <w:tmpl w:val="01F806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25473B"/>
    <w:multiLevelType w:val="hybridMultilevel"/>
    <w:tmpl w:val="BA5AA824"/>
    <w:lvl w:ilvl="0" w:tplc="4148CD62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43">
    <w:nsid w:val="7D29695B"/>
    <w:multiLevelType w:val="multilevel"/>
    <w:tmpl w:val="43AC785E"/>
    <w:lvl w:ilvl="0">
      <w:start w:val="2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7243BF"/>
    <w:multiLevelType w:val="hybridMultilevel"/>
    <w:tmpl w:val="2548C8D2"/>
    <w:lvl w:ilvl="0" w:tplc="B3D6B82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2"/>
  </w:num>
  <w:num w:numId="2">
    <w:abstractNumId w:val="36"/>
  </w:num>
  <w:num w:numId="3">
    <w:abstractNumId w:val="8"/>
  </w:num>
  <w:num w:numId="4">
    <w:abstractNumId w:val="11"/>
  </w:num>
  <w:num w:numId="5">
    <w:abstractNumId w:val="12"/>
  </w:num>
  <w:num w:numId="6">
    <w:abstractNumId w:val="29"/>
  </w:num>
  <w:num w:numId="7">
    <w:abstractNumId w:val="5"/>
  </w:num>
  <w:num w:numId="8">
    <w:abstractNumId w:val="27"/>
  </w:num>
  <w:num w:numId="9">
    <w:abstractNumId w:val="38"/>
  </w:num>
  <w:num w:numId="10">
    <w:abstractNumId w:val="19"/>
  </w:num>
  <w:num w:numId="11">
    <w:abstractNumId w:val="21"/>
  </w:num>
  <w:num w:numId="12">
    <w:abstractNumId w:val="30"/>
  </w:num>
  <w:num w:numId="13">
    <w:abstractNumId w:val="18"/>
  </w:num>
  <w:num w:numId="14">
    <w:abstractNumId w:val="31"/>
  </w:num>
  <w:num w:numId="15">
    <w:abstractNumId w:val="7"/>
  </w:num>
  <w:num w:numId="16">
    <w:abstractNumId w:val="3"/>
  </w:num>
  <w:num w:numId="17">
    <w:abstractNumId w:val="26"/>
  </w:num>
  <w:num w:numId="18">
    <w:abstractNumId w:val="24"/>
  </w:num>
  <w:num w:numId="19">
    <w:abstractNumId w:val="15"/>
  </w:num>
  <w:num w:numId="20">
    <w:abstractNumId w:val="23"/>
  </w:num>
  <w:num w:numId="21">
    <w:abstractNumId w:val="6"/>
  </w:num>
  <w:num w:numId="22">
    <w:abstractNumId w:val="14"/>
  </w:num>
  <w:num w:numId="23">
    <w:abstractNumId w:val="34"/>
  </w:num>
  <w:num w:numId="24">
    <w:abstractNumId w:val="37"/>
  </w:num>
  <w:num w:numId="25">
    <w:abstractNumId w:val="25"/>
  </w:num>
  <w:num w:numId="26">
    <w:abstractNumId w:val="33"/>
  </w:num>
  <w:num w:numId="27">
    <w:abstractNumId w:val="20"/>
  </w:num>
  <w:num w:numId="28">
    <w:abstractNumId w:val="0"/>
  </w:num>
  <w:num w:numId="29">
    <w:abstractNumId w:val="44"/>
  </w:num>
  <w:num w:numId="30">
    <w:abstractNumId w:val="40"/>
  </w:num>
  <w:num w:numId="31">
    <w:abstractNumId w:val="1"/>
  </w:num>
  <w:num w:numId="32">
    <w:abstractNumId w:val="39"/>
  </w:num>
  <w:num w:numId="33">
    <w:abstractNumId w:val="16"/>
  </w:num>
  <w:num w:numId="34">
    <w:abstractNumId w:val="42"/>
  </w:num>
  <w:num w:numId="35">
    <w:abstractNumId w:val="41"/>
  </w:num>
  <w:num w:numId="36">
    <w:abstractNumId w:val="9"/>
  </w:num>
  <w:num w:numId="37">
    <w:abstractNumId w:val="35"/>
  </w:num>
  <w:num w:numId="38">
    <w:abstractNumId w:val="43"/>
  </w:num>
  <w:num w:numId="39">
    <w:abstractNumId w:val="4"/>
  </w:num>
  <w:num w:numId="40">
    <w:abstractNumId w:val="10"/>
  </w:num>
  <w:num w:numId="41">
    <w:abstractNumId w:val="17"/>
  </w:num>
  <w:num w:numId="42">
    <w:abstractNumId w:val="28"/>
  </w:num>
  <w:num w:numId="43">
    <w:abstractNumId w:val="32"/>
  </w:num>
  <w:num w:numId="44">
    <w:abstractNumId w:val="2"/>
  </w:num>
  <w:num w:numId="45">
    <w:abstractNumId w:val="13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/>
  <w:rsids>
    <w:rsidRoot w:val="00923F7E"/>
    <w:rsid w:val="00000E93"/>
    <w:rsid w:val="00001692"/>
    <w:rsid w:val="00001C8A"/>
    <w:rsid w:val="0000492A"/>
    <w:rsid w:val="00005C1F"/>
    <w:rsid w:val="00013437"/>
    <w:rsid w:val="00015289"/>
    <w:rsid w:val="0003158E"/>
    <w:rsid w:val="00032087"/>
    <w:rsid w:val="00033D65"/>
    <w:rsid w:val="000430B3"/>
    <w:rsid w:val="0004595A"/>
    <w:rsid w:val="0004634E"/>
    <w:rsid w:val="000565C8"/>
    <w:rsid w:val="0005765E"/>
    <w:rsid w:val="00057CC7"/>
    <w:rsid w:val="00060A3D"/>
    <w:rsid w:val="00062905"/>
    <w:rsid w:val="0007076A"/>
    <w:rsid w:val="00071AFE"/>
    <w:rsid w:val="00074854"/>
    <w:rsid w:val="0008030B"/>
    <w:rsid w:val="00080A93"/>
    <w:rsid w:val="0008104E"/>
    <w:rsid w:val="000828BF"/>
    <w:rsid w:val="0009326F"/>
    <w:rsid w:val="000945BE"/>
    <w:rsid w:val="000964F8"/>
    <w:rsid w:val="000978F5"/>
    <w:rsid w:val="000A09E5"/>
    <w:rsid w:val="000B0D3F"/>
    <w:rsid w:val="000B5AD4"/>
    <w:rsid w:val="000B7DCB"/>
    <w:rsid w:val="000C5F4B"/>
    <w:rsid w:val="000D10D6"/>
    <w:rsid w:val="000D172A"/>
    <w:rsid w:val="000D7953"/>
    <w:rsid w:val="000D7A15"/>
    <w:rsid w:val="000D7C75"/>
    <w:rsid w:val="000E2B5B"/>
    <w:rsid w:val="00104262"/>
    <w:rsid w:val="00104D75"/>
    <w:rsid w:val="00107314"/>
    <w:rsid w:val="00122A20"/>
    <w:rsid w:val="00124896"/>
    <w:rsid w:val="00125FD4"/>
    <w:rsid w:val="001261AA"/>
    <w:rsid w:val="00132AFD"/>
    <w:rsid w:val="00132DF2"/>
    <w:rsid w:val="00133CD4"/>
    <w:rsid w:val="00134700"/>
    <w:rsid w:val="001347F8"/>
    <w:rsid w:val="001369B9"/>
    <w:rsid w:val="00143B58"/>
    <w:rsid w:val="0014460A"/>
    <w:rsid w:val="001457CB"/>
    <w:rsid w:val="00150A73"/>
    <w:rsid w:val="00152DD1"/>
    <w:rsid w:val="00165C12"/>
    <w:rsid w:val="0016719C"/>
    <w:rsid w:val="0017400E"/>
    <w:rsid w:val="00176FF9"/>
    <w:rsid w:val="001851DA"/>
    <w:rsid w:val="001916C7"/>
    <w:rsid w:val="00192BD4"/>
    <w:rsid w:val="00196918"/>
    <w:rsid w:val="001A1252"/>
    <w:rsid w:val="001A5416"/>
    <w:rsid w:val="001A6EF3"/>
    <w:rsid w:val="001A778C"/>
    <w:rsid w:val="001B0783"/>
    <w:rsid w:val="001B0DBE"/>
    <w:rsid w:val="001B5344"/>
    <w:rsid w:val="001C1686"/>
    <w:rsid w:val="001C7E99"/>
    <w:rsid w:val="001D6092"/>
    <w:rsid w:val="001D7BC7"/>
    <w:rsid w:val="001E3993"/>
    <w:rsid w:val="001E7559"/>
    <w:rsid w:val="001F22CA"/>
    <w:rsid w:val="001F2FCD"/>
    <w:rsid w:val="001F382D"/>
    <w:rsid w:val="001F57B2"/>
    <w:rsid w:val="00200849"/>
    <w:rsid w:val="002021F3"/>
    <w:rsid w:val="00216D13"/>
    <w:rsid w:val="00220D59"/>
    <w:rsid w:val="00222FF4"/>
    <w:rsid w:val="0022759E"/>
    <w:rsid w:val="00233F6B"/>
    <w:rsid w:val="00240E14"/>
    <w:rsid w:val="00244609"/>
    <w:rsid w:val="00246D04"/>
    <w:rsid w:val="002521D6"/>
    <w:rsid w:val="00255B52"/>
    <w:rsid w:val="00256CF5"/>
    <w:rsid w:val="002574FA"/>
    <w:rsid w:val="002635B1"/>
    <w:rsid w:val="002649BA"/>
    <w:rsid w:val="00265616"/>
    <w:rsid w:val="002749C5"/>
    <w:rsid w:val="002753F5"/>
    <w:rsid w:val="00275478"/>
    <w:rsid w:val="0027733C"/>
    <w:rsid w:val="00281E16"/>
    <w:rsid w:val="0028508B"/>
    <w:rsid w:val="00286D2E"/>
    <w:rsid w:val="002903C7"/>
    <w:rsid w:val="00290D81"/>
    <w:rsid w:val="00294F31"/>
    <w:rsid w:val="002952AA"/>
    <w:rsid w:val="00297D7B"/>
    <w:rsid w:val="002A1377"/>
    <w:rsid w:val="002A1465"/>
    <w:rsid w:val="002B04A9"/>
    <w:rsid w:val="002C087B"/>
    <w:rsid w:val="002C1E8C"/>
    <w:rsid w:val="002C1EE7"/>
    <w:rsid w:val="002D2416"/>
    <w:rsid w:val="002D5440"/>
    <w:rsid w:val="002D6CE4"/>
    <w:rsid w:val="002D7BAF"/>
    <w:rsid w:val="002E0CC4"/>
    <w:rsid w:val="002E2896"/>
    <w:rsid w:val="002E4251"/>
    <w:rsid w:val="002E5569"/>
    <w:rsid w:val="002E6A41"/>
    <w:rsid w:val="002E759B"/>
    <w:rsid w:val="002F3659"/>
    <w:rsid w:val="002F3C9B"/>
    <w:rsid w:val="002F5B69"/>
    <w:rsid w:val="003003C8"/>
    <w:rsid w:val="00305406"/>
    <w:rsid w:val="0030660B"/>
    <w:rsid w:val="00314F68"/>
    <w:rsid w:val="003236C4"/>
    <w:rsid w:val="00325E9F"/>
    <w:rsid w:val="003275B6"/>
    <w:rsid w:val="00330A18"/>
    <w:rsid w:val="00336022"/>
    <w:rsid w:val="0035035F"/>
    <w:rsid w:val="0035257C"/>
    <w:rsid w:val="00354065"/>
    <w:rsid w:val="003575A4"/>
    <w:rsid w:val="00357CA6"/>
    <w:rsid w:val="00357FD1"/>
    <w:rsid w:val="0036538C"/>
    <w:rsid w:val="00365B89"/>
    <w:rsid w:val="00365FFA"/>
    <w:rsid w:val="003660DF"/>
    <w:rsid w:val="0037396F"/>
    <w:rsid w:val="00377BF8"/>
    <w:rsid w:val="00381DDC"/>
    <w:rsid w:val="00390348"/>
    <w:rsid w:val="00394DAF"/>
    <w:rsid w:val="00397A3F"/>
    <w:rsid w:val="003A0643"/>
    <w:rsid w:val="003A428C"/>
    <w:rsid w:val="003A6924"/>
    <w:rsid w:val="003B171F"/>
    <w:rsid w:val="003B1B53"/>
    <w:rsid w:val="003B220B"/>
    <w:rsid w:val="003C1607"/>
    <w:rsid w:val="003C62D1"/>
    <w:rsid w:val="003C7CD1"/>
    <w:rsid w:val="003D27E6"/>
    <w:rsid w:val="003D29EB"/>
    <w:rsid w:val="003D2E2A"/>
    <w:rsid w:val="003D3FA6"/>
    <w:rsid w:val="003D4FEC"/>
    <w:rsid w:val="003E05D3"/>
    <w:rsid w:val="003E1FB6"/>
    <w:rsid w:val="003E69A3"/>
    <w:rsid w:val="003E6A66"/>
    <w:rsid w:val="003F7264"/>
    <w:rsid w:val="00404CDC"/>
    <w:rsid w:val="00405DE3"/>
    <w:rsid w:val="00410908"/>
    <w:rsid w:val="0041415A"/>
    <w:rsid w:val="00414C3E"/>
    <w:rsid w:val="0042447C"/>
    <w:rsid w:val="004263AF"/>
    <w:rsid w:val="0043033D"/>
    <w:rsid w:val="00432845"/>
    <w:rsid w:val="00433FE9"/>
    <w:rsid w:val="004443CB"/>
    <w:rsid w:val="0045217A"/>
    <w:rsid w:val="00471A10"/>
    <w:rsid w:val="00473F08"/>
    <w:rsid w:val="00477CE7"/>
    <w:rsid w:val="00482893"/>
    <w:rsid w:val="004851B0"/>
    <w:rsid w:val="004876E8"/>
    <w:rsid w:val="00487EB1"/>
    <w:rsid w:val="0049026B"/>
    <w:rsid w:val="004914D1"/>
    <w:rsid w:val="004917F3"/>
    <w:rsid w:val="0049274C"/>
    <w:rsid w:val="00492992"/>
    <w:rsid w:val="00493D4F"/>
    <w:rsid w:val="004952CF"/>
    <w:rsid w:val="00495E03"/>
    <w:rsid w:val="00496DF2"/>
    <w:rsid w:val="00497BE9"/>
    <w:rsid w:val="004A7D5A"/>
    <w:rsid w:val="004B4632"/>
    <w:rsid w:val="004B6D66"/>
    <w:rsid w:val="004C19D6"/>
    <w:rsid w:val="004D3F69"/>
    <w:rsid w:val="004D48DB"/>
    <w:rsid w:val="004E14A1"/>
    <w:rsid w:val="004E1D02"/>
    <w:rsid w:val="004E6FBD"/>
    <w:rsid w:val="004F10F5"/>
    <w:rsid w:val="004F1BF2"/>
    <w:rsid w:val="004F3EB4"/>
    <w:rsid w:val="004F75E2"/>
    <w:rsid w:val="004F7ED8"/>
    <w:rsid w:val="0050059D"/>
    <w:rsid w:val="00503308"/>
    <w:rsid w:val="00512610"/>
    <w:rsid w:val="0051395A"/>
    <w:rsid w:val="00514195"/>
    <w:rsid w:val="00526635"/>
    <w:rsid w:val="00527D93"/>
    <w:rsid w:val="00530318"/>
    <w:rsid w:val="00531453"/>
    <w:rsid w:val="005414F4"/>
    <w:rsid w:val="0056219E"/>
    <w:rsid w:val="0056383F"/>
    <w:rsid w:val="00572DEB"/>
    <w:rsid w:val="005738FD"/>
    <w:rsid w:val="00573C71"/>
    <w:rsid w:val="00574C13"/>
    <w:rsid w:val="00580400"/>
    <w:rsid w:val="005927DB"/>
    <w:rsid w:val="005929A6"/>
    <w:rsid w:val="00594E9B"/>
    <w:rsid w:val="00595264"/>
    <w:rsid w:val="005A0DAD"/>
    <w:rsid w:val="005A319C"/>
    <w:rsid w:val="005A41CD"/>
    <w:rsid w:val="005A6988"/>
    <w:rsid w:val="005C0CA1"/>
    <w:rsid w:val="005C270D"/>
    <w:rsid w:val="005C32F6"/>
    <w:rsid w:val="005D112C"/>
    <w:rsid w:val="005D1D8E"/>
    <w:rsid w:val="005D361D"/>
    <w:rsid w:val="005D58BA"/>
    <w:rsid w:val="005D60A1"/>
    <w:rsid w:val="005D6493"/>
    <w:rsid w:val="005D696B"/>
    <w:rsid w:val="005E2618"/>
    <w:rsid w:val="005E4643"/>
    <w:rsid w:val="005E647F"/>
    <w:rsid w:val="005E6792"/>
    <w:rsid w:val="005E759C"/>
    <w:rsid w:val="005E799F"/>
    <w:rsid w:val="005F376E"/>
    <w:rsid w:val="005F6405"/>
    <w:rsid w:val="00603120"/>
    <w:rsid w:val="00605593"/>
    <w:rsid w:val="00607ECA"/>
    <w:rsid w:val="00613C5C"/>
    <w:rsid w:val="0062269A"/>
    <w:rsid w:val="00626839"/>
    <w:rsid w:val="006312D0"/>
    <w:rsid w:val="00636377"/>
    <w:rsid w:val="006373E0"/>
    <w:rsid w:val="0064338A"/>
    <w:rsid w:val="00644B5A"/>
    <w:rsid w:val="00647448"/>
    <w:rsid w:val="006506EC"/>
    <w:rsid w:val="00651D72"/>
    <w:rsid w:val="006521F8"/>
    <w:rsid w:val="00653D55"/>
    <w:rsid w:val="00655CE7"/>
    <w:rsid w:val="00657E78"/>
    <w:rsid w:val="00657F40"/>
    <w:rsid w:val="00660948"/>
    <w:rsid w:val="006616CB"/>
    <w:rsid w:val="0066292E"/>
    <w:rsid w:val="00662C02"/>
    <w:rsid w:val="006745EB"/>
    <w:rsid w:val="00674C4E"/>
    <w:rsid w:val="00681A22"/>
    <w:rsid w:val="0068211D"/>
    <w:rsid w:val="0068424D"/>
    <w:rsid w:val="00687C8B"/>
    <w:rsid w:val="006916B5"/>
    <w:rsid w:val="006A5F6A"/>
    <w:rsid w:val="006B6541"/>
    <w:rsid w:val="006B65CE"/>
    <w:rsid w:val="006C358C"/>
    <w:rsid w:val="006C3ADE"/>
    <w:rsid w:val="006C5AD5"/>
    <w:rsid w:val="006C5F52"/>
    <w:rsid w:val="006D0FDC"/>
    <w:rsid w:val="006D3E10"/>
    <w:rsid w:val="006D50A6"/>
    <w:rsid w:val="006D6187"/>
    <w:rsid w:val="006E0F61"/>
    <w:rsid w:val="006E1F24"/>
    <w:rsid w:val="006E3C6C"/>
    <w:rsid w:val="006E4F71"/>
    <w:rsid w:val="006E5480"/>
    <w:rsid w:val="006F2110"/>
    <w:rsid w:val="006F28D9"/>
    <w:rsid w:val="006F43E1"/>
    <w:rsid w:val="0070191D"/>
    <w:rsid w:val="00710188"/>
    <w:rsid w:val="00714F38"/>
    <w:rsid w:val="007301BA"/>
    <w:rsid w:val="00736A22"/>
    <w:rsid w:val="00742345"/>
    <w:rsid w:val="007510A4"/>
    <w:rsid w:val="00751E07"/>
    <w:rsid w:val="00754627"/>
    <w:rsid w:val="00767F68"/>
    <w:rsid w:val="00770898"/>
    <w:rsid w:val="00776A2E"/>
    <w:rsid w:val="00780296"/>
    <w:rsid w:val="00786115"/>
    <w:rsid w:val="00786FEA"/>
    <w:rsid w:val="00791560"/>
    <w:rsid w:val="007942FA"/>
    <w:rsid w:val="00794522"/>
    <w:rsid w:val="00795BF4"/>
    <w:rsid w:val="0079676F"/>
    <w:rsid w:val="007A02B3"/>
    <w:rsid w:val="007A0FC7"/>
    <w:rsid w:val="007B362E"/>
    <w:rsid w:val="007B6E70"/>
    <w:rsid w:val="007C6AC3"/>
    <w:rsid w:val="007C77AB"/>
    <w:rsid w:val="007D06AB"/>
    <w:rsid w:val="007D218D"/>
    <w:rsid w:val="007D4B67"/>
    <w:rsid w:val="007D7E2C"/>
    <w:rsid w:val="007E0DD9"/>
    <w:rsid w:val="007E71A1"/>
    <w:rsid w:val="007F48E5"/>
    <w:rsid w:val="007F58D0"/>
    <w:rsid w:val="007F61AE"/>
    <w:rsid w:val="00820C12"/>
    <w:rsid w:val="0082419C"/>
    <w:rsid w:val="00831782"/>
    <w:rsid w:val="00833832"/>
    <w:rsid w:val="00836FC3"/>
    <w:rsid w:val="008406D1"/>
    <w:rsid w:val="00844C65"/>
    <w:rsid w:val="008466B2"/>
    <w:rsid w:val="008510BB"/>
    <w:rsid w:val="00851473"/>
    <w:rsid w:val="00851539"/>
    <w:rsid w:val="00854298"/>
    <w:rsid w:val="008613D5"/>
    <w:rsid w:val="0086361F"/>
    <w:rsid w:val="008709DA"/>
    <w:rsid w:val="008733EB"/>
    <w:rsid w:val="00873864"/>
    <w:rsid w:val="00875605"/>
    <w:rsid w:val="008779F5"/>
    <w:rsid w:val="008809E6"/>
    <w:rsid w:val="00884246"/>
    <w:rsid w:val="00893201"/>
    <w:rsid w:val="00896F25"/>
    <w:rsid w:val="008A4B1D"/>
    <w:rsid w:val="008A4CC5"/>
    <w:rsid w:val="008A52FF"/>
    <w:rsid w:val="008A5E4F"/>
    <w:rsid w:val="008A75CB"/>
    <w:rsid w:val="008B1C93"/>
    <w:rsid w:val="008B7A84"/>
    <w:rsid w:val="008C21E8"/>
    <w:rsid w:val="008C3993"/>
    <w:rsid w:val="008C6F91"/>
    <w:rsid w:val="008C7A9D"/>
    <w:rsid w:val="008D0586"/>
    <w:rsid w:val="008D2AA3"/>
    <w:rsid w:val="008D4EC7"/>
    <w:rsid w:val="008D7029"/>
    <w:rsid w:val="008E4F40"/>
    <w:rsid w:val="008E5281"/>
    <w:rsid w:val="008E5E41"/>
    <w:rsid w:val="008E6B2F"/>
    <w:rsid w:val="008F56C1"/>
    <w:rsid w:val="00903CAC"/>
    <w:rsid w:val="00903EDA"/>
    <w:rsid w:val="009050ED"/>
    <w:rsid w:val="00910090"/>
    <w:rsid w:val="00911B0C"/>
    <w:rsid w:val="00922484"/>
    <w:rsid w:val="00923B24"/>
    <w:rsid w:val="00923F7E"/>
    <w:rsid w:val="0093136A"/>
    <w:rsid w:val="009339FB"/>
    <w:rsid w:val="00935CBA"/>
    <w:rsid w:val="00935F87"/>
    <w:rsid w:val="009374E6"/>
    <w:rsid w:val="0094044B"/>
    <w:rsid w:val="00945B62"/>
    <w:rsid w:val="00967748"/>
    <w:rsid w:val="00967DB1"/>
    <w:rsid w:val="00990779"/>
    <w:rsid w:val="00995403"/>
    <w:rsid w:val="009A1248"/>
    <w:rsid w:val="009B3B23"/>
    <w:rsid w:val="009C1335"/>
    <w:rsid w:val="009D2283"/>
    <w:rsid w:val="009D718E"/>
    <w:rsid w:val="009E1B14"/>
    <w:rsid w:val="009E4161"/>
    <w:rsid w:val="009F0B15"/>
    <w:rsid w:val="009F2EFF"/>
    <w:rsid w:val="009F3367"/>
    <w:rsid w:val="009F3E2F"/>
    <w:rsid w:val="009F6177"/>
    <w:rsid w:val="00A00086"/>
    <w:rsid w:val="00A0236C"/>
    <w:rsid w:val="00A02EB9"/>
    <w:rsid w:val="00A16EE7"/>
    <w:rsid w:val="00A23B68"/>
    <w:rsid w:val="00A25F9D"/>
    <w:rsid w:val="00A32757"/>
    <w:rsid w:val="00A33568"/>
    <w:rsid w:val="00A40816"/>
    <w:rsid w:val="00A4610A"/>
    <w:rsid w:val="00A51793"/>
    <w:rsid w:val="00A56B13"/>
    <w:rsid w:val="00A5721A"/>
    <w:rsid w:val="00A57293"/>
    <w:rsid w:val="00A60309"/>
    <w:rsid w:val="00A65EA4"/>
    <w:rsid w:val="00A65EC5"/>
    <w:rsid w:val="00A66981"/>
    <w:rsid w:val="00A7044D"/>
    <w:rsid w:val="00A704D9"/>
    <w:rsid w:val="00A70C9B"/>
    <w:rsid w:val="00A76444"/>
    <w:rsid w:val="00A805C6"/>
    <w:rsid w:val="00A82F79"/>
    <w:rsid w:val="00A84B15"/>
    <w:rsid w:val="00A875D2"/>
    <w:rsid w:val="00A92A41"/>
    <w:rsid w:val="00AA47B9"/>
    <w:rsid w:val="00AA6162"/>
    <w:rsid w:val="00AB49E7"/>
    <w:rsid w:val="00AC07CC"/>
    <w:rsid w:val="00AC1BF7"/>
    <w:rsid w:val="00AC325B"/>
    <w:rsid w:val="00AC51C8"/>
    <w:rsid w:val="00AD1AF5"/>
    <w:rsid w:val="00AD23A8"/>
    <w:rsid w:val="00AD3615"/>
    <w:rsid w:val="00AD4B25"/>
    <w:rsid w:val="00AD6FA3"/>
    <w:rsid w:val="00AE1410"/>
    <w:rsid w:val="00AE367D"/>
    <w:rsid w:val="00AE41C7"/>
    <w:rsid w:val="00AE5581"/>
    <w:rsid w:val="00AE6626"/>
    <w:rsid w:val="00AF27D3"/>
    <w:rsid w:val="00AF3C55"/>
    <w:rsid w:val="00AF453E"/>
    <w:rsid w:val="00AF5DF1"/>
    <w:rsid w:val="00B00766"/>
    <w:rsid w:val="00B1517F"/>
    <w:rsid w:val="00B2021F"/>
    <w:rsid w:val="00B2208D"/>
    <w:rsid w:val="00B241A3"/>
    <w:rsid w:val="00B246C8"/>
    <w:rsid w:val="00B24E42"/>
    <w:rsid w:val="00B26F0D"/>
    <w:rsid w:val="00B325F7"/>
    <w:rsid w:val="00B34063"/>
    <w:rsid w:val="00B36128"/>
    <w:rsid w:val="00B45EED"/>
    <w:rsid w:val="00B503B3"/>
    <w:rsid w:val="00B629A8"/>
    <w:rsid w:val="00B656A1"/>
    <w:rsid w:val="00B709A1"/>
    <w:rsid w:val="00B80274"/>
    <w:rsid w:val="00B81DCD"/>
    <w:rsid w:val="00B8401E"/>
    <w:rsid w:val="00B84FB2"/>
    <w:rsid w:val="00B95C75"/>
    <w:rsid w:val="00B97AFB"/>
    <w:rsid w:val="00BB1F85"/>
    <w:rsid w:val="00BC0766"/>
    <w:rsid w:val="00BC2FBD"/>
    <w:rsid w:val="00BD289E"/>
    <w:rsid w:val="00BD662C"/>
    <w:rsid w:val="00BE6094"/>
    <w:rsid w:val="00BE6753"/>
    <w:rsid w:val="00BE6FD5"/>
    <w:rsid w:val="00BF0A42"/>
    <w:rsid w:val="00BF3995"/>
    <w:rsid w:val="00BF433C"/>
    <w:rsid w:val="00C000D3"/>
    <w:rsid w:val="00C002B1"/>
    <w:rsid w:val="00C03627"/>
    <w:rsid w:val="00C070B5"/>
    <w:rsid w:val="00C10978"/>
    <w:rsid w:val="00C11A1C"/>
    <w:rsid w:val="00C14A57"/>
    <w:rsid w:val="00C15953"/>
    <w:rsid w:val="00C1666E"/>
    <w:rsid w:val="00C2012A"/>
    <w:rsid w:val="00C2123E"/>
    <w:rsid w:val="00C31DF7"/>
    <w:rsid w:val="00C3295C"/>
    <w:rsid w:val="00C35835"/>
    <w:rsid w:val="00C401D8"/>
    <w:rsid w:val="00C40C69"/>
    <w:rsid w:val="00C43C6C"/>
    <w:rsid w:val="00C5338C"/>
    <w:rsid w:val="00C54349"/>
    <w:rsid w:val="00C54D50"/>
    <w:rsid w:val="00C54F0B"/>
    <w:rsid w:val="00C56010"/>
    <w:rsid w:val="00C60921"/>
    <w:rsid w:val="00C6228D"/>
    <w:rsid w:val="00C6271A"/>
    <w:rsid w:val="00C63FC0"/>
    <w:rsid w:val="00C8091A"/>
    <w:rsid w:val="00C832B5"/>
    <w:rsid w:val="00C86000"/>
    <w:rsid w:val="00C93AD3"/>
    <w:rsid w:val="00C9466D"/>
    <w:rsid w:val="00C96672"/>
    <w:rsid w:val="00CA04CB"/>
    <w:rsid w:val="00CA4561"/>
    <w:rsid w:val="00CA4F8F"/>
    <w:rsid w:val="00CA7859"/>
    <w:rsid w:val="00CA7FCF"/>
    <w:rsid w:val="00CB1201"/>
    <w:rsid w:val="00CC2F82"/>
    <w:rsid w:val="00CC4174"/>
    <w:rsid w:val="00CC5FFD"/>
    <w:rsid w:val="00CC7973"/>
    <w:rsid w:val="00CD0585"/>
    <w:rsid w:val="00CE433F"/>
    <w:rsid w:val="00CF41E5"/>
    <w:rsid w:val="00CF581C"/>
    <w:rsid w:val="00D06D80"/>
    <w:rsid w:val="00D13BD5"/>
    <w:rsid w:val="00D15B32"/>
    <w:rsid w:val="00D22DCC"/>
    <w:rsid w:val="00D27057"/>
    <w:rsid w:val="00D320EF"/>
    <w:rsid w:val="00D35530"/>
    <w:rsid w:val="00D363E9"/>
    <w:rsid w:val="00D37C48"/>
    <w:rsid w:val="00D4600C"/>
    <w:rsid w:val="00D5689E"/>
    <w:rsid w:val="00D6437F"/>
    <w:rsid w:val="00D654A8"/>
    <w:rsid w:val="00D66E27"/>
    <w:rsid w:val="00D673FF"/>
    <w:rsid w:val="00D70BD9"/>
    <w:rsid w:val="00D731E1"/>
    <w:rsid w:val="00D7532A"/>
    <w:rsid w:val="00D773B4"/>
    <w:rsid w:val="00D832A5"/>
    <w:rsid w:val="00D9076B"/>
    <w:rsid w:val="00D92D62"/>
    <w:rsid w:val="00D93928"/>
    <w:rsid w:val="00D94130"/>
    <w:rsid w:val="00D96A5D"/>
    <w:rsid w:val="00DA0CE4"/>
    <w:rsid w:val="00DA1695"/>
    <w:rsid w:val="00DA475C"/>
    <w:rsid w:val="00DA4B38"/>
    <w:rsid w:val="00DB0840"/>
    <w:rsid w:val="00DB2328"/>
    <w:rsid w:val="00DB4788"/>
    <w:rsid w:val="00DB50E9"/>
    <w:rsid w:val="00DB71E0"/>
    <w:rsid w:val="00DC4DF9"/>
    <w:rsid w:val="00DD0DAF"/>
    <w:rsid w:val="00DD1318"/>
    <w:rsid w:val="00DD3BA6"/>
    <w:rsid w:val="00DD44B2"/>
    <w:rsid w:val="00DD4AF9"/>
    <w:rsid w:val="00DD4FDB"/>
    <w:rsid w:val="00DE0194"/>
    <w:rsid w:val="00DE1A1D"/>
    <w:rsid w:val="00DE1CA3"/>
    <w:rsid w:val="00DE280C"/>
    <w:rsid w:val="00DE2BCB"/>
    <w:rsid w:val="00DE2ECF"/>
    <w:rsid w:val="00DE7BC3"/>
    <w:rsid w:val="00DE7F40"/>
    <w:rsid w:val="00DF188F"/>
    <w:rsid w:val="00DF3A76"/>
    <w:rsid w:val="00E00F42"/>
    <w:rsid w:val="00E14783"/>
    <w:rsid w:val="00E15CBC"/>
    <w:rsid w:val="00E37D91"/>
    <w:rsid w:val="00E47DFF"/>
    <w:rsid w:val="00E52880"/>
    <w:rsid w:val="00E52F47"/>
    <w:rsid w:val="00E53286"/>
    <w:rsid w:val="00E5415E"/>
    <w:rsid w:val="00E56D6F"/>
    <w:rsid w:val="00E57FE2"/>
    <w:rsid w:val="00E61131"/>
    <w:rsid w:val="00E727B1"/>
    <w:rsid w:val="00E779BA"/>
    <w:rsid w:val="00E859D1"/>
    <w:rsid w:val="00E869FC"/>
    <w:rsid w:val="00E9496E"/>
    <w:rsid w:val="00E961EB"/>
    <w:rsid w:val="00EA5CD7"/>
    <w:rsid w:val="00EB2692"/>
    <w:rsid w:val="00EB46FD"/>
    <w:rsid w:val="00EB4EDB"/>
    <w:rsid w:val="00EB6A46"/>
    <w:rsid w:val="00EC121E"/>
    <w:rsid w:val="00EC6B7E"/>
    <w:rsid w:val="00EC7DF9"/>
    <w:rsid w:val="00ED0AD2"/>
    <w:rsid w:val="00ED1372"/>
    <w:rsid w:val="00ED26E5"/>
    <w:rsid w:val="00ED3A68"/>
    <w:rsid w:val="00EE3565"/>
    <w:rsid w:val="00EE419B"/>
    <w:rsid w:val="00EF26C6"/>
    <w:rsid w:val="00EF3BCE"/>
    <w:rsid w:val="00EF4AF3"/>
    <w:rsid w:val="00EF7598"/>
    <w:rsid w:val="00F00C4B"/>
    <w:rsid w:val="00F03E14"/>
    <w:rsid w:val="00F05156"/>
    <w:rsid w:val="00F12E1D"/>
    <w:rsid w:val="00F12F68"/>
    <w:rsid w:val="00F15853"/>
    <w:rsid w:val="00F166E7"/>
    <w:rsid w:val="00F17809"/>
    <w:rsid w:val="00F21EDE"/>
    <w:rsid w:val="00F26591"/>
    <w:rsid w:val="00F2744F"/>
    <w:rsid w:val="00F33897"/>
    <w:rsid w:val="00F3510D"/>
    <w:rsid w:val="00F35118"/>
    <w:rsid w:val="00F473B8"/>
    <w:rsid w:val="00F5468C"/>
    <w:rsid w:val="00F5722C"/>
    <w:rsid w:val="00F62CE5"/>
    <w:rsid w:val="00F70B5E"/>
    <w:rsid w:val="00F7300C"/>
    <w:rsid w:val="00F81749"/>
    <w:rsid w:val="00F81D57"/>
    <w:rsid w:val="00F8249C"/>
    <w:rsid w:val="00F9161A"/>
    <w:rsid w:val="00F93066"/>
    <w:rsid w:val="00FA0B54"/>
    <w:rsid w:val="00FB4CD2"/>
    <w:rsid w:val="00FB73EB"/>
    <w:rsid w:val="00FC1857"/>
    <w:rsid w:val="00FC3875"/>
    <w:rsid w:val="00FC53EA"/>
    <w:rsid w:val="00FD26A3"/>
    <w:rsid w:val="00FD35BA"/>
    <w:rsid w:val="00FD56BD"/>
    <w:rsid w:val="00FE23AD"/>
    <w:rsid w:val="00FE7959"/>
    <w:rsid w:val="00FF406B"/>
    <w:rsid w:val="00FF6339"/>
    <w:rsid w:val="00FF7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AC1BF7"/>
  </w:style>
  <w:style w:type="character" w:customStyle="1" w:styleId="key-valueitem-value">
    <w:name w:val="key-value__item-value"/>
    <w:basedOn w:val="a0"/>
    <w:rsid w:val="00AC1BF7"/>
  </w:style>
  <w:style w:type="character" w:customStyle="1" w:styleId="itemtext">
    <w:name w:val="itemtext"/>
    <w:basedOn w:val="a0"/>
    <w:rsid w:val="00AC1BF7"/>
  </w:style>
  <w:style w:type="character" w:customStyle="1" w:styleId="cut2visible">
    <w:name w:val="cut2__visible"/>
    <w:basedOn w:val="a0"/>
    <w:rsid w:val="00AC1BF7"/>
  </w:style>
  <w:style w:type="paragraph" w:styleId="a9">
    <w:name w:val="header"/>
    <w:basedOn w:val="a"/>
    <w:link w:val="aa"/>
    <w:uiPriority w:val="99"/>
    <w:semiHidden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AC1BF7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AC1BF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AC1BF7"/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AC1BF7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rsid w:val="001347F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rsid w:val="001347F8"/>
    <w:pPr>
      <w:shd w:val="clear" w:color="auto" w:fill="FFFFFF"/>
      <w:spacing w:before="1260" w:after="4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e">
    <w:name w:val="Основной текст + Курсив"/>
    <w:basedOn w:val="ad"/>
    <w:rsid w:val="00AE5581"/>
    <w:rPr>
      <w:b w:val="0"/>
      <w:bCs w:val="0"/>
      <w:i/>
      <w:iCs/>
      <w:smallCaps w:val="0"/>
      <w:strike w:val="0"/>
      <w:spacing w:val="0"/>
    </w:rPr>
  </w:style>
  <w:style w:type="character" w:customStyle="1" w:styleId="3">
    <w:name w:val="Основной текст (3)_"/>
    <w:basedOn w:val="a0"/>
    <w:link w:val="30"/>
    <w:rsid w:val="008613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613D5"/>
    <w:pPr>
      <w:shd w:val="clear" w:color="auto" w:fill="FFFFFF"/>
      <w:spacing w:before="840" w:after="0" w:line="317" w:lineRule="exact"/>
      <w:jc w:val="righ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3pt">
    <w:name w:val="Основной текст + 13 pt"/>
    <w:basedOn w:val="ad"/>
    <w:rsid w:val="008A52FF"/>
    <w:rPr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2pt">
    <w:name w:val="Основной текст + 12 pt"/>
    <w:basedOn w:val="ad"/>
    <w:rsid w:val="004914D1"/>
    <w:rPr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4">
    <w:name w:val="Основной текст (4)_"/>
    <w:basedOn w:val="a0"/>
    <w:link w:val="40"/>
    <w:rsid w:val="0035406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354065"/>
    <w:pPr>
      <w:shd w:val="clear" w:color="auto" w:fill="FFFFFF"/>
      <w:spacing w:before="102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6">
    <w:name w:val="Основной текст (6)_"/>
    <w:basedOn w:val="a0"/>
    <w:link w:val="60"/>
    <w:rsid w:val="002C087B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C087B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character" w:customStyle="1" w:styleId="12">
    <w:name w:val="Заголовок №1_"/>
    <w:basedOn w:val="a0"/>
    <w:link w:val="13"/>
    <w:rsid w:val="00F7300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F7300C"/>
    <w:pPr>
      <w:shd w:val="clear" w:color="auto" w:fill="FFFFFF"/>
      <w:spacing w:before="300" w:after="0" w:line="322" w:lineRule="exact"/>
      <w:ind w:firstLine="72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table" w:styleId="af">
    <w:name w:val="Table Grid"/>
    <w:basedOn w:val="a1"/>
    <w:uiPriority w:val="59"/>
    <w:rsid w:val="00C809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rsid w:val="00660948"/>
    <w:pPr>
      <w:shd w:val="clear" w:color="auto" w:fill="FFFFFF"/>
      <w:spacing w:before="240" w:after="0" w:line="266" w:lineRule="exact"/>
      <w:ind w:hanging="116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30">
    <w:name w:val="Основной текст (13)_"/>
    <w:basedOn w:val="a0"/>
    <w:link w:val="131"/>
    <w:rsid w:val="001B0DB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2">
    <w:name w:val="Основной текст (13) + Не курсив"/>
    <w:basedOn w:val="130"/>
    <w:rsid w:val="001B0DBE"/>
    <w:rPr>
      <w:i/>
      <w:iCs/>
    </w:rPr>
  </w:style>
  <w:style w:type="paragraph" w:customStyle="1" w:styleId="131">
    <w:name w:val="Основной текст (13)"/>
    <w:basedOn w:val="a"/>
    <w:link w:val="130"/>
    <w:rsid w:val="001B0DBE"/>
    <w:pPr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5pt">
    <w:name w:val="Основной текст + 9;5 pt"/>
    <w:basedOn w:val="ad"/>
    <w:rsid w:val="007F48E5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0pt">
    <w:name w:val="Основной текст + Интервал 0 pt"/>
    <w:basedOn w:val="ad"/>
    <w:rsid w:val="00D27057"/>
    <w:rPr>
      <w:b w:val="0"/>
      <w:bCs w:val="0"/>
      <w:i w:val="0"/>
      <w:iCs w:val="0"/>
      <w:smallCaps w:val="0"/>
      <w:strike w:val="0"/>
      <w:spacing w:val="-10"/>
    </w:rPr>
  </w:style>
  <w:style w:type="character" w:customStyle="1" w:styleId="110">
    <w:name w:val="Основной текст (11)_"/>
    <w:basedOn w:val="a0"/>
    <w:link w:val="111"/>
    <w:rsid w:val="00D270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D27057"/>
    <w:pPr>
      <w:shd w:val="clear" w:color="auto" w:fill="FFFFFF"/>
      <w:spacing w:before="300" w:after="120" w:line="326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4">
    <w:name w:val="Основной текст (14)_"/>
    <w:basedOn w:val="a0"/>
    <w:link w:val="140"/>
    <w:rsid w:val="00E5415E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5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9">
    <w:name w:val="Основной текст (9)_"/>
    <w:basedOn w:val="a0"/>
    <w:link w:val="90"/>
    <w:rsid w:val="005E799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5E799F"/>
    <w:pPr>
      <w:shd w:val="clear" w:color="auto" w:fill="FFFFFF"/>
      <w:spacing w:after="0" w:line="259" w:lineRule="exact"/>
      <w:ind w:hanging="46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7">
    <w:name w:val="Основной текст (17)_"/>
    <w:basedOn w:val="a0"/>
    <w:link w:val="17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2C1E8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2C1E8C"/>
    <w:pPr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80">
    <w:name w:val="Основной текст (18)"/>
    <w:basedOn w:val="a"/>
    <w:link w:val="18"/>
    <w:rsid w:val="002C1E8C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7">
    <w:name w:val="Основной текст (7)_"/>
    <w:basedOn w:val="a0"/>
    <w:link w:val="70"/>
    <w:rsid w:val="001D7BC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7BC7"/>
    <w:pPr>
      <w:shd w:val="clear" w:color="auto" w:fill="FFFFFF"/>
      <w:spacing w:before="240" w:after="7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1711pt">
    <w:name w:val="Основной текст (17) + 11 pt"/>
    <w:basedOn w:val="17"/>
    <w:rsid w:val="00911B0C"/>
    <w:rPr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2">
    <w:name w:val="Основной текст (11) + Курсив"/>
    <w:basedOn w:val="110"/>
    <w:rsid w:val="00404CDC"/>
    <w:rPr>
      <w:b w:val="0"/>
      <w:bCs w:val="0"/>
      <w:i/>
      <w:iCs/>
      <w:smallCaps w:val="0"/>
      <w:strike w:val="0"/>
      <w:spacing w:val="0"/>
    </w:rPr>
  </w:style>
  <w:style w:type="paragraph" w:styleId="af0">
    <w:name w:val="Body Text"/>
    <w:basedOn w:val="a"/>
    <w:link w:val="af1"/>
    <w:uiPriority w:val="1"/>
    <w:qFormat/>
    <w:rsid w:val="00E961EB"/>
    <w:pPr>
      <w:widowControl w:val="0"/>
      <w:autoSpaceDE w:val="0"/>
      <w:autoSpaceDN w:val="0"/>
      <w:spacing w:after="0" w:line="240" w:lineRule="auto"/>
      <w:ind w:left="215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E961EB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EC7DF9"/>
    <w:pPr>
      <w:widowControl w:val="0"/>
      <w:autoSpaceDE w:val="0"/>
      <w:autoSpaceDN w:val="0"/>
      <w:spacing w:after="0" w:line="240" w:lineRule="auto"/>
      <w:ind w:left="195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907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495E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eorgia95pt">
    <w:name w:val="Основной текст + Georgia;9;5 pt;Полужирный"/>
    <w:basedOn w:val="ad"/>
    <w:rsid w:val="00432845"/>
    <w:rPr>
      <w:rFonts w:ascii="Georgia" w:eastAsia="Georgia" w:hAnsi="Georgia" w:cs="Georgia"/>
      <w:b/>
      <w:bCs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8399</Words>
  <Characters>47876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Юридический</cp:lastModifiedBy>
  <cp:revision>4</cp:revision>
  <cp:lastPrinted>2022-10-10T09:54:00Z</cp:lastPrinted>
  <dcterms:created xsi:type="dcterms:W3CDTF">2022-10-10T09:55:00Z</dcterms:created>
  <dcterms:modified xsi:type="dcterms:W3CDTF">2022-12-16T07:05:00Z</dcterms:modified>
</cp:coreProperties>
</file>