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E4" w:rsidRPr="00FE2DAB" w:rsidRDefault="000A7BA9" w:rsidP="002D585D">
      <w:pPr>
        <w:pStyle w:val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66pt;visibility:visible">
            <v:imagedata r:id="rId5" o:title="" grayscale="t"/>
          </v:shape>
        </w:pict>
      </w:r>
    </w:p>
    <w:p w:rsidR="00DC7BE4" w:rsidRPr="00FE2DAB" w:rsidRDefault="00DC7BE4" w:rsidP="002D585D">
      <w:pPr>
        <w:pStyle w:val="1"/>
      </w:pPr>
    </w:p>
    <w:p w:rsidR="00DC7BE4" w:rsidRPr="00FE2DAB" w:rsidRDefault="00DC7BE4" w:rsidP="003E689F">
      <w:pPr>
        <w:tabs>
          <w:tab w:val="left" w:pos="30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A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DC7BE4" w:rsidRPr="00FE2DAB" w:rsidRDefault="00DC7BE4" w:rsidP="003E689F">
      <w:pPr>
        <w:tabs>
          <w:tab w:val="left" w:pos="30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AB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DC7BE4" w:rsidRPr="003E689F" w:rsidRDefault="00DC7BE4" w:rsidP="003E689F">
      <w:pPr>
        <w:tabs>
          <w:tab w:val="left" w:pos="426"/>
        </w:tabs>
        <w:spacing w:before="36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E689F">
        <w:rPr>
          <w:rFonts w:ascii="Times New Roman" w:hAnsi="Times New Roman" w:cs="Times New Roman"/>
          <w:noProof/>
          <w:sz w:val="28"/>
          <w:szCs w:val="28"/>
        </w:rPr>
        <w:t>АДМИНИСТРАЦИЯ  ТАШТАГОЛЬСКОГО МУНИЦИПАЛЬНОГО РАЙОНА</w:t>
      </w:r>
    </w:p>
    <w:p w:rsidR="00DC7BE4" w:rsidRPr="00FE2DAB" w:rsidRDefault="00DC7BE4" w:rsidP="003E689F">
      <w:pPr>
        <w:pStyle w:val="1"/>
      </w:pPr>
      <w:r w:rsidRPr="00FE2DAB">
        <w:t>ПОСТАНОВЛЕНИЕ</w:t>
      </w:r>
    </w:p>
    <w:p w:rsidR="00DC7BE4" w:rsidRPr="00FE2DAB" w:rsidRDefault="00DC7BE4" w:rsidP="002D585D">
      <w:pPr>
        <w:rPr>
          <w:lang w:eastAsia="ru-RU"/>
        </w:rPr>
      </w:pPr>
    </w:p>
    <w:p w:rsidR="00DC7BE4" w:rsidRDefault="00DC7BE4" w:rsidP="002D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</w:t>
      </w:r>
      <w:r w:rsidR="00190192">
        <w:rPr>
          <w:rFonts w:ascii="Times New Roman" w:hAnsi="Times New Roman" w:cs="Times New Roman"/>
          <w:sz w:val="28"/>
          <w:szCs w:val="28"/>
        </w:rPr>
        <w:t>16</w:t>
      </w:r>
      <w:r w:rsidRPr="00FE2DAB">
        <w:rPr>
          <w:rFonts w:ascii="Times New Roman" w:hAnsi="Times New Roman" w:cs="Times New Roman"/>
          <w:sz w:val="28"/>
          <w:szCs w:val="28"/>
        </w:rPr>
        <w:t xml:space="preserve">»  </w:t>
      </w:r>
      <w:r w:rsidR="00190192">
        <w:rPr>
          <w:rFonts w:ascii="Times New Roman" w:hAnsi="Times New Roman" w:cs="Times New Roman"/>
          <w:sz w:val="28"/>
          <w:szCs w:val="28"/>
        </w:rPr>
        <w:t xml:space="preserve">сентября  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Pr="00FE2DAB">
        <w:rPr>
          <w:rFonts w:ascii="Times New Roman" w:hAnsi="Times New Roman" w:cs="Times New Roman"/>
          <w:sz w:val="28"/>
          <w:szCs w:val="28"/>
        </w:rPr>
        <w:t xml:space="preserve">г.  №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0192">
        <w:rPr>
          <w:rFonts w:ascii="Times New Roman" w:hAnsi="Times New Roman" w:cs="Times New Roman"/>
          <w:sz w:val="28"/>
          <w:szCs w:val="28"/>
        </w:rPr>
        <w:t>716-п</w:t>
      </w:r>
    </w:p>
    <w:p w:rsidR="00DC7BE4" w:rsidRPr="008A0A2F" w:rsidRDefault="00DC7BE4" w:rsidP="008A0A2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2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целевую программу</w:t>
      </w:r>
    </w:p>
    <w:p w:rsidR="00DC7BE4" w:rsidRDefault="00DC7BE4" w:rsidP="00044ABE">
      <w:pPr>
        <w:pStyle w:val="a6"/>
        <w:suppressAutoHyphens/>
        <w:rPr>
          <w:sz w:val="28"/>
          <w:szCs w:val="28"/>
        </w:rPr>
      </w:pPr>
      <w:r w:rsidRPr="00245970">
        <w:rPr>
          <w:sz w:val="28"/>
          <w:szCs w:val="28"/>
        </w:rPr>
        <w:t>«Развитие образования»  на 20</w:t>
      </w:r>
      <w:r>
        <w:rPr>
          <w:sz w:val="28"/>
          <w:szCs w:val="28"/>
        </w:rPr>
        <w:t>13</w:t>
      </w:r>
      <w:r w:rsidRPr="00245970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245970">
        <w:rPr>
          <w:sz w:val="28"/>
          <w:szCs w:val="28"/>
        </w:rPr>
        <w:t xml:space="preserve"> годы</w:t>
      </w:r>
    </w:p>
    <w:p w:rsidR="00DC7BE4" w:rsidRPr="00245970" w:rsidRDefault="00DC7BE4" w:rsidP="00C31ACE">
      <w:pPr>
        <w:pStyle w:val="a6"/>
        <w:suppressAutoHyphens/>
        <w:jc w:val="left"/>
        <w:rPr>
          <w:sz w:val="28"/>
          <w:szCs w:val="28"/>
        </w:rPr>
      </w:pPr>
    </w:p>
    <w:p w:rsidR="00DC7BE4" w:rsidRDefault="00DC7BE4" w:rsidP="008A0A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A2F">
        <w:rPr>
          <w:rFonts w:ascii="Times New Roman" w:hAnsi="Times New Roman" w:cs="Times New Roman"/>
          <w:sz w:val="28"/>
          <w:szCs w:val="28"/>
        </w:rPr>
        <w:t>В связи с увеличением объема финансирования муниципальной целевой программы  «Развитие образования</w:t>
      </w:r>
      <w:r>
        <w:rPr>
          <w:rFonts w:ascii="Times New Roman" w:hAnsi="Times New Roman" w:cs="Times New Roman"/>
          <w:sz w:val="28"/>
          <w:szCs w:val="28"/>
        </w:rPr>
        <w:t>» на 2013-2015 годы</w:t>
      </w:r>
    </w:p>
    <w:p w:rsidR="00DC7BE4" w:rsidRPr="008A0A2F" w:rsidRDefault="00DC7BE4" w:rsidP="008A0A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7BE4" w:rsidRPr="008A0A2F" w:rsidRDefault="00DC7BE4" w:rsidP="008A0A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A2F">
        <w:rPr>
          <w:rFonts w:ascii="Times New Roman" w:hAnsi="Times New Roman" w:cs="Times New Roman"/>
          <w:sz w:val="28"/>
          <w:szCs w:val="28"/>
        </w:rPr>
        <w:t>1. Внести в муниципальную целевую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2F">
        <w:rPr>
          <w:rFonts w:ascii="Times New Roman" w:hAnsi="Times New Roman" w:cs="Times New Roman"/>
          <w:sz w:val="28"/>
          <w:szCs w:val="28"/>
        </w:rPr>
        <w:t>«Развитие образования</w:t>
      </w:r>
      <w:r>
        <w:rPr>
          <w:rFonts w:ascii="Times New Roman" w:hAnsi="Times New Roman" w:cs="Times New Roman"/>
          <w:sz w:val="28"/>
          <w:szCs w:val="28"/>
        </w:rPr>
        <w:t>» на 2013-2015 годы</w:t>
      </w:r>
      <w:r w:rsidRPr="008A0A2F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 от «15» октября 2012г. № 782</w:t>
      </w:r>
      <w:r w:rsidRPr="008A0A2F">
        <w:rPr>
          <w:rFonts w:ascii="Times New Roman" w:hAnsi="Times New Roman" w:cs="Times New Roman"/>
          <w:sz w:val="28"/>
          <w:szCs w:val="28"/>
        </w:rPr>
        <w:t>-п  следующие изменения:</w:t>
      </w:r>
    </w:p>
    <w:p w:rsidR="00DC7BE4" w:rsidRDefault="00DC7BE4" w:rsidP="008A0A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A2F">
        <w:rPr>
          <w:rFonts w:ascii="Times New Roman" w:hAnsi="Times New Roman" w:cs="Times New Roman"/>
          <w:sz w:val="28"/>
          <w:szCs w:val="28"/>
        </w:rPr>
        <w:t>1.1. в Паспорте программы раздел «Объемы и источники финансирования Программы»  изложить в следующей редакции:</w:t>
      </w:r>
    </w:p>
    <w:p w:rsidR="00DC7BE4" w:rsidRDefault="00DC7BE4" w:rsidP="008A0A2F">
      <w:pPr>
        <w:pStyle w:val="a5"/>
        <w:ind w:firstLine="426"/>
        <w:jc w:val="both"/>
      </w:pPr>
      <w: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6625"/>
      </w:tblGrid>
      <w:tr w:rsidR="00DC7BE4" w:rsidRPr="0071657B" w:rsidTr="00C31ACE">
        <w:trPr>
          <w:trHeight w:val="1631"/>
        </w:trPr>
        <w:tc>
          <w:tcPr>
            <w:tcW w:w="3581" w:type="dxa"/>
          </w:tcPr>
          <w:p w:rsidR="00DC7BE4" w:rsidRPr="0071657B" w:rsidRDefault="00DC7BE4" w:rsidP="00C119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5" w:type="dxa"/>
          </w:tcPr>
          <w:p w:rsidR="00DC7BE4" w:rsidRPr="0071657B" w:rsidRDefault="00DC7BE4" w:rsidP="00C119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 xml:space="preserve">Всего на 2013–2015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4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., средства     местного бюджета том числе по годам:</w:t>
            </w:r>
          </w:p>
          <w:p w:rsidR="00DC7BE4" w:rsidRPr="0071657B" w:rsidRDefault="00DC7BE4" w:rsidP="00C119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 xml:space="preserve">2013 год – </w:t>
            </w:r>
            <w:r w:rsidRPr="008C16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228C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Pr="008C1672">
              <w:rPr>
                <w:rFonts w:ascii="Times New Roman" w:hAnsi="Times New Roman" w:cs="Times New Roman"/>
                <w:b/>
                <w:sz w:val="28"/>
                <w:szCs w:val="28"/>
              </w:rPr>
              <w:t>,62</w:t>
            </w:r>
            <w:r w:rsidRPr="00C31ACE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</w:t>
            </w: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C7BE4" w:rsidRPr="0071657B" w:rsidRDefault="00DC7BE4" w:rsidP="00C119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2014год – 3480 тыс. рублей</w:t>
            </w:r>
          </w:p>
          <w:p w:rsidR="00DC7BE4" w:rsidRPr="0071657B" w:rsidRDefault="00DC7BE4" w:rsidP="00C119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2015год – 3430 тыс. рублей.</w:t>
            </w:r>
          </w:p>
        </w:tc>
      </w:tr>
    </w:tbl>
    <w:p w:rsidR="00DC7BE4" w:rsidRDefault="00DC7BE4" w:rsidP="00E42974">
      <w:pPr>
        <w:pStyle w:val="a5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C7BE4" w:rsidRPr="008A0A2F" w:rsidRDefault="00DC7BE4" w:rsidP="008A0A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A2F">
        <w:rPr>
          <w:rFonts w:ascii="Times New Roman" w:hAnsi="Times New Roman" w:cs="Times New Roman"/>
          <w:sz w:val="28"/>
          <w:szCs w:val="28"/>
        </w:rPr>
        <w:t xml:space="preserve">1.2. раздел 3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A2F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A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C7BE4" w:rsidRPr="008A0A2F" w:rsidRDefault="00DC7BE4" w:rsidP="00044AB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A2F">
        <w:rPr>
          <w:rFonts w:ascii="Times New Roman" w:hAnsi="Times New Roman" w:cs="Times New Roman"/>
          <w:sz w:val="28"/>
          <w:szCs w:val="28"/>
        </w:rPr>
        <w:t>«3. Финансовое обеспечение Программы</w:t>
      </w:r>
    </w:p>
    <w:p w:rsidR="00DC7BE4" w:rsidRPr="008C1672" w:rsidRDefault="00DC7BE4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2013 – 2015 годы составляет  </w:t>
      </w:r>
      <w:r w:rsidRPr="008C1672">
        <w:rPr>
          <w:rFonts w:ascii="Times New Roman" w:hAnsi="Times New Roman" w:cs="Times New Roman"/>
          <w:sz w:val="28"/>
          <w:szCs w:val="28"/>
        </w:rPr>
        <w:t>2</w:t>
      </w:r>
      <w:r w:rsidRPr="006464E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8C1672">
        <w:rPr>
          <w:rFonts w:ascii="Times New Roman" w:hAnsi="Times New Roman" w:cs="Times New Roman"/>
          <w:sz w:val="28"/>
          <w:szCs w:val="28"/>
        </w:rPr>
        <w:t>,62 тыс</w:t>
      </w:r>
      <w:proofErr w:type="gramStart"/>
      <w:r w:rsidRPr="008C1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1672">
        <w:rPr>
          <w:rFonts w:ascii="Times New Roman" w:hAnsi="Times New Roman" w:cs="Times New Roman"/>
          <w:sz w:val="28"/>
          <w:szCs w:val="28"/>
        </w:rPr>
        <w:t>ублей из средств местного бюджета, в т.ч. по годам:</w:t>
      </w:r>
    </w:p>
    <w:p w:rsidR="00DC7BE4" w:rsidRPr="008C1672" w:rsidRDefault="00DC7BE4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1672">
        <w:rPr>
          <w:rFonts w:ascii="Times New Roman" w:hAnsi="Times New Roman" w:cs="Times New Roman"/>
          <w:sz w:val="28"/>
          <w:szCs w:val="28"/>
        </w:rPr>
        <w:t xml:space="preserve">2013год-  </w:t>
      </w:r>
      <w:r w:rsidRPr="008C1672">
        <w:rPr>
          <w:rFonts w:ascii="Times New Roman" w:hAnsi="Times New Roman" w:cs="Times New Roman"/>
          <w:b/>
          <w:sz w:val="28"/>
          <w:szCs w:val="28"/>
        </w:rPr>
        <w:t>1</w:t>
      </w:r>
      <w:r w:rsidRPr="00F228CC"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r w:rsidRPr="008C1672">
        <w:rPr>
          <w:rFonts w:ascii="Times New Roman" w:hAnsi="Times New Roman" w:cs="Times New Roman"/>
          <w:b/>
          <w:sz w:val="28"/>
          <w:szCs w:val="28"/>
        </w:rPr>
        <w:t>,62 тыс</w:t>
      </w:r>
      <w:proofErr w:type="gramStart"/>
      <w:r w:rsidRPr="008C1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1672">
        <w:rPr>
          <w:rFonts w:ascii="Times New Roman" w:hAnsi="Times New Roman" w:cs="Times New Roman"/>
          <w:sz w:val="28"/>
          <w:szCs w:val="28"/>
        </w:rPr>
        <w:t>уб.</w:t>
      </w:r>
    </w:p>
    <w:p w:rsidR="00DC7BE4" w:rsidRPr="008C1672" w:rsidRDefault="00DC7BE4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1672">
        <w:rPr>
          <w:rFonts w:ascii="Times New Roman" w:hAnsi="Times New Roman" w:cs="Times New Roman"/>
          <w:sz w:val="28"/>
          <w:szCs w:val="28"/>
        </w:rPr>
        <w:t>2014год-  3480 тыс</w:t>
      </w:r>
      <w:proofErr w:type="gramStart"/>
      <w:r w:rsidRPr="008C1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1672">
        <w:rPr>
          <w:rFonts w:ascii="Times New Roman" w:hAnsi="Times New Roman" w:cs="Times New Roman"/>
          <w:sz w:val="28"/>
          <w:szCs w:val="28"/>
        </w:rPr>
        <w:t>уб.</w:t>
      </w:r>
    </w:p>
    <w:p w:rsidR="00DC7BE4" w:rsidRPr="00C119E4" w:rsidRDefault="00DC7BE4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>2015год-  3430 тыс</w:t>
      </w:r>
      <w:proofErr w:type="gramStart"/>
      <w:r w:rsidRPr="00C119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19E4">
        <w:rPr>
          <w:rFonts w:ascii="Times New Roman" w:hAnsi="Times New Roman" w:cs="Times New Roman"/>
          <w:sz w:val="28"/>
          <w:szCs w:val="28"/>
        </w:rPr>
        <w:t>уб.</w:t>
      </w:r>
    </w:p>
    <w:p w:rsidR="00DC7BE4" w:rsidRDefault="00DC7BE4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</w:t>
      </w:r>
      <w:proofErr w:type="gramStart"/>
      <w:r w:rsidRPr="00C119E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C7BE4" w:rsidRPr="00C119E4" w:rsidRDefault="00DC7BE4" w:rsidP="00C11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7BE4" w:rsidRDefault="00DC7BE4" w:rsidP="008A0A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A2F">
        <w:rPr>
          <w:rFonts w:ascii="Times New Roman" w:hAnsi="Times New Roman" w:cs="Times New Roman"/>
          <w:sz w:val="28"/>
          <w:szCs w:val="28"/>
        </w:rPr>
        <w:t>1.3.  раздел 7 Мероприятия изложить в следующей редакции:</w:t>
      </w:r>
    </w:p>
    <w:p w:rsidR="00DC7BE4" w:rsidRPr="008A0A2F" w:rsidRDefault="00DC7BE4" w:rsidP="008A0A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919"/>
        <w:gridCol w:w="1276"/>
        <w:gridCol w:w="1276"/>
        <w:gridCol w:w="992"/>
        <w:gridCol w:w="992"/>
      </w:tblGrid>
      <w:tr w:rsidR="00DC7BE4" w:rsidRPr="00FE73EE" w:rsidTr="00C31ACE">
        <w:trPr>
          <w:trHeight w:val="772"/>
        </w:trPr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9" w:type="dxa"/>
            <w:vAlign w:val="center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C7BE4" w:rsidRPr="00FE73EE" w:rsidTr="00C31ACE">
        <w:trPr>
          <w:trHeight w:val="1269"/>
        </w:trPr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4919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единой муниципальной образовательной информационной среды и компьютеризация учреждений образования 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919" w:type="dxa"/>
          </w:tcPr>
          <w:p w:rsidR="00DC7BE4" w:rsidRPr="008C1672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экзамен</w:t>
            </w:r>
          </w:p>
        </w:tc>
        <w:tc>
          <w:tcPr>
            <w:tcW w:w="1276" w:type="dxa"/>
          </w:tcPr>
          <w:p w:rsidR="00DC7BE4" w:rsidRPr="008C1672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DC7BE4" w:rsidRPr="008C1672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919" w:type="dxa"/>
          </w:tcPr>
          <w:p w:rsidR="00DC7BE4" w:rsidRPr="008C1672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Общегородские мероприятия </w:t>
            </w:r>
          </w:p>
        </w:tc>
        <w:tc>
          <w:tcPr>
            <w:tcW w:w="1276" w:type="dxa"/>
          </w:tcPr>
          <w:p w:rsidR="00DC7BE4" w:rsidRPr="00394CB7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276" w:type="dxa"/>
          </w:tcPr>
          <w:p w:rsidR="00DC7BE4" w:rsidRPr="00C731A8" w:rsidRDefault="00DC7BE4" w:rsidP="004F2F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C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94C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919" w:type="dxa"/>
          </w:tcPr>
          <w:p w:rsidR="00DC7BE4" w:rsidRPr="008C1672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Питание  на малообеспеченных  детей</w:t>
            </w:r>
          </w:p>
        </w:tc>
        <w:tc>
          <w:tcPr>
            <w:tcW w:w="1276" w:type="dxa"/>
          </w:tcPr>
          <w:p w:rsidR="00DC7BE4" w:rsidRPr="008C1672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1276" w:type="dxa"/>
          </w:tcPr>
          <w:p w:rsidR="00DC7BE4" w:rsidRPr="008C1672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919" w:type="dxa"/>
          </w:tcPr>
          <w:p w:rsidR="00DC7BE4" w:rsidRPr="008C1672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Муниципальный грант</w:t>
            </w:r>
          </w:p>
        </w:tc>
        <w:tc>
          <w:tcPr>
            <w:tcW w:w="1276" w:type="dxa"/>
          </w:tcPr>
          <w:p w:rsidR="00DC7BE4" w:rsidRPr="008C1672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DC7BE4" w:rsidRPr="008C1672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919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школ учебниками 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919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Отличники учебы и активисты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   350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919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школ современным лабораторным оборудованием 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919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Родительская плата в казенных общеобразовательных учреждениях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4919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для молодых специалистов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4919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4919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льготного питания детей-сирот и детей, оставшихся без 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841,4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841,4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BE4" w:rsidRPr="00FE73EE" w:rsidTr="00C31ACE">
        <w:trPr>
          <w:trHeight w:val="1914"/>
        </w:trPr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4919" w:type="dxa"/>
          </w:tcPr>
          <w:p w:rsidR="00DC7BE4" w:rsidRPr="00FE73EE" w:rsidRDefault="00DC7BE4" w:rsidP="00511C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 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1802,5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1802,5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4919" w:type="dxa"/>
          </w:tcPr>
          <w:p w:rsidR="00DC7BE4" w:rsidRPr="00FE73EE" w:rsidRDefault="00DC7BE4" w:rsidP="00511C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в размере 10000 рублей при устройстве ребенка под опеку и в приемную семью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C7BE4" w:rsidRPr="00394CB7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4919" w:type="dxa"/>
          </w:tcPr>
          <w:p w:rsidR="00DC7BE4" w:rsidRPr="00FE73EE" w:rsidRDefault="00DC7BE4" w:rsidP="00511C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</w:t>
            </w: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дополнительного образования, реализующих образовательные программы по изучению </w:t>
            </w:r>
            <w:proofErr w:type="spellStart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шорского</w:t>
            </w:r>
            <w:proofErr w:type="spellEnd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 языка в  МБОУ </w:t>
            </w:r>
            <w:r w:rsidRPr="00FE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ДОД   «Детско-юношеский центр «</w:t>
            </w:r>
            <w:proofErr w:type="spellStart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Часкы</w:t>
            </w:r>
            <w:proofErr w:type="spellEnd"/>
            <w:r w:rsidRPr="00FE73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58,59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58,59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4919" w:type="dxa"/>
          </w:tcPr>
          <w:p w:rsidR="00DC7BE4" w:rsidRPr="00FE73EE" w:rsidRDefault="00DC7BE4" w:rsidP="00511CC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повышение  зарплаты специалистам  отдела опеки и попечительства 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214,83</w:t>
            </w:r>
          </w:p>
        </w:tc>
        <w:tc>
          <w:tcPr>
            <w:tcW w:w="1276" w:type="dxa"/>
          </w:tcPr>
          <w:p w:rsidR="00DC7BE4" w:rsidRPr="00FE73EE" w:rsidRDefault="00DC7BE4" w:rsidP="00511C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BE4" w:rsidRPr="00FE73EE" w:rsidTr="00C31ACE">
        <w:trPr>
          <w:trHeight w:val="266"/>
        </w:trPr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7.17</w:t>
            </w:r>
          </w:p>
        </w:tc>
        <w:tc>
          <w:tcPr>
            <w:tcW w:w="4919" w:type="dxa"/>
          </w:tcPr>
          <w:p w:rsidR="00DC7BE4" w:rsidRPr="00FE73EE" w:rsidRDefault="00DC7BE4" w:rsidP="00511CC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водителям автобусов 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1093,7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1093,7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4919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и осуществление ежемесячной  денежной выплаты стимулирующего  характера поварам, шеф-поварам и кухонным рабочим МБУ «Центр по организации питания образовательных учреждений»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1601,5</w:t>
            </w:r>
          </w:p>
        </w:tc>
        <w:tc>
          <w:tcPr>
            <w:tcW w:w="1276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1601,5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7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BE4" w:rsidRPr="00FE73EE" w:rsidTr="00C31ACE">
        <w:tc>
          <w:tcPr>
            <w:tcW w:w="751" w:type="dxa"/>
          </w:tcPr>
          <w:p w:rsidR="00DC7BE4" w:rsidRPr="0071657B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4919" w:type="dxa"/>
          </w:tcPr>
          <w:p w:rsidR="00DC7BE4" w:rsidRPr="0071657B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Работы по замене кровли учебного корпуса   ГОУ НПО ПЛ-39</w:t>
            </w:r>
          </w:p>
        </w:tc>
        <w:tc>
          <w:tcPr>
            <w:tcW w:w="1276" w:type="dxa"/>
          </w:tcPr>
          <w:p w:rsidR="00DC7BE4" w:rsidRPr="0071657B" w:rsidRDefault="00DC7BE4" w:rsidP="00511C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DC7BE4" w:rsidRPr="0071657B" w:rsidRDefault="00DC7BE4" w:rsidP="00511C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</w:tcPr>
          <w:p w:rsidR="00DC7BE4" w:rsidRPr="0071657B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7BE4" w:rsidRPr="0071657B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BE4" w:rsidRPr="00FE73EE" w:rsidTr="00C31ACE">
        <w:tc>
          <w:tcPr>
            <w:tcW w:w="751" w:type="dxa"/>
          </w:tcPr>
          <w:p w:rsidR="00DC7BE4" w:rsidRPr="0071657B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657B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4919" w:type="dxa"/>
          </w:tcPr>
          <w:p w:rsidR="00DC7BE4" w:rsidRPr="008C1672" w:rsidRDefault="00DC7BE4" w:rsidP="00BA62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 xml:space="preserve">ФОТ оплаты  труда  за  октябрь работникам </w:t>
            </w:r>
            <w:proofErr w:type="spellStart"/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аутсорсинга</w:t>
            </w:r>
            <w:proofErr w:type="spellEnd"/>
          </w:p>
        </w:tc>
        <w:tc>
          <w:tcPr>
            <w:tcW w:w="1276" w:type="dxa"/>
          </w:tcPr>
          <w:p w:rsidR="00DC7BE4" w:rsidRPr="008C1672" w:rsidRDefault="00DC7BE4" w:rsidP="00511C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276" w:type="dxa"/>
          </w:tcPr>
          <w:p w:rsidR="00DC7BE4" w:rsidRPr="008C1672" w:rsidRDefault="00DC7BE4" w:rsidP="00511C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992" w:type="dxa"/>
          </w:tcPr>
          <w:p w:rsidR="00DC7BE4" w:rsidRPr="0071657B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7BE4" w:rsidRPr="0071657B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BE4" w:rsidRPr="00FE73EE" w:rsidTr="00C31ACE">
        <w:tc>
          <w:tcPr>
            <w:tcW w:w="751" w:type="dxa"/>
          </w:tcPr>
          <w:p w:rsidR="00DC7BE4" w:rsidRPr="00CD30CA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919" w:type="dxa"/>
          </w:tcPr>
          <w:p w:rsidR="00DC7BE4" w:rsidRPr="008C1672" w:rsidRDefault="00DC7BE4" w:rsidP="00BA62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затрат родителям за доставку детей в МКОУ ООШ № 37</w:t>
            </w:r>
          </w:p>
        </w:tc>
        <w:tc>
          <w:tcPr>
            <w:tcW w:w="1276" w:type="dxa"/>
          </w:tcPr>
          <w:p w:rsidR="00DC7BE4" w:rsidRPr="008C1672" w:rsidRDefault="00DC7BE4" w:rsidP="00511C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276" w:type="dxa"/>
          </w:tcPr>
          <w:p w:rsidR="00DC7BE4" w:rsidRPr="008C1672" w:rsidRDefault="00DC7BE4" w:rsidP="00511C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992" w:type="dxa"/>
          </w:tcPr>
          <w:p w:rsidR="00DC7BE4" w:rsidRPr="0071657B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7BE4" w:rsidRPr="0071657B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BE4" w:rsidRPr="00FE73EE" w:rsidTr="00C31ACE">
        <w:tc>
          <w:tcPr>
            <w:tcW w:w="751" w:type="dxa"/>
          </w:tcPr>
          <w:p w:rsidR="00DC7BE4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:rsidR="00DC7BE4" w:rsidRPr="008C1672" w:rsidRDefault="00DC7BE4" w:rsidP="00BA62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C7BE4" w:rsidRPr="008C1672" w:rsidRDefault="00DC7BE4" w:rsidP="004F2F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3188</w:t>
            </w: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</w:p>
        </w:tc>
        <w:tc>
          <w:tcPr>
            <w:tcW w:w="1276" w:type="dxa"/>
          </w:tcPr>
          <w:p w:rsidR="00DC7BE4" w:rsidRPr="008C1672" w:rsidRDefault="00DC7BE4" w:rsidP="004F2F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8C1672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3480,0</w:t>
            </w:r>
          </w:p>
        </w:tc>
        <w:tc>
          <w:tcPr>
            <w:tcW w:w="992" w:type="dxa"/>
          </w:tcPr>
          <w:p w:rsidR="00DC7BE4" w:rsidRPr="00FE73EE" w:rsidRDefault="00DC7BE4" w:rsidP="00FE7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3430,0</w:t>
            </w:r>
          </w:p>
        </w:tc>
      </w:tr>
    </w:tbl>
    <w:p w:rsidR="00DC7BE4" w:rsidRPr="008E728C" w:rsidRDefault="00DC7BE4" w:rsidP="00044ABE">
      <w:pPr>
        <w:pStyle w:val="a5"/>
        <w:tabs>
          <w:tab w:val="left" w:pos="56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C7BE4" w:rsidRPr="00D34E1C" w:rsidRDefault="00DC7BE4" w:rsidP="004B7940">
      <w:pPr>
        <w:numPr>
          <w:ilvl w:val="0"/>
          <w:numId w:val="2"/>
        </w:numPr>
        <w:tabs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0C07">
        <w:rPr>
          <w:rFonts w:ascii="Times New Roman" w:hAnsi="Times New Roman" w:cs="Times New Roman"/>
          <w:spacing w:val="-1"/>
          <w:sz w:val="28"/>
          <w:szCs w:val="28"/>
        </w:rPr>
        <w:t>Пресс-секретарю Главы Таштагольского района (Жукова М.Ю.) опубликовать настоящее постановление в газете Красная Шория и разместить на сайте администрации в сети «Интернет».</w:t>
      </w:r>
    </w:p>
    <w:p w:rsidR="00DC7BE4" w:rsidRPr="00C119E4" w:rsidRDefault="00DC7BE4" w:rsidP="00C119E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119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9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Таштагольского района Л.Н. </w:t>
      </w:r>
      <w:proofErr w:type="spellStart"/>
      <w:r w:rsidRPr="00C119E4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C119E4">
        <w:rPr>
          <w:rFonts w:ascii="Times New Roman" w:hAnsi="Times New Roman" w:cs="Times New Roman"/>
          <w:sz w:val="28"/>
          <w:szCs w:val="28"/>
        </w:rPr>
        <w:t>.</w:t>
      </w:r>
    </w:p>
    <w:p w:rsidR="00DC7BE4" w:rsidRDefault="00DC7BE4" w:rsidP="00D05F5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>4.</w:t>
      </w:r>
      <w:r w:rsidRPr="00C11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9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  <w:r w:rsidRPr="00C119E4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</w:p>
    <w:p w:rsidR="00DC7BE4" w:rsidRDefault="00DC7BE4" w:rsidP="00C119E4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DC7BE4" w:rsidRDefault="00DC7BE4" w:rsidP="00C119E4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DC7BE4" w:rsidRDefault="00DC7BE4" w:rsidP="00C119E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Глава</w:t>
      </w:r>
    </w:p>
    <w:p w:rsidR="00DC7BE4" w:rsidRPr="00C119E4" w:rsidRDefault="00DC7BE4" w:rsidP="00C119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 xml:space="preserve"> Таштагольского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В.Н.  Макута </w:t>
      </w:r>
    </w:p>
    <w:sectPr w:rsidR="00DC7BE4" w:rsidRPr="00C119E4" w:rsidSect="00C3720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1B"/>
    <w:multiLevelType w:val="hybridMultilevel"/>
    <w:tmpl w:val="EE3ABF84"/>
    <w:lvl w:ilvl="0" w:tplc="637E2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1914144"/>
    <w:multiLevelType w:val="hybridMultilevel"/>
    <w:tmpl w:val="5A7E2B4A"/>
    <w:lvl w:ilvl="0" w:tplc="E4E23360">
      <w:start w:val="7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85D"/>
    <w:rsid w:val="00044ABE"/>
    <w:rsid w:val="00073EB8"/>
    <w:rsid w:val="0008259A"/>
    <w:rsid w:val="000A0325"/>
    <w:rsid w:val="000A7BA9"/>
    <w:rsid w:val="000B5DE2"/>
    <w:rsid w:val="0010087A"/>
    <w:rsid w:val="00190192"/>
    <w:rsid w:val="00193AA5"/>
    <w:rsid w:val="001E1CC0"/>
    <w:rsid w:val="001F0155"/>
    <w:rsid w:val="001F1269"/>
    <w:rsid w:val="002211F3"/>
    <w:rsid w:val="00245970"/>
    <w:rsid w:val="00253AE3"/>
    <w:rsid w:val="002626A1"/>
    <w:rsid w:val="002D585D"/>
    <w:rsid w:val="00364223"/>
    <w:rsid w:val="003863F1"/>
    <w:rsid w:val="00394405"/>
    <w:rsid w:val="00394CB7"/>
    <w:rsid w:val="003B2B5F"/>
    <w:rsid w:val="003D7233"/>
    <w:rsid w:val="003D7B68"/>
    <w:rsid w:val="003E2215"/>
    <w:rsid w:val="003E689F"/>
    <w:rsid w:val="00400ABF"/>
    <w:rsid w:val="0045602C"/>
    <w:rsid w:val="004B4405"/>
    <w:rsid w:val="004B7940"/>
    <w:rsid w:val="004F2F7C"/>
    <w:rsid w:val="00511CC0"/>
    <w:rsid w:val="005248AB"/>
    <w:rsid w:val="00536B6A"/>
    <w:rsid w:val="00575EAB"/>
    <w:rsid w:val="005B2F28"/>
    <w:rsid w:val="00646284"/>
    <w:rsid w:val="006464EF"/>
    <w:rsid w:val="0066329C"/>
    <w:rsid w:val="00667935"/>
    <w:rsid w:val="006752E1"/>
    <w:rsid w:val="006B69DE"/>
    <w:rsid w:val="0071657B"/>
    <w:rsid w:val="0074211B"/>
    <w:rsid w:val="00762626"/>
    <w:rsid w:val="00790D2B"/>
    <w:rsid w:val="00796C6D"/>
    <w:rsid w:val="007C1E93"/>
    <w:rsid w:val="007D2D7E"/>
    <w:rsid w:val="007F5866"/>
    <w:rsid w:val="007F63A8"/>
    <w:rsid w:val="008163A8"/>
    <w:rsid w:val="00862D2E"/>
    <w:rsid w:val="008A0A2F"/>
    <w:rsid w:val="008A1DED"/>
    <w:rsid w:val="008B7306"/>
    <w:rsid w:val="008C1672"/>
    <w:rsid w:val="008C4E19"/>
    <w:rsid w:val="008E728C"/>
    <w:rsid w:val="008F5DE4"/>
    <w:rsid w:val="00944C59"/>
    <w:rsid w:val="009521F6"/>
    <w:rsid w:val="009B22AB"/>
    <w:rsid w:val="009F06DD"/>
    <w:rsid w:val="00A20A41"/>
    <w:rsid w:val="00A46677"/>
    <w:rsid w:val="00A74E3E"/>
    <w:rsid w:val="00B8360E"/>
    <w:rsid w:val="00B84AEA"/>
    <w:rsid w:val="00B86A41"/>
    <w:rsid w:val="00BA06BC"/>
    <w:rsid w:val="00BA6222"/>
    <w:rsid w:val="00BE2DE8"/>
    <w:rsid w:val="00BE3664"/>
    <w:rsid w:val="00C119E4"/>
    <w:rsid w:val="00C31ACE"/>
    <w:rsid w:val="00C3720C"/>
    <w:rsid w:val="00C60993"/>
    <w:rsid w:val="00C731A8"/>
    <w:rsid w:val="00C73313"/>
    <w:rsid w:val="00C74C34"/>
    <w:rsid w:val="00C91EA1"/>
    <w:rsid w:val="00C96904"/>
    <w:rsid w:val="00CA511B"/>
    <w:rsid w:val="00CD30CA"/>
    <w:rsid w:val="00CD51A8"/>
    <w:rsid w:val="00D05F5B"/>
    <w:rsid w:val="00D15CE8"/>
    <w:rsid w:val="00D26EFE"/>
    <w:rsid w:val="00D34E1C"/>
    <w:rsid w:val="00D570AD"/>
    <w:rsid w:val="00D73514"/>
    <w:rsid w:val="00D8620F"/>
    <w:rsid w:val="00D868CB"/>
    <w:rsid w:val="00DA49A7"/>
    <w:rsid w:val="00DB6D6B"/>
    <w:rsid w:val="00DC7BE4"/>
    <w:rsid w:val="00E13F3C"/>
    <w:rsid w:val="00E42974"/>
    <w:rsid w:val="00E50C07"/>
    <w:rsid w:val="00E77DC1"/>
    <w:rsid w:val="00E9325E"/>
    <w:rsid w:val="00EB573A"/>
    <w:rsid w:val="00F228CC"/>
    <w:rsid w:val="00F2495A"/>
    <w:rsid w:val="00F85AC6"/>
    <w:rsid w:val="00FC26E9"/>
    <w:rsid w:val="00FE2DAB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5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58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8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58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2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99"/>
    <w:qFormat/>
    <w:rsid w:val="008E728C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7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044ABE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44AB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юрист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cp:lastModifiedBy>Luda</cp:lastModifiedBy>
  <cp:revision>2</cp:revision>
  <cp:lastPrinted>2013-09-16T04:55:00Z</cp:lastPrinted>
  <dcterms:created xsi:type="dcterms:W3CDTF">2013-09-17T02:47:00Z</dcterms:created>
  <dcterms:modified xsi:type="dcterms:W3CDTF">2013-09-17T02:47:00Z</dcterms:modified>
</cp:coreProperties>
</file>