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60429E" w:rsidP="0060429E">
      <w:pPr>
        <w:jc w:val="center"/>
        <w:rPr>
          <w:b/>
          <w:sz w:val="36"/>
        </w:rPr>
      </w:pPr>
      <w:r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Default="0060429E" w:rsidP="0060429E">
      <w:pPr>
        <w:rPr>
          <w:sz w:val="32"/>
          <w:szCs w:val="32"/>
          <w:lang w:val="en-US"/>
        </w:rPr>
      </w:pPr>
    </w:p>
    <w:p w:rsidR="00FE2762" w:rsidRDefault="00FE2762" w:rsidP="0060429E">
      <w:pPr>
        <w:rPr>
          <w:sz w:val="32"/>
          <w:szCs w:val="32"/>
          <w:lang w:val="en-US"/>
        </w:rPr>
      </w:pPr>
    </w:p>
    <w:p w:rsidR="00FE2762" w:rsidRPr="00FE2762" w:rsidRDefault="00FE2762" w:rsidP="0060429E">
      <w:pPr>
        <w:rPr>
          <w:sz w:val="32"/>
          <w:szCs w:val="32"/>
          <w:lang w:val="en-US"/>
        </w:rPr>
      </w:pPr>
    </w:p>
    <w:p w:rsidR="0060429E" w:rsidRDefault="004C007C" w:rsidP="00FE2762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4C007C" w:rsidRPr="004C007C" w:rsidRDefault="004C007C" w:rsidP="004C007C"/>
    <w:p w:rsidR="004C007C" w:rsidRPr="004C007C" w:rsidRDefault="004C007C" w:rsidP="004C007C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 w:rsidR="00625BFF"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60429E" w:rsidRPr="0067248C" w:rsidRDefault="0060429E" w:rsidP="0060429E"/>
    <w:p w:rsidR="0060429E" w:rsidRDefault="0060429E" w:rsidP="00FE2762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 w:rsidR="00625BFF"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4C007C" w:rsidRDefault="004C007C" w:rsidP="00FE2762">
      <w:pPr>
        <w:jc w:val="center"/>
        <w:rPr>
          <w:b/>
          <w:sz w:val="28"/>
          <w:szCs w:val="28"/>
        </w:rPr>
      </w:pPr>
    </w:p>
    <w:p w:rsidR="004C007C" w:rsidRDefault="004C007C" w:rsidP="00FE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07C" w:rsidRPr="004C007C" w:rsidRDefault="004C007C" w:rsidP="00FE2762">
      <w:pPr>
        <w:jc w:val="center"/>
        <w:rPr>
          <w:b/>
          <w:sz w:val="32"/>
          <w:szCs w:val="32"/>
        </w:rPr>
      </w:pPr>
    </w:p>
    <w:p w:rsidR="0060429E" w:rsidRPr="0067248C" w:rsidRDefault="00CC1301" w:rsidP="004C007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07E6B">
        <w:rPr>
          <w:sz w:val="28"/>
          <w:szCs w:val="28"/>
        </w:rPr>
        <w:t xml:space="preserve"> 16</w:t>
      </w:r>
      <w:r w:rsidR="00625BFF">
        <w:rPr>
          <w:sz w:val="28"/>
          <w:szCs w:val="28"/>
        </w:rPr>
        <w:t>_</w:t>
      </w:r>
      <w:r w:rsidR="004C007C">
        <w:rPr>
          <w:sz w:val="28"/>
          <w:szCs w:val="28"/>
        </w:rPr>
        <w:t xml:space="preserve"> </w:t>
      </w:r>
      <w:r w:rsidR="0060429E">
        <w:rPr>
          <w:sz w:val="28"/>
          <w:szCs w:val="28"/>
        </w:rPr>
        <w:t>»</w:t>
      </w:r>
      <w:proofErr w:type="spellStart"/>
      <w:r w:rsidR="004C007C">
        <w:rPr>
          <w:sz w:val="28"/>
          <w:szCs w:val="28"/>
        </w:rPr>
        <w:t>_</w:t>
      </w:r>
      <w:r w:rsidR="00C07E6B">
        <w:rPr>
          <w:sz w:val="28"/>
          <w:szCs w:val="28"/>
        </w:rPr>
        <w:t>сентября</w:t>
      </w:r>
      <w:proofErr w:type="spellEnd"/>
      <w:r w:rsidR="004C007C">
        <w:rPr>
          <w:sz w:val="28"/>
          <w:szCs w:val="28"/>
        </w:rPr>
        <w:t xml:space="preserve">_ </w:t>
      </w:r>
      <w:r w:rsidR="003E22D9">
        <w:rPr>
          <w:sz w:val="28"/>
          <w:szCs w:val="28"/>
        </w:rPr>
        <w:t>201</w:t>
      </w:r>
      <w:r w:rsidR="00522747">
        <w:rPr>
          <w:sz w:val="28"/>
          <w:szCs w:val="28"/>
        </w:rPr>
        <w:t>3</w:t>
      </w:r>
      <w:r w:rsidR="004C007C">
        <w:rPr>
          <w:sz w:val="28"/>
          <w:szCs w:val="28"/>
        </w:rPr>
        <w:t xml:space="preserve"> г. №_</w:t>
      </w:r>
      <w:r w:rsidR="00C07E6B">
        <w:rPr>
          <w:sz w:val="28"/>
          <w:szCs w:val="28"/>
        </w:rPr>
        <w:t>729-п</w:t>
      </w:r>
      <w:r w:rsidR="004C007C">
        <w:rPr>
          <w:sz w:val="28"/>
          <w:szCs w:val="28"/>
        </w:rPr>
        <w:t>_</w:t>
      </w:r>
    </w:p>
    <w:p w:rsidR="0060429E" w:rsidRPr="00250566" w:rsidRDefault="0060429E" w:rsidP="0060429E">
      <w:pPr>
        <w:jc w:val="center"/>
        <w:rPr>
          <w:sz w:val="28"/>
          <w:szCs w:val="28"/>
        </w:rPr>
      </w:pPr>
    </w:p>
    <w:p w:rsidR="002444B5" w:rsidRDefault="002444B5"/>
    <w:p w:rsidR="0060429E" w:rsidRDefault="0060429E"/>
    <w:p w:rsidR="008B3C14" w:rsidRDefault="00697DC5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целевую программу</w:t>
      </w:r>
      <w:r w:rsidR="008B3C14">
        <w:rPr>
          <w:b/>
          <w:sz w:val="28"/>
          <w:szCs w:val="28"/>
        </w:rPr>
        <w:t xml:space="preserve"> «</w:t>
      </w:r>
      <w:r w:rsidR="00625BFF">
        <w:rPr>
          <w:b/>
          <w:sz w:val="28"/>
          <w:szCs w:val="28"/>
        </w:rPr>
        <w:t>Молодежная политика»</w:t>
      </w:r>
      <w:r>
        <w:rPr>
          <w:b/>
          <w:sz w:val="28"/>
          <w:szCs w:val="28"/>
        </w:rPr>
        <w:t xml:space="preserve"> 20</w:t>
      </w:r>
      <w:r w:rsidR="00625BFF">
        <w:rPr>
          <w:b/>
          <w:sz w:val="28"/>
          <w:szCs w:val="28"/>
        </w:rPr>
        <w:t>1</w:t>
      </w:r>
      <w:r w:rsidR="00522747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201</w:t>
      </w:r>
      <w:r w:rsidR="0052274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50C86" w:rsidRDefault="00650C86" w:rsidP="00650C86">
      <w:pPr>
        <w:jc w:val="center"/>
        <w:rPr>
          <w:b/>
          <w:sz w:val="28"/>
          <w:szCs w:val="28"/>
        </w:rPr>
      </w:pPr>
    </w:p>
    <w:p w:rsidR="00697DC5" w:rsidRPr="00697DC5" w:rsidRDefault="00697DC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="00AC3E23">
        <w:rPr>
          <w:sz w:val="28"/>
          <w:szCs w:val="28"/>
        </w:rPr>
        <w:t xml:space="preserve">необходимостью  увеличения </w:t>
      </w:r>
      <w:r>
        <w:rPr>
          <w:sz w:val="28"/>
          <w:szCs w:val="28"/>
        </w:rPr>
        <w:t>объема финансирования подпрограммы «</w:t>
      </w:r>
      <w:r w:rsidR="00625BFF">
        <w:rPr>
          <w:sz w:val="28"/>
          <w:szCs w:val="28"/>
        </w:rPr>
        <w:t>Молодежная политика</w:t>
      </w:r>
      <w:r w:rsidR="00AC3E23">
        <w:rPr>
          <w:sz w:val="28"/>
          <w:szCs w:val="28"/>
        </w:rPr>
        <w:t>»</w:t>
      </w:r>
      <w:r w:rsidR="00625BFF">
        <w:rPr>
          <w:sz w:val="28"/>
          <w:szCs w:val="28"/>
        </w:rPr>
        <w:t>:</w:t>
      </w:r>
    </w:p>
    <w:p w:rsidR="00154959" w:rsidRPr="009E269A" w:rsidRDefault="003F0F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C86">
        <w:rPr>
          <w:sz w:val="28"/>
          <w:szCs w:val="28"/>
        </w:rPr>
        <w:t xml:space="preserve">  </w:t>
      </w:r>
      <w:r w:rsidR="00697DC5">
        <w:rPr>
          <w:sz w:val="28"/>
          <w:szCs w:val="28"/>
        </w:rPr>
        <w:t xml:space="preserve"> 1.</w:t>
      </w:r>
      <w:r w:rsidR="003D6825">
        <w:rPr>
          <w:sz w:val="28"/>
          <w:szCs w:val="28"/>
        </w:rPr>
        <w:t xml:space="preserve"> </w:t>
      </w:r>
      <w:r w:rsidR="00AC3E23">
        <w:rPr>
          <w:sz w:val="28"/>
          <w:szCs w:val="28"/>
        </w:rPr>
        <w:t xml:space="preserve">Внести в </w:t>
      </w:r>
      <w:r w:rsidR="00F319A3">
        <w:rPr>
          <w:sz w:val="28"/>
          <w:szCs w:val="28"/>
        </w:rPr>
        <w:t xml:space="preserve">муниципальную целевую программу </w:t>
      </w:r>
      <w:r w:rsidR="00AC3E23">
        <w:rPr>
          <w:sz w:val="28"/>
          <w:szCs w:val="28"/>
        </w:rPr>
        <w:t>«</w:t>
      </w:r>
      <w:r w:rsidR="00625BFF">
        <w:rPr>
          <w:sz w:val="28"/>
          <w:szCs w:val="28"/>
        </w:rPr>
        <w:t>Молодежная политика»</w:t>
      </w:r>
      <w:r w:rsidR="00F319A3">
        <w:rPr>
          <w:sz w:val="28"/>
          <w:szCs w:val="28"/>
        </w:rPr>
        <w:t xml:space="preserve"> на 2013-2015 годы,</w:t>
      </w:r>
      <w:r w:rsidR="00625BFF">
        <w:rPr>
          <w:sz w:val="28"/>
          <w:szCs w:val="28"/>
        </w:rPr>
        <w:t xml:space="preserve"> </w:t>
      </w:r>
      <w:r w:rsidR="00221EAA">
        <w:rPr>
          <w:sz w:val="28"/>
          <w:szCs w:val="28"/>
        </w:rPr>
        <w:t>утвержденную п</w:t>
      </w:r>
      <w:r w:rsidR="00AC3E23">
        <w:rPr>
          <w:sz w:val="28"/>
          <w:szCs w:val="28"/>
        </w:rPr>
        <w:t xml:space="preserve">остановлением администрации Таштагольского </w:t>
      </w:r>
      <w:r w:rsidR="00522747">
        <w:rPr>
          <w:sz w:val="28"/>
          <w:szCs w:val="28"/>
        </w:rPr>
        <w:t xml:space="preserve">муниципального </w:t>
      </w:r>
      <w:r w:rsidR="00AC3E23">
        <w:rPr>
          <w:sz w:val="28"/>
          <w:szCs w:val="28"/>
        </w:rPr>
        <w:t xml:space="preserve">района </w:t>
      </w:r>
      <w:r w:rsidR="00522747">
        <w:rPr>
          <w:sz w:val="28"/>
          <w:szCs w:val="28"/>
        </w:rPr>
        <w:t>№</w:t>
      </w:r>
      <w:r w:rsidR="00522747">
        <w:rPr>
          <w:rStyle w:val="a5"/>
          <w:b w:val="0"/>
          <w:sz w:val="28"/>
          <w:szCs w:val="28"/>
        </w:rPr>
        <w:t>787-п от 15.10.2012 года</w:t>
      </w:r>
      <w:r w:rsidR="00522747" w:rsidRPr="009E269A">
        <w:rPr>
          <w:sz w:val="28"/>
          <w:szCs w:val="28"/>
        </w:rPr>
        <w:t xml:space="preserve"> </w:t>
      </w:r>
      <w:r w:rsidR="00511670" w:rsidRPr="009E269A">
        <w:rPr>
          <w:sz w:val="28"/>
          <w:szCs w:val="28"/>
        </w:rPr>
        <w:t>следующие изменения</w:t>
      </w:r>
      <w:r w:rsidR="00AC3E23" w:rsidRPr="009E269A">
        <w:rPr>
          <w:sz w:val="28"/>
          <w:szCs w:val="28"/>
        </w:rPr>
        <w:t>:</w:t>
      </w:r>
    </w:p>
    <w:p w:rsidR="00AC3E23" w:rsidRDefault="00CA57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1.1.В паспорте </w:t>
      </w:r>
      <w:r w:rsidR="00511670">
        <w:rPr>
          <w:sz w:val="28"/>
          <w:szCs w:val="28"/>
        </w:rPr>
        <w:t>Программы  раздел</w:t>
      </w:r>
      <w:r>
        <w:rPr>
          <w:sz w:val="28"/>
          <w:szCs w:val="28"/>
        </w:rPr>
        <w:t xml:space="preserve"> </w:t>
      </w:r>
      <w:r w:rsidR="00161EB7">
        <w:rPr>
          <w:sz w:val="28"/>
          <w:szCs w:val="28"/>
        </w:rPr>
        <w:t>«О</w:t>
      </w:r>
      <w:r>
        <w:rPr>
          <w:sz w:val="28"/>
          <w:szCs w:val="28"/>
        </w:rPr>
        <w:t>бъемы и источники финансирования Программы</w:t>
      </w:r>
      <w:r w:rsidR="00161E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новой редакции:</w:t>
      </w:r>
    </w:p>
    <w:p w:rsidR="00CA57F5" w:rsidRDefault="00F319A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57F5">
        <w:rPr>
          <w:sz w:val="28"/>
          <w:szCs w:val="28"/>
        </w:rPr>
        <w:t xml:space="preserve">      </w:t>
      </w:r>
    </w:p>
    <w:tbl>
      <w:tblPr>
        <w:tblStyle w:val="a4"/>
        <w:tblW w:w="0" w:type="auto"/>
        <w:tblLook w:val="01E0"/>
      </w:tblPr>
      <w:tblGrid>
        <w:gridCol w:w="3528"/>
        <w:gridCol w:w="6043"/>
      </w:tblGrid>
      <w:tr w:rsidR="00CA57F5">
        <w:trPr>
          <w:trHeight w:val="1709"/>
        </w:trPr>
        <w:tc>
          <w:tcPr>
            <w:tcW w:w="3528" w:type="dxa"/>
          </w:tcPr>
          <w:p w:rsidR="00CA57F5" w:rsidRDefault="00CA57F5" w:rsidP="0015495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3" w:type="dxa"/>
          </w:tcPr>
          <w:p w:rsidR="00CA57F5" w:rsidRDefault="00CA57F5" w:rsidP="0015495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местного бюджета -</w:t>
            </w:r>
            <w:r w:rsidR="00522DF3">
              <w:rPr>
                <w:sz w:val="28"/>
                <w:szCs w:val="28"/>
              </w:rPr>
              <w:t xml:space="preserve"> </w:t>
            </w:r>
            <w:r w:rsidR="00522747">
              <w:rPr>
                <w:sz w:val="28"/>
                <w:szCs w:val="28"/>
              </w:rPr>
              <w:t>570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A57F5" w:rsidRDefault="009A5361" w:rsidP="0015495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227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522747">
              <w:rPr>
                <w:sz w:val="28"/>
                <w:szCs w:val="28"/>
              </w:rPr>
              <w:t>190</w:t>
            </w:r>
            <w:r w:rsidR="00CA57F5">
              <w:rPr>
                <w:sz w:val="28"/>
                <w:szCs w:val="28"/>
              </w:rPr>
              <w:t xml:space="preserve"> тыс</w:t>
            </w:r>
            <w:proofErr w:type="gramStart"/>
            <w:r w:rsidR="00CA57F5">
              <w:rPr>
                <w:sz w:val="28"/>
                <w:szCs w:val="28"/>
              </w:rPr>
              <w:t>.р</w:t>
            </w:r>
            <w:proofErr w:type="gramEnd"/>
            <w:r w:rsidR="00CA57F5">
              <w:rPr>
                <w:sz w:val="28"/>
                <w:szCs w:val="28"/>
              </w:rPr>
              <w:t>уб.</w:t>
            </w:r>
          </w:p>
          <w:p w:rsidR="00CA57F5" w:rsidRDefault="00522747" w:rsidP="0015495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9A5361">
              <w:rPr>
                <w:sz w:val="28"/>
                <w:szCs w:val="28"/>
              </w:rPr>
              <w:t xml:space="preserve"> год – 190</w:t>
            </w:r>
            <w:r w:rsidR="00CA57F5">
              <w:rPr>
                <w:sz w:val="28"/>
                <w:szCs w:val="28"/>
              </w:rPr>
              <w:t xml:space="preserve"> тыс</w:t>
            </w:r>
            <w:proofErr w:type="gramStart"/>
            <w:r w:rsidR="00CA57F5">
              <w:rPr>
                <w:sz w:val="28"/>
                <w:szCs w:val="28"/>
              </w:rPr>
              <w:t>.р</w:t>
            </w:r>
            <w:proofErr w:type="gramEnd"/>
            <w:r w:rsidR="00CA57F5">
              <w:rPr>
                <w:sz w:val="28"/>
                <w:szCs w:val="28"/>
              </w:rPr>
              <w:t>уб.</w:t>
            </w:r>
          </w:p>
          <w:p w:rsidR="00CA57F5" w:rsidRDefault="00522747" w:rsidP="0015495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CA57F5">
              <w:rPr>
                <w:sz w:val="28"/>
                <w:szCs w:val="28"/>
              </w:rPr>
              <w:t xml:space="preserve"> год -  </w:t>
            </w:r>
            <w:r w:rsidR="009A5361">
              <w:rPr>
                <w:sz w:val="28"/>
                <w:szCs w:val="28"/>
              </w:rPr>
              <w:t>190</w:t>
            </w:r>
            <w:r w:rsidR="00CE261E">
              <w:rPr>
                <w:sz w:val="28"/>
                <w:szCs w:val="28"/>
              </w:rPr>
              <w:t xml:space="preserve"> </w:t>
            </w:r>
            <w:r w:rsidR="00CA57F5">
              <w:rPr>
                <w:sz w:val="28"/>
                <w:szCs w:val="28"/>
              </w:rPr>
              <w:t>тыс</w:t>
            </w:r>
            <w:proofErr w:type="gramStart"/>
            <w:r w:rsidR="00CA57F5">
              <w:rPr>
                <w:sz w:val="28"/>
                <w:szCs w:val="28"/>
              </w:rPr>
              <w:t>.р</w:t>
            </w:r>
            <w:proofErr w:type="gramEnd"/>
            <w:r w:rsidR="00CA57F5">
              <w:rPr>
                <w:sz w:val="28"/>
                <w:szCs w:val="28"/>
              </w:rPr>
              <w:t>уб.</w:t>
            </w:r>
          </w:p>
          <w:p w:rsidR="00CA57F5" w:rsidRDefault="00CA57F5" w:rsidP="0015495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A57F5" w:rsidRDefault="00F319A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    </w:t>
      </w:r>
      <w:r w:rsidR="00CA57F5">
        <w:rPr>
          <w:sz w:val="28"/>
          <w:szCs w:val="28"/>
        </w:rPr>
        <w:t xml:space="preserve">        1.2</w:t>
      </w:r>
      <w:r w:rsidR="00CE261E">
        <w:rPr>
          <w:sz w:val="28"/>
          <w:szCs w:val="28"/>
        </w:rPr>
        <w:t>.</w:t>
      </w:r>
      <w:r w:rsidR="00CA57F5">
        <w:rPr>
          <w:sz w:val="28"/>
          <w:szCs w:val="28"/>
        </w:rPr>
        <w:t xml:space="preserve"> </w:t>
      </w:r>
      <w:r w:rsidR="00425BD9">
        <w:rPr>
          <w:sz w:val="28"/>
          <w:szCs w:val="28"/>
        </w:rPr>
        <w:t xml:space="preserve"> А</w:t>
      </w:r>
      <w:r w:rsidR="00CE261E">
        <w:rPr>
          <w:sz w:val="28"/>
          <w:szCs w:val="28"/>
        </w:rPr>
        <w:t xml:space="preserve">бзац 1 </w:t>
      </w:r>
      <w:r w:rsidR="00425BD9">
        <w:rPr>
          <w:sz w:val="28"/>
          <w:szCs w:val="28"/>
        </w:rPr>
        <w:t xml:space="preserve"> раздел</w:t>
      </w:r>
      <w:r w:rsidR="00511670">
        <w:rPr>
          <w:sz w:val="28"/>
          <w:szCs w:val="28"/>
        </w:rPr>
        <w:t>а</w:t>
      </w:r>
      <w:r w:rsidR="00425BD9">
        <w:rPr>
          <w:sz w:val="28"/>
          <w:szCs w:val="28"/>
        </w:rPr>
        <w:t xml:space="preserve"> 4 </w:t>
      </w:r>
      <w:r w:rsidR="00CE261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CE261E">
        <w:rPr>
          <w:sz w:val="28"/>
          <w:szCs w:val="28"/>
        </w:rPr>
        <w:t xml:space="preserve"> редакции:</w:t>
      </w:r>
    </w:p>
    <w:p w:rsidR="00CE261E" w:rsidRDefault="00511670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261E">
        <w:rPr>
          <w:sz w:val="28"/>
          <w:szCs w:val="28"/>
        </w:rPr>
        <w:t xml:space="preserve">Объем финансирования Программы из местного бюджета на 2011-2013 годы составит </w:t>
      </w:r>
      <w:r w:rsidR="00522747">
        <w:rPr>
          <w:sz w:val="28"/>
          <w:szCs w:val="28"/>
        </w:rPr>
        <w:t>623</w:t>
      </w:r>
      <w:r w:rsidR="0043492A">
        <w:rPr>
          <w:sz w:val="28"/>
          <w:szCs w:val="28"/>
        </w:rPr>
        <w:t xml:space="preserve"> </w:t>
      </w:r>
      <w:r w:rsidR="00CE261E">
        <w:rPr>
          <w:sz w:val="28"/>
          <w:szCs w:val="28"/>
        </w:rPr>
        <w:t>тыс. руб. в том числе по годам:</w:t>
      </w:r>
    </w:p>
    <w:p w:rsidR="00522747" w:rsidRDefault="00522747" w:rsidP="0052274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2013 год - 243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522747" w:rsidRDefault="00522747" w:rsidP="0052274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2014 год – 190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E261E" w:rsidRDefault="00522747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-  190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511670">
        <w:rPr>
          <w:sz w:val="28"/>
          <w:szCs w:val="28"/>
        </w:rPr>
        <w:t>»</w:t>
      </w:r>
    </w:p>
    <w:p w:rsidR="00CE261E" w:rsidRDefault="000513A6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Раздел</w:t>
      </w:r>
      <w:r w:rsidR="00CE261E">
        <w:rPr>
          <w:sz w:val="28"/>
          <w:szCs w:val="28"/>
        </w:rPr>
        <w:t xml:space="preserve"> 7 изложить в </w:t>
      </w:r>
      <w:r w:rsidR="00F319A3">
        <w:rPr>
          <w:sz w:val="28"/>
          <w:szCs w:val="28"/>
        </w:rPr>
        <w:t>следующей</w:t>
      </w:r>
      <w:r w:rsidR="00CE261E">
        <w:rPr>
          <w:sz w:val="28"/>
          <w:szCs w:val="28"/>
        </w:rPr>
        <w:t xml:space="preserve"> редакции</w:t>
      </w:r>
      <w:r w:rsidR="003815B9">
        <w:rPr>
          <w:sz w:val="28"/>
          <w:szCs w:val="28"/>
        </w:rPr>
        <w:t>:</w:t>
      </w:r>
    </w:p>
    <w:p w:rsidR="0043492A" w:rsidRDefault="0043492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92A" w:rsidRDefault="00F319A3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540"/>
        <w:gridCol w:w="3960"/>
        <w:gridCol w:w="1080"/>
        <w:gridCol w:w="1260"/>
        <w:gridCol w:w="1080"/>
        <w:gridCol w:w="35"/>
        <w:gridCol w:w="1405"/>
      </w:tblGrid>
      <w:tr w:rsidR="0043492A" w:rsidRPr="00926E99">
        <w:trPr>
          <w:trHeight w:val="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3492A" w:rsidRPr="00926E99">
        <w:trPr>
          <w:trHeight w:val="1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201</w:t>
            </w:r>
            <w:r w:rsidR="00522747"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201</w:t>
            </w:r>
            <w:r w:rsidR="00522747">
              <w:rPr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201</w:t>
            </w:r>
            <w:r w:rsidR="00522747">
              <w:rPr>
                <w:sz w:val="28"/>
                <w:szCs w:val="28"/>
              </w:rPr>
              <w:t>5</w:t>
            </w:r>
          </w:p>
        </w:tc>
      </w:tr>
      <w:tr w:rsidR="00522747" w:rsidRPr="00926E99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both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31787F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933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22747" w:rsidRPr="00926E99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right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both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31787F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933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2747" w:rsidRPr="00926E99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right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522747" w:rsidRPr="00926E99" w:rsidRDefault="00522747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31787F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933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22747" w:rsidRPr="00926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ind w:left="-288" w:firstLine="288"/>
              <w:jc w:val="right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31787F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933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22747" w:rsidRPr="00926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right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31787F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47" w:rsidRPr="00926E99" w:rsidRDefault="00522747" w:rsidP="00933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3492A" w:rsidRPr="00926E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43492A" w:rsidP="0043492A">
            <w:pPr>
              <w:jc w:val="center"/>
              <w:rPr>
                <w:sz w:val="28"/>
                <w:szCs w:val="28"/>
              </w:rPr>
            </w:pPr>
            <w:r w:rsidRPr="00926E99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31787F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926E99" w:rsidRDefault="00522747" w:rsidP="0043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</w:tbl>
    <w:p w:rsidR="0043492A" w:rsidRDefault="00F319A3" w:rsidP="00F319A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513A6" w:rsidRPr="000513A6" w:rsidRDefault="000513A6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319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  Настоящее 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="00F319A3">
        <w:rPr>
          <w:sz w:val="28"/>
          <w:szCs w:val="28"/>
        </w:rPr>
        <w:t xml:space="preserve"> и разместить на сайте администрации Таштагольского муниципального района.</w:t>
      </w:r>
    </w:p>
    <w:p w:rsidR="00AA2EC5" w:rsidRDefault="003C02CE" w:rsidP="001520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65858">
        <w:rPr>
          <w:b/>
          <w:sz w:val="28"/>
          <w:szCs w:val="28"/>
        </w:rPr>
        <w:t xml:space="preserve"> </w:t>
      </w:r>
      <w:r w:rsidR="000513A6">
        <w:rPr>
          <w:sz w:val="28"/>
          <w:szCs w:val="28"/>
        </w:rPr>
        <w:t>3</w:t>
      </w:r>
      <w:r w:rsidR="00AA2EC5">
        <w:rPr>
          <w:sz w:val="28"/>
          <w:szCs w:val="28"/>
        </w:rPr>
        <w:t>.</w:t>
      </w:r>
      <w:r w:rsidR="00E66E72" w:rsidRPr="00E66E72">
        <w:rPr>
          <w:sz w:val="28"/>
          <w:szCs w:val="28"/>
        </w:rPr>
        <w:t xml:space="preserve"> </w:t>
      </w:r>
      <w:proofErr w:type="gramStart"/>
      <w:r w:rsidR="00AA2EC5">
        <w:rPr>
          <w:sz w:val="28"/>
          <w:szCs w:val="28"/>
        </w:rPr>
        <w:t>Контроль за</w:t>
      </w:r>
      <w:proofErr w:type="gramEnd"/>
      <w:r w:rsidR="00AA2EC5">
        <w:rPr>
          <w:sz w:val="28"/>
          <w:szCs w:val="28"/>
        </w:rPr>
        <w:t xml:space="preserve"> исполнение</w:t>
      </w:r>
      <w:r w:rsidR="003F0F7E">
        <w:rPr>
          <w:sz w:val="28"/>
          <w:szCs w:val="28"/>
        </w:rPr>
        <w:t>м</w:t>
      </w:r>
      <w:r w:rsidR="004F3148">
        <w:rPr>
          <w:sz w:val="28"/>
          <w:szCs w:val="28"/>
        </w:rPr>
        <w:t xml:space="preserve"> постановления возложить на з</w:t>
      </w:r>
      <w:r w:rsidR="00AA2EC5">
        <w:rPr>
          <w:sz w:val="28"/>
          <w:szCs w:val="28"/>
        </w:rPr>
        <w:t>аместителя Главы</w:t>
      </w:r>
      <w:r w:rsidR="00152093">
        <w:rPr>
          <w:sz w:val="28"/>
          <w:szCs w:val="28"/>
        </w:rPr>
        <w:t xml:space="preserve"> </w:t>
      </w:r>
      <w:r w:rsidR="00AA2EC5">
        <w:rPr>
          <w:sz w:val="28"/>
          <w:szCs w:val="28"/>
        </w:rPr>
        <w:t xml:space="preserve">Таштагольского района </w:t>
      </w:r>
      <w:r w:rsidR="0043492A">
        <w:rPr>
          <w:sz w:val="28"/>
          <w:szCs w:val="28"/>
        </w:rPr>
        <w:t xml:space="preserve"> по социальным вопросам </w:t>
      </w:r>
      <w:proofErr w:type="spellStart"/>
      <w:r w:rsidR="009336C4">
        <w:rPr>
          <w:sz w:val="28"/>
          <w:szCs w:val="28"/>
        </w:rPr>
        <w:t>Л</w:t>
      </w:r>
      <w:r w:rsidR="0043492A">
        <w:rPr>
          <w:sz w:val="28"/>
          <w:szCs w:val="28"/>
        </w:rPr>
        <w:t>.</w:t>
      </w:r>
      <w:r w:rsidR="009336C4">
        <w:rPr>
          <w:sz w:val="28"/>
          <w:szCs w:val="28"/>
        </w:rPr>
        <w:t>Н.Рябченко</w:t>
      </w:r>
      <w:proofErr w:type="spellEnd"/>
      <w:r w:rsidR="00AA2EC5">
        <w:rPr>
          <w:sz w:val="28"/>
          <w:szCs w:val="28"/>
        </w:rPr>
        <w:t>.</w:t>
      </w:r>
    </w:p>
    <w:p w:rsidR="00F319A3" w:rsidRDefault="00FE2762" w:rsidP="00F319A3">
      <w:pPr>
        <w:jc w:val="both"/>
        <w:rPr>
          <w:sz w:val="28"/>
          <w:szCs w:val="28"/>
        </w:rPr>
      </w:pPr>
      <w:r w:rsidRPr="001049BB">
        <w:rPr>
          <w:sz w:val="28"/>
          <w:szCs w:val="28"/>
        </w:rPr>
        <w:t xml:space="preserve">     </w:t>
      </w:r>
      <w:r w:rsidR="00152093">
        <w:rPr>
          <w:sz w:val="28"/>
          <w:szCs w:val="28"/>
        </w:rPr>
        <w:t xml:space="preserve"> </w:t>
      </w:r>
      <w:r w:rsidR="00650C86">
        <w:rPr>
          <w:sz w:val="28"/>
          <w:szCs w:val="28"/>
        </w:rPr>
        <w:t xml:space="preserve"> </w:t>
      </w:r>
      <w:r w:rsidR="000513A6">
        <w:rPr>
          <w:sz w:val="28"/>
          <w:szCs w:val="28"/>
        </w:rPr>
        <w:t>4</w:t>
      </w:r>
      <w:r w:rsidR="00507956">
        <w:rPr>
          <w:sz w:val="28"/>
          <w:szCs w:val="28"/>
        </w:rPr>
        <w:t>.</w:t>
      </w:r>
      <w:r w:rsidR="00E20C2B" w:rsidRPr="00E20C2B">
        <w:rPr>
          <w:sz w:val="28"/>
          <w:szCs w:val="28"/>
        </w:rPr>
        <w:t xml:space="preserve"> </w:t>
      </w:r>
      <w:r w:rsidR="00221EAA">
        <w:rPr>
          <w:sz w:val="28"/>
          <w:szCs w:val="28"/>
        </w:rPr>
        <w:t>Настоящее п</w:t>
      </w:r>
      <w:r w:rsidR="004F5A13">
        <w:rPr>
          <w:sz w:val="28"/>
          <w:szCs w:val="28"/>
        </w:rPr>
        <w:t>остановление</w:t>
      </w:r>
      <w:r w:rsidRPr="001049BB">
        <w:rPr>
          <w:sz w:val="28"/>
          <w:szCs w:val="28"/>
        </w:rPr>
        <w:t xml:space="preserve"> вступает </w:t>
      </w:r>
      <w:r w:rsidR="00AA2EC5">
        <w:rPr>
          <w:sz w:val="28"/>
          <w:szCs w:val="28"/>
        </w:rPr>
        <w:t xml:space="preserve">в силу </w:t>
      </w:r>
      <w:r w:rsidR="00F319A3">
        <w:rPr>
          <w:sz w:val="28"/>
          <w:szCs w:val="28"/>
        </w:rPr>
        <w:t>с момента опубликования.</w:t>
      </w:r>
    </w:p>
    <w:p w:rsidR="00F319A3" w:rsidRDefault="00F319A3" w:rsidP="00F319A3">
      <w:pPr>
        <w:jc w:val="both"/>
        <w:rPr>
          <w:sz w:val="28"/>
          <w:szCs w:val="28"/>
        </w:rPr>
      </w:pPr>
    </w:p>
    <w:p w:rsidR="00F319A3" w:rsidRDefault="00F319A3" w:rsidP="00F319A3">
      <w:pPr>
        <w:jc w:val="both"/>
        <w:rPr>
          <w:sz w:val="28"/>
          <w:szCs w:val="28"/>
        </w:rPr>
      </w:pPr>
    </w:p>
    <w:p w:rsidR="00AC3880" w:rsidRDefault="00F319A3" w:rsidP="00F31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429E" w:rsidRPr="005730A2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</w:p>
    <w:p w:rsidR="0060429E" w:rsidRPr="005730A2" w:rsidRDefault="0060429E" w:rsidP="00F319A3">
      <w:pPr>
        <w:jc w:val="both"/>
        <w:rPr>
          <w:b/>
          <w:sz w:val="28"/>
          <w:szCs w:val="28"/>
        </w:rPr>
      </w:pPr>
      <w:r w:rsidRPr="005730A2">
        <w:rPr>
          <w:b/>
          <w:sz w:val="28"/>
          <w:szCs w:val="28"/>
        </w:rPr>
        <w:t>Таштаголь</w:t>
      </w:r>
      <w:r w:rsidR="004C007C">
        <w:rPr>
          <w:b/>
          <w:sz w:val="28"/>
          <w:szCs w:val="28"/>
        </w:rPr>
        <w:t>с</w:t>
      </w:r>
      <w:r w:rsidRPr="005730A2">
        <w:rPr>
          <w:b/>
          <w:sz w:val="28"/>
          <w:szCs w:val="28"/>
        </w:rPr>
        <w:t>кого</w:t>
      </w:r>
      <w:r w:rsidR="00AC3880">
        <w:rPr>
          <w:b/>
          <w:sz w:val="28"/>
          <w:szCs w:val="28"/>
        </w:rPr>
        <w:t xml:space="preserve"> </w:t>
      </w:r>
      <w:r w:rsidRPr="005730A2">
        <w:rPr>
          <w:b/>
          <w:sz w:val="28"/>
          <w:szCs w:val="28"/>
        </w:rPr>
        <w:t xml:space="preserve">района     </w:t>
      </w:r>
      <w:r w:rsidR="005730A2">
        <w:rPr>
          <w:b/>
          <w:sz w:val="28"/>
          <w:szCs w:val="28"/>
        </w:rPr>
        <w:t xml:space="preserve">                  </w:t>
      </w:r>
      <w:r w:rsidR="00DA4FA3">
        <w:rPr>
          <w:b/>
          <w:sz w:val="28"/>
          <w:szCs w:val="28"/>
        </w:rPr>
        <w:t xml:space="preserve">                             </w:t>
      </w:r>
      <w:r w:rsidR="005730A2">
        <w:rPr>
          <w:b/>
          <w:sz w:val="28"/>
          <w:szCs w:val="28"/>
        </w:rPr>
        <w:t>В.Н.Макута</w:t>
      </w:r>
      <w:r w:rsidRPr="005730A2">
        <w:rPr>
          <w:b/>
          <w:sz w:val="28"/>
          <w:szCs w:val="28"/>
        </w:rPr>
        <w:t xml:space="preserve">                                                 </w:t>
      </w:r>
    </w:p>
    <w:sectPr w:rsidR="0060429E" w:rsidRPr="005730A2" w:rsidSect="001049B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21128"/>
    <w:rsid w:val="000513A6"/>
    <w:rsid w:val="0006311D"/>
    <w:rsid w:val="000B7B99"/>
    <w:rsid w:val="000F3A12"/>
    <w:rsid w:val="000F43B9"/>
    <w:rsid w:val="001049BB"/>
    <w:rsid w:val="00121D98"/>
    <w:rsid w:val="00130F67"/>
    <w:rsid w:val="00145BCE"/>
    <w:rsid w:val="00152093"/>
    <w:rsid w:val="00154959"/>
    <w:rsid w:val="00161EB7"/>
    <w:rsid w:val="001663BD"/>
    <w:rsid w:val="00196682"/>
    <w:rsid w:val="001C5D51"/>
    <w:rsid w:val="00221EAA"/>
    <w:rsid w:val="002444B5"/>
    <w:rsid w:val="002825C3"/>
    <w:rsid w:val="002B436D"/>
    <w:rsid w:val="002C5E36"/>
    <w:rsid w:val="00324100"/>
    <w:rsid w:val="0032778A"/>
    <w:rsid w:val="00334F14"/>
    <w:rsid w:val="00353265"/>
    <w:rsid w:val="003815B9"/>
    <w:rsid w:val="003C02CE"/>
    <w:rsid w:val="003D6825"/>
    <w:rsid w:val="003E22D9"/>
    <w:rsid w:val="003F0F7E"/>
    <w:rsid w:val="003F70FF"/>
    <w:rsid w:val="004046B7"/>
    <w:rsid w:val="00425BD9"/>
    <w:rsid w:val="0043492A"/>
    <w:rsid w:val="004438A5"/>
    <w:rsid w:val="00486753"/>
    <w:rsid w:val="004913FB"/>
    <w:rsid w:val="004C007C"/>
    <w:rsid w:val="004E3A9D"/>
    <w:rsid w:val="004F3148"/>
    <w:rsid w:val="004F4B66"/>
    <w:rsid w:val="004F5A13"/>
    <w:rsid w:val="00507956"/>
    <w:rsid w:val="00511670"/>
    <w:rsid w:val="00513460"/>
    <w:rsid w:val="00522747"/>
    <w:rsid w:val="00522DF3"/>
    <w:rsid w:val="005730A2"/>
    <w:rsid w:val="005D45E1"/>
    <w:rsid w:val="0060429E"/>
    <w:rsid w:val="0061052B"/>
    <w:rsid w:val="00625BFF"/>
    <w:rsid w:val="00635280"/>
    <w:rsid w:val="00650C86"/>
    <w:rsid w:val="00697DC5"/>
    <w:rsid w:val="006B5C6B"/>
    <w:rsid w:val="006D3C98"/>
    <w:rsid w:val="00741F1F"/>
    <w:rsid w:val="00780DA9"/>
    <w:rsid w:val="007C10C1"/>
    <w:rsid w:val="008B3C14"/>
    <w:rsid w:val="008F6DC4"/>
    <w:rsid w:val="009014DA"/>
    <w:rsid w:val="009336C4"/>
    <w:rsid w:val="00937D74"/>
    <w:rsid w:val="009A5361"/>
    <w:rsid w:val="009D624F"/>
    <w:rsid w:val="009E269A"/>
    <w:rsid w:val="009E791C"/>
    <w:rsid w:val="00A16420"/>
    <w:rsid w:val="00A208D0"/>
    <w:rsid w:val="00A33F6C"/>
    <w:rsid w:val="00A65858"/>
    <w:rsid w:val="00A77CD5"/>
    <w:rsid w:val="00AA2EC5"/>
    <w:rsid w:val="00AA503A"/>
    <w:rsid w:val="00AC00E8"/>
    <w:rsid w:val="00AC3880"/>
    <w:rsid w:val="00AC3E23"/>
    <w:rsid w:val="00B15939"/>
    <w:rsid w:val="00B302B4"/>
    <w:rsid w:val="00B37FEC"/>
    <w:rsid w:val="00B6252C"/>
    <w:rsid w:val="00B63E8D"/>
    <w:rsid w:val="00BA59E7"/>
    <w:rsid w:val="00C07E6B"/>
    <w:rsid w:val="00C15380"/>
    <w:rsid w:val="00C626A1"/>
    <w:rsid w:val="00C74BB9"/>
    <w:rsid w:val="00C774DD"/>
    <w:rsid w:val="00CA4226"/>
    <w:rsid w:val="00CA57F5"/>
    <w:rsid w:val="00CB5254"/>
    <w:rsid w:val="00CC1301"/>
    <w:rsid w:val="00CD45B6"/>
    <w:rsid w:val="00CE261E"/>
    <w:rsid w:val="00D005D9"/>
    <w:rsid w:val="00D435EC"/>
    <w:rsid w:val="00D63619"/>
    <w:rsid w:val="00DA4FA3"/>
    <w:rsid w:val="00DE5251"/>
    <w:rsid w:val="00E20C2B"/>
    <w:rsid w:val="00E223CF"/>
    <w:rsid w:val="00E62A1B"/>
    <w:rsid w:val="00E66E72"/>
    <w:rsid w:val="00EE6F17"/>
    <w:rsid w:val="00F319A3"/>
    <w:rsid w:val="00F61409"/>
    <w:rsid w:val="00FA3370"/>
    <w:rsid w:val="00FB27CA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"/>
    <w:basedOn w:val="a"/>
    <w:link w:val="a0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Strong"/>
    <w:basedOn w:val="a0"/>
    <w:qFormat/>
    <w:rsid w:val="00522747"/>
    <w:rPr>
      <w:b/>
      <w:bCs/>
    </w:rPr>
  </w:style>
  <w:style w:type="paragraph" w:styleId="a6">
    <w:name w:val="Balloon Text"/>
    <w:basedOn w:val="a"/>
    <w:semiHidden/>
    <w:rsid w:val="0093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2013-09-18T09:47:00Z</cp:lastPrinted>
  <dcterms:created xsi:type="dcterms:W3CDTF">2013-09-19T09:45:00Z</dcterms:created>
  <dcterms:modified xsi:type="dcterms:W3CDTF">2013-09-19T09:45:00Z</dcterms:modified>
</cp:coreProperties>
</file>