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54" w:rsidRDefault="00093954" w:rsidP="00093954">
      <w:pPr>
        <w:ind w:left="-142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p w:rsidR="00093954" w:rsidRDefault="00093954" w:rsidP="0009395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093954" w:rsidRDefault="00093954" w:rsidP="0009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093954" w:rsidRDefault="00093954" w:rsidP="0009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93954" w:rsidRDefault="00093954" w:rsidP="0009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ТАШТАГОЛЬСКОГО МУНИЦИПАЛЬНОГО РАЙОНА</w:t>
      </w:r>
    </w:p>
    <w:p w:rsidR="00093954" w:rsidRDefault="00093954" w:rsidP="00093954">
      <w:pPr>
        <w:jc w:val="center"/>
        <w:rPr>
          <w:b/>
          <w:sz w:val="28"/>
          <w:szCs w:val="28"/>
        </w:rPr>
      </w:pPr>
    </w:p>
    <w:p w:rsidR="00093954" w:rsidRDefault="00093954" w:rsidP="0009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93954" w:rsidRDefault="00093954" w:rsidP="00093954">
      <w:pPr>
        <w:ind w:left="426"/>
        <w:rPr>
          <w:sz w:val="28"/>
          <w:szCs w:val="28"/>
        </w:rPr>
      </w:pPr>
    </w:p>
    <w:p w:rsidR="00093954" w:rsidRPr="00827213" w:rsidRDefault="00827213" w:rsidP="00093954">
      <w:pPr>
        <w:ind w:left="397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062470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6</w:t>
      </w:r>
      <w:r w:rsidR="00062470">
        <w:rPr>
          <w:sz w:val="28"/>
          <w:szCs w:val="28"/>
        </w:rPr>
        <w:t xml:space="preserve"> 2017</w:t>
      </w:r>
      <w:r>
        <w:rPr>
          <w:sz w:val="28"/>
          <w:szCs w:val="28"/>
        </w:rPr>
        <w:t>г.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697-п</w:t>
      </w:r>
    </w:p>
    <w:p w:rsidR="00093954" w:rsidRDefault="00093954" w:rsidP="00093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E256D" w:rsidRDefault="009E256D" w:rsidP="00093954">
      <w:pPr>
        <w:jc w:val="center"/>
        <w:rPr>
          <w:b/>
          <w:sz w:val="28"/>
          <w:szCs w:val="28"/>
        </w:rPr>
      </w:pPr>
    </w:p>
    <w:p w:rsidR="00093954" w:rsidRDefault="00093954" w:rsidP="00093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звание «Лучшее подсобное хозяйство Таштагольского муниципального  района»</w:t>
      </w:r>
    </w:p>
    <w:p w:rsidR="009E256D" w:rsidRDefault="009E256D" w:rsidP="00093954">
      <w:pPr>
        <w:jc w:val="center"/>
        <w:rPr>
          <w:b/>
          <w:sz w:val="28"/>
          <w:szCs w:val="28"/>
        </w:rPr>
      </w:pPr>
    </w:p>
    <w:p w:rsidR="00093954" w:rsidRDefault="00093954" w:rsidP="00093954">
      <w:pPr>
        <w:pStyle w:val="a5"/>
        <w:ind w:left="0" w:firstLine="540"/>
      </w:pPr>
      <w:r>
        <w:t>В целях развития сельскохозяйственного производства, повышения занятости и благосостояния населения:</w:t>
      </w:r>
    </w:p>
    <w:p w:rsidR="00093954" w:rsidRDefault="00093954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Сельскохозяйственному отделу  администрации Таштагольского муниципальн</w:t>
      </w:r>
      <w:r w:rsidR="00E231AA">
        <w:rPr>
          <w:sz w:val="28"/>
          <w:szCs w:val="28"/>
        </w:rPr>
        <w:t>ого  района (</w:t>
      </w:r>
      <w:r w:rsidR="00062470">
        <w:rPr>
          <w:sz w:val="28"/>
          <w:szCs w:val="28"/>
        </w:rPr>
        <w:t>Е.Н.Путинцева) до 5 октября 2017</w:t>
      </w:r>
      <w:r>
        <w:rPr>
          <w:sz w:val="28"/>
          <w:szCs w:val="28"/>
        </w:rPr>
        <w:t xml:space="preserve"> года провести  конкурс среди владельцев личных подсобных хозяйств.</w:t>
      </w:r>
    </w:p>
    <w:p w:rsidR="00093954" w:rsidRDefault="009E256D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3954">
        <w:rPr>
          <w:sz w:val="28"/>
          <w:szCs w:val="28"/>
        </w:rPr>
        <w:t>2. Утвердить прилагаемое Положение конкурса среди владельцев личных подсобных хозяйств (приложение № 1).</w:t>
      </w:r>
    </w:p>
    <w:p w:rsidR="00093954" w:rsidRDefault="009E256D" w:rsidP="00093954">
      <w:pPr>
        <w:pStyle w:val="a5"/>
        <w:ind w:left="0"/>
      </w:pPr>
      <w:r>
        <w:t xml:space="preserve">  </w:t>
      </w:r>
      <w:r w:rsidR="00093954">
        <w:t>3. Утвердить состав Совета по организации и проведению конкурса среди владельцев личных подсобных хозяйств (приложение № 2).</w:t>
      </w:r>
    </w:p>
    <w:p w:rsidR="00093954" w:rsidRDefault="009E256D" w:rsidP="00093954">
      <w:pPr>
        <w:pStyle w:val="a5"/>
        <w:ind w:left="0"/>
      </w:pPr>
      <w:r>
        <w:t xml:space="preserve"> </w:t>
      </w:r>
      <w:r w:rsidR="00093954">
        <w:t>4. Совету по организации и проведению конкурса среди владельцев личных подсобных хозяйств   утвердить состав жюри конкурса.</w:t>
      </w:r>
    </w:p>
    <w:p w:rsidR="00093954" w:rsidRDefault="009E256D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954">
        <w:rPr>
          <w:sz w:val="28"/>
          <w:szCs w:val="28"/>
        </w:rPr>
        <w:t xml:space="preserve">5. Финансовому Управлению по </w:t>
      </w:r>
      <w:proofErr w:type="spellStart"/>
      <w:r w:rsidR="00093954">
        <w:rPr>
          <w:sz w:val="28"/>
          <w:szCs w:val="28"/>
        </w:rPr>
        <w:t>Таштагольскому</w:t>
      </w:r>
      <w:proofErr w:type="spellEnd"/>
      <w:r w:rsidR="00093954">
        <w:rPr>
          <w:sz w:val="28"/>
          <w:szCs w:val="28"/>
        </w:rPr>
        <w:t xml:space="preserve"> муниципальному району  (Л.А.Моисеева)  выделить   администрации Таштагольского муниципального района (</w:t>
      </w:r>
      <w:proofErr w:type="spellStart"/>
      <w:r w:rsidR="00093954">
        <w:rPr>
          <w:sz w:val="28"/>
          <w:szCs w:val="28"/>
        </w:rPr>
        <w:t>Н.И.Подлеснова</w:t>
      </w:r>
      <w:proofErr w:type="spellEnd"/>
      <w:r w:rsidR="00093954">
        <w:rPr>
          <w:sz w:val="28"/>
          <w:szCs w:val="28"/>
        </w:rPr>
        <w:t>) денежные средства в сум</w:t>
      </w:r>
      <w:r w:rsidR="00B32D04">
        <w:rPr>
          <w:sz w:val="28"/>
          <w:szCs w:val="28"/>
        </w:rPr>
        <w:t>ме  19 55</w:t>
      </w:r>
      <w:r w:rsidR="00D1271E">
        <w:rPr>
          <w:sz w:val="28"/>
          <w:szCs w:val="28"/>
        </w:rPr>
        <w:t>0 (</w:t>
      </w:r>
      <w:r w:rsidR="00B32D04">
        <w:rPr>
          <w:sz w:val="28"/>
          <w:szCs w:val="28"/>
        </w:rPr>
        <w:t>девятнадцать тысяч пятьсот пятьдесят</w:t>
      </w:r>
      <w:r w:rsidR="00093954">
        <w:rPr>
          <w:sz w:val="28"/>
          <w:szCs w:val="28"/>
        </w:rPr>
        <w:t>) рублей</w:t>
      </w:r>
      <w:r w:rsidR="003209F1">
        <w:rPr>
          <w:sz w:val="28"/>
          <w:szCs w:val="28"/>
        </w:rPr>
        <w:t>,</w:t>
      </w:r>
      <w:r w:rsidR="003209F1" w:rsidRPr="003209F1">
        <w:rPr>
          <w:sz w:val="28"/>
          <w:szCs w:val="28"/>
        </w:rPr>
        <w:t xml:space="preserve"> </w:t>
      </w:r>
      <w:proofErr w:type="gramStart"/>
      <w:r w:rsidR="003209F1">
        <w:rPr>
          <w:sz w:val="28"/>
          <w:szCs w:val="28"/>
        </w:rPr>
        <w:t>согласно сметы</w:t>
      </w:r>
      <w:proofErr w:type="gramEnd"/>
      <w:r w:rsidR="003209F1">
        <w:rPr>
          <w:sz w:val="28"/>
          <w:szCs w:val="28"/>
        </w:rPr>
        <w:t xml:space="preserve"> (приложение №3);</w:t>
      </w:r>
      <w:r w:rsidR="00093954">
        <w:rPr>
          <w:sz w:val="28"/>
          <w:szCs w:val="28"/>
        </w:rPr>
        <w:t xml:space="preserve"> МКУ «Управление культуры администрации Таштаголь</w:t>
      </w:r>
      <w:r w:rsidR="00D4576E">
        <w:rPr>
          <w:sz w:val="28"/>
          <w:szCs w:val="28"/>
        </w:rPr>
        <w:t>ского муниципального  района» 23</w:t>
      </w:r>
      <w:r w:rsidR="003209F1">
        <w:rPr>
          <w:sz w:val="28"/>
          <w:szCs w:val="28"/>
        </w:rPr>
        <w:t xml:space="preserve"> 000 (два</w:t>
      </w:r>
      <w:r w:rsidR="00093954">
        <w:rPr>
          <w:sz w:val="28"/>
          <w:szCs w:val="28"/>
        </w:rPr>
        <w:t xml:space="preserve">дцать </w:t>
      </w:r>
      <w:r w:rsidR="00D4576E">
        <w:rPr>
          <w:sz w:val="28"/>
          <w:szCs w:val="28"/>
        </w:rPr>
        <w:t>три</w:t>
      </w:r>
      <w:r w:rsidR="00093954">
        <w:rPr>
          <w:sz w:val="28"/>
          <w:szCs w:val="28"/>
        </w:rPr>
        <w:t xml:space="preserve"> тысяч</w:t>
      </w:r>
      <w:r w:rsidR="00D4576E">
        <w:rPr>
          <w:sz w:val="28"/>
          <w:szCs w:val="28"/>
        </w:rPr>
        <w:t>и</w:t>
      </w:r>
      <w:r w:rsidR="00752EDB">
        <w:rPr>
          <w:sz w:val="28"/>
          <w:szCs w:val="28"/>
        </w:rPr>
        <w:t>) рублей</w:t>
      </w:r>
      <w:r w:rsidR="00093954">
        <w:rPr>
          <w:sz w:val="28"/>
          <w:szCs w:val="28"/>
        </w:rPr>
        <w:t xml:space="preserve"> на проведение мероприятия посвящённого Дню работников сельского хозяйства и перерабатывающей промышленности за счёт программы «Развитие сельского хозяйства»,</w:t>
      </w:r>
      <w:r w:rsidR="00093954">
        <w:rPr>
          <w:b/>
          <w:bCs/>
          <w:sz w:val="28"/>
          <w:szCs w:val="28"/>
        </w:rPr>
        <w:t xml:space="preserve"> </w:t>
      </w:r>
      <w:r w:rsidR="00093954">
        <w:rPr>
          <w:bCs/>
          <w:sz w:val="28"/>
          <w:szCs w:val="28"/>
        </w:rPr>
        <w:t>утверждённой постановлением администрации Таштагольского мун</w:t>
      </w:r>
      <w:r w:rsidR="00D4576E">
        <w:rPr>
          <w:bCs/>
          <w:sz w:val="28"/>
          <w:szCs w:val="28"/>
        </w:rPr>
        <w:t>иципального района от 30.09.2016</w:t>
      </w:r>
      <w:r w:rsidR="0093470A">
        <w:rPr>
          <w:bCs/>
          <w:sz w:val="28"/>
          <w:szCs w:val="28"/>
        </w:rPr>
        <w:t xml:space="preserve"> </w:t>
      </w:r>
      <w:r w:rsidR="00A872B6">
        <w:rPr>
          <w:bCs/>
          <w:sz w:val="28"/>
          <w:szCs w:val="28"/>
        </w:rPr>
        <w:t xml:space="preserve"> </w:t>
      </w:r>
      <w:r w:rsidR="00D4576E">
        <w:rPr>
          <w:bCs/>
          <w:sz w:val="28"/>
          <w:szCs w:val="28"/>
        </w:rPr>
        <w:t>№ 725</w:t>
      </w:r>
      <w:r w:rsidR="00093954">
        <w:rPr>
          <w:bCs/>
          <w:sz w:val="28"/>
          <w:szCs w:val="28"/>
        </w:rPr>
        <w:t>-п</w:t>
      </w:r>
      <w:r w:rsidR="003209F1">
        <w:rPr>
          <w:sz w:val="28"/>
          <w:szCs w:val="28"/>
        </w:rPr>
        <w:t>.</w:t>
      </w:r>
      <w:r w:rsidR="00093954">
        <w:rPr>
          <w:sz w:val="28"/>
          <w:szCs w:val="28"/>
        </w:rPr>
        <w:t xml:space="preserve">  </w:t>
      </w:r>
    </w:p>
    <w:p w:rsidR="009E256D" w:rsidRPr="009E256D" w:rsidRDefault="009E256D" w:rsidP="009E2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Отделу бухгалтерского учёта и отчётности администрации Таштагольского муниципального района (</w:t>
      </w:r>
      <w:proofErr w:type="spellStart"/>
      <w:r>
        <w:rPr>
          <w:sz w:val="28"/>
          <w:szCs w:val="28"/>
        </w:rPr>
        <w:t>Н.И.Подлеснова</w:t>
      </w:r>
      <w:proofErr w:type="spellEnd"/>
      <w:r>
        <w:rPr>
          <w:sz w:val="28"/>
          <w:szCs w:val="28"/>
        </w:rPr>
        <w:t xml:space="preserve">) выделить денежные средства в сумме 19 550 (девятнадцать тысяч пятьсот пятьдесят) рублей начальнику сельскохозяйственного отдела администрации Таштагольского муниципального района (Е.Н.Путинцева) на проведение конкурса </w:t>
      </w:r>
      <w:r w:rsidRPr="009E256D">
        <w:rPr>
          <w:sz w:val="28"/>
          <w:szCs w:val="28"/>
        </w:rPr>
        <w:t>«Лучшее подсобное хозяйство Таштагольского муниципального  района»</w:t>
      </w:r>
      <w:r>
        <w:rPr>
          <w:sz w:val="28"/>
          <w:szCs w:val="28"/>
        </w:rPr>
        <w:t>.</w:t>
      </w:r>
    </w:p>
    <w:p w:rsidR="003209F1" w:rsidRDefault="009E256D" w:rsidP="00517737">
      <w:pPr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</w:t>
      </w:r>
      <w:r w:rsidR="00093954">
        <w:rPr>
          <w:sz w:val="28"/>
          <w:szCs w:val="28"/>
        </w:rPr>
        <w:t>. Данное постановление</w:t>
      </w:r>
      <w:r w:rsidR="003209F1">
        <w:rPr>
          <w:sz w:val="28"/>
          <w:szCs w:val="28"/>
        </w:rPr>
        <w:t xml:space="preserve"> опубликовать в газете «Красная </w:t>
      </w:r>
      <w:proofErr w:type="spellStart"/>
      <w:r w:rsidR="003209F1">
        <w:rPr>
          <w:sz w:val="28"/>
          <w:szCs w:val="28"/>
        </w:rPr>
        <w:t>Шория</w:t>
      </w:r>
      <w:proofErr w:type="spellEnd"/>
      <w:r w:rsidR="003209F1">
        <w:rPr>
          <w:sz w:val="28"/>
          <w:szCs w:val="28"/>
        </w:rPr>
        <w:t xml:space="preserve">» и разместить на сайте администрации Таштагольского муниципального района в  информационно </w:t>
      </w:r>
      <w:proofErr w:type="gramStart"/>
      <w:r w:rsidR="003209F1">
        <w:rPr>
          <w:sz w:val="28"/>
          <w:szCs w:val="28"/>
        </w:rPr>
        <w:t>–т</w:t>
      </w:r>
      <w:proofErr w:type="gramEnd"/>
      <w:r w:rsidR="003209F1">
        <w:rPr>
          <w:sz w:val="28"/>
          <w:szCs w:val="28"/>
        </w:rPr>
        <w:t>елекоммуникационной сети «Интернет» (</w:t>
      </w:r>
      <w:proofErr w:type="spellStart"/>
      <w:r w:rsidR="003209F1">
        <w:rPr>
          <w:sz w:val="28"/>
          <w:szCs w:val="28"/>
        </w:rPr>
        <w:t>М.Л.Кустова</w:t>
      </w:r>
      <w:proofErr w:type="spellEnd"/>
      <w:r w:rsidR="003209F1">
        <w:rPr>
          <w:sz w:val="28"/>
          <w:szCs w:val="28"/>
        </w:rPr>
        <w:t>).</w:t>
      </w:r>
    </w:p>
    <w:p w:rsidR="00093954" w:rsidRDefault="00093954" w:rsidP="00320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56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</w:t>
      </w:r>
      <w:proofErr w:type="spellStart"/>
      <w:r>
        <w:rPr>
          <w:sz w:val="28"/>
          <w:szCs w:val="28"/>
        </w:rPr>
        <w:t>С.В.Адыякова</w:t>
      </w:r>
      <w:proofErr w:type="spellEnd"/>
      <w:r>
        <w:rPr>
          <w:sz w:val="28"/>
          <w:szCs w:val="28"/>
        </w:rPr>
        <w:t>.</w:t>
      </w:r>
    </w:p>
    <w:p w:rsidR="00093954" w:rsidRDefault="009E256D" w:rsidP="0009395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</w:t>
      </w:r>
      <w:r w:rsidR="00093954">
        <w:rPr>
          <w:sz w:val="28"/>
          <w:szCs w:val="28"/>
        </w:rPr>
        <w:t xml:space="preserve"> Постановление вступает в силу с момента опубликования.</w:t>
      </w:r>
    </w:p>
    <w:p w:rsidR="00093954" w:rsidRDefault="00093954" w:rsidP="0009395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256D" w:rsidRDefault="00093954" w:rsidP="0009395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E256D" w:rsidRDefault="009E256D" w:rsidP="00093954">
      <w:pPr>
        <w:ind w:left="705" w:hanging="705"/>
        <w:jc w:val="both"/>
        <w:rPr>
          <w:sz w:val="28"/>
          <w:szCs w:val="28"/>
        </w:rPr>
      </w:pPr>
    </w:p>
    <w:p w:rsidR="00093954" w:rsidRDefault="009E256D" w:rsidP="00093954">
      <w:pPr>
        <w:ind w:left="705" w:hanging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3954">
        <w:rPr>
          <w:sz w:val="28"/>
          <w:szCs w:val="28"/>
        </w:rPr>
        <w:t xml:space="preserve">Глава        </w:t>
      </w:r>
    </w:p>
    <w:p w:rsidR="00093954" w:rsidRDefault="00093954" w:rsidP="00093954">
      <w:pPr>
        <w:rPr>
          <w:sz w:val="28"/>
        </w:rPr>
      </w:pPr>
      <w:r>
        <w:rPr>
          <w:sz w:val="28"/>
          <w:szCs w:val="28"/>
        </w:rPr>
        <w:t xml:space="preserve">Таштагольского  муниципального  района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</w:rPr>
        <w:t xml:space="preserve">      </w:t>
      </w:r>
    </w:p>
    <w:p w:rsidR="003209F1" w:rsidRDefault="003209F1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9E256D" w:rsidRDefault="009E256D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93954" w:rsidRDefault="00093954" w:rsidP="00093954">
      <w:pPr>
        <w:ind w:left="-180" w:firstLine="3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к постановлению                                 администрации  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Таштагольского муниципального  района</w:t>
      </w:r>
    </w:p>
    <w:p w:rsidR="00093954" w:rsidRDefault="00093954" w:rsidP="00A872B6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</w:t>
      </w:r>
      <w:r w:rsidR="00A872B6">
        <w:rPr>
          <w:sz w:val="28"/>
        </w:rPr>
        <w:t xml:space="preserve">                             </w:t>
      </w:r>
      <w:r w:rsidR="00E231AA">
        <w:rPr>
          <w:sz w:val="28"/>
        </w:rPr>
        <w:t xml:space="preserve"> </w:t>
      </w:r>
      <w:r w:rsidR="00A872B6">
        <w:rPr>
          <w:sz w:val="28"/>
        </w:rPr>
        <w:t>№___</w:t>
      </w:r>
      <w:r w:rsidR="00062470">
        <w:rPr>
          <w:sz w:val="28"/>
        </w:rPr>
        <w:t xml:space="preserve"> от «____» _______2017</w:t>
      </w:r>
      <w:r>
        <w:rPr>
          <w:sz w:val="28"/>
        </w:rPr>
        <w:t xml:space="preserve"> 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                                             ПОЛОЖЕНИЕ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Pr="00646FF6" w:rsidRDefault="00093954" w:rsidP="004F4453">
      <w:pPr>
        <w:ind w:left="-180" w:firstLine="360"/>
        <w:jc w:val="center"/>
        <w:rPr>
          <w:sz w:val="28"/>
        </w:rPr>
      </w:pPr>
      <w:r>
        <w:rPr>
          <w:sz w:val="28"/>
        </w:rPr>
        <w:t>О проведении конкурса на звание «Лучшее подсобное хозяйство</w:t>
      </w:r>
      <w:r w:rsidR="00646FF6" w:rsidRPr="00646FF6">
        <w:rPr>
          <w:b/>
          <w:sz w:val="28"/>
          <w:szCs w:val="28"/>
        </w:rPr>
        <w:t xml:space="preserve"> </w:t>
      </w:r>
      <w:r w:rsidR="00646FF6" w:rsidRPr="00646FF6">
        <w:rPr>
          <w:sz w:val="28"/>
          <w:szCs w:val="28"/>
        </w:rPr>
        <w:t>Таштагольского муниципального  района</w:t>
      </w:r>
      <w:r w:rsidRPr="00646FF6">
        <w:rPr>
          <w:sz w:val="28"/>
        </w:rPr>
        <w:t>»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  <w:r>
        <w:rPr>
          <w:sz w:val="28"/>
        </w:rPr>
        <w:t>Организатором конкурса среди владельцев личных подсобных хозяйств является администрация Таштагольского муниципального района</w:t>
      </w:r>
      <w:r w:rsidR="004F4453">
        <w:rPr>
          <w:sz w:val="28"/>
        </w:rPr>
        <w:t>.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  <w:r>
        <w:rPr>
          <w:sz w:val="28"/>
        </w:rPr>
        <w:t>1. Общие положения</w:t>
      </w:r>
      <w:r w:rsidR="004F4453">
        <w:rPr>
          <w:sz w:val="28"/>
        </w:rPr>
        <w:t>: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pStyle w:val="a5"/>
      </w:pPr>
      <w:r>
        <w:t>1.1 Конкурс проводится с целью выявления, поощрения и распространения эффективного опыта ведения личных подсобных хозяйств</w:t>
      </w:r>
      <w:r w:rsidR="004F4453">
        <w:t>.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4F4453" w:rsidP="004F4453">
      <w:pPr>
        <w:ind w:left="540"/>
        <w:jc w:val="both"/>
        <w:rPr>
          <w:sz w:val="28"/>
        </w:rPr>
      </w:pPr>
      <w:r>
        <w:rPr>
          <w:sz w:val="28"/>
        </w:rPr>
        <w:t xml:space="preserve">1.2. </w:t>
      </w:r>
      <w:r w:rsidR="00646FF6">
        <w:rPr>
          <w:sz w:val="28"/>
        </w:rPr>
        <w:t>Конкурс</w:t>
      </w:r>
      <w:r w:rsidR="00FD4D43">
        <w:rPr>
          <w:sz w:val="28"/>
        </w:rPr>
        <w:t xml:space="preserve">  проводится по номинации</w:t>
      </w:r>
      <w:r w:rsidR="00093954">
        <w:rPr>
          <w:sz w:val="28"/>
        </w:rPr>
        <w:t>:</w:t>
      </w:r>
    </w:p>
    <w:p w:rsidR="00093954" w:rsidRDefault="00FD4D43" w:rsidP="00FD4D43">
      <w:pPr>
        <w:ind w:left="900"/>
        <w:jc w:val="both"/>
        <w:rPr>
          <w:sz w:val="28"/>
        </w:rPr>
      </w:pPr>
      <w:r>
        <w:rPr>
          <w:sz w:val="28"/>
        </w:rPr>
        <w:t>«В</w:t>
      </w:r>
      <w:r w:rsidR="00093954">
        <w:rPr>
          <w:sz w:val="28"/>
        </w:rPr>
        <w:t>ладелец личного подсобного хозяйства, добившейся лучших результатов в производстве сельскохозяйственной продукции (имеющий наибольшее количество условного поголовья домашнего скота)</w:t>
      </w:r>
      <w:r>
        <w:rPr>
          <w:sz w:val="28"/>
        </w:rPr>
        <w:t>».</w:t>
      </w:r>
      <w:r w:rsidR="00093954">
        <w:rPr>
          <w:sz w:val="28"/>
        </w:rPr>
        <w:t xml:space="preserve"> 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/>
        <w:jc w:val="both"/>
        <w:rPr>
          <w:sz w:val="28"/>
        </w:rPr>
      </w:pPr>
    </w:p>
    <w:p w:rsidR="00093954" w:rsidRDefault="004F4453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2</w:t>
      </w:r>
      <w:r w:rsidR="00093954">
        <w:rPr>
          <w:sz w:val="28"/>
        </w:rPr>
        <w:t>.Условия конкурса</w:t>
      </w:r>
      <w:r>
        <w:rPr>
          <w:sz w:val="28"/>
        </w:rPr>
        <w:t>: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4F4453" w:rsidP="00093954">
      <w:pPr>
        <w:ind w:left="180"/>
        <w:jc w:val="both"/>
        <w:rPr>
          <w:sz w:val="28"/>
        </w:rPr>
      </w:pPr>
      <w:r>
        <w:rPr>
          <w:sz w:val="28"/>
        </w:rPr>
        <w:t xml:space="preserve">          2</w:t>
      </w:r>
      <w:r w:rsidR="00093954">
        <w:rPr>
          <w:sz w:val="28"/>
        </w:rPr>
        <w:t>.1</w:t>
      </w:r>
      <w:r>
        <w:rPr>
          <w:sz w:val="28"/>
        </w:rPr>
        <w:t>.</w:t>
      </w:r>
      <w:r w:rsidR="00093954">
        <w:rPr>
          <w:sz w:val="28"/>
        </w:rPr>
        <w:t xml:space="preserve"> В конкурсе могут участвовать граждане Российской Федерации, постоянно проживающие на территории Таштагольского муниципального района, ведущие личное подсобное хозяйство, производящие и реализующие сельскохозяйственную продукцию.</w:t>
      </w:r>
    </w:p>
    <w:p w:rsidR="00093954" w:rsidRDefault="004F4453" w:rsidP="00093954">
      <w:pPr>
        <w:ind w:left="180" w:firstLine="540"/>
        <w:jc w:val="both"/>
        <w:rPr>
          <w:sz w:val="28"/>
        </w:rPr>
      </w:pPr>
      <w:r>
        <w:rPr>
          <w:sz w:val="28"/>
        </w:rPr>
        <w:t>2</w:t>
      </w:r>
      <w:r w:rsidR="00093954">
        <w:rPr>
          <w:sz w:val="28"/>
        </w:rPr>
        <w:t>.2</w:t>
      </w:r>
      <w:r>
        <w:rPr>
          <w:sz w:val="28"/>
        </w:rPr>
        <w:t>.</w:t>
      </w:r>
      <w:r w:rsidR="00093954">
        <w:rPr>
          <w:sz w:val="28"/>
        </w:rPr>
        <w:t xml:space="preserve"> Для участия в конкурсе необходимо подать заявку на участие по форме согласно приложению</w:t>
      </w:r>
      <w:r w:rsidR="003209F1">
        <w:rPr>
          <w:sz w:val="28"/>
        </w:rPr>
        <w:t xml:space="preserve"> </w:t>
      </w:r>
      <w:r w:rsidR="000C1B03">
        <w:rPr>
          <w:sz w:val="28"/>
        </w:rPr>
        <w:t>№</w:t>
      </w:r>
      <w:r w:rsidR="003209F1">
        <w:rPr>
          <w:sz w:val="28"/>
        </w:rPr>
        <w:t>1</w:t>
      </w:r>
      <w:r w:rsidR="00093954">
        <w:rPr>
          <w:sz w:val="28"/>
        </w:rPr>
        <w:t xml:space="preserve"> к настоящему Положению в сельскохозяйственный отдел администрации Таштагольского муниципального района по адресу: г</w:t>
      </w:r>
      <w:proofErr w:type="gramStart"/>
      <w:r w:rsidR="00093954">
        <w:rPr>
          <w:sz w:val="28"/>
        </w:rPr>
        <w:t>.Т</w:t>
      </w:r>
      <w:proofErr w:type="gramEnd"/>
      <w:r w:rsidR="00093954">
        <w:rPr>
          <w:sz w:val="28"/>
        </w:rPr>
        <w:t>аштагол, ул.Ленина, 60.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К заявке прилагаются: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характеристика на участника конкурса</w:t>
      </w:r>
      <w:r w:rsidR="006D7717"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справка о личном подсобном хозяйстве</w:t>
      </w:r>
      <w:r w:rsidR="006D7717">
        <w:rPr>
          <w:sz w:val="28"/>
        </w:rPr>
        <w:t>.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Срок подачи заявок на </w:t>
      </w:r>
      <w:r w:rsidR="00913DBF">
        <w:rPr>
          <w:sz w:val="28"/>
        </w:rPr>
        <w:t>участие в конкурсе до 29</w:t>
      </w:r>
      <w:r w:rsidR="00E231AA">
        <w:rPr>
          <w:sz w:val="28"/>
        </w:rPr>
        <w:t>.09</w:t>
      </w:r>
      <w:r w:rsidR="00062470">
        <w:rPr>
          <w:sz w:val="28"/>
        </w:rPr>
        <w:t>.2017</w:t>
      </w:r>
      <w:r>
        <w:rPr>
          <w:sz w:val="28"/>
        </w:rPr>
        <w:t>г.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4F4453" w:rsidP="00093954">
      <w:pPr>
        <w:ind w:left="180" w:firstLine="540"/>
        <w:jc w:val="both"/>
        <w:rPr>
          <w:sz w:val="28"/>
        </w:rPr>
      </w:pPr>
      <w:r>
        <w:rPr>
          <w:sz w:val="28"/>
        </w:rPr>
        <w:t>2</w:t>
      </w:r>
      <w:r w:rsidR="00093954">
        <w:rPr>
          <w:sz w:val="28"/>
        </w:rPr>
        <w:t>.3. Организация и проведение конкурса осуществляется советом по организации и проведению конкурса среди владельцев личных подсобных хозяйств (далее совет).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E8549C" w:rsidRDefault="00E8549C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Совет: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составляет план работы</w:t>
      </w:r>
      <w:r w:rsidR="0012675A"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утверждает состав жюри</w:t>
      </w:r>
      <w:r w:rsidR="0012675A"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организует освещение проведения конкурса в средствах массовой информации</w:t>
      </w:r>
      <w:r w:rsidR="0012675A"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осуществляет сбор заявок кандидатов для участия в конкурсе</w:t>
      </w:r>
      <w:r w:rsidR="0012675A">
        <w:rPr>
          <w:sz w:val="28"/>
        </w:rPr>
        <w:t>.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Жюри:</w:t>
      </w:r>
    </w:p>
    <w:p w:rsidR="00124F6C" w:rsidRDefault="00124F6C" w:rsidP="00124F6C">
      <w:pPr>
        <w:ind w:left="180" w:firstLine="540"/>
        <w:jc w:val="both"/>
        <w:rPr>
          <w:sz w:val="28"/>
        </w:rPr>
      </w:pPr>
      <w:r>
        <w:rPr>
          <w:sz w:val="28"/>
        </w:rPr>
        <w:t>подводит итоги конкурса среди участников.</w:t>
      </w:r>
    </w:p>
    <w:p w:rsidR="00124F6C" w:rsidRDefault="00124F6C" w:rsidP="00124F6C">
      <w:pPr>
        <w:ind w:left="180" w:firstLine="540"/>
        <w:jc w:val="both"/>
        <w:rPr>
          <w:sz w:val="28"/>
        </w:rPr>
      </w:pPr>
      <w:r>
        <w:rPr>
          <w:sz w:val="28"/>
        </w:rPr>
        <w:t>Победители могут участвовать в очередном конкурсе не ранее чем через 3 года.</w:t>
      </w:r>
    </w:p>
    <w:p w:rsidR="00124F6C" w:rsidRDefault="00124F6C" w:rsidP="00124F6C">
      <w:pPr>
        <w:ind w:left="180" w:firstLine="540"/>
        <w:jc w:val="both"/>
        <w:rPr>
          <w:sz w:val="28"/>
        </w:rPr>
      </w:pPr>
      <w:r>
        <w:rPr>
          <w:sz w:val="28"/>
        </w:rPr>
        <w:t xml:space="preserve">Победителям конкурса, занявшим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124F6C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III</w:t>
      </w:r>
      <w:r w:rsidRPr="00124F6C">
        <w:rPr>
          <w:sz w:val="28"/>
        </w:rPr>
        <w:t xml:space="preserve"> </w:t>
      </w:r>
      <w:r>
        <w:rPr>
          <w:sz w:val="28"/>
        </w:rPr>
        <w:t>место вручается почётная грамота Главы Таштагольского муниципального района, денежная премия.</w:t>
      </w:r>
    </w:p>
    <w:p w:rsidR="00124F6C" w:rsidRDefault="00124F6C" w:rsidP="00124F6C">
      <w:pPr>
        <w:ind w:left="180" w:firstLine="540"/>
        <w:jc w:val="both"/>
        <w:rPr>
          <w:sz w:val="28"/>
        </w:rPr>
      </w:pPr>
      <w:r>
        <w:rPr>
          <w:sz w:val="28"/>
        </w:rPr>
        <w:t xml:space="preserve">За участие в конкурсе участникам, не занявшим призовое место, вручается  благодарственное письмо Главы Таштагольского муниципального района, денежная премия. </w:t>
      </w:r>
    </w:p>
    <w:p w:rsidR="00124F6C" w:rsidRDefault="00124F6C" w:rsidP="00124F6C">
      <w:pPr>
        <w:ind w:left="180" w:firstLine="540"/>
        <w:jc w:val="both"/>
        <w:rPr>
          <w:sz w:val="28"/>
        </w:rPr>
      </w:pPr>
      <w:r>
        <w:rPr>
          <w:sz w:val="28"/>
        </w:rPr>
        <w:t>Подведение</w:t>
      </w:r>
      <w:r w:rsidR="00062470">
        <w:rPr>
          <w:sz w:val="28"/>
        </w:rPr>
        <w:t xml:space="preserve"> итогов проводится до 05.10.2017</w:t>
      </w:r>
      <w:r>
        <w:rPr>
          <w:sz w:val="28"/>
        </w:rPr>
        <w:t xml:space="preserve"> года.</w:t>
      </w:r>
    </w:p>
    <w:p w:rsidR="00093954" w:rsidRDefault="00093954" w:rsidP="00093954">
      <w:pPr>
        <w:ind w:left="-180"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62470" w:rsidRDefault="00062470" w:rsidP="00093954">
      <w:pPr>
        <w:ind w:left="-180" w:firstLine="360"/>
        <w:jc w:val="right"/>
        <w:rPr>
          <w:sz w:val="28"/>
        </w:rPr>
      </w:pPr>
    </w:p>
    <w:p w:rsidR="00062470" w:rsidRDefault="00062470" w:rsidP="00093954">
      <w:pPr>
        <w:ind w:left="-180" w:firstLine="360"/>
        <w:jc w:val="right"/>
        <w:rPr>
          <w:sz w:val="28"/>
        </w:rPr>
      </w:pPr>
    </w:p>
    <w:p w:rsidR="00062470" w:rsidRDefault="00062470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lastRenderedPageBreak/>
        <w:t>Приложение № 2</w:t>
      </w:r>
    </w:p>
    <w:p w:rsidR="00093954" w:rsidRDefault="00093954" w:rsidP="00093954">
      <w:pPr>
        <w:ind w:left="-180" w:firstLine="3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к  постановлению администрации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Таштагольского муниципального района</w:t>
      </w:r>
    </w:p>
    <w:p w:rsidR="00093954" w:rsidRDefault="00093954" w:rsidP="00093954">
      <w:pPr>
        <w:ind w:left="180" w:firstLine="540"/>
        <w:jc w:val="right"/>
        <w:rPr>
          <w:sz w:val="28"/>
        </w:rPr>
      </w:pPr>
      <w:r>
        <w:rPr>
          <w:sz w:val="28"/>
        </w:rPr>
        <w:t xml:space="preserve">                                               </w:t>
      </w:r>
      <w:r w:rsidR="00062470">
        <w:rPr>
          <w:sz w:val="28"/>
        </w:rPr>
        <w:t xml:space="preserve">           от «____» _______2017</w:t>
      </w:r>
      <w:r>
        <w:rPr>
          <w:sz w:val="28"/>
        </w:rPr>
        <w:t xml:space="preserve">  №___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093954" w:rsidRDefault="00093954" w:rsidP="00093954">
      <w:pPr>
        <w:ind w:left="180" w:firstLine="540"/>
        <w:jc w:val="center"/>
        <w:rPr>
          <w:sz w:val="28"/>
        </w:rPr>
      </w:pPr>
      <w:r>
        <w:rPr>
          <w:sz w:val="28"/>
        </w:rPr>
        <w:t>СОСТАВ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Совета по организации и проведению конкурса среди владельцев личных подсобных хозяйств</w:t>
      </w:r>
      <w:r w:rsidR="00C66ACE">
        <w:rPr>
          <w:sz w:val="28"/>
        </w:rPr>
        <w:t>: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Председатель совета: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proofErr w:type="spellStart"/>
      <w:r>
        <w:rPr>
          <w:sz w:val="28"/>
        </w:rPr>
        <w:t>С.В.Адыяков</w:t>
      </w:r>
      <w:proofErr w:type="spellEnd"/>
      <w:r>
        <w:rPr>
          <w:sz w:val="28"/>
        </w:rPr>
        <w:t xml:space="preserve"> - заместитель Главы Таштагольского муниципального района</w:t>
      </w:r>
      <w:r w:rsidR="00C66ACE">
        <w:rPr>
          <w:sz w:val="28"/>
        </w:rPr>
        <w:t>.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Члены совета: 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Е.Н.Путинцева - начальник сельскохозяйственного отдела администрации Таштагольского муниципального района</w:t>
      </w:r>
      <w:r w:rsidR="00C66ACE">
        <w:rPr>
          <w:sz w:val="28"/>
        </w:rPr>
        <w:t>;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proofErr w:type="spellStart"/>
      <w:r>
        <w:rPr>
          <w:sz w:val="28"/>
        </w:rPr>
        <w:t>А.М.Аржаников</w:t>
      </w:r>
      <w:proofErr w:type="spellEnd"/>
      <w:r>
        <w:rPr>
          <w:sz w:val="28"/>
        </w:rPr>
        <w:t xml:space="preserve">  - начальник ГБУ КО «Таштагольская СББЖ» (по согласованию)</w:t>
      </w:r>
      <w:r w:rsidR="00C66ACE">
        <w:rPr>
          <w:sz w:val="28"/>
        </w:rPr>
        <w:t>.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>Главы городских и сельских поселений Таштагольского муниципального района (по согласованию)</w:t>
      </w:r>
      <w:r w:rsidR="00C66ACE">
        <w:rPr>
          <w:sz w:val="28"/>
        </w:rPr>
        <w:t>.</w:t>
      </w:r>
    </w:p>
    <w:p w:rsidR="00093954" w:rsidRDefault="00093954" w:rsidP="00093954">
      <w:pPr>
        <w:pStyle w:val="5"/>
        <w:rPr>
          <w:sz w:val="28"/>
        </w:rPr>
      </w:pPr>
      <w:r>
        <w:t xml:space="preserve">                                                                                                                                            </w:t>
      </w:r>
    </w:p>
    <w:p w:rsidR="00093954" w:rsidRDefault="00093954" w:rsidP="00093954">
      <w:pPr>
        <w:pStyle w:val="5"/>
        <w:jc w:val="right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</w:t>
      </w:r>
    </w:p>
    <w:p w:rsidR="00093954" w:rsidRDefault="00093954" w:rsidP="00093954">
      <w:pPr>
        <w:pStyle w:val="5"/>
        <w:jc w:val="right"/>
        <w:rPr>
          <w:b w:val="0"/>
          <w:i w:val="0"/>
        </w:rPr>
      </w:pPr>
    </w:p>
    <w:p w:rsidR="00093954" w:rsidRDefault="00093954" w:rsidP="00093954">
      <w:pPr>
        <w:pStyle w:val="5"/>
        <w:jc w:val="right"/>
        <w:rPr>
          <w:b w:val="0"/>
          <w:i w:val="0"/>
        </w:rPr>
      </w:pPr>
    </w:p>
    <w:p w:rsidR="00093954" w:rsidRDefault="00093954" w:rsidP="00093954">
      <w:pPr>
        <w:pStyle w:val="5"/>
        <w:jc w:val="right"/>
        <w:rPr>
          <w:b w:val="0"/>
          <w:i w:val="0"/>
        </w:rPr>
      </w:pPr>
    </w:p>
    <w:p w:rsidR="00093954" w:rsidRDefault="00093954" w:rsidP="00093954">
      <w:pPr>
        <w:pStyle w:val="5"/>
        <w:jc w:val="right"/>
        <w:rPr>
          <w:b w:val="0"/>
          <w:i w:val="0"/>
        </w:rPr>
      </w:pPr>
    </w:p>
    <w:p w:rsidR="00093954" w:rsidRDefault="00093954" w:rsidP="00093954">
      <w:pPr>
        <w:pStyle w:val="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</w:t>
      </w:r>
    </w:p>
    <w:p w:rsidR="00093954" w:rsidRDefault="00093954" w:rsidP="00093954">
      <w:pPr>
        <w:pStyle w:val="5"/>
        <w:jc w:val="both"/>
        <w:rPr>
          <w:b w:val="0"/>
          <w:i w:val="0"/>
          <w:sz w:val="28"/>
          <w:szCs w:val="28"/>
        </w:rPr>
      </w:pPr>
    </w:p>
    <w:p w:rsidR="00093954" w:rsidRDefault="00093954" w:rsidP="00093954">
      <w:pPr>
        <w:pStyle w:val="5"/>
        <w:jc w:val="both"/>
        <w:rPr>
          <w:b w:val="0"/>
          <w:i w:val="0"/>
          <w:sz w:val="28"/>
          <w:szCs w:val="28"/>
        </w:rPr>
      </w:pPr>
    </w:p>
    <w:p w:rsidR="00093954" w:rsidRDefault="00093954" w:rsidP="00093954">
      <w:pPr>
        <w:pStyle w:val="5"/>
        <w:jc w:val="both"/>
        <w:rPr>
          <w:b w:val="0"/>
          <w:i w:val="0"/>
          <w:sz w:val="28"/>
          <w:szCs w:val="28"/>
        </w:rPr>
      </w:pPr>
    </w:p>
    <w:p w:rsidR="00093954" w:rsidRDefault="00093954" w:rsidP="00093954">
      <w:pPr>
        <w:pStyle w:val="5"/>
        <w:jc w:val="both"/>
        <w:rPr>
          <w:b w:val="0"/>
          <w:i w:val="0"/>
          <w:sz w:val="28"/>
          <w:szCs w:val="28"/>
        </w:rPr>
      </w:pPr>
    </w:p>
    <w:p w:rsidR="00093954" w:rsidRDefault="00093954" w:rsidP="00093954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</w:t>
      </w:r>
    </w:p>
    <w:p w:rsidR="00093954" w:rsidRDefault="00093954" w:rsidP="00093954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</w:t>
      </w:r>
    </w:p>
    <w:p w:rsidR="00A872B6" w:rsidRDefault="00093954" w:rsidP="00093954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                                               </w:t>
      </w:r>
    </w:p>
    <w:p w:rsidR="00093954" w:rsidRDefault="00A872B6" w:rsidP="00A872B6">
      <w:pPr>
        <w:pStyle w:val="5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</w:t>
      </w:r>
      <w:r w:rsidR="00093954">
        <w:rPr>
          <w:b w:val="0"/>
          <w:i w:val="0"/>
          <w:sz w:val="28"/>
          <w:szCs w:val="28"/>
        </w:rPr>
        <w:t xml:space="preserve"> Приложение № 1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к Положению о конкурсе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среди владельцев личных</w:t>
      </w:r>
    </w:p>
    <w:p w:rsidR="00093954" w:rsidRDefault="00093954" w:rsidP="00093954">
      <w:pPr>
        <w:ind w:left="180"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подсобных хозяйств</w:t>
      </w: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ЗАЯВКА</w:t>
      </w:r>
    </w:p>
    <w:p w:rsidR="00093954" w:rsidRDefault="00093954" w:rsidP="00093954">
      <w:pPr>
        <w:ind w:left="180" w:firstLine="540"/>
        <w:jc w:val="both"/>
        <w:rPr>
          <w:b/>
          <w:bCs/>
        </w:rPr>
      </w:pPr>
    </w:p>
    <w:p w:rsidR="004F4453" w:rsidRPr="004F4453" w:rsidRDefault="00093954" w:rsidP="004F4453">
      <w:pPr>
        <w:jc w:val="center"/>
        <w:rPr>
          <w:b/>
          <w:sz w:val="28"/>
          <w:szCs w:val="28"/>
        </w:rPr>
      </w:pPr>
      <w:r w:rsidRPr="004F4453">
        <w:rPr>
          <w:sz w:val="28"/>
          <w:szCs w:val="28"/>
        </w:rPr>
        <w:t xml:space="preserve">На участие в конкурсе на звание </w:t>
      </w:r>
      <w:r w:rsidR="004F4453" w:rsidRPr="004F4453">
        <w:rPr>
          <w:sz w:val="28"/>
          <w:szCs w:val="28"/>
        </w:rPr>
        <w:t>«Лучшее подсобное хозяйство Таштагольского муниципального  района»</w:t>
      </w:r>
    </w:p>
    <w:p w:rsidR="00093954" w:rsidRDefault="00093954" w:rsidP="00093954">
      <w:pPr>
        <w:ind w:left="180" w:firstLine="540"/>
        <w:jc w:val="both"/>
        <w:rPr>
          <w:b/>
          <w:bCs/>
        </w:rPr>
      </w:pPr>
    </w:p>
    <w:p w:rsidR="00093954" w:rsidRDefault="00093954" w:rsidP="00093954">
      <w:pPr>
        <w:jc w:val="both"/>
        <w:rPr>
          <w:b/>
          <w:bCs/>
          <w:kern w:val="28"/>
          <w:szCs w:val="20"/>
        </w:rPr>
      </w:pPr>
      <w:r w:rsidRPr="004F4453">
        <w:rPr>
          <w:bCs/>
          <w:sz w:val="28"/>
          <w:szCs w:val="28"/>
        </w:rPr>
        <w:t>от</w:t>
      </w:r>
      <w:r w:rsidRPr="004F4453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_________________________________________________________________________</w:t>
      </w:r>
    </w:p>
    <w:p w:rsidR="00093954" w:rsidRDefault="00093954" w:rsidP="00093954">
      <w:pPr>
        <w:jc w:val="center"/>
        <w:rPr>
          <w:rFonts w:ascii="Courier New" w:hAnsi="Courier New"/>
          <w:b/>
          <w:bCs/>
          <w:kern w:val="28"/>
          <w:szCs w:val="20"/>
        </w:rPr>
      </w:pPr>
      <w:r>
        <w:rPr>
          <w:b/>
          <w:bCs/>
          <w:vertAlign w:val="superscript"/>
        </w:rPr>
        <w:t>(</w:t>
      </w:r>
      <w:r>
        <w:rPr>
          <w:bCs/>
          <w:vertAlign w:val="superscript"/>
        </w:rPr>
        <w:t>фамилия, имя, отчество заявителя)</w:t>
      </w:r>
    </w:p>
    <w:p w:rsidR="00093954" w:rsidRDefault="00093954" w:rsidP="00093954">
      <w:pPr>
        <w:pStyle w:val="3"/>
        <w:rPr>
          <w:rFonts w:ascii="Times New Roman" w:hAnsi="Times New Roman"/>
          <w:bCs w:val="0"/>
          <w:kern w:val="28"/>
          <w:sz w:val="24"/>
          <w:szCs w:val="28"/>
        </w:rPr>
      </w:pPr>
      <w:r>
        <w:rPr>
          <w:b w:val="0"/>
          <w:bCs w:val="0"/>
          <w:sz w:val="24"/>
        </w:rPr>
        <w:t xml:space="preserve"> _____________________________________________________________________</w:t>
      </w:r>
    </w:p>
    <w:p w:rsidR="00093954" w:rsidRDefault="00093954" w:rsidP="00093954">
      <w:pPr>
        <w:jc w:val="center"/>
        <w:rPr>
          <w:bCs/>
          <w:kern w:val="28"/>
          <w:szCs w:val="20"/>
        </w:rPr>
      </w:pPr>
      <w:r>
        <w:rPr>
          <w:bCs/>
          <w:vertAlign w:val="superscript"/>
        </w:rPr>
        <w:t>(адрес места жительства)</w:t>
      </w:r>
      <w:r>
        <w:rPr>
          <w:bCs/>
        </w:rPr>
        <w:t xml:space="preserve"> </w:t>
      </w:r>
    </w:p>
    <w:p w:rsidR="00093954" w:rsidRDefault="00093954" w:rsidP="00093954">
      <w:pPr>
        <w:jc w:val="both"/>
        <w:rPr>
          <w:b/>
          <w:bCs/>
          <w:kern w:val="28"/>
          <w:szCs w:val="20"/>
        </w:rPr>
      </w:pPr>
      <w:r>
        <w:rPr>
          <w:b/>
          <w:bCs/>
        </w:rPr>
        <w:t>____________________________________________________________________________</w:t>
      </w:r>
    </w:p>
    <w:p w:rsidR="00093954" w:rsidRDefault="00093954" w:rsidP="00093954">
      <w:pPr>
        <w:pBdr>
          <w:bottom w:val="single" w:sz="12" w:space="1" w:color="auto"/>
        </w:pBdr>
        <w:jc w:val="center"/>
        <w:rPr>
          <w:b/>
          <w:bCs/>
          <w:vertAlign w:val="superscript"/>
        </w:rPr>
      </w:pPr>
      <w:r>
        <w:rPr>
          <w:bCs/>
          <w:vertAlign w:val="superscript"/>
        </w:rPr>
        <w:t>(место работы,  должность</w:t>
      </w:r>
      <w:r>
        <w:rPr>
          <w:b/>
          <w:bCs/>
          <w:vertAlign w:val="superscript"/>
        </w:rPr>
        <w:t>)</w:t>
      </w:r>
    </w:p>
    <w:p w:rsidR="00093954" w:rsidRDefault="00093954" w:rsidP="00093954">
      <w:pPr>
        <w:pBdr>
          <w:bottom w:val="single" w:sz="12" w:space="1" w:color="auto"/>
        </w:pBdr>
        <w:jc w:val="center"/>
        <w:rPr>
          <w:kern w:val="28"/>
          <w:szCs w:val="20"/>
        </w:rPr>
      </w:pPr>
      <w:r>
        <w:rPr>
          <w:kern w:val="28"/>
          <w:szCs w:val="20"/>
        </w:rPr>
        <w:t xml:space="preserve">                                                  </w:t>
      </w:r>
    </w:p>
    <w:p w:rsidR="00093954" w:rsidRDefault="00093954" w:rsidP="00093954">
      <w:pPr>
        <w:rPr>
          <w:b/>
          <w:bCs/>
          <w:kern w:val="28"/>
          <w:szCs w:val="20"/>
          <w:u w:val="single"/>
        </w:rPr>
      </w:pPr>
    </w:p>
    <w:p w:rsidR="00093954" w:rsidRPr="004F4453" w:rsidRDefault="00093954" w:rsidP="00093954">
      <w:pPr>
        <w:rPr>
          <w:bCs/>
          <w:kern w:val="28"/>
          <w:sz w:val="28"/>
          <w:szCs w:val="28"/>
        </w:rPr>
      </w:pPr>
      <w:r w:rsidRPr="004F4453">
        <w:rPr>
          <w:bCs/>
          <w:sz w:val="28"/>
          <w:szCs w:val="28"/>
        </w:rPr>
        <w:t xml:space="preserve"> те</w:t>
      </w:r>
      <w:r w:rsidR="004F4453">
        <w:rPr>
          <w:bCs/>
          <w:sz w:val="28"/>
          <w:szCs w:val="28"/>
        </w:rPr>
        <w:t>лефоны дом</w:t>
      </w:r>
      <w:proofErr w:type="gramStart"/>
      <w:r w:rsidR="004F4453">
        <w:rPr>
          <w:bCs/>
          <w:sz w:val="28"/>
          <w:szCs w:val="28"/>
        </w:rPr>
        <w:t>.</w:t>
      </w:r>
      <w:proofErr w:type="gramEnd"/>
      <w:r w:rsidR="004F4453">
        <w:rPr>
          <w:bCs/>
          <w:sz w:val="28"/>
          <w:szCs w:val="28"/>
        </w:rPr>
        <w:t xml:space="preserve"> ___________</w:t>
      </w:r>
      <w:proofErr w:type="gramStart"/>
      <w:r w:rsidRPr="004F4453">
        <w:rPr>
          <w:bCs/>
          <w:sz w:val="28"/>
          <w:szCs w:val="28"/>
        </w:rPr>
        <w:t>с</w:t>
      </w:r>
      <w:proofErr w:type="gramEnd"/>
      <w:r w:rsidRPr="004F4453">
        <w:rPr>
          <w:bCs/>
          <w:sz w:val="28"/>
          <w:szCs w:val="28"/>
        </w:rPr>
        <w:t>лужебный________</w:t>
      </w:r>
      <w:r w:rsidR="004F4453">
        <w:rPr>
          <w:bCs/>
          <w:sz w:val="28"/>
          <w:szCs w:val="28"/>
        </w:rPr>
        <w:t>_____ сот. _____________</w:t>
      </w:r>
      <w:r w:rsidRPr="004F4453">
        <w:rPr>
          <w:bCs/>
          <w:sz w:val="28"/>
          <w:szCs w:val="28"/>
        </w:rPr>
        <w:t xml:space="preserve"> </w:t>
      </w:r>
    </w:p>
    <w:p w:rsidR="00093954" w:rsidRPr="004F4453" w:rsidRDefault="00093954" w:rsidP="00093954">
      <w:pPr>
        <w:jc w:val="both"/>
        <w:rPr>
          <w:b/>
          <w:bCs/>
          <w:kern w:val="28"/>
          <w:sz w:val="28"/>
          <w:szCs w:val="28"/>
        </w:rPr>
      </w:pPr>
    </w:p>
    <w:p w:rsidR="00093954" w:rsidRDefault="00093954" w:rsidP="00093954">
      <w:pPr>
        <w:pStyle w:val="4"/>
        <w:jc w:val="both"/>
        <w:rPr>
          <w:b w:val="0"/>
          <w:szCs w:val="24"/>
        </w:rPr>
      </w:pPr>
      <w:proofErr w:type="spellStart"/>
      <w:r>
        <w:rPr>
          <w:b w:val="0"/>
        </w:rPr>
        <w:t>Паспорт____________№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______________выдан</w:t>
      </w:r>
      <w:proofErr w:type="spellEnd"/>
      <w:r>
        <w:rPr>
          <w:b w:val="0"/>
        </w:rPr>
        <w:t>______________________      _______________________________________________________________</w:t>
      </w:r>
    </w:p>
    <w:p w:rsidR="00093954" w:rsidRDefault="00093954" w:rsidP="00093954">
      <w:pPr>
        <w:rPr>
          <w:b/>
          <w:bCs/>
          <w:kern w:val="28"/>
          <w:szCs w:val="20"/>
        </w:rPr>
      </w:pPr>
    </w:p>
    <w:p w:rsidR="00093954" w:rsidRDefault="00093954" w:rsidP="00093954">
      <w:pPr>
        <w:pStyle w:val="a3"/>
        <w:ind w:right="535"/>
      </w:pPr>
      <w:r>
        <w:t xml:space="preserve">______________________________________________________________ </w:t>
      </w:r>
    </w:p>
    <w:p w:rsidR="00093954" w:rsidRDefault="00093954" w:rsidP="00093954">
      <w:pPr>
        <w:rPr>
          <w:b/>
          <w:bCs/>
          <w:kern w:val="28"/>
          <w:sz w:val="28"/>
          <w:szCs w:val="20"/>
        </w:rPr>
      </w:pP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дата рождения _________________________________________________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ИНН ___________________________________________________________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Стр. свидетельство _______________________________________________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</w:p>
    <w:p w:rsidR="00093954" w:rsidRDefault="00093954" w:rsidP="00093954">
      <w:pPr>
        <w:rPr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 xml:space="preserve">Дополнительные сведения </w:t>
      </w:r>
    </w:p>
    <w:p w:rsidR="00093954" w:rsidRDefault="00093954" w:rsidP="00093954">
      <w:pPr>
        <w:pBdr>
          <w:top w:val="single" w:sz="12" w:space="1" w:color="auto"/>
          <w:bottom w:val="single" w:sz="12" w:space="1" w:color="auto"/>
        </w:pBdr>
        <w:rPr>
          <w:kern w:val="28"/>
          <w:sz w:val="28"/>
          <w:szCs w:val="20"/>
        </w:rPr>
      </w:pPr>
    </w:p>
    <w:p w:rsidR="00093954" w:rsidRDefault="00093954" w:rsidP="00093954">
      <w:pPr>
        <w:pBdr>
          <w:bottom w:val="single" w:sz="12" w:space="1" w:color="auto"/>
          <w:between w:val="single" w:sz="12" w:space="1" w:color="auto"/>
        </w:pBdr>
        <w:rPr>
          <w:b/>
          <w:bCs/>
          <w:kern w:val="28"/>
          <w:sz w:val="28"/>
          <w:szCs w:val="20"/>
        </w:rPr>
      </w:pPr>
    </w:p>
    <w:p w:rsidR="00093954" w:rsidRDefault="00093954" w:rsidP="00093954">
      <w:pPr>
        <w:pBdr>
          <w:bottom w:val="single" w:sz="12" w:space="1" w:color="auto"/>
        </w:pBdr>
        <w:rPr>
          <w:b/>
          <w:bCs/>
          <w:kern w:val="28"/>
          <w:sz w:val="28"/>
          <w:szCs w:val="20"/>
        </w:rPr>
      </w:pPr>
    </w:p>
    <w:p w:rsidR="00093954" w:rsidRDefault="00093954" w:rsidP="00093954">
      <w:pPr>
        <w:rPr>
          <w:b/>
          <w:bCs/>
          <w:kern w:val="28"/>
          <w:sz w:val="28"/>
          <w:szCs w:val="20"/>
        </w:rPr>
      </w:pPr>
      <w:r>
        <w:rPr>
          <w:b/>
          <w:bCs/>
          <w:kern w:val="28"/>
          <w:sz w:val="28"/>
          <w:szCs w:val="20"/>
        </w:rPr>
        <w:t>__________________________________________________________________</w:t>
      </w:r>
    </w:p>
    <w:p w:rsidR="00093954" w:rsidRDefault="00093954" w:rsidP="00093954">
      <w:pPr>
        <w:rPr>
          <w:b/>
          <w:bCs/>
          <w:kern w:val="28"/>
          <w:sz w:val="28"/>
          <w:szCs w:val="20"/>
        </w:rPr>
      </w:pP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Глава поселения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_____________________________________________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</w:p>
    <w:p w:rsidR="00093954" w:rsidRDefault="00062470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«____» ______________ 2017</w:t>
      </w:r>
      <w:r w:rsidR="00093954">
        <w:rPr>
          <w:bCs/>
          <w:kern w:val="28"/>
          <w:sz w:val="28"/>
          <w:szCs w:val="20"/>
        </w:rPr>
        <w:t>г.</w:t>
      </w:r>
    </w:p>
    <w:p w:rsidR="00093954" w:rsidRDefault="00093954" w:rsidP="00093954">
      <w:pPr>
        <w:rPr>
          <w:bCs/>
          <w:kern w:val="28"/>
          <w:sz w:val="28"/>
          <w:szCs w:val="20"/>
        </w:rPr>
      </w:pPr>
    </w:p>
    <w:p w:rsidR="00093954" w:rsidRDefault="00093954" w:rsidP="00093954">
      <w:pPr>
        <w:rPr>
          <w:bCs/>
          <w:kern w:val="28"/>
          <w:sz w:val="28"/>
          <w:szCs w:val="20"/>
        </w:rPr>
      </w:pPr>
      <w:r>
        <w:rPr>
          <w:bCs/>
          <w:kern w:val="28"/>
          <w:sz w:val="28"/>
          <w:szCs w:val="20"/>
        </w:rPr>
        <w:t>М.П.</w:t>
      </w:r>
    </w:p>
    <w:p w:rsidR="00093954" w:rsidRDefault="00093954" w:rsidP="00093954">
      <w:pPr>
        <w:ind w:left="-180" w:firstLine="360"/>
        <w:jc w:val="both"/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</w:t>
      </w:r>
    </w:p>
    <w:p w:rsidR="00093954" w:rsidRDefault="00093954" w:rsidP="00093954">
      <w:pPr>
        <w:ind w:left="-180" w:firstLine="3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Приложение № 3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к постановлению                                 администрации   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Таштагольского муниципального  района</w:t>
      </w:r>
    </w:p>
    <w:p w:rsidR="00093954" w:rsidRDefault="00093954" w:rsidP="00093954">
      <w:pPr>
        <w:ind w:left="-180" w:firstLine="3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062470">
        <w:rPr>
          <w:sz w:val="28"/>
        </w:rPr>
        <w:t xml:space="preserve">      №___ от «____» _______2017</w:t>
      </w:r>
      <w:r>
        <w:rPr>
          <w:sz w:val="28"/>
        </w:rPr>
        <w:t xml:space="preserve">  </w:t>
      </w: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b/>
          <w:bCs/>
          <w:sz w:val="28"/>
        </w:rPr>
      </w:pPr>
    </w:p>
    <w:p w:rsidR="00093954" w:rsidRDefault="00093954" w:rsidP="00093954">
      <w:pPr>
        <w:jc w:val="both"/>
        <w:rPr>
          <w:sz w:val="28"/>
        </w:rPr>
      </w:pPr>
    </w:p>
    <w:p w:rsidR="00093954" w:rsidRDefault="00093954" w:rsidP="00093954">
      <w:pPr>
        <w:ind w:left="-180" w:firstLine="360"/>
        <w:jc w:val="both"/>
        <w:rPr>
          <w:sz w:val="28"/>
        </w:rPr>
      </w:pPr>
    </w:p>
    <w:p w:rsidR="00093954" w:rsidRDefault="00093954" w:rsidP="00093954">
      <w:pPr>
        <w:ind w:left="180" w:firstLine="540"/>
        <w:jc w:val="both"/>
        <w:rPr>
          <w:b/>
          <w:bCs/>
          <w:sz w:val="28"/>
        </w:rPr>
      </w:pPr>
    </w:p>
    <w:p w:rsidR="00093954" w:rsidRDefault="00093954" w:rsidP="00093954">
      <w:pPr>
        <w:ind w:left="180" w:firstLine="540"/>
        <w:jc w:val="center"/>
        <w:rPr>
          <w:sz w:val="28"/>
        </w:rPr>
      </w:pPr>
      <w:r>
        <w:rPr>
          <w:sz w:val="28"/>
        </w:rPr>
        <w:t>Смета расходов</w:t>
      </w:r>
    </w:p>
    <w:p w:rsidR="00093954" w:rsidRDefault="00093954" w:rsidP="00093954">
      <w:pPr>
        <w:ind w:left="180" w:firstLine="540"/>
        <w:contextualSpacing/>
        <w:jc w:val="center"/>
        <w:rPr>
          <w:sz w:val="28"/>
        </w:rPr>
      </w:pPr>
    </w:p>
    <w:p w:rsidR="00093954" w:rsidRDefault="00E231AA" w:rsidP="00093954">
      <w:pPr>
        <w:numPr>
          <w:ilvl w:val="0"/>
          <w:numId w:val="2"/>
        </w:numPr>
        <w:contextualSpacing/>
        <w:jc w:val="both"/>
        <w:rPr>
          <w:sz w:val="28"/>
        </w:rPr>
      </w:pPr>
      <w:r>
        <w:rPr>
          <w:sz w:val="28"/>
        </w:rPr>
        <w:t>Призовые места</w:t>
      </w:r>
    </w:p>
    <w:p w:rsidR="00093954" w:rsidRDefault="00093954" w:rsidP="00093954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1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Одно первое место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1271E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proofErr w:type="spellEnd"/>
      <w:r w:rsidR="00D127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5 750 рублей =   5 75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</w:p>
    <w:p w:rsidR="00093954" w:rsidRDefault="00093954" w:rsidP="00093954">
      <w:pPr>
        <w:pStyle w:val="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Одно второе место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823D9"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proofErr w:type="spellEnd"/>
      <w:r w:rsidR="00882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D1271E">
        <w:rPr>
          <w:rFonts w:ascii="Times New Roman" w:hAnsi="Times New Roman" w:cs="Times New Roman"/>
          <w:b w:val="0"/>
          <w:bCs w:val="0"/>
          <w:sz w:val="28"/>
          <w:szCs w:val="28"/>
        </w:rPr>
        <w:t>3 450 рублей =   3 45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</w:p>
    <w:p w:rsidR="00093954" w:rsidRPr="00093954" w:rsidRDefault="00093954" w:rsidP="00093954">
      <w:pPr>
        <w:contextualSpacing/>
        <w:jc w:val="both"/>
        <w:rPr>
          <w:sz w:val="28"/>
          <w:szCs w:val="28"/>
        </w:rPr>
      </w:pPr>
      <w:r w:rsidRPr="00093954">
        <w:rPr>
          <w:sz w:val="28"/>
          <w:szCs w:val="28"/>
        </w:rPr>
        <w:t xml:space="preserve">         </w:t>
      </w:r>
      <w:r w:rsidR="00E231A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Одно третье</w:t>
      </w:r>
      <w:r w:rsidRPr="00093954">
        <w:rPr>
          <w:bCs/>
          <w:sz w:val="28"/>
          <w:szCs w:val="28"/>
        </w:rPr>
        <w:t xml:space="preserve"> место   </w:t>
      </w:r>
      <w:r w:rsidRPr="00093954">
        <w:rPr>
          <w:sz w:val="28"/>
          <w:szCs w:val="28"/>
        </w:rPr>
        <w:t xml:space="preserve">    </w:t>
      </w:r>
      <w:proofErr w:type="spellStart"/>
      <w:r w:rsidR="00D1271E">
        <w:rPr>
          <w:bCs/>
          <w:sz w:val="28"/>
          <w:szCs w:val="28"/>
        </w:rPr>
        <w:t>х</w:t>
      </w:r>
      <w:proofErr w:type="spellEnd"/>
      <w:r w:rsidR="00D1271E">
        <w:rPr>
          <w:bCs/>
          <w:sz w:val="28"/>
          <w:szCs w:val="28"/>
        </w:rPr>
        <w:t xml:space="preserve">  2 300 рублей =  </w:t>
      </w:r>
      <w:r w:rsidRPr="00093954">
        <w:rPr>
          <w:bCs/>
          <w:sz w:val="28"/>
          <w:szCs w:val="28"/>
        </w:rPr>
        <w:t>2 300 рублей</w:t>
      </w:r>
    </w:p>
    <w:p w:rsidR="00093954" w:rsidRPr="00093954" w:rsidRDefault="00093954" w:rsidP="00093954">
      <w:pPr>
        <w:jc w:val="both"/>
        <w:rPr>
          <w:sz w:val="28"/>
          <w:szCs w:val="28"/>
        </w:rPr>
      </w:pPr>
      <w:r w:rsidRPr="00093954">
        <w:rPr>
          <w:sz w:val="28"/>
          <w:szCs w:val="28"/>
        </w:rPr>
        <w:t xml:space="preserve">     </w:t>
      </w:r>
    </w:p>
    <w:p w:rsidR="00093954" w:rsidRDefault="00093954" w:rsidP="00093954">
      <w:pPr>
        <w:jc w:val="both"/>
        <w:rPr>
          <w:sz w:val="28"/>
        </w:rPr>
      </w:pPr>
    </w:p>
    <w:p w:rsidR="00093954" w:rsidRDefault="00093954" w:rsidP="00093954">
      <w:pPr>
        <w:jc w:val="both"/>
        <w:rPr>
          <w:sz w:val="28"/>
        </w:rPr>
      </w:pPr>
      <w:r>
        <w:rPr>
          <w:sz w:val="28"/>
        </w:rPr>
        <w:t xml:space="preserve">     П</w:t>
      </w:r>
      <w:r w:rsidR="00B32D04">
        <w:rPr>
          <w:sz w:val="28"/>
        </w:rPr>
        <w:t>оощрительные места   7</w:t>
      </w:r>
      <w:r w:rsidR="006F5024">
        <w:rPr>
          <w:sz w:val="28"/>
        </w:rPr>
        <w:t xml:space="preserve">  </w:t>
      </w:r>
      <w:proofErr w:type="spellStart"/>
      <w:r w:rsidR="006F5024">
        <w:rPr>
          <w:sz w:val="28"/>
        </w:rPr>
        <w:t>х</w:t>
      </w:r>
      <w:proofErr w:type="spellEnd"/>
      <w:r w:rsidR="006F5024">
        <w:rPr>
          <w:sz w:val="28"/>
        </w:rPr>
        <w:t xml:space="preserve">  1 1</w:t>
      </w:r>
      <w:r w:rsidR="00B32D04">
        <w:rPr>
          <w:sz w:val="28"/>
        </w:rPr>
        <w:t>50 рублей = 8 05</w:t>
      </w:r>
      <w:r>
        <w:rPr>
          <w:sz w:val="28"/>
        </w:rPr>
        <w:t>0 рублей</w:t>
      </w:r>
    </w:p>
    <w:p w:rsidR="00093954" w:rsidRDefault="00093954" w:rsidP="00093954">
      <w:pPr>
        <w:jc w:val="both"/>
        <w:rPr>
          <w:sz w:val="28"/>
        </w:rPr>
      </w:pPr>
    </w:p>
    <w:p w:rsidR="00093954" w:rsidRDefault="00093954" w:rsidP="00093954">
      <w:pPr>
        <w:jc w:val="both"/>
        <w:rPr>
          <w:sz w:val="28"/>
        </w:rPr>
      </w:pPr>
      <w:r>
        <w:rPr>
          <w:sz w:val="28"/>
        </w:rPr>
        <w:t>Итого  ___</w:t>
      </w:r>
      <w:r w:rsidR="00782DC6">
        <w:rPr>
          <w:sz w:val="28"/>
        </w:rPr>
        <w:t>____</w:t>
      </w:r>
      <w:r w:rsidR="00B32D04">
        <w:rPr>
          <w:sz w:val="28"/>
        </w:rPr>
        <w:t>_________________________ 19 55</w:t>
      </w:r>
      <w:r>
        <w:rPr>
          <w:sz w:val="28"/>
        </w:rPr>
        <w:t>0 рублей</w:t>
      </w:r>
    </w:p>
    <w:p w:rsidR="00093954" w:rsidRDefault="00093954" w:rsidP="00093954">
      <w:pPr>
        <w:jc w:val="both"/>
        <w:rPr>
          <w:sz w:val="28"/>
        </w:rPr>
      </w:pPr>
    </w:p>
    <w:p w:rsidR="00C94E4D" w:rsidRDefault="00C94E4D"/>
    <w:sectPr w:rsidR="00C94E4D" w:rsidSect="000939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83B"/>
    <w:multiLevelType w:val="hybridMultilevel"/>
    <w:tmpl w:val="D9CE6230"/>
    <w:lvl w:ilvl="0" w:tplc="6616D3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3252F"/>
    <w:multiLevelType w:val="hybridMultilevel"/>
    <w:tmpl w:val="AB36D5F6"/>
    <w:lvl w:ilvl="0" w:tplc="46C68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93954"/>
    <w:rsid w:val="00060E0F"/>
    <w:rsid w:val="00062470"/>
    <w:rsid w:val="00093954"/>
    <w:rsid w:val="000C1B03"/>
    <w:rsid w:val="00124F6C"/>
    <w:rsid w:val="0012675A"/>
    <w:rsid w:val="00190F12"/>
    <w:rsid w:val="001E0EB4"/>
    <w:rsid w:val="002B1153"/>
    <w:rsid w:val="002E6A56"/>
    <w:rsid w:val="00312125"/>
    <w:rsid w:val="003209F1"/>
    <w:rsid w:val="003931C4"/>
    <w:rsid w:val="004151E3"/>
    <w:rsid w:val="00425A22"/>
    <w:rsid w:val="004F4453"/>
    <w:rsid w:val="00517737"/>
    <w:rsid w:val="005634C4"/>
    <w:rsid w:val="005941C8"/>
    <w:rsid w:val="00596A28"/>
    <w:rsid w:val="005C53EF"/>
    <w:rsid w:val="00610013"/>
    <w:rsid w:val="00646FF6"/>
    <w:rsid w:val="006A6A8B"/>
    <w:rsid w:val="006D7717"/>
    <w:rsid w:val="006F5024"/>
    <w:rsid w:val="00733C14"/>
    <w:rsid w:val="0074532C"/>
    <w:rsid w:val="007472DE"/>
    <w:rsid w:val="00752EDB"/>
    <w:rsid w:val="00782DC6"/>
    <w:rsid w:val="007955EA"/>
    <w:rsid w:val="00797AE0"/>
    <w:rsid w:val="00827213"/>
    <w:rsid w:val="0083376A"/>
    <w:rsid w:val="00836082"/>
    <w:rsid w:val="008823D9"/>
    <w:rsid w:val="0090059B"/>
    <w:rsid w:val="0091215C"/>
    <w:rsid w:val="00913DBF"/>
    <w:rsid w:val="0093470A"/>
    <w:rsid w:val="009A0D5B"/>
    <w:rsid w:val="009E256D"/>
    <w:rsid w:val="009E46CD"/>
    <w:rsid w:val="00A22612"/>
    <w:rsid w:val="00A24465"/>
    <w:rsid w:val="00A866D5"/>
    <w:rsid w:val="00A872B6"/>
    <w:rsid w:val="00AD3FD3"/>
    <w:rsid w:val="00B32D04"/>
    <w:rsid w:val="00BB343C"/>
    <w:rsid w:val="00BD2A05"/>
    <w:rsid w:val="00C66ACE"/>
    <w:rsid w:val="00C94E4D"/>
    <w:rsid w:val="00CA4478"/>
    <w:rsid w:val="00D1271E"/>
    <w:rsid w:val="00D4576E"/>
    <w:rsid w:val="00D770A5"/>
    <w:rsid w:val="00DB68D2"/>
    <w:rsid w:val="00E0241A"/>
    <w:rsid w:val="00E231AA"/>
    <w:rsid w:val="00E8549C"/>
    <w:rsid w:val="00E96126"/>
    <w:rsid w:val="00F475D7"/>
    <w:rsid w:val="00F53FA4"/>
    <w:rsid w:val="00FD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939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939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939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9395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9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0939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939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939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395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093954"/>
    <w:pPr>
      <w:jc w:val="both"/>
    </w:pPr>
    <w:rPr>
      <w:kern w:val="28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9395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93954"/>
    <w:pPr>
      <w:ind w:left="705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0939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39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9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</dc:creator>
  <cp:keywords/>
  <dc:description/>
  <cp:lastModifiedBy>Luda</cp:lastModifiedBy>
  <cp:revision>2</cp:revision>
  <cp:lastPrinted>2017-09-21T09:45:00Z</cp:lastPrinted>
  <dcterms:created xsi:type="dcterms:W3CDTF">2017-09-21T09:46:00Z</dcterms:created>
  <dcterms:modified xsi:type="dcterms:W3CDTF">2017-09-21T09:46:00Z</dcterms:modified>
</cp:coreProperties>
</file>