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D5" w:rsidRPr="00683E16" w:rsidRDefault="003647D5" w:rsidP="00F77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0D5461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3647D5" w:rsidRPr="00E85E15" w:rsidRDefault="003647D5" w:rsidP="001B51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КЕМЕРОВСКАЯ ОБЛАСТЬ</w:t>
      </w:r>
    </w:p>
    <w:p w:rsidR="003647D5" w:rsidRPr="00E85E15" w:rsidRDefault="003647D5" w:rsidP="009A31F6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ТАШТАГОЛЬСКИЙ МУНИЦИПАЛЬНЫЙ РАЙОН</w:t>
      </w:r>
    </w:p>
    <w:p w:rsidR="003647D5" w:rsidRPr="00E42116" w:rsidRDefault="003647D5" w:rsidP="009A31F6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АДМИНИСТРАЦИЯ</w:t>
      </w:r>
    </w:p>
    <w:p w:rsidR="003647D5" w:rsidRPr="00E42116" w:rsidRDefault="003647D5" w:rsidP="001B5151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ТАШТА</w:t>
      </w:r>
      <w:r>
        <w:rPr>
          <w:b/>
          <w:szCs w:val="28"/>
        </w:rPr>
        <w:t>ГОЛЬСКОГО МУНИЦИПАЛЬНОГО РАЙОНА</w:t>
      </w:r>
    </w:p>
    <w:p w:rsidR="003647D5" w:rsidRPr="00E85E15" w:rsidRDefault="003647D5" w:rsidP="001B5151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E85E15">
        <w:rPr>
          <w:b/>
          <w:bCs/>
          <w:spacing w:val="60"/>
          <w:sz w:val="28"/>
          <w:szCs w:val="28"/>
        </w:rPr>
        <w:t>ПОСТАНОВЛЕНИЕ</w:t>
      </w:r>
    </w:p>
    <w:p w:rsidR="003647D5" w:rsidRPr="000D5461" w:rsidRDefault="000D5461" w:rsidP="005033F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3647D5"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3647D5">
        <w:rPr>
          <w:sz w:val="28"/>
          <w:szCs w:val="28"/>
        </w:rPr>
        <w:t xml:space="preserve">  </w:t>
      </w:r>
      <w:r w:rsidR="003647D5" w:rsidRPr="00683E16">
        <w:rPr>
          <w:sz w:val="28"/>
          <w:szCs w:val="28"/>
        </w:rPr>
        <w:t>20</w:t>
      </w:r>
      <w:r>
        <w:rPr>
          <w:sz w:val="28"/>
          <w:szCs w:val="28"/>
        </w:rPr>
        <w:t xml:space="preserve">17г.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 730-п</w:t>
      </w:r>
    </w:p>
    <w:p w:rsidR="003647D5" w:rsidRPr="00683E16" w:rsidRDefault="003647D5" w:rsidP="005033FE">
      <w:pPr>
        <w:autoSpaceDE w:val="0"/>
        <w:autoSpaceDN w:val="0"/>
        <w:adjustRightInd w:val="0"/>
        <w:spacing w:before="480"/>
        <w:rPr>
          <w:sz w:val="28"/>
          <w:szCs w:val="28"/>
        </w:rPr>
      </w:pPr>
    </w:p>
    <w:p w:rsidR="003647D5" w:rsidRPr="00574550" w:rsidRDefault="003647D5" w:rsidP="00E000DD">
      <w:pPr>
        <w:pStyle w:val="a5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3647D5" w:rsidRPr="00574550" w:rsidRDefault="003647D5" w:rsidP="00E000DD">
      <w:pPr>
        <w:pStyle w:val="a5"/>
        <w:jc w:val="center"/>
        <w:rPr>
          <w:b/>
          <w:szCs w:val="28"/>
        </w:rPr>
      </w:pPr>
      <w:r w:rsidRPr="00574550">
        <w:rPr>
          <w:b/>
          <w:szCs w:val="28"/>
        </w:rPr>
        <w:t>«Безопасность дорожного движения»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>
        <w:rPr>
          <w:b/>
          <w:szCs w:val="28"/>
        </w:rPr>
        <w:t>18-2020</w:t>
      </w:r>
      <w:r w:rsidRPr="00574550">
        <w:rPr>
          <w:b/>
          <w:szCs w:val="28"/>
        </w:rPr>
        <w:t xml:space="preserve"> годы</w:t>
      </w:r>
    </w:p>
    <w:p w:rsidR="003647D5" w:rsidRDefault="003647D5" w:rsidP="00E000DD">
      <w:pPr>
        <w:pStyle w:val="a5"/>
        <w:jc w:val="center"/>
        <w:rPr>
          <w:b/>
          <w:szCs w:val="28"/>
        </w:rPr>
      </w:pPr>
    </w:p>
    <w:p w:rsidR="003647D5" w:rsidRDefault="003647D5" w:rsidP="009F6717">
      <w:pPr>
        <w:pStyle w:val="a5"/>
        <w:rPr>
          <w:szCs w:val="28"/>
        </w:rPr>
      </w:pPr>
      <w:r>
        <w:t xml:space="preserve">          В соответствии с Федеральным законом № 131-ФЗ от 06.10.2003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574550">
        <w:tab/>
      </w:r>
      <w:r>
        <w:rPr>
          <w:szCs w:val="28"/>
        </w:rPr>
        <w:t>обеспечения безопасности дорожного движения на территории Таштагольского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>
        <w:t>, постановляю</w:t>
      </w:r>
      <w:r w:rsidRPr="00574550">
        <w:rPr>
          <w:b/>
          <w:bCs/>
        </w:rPr>
        <w:t>:</w:t>
      </w:r>
      <w:r w:rsidRPr="00574550">
        <w:rPr>
          <w:szCs w:val="28"/>
        </w:rPr>
        <w:tab/>
      </w:r>
    </w:p>
    <w:p w:rsidR="003647D5" w:rsidRPr="00574550" w:rsidRDefault="003647D5" w:rsidP="009365F2">
      <w:pPr>
        <w:pStyle w:val="a5"/>
        <w:spacing w:before="240" w:line="276" w:lineRule="auto"/>
        <w:ind w:firstLine="708"/>
        <w:rPr>
          <w:szCs w:val="28"/>
        </w:rPr>
      </w:pPr>
      <w:r w:rsidRPr="00574550">
        <w:rPr>
          <w:szCs w:val="28"/>
        </w:rPr>
        <w:t>1.Утвердить муниципальную программу</w:t>
      </w:r>
      <w:r>
        <w:rPr>
          <w:szCs w:val="28"/>
        </w:rPr>
        <w:t xml:space="preserve"> </w:t>
      </w:r>
      <w:r w:rsidRPr="00574550">
        <w:rPr>
          <w:szCs w:val="28"/>
        </w:rPr>
        <w:t>«Безопасность дорожного дв</w:t>
      </w:r>
      <w:r w:rsidRPr="00574550">
        <w:rPr>
          <w:szCs w:val="28"/>
        </w:rPr>
        <w:t>и</w:t>
      </w:r>
      <w:r w:rsidRPr="00574550">
        <w:rPr>
          <w:szCs w:val="28"/>
        </w:rPr>
        <w:t xml:space="preserve">жения» на </w:t>
      </w:r>
      <w:r>
        <w:rPr>
          <w:szCs w:val="28"/>
        </w:rPr>
        <w:t>2018-2020</w:t>
      </w:r>
      <w:r w:rsidRPr="00574550">
        <w:rPr>
          <w:szCs w:val="28"/>
        </w:rPr>
        <w:t xml:space="preserve"> годы, согласно приложению.</w:t>
      </w:r>
    </w:p>
    <w:p w:rsidR="003647D5" w:rsidRDefault="003647D5" w:rsidP="009365F2">
      <w:pPr>
        <w:spacing w:before="240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 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информационно-телекоммуникационной  сети «Интернет».</w:t>
      </w:r>
    </w:p>
    <w:p w:rsidR="003647D5" w:rsidRPr="009150BA" w:rsidRDefault="003647D5" w:rsidP="009365F2">
      <w:pPr>
        <w:spacing w:before="240" w:line="276" w:lineRule="auto"/>
        <w:ind w:firstLine="720"/>
        <w:jc w:val="both"/>
        <w:rPr>
          <w:sz w:val="28"/>
          <w:szCs w:val="28"/>
        </w:rPr>
      </w:pPr>
      <w:r w:rsidRPr="00E77170">
        <w:rPr>
          <w:sz w:val="28"/>
          <w:szCs w:val="28"/>
        </w:rPr>
        <w:t>3.Контроль за исполнением постановления возложить на</w:t>
      </w:r>
      <w:r>
        <w:rPr>
          <w:sz w:val="28"/>
          <w:szCs w:val="28"/>
        </w:rPr>
        <w:t xml:space="preserve"> </w:t>
      </w:r>
      <w:r w:rsidRPr="009150BA">
        <w:rPr>
          <w:sz w:val="28"/>
          <w:szCs w:val="28"/>
        </w:rPr>
        <w:t xml:space="preserve"> заместителя Главы Таштагольского муниципального </w:t>
      </w:r>
      <w:r>
        <w:rPr>
          <w:sz w:val="28"/>
          <w:szCs w:val="28"/>
        </w:rPr>
        <w:t xml:space="preserve">района О.В. Комарова. </w:t>
      </w:r>
    </w:p>
    <w:p w:rsidR="003647D5" w:rsidRPr="009365F2" w:rsidRDefault="003647D5" w:rsidP="009365F2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01.01.2018г.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Таштагольского муниципального района №726-п от 30.09.2016г. 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 xml:space="preserve">ждении муниципальной программы «Безопасность дорожного движения» на </w:t>
      </w:r>
      <w:r w:rsidRPr="0015643B">
        <w:rPr>
          <w:color w:val="000000"/>
          <w:sz w:val="28"/>
          <w:szCs w:val="28"/>
        </w:rPr>
        <w:t>2017-2020 годы.</w:t>
      </w:r>
    </w:p>
    <w:p w:rsidR="003647D5" w:rsidRPr="006857A7" w:rsidRDefault="003647D5" w:rsidP="00FA0AAA">
      <w:pPr>
        <w:pStyle w:val="a5"/>
        <w:suppressAutoHyphens/>
        <w:ind w:firstLine="708"/>
        <w:rPr>
          <w:snapToGrid w:val="0"/>
          <w:szCs w:val="28"/>
        </w:rPr>
      </w:pPr>
      <w:r w:rsidRPr="006857A7">
        <w:rPr>
          <w:szCs w:val="28"/>
        </w:rPr>
        <w:t xml:space="preserve">5. </w:t>
      </w:r>
      <w:r w:rsidRPr="006857A7">
        <w:rPr>
          <w:snapToGrid w:val="0"/>
          <w:szCs w:val="28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  <w:szCs w:val="28"/>
        </w:rPr>
        <w:t>8</w:t>
      </w:r>
      <w:r w:rsidRPr="006857A7">
        <w:rPr>
          <w:snapToGrid w:val="0"/>
          <w:szCs w:val="28"/>
        </w:rPr>
        <w:t xml:space="preserve">г. </w:t>
      </w: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Pr="00574550" w:rsidRDefault="003647D5" w:rsidP="00E000DD">
      <w:pPr>
        <w:pStyle w:val="a5"/>
        <w:rPr>
          <w:szCs w:val="28"/>
        </w:rPr>
      </w:pPr>
    </w:p>
    <w:p w:rsidR="003647D5" w:rsidRPr="00B17584" w:rsidRDefault="003647D5" w:rsidP="00E000DD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B17584">
        <w:rPr>
          <w:b/>
          <w:szCs w:val="28"/>
        </w:rPr>
        <w:t xml:space="preserve">Глава Таштагольского </w:t>
      </w:r>
    </w:p>
    <w:p w:rsidR="003647D5" w:rsidRPr="00B17584" w:rsidRDefault="003647D5" w:rsidP="00E000DD">
      <w:pPr>
        <w:pStyle w:val="a5"/>
        <w:rPr>
          <w:b/>
          <w:szCs w:val="28"/>
        </w:rPr>
      </w:pPr>
      <w:r w:rsidRPr="00B17584">
        <w:rPr>
          <w:b/>
          <w:szCs w:val="28"/>
        </w:rPr>
        <w:t>муниципального района</w:t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  <w:t xml:space="preserve">                            В.Н. Макута</w:t>
      </w: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000DD">
      <w:pPr>
        <w:pStyle w:val="a5"/>
        <w:rPr>
          <w:szCs w:val="28"/>
        </w:rPr>
      </w:pPr>
    </w:p>
    <w:p w:rsidR="003647D5" w:rsidRDefault="003647D5" w:rsidP="00E77170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3647D5" w:rsidRDefault="003647D5" w:rsidP="00E77170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3647D5" w:rsidRDefault="003647D5" w:rsidP="00E77170">
      <w:pPr>
        <w:suppressAutoHyphens/>
        <w:jc w:val="right"/>
        <w:rPr>
          <w:sz w:val="28"/>
        </w:rPr>
      </w:pPr>
      <w:r>
        <w:rPr>
          <w:sz w:val="28"/>
        </w:rPr>
        <w:t>муниципального  района</w:t>
      </w:r>
    </w:p>
    <w:p w:rsidR="003647D5" w:rsidRDefault="003647D5" w:rsidP="00E77170">
      <w:pPr>
        <w:suppressAutoHyphens/>
        <w:jc w:val="right"/>
        <w:rPr>
          <w:sz w:val="28"/>
        </w:rPr>
      </w:pPr>
      <w:r>
        <w:rPr>
          <w:sz w:val="28"/>
        </w:rPr>
        <w:t>от_____________ №_____</w:t>
      </w:r>
    </w:p>
    <w:p w:rsidR="003647D5" w:rsidRDefault="003647D5" w:rsidP="00E77170">
      <w:pPr>
        <w:suppressAutoHyphens/>
        <w:jc w:val="center"/>
        <w:rPr>
          <w:b/>
          <w:sz w:val="28"/>
        </w:rPr>
      </w:pPr>
    </w:p>
    <w:p w:rsidR="003647D5" w:rsidRDefault="003647D5" w:rsidP="003850CE">
      <w:pPr>
        <w:jc w:val="both"/>
        <w:rPr>
          <w:sz w:val="28"/>
        </w:rPr>
      </w:pPr>
    </w:p>
    <w:p w:rsidR="003647D5" w:rsidRDefault="003647D5" w:rsidP="003850CE">
      <w:pPr>
        <w:jc w:val="both"/>
        <w:rPr>
          <w:sz w:val="28"/>
        </w:rPr>
      </w:pPr>
    </w:p>
    <w:p w:rsidR="003647D5" w:rsidRDefault="003647D5" w:rsidP="009C2A1E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3647D5" w:rsidRDefault="003647D5" w:rsidP="009C2A1E">
      <w:pPr>
        <w:jc w:val="center"/>
        <w:rPr>
          <w:b/>
          <w:sz w:val="28"/>
        </w:rPr>
      </w:pPr>
      <w:r>
        <w:rPr>
          <w:b/>
          <w:sz w:val="28"/>
        </w:rPr>
        <w:t>«Безопасность дорожного движения» на 2018-2020 годы</w:t>
      </w:r>
    </w:p>
    <w:p w:rsidR="003647D5" w:rsidRDefault="003647D5" w:rsidP="009C2A1E">
      <w:pPr>
        <w:pStyle w:val="2"/>
        <w:rPr>
          <w:b w:val="0"/>
        </w:rPr>
      </w:pPr>
      <w:r>
        <w:rPr>
          <w:b w:val="0"/>
        </w:rPr>
        <w:t>Паспорт</w:t>
      </w:r>
    </w:p>
    <w:p w:rsidR="003647D5" w:rsidRDefault="003647D5" w:rsidP="009C2A1E">
      <w:pPr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:rsidR="003647D5" w:rsidRDefault="003647D5" w:rsidP="009C2A1E">
      <w:pPr>
        <w:jc w:val="center"/>
        <w:rPr>
          <w:sz w:val="28"/>
        </w:rPr>
      </w:pPr>
      <w:r>
        <w:rPr>
          <w:sz w:val="28"/>
        </w:rPr>
        <w:t>«Безопасность дорожного движения» на 2018-2020 годы</w:t>
      </w:r>
    </w:p>
    <w:p w:rsidR="003647D5" w:rsidRDefault="003647D5" w:rsidP="001D55B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0"/>
      </w:tblGrid>
      <w:tr w:rsidR="003647D5">
        <w:tc>
          <w:tcPr>
            <w:tcW w:w="3544" w:type="dxa"/>
          </w:tcPr>
          <w:p w:rsidR="003647D5" w:rsidRDefault="003647D5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647D5" w:rsidRDefault="003647D5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3647D5" w:rsidRDefault="003647D5" w:rsidP="0009544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3647D5" w:rsidRDefault="003647D5" w:rsidP="0030279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«Безопасность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рожного движения» на 2018-2020 годы (далее – Программа)</w:t>
            </w:r>
          </w:p>
        </w:tc>
      </w:tr>
      <w:tr w:rsidR="003647D5">
        <w:tc>
          <w:tcPr>
            <w:tcW w:w="3544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Таштагольского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 района О.В. Комаров </w:t>
            </w:r>
          </w:p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</w:p>
        </w:tc>
      </w:tr>
      <w:tr w:rsidR="003647D5">
        <w:tc>
          <w:tcPr>
            <w:tcW w:w="3544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(координатор)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200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тагольского муниципального района А.В.Гришуков</w:t>
            </w:r>
          </w:p>
        </w:tc>
      </w:tr>
      <w:tr w:rsidR="003647D5">
        <w:tc>
          <w:tcPr>
            <w:tcW w:w="3544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00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района,</w:t>
            </w:r>
            <w:r w:rsidRPr="000807C3">
              <w:rPr>
                <w:sz w:val="28"/>
                <w:szCs w:val="28"/>
              </w:rPr>
              <w:t xml:space="preserve"> ОГИБДД Отдела МВД </w:t>
            </w:r>
            <w:r>
              <w:rPr>
                <w:sz w:val="28"/>
                <w:szCs w:val="28"/>
              </w:rPr>
              <w:t>России по Таштагольскому району</w:t>
            </w:r>
          </w:p>
        </w:tc>
      </w:tr>
      <w:tr w:rsidR="003647D5">
        <w:tc>
          <w:tcPr>
            <w:tcW w:w="3544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200" w:type="dxa"/>
          </w:tcPr>
          <w:p w:rsidR="003647D5" w:rsidRDefault="003647D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дорожно-транспортных происшес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вий к 2020 году на 30 </w:t>
            </w:r>
            <w:r w:rsidRPr="00894552">
              <w:rPr>
                <w:sz w:val="28"/>
              </w:rPr>
              <w:t>%</w:t>
            </w:r>
            <w:r>
              <w:rPr>
                <w:sz w:val="28"/>
              </w:rPr>
              <w:t xml:space="preserve"> по сравнению с 2016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дом</w:t>
            </w:r>
            <w:r w:rsidRPr="004D378C">
              <w:rPr>
                <w:sz w:val="28"/>
              </w:rPr>
              <w:t>, решение иных основных задач, возложе</w:t>
            </w:r>
            <w:r w:rsidRPr="004D378C">
              <w:rPr>
                <w:sz w:val="28"/>
              </w:rPr>
              <w:t>н</w:t>
            </w:r>
            <w:r w:rsidRPr="004D378C">
              <w:rPr>
                <w:sz w:val="28"/>
              </w:rPr>
              <w:t>ных на отдел ГИБДД Отдела МВД России  по Таштагольскому району</w:t>
            </w:r>
          </w:p>
        </w:tc>
      </w:tr>
      <w:tr w:rsidR="003647D5">
        <w:tc>
          <w:tcPr>
            <w:tcW w:w="3544" w:type="dxa"/>
          </w:tcPr>
          <w:p w:rsidR="003647D5" w:rsidRDefault="003647D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3647D5" w:rsidRDefault="003647D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шествий, вероятность гибели в которых наиболее высока.</w:t>
            </w:r>
          </w:p>
          <w:p w:rsidR="003647D5" w:rsidRDefault="003647D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 происшествиях;</w:t>
            </w:r>
          </w:p>
          <w:p w:rsidR="003647D5" w:rsidRDefault="003647D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современной системы оказания помощи </w:t>
            </w:r>
            <w:r>
              <w:rPr>
                <w:sz w:val="28"/>
              </w:rPr>
              <w:lastRenderedPageBreak/>
              <w:t>пострадавшим в дорожно-транспортных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шествиях - спасение жизней;</w:t>
            </w:r>
          </w:p>
          <w:p w:rsidR="003647D5" w:rsidRDefault="003647D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тельностью по повышению безопасности доро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ного движения;</w:t>
            </w:r>
          </w:p>
          <w:p w:rsidR="003647D5" w:rsidRDefault="003647D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правосознания и ответственности участников дорожного движения.</w:t>
            </w:r>
          </w:p>
          <w:p w:rsidR="003647D5" w:rsidRDefault="003647D5" w:rsidP="00D8458B">
            <w:pPr>
              <w:jc w:val="both"/>
              <w:rPr>
                <w:sz w:val="28"/>
              </w:rPr>
            </w:pPr>
          </w:p>
        </w:tc>
      </w:tr>
      <w:tr w:rsidR="003647D5">
        <w:tc>
          <w:tcPr>
            <w:tcW w:w="3544" w:type="dxa"/>
          </w:tcPr>
          <w:p w:rsidR="003647D5" w:rsidRDefault="003647D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</w:tc>
        <w:tc>
          <w:tcPr>
            <w:tcW w:w="6200" w:type="dxa"/>
          </w:tcPr>
          <w:p w:rsidR="003647D5" w:rsidRDefault="003647D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2018-2020 годы</w:t>
            </w:r>
          </w:p>
          <w:p w:rsidR="003647D5" w:rsidRDefault="003647D5">
            <w:pPr>
              <w:jc w:val="both"/>
              <w:rPr>
                <w:sz w:val="28"/>
              </w:rPr>
            </w:pPr>
          </w:p>
        </w:tc>
      </w:tr>
      <w:tr w:rsidR="003647D5">
        <w:tc>
          <w:tcPr>
            <w:tcW w:w="3544" w:type="dxa"/>
          </w:tcPr>
          <w:p w:rsidR="003647D5" w:rsidRDefault="003647D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и источники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 Программы</w:t>
            </w:r>
          </w:p>
        </w:tc>
        <w:tc>
          <w:tcPr>
            <w:tcW w:w="6200" w:type="dxa"/>
          </w:tcPr>
          <w:p w:rsidR="003647D5" w:rsidRPr="00E46D4C" w:rsidRDefault="003647D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бюджета- 45</w:t>
            </w:r>
            <w:r w:rsidRPr="00E46D4C">
              <w:rPr>
                <w:sz w:val="28"/>
              </w:rPr>
              <w:t xml:space="preserve">00 тыс. рублей, </w:t>
            </w:r>
          </w:p>
          <w:p w:rsidR="003647D5" w:rsidRPr="00E46D4C" w:rsidRDefault="003647D5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в т.ч. по годам:</w:t>
            </w:r>
          </w:p>
          <w:p w:rsidR="003647D5" w:rsidRPr="00E46D4C" w:rsidRDefault="003647D5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201</w:t>
            </w:r>
            <w:r>
              <w:rPr>
                <w:sz w:val="28"/>
              </w:rPr>
              <w:t>8г.- 25</w:t>
            </w:r>
            <w:r w:rsidRPr="00E46D4C">
              <w:rPr>
                <w:sz w:val="28"/>
              </w:rPr>
              <w:t>00 тыс. руб.</w:t>
            </w:r>
          </w:p>
          <w:p w:rsidR="003647D5" w:rsidRPr="00E46D4C" w:rsidRDefault="003647D5">
            <w:pPr>
              <w:jc w:val="both"/>
              <w:rPr>
                <w:rFonts w:ascii="Times New Roman CYR" w:hAnsi="Times New Roman CYR"/>
                <w:color w:val="000000"/>
                <w:sz w:val="28"/>
              </w:rPr>
            </w:pPr>
            <w:r w:rsidRPr="00E46D4C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E46D4C">
              <w:rPr>
                <w:sz w:val="28"/>
              </w:rPr>
              <w:t>г.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-1</w:t>
            </w:r>
            <w:r w:rsidRPr="005023C0">
              <w:rPr>
                <w:rFonts w:ascii="Times New Roman CYR" w:hAnsi="Times New Roman CYR"/>
                <w:color w:val="000000"/>
                <w:sz w:val="28"/>
              </w:rPr>
              <w:t>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00 тыс. руб.</w:t>
            </w:r>
          </w:p>
          <w:p w:rsidR="003647D5" w:rsidRDefault="003647D5" w:rsidP="005023C0">
            <w:pPr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2020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г. -1</w:t>
            </w:r>
            <w:r w:rsidRPr="00784AA4">
              <w:rPr>
                <w:rFonts w:ascii="Times New Roman CYR" w:hAnsi="Times New Roman CYR"/>
                <w:color w:val="000000"/>
                <w:sz w:val="28"/>
              </w:rPr>
              <w:t>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00 тыс. руб.</w:t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 </w:t>
            </w:r>
          </w:p>
        </w:tc>
      </w:tr>
      <w:tr w:rsidR="003647D5">
        <w:tc>
          <w:tcPr>
            <w:tcW w:w="3544" w:type="dxa"/>
          </w:tcPr>
          <w:p w:rsidR="003647D5" w:rsidRDefault="003647D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зультаты реализации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6200" w:type="dxa"/>
          </w:tcPr>
          <w:p w:rsidR="003647D5" w:rsidRDefault="003647D5" w:rsidP="00680DA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дорожно-транспортных происшес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вий, в том числе детской смертности, к 2020 году на 30% по сравнению с 2016 годом;</w:t>
            </w:r>
          </w:p>
          <w:p w:rsidR="003647D5" w:rsidRDefault="003647D5" w:rsidP="00680DA2">
            <w:pPr>
              <w:jc w:val="both"/>
              <w:rPr>
                <w:sz w:val="28"/>
              </w:rPr>
            </w:pPr>
            <w:r w:rsidRPr="00894552">
              <w:rPr>
                <w:sz w:val="28"/>
              </w:rPr>
              <w:t>Сокращение социального риска к 20</w:t>
            </w:r>
            <w:r>
              <w:rPr>
                <w:sz w:val="28"/>
              </w:rPr>
              <w:t xml:space="preserve">20 </w:t>
            </w:r>
            <w:r w:rsidRPr="00894552">
              <w:rPr>
                <w:sz w:val="28"/>
              </w:rPr>
              <w:t>году</w:t>
            </w:r>
            <w:r>
              <w:rPr>
                <w:sz w:val="28"/>
              </w:rPr>
              <w:t>.</w:t>
            </w:r>
            <w:r w:rsidRPr="00894552">
              <w:rPr>
                <w:sz w:val="28"/>
              </w:rPr>
              <w:t xml:space="preserve"> С</w:t>
            </w:r>
            <w:r w:rsidRPr="00894552">
              <w:rPr>
                <w:sz w:val="28"/>
              </w:rPr>
              <w:t>о</w:t>
            </w:r>
            <w:r w:rsidRPr="00894552">
              <w:rPr>
                <w:sz w:val="28"/>
              </w:rPr>
              <w:t>кращение транспортного риска к 20</w:t>
            </w:r>
            <w:r>
              <w:rPr>
                <w:sz w:val="28"/>
              </w:rPr>
              <w:t xml:space="preserve">20 году. </w:t>
            </w:r>
            <w:r w:rsidRPr="00894552">
              <w:rPr>
                <w:sz w:val="28"/>
              </w:rPr>
              <w:t xml:space="preserve"> </w:t>
            </w:r>
          </w:p>
        </w:tc>
      </w:tr>
    </w:tbl>
    <w:p w:rsidR="003647D5" w:rsidRPr="003038B0" w:rsidRDefault="003647D5" w:rsidP="003038B0">
      <w:pPr>
        <w:numPr>
          <w:ilvl w:val="0"/>
          <w:numId w:val="6"/>
        </w:numPr>
        <w:autoSpaceDE w:val="0"/>
        <w:autoSpaceDN w:val="0"/>
        <w:adjustRightInd w:val="0"/>
        <w:spacing w:before="260"/>
        <w:ind w:right="1797"/>
        <w:jc w:val="center"/>
        <w:rPr>
          <w:rFonts w:ascii="Times New Roman CYR" w:hAnsi="Times New Roman CYR"/>
          <w:b/>
          <w:color w:val="000000"/>
          <w:sz w:val="28"/>
        </w:rPr>
      </w:pPr>
      <w:r w:rsidRPr="003038B0">
        <w:rPr>
          <w:rFonts w:ascii="Times New Roman CYR" w:hAnsi="Times New Roman CYR"/>
          <w:b/>
          <w:color w:val="000000"/>
          <w:sz w:val="28"/>
        </w:rPr>
        <w:t>Содержание проблемы  и необходимость ее решения программными методами</w:t>
      </w:r>
    </w:p>
    <w:p w:rsidR="003647D5" w:rsidRDefault="003647D5" w:rsidP="00667564">
      <w:pPr>
        <w:pStyle w:val="a3"/>
        <w:spacing w:line="276" w:lineRule="auto"/>
      </w:pP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667564">
        <w:rPr>
          <w:color w:val="000000"/>
          <w:sz w:val="28"/>
        </w:rPr>
        <w:t>На протяжении последних лет, наблюдается незначительное снижение д</w:t>
      </w:r>
      <w:r w:rsidRPr="00667564">
        <w:rPr>
          <w:color w:val="000000"/>
          <w:sz w:val="28"/>
        </w:rPr>
        <w:t>о</w:t>
      </w:r>
      <w:r w:rsidRPr="00667564">
        <w:rPr>
          <w:color w:val="000000"/>
          <w:sz w:val="28"/>
        </w:rPr>
        <w:t xml:space="preserve">рожно-транспортных происшествий, также наблюдается снижение тяжести их последствий. 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667564">
        <w:rPr>
          <w:color w:val="000000"/>
          <w:sz w:val="28"/>
        </w:rPr>
        <w:t>По итогам за 6 месяцев 2017г. на территории Таштагольского муниц</w:t>
      </w:r>
      <w:r w:rsidRPr="00667564">
        <w:rPr>
          <w:color w:val="000000"/>
          <w:sz w:val="28"/>
        </w:rPr>
        <w:t>и</w:t>
      </w:r>
      <w:r w:rsidRPr="00667564">
        <w:rPr>
          <w:color w:val="000000"/>
          <w:sz w:val="28"/>
        </w:rPr>
        <w:t>пального района зарегистрировано снижение   числа дорожно-транспортных происшествий на 53% процентов (с 30</w:t>
      </w:r>
      <w:r w:rsidRPr="00667564">
        <w:rPr>
          <w:b/>
          <w:color w:val="000000"/>
          <w:sz w:val="28"/>
        </w:rPr>
        <w:t xml:space="preserve"> </w:t>
      </w:r>
      <w:r w:rsidRPr="00667564">
        <w:rPr>
          <w:color w:val="000000"/>
          <w:sz w:val="28"/>
        </w:rPr>
        <w:t>фактов ДТП в 2016 году до 14 в 2017 г</w:t>
      </w:r>
      <w:r w:rsidRPr="00667564">
        <w:rPr>
          <w:color w:val="000000"/>
          <w:sz w:val="28"/>
        </w:rPr>
        <w:t>о</w:t>
      </w:r>
      <w:r w:rsidRPr="00667564">
        <w:rPr>
          <w:color w:val="000000"/>
          <w:sz w:val="28"/>
        </w:rPr>
        <w:t>ду),  а количество погибших возросло на 300%</w:t>
      </w:r>
      <w:r w:rsidRPr="00667564">
        <w:rPr>
          <w:b/>
          <w:color w:val="000000"/>
          <w:sz w:val="28"/>
        </w:rPr>
        <w:t xml:space="preserve"> </w:t>
      </w:r>
      <w:r w:rsidRPr="00667564">
        <w:rPr>
          <w:color w:val="000000"/>
          <w:sz w:val="28"/>
        </w:rPr>
        <w:t xml:space="preserve">процентов (с 1 в 2016 году до 4 в 2017 году). Уменьшилось и количество пострадавших  на 48.8% с  43 в </w:t>
      </w:r>
      <w:smartTag w:uri="urn:schemas-microsoft-com:office:smarttags" w:element="metricconverter">
        <w:smartTagPr>
          <w:attr w:name="ProductID" w:val="2016 г"/>
        </w:smartTagPr>
        <w:r w:rsidRPr="00667564">
          <w:rPr>
            <w:color w:val="000000"/>
            <w:sz w:val="28"/>
          </w:rPr>
          <w:t>2016 г</w:t>
        </w:r>
      </w:smartTag>
      <w:r w:rsidRPr="00667564">
        <w:rPr>
          <w:color w:val="000000"/>
          <w:sz w:val="28"/>
        </w:rPr>
        <w:t xml:space="preserve">. до 22 в </w:t>
      </w:r>
      <w:smartTag w:uri="urn:schemas-microsoft-com:office:smarttags" w:element="metricconverter">
        <w:smartTagPr>
          <w:attr w:name="ProductID" w:val="2017 г"/>
        </w:smartTagPr>
        <w:r w:rsidRPr="00667564">
          <w:rPr>
            <w:color w:val="000000"/>
            <w:sz w:val="28"/>
          </w:rPr>
          <w:t>2017 г</w:t>
        </w:r>
      </w:smartTag>
      <w:r w:rsidRPr="00667564">
        <w:rPr>
          <w:color w:val="000000"/>
          <w:sz w:val="28"/>
        </w:rPr>
        <w:t>.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667564">
        <w:rPr>
          <w:color w:val="000000"/>
          <w:sz w:val="28"/>
        </w:rPr>
        <w:t>Программа    предусматривает    финансирование    основных меропри</w:t>
      </w:r>
      <w:r w:rsidRPr="00667564">
        <w:rPr>
          <w:color w:val="000000"/>
          <w:sz w:val="28"/>
        </w:rPr>
        <w:t>я</w:t>
      </w:r>
      <w:r w:rsidRPr="00667564">
        <w:rPr>
          <w:color w:val="000000"/>
          <w:sz w:val="28"/>
        </w:rPr>
        <w:t>тий в области обеспечения безопасности дорожного движения, направленных на сокращение количества дорожно-транспортных происшествий, формирования правовой культуры в сфере дорожного движения, сокращение количества детей пострадавших в дорожно-транспортных происшествиях.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7564">
        <w:rPr>
          <w:color w:val="000000"/>
          <w:sz w:val="28"/>
          <w:szCs w:val="28"/>
        </w:rPr>
        <w:lastRenderedPageBreak/>
        <w:t>Отделением ГИБДД выполнялся весь комплекс мер, определенный норм</w:t>
      </w:r>
      <w:r w:rsidRPr="00667564">
        <w:rPr>
          <w:color w:val="000000"/>
          <w:sz w:val="28"/>
          <w:szCs w:val="28"/>
        </w:rPr>
        <w:t>а</w:t>
      </w:r>
      <w:r w:rsidRPr="00667564">
        <w:rPr>
          <w:color w:val="000000"/>
          <w:sz w:val="28"/>
          <w:szCs w:val="28"/>
        </w:rPr>
        <w:t>тивной базой, регламентирующей работу данного подразделения. Это и анализ аварийности, и надзор за дорожным движением, а также проведение специал</w:t>
      </w:r>
      <w:r w:rsidRPr="00667564">
        <w:rPr>
          <w:color w:val="000000"/>
          <w:sz w:val="28"/>
          <w:szCs w:val="28"/>
        </w:rPr>
        <w:t>ь</w:t>
      </w:r>
      <w:r w:rsidRPr="00667564">
        <w:rPr>
          <w:color w:val="000000"/>
          <w:sz w:val="28"/>
          <w:szCs w:val="28"/>
        </w:rPr>
        <w:t>ных операций и рейдов, профилактика детского травматизма и предупредител</w:t>
      </w:r>
      <w:r w:rsidRPr="00667564">
        <w:rPr>
          <w:color w:val="000000"/>
          <w:sz w:val="28"/>
          <w:szCs w:val="28"/>
        </w:rPr>
        <w:t>ь</w:t>
      </w:r>
      <w:r w:rsidRPr="00667564">
        <w:rPr>
          <w:color w:val="000000"/>
          <w:sz w:val="28"/>
          <w:szCs w:val="28"/>
        </w:rPr>
        <w:t>ная работа с населением.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667564">
        <w:rPr>
          <w:color w:val="000000"/>
          <w:sz w:val="28"/>
          <w:szCs w:val="28"/>
        </w:rPr>
        <w:t>В целях активизации работы по предупреждению дорожно-транспортного травматизма среди детей и подростков, восстановления навыков, связанных с безопасным поведением на улицах и дорогах, а также улучшения адаптации к транспортной среде в местах постоянного места жительства на территории ра</w:t>
      </w:r>
      <w:r w:rsidRPr="00667564">
        <w:rPr>
          <w:color w:val="000000"/>
          <w:sz w:val="28"/>
          <w:szCs w:val="28"/>
        </w:rPr>
        <w:t>й</w:t>
      </w:r>
      <w:r w:rsidRPr="00667564">
        <w:rPr>
          <w:color w:val="000000"/>
          <w:sz w:val="28"/>
          <w:szCs w:val="28"/>
        </w:rPr>
        <w:t>она проводилась профилактическая операция "Внимание - Дети!". В образов</w:t>
      </w:r>
      <w:r w:rsidRPr="00667564">
        <w:rPr>
          <w:color w:val="000000"/>
          <w:sz w:val="28"/>
          <w:szCs w:val="28"/>
        </w:rPr>
        <w:t>а</w:t>
      </w:r>
      <w:r w:rsidRPr="00667564">
        <w:rPr>
          <w:color w:val="000000"/>
          <w:sz w:val="28"/>
          <w:szCs w:val="28"/>
        </w:rPr>
        <w:t>тельных учреждениях инспекторами по пропаганде постоянно проводятся м</w:t>
      </w:r>
      <w:r w:rsidRPr="00667564">
        <w:rPr>
          <w:color w:val="000000"/>
          <w:sz w:val="28"/>
          <w:szCs w:val="28"/>
        </w:rPr>
        <w:t>е</w:t>
      </w:r>
      <w:r w:rsidRPr="00667564">
        <w:rPr>
          <w:color w:val="000000"/>
          <w:sz w:val="28"/>
          <w:szCs w:val="28"/>
        </w:rPr>
        <w:t>роприятия по профилактике детского дорожно-транспортного травматизма.</w:t>
      </w:r>
      <w:r w:rsidRPr="00667564">
        <w:rPr>
          <w:color w:val="000000"/>
          <w:sz w:val="28"/>
        </w:rPr>
        <w:t xml:space="preserve"> 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</w:rPr>
      </w:pPr>
      <w:r w:rsidRPr="00667564">
        <w:rPr>
          <w:color w:val="000000"/>
          <w:sz w:val="28"/>
        </w:rPr>
        <w:t xml:space="preserve"> За 6 месяцев </w:t>
      </w:r>
      <w:smartTag w:uri="urn:schemas-microsoft-com:office:smarttags" w:element="metricconverter">
        <w:smartTagPr>
          <w:attr w:name="ProductID" w:val="2017 г"/>
        </w:smartTagPr>
        <w:r w:rsidRPr="00667564">
          <w:rPr>
            <w:color w:val="000000"/>
            <w:sz w:val="28"/>
          </w:rPr>
          <w:t>2017 г</w:t>
        </w:r>
      </w:smartTag>
      <w:r w:rsidRPr="00667564">
        <w:rPr>
          <w:color w:val="000000"/>
          <w:sz w:val="28"/>
        </w:rPr>
        <w:t>. детский дорожно-транспортный травматизм умен</w:t>
      </w:r>
      <w:r w:rsidRPr="00667564">
        <w:rPr>
          <w:color w:val="000000"/>
          <w:sz w:val="28"/>
        </w:rPr>
        <w:t>ь</w:t>
      </w:r>
      <w:r w:rsidRPr="00667564">
        <w:rPr>
          <w:color w:val="000000"/>
          <w:sz w:val="28"/>
        </w:rPr>
        <w:t>шился на 87% по сравнению с аналогичным периодом прошлого года ( 8 случ</w:t>
      </w:r>
      <w:r w:rsidRPr="00667564">
        <w:rPr>
          <w:color w:val="000000"/>
          <w:sz w:val="28"/>
        </w:rPr>
        <w:t>а</w:t>
      </w:r>
      <w:r w:rsidRPr="00667564">
        <w:rPr>
          <w:color w:val="000000"/>
          <w:sz w:val="28"/>
        </w:rPr>
        <w:t xml:space="preserve">ев в </w:t>
      </w:r>
      <w:smartTag w:uri="urn:schemas-microsoft-com:office:smarttags" w:element="metricconverter">
        <w:smartTagPr>
          <w:attr w:name="ProductID" w:val="2016 г"/>
        </w:smartTagPr>
        <w:r w:rsidRPr="00667564">
          <w:rPr>
            <w:color w:val="000000"/>
            <w:sz w:val="28"/>
          </w:rPr>
          <w:t>2016 г</w:t>
        </w:r>
      </w:smartTag>
      <w:r w:rsidRPr="00667564">
        <w:rPr>
          <w:color w:val="000000"/>
          <w:sz w:val="28"/>
        </w:rPr>
        <w:t xml:space="preserve">. и 1 случай в </w:t>
      </w:r>
      <w:smartTag w:uri="urn:schemas-microsoft-com:office:smarttags" w:element="metricconverter">
        <w:smartTagPr>
          <w:attr w:name="ProductID" w:val="2017 г"/>
        </w:smartTagPr>
        <w:r w:rsidRPr="00667564">
          <w:rPr>
            <w:color w:val="000000"/>
            <w:sz w:val="28"/>
          </w:rPr>
          <w:t>2017 г</w:t>
        </w:r>
      </w:smartTag>
      <w:r w:rsidRPr="00667564">
        <w:rPr>
          <w:color w:val="000000"/>
          <w:sz w:val="28"/>
        </w:rPr>
        <w:t xml:space="preserve">.). Уменьшилось и количество пострадавших  на 87% ( 8 детей  в </w:t>
      </w:r>
      <w:smartTag w:uri="urn:schemas-microsoft-com:office:smarttags" w:element="metricconverter">
        <w:smartTagPr>
          <w:attr w:name="ProductID" w:val="2016 г"/>
        </w:smartTagPr>
        <w:r w:rsidRPr="00667564">
          <w:rPr>
            <w:color w:val="000000"/>
            <w:sz w:val="28"/>
          </w:rPr>
          <w:t>2016 г</w:t>
        </w:r>
      </w:smartTag>
      <w:r w:rsidRPr="00667564">
        <w:rPr>
          <w:color w:val="000000"/>
          <w:sz w:val="28"/>
        </w:rPr>
        <w:t xml:space="preserve">.  и 1ребенок в </w:t>
      </w:r>
      <w:smartTag w:uri="urn:schemas-microsoft-com:office:smarttags" w:element="metricconverter">
        <w:smartTagPr>
          <w:attr w:name="ProductID" w:val="2017 г"/>
        </w:smartTagPr>
        <w:r w:rsidRPr="00667564">
          <w:rPr>
            <w:color w:val="000000"/>
            <w:sz w:val="28"/>
          </w:rPr>
          <w:t>2017 г</w:t>
        </w:r>
      </w:smartTag>
      <w:r w:rsidRPr="00667564">
        <w:rPr>
          <w:color w:val="000000"/>
          <w:sz w:val="28"/>
        </w:rPr>
        <w:t>.)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67564">
        <w:rPr>
          <w:color w:val="000000"/>
          <w:sz w:val="28"/>
          <w:szCs w:val="28"/>
        </w:rPr>
        <w:t>Применение программно-целевого метода позволит осуществить: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7564">
        <w:rPr>
          <w:color w:val="000000"/>
          <w:sz w:val="28"/>
          <w:szCs w:val="28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7564">
        <w:rPr>
          <w:color w:val="000000"/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667564">
        <w:rPr>
          <w:color w:val="000000"/>
          <w:sz w:val="28"/>
          <w:szCs w:val="28"/>
        </w:rPr>
        <w:t>реализацию комплекса мероприятий, в том числе профилактического х</w:t>
      </w:r>
      <w:r w:rsidRPr="00667564">
        <w:rPr>
          <w:color w:val="000000"/>
          <w:sz w:val="28"/>
          <w:szCs w:val="28"/>
        </w:rPr>
        <w:t>а</w:t>
      </w:r>
      <w:r w:rsidRPr="00667564">
        <w:rPr>
          <w:color w:val="000000"/>
          <w:sz w:val="28"/>
          <w:szCs w:val="28"/>
        </w:rPr>
        <w:t>рактера, снижающих количество дорожно-транспортных происшествий с п</w:t>
      </w:r>
      <w:r w:rsidRPr="00667564">
        <w:rPr>
          <w:color w:val="000000"/>
          <w:sz w:val="28"/>
          <w:szCs w:val="28"/>
        </w:rPr>
        <w:t>о</w:t>
      </w:r>
      <w:r w:rsidRPr="00667564">
        <w:rPr>
          <w:color w:val="000000"/>
          <w:sz w:val="28"/>
          <w:szCs w:val="28"/>
        </w:rPr>
        <w:t>страдавшими и количество лиц, погибших в результате дорожно-транспортных происшествий.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7564">
        <w:rPr>
          <w:sz w:val="28"/>
          <w:szCs w:val="28"/>
        </w:rPr>
        <w:t>В целом реализация мероприятий Программы позволит принять своевр</w:t>
      </w:r>
      <w:r w:rsidRPr="00667564">
        <w:rPr>
          <w:sz w:val="28"/>
          <w:szCs w:val="28"/>
        </w:rPr>
        <w:t>е</w:t>
      </w:r>
      <w:r w:rsidRPr="00667564">
        <w:rPr>
          <w:sz w:val="28"/>
          <w:szCs w:val="28"/>
        </w:rPr>
        <w:t>менные меры по обеспечению безопасности дорожного движения на террит</w:t>
      </w:r>
      <w:r w:rsidRPr="00667564">
        <w:rPr>
          <w:sz w:val="28"/>
          <w:szCs w:val="28"/>
        </w:rPr>
        <w:t>о</w:t>
      </w:r>
      <w:r w:rsidRPr="00667564">
        <w:rPr>
          <w:sz w:val="28"/>
          <w:szCs w:val="28"/>
        </w:rPr>
        <w:t>рии Таштагольского муниципального района.</w:t>
      </w:r>
    </w:p>
    <w:p w:rsidR="003647D5" w:rsidRPr="00667564" w:rsidRDefault="003647D5" w:rsidP="0066756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3647D5" w:rsidRPr="003038B0" w:rsidRDefault="003647D5" w:rsidP="003038B0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340"/>
        <w:jc w:val="center"/>
        <w:rPr>
          <w:rFonts w:ascii="Times New Roman CYR" w:hAnsi="Times New Roman CYR"/>
          <w:b/>
          <w:color w:val="000000"/>
          <w:sz w:val="28"/>
        </w:rPr>
      </w:pPr>
      <w:r w:rsidRPr="003038B0">
        <w:rPr>
          <w:rFonts w:ascii="Times New Roman CYR" w:hAnsi="Times New Roman CYR"/>
          <w:b/>
          <w:color w:val="000000"/>
          <w:sz w:val="28"/>
        </w:rPr>
        <w:t>Цели и задачи Программы</w:t>
      </w:r>
    </w:p>
    <w:p w:rsidR="003647D5" w:rsidRPr="00271988" w:rsidRDefault="003647D5" w:rsidP="00C6073D">
      <w:pPr>
        <w:pStyle w:val="af1"/>
        <w:autoSpaceDE w:val="0"/>
        <w:autoSpaceDN w:val="0"/>
        <w:adjustRightInd w:val="0"/>
        <w:spacing w:before="340"/>
        <w:ind w:left="855"/>
        <w:rPr>
          <w:rFonts w:ascii="Times New Roman CYR" w:hAnsi="Times New Roman CYR"/>
          <w:b/>
          <w:color w:val="FF0000"/>
          <w:sz w:val="28"/>
        </w:rPr>
      </w:pPr>
    </w:p>
    <w:p w:rsidR="003647D5" w:rsidRPr="003038B0" w:rsidRDefault="003647D5" w:rsidP="00C6073D">
      <w:pPr>
        <w:jc w:val="both"/>
        <w:rPr>
          <w:b/>
          <w:i/>
          <w:color w:val="000000"/>
          <w:sz w:val="28"/>
          <w:szCs w:val="28"/>
        </w:rPr>
      </w:pPr>
      <w:r w:rsidRPr="00271988">
        <w:rPr>
          <w:color w:val="FF0000"/>
          <w:sz w:val="28"/>
          <w:szCs w:val="28"/>
        </w:rPr>
        <w:t xml:space="preserve">          </w:t>
      </w:r>
      <w:r w:rsidRPr="003038B0">
        <w:rPr>
          <w:color w:val="000000"/>
          <w:sz w:val="28"/>
          <w:szCs w:val="28"/>
        </w:rPr>
        <w:t>Цель программы - сокращение дорожно-</w:t>
      </w:r>
      <w:r>
        <w:rPr>
          <w:color w:val="000000"/>
          <w:sz w:val="28"/>
          <w:szCs w:val="28"/>
        </w:rPr>
        <w:t>транспортных происшествий к 2020 году на 30% по сравнению с 2016</w:t>
      </w:r>
      <w:r w:rsidRPr="003038B0">
        <w:rPr>
          <w:color w:val="000000"/>
          <w:sz w:val="28"/>
          <w:szCs w:val="28"/>
        </w:rPr>
        <w:t xml:space="preserve"> годом.</w:t>
      </w:r>
    </w:p>
    <w:p w:rsidR="003647D5" w:rsidRPr="003038B0" w:rsidRDefault="003647D5" w:rsidP="004C416A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8"/>
        </w:rPr>
      </w:pPr>
      <w:r w:rsidRPr="003038B0">
        <w:rPr>
          <w:color w:val="000000"/>
        </w:rPr>
        <w:t xml:space="preserve">            З</w:t>
      </w:r>
      <w:r w:rsidRPr="003038B0">
        <w:rPr>
          <w:rFonts w:ascii="Times New Roman CYR" w:hAnsi="Times New Roman CYR"/>
          <w:color w:val="000000"/>
          <w:sz w:val="28"/>
        </w:rPr>
        <w:t xml:space="preserve">адачами программы являются: </w:t>
      </w:r>
    </w:p>
    <w:p w:rsidR="003647D5" w:rsidRPr="003038B0" w:rsidRDefault="003647D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rFonts w:ascii="Times New Roman CYR" w:hAnsi="Times New Roman CYR"/>
          <w:color w:val="000000"/>
          <w:sz w:val="28"/>
        </w:rPr>
        <w:lastRenderedPageBreak/>
        <w:t xml:space="preserve">- </w:t>
      </w:r>
      <w:r w:rsidRPr="003038B0">
        <w:rPr>
          <w:color w:val="000000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3647D5" w:rsidRPr="003038B0" w:rsidRDefault="003647D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снижение тяжести травм в дорожно-транспортных происшествиях;</w:t>
      </w:r>
    </w:p>
    <w:p w:rsidR="003647D5" w:rsidRPr="003038B0" w:rsidRDefault="003647D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развитие современной системы оказания помощи пострадавшим в дорожно-транспортных происшествиях – спасение жизней;</w:t>
      </w:r>
    </w:p>
    <w:p w:rsidR="003647D5" w:rsidRPr="003038B0" w:rsidRDefault="003647D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совершенствование системы управления деятельностью по повышению без</w:t>
      </w:r>
      <w:r w:rsidRPr="003038B0">
        <w:rPr>
          <w:color w:val="000000"/>
          <w:sz w:val="28"/>
          <w:szCs w:val="28"/>
        </w:rPr>
        <w:t>о</w:t>
      </w:r>
      <w:r w:rsidRPr="003038B0">
        <w:rPr>
          <w:color w:val="000000"/>
          <w:sz w:val="28"/>
          <w:szCs w:val="28"/>
        </w:rPr>
        <w:t>пасности дорожного движения;</w:t>
      </w:r>
    </w:p>
    <w:p w:rsidR="003647D5" w:rsidRPr="003038B0" w:rsidRDefault="003647D5" w:rsidP="004C416A">
      <w:pPr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повышение правосознания и ответственности участников дорожного движ</w:t>
      </w:r>
      <w:r w:rsidRPr="003038B0">
        <w:rPr>
          <w:color w:val="000000"/>
          <w:sz w:val="28"/>
          <w:szCs w:val="28"/>
        </w:rPr>
        <w:t>е</w:t>
      </w:r>
      <w:r w:rsidRPr="003038B0">
        <w:rPr>
          <w:color w:val="000000"/>
          <w:sz w:val="28"/>
          <w:szCs w:val="28"/>
        </w:rPr>
        <w:t>ния.</w:t>
      </w:r>
    </w:p>
    <w:p w:rsidR="003647D5" w:rsidRPr="003038B0" w:rsidRDefault="003647D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Таштагольском районе, а также обеспечить:</w:t>
      </w:r>
    </w:p>
    <w:p w:rsidR="003647D5" w:rsidRPr="003038B0" w:rsidRDefault="003647D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3647D5" w:rsidRPr="003038B0" w:rsidRDefault="003647D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переход от принципа функционального управления ресурсами к проектному финансированию конкретных направлений деятельности;</w:t>
      </w:r>
    </w:p>
    <w:p w:rsidR="003647D5" w:rsidRPr="003038B0" w:rsidRDefault="003647D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активное вовлечение в реализацию мероприятий Программы муниципальных образований и негосударственных организаций;</w:t>
      </w:r>
    </w:p>
    <w:p w:rsidR="003647D5" w:rsidRPr="003038B0" w:rsidRDefault="003647D5" w:rsidP="00382EFE">
      <w:pPr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сотрудничество и партнерство с участием всех заинтересованных сторон в г</w:t>
      </w:r>
      <w:r w:rsidRPr="003038B0">
        <w:rPr>
          <w:color w:val="000000"/>
          <w:sz w:val="28"/>
          <w:szCs w:val="28"/>
        </w:rPr>
        <w:t>о</w:t>
      </w:r>
      <w:r w:rsidRPr="003038B0">
        <w:rPr>
          <w:color w:val="000000"/>
          <w:sz w:val="28"/>
          <w:szCs w:val="28"/>
        </w:rPr>
        <w:t>сударственном, муниципальном и частном секторах с привлечением гражда</w:t>
      </w:r>
      <w:r w:rsidRPr="003038B0">
        <w:rPr>
          <w:color w:val="000000"/>
          <w:sz w:val="28"/>
          <w:szCs w:val="28"/>
        </w:rPr>
        <w:t>н</w:t>
      </w:r>
      <w:r w:rsidRPr="003038B0">
        <w:rPr>
          <w:color w:val="000000"/>
          <w:sz w:val="28"/>
          <w:szCs w:val="28"/>
        </w:rPr>
        <w:t>ского общества.</w:t>
      </w:r>
    </w:p>
    <w:p w:rsidR="003647D5" w:rsidRDefault="003647D5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</w:p>
    <w:p w:rsidR="003647D5" w:rsidRDefault="003647D5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3. Система программных мероприятий</w:t>
      </w:r>
    </w:p>
    <w:p w:rsidR="003647D5" w:rsidRPr="004D378C" w:rsidRDefault="003647D5" w:rsidP="00D56E1A">
      <w:pPr>
        <w:autoSpaceDE w:val="0"/>
        <w:autoSpaceDN w:val="0"/>
        <w:adjustRightInd w:val="0"/>
        <w:spacing w:before="260" w:line="252" w:lineRule="auto"/>
        <w:ind w:firstLine="708"/>
        <w:jc w:val="both"/>
        <w:rPr>
          <w:sz w:val="28"/>
        </w:rPr>
      </w:pPr>
      <w:r w:rsidRPr="001871F6">
        <w:rPr>
          <w:sz w:val="28"/>
        </w:rPr>
        <w:t>3.1</w:t>
      </w:r>
      <w:r w:rsidRPr="004D378C">
        <w:rPr>
          <w:sz w:val="28"/>
        </w:rPr>
        <w:t>. Проведение мероприятий</w:t>
      </w:r>
      <w:r w:rsidRPr="004D378C">
        <w:rPr>
          <w:b/>
          <w:sz w:val="28"/>
        </w:rPr>
        <w:t xml:space="preserve"> </w:t>
      </w:r>
      <w:r w:rsidRPr="004D378C">
        <w:rPr>
          <w:sz w:val="28"/>
        </w:rPr>
        <w:t xml:space="preserve">по пропаганде безопасности дорожного движения и предупреждению детского дорожно-транспортного травматизма. </w:t>
      </w:r>
    </w:p>
    <w:p w:rsidR="003647D5" w:rsidRPr="004D378C" w:rsidRDefault="003647D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В целях осуществления государственной политики по работе с участн</w:t>
      </w:r>
      <w:r w:rsidRPr="004D378C">
        <w:rPr>
          <w:rFonts w:ascii="Times New Roman CYR" w:hAnsi="Times New Roman CYR"/>
          <w:sz w:val="28"/>
        </w:rPr>
        <w:t>и</w:t>
      </w:r>
      <w:r w:rsidRPr="004D378C">
        <w:rPr>
          <w:rFonts w:ascii="Times New Roman CYR" w:hAnsi="Times New Roman CYR"/>
          <w:sz w:val="28"/>
        </w:rPr>
        <w:t>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информационно- пропагандистских кампаний, эффективных методов обучения населения правилам   безопасного   поведения   на   дорогах   (проведение профилактических операций и рейдов, тематических конкурсов), изготовления и распространения рекламной продукции (календари, плакаты).</w:t>
      </w:r>
    </w:p>
    <w:p w:rsidR="003647D5" w:rsidRDefault="003647D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Особое внимание будет уделено детям и подросткам как наиболее нез</w:t>
      </w:r>
      <w:r w:rsidRPr="004D378C">
        <w:rPr>
          <w:rFonts w:ascii="Times New Roman CYR" w:hAnsi="Times New Roman CYR"/>
          <w:sz w:val="28"/>
        </w:rPr>
        <w:t>а</w:t>
      </w:r>
      <w:r w:rsidRPr="004D378C">
        <w:rPr>
          <w:rFonts w:ascii="Times New Roman CYR" w:hAnsi="Times New Roman CYR"/>
          <w:sz w:val="28"/>
        </w:rPr>
        <w:t>щищенным участникам дорожного движения. Подразделением ГИБДД пред</w:t>
      </w:r>
      <w:r w:rsidRPr="004D378C">
        <w:rPr>
          <w:rFonts w:ascii="Times New Roman CYR" w:hAnsi="Times New Roman CYR"/>
          <w:sz w:val="28"/>
        </w:rPr>
        <w:t>у</w:t>
      </w:r>
      <w:r w:rsidRPr="004D378C">
        <w:rPr>
          <w:rFonts w:ascii="Times New Roman CYR" w:hAnsi="Times New Roman CYR"/>
          <w:sz w:val="28"/>
        </w:rPr>
        <w:t>смотрена разработка и внедрение новых, более эффективных форм и методов формирования у детей и подр</w:t>
      </w:r>
      <w:r>
        <w:rPr>
          <w:rFonts w:ascii="Times New Roman CYR" w:hAnsi="Times New Roman CYR"/>
          <w:sz w:val="28"/>
        </w:rPr>
        <w:t>остков "транспортной культуры".</w:t>
      </w:r>
    </w:p>
    <w:p w:rsidR="003647D5" w:rsidRDefault="003647D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</w:p>
    <w:p w:rsidR="003647D5" w:rsidRDefault="003647D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3.2. Проведение мероприятий, направленных на содержание и ремонт улично-дорожной сети Таштагольского района.</w:t>
      </w:r>
    </w:p>
    <w:p w:rsidR="003647D5" w:rsidRDefault="003647D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целях обеспечения высокого уровня безопасности дорожного движения, без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пасного движения транспорта и пешеходов будет продолжена работа по обус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>ройству улично-дорожной сети:</w:t>
      </w:r>
    </w:p>
    <w:p w:rsidR="003647D5" w:rsidRDefault="003647D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технических средств организации дорожного дв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жения, в том числе возле образовательных учреждений;</w:t>
      </w:r>
    </w:p>
    <w:p w:rsidR="003647D5" w:rsidRDefault="003647D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нанесение дорожной разметки;</w:t>
      </w:r>
    </w:p>
    <w:p w:rsidR="003647D5" w:rsidRDefault="003647D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средств фиксации правонарушений в области д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рожного движения, работающих в автоматическом режиме.</w:t>
      </w:r>
    </w:p>
    <w:p w:rsidR="003647D5" w:rsidRDefault="003647D5" w:rsidP="00283DF7">
      <w:pPr>
        <w:autoSpaceDE w:val="0"/>
        <w:autoSpaceDN w:val="0"/>
        <w:adjustRightInd w:val="0"/>
        <w:spacing w:before="340"/>
        <w:ind w:right="200"/>
        <w:jc w:val="center"/>
        <w:rPr>
          <w:rFonts w:ascii="Times New Roman CYR" w:hAnsi="Times New Roman CYR"/>
          <w:b/>
          <w:sz w:val="28"/>
        </w:rPr>
      </w:pPr>
    </w:p>
    <w:p w:rsidR="003647D5" w:rsidRDefault="003647D5" w:rsidP="00283DF7">
      <w:pPr>
        <w:autoSpaceDE w:val="0"/>
        <w:autoSpaceDN w:val="0"/>
        <w:adjustRightInd w:val="0"/>
        <w:spacing w:before="340"/>
        <w:ind w:right="2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4. Ресурсное обеспечение Программы</w:t>
      </w:r>
    </w:p>
    <w:p w:rsidR="003647D5" w:rsidRDefault="003647D5" w:rsidP="00283DF7">
      <w:pPr>
        <w:pStyle w:val="23"/>
      </w:pPr>
      <w:r>
        <w:t>Финансирование   мероприятий Программы осуществляется за счет средств м</w:t>
      </w:r>
      <w:r>
        <w:t>е</w:t>
      </w:r>
      <w:r>
        <w:t>стного бюджета  и составляет  4500</w:t>
      </w:r>
      <w:r w:rsidRPr="002A0E89">
        <w:t xml:space="preserve"> тыс. руб.,</w:t>
      </w:r>
      <w:r>
        <w:t xml:space="preserve">  в т.ч. по годам:</w:t>
      </w:r>
    </w:p>
    <w:p w:rsidR="003647D5" w:rsidRPr="00F9266E" w:rsidRDefault="003647D5" w:rsidP="0060385C">
      <w:pPr>
        <w:jc w:val="both"/>
        <w:rPr>
          <w:sz w:val="28"/>
        </w:rPr>
      </w:pPr>
      <w:r w:rsidRPr="00F9266E">
        <w:rPr>
          <w:sz w:val="28"/>
        </w:rPr>
        <w:t>201</w:t>
      </w:r>
      <w:r>
        <w:rPr>
          <w:sz w:val="28"/>
        </w:rPr>
        <w:t>8</w:t>
      </w:r>
      <w:r w:rsidRPr="00F9266E">
        <w:rPr>
          <w:sz w:val="28"/>
        </w:rPr>
        <w:t xml:space="preserve">г.- </w:t>
      </w:r>
      <w:r>
        <w:rPr>
          <w:sz w:val="28"/>
        </w:rPr>
        <w:t xml:space="preserve"> 2500</w:t>
      </w:r>
      <w:r w:rsidRPr="00F9266E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9266E">
        <w:rPr>
          <w:sz w:val="28"/>
        </w:rPr>
        <w:t>руб.</w:t>
      </w:r>
    </w:p>
    <w:p w:rsidR="003647D5" w:rsidRDefault="003647D5" w:rsidP="00DF540C">
      <w:pPr>
        <w:jc w:val="both"/>
        <w:rPr>
          <w:rFonts w:ascii="Times New Roman CYR" w:hAnsi="Times New Roman CYR"/>
          <w:sz w:val="28"/>
        </w:rPr>
      </w:pPr>
      <w:r w:rsidRPr="00F9266E">
        <w:rPr>
          <w:sz w:val="28"/>
        </w:rPr>
        <w:t>201</w:t>
      </w:r>
      <w:r>
        <w:rPr>
          <w:sz w:val="28"/>
        </w:rPr>
        <w:t>9</w:t>
      </w:r>
      <w:r w:rsidRPr="00F9266E">
        <w:rPr>
          <w:sz w:val="28"/>
        </w:rPr>
        <w:t>г.</w:t>
      </w:r>
      <w:r w:rsidRPr="00F9266E">
        <w:rPr>
          <w:rFonts w:ascii="Times New Roman CYR" w:hAnsi="Times New Roman CYR"/>
          <w:sz w:val="28"/>
        </w:rPr>
        <w:t xml:space="preserve"> -</w:t>
      </w:r>
      <w:r>
        <w:rPr>
          <w:rFonts w:ascii="Times New Roman CYR" w:hAnsi="Times New Roman CYR"/>
          <w:sz w:val="28"/>
        </w:rPr>
        <w:t xml:space="preserve"> 1</w:t>
      </w:r>
      <w:r w:rsidRPr="003924DF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 xml:space="preserve">00 </w:t>
      </w:r>
      <w:r w:rsidRPr="00F9266E">
        <w:rPr>
          <w:rFonts w:ascii="Times New Roman CYR" w:hAnsi="Times New Roman CYR"/>
          <w:sz w:val="28"/>
        </w:rPr>
        <w:t>тыс.</w:t>
      </w:r>
      <w:r>
        <w:rPr>
          <w:rFonts w:ascii="Times New Roman CYR" w:hAnsi="Times New Roman CYR"/>
          <w:sz w:val="28"/>
        </w:rPr>
        <w:t xml:space="preserve"> </w:t>
      </w:r>
      <w:r w:rsidRPr="00F9266E">
        <w:rPr>
          <w:rFonts w:ascii="Times New Roman CYR" w:hAnsi="Times New Roman CYR"/>
          <w:sz w:val="28"/>
        </w:rPr>
        <w:t>руб</w:t>
      </w:r>
      <w:r>
        <w:rPr>
          <w:rFonts w:ascii="Times New Roman CYR" w:hAnsi="Times New Roman CYR"/>
          <w:sz w:val="28"/>
        </w:rPr>
        <w:t>.</w:t>
      </w:r>
    </w:p>
    <w:p w:rsidR="003647D5" w:rsidRPr="00DF540C" w:rsidRDefault="003647D5" w:rsidP="00DF540C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DF540C">
        <w:rPr>
          <w:sz w:val="28"/>
          <w:szCs w:val="28"/>
        </w:rPr>
        <w:t xml:space="preserve">г. </w:t>
      </w:r>
      <w:r>
        <w:rPr>
          <w:sz w:val="28"/>
          <w:szCs w:val="28"/>
        </w:rPr>
        <w:t>–1</w:t>
      </w:r>
      <w:r w:rsidRPr="00B4191B">
        <w:rPr>
          <w:sz w:val="28"/>
          <w:szCs w:val="28"/>
        </w:rPr>
        <w:t>0</w:t>
      </w:r>
      <w:r>
        <w:rPr>
          <w:sz w:val="28"/>
          <w:szCs w:val="28"/>
        </w:rPr>
        <w:t xml:space="preserve">00 </w:t>
      </w:r>
      <w:r w:rsidRPr="00DF540C">
        <w:rPr>
          <w:sz w:val="28"/>
          <w:szCs w:val="28"/>
        </w:rPr>
        <w:t xml:space="preserve">тыс. руб. </w:t>
      </w:r>
    </w:p>
    <w:p w:rsidR="003647D5" w:rsidRDefault="003647D5" w:rsidP="00E15D7E">
      <w:pPr>
        <w:pStyle w:val="23"/>
        <w:jc w:val="both"/>
      </w:pPr>
      <w:r>
        <w:t>Объемы финансирования из местного бюджета подлежат ежегодному уточн</w:t>
      </w:r>
      <w:r>
        <w:t>е</w:t>
      </w:r>
      <w:r>
        <w:t>нию, исходя из возможностей бюджета на соответствующий финансовый год.</w:t>
      </w:r>
    </w:p>
    <w:p w:rsidR="003647D5" w:rsidRDefault="003647D5" w:rsidP="00283DF7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5. Оценка эффективности реализации Программы</w:t>
      </w:r>
    </w:p>
    <w:p w:rsidR="003647D5" w:rsidRPr="00B4191B" w:rsidRDefault="003647D5" w:rsidP="00310FCC">
      <w:pPr>
        <w:autoSpaceDE w:val="0"/>
        <w:autoSpaceDN w:val="0"/>
        <w:adjustRightInd w:val="0"/>
        <w:spacing w:before="340"/>
        <w:ind w:left="40" w:firstLine="668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Реализация мероприятий Программы должна способствовать:</w:t>
      </w:r>
    </w:p>
    <w:p w:rsidR="003647D5" w:rsidRPr="00B4191B" w:rsidRDefault="003647D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снижению тяжести последствий от ДТП;</w:t>
      </w:r>
    </w:p>
    <w:p w:rsidR="003647D5" w:rsidRPr="00B4191B" w:rsidRDefault="003647D5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сокращению числа погибших и раненых в ДТП людей;</w:t>
      </w:r>
    </w:p>
    <w:p w:rsidR="003647D5" w:rsidRPr="00B4191B" w:rsidRDefault="003647D5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-снижению количества детей, пострадавших в результате дорожно-транспортных происшествий;</w:t>
      </w:r>
    </w:p>
    <w:p w:rsidR="003647D5" w:rsidRPr="00B4191B" w:rsidRDefault="003647D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защищенности участников дорожного движения;</w:t>
      </w:r>
    </w:p>
    <w:p w:rsidR="003647D5" w:rsidRPr="00B4191B" w:rsidRDefault="003647D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преступлений;</w:t>
      </w:r>
    </w:p>
    <w:p w:rsidR="003647D5" w:rsidRPr="00B4191B" w:rsidRDefault="003647D5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безопасности при эксплуатации транспортных средств;</w:t>
      </w:r>
    </w:p>
    <w:p w:rsidR="003647D5" w:rsidRPr="00B4191B" w:rsidRDefault="003647D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хищений транспортных средств;</w:t>
      </w:r>
    </w:p>
    <w:p w:rsidR="003647D5" w:rsidRPr="00B4191B" w:rsidRDefault="003647D5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неправомерных завладений автомобилями или иными транспортными средствами без цели хищения (угонов);</w:t>
      </w:r>
    </w:p>
    <w:p w:rsidR="003647D5" w:rsidRPr="00B4191B" w:rsidRDefault="003647D5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обеспечению безопасного и бесперебойного движения транспорта и пешех</w:t>
      </w:r>
      <w:r w:rsidRPr="00B4191B">
        <w:rPr>
          <w:rFonts w:ascii="Times New Roman CYR" w:hAnsi="Times New Roman CYR"/>
          <w:sz w:val="28"/>
        </w:rPr>
        <w:t>о</w:t>
      </w:r>
      <w:r w:rsidRPr="00B4191B">
        <w:rPr>
          <w:rFonts w:ascii="Times New Roman CYR" w:hAnsi="Times New Roman CYR"/>
          <w:sz w:val="28"/>
        </w:rPr>
        <w:t xml:space="preserve">дов;                    </w:t>
      </w:r>
    </w:p>
    <w:p w:rsidR="003647D5" w:rsidRDefault="003647D5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формированию правовой культуры насел</w:t>
      </w:r>
      <w:r>
        <w:rPr>
          <w:rFonts w:ascii="Times New Roman CYR" w:hAnsi="Times New Roman CYR"/>
          <w:sz w:val="28"/>
        </w:rPr>
        <w:t>ения в сфере дорожного движения.</w:t>
      </w:r>
    </w:p>
    <w:p w:rsidR="003647D5" w:rsidRDefault="003647D5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</w:p>
    <w:p w:rsidR="003647D5" w:rsidRPr="00D66A85" w:rsidRDefault="003647D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3647D5" w:rsidRDefault="003647D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3647D5" w:rsidRDefault="003647D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376"/>
        <w:gridCol w:w="1587"/>
        <w:gridCol w:w="1504"/>
        <w:gridCol w:w="1504"/>
      </w:tblGrid>
      <w:tr w:rsidR="003647D5" w:rsidTr="00931695">
        <w:tc>
          <w:tcPr>
            <w:tcW w:w="2986" w:type="dxa"/>
            <w:vMerge w:val="restart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376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3647D5" w:rsidTr="00931695">
        <w:tc>
          <w:tcPr>
            <w:tcW w:w="2986" w:type="dxa"/>
            <w:vMerge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2018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3647D5" w:rsidTr="00931695">
        <w:tc>
          <w:tcPr>
            <w:tcW w:w="2986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3647D5" w:rsidRPr="00492F31" w:rsidRDefault="003647D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3647D5" w:rsidTr="00931695">
        <w:tc>
          <w:tcPr>
            <w:tcW w:w="2986" w:type="dxa"/>
            <w:vAlign w:val="center"/>
          </w:tcPr>
          <w:p w:rsidR="003647D5" w:rsidRPr="003E5052" w:rsidRDefault="003647D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Социальный риск                                 (погибших на 100 тыс. населения)</w:t>
            </w:r>
          </w:p>
        </w:tc>
        <w:tc>
          <w:tcPr>
            <w:tcW w:w="2376" w:type="dxa"/>
            <w:vAlign w:val="center"/>
          </w:tcPr>
          <w:p w:rsidR="003647D5" w:rsidRPr="003E5052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04F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5</w:t>
            </w:r>
          </w:p>
        </w:tc>
      </w:tr>
      <w:tr w:rsidR="003647D5" w:rsidTr="00931695">
        <w:tc>
          <w:tcPr>
            <w:tcW w:w="2986" w:type="dxa"/>
            <w:vAlign w:val="center"/>
          </w:tcPr>
          <w:p w:rsidR="003647D5" w:rsidRPr="003E5052" w:rsidRDefault="003647D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Транспортный риск                                  (погибших на 10 тыс. транспортных средств)</w:t>
            </w:r>
          </w:p>
        </w:tc>
        <w:tc>
          <w:tcPr>
            <w:tcW w:w="2376" w:type="dxa"/>
            <w:vAlign w:val="center"/>
          </w:tcPr>
          <w:p w:rsidR="003647D5" w:rsidRDefault="003647D5" w:rsidP="005150D3">
            <w:pPr>
              <w:jc w:val="center"/>
              <w:rPr>
                <w:sz w:val="28"/>
                <w:szCs w:val="28"/>
              </w:rPr>
            </w:pPr>
          </w:p>
          <w:p w:rsidR="003647D5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647D5" w:rsidRPr="003E5052" w:rsidRDefault="003647D5" w:rsidP="00931695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13,3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3647D5" w:rsidTr="00931695">
        <w:tc>
          <w:tcPr>
            <w:tcW w:w="2986" w:type="dxa"/>
            <w:vAlign w:val="center"/>
          </w:tcPr>
          <w:p w:rsidR="003647D5" w:rsidRPr="003E5052" w:rsidRDefault="003647D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Тяжесть последствий                                    (погибших на 100 п</w:t>
            </w:r>
            <w:r w:rsidRPr="003E5052">
              <w:rPr>
                <w:rFonts w:cs="Arial"/>
                <w:sz w:val="28"/>
                <w:szCs w:val="28"/>
              </w:rPr>
              <w:t>о</w:t>
            </w:r>
            <w:r w:rsidRPr="003E5052">
              <w:rPr>
                <w:rFonts w:cs="Arial"/>
                <w:sz w:val="28"/>
                <w:szCs w:val="28"/>
              </w:rPr>
              <w:t>страдавших)</w:t>
            </w:r>
          </w:p>
          <w:p w:rsidR="003647D5" w:rsidRPr="003E5052" w:rsidRDefault="003647D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3647D5" w:rsidRPr="003E5052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12,9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12,4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3647D5" w:rsidTr="00931695">
        <w:tc>
          <w:tcPr>
            <w:tcW w:w="2986" w:type="dxa"/>
            <w:vAlign w:val="center"/>
          </w:tcPr>
          <w:p w:rsidR="003647D5" w:rsidRPr="003E5052" w:rsidRDefault="003647D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Доля ДТП при н</w:t>
            </w:r>
            <w:r w:rsidRPr="003E5052">
              <w:rPr>
                <w:rFonts w:cs="Arial"/>
                <w:sz w:val="28"/>
                <w:szCs w:val="28"/>
              </w:rPr>
              <w:t>е</w:t>
            </w:r>
            <w:r w:rsidRPr="003E5052">
              <w:rPr>
                <w:rFonts w:cs="Arial"/>
                <w:sz w:val="28"/>
                <w:szCs w:val="28"/>
              </w:rPr>
              <w:t>удовлетворительных дорожных условиях                                               (от общего числа ДТП)</w:t>
            </w:r>
          </w:p>
        </w:tc>
        <w:tc>
          <w:tcPr>
            <w:tcW w:w="2376" w:type="dxa"/>
            <w:vAlign w:val="center"/>
          </w:tcPr>
          <w:p w:rsidR="003647D5" w:rsidRDefault="003647D5" w:rsidP="005150D3">
            <w:pPr>
              <w:jc w:val="center"/>
              <w:rPr>
                <w:sz w:val="28"/>
                <w:szCs w:val="28"/>
              </w:rPr>
            </w:pPr>
          </w:p>
          <w:p w:rsidR="003647D5" w:rsidRPr="003E5052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27,7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22,9</w:t>
            </w:r>
          </w:p>
        </w:tc>
        <w:tc>
          <w:tcPr>
            <w:tcW w:w="1504" w:type="dxa"/>
            <w:vAlign w:val="center"/>
          </w:tcPr>
          <w:p w:rsidR="003647D5" w:rsidRPr="00404FD9" w:rsidRDefault="003647D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</w:tbl>
    <w:p w:rsidR="003647D5" w:rsidRPr="00D66A85" w:rsidRDefault="003647D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p w:rsidR="003647D5" w:rsidRDefault="003647D5" w:rsidP="00801510">
      <w:pPr>
        <w:jc w:val="both"/>
        <w:rPr>
          <w:rFonts w:ascii="Times New Roman CYR" w:hAnsi="Times New Roman CYR"/>
          <w:sz w:val="28"/>
        </w:rPr>
      </w:pPr>
    </w:p>
    <w:p w:rsidR="003647D5" w:rsidRDefault="003647D5" w:rsidP="00283DF7">
      <w:pPr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6. Организация управления Программой и контроль за  ходом ее реализации</w:t>
      </w:r>
    </w:p>
    <w:p w:rsidR="003647D5" w:rsidRDefault="003647D5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r w:rsidRPr="00830D6F">
        <w:rPr>
          <w:rFonts w:ascii="Times New Roman CYR" w:hAnsi="Times New Roman CYR"/>
          <w:sz w:val="28"/>
        </w:rPr>
        <w:t>Контроль за</w:t>
      </w:r>
      <w:r>
        <w:rPr>
          <w:rFonts w:ascii="Times New Roman CYR" w:hAnsi="Times New Roman CYR"/>
          <w:sz w:val="28"/>
        </w:rPr>
        <w:t xml:space="preserve">  выполнением Программы осуществляет Глава Админ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страции Таштагольского муниципального района.</w:t>
      </w:r>
    </w:p>
    <w:p w:rsidR="003647D5" w:rsidRDefault="003647D5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Муниципальный  заказчик Программы контролирует ход выполн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ния мероприятий исполнителями Программы. Контроль за выполнением мероприятий Программы проводится посредством ежеквартального мон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торинга реализации мероприятий Программы.</w:t>
      </w:r>
    </w:p>
    <w:p w:rsidR="003647D5" w:rsidRPr="00C74FEB" w:rsidRDefault="003647D5" w:rsidP="001D55B1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  <w:r w:rsidRPr="00C74FEB">
        <w:rPr>
          <w:b/>
          <w:sz w:val="28"/>
          <w:szCs w:val="28"/>
        </w:rPr>
        <w:lastRenderedPageBreak/>
        <w:t>7. 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3647D5" w:rsidTr="005150D3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2018</w:t>
            </w:r>
            <w:r w:rsidRPr="00FD11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3647D5" w:rsidTr="005150D3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Pr="00FD1159" w:rsidRDefault="003647D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3647D5" w:rsidTr="005150D3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0D54BA" w:rsidRDefault="003647D5" w:rsidP="005150D3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>Изготовление и распр</w:t>
            </w:r>
            <w:r w:rsidRPr="005B3F00">
              <w:rPr>
                <w:sz w:val="28"/>
                <w:szCs w:val="28"/>
              </w:rPr>
              <w:t>о</w:t>
            </w:r>
            <w:r w:rsidRPr="005B3F00">
              <w:rPr>
                <w:sz w:val="28"/>
                <w:szCs w:val="28"/>
              </w:rPr>
              <w:t>странение световозвр</w:t>
            </w:r>
            <w:r w:rsidRPr="005B3F00">
              <w:rPr>
                <w:sz w:val="28"/>
                <w:szCs w:val="28"/>
              </w:rPr>
              <w:t>а</w:t>
            </w:r>
            <w:r w:rsidRPr="005B3F00">
              <w:rPr>
                <w:sz w:val="28"/>
                <w:szCs w:val="28"/>
              </w:rPr>
              <w:t>щающих приспособлений в среде дошкольников и учащихся младших кла</w:t>
            </w:r>
            <w:r w:rsidRPr="005B3F00">
              <w:rPr>
                <w:sz w:val="28"/>
                <w:szCs w:val="28"/>
              </w:rPr>
              <w:t>с</w:t>
            </w:r>
            <w:r w:rsidRPr="005B3F00">
              <w:rPr>
                <w:sz w:val="28"/>
                <w:szCs w:val="28"/>
              </w:rPr>
              <w:t>сов образовательных у</w:t>
            </w:r>
            <w:r w:rsidRPr="005B3F00">
              <w:rPr>
                <w:sz w:val="28"/>
                <w:szCs w:val="28"/>
              </w:rPr>
              <w:t>ч</w:t>
            </w:r>
            <w:r w:rsidRPr="005B3F00">
              <w:rPr>
                <w:sz w:val="28"/>
                <w:szCs w:val="28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D5" w:rsidRPr="00A42E54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7D5" w:rsidTr="005150D3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A42E54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0D54BA" w:rsidRDefault="003647D5" w:rsidP="005150D3">
            <w:pPr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</w:t>
            </w:r>
            <w:r w:rsidRPr="000D54BA">
              <w:rPr>
                <w:rFonts w:ascii="Times New Roman CYR" w:hAnsi="Times New Roman CYR"/>
                <w:sz w:val="28"/>
              </w:rPr>
              <w:t>а</w:t>
            </w:r>
            <w:r w:rsidRPr="000D54BA">
              <w:rPr>
                <w:rFonts w:ascii="Times New Roman CYR" w:hAnsi="Times New Roman CYR"/>
                <w:sz w:val="28"/>
              </w:rPr>
              <w:t>ми организации доро</w:t>
            </w:r>
            <w:r w:rsidRPr="000D54BA">
              <w:rPr>
                <w:rFonts w:ascii="Times New Roman CYR" w:hAnsi="Times New Roman CYR"/>
                <w:sz w:val="28"/>
              </w:rPr>
              <w:t>ж</w:t>
            </w:r>
            <w:r w:rsidRPr="000D54BA">
              <w:rPr>
                <w:rFonts w:ascii="Times New Roman CYR" w:hAnsi="Times New Roman CYR"/>
                <w:sz w:val="28"/>
              </w:rPr>
              <w:t>ного движения и обор</w:t>
            </w:r>
            <w:r w:rsidRPr="000D54BA">
              <w:rPr>
                <w:rFonts w:ascii="Times New Roman CYR" w:hAnsi="Times New Roman CYR"/>
                <w:sz w:val="28"/>
              </w:rPr>
              <w:t>у</w:t>
            </w:r>
            <w:r w:rsidRPr="000D54BA">
              <w:rPr>
                <w:rFonts w:ascii="Times New Roman CYR" w:hAnsi="Times New Roman CYR"/>
                <w:sz w:val="28"/>
              </w:rPr>
              <w:t>дование освещением улиц и дорог в населе</w:t>
            </w:r>
            <w:r w:rsidRPr="000D54BA">
              <w:rPr>
                <w:rFonts w:ascii="Times New Roman CYR" w:hAnsi="Times New Roman CYR"/>
                <w:sz w:val="28"/>
              </w:rPr>
              <w:t>н</w:t>
            </w:r>
            <w:r w:rsidRPr="000D54BA">
              <w:rPr>
                <w:rFonts w:ascii="Times New Roman CYR" w:hAnsi="Times New Roman CYR"/>
                <w:sz w:val="28"/>
              </w:rPr>
              <w:t>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A42E54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A42E54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Поддержка и развитие деятельности автогоро</w:t>
            </w:r>
            <w:r w:rsidRPr="000D54BA">
              <w:rPr>
                <w:rFonts w:ascii="Times New Roman CYR" w:hAnsi="Times New Roman CYR"/>
                <w:sz w:val="28"/>
              </w:rPr>
              <w:t>д</w:t>
            </w:r>
            <w:r w:rsidRPr="000D54BA">
              <w:rPr>
                <w:rFonts w:ascii="Times New Roman CYR" w:hAnsi="Times New Roman CYR"/>
                <w:sz w:val="28"/>
              </w:rPr>
              <w:t>ка (МОУ ДОЦ «Созве</w:t>
            </w:r>
            <w:r w:rsidRPr="000D54BA">
              <w:rPr>
                <w:rFonts w:ascii="Times New Roman CYR" w:hAnsi="Times New Roman CYR"/>
                <w:sz w:val="28"/>
              </w:rPr>
              <w:t>з</w:t>
            </w:r>
            <w:r w:rsidRPr="000D54BA">
              <w:rPr>
                <w:rFonts w:ascii="Times New Roman CYR" w:hAnsi="Times New Roman CYR"/>
                <w:sz w:val="28"/>
              </w:rPr>
              <w:t>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841779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0F5FF7" w:rsidRDefault="003647D5" w:rsidP="005150D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841779" w:rsidRDefault="003647D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Строительство (реконс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рукция), техническое п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ревооружение объектов системы автоматического контроля и выявления нарушений правил д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образовательных учре</w:t>
            </w:r>
            <w:r w:rsidRPr="003D557A">
              <w:rPr>
                <w:sz w:val="28"/>
                <w:szCs w:val="28"/>
              </w:rPr>
              <w:t>ж</w:t>
            </w:r>
            <w:r w:rsidRPr="003D557A">
              <w:rPr>
                <w:sz w:val="28"/>
                <w:szCs w:val="28"/>
              </w:rPr>
              <w:t>дений оборудованием, позволяющим в игровой форме формировать н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выки безопасного пов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7D228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3D557A" w:rsidRDefault="003647D5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3D557A" w:rsidRDefault="003647D5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3D557A" w:rsidRDefault="003647D5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3D557A" w:rsidRDefault="003647D5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7D228D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венным освещением мест концентрации дорожно-транспортных происшес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вий на участках автом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бильных дорог Ташт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гольского района в пред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085238" w:rsidRDefault="003647D5" w:rsidP="00085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тяжки), а также размещ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ние материалов в средс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 массовой информ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кранах, мониторах торговых це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59286A" w:rsidRDefault="003647D5" w:rsidP="0059286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ческих мероприятий «Внимание-дети!»,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1663D9" w:rsidRDefault="003647D5" w:rsidP="001663D9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Участие активистов о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рядов юных инспекторов движения Таштагольск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района во Всекузба</w:t>
            </w:r>
            <w:r w:rsidRPr="003D557A"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ском конкурсе-фестивале «Безопасное колесо». Подготовка команд, о</w:t>
            </w:r>
            <w:r w:rsidRPr="003D557A">
              <w:rPr>
                <w:sz w:val="28"/>
                <w:szCs w:val="28"/>
              </w:rPr>
              <w:t>п</w:t>
            </w:r>
            <w:r w:rsidRPr="003D557A">
              <w:rPr>
                <w:sz w:val="28"/>
                <w:szCs w:val="28"/>
              </w:rPr>
              <w:t>лата проезда, питания, проживания участников, сопровождающих лиц</w:t>
            </w:r>
            <w:r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>иалов, программ, печатных и электронных учебных пособий для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реждений дошкольного образования, общеобр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учреждений, системы дополнительн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4D08DA" w:rsidRDefault="003647D5" w:rsidP="001476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D08DA">
              <w:rPr>
                <w:sz w:val="28"/>
                <w:szCs w:val="28"/>
              </w:rPr>
              <w:lastRenderedPageBreak/>
              <w:t>Приобретение компле</w:t>
            </w:r>
            <w:r w:rsidRPr="004D08DA">
              <w:rPr>
                <w:sz w:val="28"/>
                <w:szCs w:val="28"/>
              </w:rPr>
              <w:t>к</w:t>
            </w:r>
            <w:r w:rsidRPr="004D08DA">
              <w:rPr>
                <w:sz w:val="28"/>
                <w:szCs w:val="28"/>
              </w:rPr>
              <w:t xml:space="preserve">сов фото и видео </w:t>
            </w:r>
            <w:r w:rsidRPr="004D08DA">
              <w:rPr>
                <w:bCs/>
                <w:sz w:val="28"/>
                <w:szCs w:val="28"/>
              </w:rPr>
              <w:t>фикс</w:t>
            </w:r>
            <w:r w:rsidRPr="004D08DA">
              <w:rPr>
                <w:bCs/>
                <w:sz w:val="28"/>
                <w:szCs w:val="28"/>
              </w:rPr>
              <w:t>а</w:t>
            </w:r>
            <w:r w:rsidRPr="004D08DA">
              <w:rPr>
                <w:bCs/>
                <w:sz w:val="28"/>
                <w:szCs w:val="28"/>
              </w:rPr>
              <w:t>ции</w:t>
            </w:r>
            <w:r w:rsidRPr="004D08DA">
              <w:rPr>
                <w:sz w:val="28"/>
                <w:szCs w:val="28"/>
              </w:rPr>
              <w:t xml:space="preserve"> </w:t>
            </w:r>
            <w:r w:rsidRPr="004D08DA">
              <w:rPr>
                <w:bCs/>
                <w:sz w:val="28"/>
                <w:szCs w:val="28"/>
              </w:rPr>
              <w:t>нарушений</w:t>
            </w:r>
            <w:r w:rsidRPr="004D08DA">
              <w:rPr>
                <w:sz w:val="28"/>
                <w:szCs w:val="28"/>
              </w:rPr>
              <w:t xml:space="preserve"> </w:t>
            </w:r>
            <w:r w:rsidRPr="004D08DA">
              <w:rPr>
                <w:bCs/>
                <w:sz w:val="28"/>
                <w:szCs w:val="28"/>
              </w:rPr>
              <w:t>правил</w:t>
            </w:r>
            <w:r w:rsidRPr="004D08DA">
              <w:rPr>
                <w:sz w:val="28"/>
                <w:szCs w:val="28"/>
              </w:rPr>
              <w:t xml:space="preserve"> </w:t>
            </w:r>
            <w:r w:rsidRPr="004D08DA">
              <w:rPr>
                <w:bCs/>
                <w:sz w:val="28"/>
                <w:szCs w:val="28"/>
              </w:rPr>
              <w:t>дорожного</w:t>
            </w:r>
            <w:r w:rsidRPr="004D08DA">
              <w:rPr>
                <w:sz w:val="28"/>
                <w:szCs w:val="28"/>
              </w:rPr>
              <w:t xml:space="preserve"> </w:t>
            </w:r>
            <w:r w:rsidRPr="004D08DA">
              <w:rPr>
                <w:bCs/>
                <w:sz w:val="28"/>
                <w:szCs w:val="28"/>
              </w:rPr>
              <w:t>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377E19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377E19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377E19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377E19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Модернизация (стро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тельство, реконструкция) объектов улично-дорожной сети, неп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средственно прилега</w:t>
            </w:r>
            <w:r w:rsidRPr="003D557A">
              <w:rPr>
                <w:sz w:val="28"/>
                <w:szCs w:val="28"/>
              </w:rPr>
              <w:t>ю</w:t>
            </w:r>
            <w:r w:rsidRPr="003D557A">
              <w:rPr>
                <w:sz w:val="28"/>
                <w:szCs w:val="28"/>
              </w:rPr>
              <w:t>щих к дошкольным 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зовательным учрежден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ям, общеобразовател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ным учреждениям и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реждениям дополнител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D5" w:rsidRPr="007E19AF" w:rsidRDefault="003647D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3D557A" w:rsidRDefault="003647D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</w:t>
            </w:r>
          </w:p>
        </w:tc>
      </w:tr>
      <w:tr w:rsidR="003647D5" w:rsidTr="005150D3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Pr="000219BD" w:rsidRDefault="003647D5" w:rsidP="005150D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D5" w:rsidRPr="004F4DBB" w:rsidRDefault="003647D5" w:rsidP="005150D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647D5" w:rsidRPr="005956D6" w:rsidRDefault="003647D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647D5" w:rsidRPr="00096653" w:rsidRDefault="003647D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096653"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</w:tr>
      <w:tr w:rsidR="003647D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5150D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D5" w:rsidRPr="007D56FF" w:rsidRDefault="003647D5" w:rsidP="005150D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377E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47D5" w:rsidRPr="005956D6" w:rsidRDefault="003647D5" w:rsidP="00377E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377E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647D5" w:rsidRPr="005956D6" w:rsidRDefault="003647D5" w:rsidP="00377E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377E1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647D5" w:rsidRPr="005956D6" w:rsidRDefault="003647D5" w:rsidP="00377E1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D5" w:rsidRDefault="003647D5" w:rsidP="00377E1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3647D5" w:rsidRPr="00096653" w:rsidRDefault="003647D5" w:rsidP="00377E1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096653"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</w:tr>
    </w:tbl>
    <w:p w:rsidR="003647D5" w:rsidRPr="005956D6" w:rsidRDefault="003647D5" w:rsidP="001D55B1">
      <w:pPr>
        <w:jc w:val="center"/>
        <w:rPr>
          <w:sz w:val="28"/>
          <w:szCs w:val="28"/>
        </w:rPr>
      </w:pPr>
    </w:p>
    <w:sectPr w:rsidR="003647D5" w:rsidRPr="005956D6" w:rsidSect="008F7A9B">
      <w:headerReference w:type="even" r:id="rId8"/>
      <w:headerReference w:type="default" r:id="rId9"/>
      <w:footerReference w:type="default" r:id="rId10"/>
      <w:pgSz w:w="12240" w:h="15840"/>
      <w:pgMar w:top="709" w:right="851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5" w:rsidRDefault="003647D5">
      <w:r>
        <w:separator/>
      </w:r>
    </w:p>
  </w:endnote>
  <w:endnote w:type="continuationSeparator" w:id="0">
    <w:p w:rsidR="003647D5" w:rsidRDefault="0036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5" w:rsidRDefault="003647D5">
    <w:pPr>
      <w:pStyle w:val="ad"/>
      <w:jc w:val="center"/>
    </w:pPr>
  </w:p>
  <w:p w:rsidR="003647D5" w:rsidRDefault="003647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5" w:rsidRDefault="003647D5">
      <w:r>
        <w:separator/>
      </w:r>
    </w:p>
  </w:footnote>
  <w:footnote w:type="continuationSeparator" w:id="0">
    <w:p w:rsidR="003647D5" w:rsidRDefault="0036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5" w:rsidRDefault="005A4C9E" w:rsidP="005F46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47D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47D5" w:rsidRDefault="003647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5" w:rsidRDefault="003647D5">
    <w:pPr>
      <w:pStyle w:val="aa"/>
      <w:jc w:val="center"/>
    </w:pPr>
  </w:p>
  <w:p w:rsidR="003647D5" w:rsidRDefault="003647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3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108E6"/>
    <w:rsid w:val="00016334"/>
    <w:rsid w:val="000167C2"/>
    <w:rsid w:val="000219BD"/>
    <w:rsid w:val="00022A70"/>
    <w:rsid w:val="00022DD7"/>
    <w:rsid w:val="00023D10"/>
    <w:rsid w:val="00027103"/>
    <w:rsid w:val="000303B0"/>
    <w:rsid w:val="00031AE8"/>
    <w:rsid w:val="000330E8"/>
    <w:rsid w:val="00034AFD"/>
    <w:rsid w:val="0003526C"/>
    <w:rsid w:val="00035289"/>
    <w:rsid w:val="000442AD"/>
    <w:rsid w:val="000443DC"/>
    <w:rsid w:val="00044412"/>
    <w:rsid w:val="000473E7"/>
    <w:rsid w:val="000525BD"/>
    <w:rsid w:val="00052D0E"/>
    <w:rsid w:val="00053278"/>
    <w:rsid w:val="00056DAD"/>
    <w:rsid w:val="00057606"/>
    <w:rsid w:val="00057A73"/>
    <w:rsid w:val="00057FD6"/>
    <w:rsid w:val="00060D0B"/>
    <w:rsid w:val="00064579"/>
    <w:rsid w:val="00065137"/>
    <w:rsid w:val="000807C3"/>
    <w:rsid w:val="00084D46"/>
    <w:rsid w:val="00085238"/>
    <w:rsid w:val="00085FC7"/>
    <w:rsid w:val="00090FFF"/>
    <w:rsid w:val="00092C44"/>
    <w:rsid w:val="00093920"/>
    <w:rsid w:val="0009544E"/>
    <w:rsid w:val="0009567B"/>
    <w:rsid w:val="00096653"/>
    <w:rsid w:val="000A16DB"/>
    <w:rsid w:val="000A5071"/>
    <w:rsid w:val="000A53F6"/>
    <w:rsid w:val="000A5D47"/>
    <w:rsid w:val="000B0ACB"/>
    <w:rsid w:val="000B3B08"/>
    <w:rsid w:val="000B41F3"/>
    <w:rsid w:val="000B5740"/>
    <w:rsid w:val="000C4E29"/>
    <w:rsid w:val="000D0F1C"/>
    <w:rsid w:val="000D1540"/>
    <w:rsid w:val="000D23C1"/>
    <w:rsid w:val="000D526C"/>
    <w:rsid w:val="000D5461"/>
    <w:rsid w:val="000D54BA"/>
    <w:rsid w:val="000D70D7"/>
    <w:rsid w:val="000E087B"/>
    <w:rsid w:val="000E3B7D"/>
    <w:rsid w:val="000E445E"/>
    <w:rsid w:val="000E7C4F"/>
    <w:rsid w:val="000F1F9C"/>
    <w:rsid w:val="000F2622"/>
    <w:rsid w:val="000F28E0"/>
    <w:rsid w:val="000F3358"/>
    <w:rsid w:val="000F43D5"/>
    <w:rsid w:val="000F5943"/>
    <w:rsid w:val="000F5960"/>
    <w:rsid w:val="000F5FF7"/>
    <w:rsid w:val="000F66ED"/>
    <w:rsid w:val="000F6D04"/>
    <w:rsid w:val="000F75F4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24F5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476C7"/>
    <w:rsid w:val="001477D2"/>
    <w:rsid w:val="0015146A"/>
    <w:rsid w:val="001563A1"/>
    <w:rsid w:val="0015643B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3D27"/>
    <w:rsid w:val="001758A8"/>
    <w:rsid w:val="00175C42"/>
    <w:rsid w:val="00176CD8"/>
    <w:rsid w:val="00176CE5"/>
    <w:rsid w:val="001802D1"/>
    <w:rsid w:val="001837DD"/>
    <w:rsid w:val="001871F6"/>
    <w:rsid w:val="0018721D"/>
    <w:rsid w:val="001940D8"/>
    <w:rsid w:val="00196085"/>
    <w:rsid w:val="001963C6"/>
    <w:rsid w:val="00196471"/>
    <w:rsid w:val="00197677"/>
    <w:rsid w:val="00197B06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62A0"/>
    <w:rsid w:val="001C6938"/>
    <w:rsid w:val="001C74FC"/>
    <w:rsid w:val="001C7F7F"/>
    <w:rsid w:val="001D2343"/>
    <w:rsid w:val="001D55B1"/>
    <w:rsid w:val="001D63F8"/>
    <w:rsid w:val="001D6D0E"/>
    <w:rsid w:val="001E0CBB"/>
    <w:rsid w:val="001E33EC"/>
    <w:rsid w:val="001E390D"/>
    <w:rsid w:val="001E6A6F"/>
    <w:rsid w:val="001E7AC8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C0F"/>
    <w:rsid w:val="00217B82"/>
    <w:rsid w:val="002208C3"/>
    <w:rsid w:val="002211F2"/>
    <w:rsid w:val="00222E47"/>
    <w:rsid w:val="002248B1"/>
    <w:rsid w:val="00231DE4"/>
    <w:rsid w:val="00233D3D"/>
    <w:rsid w:val="00240BE2"/>
    <w:rsid w:val="00243176"/>
    <w:rsid w:val="00243AFB"/>
    <w:rsid w:val="00244386"/>
    <w:rsid w:val="00245970"/>
    <w:rsid w:val="00246062"/>
    <w:rsid w:val="002473D7"/>
    <w:rsid w:val="00251490"/>
    <w:rsid w:val="00252C51"/>
    <w:rsid w:val="00254519"/>
    <w:rsid w:val="0025521C"/>
    <w:rsid w:val="00256AEC"/>
    <w:rsid w:val="002601CF"/>
    <w:rsid w:val="0026559C"/>
    <w:rsid w:val="00266483"/>
    <w:rsid w:val="00271988"/>
    <w:rsid w:val="00271B47"/>
    <w:rsid w:val="00272E8B"/>
    <w:rsid w:val="00276177"/>
    <w:rsid w:val="00283DF7"/>
    <w:rsid w:val="00286299"/>
    <w:rsid w:val="002916CD"/>
    <w:rsid w:val="002950B2"/>
    <w:rsid w:val="00295129"/>
    <w:rsid w:val="00295315"/>
    <w:rsid w:val="00295781"/>
    <w:rsid w:val="00296F5F"/>
    <w:rsid w:val="0029776F"/>
    <w:rsid w:val="00297DD5"/>
    <w:rsid w:val="002A0BE2"/>
    <w:rsid w:val="002A0E89"/>
    <w:rsid w:val="002A136D"/>
    <w:rsid w:val="002B149F"/>
    <w:rsid w:val="002B33FC"/>
    <w:rsid w:val="002B38D3"/>
    <w:rsid w:val="002C42EC"/>
    <w:rsid w:val="002C48FB"/>
    <w:rsid w:val="002C723B"/>
    <w:rsid w:val="002D20C6"/>
    <w:rsid w:val="002D3671"/>
    <w:rsid w:val="002D55CC"/>
    <w:rsid w:val="002D6AC0"/>
    <w:rsid w:val="002E6FAA"/>
    <w:rsid w:val="002F0ECE"/>
    <w:rsid w:val="002F1D34"/>
    <w:rsid w:val="002F7853"/>
    <w:rsid w:val="00302798"/>
    <w:rsid w:val="003038B0"/>
    <w:rsid w:val="00303A71"/>
    <w:rsid w:val="00303F63"/>
    <w:rsid w:val="00304C5C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5000C"/>
    <w:rsid w:val="00351F3C"/>
    <w:rsid w:val="00352BAB"/>
    <w:rsid w:val="003551B5"/>
    <w:rsid w:val="00356036"/>
    <w:rsid w:val="00364775"/>
    <w:rsid w:val="003647D5"/>
    <w:rsid w:val="0036743F"/>
    <w:rsid w:val="00372567"/>
    <w:rsid w:val="00373E2E"/>
    <w:rsid w:val="003758F7"/>
    <w:rsid w:val="0037632E"/>
    <w:rsid w:val="00376C2F"/>
    <w:rsid w:val="00377E19"/>
    <w:rsid w:val="003801AF"/>
    <w:rsid w:val="00382EFE"/>
    <w:rsid w:val="003850CE"/>
    <w:rsid w:val="00385939"/>
    <w:rsid w:val="00385D92"/>
    <w:rsid w:val="003923F2"/>
    <w:rsid w:val="003924DF"/>
    <w:rsid w:val="00394AAD"/>
    <w:rsid w:val="00395A8F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705A"/>
    <w:rsid w:val="003D70CB"/>
    <w:rsid w:val="003D783F"/>
    <w:rsid w:val="003E4854"/>
    <w:rsid w:val="003E5052"/>
    <w:rsid w:val="003E732C"/>
    <w:rsid w:val="003E7DCF"/>
    <w:rsid w:val="003F2F39"/>
    <w:rsid w:val="0040184A"/>
    <w:rsid w:val="00401A68"/>
    <w:rsid w:val="00402F69"/>
    <w:rsid w:val="0040306A"/>
    <w:rsid w:val="0040335E"/>
    <w:rsid w:val="00403610"/>
    <w:rsid w:val="0040414A"/>
    <w:rsid w:val="00404FD9"/>
    <w:rsid w:val="00406D0D"/>
    <w:rsid w:val="00414038"/>
    <w:rsid w:val="004164BB"/>
    <w:rsid w:val="00425594"/>
    <w:rsid w:val="00425B86"/>
    <w:rsid w:val="0042782B"/>
    <w:rsid w:val="00430525"/>
    <w:rsid w:val="004305E2"/>
    <w:rsid w:val="00436405"/>
    <w:rsid w:val="0043651C"/>
    <w:rsid w:val="00436854"/>
    <w:rsid w:val="0043694E"/>
    <w:rsid w:val="00436C88"/>
    <w:rsid w:val="00436D56"/>
    <w:rsid w:val="00437B22"/>
    <w:rsid w:val="0044255F"/>
    <w:rsid w:val="00442E43"/>
    <w:rsid w:val="00447AAD"/>
    <w:rsid w:val="00447D30"/>
    <w:rsid w:val="00451F7C"/>
    <w:rsid w:val="004539F2"/>
    <w:rsid w:val="00454D06"/>
    <w:rsid w:val="004601EF"/>
    <w:rsid w:val="00460C4B"/>
    <w:rsid w:val="00465892"/>
    <w:rsid w:val="00467A47"/>
    <w:rsid w:val="00467FC3"/>
    <w:rsid w:val="004713F5"/>
    <w:rsid w:val="00471E8A"/>
    <w:rsid w:val="00474971"/>
    <w:rsid w:val="0047579F"/>
    <w:rsid w:val="00481255"/>
    <w:rsid w:val="00481606"/>
    <w:rsid w:val="00482F1A"/>
    <w:rsid w:val="00484624"/>
    <w:rsid w:val="004866B2"/>
    <w:rsid w:val="00486DB5"/>
    <w:rsid w:val="00492288"/>
    <w:rsid w:val="00492C2C"/>
    <w:rsid w:val="00492F31"/>
    <w:rsid w:val="00493C82"/>
    <w:rsid w:val="00493FF5"/>
    <w:rsid w:val="00496282"/>
    <w:rsid w:val="004A1144"/>
    <w:rsid w:val="004A3B40"/>
    <w:rsid w:val="004A59E7"/>
    <w:rsid w:val="004A5CDF"/>
    <w:rsid w:val="004A6A8A"/>
    <w:rsid w:val="004A787D"/>
    <w:rsid w:val="004B13D4"/>
    <w:rsid w:val="004B189A"/>
    <w:rsid w:val="004B1FE8"/>
    <w:rsid w:val="004B3522"/>
    <w:rsid w:val="004B4DB3"/>
    <w:rsid w:val="004C1E88"/>
    <w:rsid w:val="004C26B2"/>
    <w:rsid w:val="004C35F4"/>
    <w:rsid w:val="004C416A"/>
    <w:rsid w:val="004C4743"/>
    <w:rsid w:val="004C67F0"/>
    <w:rsid w:val="004D08DA"/>
    <w:rsid w:val="004D0ED9"/>
    <w:rsid w:val="004D272B"/>
    <w:rsid w:val="004D378C"/>
    <w:rsid w:val="004D42F9"/>
    <w:rsid w:val="004D475B"/>
    <w:rsid w:val="004D7F34"/>
    <w:rsid w:val="004E6F6E"/>
    <w:rsid w:val="004E7BD2"/>
    <w:rsid w:val="004F084C"/>
    <w:rsid w:val="004F2976"/>
    <w:rsid w:val="004F2F20"/>
    <w:rsid w:val="004F4DBB"/>
    <w:rsid w:val="004F5D71"/>
    <w:rsid w:val="004F60C8"/>
    <w:rsid w:val="004F741F"/>
    <w:rsid w:val="00501886"/>
    <w:rsid w:val="005023C0"/>
    <w:rsid w:val="005033FE"/>
    <w:rsid w:val="00511B47"/>
    <w:rsid w:val="005145AF"/>
    <w:rsid w:val="005150D3"/>
    <w:rsid w:val="0052020B"/>
    <w:rsid w:val="00522051"/>
    <w:rsid w:val="00522BC8"/>
    <w:rsid w:val="00526A20"/>
    <w:rsid w:val="005275A8"/>
    <w:rsid w:val="005306AD"/>
    <w:rsid w:val="00533301"/>
    <w:rsid w:val="0054245F"/>
    <w:rsid w:val="005445C6"/>
    <w:rsid w:val="005447BC"/>
    <w:rsid w:val="005458D2"/>
    <w:rsid w:val="005516D9"/>
    <w:rsid w:val="005518BF"/>
    <w:rsid w:val="00551BF3"/>
    <w:rsid w:val="005522F1"/>
    <w:rsid w:val="005527A9"/>
    <w:rsid w:val="0055527F"/>
    <w:rsid w:val="00556DAD"/>
    <w:rsid w:val="00562541"/>
    <w:rsid w:val="00564799"/>
    <w:rsid w:val="00564AB7"/>
    <w:rsid w:val="005654A9"/>
    <w:rsid w:val="005664C3"/>
    <w:rsid w:val="005717EA"/>
    <w:rsid w:val="00571BC4"/>
    <w:rsid w:val="00572308"/>
    <w:rsid w:val="00574275"/>
    <w:rsid w:val="00574550"/>
    <w:rsid w:val="005753B2"/>
    <w:rsid w:val="00576F51"/>
    <w:rsid w:val="005834F4"/>
    <w:rsid w:val="00584A2D"/>
    <w:rsid w:val="00584F0E"/>
    <w:rsid w:val="0058750D"/>
    <w:rsid w:val="0059286A"/>
    <w:rsid w:val="00592998"/>
    <w:rsid w:val="005933D1"/>
    <w:rsid w:val="00595483"/>
    <w:rsid w:val="00595664"/>
    <w:rsid w:val="005956D6"/>
    <w:rsid w:val="00596F20"/>
    <w:rsid w:val="005977DA"/>
    <w:rsid w:val="005A0831"/>
    <w:rsid w:val="005A3A64"/>
    <w:rsid w:val="005A4C9E"/>
    <w:rsid w:val="005A5CEC"/>
    <w:rsid w:val="005A6C67"/>
    <w:rsid w:val="005B1954"/>
    <w:rsid w:val="005B3F00"/>
    <w:rsid w:val="005B697E"/>
    <w:rsid w:val="005C1C3A"/>
    <w:rsid w:val="005C24D1"/>
    <w:rsid w:val="005C71A4"/>
    <w:rsid w:val="005D05FA"/>
    <w:rsid w:val="005D0B76"/>
    <w:rsid w:val="005D1126"/>
    <w:rsid w:val="005D23E2"/>
    <w:rsid w:val="005E07FF"/>
    <w:rsid w:val="005E18CD"/>
    <w:rsid w:val="005E412A"/>
    <w:rsid w:val="005E476C"/>
    <w:rsid w:val="005E601C"/>
    <w:rsid w:val="005E6820"/>
    <w:rsid w:val="005E6AAF"/>
    <w:rsid w:val="005E6DA1"/>
    <w:rsid w:val="005E6E1A"/>
    <w:rsid w:val="005F01C3"/>
    <w:rsid w:val="005F2F33"/>
    <w:rsid w:val="005F467C"/>
    <w:rsid w:val="00601DCB"/>
    <w:rsid w:val="0060362B"/>
    <w:rsid w:val="0060385C"/>
    <w:rsid w:val="00605C49"/>
    <w:rsid w:val="00610F7C"/>
    <w:rsid w:val="006135FC"/>
    <w:rsid w:val="00616764"/>
    <w:rsid w:val="00622F9A"/>
    <w:rsid w:val="00627E47"/>
    <w:rsid w:val="0063400E"/>
    <w:rsid w:val="00634767"/>
    <w:rsid w:val="00636024"/>
    <w:rsid w:val="0064011A"/>
    <w:rsid w:val="0064061E"/>
    <w:rsid w:val="00645CF2"/>
    <w:rsid w:val="0064697D"/>
    <w:rsid w:val="00647BA1"/>
    <w:rsid w:val="00647E39"/>
    <w:rsid w:val="00651376"/>
    <w:rsid w:val="00652F6D"/>
    <w:rsid w:val="006547B4"/>
    <w:rsid w:val="0065494A"/>
    <w:rsid w:val="00654DF0"/>
    <w:rsid w:val="0065759C"/>
    <w:rsid w:val="00665F89"/>
    <w:rsid w:val="00667564"/>
    <w:rsid w:val="00667B4A"/>
    <w:rsid w:val="006702ED"/>
    <w:rsid w:val="0067357C"/>
    <w:rsid w:val="006740A8"/>
    <w:rsid w:val="00675D38"/>
    <w:rsid w:val="00677278"/>
    <w:rsid w:val="00680DA2"/>
    <w:rsid w:val="0068275D"/>
    <w:rsid w:val="00682E21"/>
    <w:rsid w:val="00683E16"/>
    <w:rsid w:val="00684D09"/>
    <w:rsid w:val="006857A7"/>
    <w:rsid w:val="00686E96"/>
    <w:rsid w:val="006938D4"/>
    <w:rsid w:val="00697CB1"/>
    <w:rsid w:val="00697DC5"/>
    <w:rsid w:val="006A1A8A"/>
    <w:rsid w:val="006A2EA2"/>
    <w:rsid w:val="006A322C"/>
    <w:rsid w:val="006A42C5"/>
    <w:rsid w:val="006A672B"/>
    <w:rsid w:val="006A69E2"/>
    <w:rsid w:val="006A706C"/>
    <w:rsid w:val="006A73B0"/>
    <w:rsid w:val="006A7830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D16E0"/>
    <w:rsid w:val="006D4FB9"/>
    <w:rsid w:val="006D5CC3"/>
    <w:rsid w:val="006E0007"/>
    <w:rsid w:val="006E0EEC"/>
    <w:rsid w:val="006E10CF"/>
    <w:rsid w:val="006E31B8"/>
    <w:rsid w:val="006E4288"/>
    <w:rsid w:val="006E431A"/>
    <w:rsid w:val="006E4D31"/>
    <w:rsid w:val="006E5D3F"/>
    <w:rsid w:val="006E6514"/>
    <w:rsid w:val="006E65E9"/>
    <w:rsid w:val="006E7AE2"/>
    <w:rsid w:val="006F0197"/>
    <w:rsid w:val="006F0288"/>
    <w:rsid w:val="006F1501"/>
    <w:rsid w:val="006F64DA"/>
    <w:rsid w:val="0070108C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50825"/>
    <w:rsid w:val="00750B0A"/>
    <w:rsid w:val="00751D84"/>
    <w:rsid w:val="007530F0"/>
    <w:rsid w:val="00755233"/>
    <w:rsid w:val="00760521"/>
    <w:rsid w:val="00762042"/>
    <w:rsid w:val="007660F1"/>
    <w:rsid w:val="00770803"/>
    <w:rsid w:val="0077178E"/>
    <w:rsid w:val="007732F3"/>
    <w:rsid w:val="00774608"/>
    <w:rsid w:val="0077489C"/>
    <w:rsid w:val="00775743"/>
    <w:rsid w:val="00776CAA"/>
    <w:rsid w:val="0078205F"/>
    <w:rsid w:val="00782957"/>
    <w:rsid w:val="00783157"/>
    <w:rsid w:val="00783601"/>
    <w:rsid w:val="00784AA4"/>
    <w:rsid w:val="00785E07"/>
    <w:rsid w:val="00796C05"/>
    <w:rsid w:val="007A3F82"/>
    <w:rsid w:val="007B1189"/>
    <w:rsid w:val="007B15E1"/>
    <w:rsid w:val="007B4347"/>
    <w:rsid w:val="007C1657"/>
    <w:rsid w:val="007C2B88"/>
    <w:rsid w:val="007C334B"/>
    <w:rsid w:val="007C3E7B"/>
    <w:rsid w:val="007C6245"/>
    <w:rsid w:val="007C6EC0"/>
    <w:rsid w:val="007D228D"/>
    <w:rsid w:val="007D3984"/>
    <w:rsid w:val="007D56FF"/>
    <w:rsid w:val="007E1447"/>
    <w:rsid w:val="007E19AF"/>
    <w:rsid w:val="007E24AF"/>
    <w:rsid w:val="007E39B0"/>
    <w:rsid w:val="007F0B14"/>
    <w:rsid w:val="007F2D62"/>
    <w:rsid w:val="007F4634"/>
    <w:rsid w:val="007F6609"/>
    <w:rsid w:val="00801510"/>
    <w:rsid w:val="00802381"/>
    <w:rsid w:val="00803156"/>
    <w:rsid w:val="00805E9E"/>
    <w:rsid w:val="008063F2"/>
    <w:rsid w:val="00806C1D"/>
    <w:rsid w:val="008112A2"/>
    <w:rsid w:val="00812916"/>
    <w:rsid w:val="00814536"/>
    <w:rsid w:val="00817CCF"/>
    <w:rsid w:val="008212C5"/>
    <w:rsid w:val="0082132B"/>
    <w:rsid w:val="00822AC9"/>
    <w:rsid w:val="0082475E"/>
    <w:rsid w:val="00830D6F"/>
    <w:rsid w:val="00832CE7"/>
    <w:rsid w:val="00834C84"/>
    <w:rsid w:val="008364E3"/>
    <w:rsid w:val="00837830"/>
    <w:rsid w:val="00841779"/>
    <w:rsid w:val="00842953"/>
    <w:rsid w:val="00845658"/>
    <w:rsid w:val="00846A88"/>
    <w:rsid w:val="00846CAE"/>
    <w:rsid w:val="008510C2"/>
    <w:rsid w:val="00852297"/>
    <w:rsid w:val="00855881"/>
    <w:rsid w:val="00855BEB"/>
    <w:rsid w:val="00855EE0"/>
    <w:rsid w:val="00857A98"/>
    <w:rsid w:val="008600C8"/>
    <w:rsid w:val="0086060F"/>
    <w:rsid w:val="00861297"/>
    <w:rsid w:val="00864BE3"/>
    <w:rsid w:val="00870AA8"/>
    <w:rsid w:val="00871838"/>
    <w:rsid w:val="00871EC8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94552"/>
    <w:rsid w:val="008A5A7B"/>
    <w:rsid w:val="008A75C5"/>
    <w:rsid w:val="008A7E18"/>
    <w:rsid w:val="008A7E47"/>
    <w:rsid w:val="008B0A2B"/>
    <w:rsid w:val="008B2DCB"/>
    <w:rsid w:val="008B2EFE"/>
    <w:rsid w:val="008B4CE4"/>
    <w:rsid w:val="008B5783"/>
    <w:rsid w:val="008C0BC0"/>
    <w:rsid w:val="008C150A"/>
    <w:rsid w:val="008C361E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F16A2"/>
    <w:rsid w:val="008F37CD"/>
    <w:rsid w:val="008F56AC"/>
    <w:rsid w:val="008F62A5"/>
    <w:rsid w:val="008F6C7F"/>
    <w:rsid w:val="008F7072"/>
    <w:rsid w:val="008F7A9B"/>
    <w:rsid w:val="009052A0"/>
    <w:rsid w:val="0090615F"/>
    <w:rsid w:val="00910B1C"/>
    <w:rsid w:val="009150BA"/>
    <w:rsid w:val="00915F26"/>
    <w:rsid w:val="00916A49"/>
    <w:rsid w:val="00916FCC"/>
    <w:rsid w:val="00923857"/>
    <w:rsid w:val="00923DE1"/>
    <w:rsid w:val="00924651"/>
    <w:rsid w:val="009251C8"/>
    <w:rsid w:val="00925F61"/>
    <w:rsid w:val="00927932"/>
    <w:rsid w:val="009306C8"/>
    <w:rsid w:val="00931695"/>
    <w:rsid w:val="00931D39"/>
    <w:rsid w:val="00932C9F"/>
    <w:rsid w:val="00933335"/>
    <w:rsid w:val="009336E7"/>
    <w:rsid w:val="009365F2"/>
    <w:rsid w:val="0093669B"/>
    <w:rsid w:val="00943D42"/>
    <w:rsid w:val="00944A97"/>
    <w:rsid w:val="00945FE6"/>
    <w:rsid w:val="00946188"/>
    <w:rsid w:val="0095002E"/>
    <w:rsid w:val="009547F9"/>
    <w:rsid w:val="0095784E"/>
    <w:rsid w:val="00957C5D"/>
    <w:rsid w:val="00970E45"/>
    <w:rsid w:val="0097242D"/>
    <w:rsid w:val="00975DF5"/>
    <w:rsid w:val="00983A47"/>
    <w:rsid w:val="0098420A"/>
    <w:rsid w:val="009845E7"/>
    <w:rsid w:val="009A023D"/>
    <w:rsid w:val="009A174A"/>
    <w:rsid w:val="009A2A36"/>
    <w:rsid w:val="009A31F6"/>
    <w:rsid w:val="009B0D04"/>
    <w:rsid w:val="009B1D02"/>
    <w:rsid w:val="009B200F"/>
    <w:rsid w:val="009B4DE9"/>
    <w:rsid w:val="009B5381"/>
    <w:rsid w:val="009C1680"/>
    <w:rsid w:val="009C2632"/>
    <w:rsid w:val="009C2A1E"/>
    <w:rsid w:val="009C334E"/>
    <w:rsid w:val="009C4669"/>
    <w:rsid w:val="009C5F02"/>
    <w:rsid w:val="009D0670"/>
    <w:rsid w:val="009D07E1"/>
    <w:rsid w:val="009D1B61"/>
    <w:rsid w:val="009D252D"/>
    <w:rsid w:val="009D28D4"/>
    <w:rsid w:val="009D2D79"/>
    <w:rsid w:val="009D4628"/>
    <w:rsid w:val="009E0527"/>
    <w:rsid w:val="009E11E4"/>
    <w:rsid w:val="009E21BB"/>
    <w:rsid w:val="009E331E"/>
    <w:rsid w:val="009E56D3"/>
    <w:rsid w:val="009F3349"/>
    <w:rsid w:val="009F3E55"/>
    <w:rsid w:val="009F48C1"/>
    <w:rsid w:val="009F5B0F"/>
    <w:rsid w:val="009F5F7F"/>
    <w:rsid w:val="009F6717"/>
    <w:rsid w:val="00A0008D"/>
    <w:rsid w:val="00A03FBC"/>
    <w:rsid w:val="00A061A5"/>
    <w:rsid w:val="00A064A0"/>
    <w:rsid w:val="00A07D12"/>
    <w:rsid w:val="00A11E65"/>
    <w:rsid w:val="00A15612"/>
    <w:rsid w:val="00A255FE"/>
    <w:rsid w:val="00A2740A"/>
    <w:rsid w:val="00A30555"/>
    <w:rsid w:val="00A378B7"/>
    <w:rsid w:val="00A41A74"/>
    <w:rsid w:val="00A42E54"/>
    <w:rsid w:val="00A45013"/>
    <w:rsid w:val="00A533E8"/>
    <w:rsid w:val="00A54BCC"/>
    <w:rsid w:val="00A62BF9"/>
    <w:rsid w:val="00A6381C"/>
    <w:rsid w:val="00A64A39"/>
    <w:rsid w:val="00A65065"/>
    <w:rsid w:val="00A7169B"/>
    <w:rsid w:val="00A739FA"/>
    <w:rsid w:val="00A73BDC"/>
    <w:rsid w:val="00A757AF"/>
    <w:rsid w:val="00A75E17"/>
    <w:rsid w:val="00A77762"/>
    <w:rsid w:val="00A77848"/>
    <w:rsid w:val="00A804E3"/>
    <w:rsid w:val="00A8671D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41F3"/>
    <w:rsid w:val="00AC5284"/>
    <w:rsid w:val="00AC6401"/>
    <w:rsid w:val="00AD44B4"/>
    <w:rsid w:val="00AD4869"/>
    <w:rsid w:val="00AD69A5"/>
    <w:rsid w:val="00AE0996"/>
    <w:rsid w:val="00AE0C7A"/>
    <w:rsid w:val="00AE2155"/>
    <w:rsid w:val="00AE283C"/>
    <w:rsid w:val="00AE3ACC"/>
    <w:rsid w:val="00AE3DDB"/>
    <w:rsid w:val="00AE7D7A"/>
    <w:rsid w:val="00AE7DC7"/>
    <w:rsid w:val="00AF2DF1"/>
    <w:rsid w:val="00AF4498"/>
    <w:rsid w:val="00B01513"/>
    <w:rsid w:val="00B019FD"/>
    <w:rsid w:val="00B03158"/>
    <w:rsid w:val="00B03995"/>
    <w:rsid w:val="00B04A36"/>
    <w:rsid w:val="00B04E03"/>
    <w:rsid w:val="00B0569B"/>
    <w:rsid w:val="00B05D17"/>
    <w:rsid w:val="00B11DE6"/>
    <w:rsid w:val="00B1228E"/>
    <w:rsid w:val="00B12EF1"/>
    <w:rsid w:val="00B140F4"/>
    <w:rsid w:val="00B15C6C"/>
    <w:rsid w:val="00B17584"/>
    <w:rsid w:val="00B23B37"/>
    <w:rsid w:val="00B23BAF"/>
    <w:rsid w:val="00B25C0D"/>
    <w:rsid w:val="00B277B1"/>
    <w:rsid w:val="00B30902"/>
    <w:rsid w:val="00B31533"/>
    <w:rsid w:val="00B31940"/>
    <w:rsid w:val="00B34D62"/>
    <w:rsid w:val="00B35B85"/>
    <w:rsid w:val="00B35D3F"/>
    <w:rsid w:val="00B4191B"/>
    <w:rsid w:val="00B444F8"/>
    <w:rsid w:val="00B44B0A"/>
    <w:rsid w:val="00B529BE"/>
    <w:rsid w:val="00B52C9E"/>
    <w:rsid w:val="00B536BC"/>
    <w:rsid w:val="00B5460F"/>
    <w:rsid w:val="00B555A8"/>
    <w:rsid w:val="00B625CC"/>
    <w:rsid w:val="00B63C8E"/>
    <w:rsid w:val="00B65862"/>
    <w:rsid w:val="00B662C5"/>
    <w:rsid w:val="00B66B3D"/>
    <w:rsid w:val="00B678B3"/>
    <w:rsid w:val="00B67A0F"/>
    <w:rsid w:val="00B70E4B"/>
    <w:rsid w:val="00B72F3B"/>
    <w:rsid w:val="00B73E37"/>
    <w:rsid w:val="00B73E70"/>
    <w:rsid w:val="00B76E60"/>
    <w:rsid w:val="00B77407"/>
    <w:rsid w:val="00B81482"/>
    <w:rsid w:val="00B82F4D"/>
    <w:rsid w:val="00B8393E"/>
    <w:rsid w:val="00B84C5D"/>
    <w:rsid w:val="00B85E40"/>
    <w:rsid w:val="00B87311"/>
    <w:rsid w:val="00B903B8"/>
    <w:rsid w:val="00B94894"/>
    <w:rsid w:val="00BA01A0"/>
    <w:rsid w:val="00BA30C5"/>
    <w:rsid w:val="00BB16AB"/>
    <w:rsid w:val="00BB24A6"/>
    <w:rsid w:val="00BB50C3"/>
    <w:rsid w:val="00BB7731"/>
    <w:rsid w:val="00BC1668"/>
    <w:rsid w:val="00BC2430"/>
    <w:rsid w:val="00BC4813"/>
    <w:rsid w:val="00BC6519"/>
    <w:rsid w:val="00BC73AD"/>
    <w:rsid w:val="00BC7BEA"/>
    <w:rsid w:val="00BD09F6"/>
    <w:rsid w:val="00BD14B5"/>
    <w:rsid w:val="00BD71CB"/>
    <w:rsid w:val="00BE1B9E"/>
    <w:rsid w:val="00BE1D22"/>
    <w:rsid w:val="00BE2767"/>
    <w:rsid w:val="00BE3556"/>
    <w:rsid w:val="00BE5D79"/>
    <w:rsid w:val="00BE6AFF"/>
    <w:rsid w:val="00BF289C"/>
    <w:rsid w:val="00BF50CB"/>
    <w:rsid w:val="00BF54DF"/>
    <w:rsid w:val="00C00DFC"/>
    <w:rsid w:val="00C03396"/>
    <w:rsid w:val="00C0399F"/>
    <w:rsid w:val="00C055D6"/>
    <w:rsid w:val="00C05A7D"/>
    <w:rsid w:val="00C11A7F"/>
    <w:rsid w:val="00C11EEC"/>
    <w:rsid w:val="00C13FBD"/>
    <w:rsid w:val="00C14390"/>
    <w:rsid w:val="00C1544E"/>
    <w:rsid w:val="00C156C5"/>
    <w:rsid w:val="00C16985"/>
    <w:rsid w:val="00C207AD"/>
    <w:rsid w:val="00C22B96"/>
    <w:rsid w:val="00C2471F"/>
    <w:rsid w:val="00C24C1E"/>
    <w:rsid w:val="00C319DD"/>
    <w:rsid w:val="00C31A5D"/>
    <w:rsid w:val="00C32015"/>
    <w:rsid w:val="00C34C32"/>
    <w:rsid w:val="00C36A83"/>
    <w:rsid w:val="00C409B8"/>
    <w:rsid w:val="00C42D55"/>
    <w:rsid w:val="00C436FC"/>
    <w:rsid w:val="00C449E5"/>
    <w:rsid w:val="00C46F7B"/>
    <w:rsid w:val="00C47237"/>
    <w:rsid w:val="00C50A44"/>
    <w:rsid w:val="00C52A62"/>
    <w:rsid w:val="00C52DBA"/>
    <w:rsid w:val="00C565C9"/>
    <w:rsid w:val="00C6073D"/>
    <w:rsid w:val="00C6247C"/>
    <w:rsid w:val="00C62CC5"/>
    <w:rsid w:val="00C63B33"/>
    <w:rsid w:val="00C64516"/>
    <w:rsid w:val="00C67992"/>
    <w:rsid w:val="00C67D8A"/>
    <w:rsid w:val="00C70BAC"/>
    <w:rsid w:val="00C71538"/>
    <w:rsid w:val="00C734A9"/>
    <w:rsid w:val="00C7450A"/>
    <w:rsid w:val="00C74FEB"/>
    <w:rsid w:val="00C75DE5"/>
    <w:rsid w:val="00C77DE6"/>
    <w:rsid w:val="00C83C60"/>
    <w:rsid w:val="00C857D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2276"/>
    <w:rsid w:val="00CB2402"/>
    <w:rsid w:val="00CB3897"/>
    <w:rsid w:val="00CC06C9"/>
    <w:rsid w:val="00CC1106"/>
    <w:rsid w:val="00CC3C1A"/>
    <w:rsid w:val="00CC6B08"/>
    <w:rsid w:val="00CD3B2E"/>
    <w:rsid w:val="00CD42A2"/>
    <w:rsid w:val="00CD70E8"/>
    <w:rsid w:val="00CE2641"/>
    <w:rsid w:val="00CE3847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30A18"/>
    <w:rsid w:val="00D310C3"/>
    <w:rsid w:val="00D31201"/>
    <w:rsid w:val="00D321D6"/>
    <w:rsid w:val="00D34C0D"/>
    <w:rsid w:val="00D3666A"/>
    <w:rsid w:val="00D400FE"/>
    <w:rsid w:val="00D41FD1"/>
    <w:rsid w:val="00D427A4"/>
    <w:rsid w:val="00D473A3"/>
    <w:rsid w:val="00D51708"/>
    <w:rsid w:val="00D529A4"/>
    <w:rsid w:val="00D55638"/>
    <w:rsid w:val="00D56E1A"/>
    <w:rsid w:val="00D60CC0"/>
    <w:rsid w:val="00D62C92"/>
    <w:rsid w:val="00D66A85"/>
    <w:rsid w:val="00D67552"/>
    <w:rsid w:val="00D67AA0"/>
    <w:rsid w:val="00D7122D"/>
    <w:rsid w:val="00D71D0D"/>
    <w:rsid w:val="00D73169"/>
    <w:rsid w:val="00D735EB"/>
    <w:rsid w:val="00D74827"/>
    <w:rsid w:val="00D75EC6"/>
    <w:rsid w:val="00D7636D"/>
    <w:rsid w:val="00D8092A"/>
    <w:rsid w:val="00D8458B"/>
    <w:rsid w:val="00D8488A"/>
    <w:rsid w:val="00D86858"/>
    <w:rsid w:val="00D917F9"/>
    <w:rsid w:val="00D91DED"/>
    <w:rsid w:val="00D92E25"/>
    <w:rsid w:val="00D93782"/>
    <w:rsid w:val="00DA1D8E"/>
    <w:rsid w:val="00DA5822"/>
    <w:rsid w:val="00DB03DB"/>
    <w:rsid w:val="00DC007A"/>
    <w:rsid w:val="00DC053A"/>
    <w:rsid w:val="00DC0B6A"/>
    <w:rsid w:val="00DC1A63"/>
    <w:rsid w:val="00DC363F"/>
    <w:rsid w:val="00DC4295"/>
    <w:rsid w:val="00DC56C5"/>
    <w:rsid w:val="00DC5791"/>
    <w:rsid w:val="00DC713F"/>
    <w:rsid w:val="00DD198F"/>
    <w:rsid w:val="00DD208C"/>
    <w:rsid w:val="00DD3644"/>
    <w:rsid w:val="00DD52B4"/>
    <w:rsid w:val="00DD7644"/>
    <w:rsid w:val="00DE0E11"/>
    <w:rsid w:val="00DE2DCF"/>
    <w:rsid w:val="00DE45DA"/>
    <w:rsid w:val="00DE4D9F"/>
    <w:rsid w:val="00DE6F26"/>
    <w:rsid w:val="00DE723F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15D7E"/>
    <w:rsid w:val="00E1723F"/>
    <w:rsid w:val="00E20BE5"/>
    <w:rsid w:val="00E2170D"/>
    <w:rsid w:val="00E23A58"/>
    <w:rsid w:val="00E25E9B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57FDF"/>
    <w:rsid w:val="00E62132"/>
    <w:rsid w:val="00E62EFF"/>
    <w:rsid w:val="00E641C6"/>
    <w:rsid w:val="00E64B9B"/>
    <w:rsid w:val="00E6556F"/>
    <w:rsid w:val="00E679B3"/>
    <w:rsid w:val="00E70C15"/>
    <w:rsid w:val="00E71C31"/>
    <w:rsid w:val="00E744BF"/>
    <w:rsid w:val="00E7655B"/>
    <w:rsid w:val="00E77170"/>
    <w:rsid w:val="00E80900"/>
    <w:rsid w:val="00E823E0"/>
    <w:rsid w:val="00E85E15"/>
    <w:rsid w:val="00E94AF0"/>
    <w:rsid w:val="00E95D9D"/>
    <w:rsid w:val="00E974FD"/>
    <w:rsid w:val="00EA01D4"/>
    <w:rsid w:val="00EA78FC"/>
    <w:rsid w:val="00EB045A"/>
    <w:rsid w:val="00EB6DB6"/>
    <w:rsid w:val="00EC5016"/>
    <w:rsid w:val="00EC7A9A"/>
    <w:rsid w:val="00ED1FF2"/>
    <w:rsid w:val="00ED43E8"/>
    <w:rsid w:val="00ED5AC4"/>
    <w:rsid w:val="00ED5CAB"/>
    <w:rsid w:val="00ED75C1"/>
    <w:rsid w:val="00EE18A5"/>
    <w:rsid w:val="00EE2D59"/>
    <w:rsid w:val="00EF02E8"/>
    <w:rsid w:val="00EF0EFA"/>
    <w:rsid w:val="00EF14AE"/>
    <w:rsid w:val="00EF19D7"/>
    <w:rsid w:val="00EF2F88"/>
    <w:rsid w:val="00EF3146"/>
    <w:rsid w:val="00EF6FD8"/>
    <w:rsid w:val="00EF7D42"/>
    <w:rsid w:val="00F01CAD"/>
    <w:rsid w:val="00F07424"/>
    <w:rsid w:val="00F10B7A"/>
    <w:rsid w:val="00F125C8"/>
    <w:rsid w:val="00F16CD7"/>
    <w:rsid w:val="00F20D4E"/>
    <w:rsid w:val="00F22071"/>
    <w:rsid w:val="00F22FE9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2868"/>
    <w:rsid w:val="00F632B3"/>
    <w:rsid w:val="00F632D0"/>
    <w:rsid w:val="00F65869"/>
    <w:rsid w:val="00F65EF6"/>
    <w:rsid w:val="00F66A39"/>
    <w:rsid w:val="00F7283C"/>
    <w:rsid w:val="00F72A54"/>
    <w:rsid w:val="00F74702"/>
    <w:rsid w:val="00F75420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2337"/>
    <w:rsid w:val="00FB678E"/>
    <w:rsid w:val="00FB7AAF"/>
    <w:rsid w:val="00FC4354"/>
    <w:rsid w:val="00FC70ED"/>
    <w:rsid w:val="00FC7F1A"/>
    <w:rsid w:val="00FD03B8"/>
    <w:rsid w:val="00FD1159"/>
    <w:rsid w:val="00FD2A0A"/>
    <w:rsid w:val="00FD38AF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link w:val="50"/>
    <w:uiPriority w:val="99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uiPriority w:val="99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link w:val="70"/>
    <w:uiPriority w:val="99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link w:val="90"/>
    <w:uiPriority w:val="99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7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764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764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76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764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764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764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7644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D764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73D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D764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D764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764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D7644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DD7644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765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E000DD"/>
    <w:pPr>
      <w:jc w:val="center"/>
    </w:pPr>
    <w:rPr>
      <w:b/>
      <w:sz w:val="56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DD764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C33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84AA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C334B"/>
    <w:rPr>
      <w:rFonts w:cs="Times New Roman"/>
    </w:rPr>
  </w:style>
  <w:style w:type="paragraph" w:styleId="ad">
    <w:name w:val="footer"/>
    <w:basedOn w:val="a"/>
    <w:link w:val="ae"/>
    <w:uiPriority w:val="99"/>
    <w:rsid w:val="002B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447B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5E6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E68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2212</Words>
  <Characters>12610</Characters>
  <Application>Microsoft Office Word</Application>
  <DocSecurity>0</DocSecurity>
  <Lines>105</Lines>
  <Paragraphs>29</Paragraphs>
  <ScaleCrop>false</ScaleCrop>
  <Company>forse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forse</dc:creator>
  <cp:keywords/>
  <dc:description/>
  <cp:lastModifiedBy>Luda</cp:lastModifiedBy>
  <cp:revision>2</cp:revision>
  <cp:lastPrinted>2017-09-29T07:23:00Z</cp:lastPrinted>
  <dcterms:created xsi:type="dcterms:W3CDTF">2017-09-29T07:25:00Z</dcterms:created>
  <dcterms:modified xsi:type="dcterms:W3CDTF">2017-09-29T07:25:00Z</dcterms:modified>
</cp:coreProperties>
</file>