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F53620"/>
    <w:p w:rsidR="004563A7" w:rsidRDefault="004563A7"/>
    <w:p w:rsidR="004563A7" w:rsidRDefault="00F76DDD" w:rsidP="004563A7">
      <w:r>
        <w:rPr>
          <w:noProof/>
        </w:rPr>
        <w:pict>
          <v:group id="_x0000_s1026" style="position:absolute;margin-left:198pt;margin-top:-18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</w:p>
    <w:p w:rsidR="004563A7" w:rsidRPr="005F057A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4563A7" w:rsidRPr="005F057A" w:rsidRDefault="004563A7" w:rsidP="004563A7">
      <w:pPr>
        <w:ind w:left="-180"/>
        <w:jc w:val="center"/>
        <w:rPr>
          <w:b/>
          <w:bCs/>
        </w:rPr>
      </w:pPr>
    </w:p>
    <w:p w:rsidR="004563A7" w:rsidRPr="005F057A" w:rsidRDefault="004563A7" w:rsidP="004563A7">
      <w:pPr>
        <w:ind w:left="-36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ТАШТАГОЛЬСКОГО МУНИЦИПАЛЬНОГО РАЙОНА</w:t>
      </w:r>
    </w:p>
    <w:p w:rsidR="004563A7" w:rsidRPr="005F057A" w:rsidRDefault="004563A7" w:rsidP="004563A7">
      <w:pPr>
        <w:ind w:left="-360"/>
        <w:rPr>
          <w:b/>
          <w:bCs/>
        </w:rPr>
      </w:pPr>
    </w:p>
    <w:p w:rsidR="004563A7" w:rsidRPr="005F057A" w:rsidRDefault="00723233" w:rsidP="004563A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63A7" w:rsidRPr="005F057A" w:rsidRDefault="004563A7" w:rsidP="004563A7">
      <w:pPr>
        <w:rPr>
          <w:b/>
          <w:bCs/>
        </w:rPr>
      </w:pPr>
    </w:p>
    <w:p w:rsidR="004563A7" w:rsidRPr="002E3B70" w:rsidRDefault="004563A7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  «</w:t>
      </w:r>
      <w:r w:rsidR="002E3B70" w:rsidRPr="002E3B70">
        <w:rPr>
          <w:bCs/>
          <w:sz w:val="28"/>
          <w:szCs w:val="28"/>
        </w:rPr>
        <w:t>28</w:t>
      </w:r>
      <w:r w:rsidRPr="002E3B70">
        <w:rPr>
          <w:bCs/>
          <w:sz w:val="28"/>
          <w:szCs w:val="28"/>
        </w:rPr>
        <w:t xml:space="preserve"> »</w:t>
      </w:r>
      <w:r w:rsidR="002E3B70" w:rsidRPr="002E3B70">
        <w:rPr>
          <w:bCs/>
          <w:sz w:val="28"/>
          <w:szCs w:val="28"/>
        </w:rPr>
        <w:t xml:space="preserve"> августа</w:t>
      </w:r>
      <w:r w:rsidRPr="002E3B70">
        <w:rPr>
          <w:bCs/>
          <w:sz w:val="28"/>
          <w:szCs w:val="28"/>
        </w:rPr>
        <w:t xml:space="preserve">  201</w:t>
      </w:r>
      <w:r w:rsidR="009F59E2" w:rsidRPr="002E3B70">
        <w:rPr>
          <w:bCs/>
          <w:sz w:val="28"/>
          <w:szCs w:val="28"/>
        </w:rPr>
        <w:t>8</w:t>
      </w:r>
      <w:r w:rsidRPr="002E3B70">
        <w:rPr>
          <w:bCs/>
          <w:sz w:val="28"/>
          <w:szCs w:val="28"/>
        </w:rPr>
        <w:t xml:space="preserve"> г.    №</w:t>
      </w:r>
      <w:r w:rsidR="002E3B70" w:rsidRPr="002E3B70">
        <w:rPr>
          <w:bCs/>
          <w:sz w:val="28"/>
          <w:szCs w:val="28"/>
        </w:rPr>
        <w:t xml:space="preserve"> 661-п</w:t>
      </w:r>
      <w:r w:rsidR="00687AAA" w:rsidRPr="002E3B70">
        <w:rPr>
          <w:bCs/>
          <w:sz w:val="28"/>
          <w:szCs w:val="28"/>
        </w:rPr>
        <w:t xml:space="preserve">  </w:t>
      </w:r>
      <w:r w:rsidRPr="002E3B70">
        <w:rPr>
          <w:bCs/>
          <w:sz w:val="28"/>
          <w:szCs w:val="28"/>
        </w:rPr>
        <w:t xml:space="preserve">  </w:t>
      </w:r>
    </w:p>
    <w:p w:rsidR="00687AAA" w:rsidRPr="00D94377" w:rsidRDefault="00D55FB0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7232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23233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Таштагольского муниципального района </w:t>
      </w:r>
    </w:p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01123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 Российской Федерации от 06.10.2003 г. №131-ФЗ «Об общих принципах организации местного самоуправления в Российской Федерации»,</w:t>
      </w:r>
      <w:r w:rsidRPr="00011236">
        <w:rPr>
          <w:rFonts w:ascii="Times New Roman" w:hAnsi="Times New Roman" w:cs="Times New Roman"/>
          <w:b w:val="0"/>
          <w:sz w:val="28"/>
        </w:rPr>
        <w:t xml:space="preserve"> Положением «О порядке владения, пользования и распоряжения муниципальным имуществом муниципального образования Таштагольский муниципальный район»,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>утвержденного  решением Таштагольского  Совета народных депутатов от 30.11.2012 г.</w:t>
      </w:r>
      <w:r w:rsidRPr="00011236">
        <w:rPr>
          <w:rFonts w:ascii="Times New Roman" w:hAnsi="Times New Roman" w:cs="Times New Roman"/>
          <w:b w:val="0"/>
          <w:sz w:val="28"/>
        </w:rPr>
        <w:t xml:space="preserve">  №341-</w:t>
      </w:r>
      <w:r w:rsidR="009E3DD3">
        <w:rPr>
          <w:rFonts w:ascii="Times New Roman" w:hAnsi="Times New Roman" w:cs="Times New Roman"/>
          <w:b w:val="0"/>
          <w:sz w:val="28"/>
        </w:rPr>
        <w:t>р</w:t>
      </w:r>
      <w:r w:rsidR="00676B66">
        <w:rPr>
          <w:rFonts w:ascii="Times New Roman" w:hAnsi="Times New Roman" w:cs="Times New Roman"/>
          <w:b w:val="0"/>
          <w:sz w:val="28"/>
        </w:rPr>
        <w:t>р</w:t>
      </w:r>
      <w:r w:rsidR="00723233">
        <w:rPr>
          <w:rFonts w:ascii="Times New Roman" w:hAnsi="Times New Roman" w:cs="Times New Roman"/>
          <w:b w:val="0"/>
          <w:sz w:val="28"/>
        </w:rPr>
        <w:t>, в целях приведения в соответствие нормативных правовых актов администрация Таштагольского муниципального района постановляет:</w:t>
      </w:r>
      <w:proofErr w:type="gramEnd"/>
    </w:p>
    <w:p w:rsidR="003C3EEC" w:rsidRDefault="003C3EEC" w:rsidP="003C3E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нормативные правовые акты администрации Таштагольского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3EEC" w:rsidRDefault="003C3EEC" w:rsidP="003C3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EEC">
        <w:rPr>
          <w:sz w:val="28"/>
          <w:szCs w:val="28"/>
        </w:rPr>
        <w:t xml:space="preserve">- </w:t>
      </w:r>
      <w:r w:rsidR="00DA4D7C" w:rsidRPr="003C3EEC">
        <w:rPr>
          <w:sz w:val="28"/>
          <w:szCs w:val="28"/>
        </w:rPr>
        <w:t xml:space="preserve"> Администрации Таштагольского района от</w:t>
      </w:r>
      <w:r w:rsidRPr="003C3EEC">
        <w:rPr>
          <w:sz w:val="28"/>
          <w:szCs w:val="28"/>
        </w:rPr>
        <w:t xml:space="preserve"> 04.08.2008г.  №  74 </w:t>
      </w:r>
      <w:r w:rsidR="00DA4D7C" w:rsidRPr="003C3EEC">
        <w:rPr>
          <w:sz w:val="28"/>
          <w:szCs w:val="28"/>
        </w:rPr>
        <w:t xml:space="preserve"> «</w:t>
      </w:r>
      <w:r w:rsidRPr="003C3EEC">
        <w:rPr>
          <w:bCs/>
          <w:sz w:val="28"/>
          <w:szCs w:val="28"/>
        </w:rPr>
        <w:t xml:space="preserve">О внесении дополнений в  перечень </w:t>
      </w:r>
      <w:r w:rsidRPr="003C3EEC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</w:t>
      </w:r>
      <w:r w:rsidR="00DA4D7C" w:rsidRPr="003C3E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0EA2" w:rsidRDefault="003C3EEC" w:rsidP="00FE0EA2">
      <w:pPr>
        <w:jc w:val="both"/>
        <w:rPr>
          <w:sz w:val="28"/>
          <w:szCs w:val="28"/>
        </w:rPr>
      </w:pPr>
      <w:r w:rsidRPr="003C3EEC">
        <w:rPr>
          <w:sz w:val="28"/>
          <w:szCs w:val="28"/>
        </w:rPr>
        <w:t xml:space="preserve">-  Администрации Таштагольского района от </w:t>
      </w:r>
      <w:r>
        <w:rPr>
          <w:sz w:val="28"/>
          <w:szCs w:val="28"/>
        </w:rPr>
        <w:t>27.10</w:t>
      </w:r>
      <w:r w:rsidRPr="003C3EEC">
        <w:rPr>
          <w:sz w:val="28"/>
          <w:szCs w:val="28"/>
        </w:rPr>
        <w:t xml:space="preserve">.2008г.  №  </w:t>
      </w:r>
      <w:r>
        <w:rPr>
          <w:sz w:val="28"/>
          <w:szCs w:val="28"/>
        </w:rPr>
        <w:t>1-п</w:t>
      </w:r>
      <w:r w:rsidRPr="003C3EEC">
        <w:rPr>
          <w:sz w:val="28"/>
          <w:szCs w:val="28"/>
        </w:rPr>
        <w:t xml:space="preserve">  «</w:t>
      </w:r>
      <w:r w:rsidRPr="003C3EEC">
        <w:rPr>
          <w:bCs/>
          <w:sz w:val="28"/>
          <w:szCs w:val="28"/>
        </w:rPr>
        <w:t xml:space="preserve">О внесении дополнений в  перечень </w:t>
      </w:r>
      <w:r w:rsidRPr="003C3EEC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FB2C6D" w:rsidRDefault="00FE0EA2" w:rsidP="00FB2C6D">
      <w:pPr>
        <w:jc w:val="both"/>
        <w:rPr>
          <w:sz w:val="28"/>
          <w:szCs w:val="28"/>
        </w:rPr>
      </w:pPr>
      <w:r w:rsidRPr="00FE0EA2">
        <w:rPr>
          <w:sz w:val="28"/>
          <w:szCs w:val="28"/>
        </w:rPr>
        <w:t>- Администрации Таштагольского района от 14.11.2008г.  №15-п «</w:t>
      </w:r>
      <w:r w:rsidRPr="00FE0EA2">
        <w:rPr>
          <w:bCs/>
          <w:sz w:val="28"/>
          <w:szCs w:val="28"/>
        </w:rPr>
        <w:t xml:space="preserve">О внесении дополнений в  перечень </w:t>
      </w:r>
      <w:r w:rsidRPr="00FE0EA2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 w:rsidR="00FB2C6D">
        <w:rPr>
          <w:sz w:val="28"/>
          <w:szCs w:val="28"/>
        </w:rPr>
        <w:t>;</w:t>
      </w:r>
    </w:p>
    <w:p w:rsidR="00FB2C6D" w:rsidRDefault="00FB2C6D" w:rsidP="00FB2C6D">
      <w:pPr>
        <w:jc w:val="both"/>
        <w:rPr>
          <w:sz w:val="28"/>
          <w:szCs w:val="28"/>
        </w:rPr>
      </w:pPr>
      <w:r w:rsidRPr="00FB2C6D">
        <w:rPr>
          <w:sz w:val="28"/>
          <w:szCs w:val="28"/>
        </w:rPr>
        <w:t>- Администрации Таштагольского района от  16.02.2009 г.   №  37-пн «</w:t>
      </w:r>
      <w:r w:rsidRPr="00FB2C6D">
        <w:rPr>
          <w:bCs/>
          <w:sz w:val="28"/>
          <w:szCs w:val="28"/>
        </w:rPr>
        <w:t xml:space="preserve">О внесении изменений и  дополнений в  постановление Коллегии Администрации Таштагольского района от 23.06.2008 года № 49 «Об утверждении перечня </w:t>
      </w:r>
      <w:r w:rsidRPr="00FB2C6D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BC4BC3" w:rsidRDefault="00BC4BC3" w:rsidP="00FB2C6D">
      <w:pPr>
        <w:jc w:val="both"/>
        <w:rPr>
          <w:sz w:val="28"/>
          <w:szCs w:val="28"/>
        </w:rPr>
      </w:pPr>
    </w:p>
    <w:p w:rsidR="00BC4BC3" w:rsidRDefault="00BC4BC3" w:rsidP="00FB2C6D">
      <w:pPr>
        <w:jc w:val="both"/>
        <w:rPr>
          <w:sz w:val="28"/>
          <w:szCs w:val="28"/>
        </w:rPr>
      </w:pPr>
    </w:p>
    <w:p w:rsidR="00FB2C6D" w:rsidRDefault="00FB2C6D" w:rsidP="00FB2C6D">
      <w:pPr>
        <w:jc w:val="both"/>
        <w:rPr>
          <w:bCs/>
          <w:sz w:val="28"/>
          <w:szCs w:val="28"/>
        </w:rPr>
      </w:pPr>
      <w:r w:rsidRPr="00FB2C6D">
        <w:rPr>
          <w:sz w:val="28"/>
          <w:szCs w:val="28"/>
        </w:rPr>
        <w:lastRenderedPageBreak/>
        <w:t>- Администрации Таштагольского района от  15.05.2009 г.   №  116-п «</w:t>
      </w:r>
      <w:r w:rsidRPr="00FB2C6D">
        <w:rPr>
          <w:bCs/>
          <w:sz w:val="28"/>
          <w:szCs w:val="28"/>
        </w:rPr>
        <w:t xml:space="preserve">О внесении  дополнений в перечень, утвержденный постановлением Коллегии Администрации Таштагольского района от 23.06.2008 года № 49 «Об утверждении перечня </w:t>
      </w:r>
      <w:r w:rsidRPr="00FB2C6D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114EB" w:rsidRDefault="00FB2C6D" w:rsidP="000114EB">
      <w:pPr>
        <w:jc w:val="both"/>
        <w:rPr>
          <w:sz w:val="28"/>
          <w:szCs w:val="28"/>
        </w:rPr>
      </w:pPr>
      <w:r w:rsidRPr="00FB2C6D">
        <w:rPr>
          <w:sz w:val="28"/>
          <w:szCs w:val="28"/>
        </w:rPr>
        <w:t>- Администрации Таштагольского района от  11.06.2009 г.   №  154-п «</w:t>
      </w:r>
      <w:r w:rsidRPr="00FB2C6D">
        <w:rPr>
          <w:bCs/>
          <w:sz w:val="28"/>
          <w:szCs w:val="28"/>
        </w:rPr>
        <w:t xml:space="preserve">О внесении  дополнений в перечень, утвержденный постановлением Коллегии Администрации Таштагольского района от 23.06.2008 года № 49 «Об утверждении перечня </w:t>
      </w:r>
      <w:r w:rsidRPr="00FB2C6D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 w:rsidR="00676B66">
        <w:rPr>
          <w:sz w:val="28"/>
          <w:szCs w:val="28"/>
        </w:rPr>
        <w:t>;</w:t>
      </w:r>
    </w:p>
    <w:p w:rsidR="000114EB" w:rsidRPr="000114EB" w:rsidRDefault="000114EB" w:rsidP="000114EB">
      <w:pPr>
        <w:jc w:val="both"/>
        <w:rPr>
          <w:bCs/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19.08.2009 г.   №  301-п «</w:t>
      </w:r>
      <w:r w:rsidRPr="000114EB">
        <w:rPr>
          <w:bCs/>
          <w:sz w:val="28"/>
          <w:szCs w:val="28"/>
        </w:rPr>
        <w:t xml:space="preserve">О внесении  дополнений в перечень, утвержденный постановлением Коллегии Администрации Таштагольского района от 23.06.2008 года </w:t>
      </w:r>
    </w:p>
    <w:p w:rsidR="000114EB" w:rsidRDefault="000114EB" w:rsidP="000114EB">
      <w:pPr>
        <w:jc w:val="both"/>
        <w:rPr>
          <w:sz w:val="28"/>
          <w:szCs w:val="28"/>
        </w:rPr>
      </w:pPr>
      <w:r w:rsidRPr="000114EB">
        <w:rPr>
          <w:bCs/>
          <w:sz w:val="28"/>
          <w:szCs w:val="28"/>
        </w:rPr>
        <w:t xml:space="preserve">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114EB" w:rsidRPr="000114EB" w:rsidRDefault="000114EB" w:rsidP="000114EB">
      <w:pPr>
        <w:jc w:val="both"/>
        <w:rPr>
          <w:bCs/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29.10.2009 г.   №  540-п «</w:t>
      </w:r>
      <w:r w:rsidRPr="000114EB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</w:t>
      </w:r>
    </w:p>
    <w:p w:rsidR="000114EB" w:rsidRDefault="000114EB" w:rsidP="000114EB">
      <w:pPr>
        <w:jc w:val="both"/>
        <w:rPr>
          <w:sz w:val="28"/>
          <w:szCs w:val="28"/>
        </w:rPr>
      </w:pPr>
      <w:r w:rsidRPr="000114EB">
        <w:rPr>
          <w:bCs/>
          <w:sz w:val="28"/>
          <w:szCs w:val="28"/>
        </w:rPr>
        <w:t xml:space="preserve">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114EB" w:rsidRPr="000114EB" w:rsidRDefault="000114EB" w:rsidP="000114EB">
      <w:pPr>
        <w:jc w:val="both"/>
        <w:rPr>
          <w:bCs/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09.12.2009 г.   №  683-п «</w:t>
      </w:r>
      <w:r w:rsidRPr="000114EB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</w:t>
      </w:r>
    </w:p>
    <w:p w:rsidR="000114EB" w:rsidRDefault="000114EB" w:rsidP="000114EB">
      <w:pPr>
        <w:jc w:val="both"/>
        <w:rPr>
          <w:sz w:val="28"/>
          <w:szCs w:val="28"/>
        </w:rPr>
      </w:pPr>
      <w:r w:rsidRPr="000114EB">
        <w:rPr>
          <w:bCs/>
          <w:sz w:val="28"/>
          <w:szCs w:val="28"/>
        </w:rPr>
        <w:t xml:space="preserve">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114EB" w:rsidRDefault="000114EB" w:rsidP="000114EB">
      <w:pPr>
        <w:jc w:val="both"/>
        <w:rPr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15.03.2010 г.   №  179-п «</w:t>
      </w:r>
      <w:r w:rsidRPr="000114EB">
        <w:rPr>
          <w:bCs/>
          <w:sz w:val="28"/>
          <w:szCs w:val="28"/>
        </w:rPr>
        <w:t xml:space="preserve">О внесении  изменений и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114EB" w:rsidRPr="000114EB" w:rsidRDefault="000114EB" w:rsidP="000114EB">
      <w:pPr>
        <w:jc w:val="both"/>
        <w:rPr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05.04.2010 г.   № 242-п «</w:t>
      </w:r>
      <w:r w:rsidRPr="000114EB">
        <w:rPr>
          <w:bCs/>
          <w:sz w:val="28"/>
          <w:szCs w:val="28"/>
        </w:rPr>
        <w:t xml:space="preserve">О внесении  изменений и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BC4BC3" w:rsidRDefault="000114EB" w:rsidP="00011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EB">
        <w:rPr>
          <w:sz w:val="28"/>
          <w:szCs w:val="28"/>
        </w:rPr>
        <w:t xml:space="preserve">- Администрации Таштагольского района от  17.05. </w:t>
      </w:r>
      <w:smartTag w:uri="urn:schemas-microsoft-com:office:smarttags" w:element="metricconverter">
        <w:smartTagPr>
          <w:attr w:name="ProductID" w:val="2010 г"/>
        </w:smartTagPr>
        <w:r w:rsidRPr="000114EB">
          <w:rPr>
            <w:sz w:val="28"/>
            <w:szCs w:val="28"/>
          </w:rPr>
          <w:t>2010 г</w:t>
        </w:r>
      </w:smartTag>
      <w:r w:rsidRPr="000114EB">
        <w:rPr>
          <w:sz w:val="28"/>
          <w:szCs w:val="28"/>
        </w:rPr>
        <w:t>.   № 384-п «</w:t>
      </w:r>
      <w:r w:rsidRPr="000114EB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0114EB">
        <w:rPr>
          <w:sz w:val="28"/>
          <w:szCs w:val="28"/>
        </w:rPr>
        <w:t xml:space="preserve">целевого муниципального имущества  Таштагольского </w:t>
      </w:r>
    </w:p>
    <w:p w:rsidR="00BC4BC3" w:rsidRDefault="00BC4BC3" w:rsidP="0001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BC3" w:rsidRDefault="00BC4BC3" w:rsidP="000114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4EB" w:rsidRDefault="000114EB" w:rsidP="00011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EB">
        <w:rPr>
          <w:sz w:val="28"/>
          <w:szCs w:val="28"/>
        </w:rPr>
        <w:lastRenderedPageBreak/>
        <w:t>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877555" w:rsidRDefault="000114EB" w:rsidP="00877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EB">
        <w:rPr>
          <w:sz w:val="28"/>
          <w:szCs w:val="28"/>
        </w:rPr>
        <w:t>- Администрации Таштагольского района от  25.08.2010 г.   №  679-п «</w:t>
      </w:r>
      <w:r w:rsidRPr="000114EB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0114EB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877555" w:rsidRDefault="00877555" w:rsidP="00877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555">
        <w:rPr>
          <w:sz w:val="28"/>
          <w:szCs w:val="28"/>
        </w:rPr>
        <w:t xml:space="preserve">- Администрации Таштагольского муниципального района от  12.01. </w:t>
      </w:r>
      <w:smartTag w:uri="urn:schemas-microsoft-com:office:smarttags" w:element="metricconverter">
        <w:smartTagPr>
          <w:attr w:name="ProductID" w:val="2011 г"/>
        </w:smartTagPr>
        <w:r w:rsidRPr="00877555">
          <w:rPr>
            <w:sz w:val="28"/>
            <w:szCs w:val="28"/>
          </w:rPr>
          <w:t>2011 г</w:t>
        </w:r>
      </w:smartTag>
      <w:r w:rsidRPr="00877555">
        <w:rPr>
          <w:sz w:val="28"/>
          <w:szCs w:val="28"/>
        </w:rPr>
        <w:t>.   № 7-п «</w:t>
      </w:r>
      <w:r w:rsidRPr="00877555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877555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877555" w:rsidRPr="00877555" w:rsidRDefault="00877555" w:rsidP="008775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555">
        <w:rPr>
          <w:sz w:val="28"/>
          <w:szCs w:val="28"/>
        </w:rPr>
        <w:t>- Администрации Таштагольского муниципального района от  18.03.2011 г.   №  191-п «</w:t>
      </w:r>
      <w:r w:rsidRPr="00877555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</w:t>
      </w:r>
      <w:proofErr w:type="gramStart"/>
      <w:r w:rsidRPr="00877555">
        <w:rPr>
          <w:bCs/>
          <w:sz w:val="28"/>
          <w:szCs w:val="28"/>
        </w:rPr>
        <w:t>от</w:t>
      </w:r>
      <w:proofErr w:type="gramEnd"/>
      <w:r w:rsidRPr="00877555">
        <w:rPr>
          <w:bCs/>
          <w:sz w:val="28"/>
          <w:szCs w:val="28"/>
        </w:rPr>
        <w:t xml:space="preserve"> </w:t>
      </w:r>
    </w:p>
    <w:p w:rsidR="00877555" w:rsidRDefault="00877555" w:rsidP="00877555">
      <w:pPr>
        <w:jc w:val="both"/>
        <w:rPr>
          <w:sz w:val="28"/>
          <w:szCs w:val="28"/>
        </w:rPr>
      </w:pPr>
      <w:r w:rsidRPr="00877555">
        <w:rPr>
          <w:bCs/>
          <w:sz w:val="28"/>
          <w:szCs w:val="28"/>
        </w:rPr>
        <w:t xml:space="preserve">23.06.2008 года № 49 «Об утверждении перечня </w:t>
      </w:r>
      <w:r w:rsidRPr="00877555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877555" w:rsidRDefault="00877555" w:rsidP="00877555">
      <w:pPr>
        <w:jc w:val="both"/>
        <w:rPr>
          <w:sz w:val="28"/>
          <w:szCs w:val="28"/>
        </w:rPr>
      </w:pPr>
      <w:r w:rsidRPr="00877555">
        <w:rPr>
          <w:sz w:val="28"/>
          <w:szCs w:val="28"/>
        </w:rPr>
        <w:t>- Администрации Таштагольского муниципального района от  06.10.2011 г.   №  798-п «</w:t>
      </w:r>
      <w:r w:rsidRPr="00877555">
        <w:rPr>
          <w:bCs/>
          <w:sz w:val="28"/>
          <w:szCs w:val="28"/>
        </w:rPr>
        <w:t xml:space="preserve">О внесении  дополнений в перечень, утвержденный постановлением Администрации Таштагольского района от 23.06.2008 года № 49 «Об утверждении перечня </w:t>
      </w:r>
      <w:r w:rsidRPr="00877555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877555" w:rsidRDefault="00877555" w:rsidP="00877555">
      <w:pPr>
        <w:jc w:val="both"/>
        <w:rPr>
          <w:sz w:val="28"/>
          <w:szCs w:val="28"/>
        </w:rPr>
      </w:pPr>
      <w:r w:rsidRPr="00877555">
        <w:rPr>
          <w:sz w:val="28"/>
          <w:szCs w:val="28"/>
        </w:rPr>
        <w:t>- Администрации Таштагольского муниципального района от  09.04.2012 г.   №  283-п «</w:t>
      </w:r>
      <w:r w:rsidRPr="00877555">
        <w:rPr>
          <w:bCs/>
          <w:sz w:val="28"/>
          <w:szCs w:val="28"/>
        </w:rPr>
        <w:t xml:space="preserve">О внесении  дополнений  и изменений в перечень, утвержденный постановлением Администрации Таштагольского района от 23.06.2008 года № 49 «Об утверждении перечня </w:t>
      </w:r>
      <w:r w:rsidRPr="00877555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6A7E3E" w:rsidRDefault="00877555" w:rsidP="006A7E3E">
      <w:pPr>
        <w:jc w:val="both"/>
        <w:rPr>
          <w:sz w:val="28"/>
          <w:szCs w:val="28"/>
        </w:rPr>
      </w:pPr>
      <w:r w:rsidRPr="00877555">
        <w:rPr>
          <w:sz w:val="28"/>
          <w:szCs w:val="28"/>
        </w:rPr>
        <w:t xml:space="preserve">- Администрации Таштагольского муниципального района от  14.05. </w:t>
      </w:r>
      <w:smartTag w:uri="urn:schemas-microsoft-com:office:smarttags" w:element="metricconverter">
        <w:smartTagPr>
          <w:attr w:name="ProductID" w:val="2012 г"/>
        </w:smartTagPr>
        <w:r w:rsidRPr="00877555">
          <w:rPr>
            <w:sz w:val="28"/>
            <w:szCs w:val="28"/>
          </w:rPr>
          <w:t>2012 г</w:t>
        </w:r>
      </w:smartTag>
      <w:r w:rsidRPr="00877555">
        <w:rPr>
          <w:sz w:val="28"/>
          <w:szCs w:val="28"/>
        </w:rPr>
        <w:t>.   №  390-п  «</w:t>
      </w:r>
      <w:r w:rsidRPr="00877555">
        <w:rPr>
          <w:bCs/>
          <w:sz w:val="28"/>
          <w:szCs w:val="28"/>
        </w:rPr>
        <w:t xml:space="preserve">О внесении  дополнений  в перечень, утвержденный постановлением Администрации Таштагольского района от 23.06.2008 года № 49 «Об утверждении перечня </w:t>
      </w:r>
      <w:r w:rsidRPr="00877555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24.10. 2013 г.   №  168-п «</w:t>
      </w:r>
      <w:r w:rsidRPr="006A7E3E">
        <w:rPr>
          <w:bCs/>
          <w:sz w:val="28"/>
          <w:szCs w:val="28"/>
        </w:rPr>
        <w:t xml:space="preserve">О внесении  дополнений  в перечень, утвержденный постановлением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BC4BC3" w:rsidRDefault="006A7E3E" w:rsidP="006A7E3E">
      <w:pPr>
        <w:jc w:val="both"/>
        <w:rPr>
          <w:bCs/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07.03.2014 г.   №  188-п «</w:t>
      </w:r>
      <w:r w:rsidRPr="006A7E3E">
        <w:rPr>
          <w:bCs/>
          <w:sz w:val="28"/>
          <w:szCs w:val="28"/>
        </w:rPr>
        <w:t xml:space="preserve">О внесении изменений в  постановление Коллегии Администрации </w:t>
      </w:r>
    </w:p>
    <w:p w:rsidR="00BC4BC3" w:rsidRDefault="006A7E3E" w:rsidP="006A7E3E">
      <w:pPr>
        <w:jc w:val="both"/>
        <w:rPr>
          <w:bCs/>
          <w:sz w:val="28"/>
          <w:szCs w:val="28"/>
        </w:rPr>
      </w:pPr>
      <w:r w:rsidRPr="006A7E3E">
        <w:rPr>
          <w:bCs/>
          <w:sz w:val="28"/>
          <w:szCs w:val="28"/>
        </w:rPr>
        <w:t xml:space="preserve">Таштагольского района от 23.06.2008 года № 49 «Об утверждении перечня </w:t>
      </w:r>
    </w:p>
    <w:p w:rsidR="00BC4BC3" w:rsidRDefault="00BC4BC3" w:rsidP="006A7E3E">
      <w:pPr>
        <w:jc w:val="both"/>
        <w:rPr>
          <w:bCs/>
          <w:sz w:val="28"/>
          <w:szCs w:val="28"/>
        </w:rPr>
      </w:pPr>
    </w:p>
    <w:p w:rsidR="002619AF" w:rsidRDefault="002619AF" w:rsidP="006A7E3E">
      <w:pPr>
        <w:jc w:val="both"/>
        <w:rPr>
          <w:sz w:val="28"/>
          <w:szCs w:val="28"/>
        </w:rPr>
      </w:pPr>
    </w:p>
    <w:p w:rsidR="006A7E3E" w:rsidRP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lastRenderedPageBreak/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10.03.2015 г.   №  183-п «</w:t>
      </w:r>
      <w:r w:rsidRPr="006A7E3E">
        <w:rPr>
          <w:bCs/>
          <w:sz w:val="28"/>
          <w:szCs w:val="28"/>
        </w:rPr>
        <w:t xml:space="preserve">О внесении изменений в  постановление Коллегии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6A7E3E" w:rsidRP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 xml:space="preserve">- Администрации Таштагольского муниципального района от  10.12.1015 </w:t>
      </w:r>
      <w:r>
        <w:rPr>
          <w:sz w:val="28"/>
          <w:szCs w:val="28"/>
        </w:rPr>
        <w:t>г. № 927</w:t>
      </w:r>
      <w:r w:rsidRPr="006A7E3E">
        <w:rPr>
          <w:sz w:val="28"/>
          <w:szCs w:val="28"/>
        </w:rPr>
        <w:t>–</w:t>
      </w:r>
      <w:proofErr w:type="spellStart"/>
      <w:r w:rsidRPr="006A7E3E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6A7E3E">
        <w:rPr>
          <w:sz w:val="28"/>
          <w:szCs w:val="28"/>
        </w:rPr>
        <w:t>«</w:t>
      </w:r>
      <w:r w:rsidRPr="006A7E3E">
        <w:rPr>
          <w:bCs/>
          <w:sz w:val="28"/>
          <w:szCs w:val="28"/>
        </w:rPr>
        <w:t xml:space="preserve">О внесении изменений в  постановление Коллегии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15.12. 2015 г  №938-п «</w:t>
      </w:r>
      <w:r w:rsidRPr="006A7E3E">
        <w:rPr>
          <w:bCs/>
          <w:sz w:val="28"/>
          <w:szCs w:val="28"/>
        </w:rPr>
        <w:t xml:space="preserve">О внесении изменений и дополнений в  постановление Коллегии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предпринимательства»;</w:t>
      </w:r>
    </w:p>
    <w:p w:rsidR="006A7E3E" w:rsidRDefault="006A7E3E" w:rsidP="006A7E3E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31.05.2016 г.   № 351-п «</w:t>
      </w:r>
      <w:r w:rsidRPr="006A7E3E">
        <w:rPr>
          <w:bCs/>
          <w:sz w:val="28"/>
          <w:szCs w:val="28"/>
        </w:rPr>
        <w:t xml:space="preserve">О внесении изменений в  постановление Коллегии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>
        <w:rPr>
          <w:sz w:val="28"/>
          <w:szCs w:val="28"/>
        </w:rPr>
        <w:t>;</w:t>
      </w:r>
    </w:p>
    <w:p w:rsidR="000D69CF" w:rsidRDefault="006A7E3E" w:rsidP="000D69CF">
      <w:pPr>
        <w:jc w:val="both"/>
        <w:rPr>
          <w:sz w:val="28"/>
          <w:szCs w:val="28"/>
        </w:rPr>
      </w:pPr>
      <w:r w:rsidRPr="006A7E3E">
        <w:rPr>
          <w:sz w:val="28"/>
          <w:szCs w:val="28"/>
        </w:rPr>
        <w:t>- Администрации Таштагольского муниципального района от  12.04.2017 г.   № 274-п «</w:t>
      </w:r>
      <w:r w:rsidRPr="006A7E3E">
        <w:rPr>
          <w:bCs/>
          <w:sz w:val="28"/>
          <w:szCs w:val="28"/>
        </w:rPr>
        <w:t xml:space="preserve">О внесении изменений в  постановление Коллегии Администрации Таштагольского района от 23.06.2008 года № 49 «Об утверждении перечня </w:t>
      </w:r>
      <w:r w:rsidRPr="006A7E3E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 w:rsidR="000D69CF">
        <w:rPr>
          <w:sz w:val="28"/>
          <w:szCs w:val="28"/>
        </w:rPr>
        <w:t>;</w:t>
      </w:r>
    </w:p>
    <w:p w:rsidR="002619AF" w:rsidRDefault="000D69CF" w:rsidP="000D69CF">
      <w:pPr>
        <w:jc w:val="both"/>
        <w:rPr>
          <w:sz w:val="28"/>
          <w:szCs w:val="28"/>
        </w:rPr>
      </w:pPr>
      <w:r w:rsidRPr="000D69CF">
        <w:rPr>
          <w:sz w:val="28"/>
          <w:szCs w:val="28"/>
        </w:rPr>
        <w:t>- Администрации Таштагольского муниципального района от  05.04.2018   №   202-п  «</w:t>
      </w:r>
      <w:r w:rsidRPr="000D69CF">
        <w:rPr>
          <w:bCs/>
          <w:sz w:val="28"/>
          <w:szCs w:val="28"/>
        </w:rPr>
        <w:t xml:space="preserve">О внесении изменений в  постановление Коллегии Администрации Таштагольского района от 23.06.2008 года № 49 «Об утверждении перечня </w:t>
      </w:r>
      <w:r w:rsidRPr="000D69CF">
        <w:rPr>
          <w:sz w:val="28"/>
          <w:szCs w:val="28"/>
        </w:rPr>
        <w:t>целевого муниципального имущества  Таштагольского района для передачи в аренду субъектам малого   и среднего  предпринимательства»</w:t>
      </w:r>
      <w:r w:rsidR="002619AF">
        <w:rPr>
          <w:sz w:val="28"/>
          <w:szCs w:val="28"/>
        </w:rPr>
        <w:t>;</w:t>
      </w:r>
    </w:p>
    <w:p w:rsidR="00DA4D7C" w:rsidRPr="003C3EEC" w:rsidRDefault="002619AF" w:rsidP="000D69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9AF">
        <w:rPr>
          <w:sz w:val="28"/>
          <w:szCs w:val="28"/>
        </w:rPr>
        <w:t xml:space="preserve"> </w:t>
      </w:r>
      <w:r w:rsidRPr="000D69CF">
        <w:rPr>
          <w:sz w:val="28"/>
          <w:szCs w:val="28"/>
        </w:rPr>
        <w:t xml:space="preserve">Администрации Таштагольского муниципального района </w:t>
      </w:r>
      <w:r>
        <w:rPr>
          <w:sz w:val="28"/>
          <w:szCs w:val="28"/>
        </w:rPr>
        <w:t xml:space="preserve">от </w:t>
      </w:r>
      <w:r w:rsidRPr="002619AF">
        <w:rPr>
          <w:sz w:val="28"/>
          <w:szCs w:val="28"/>
        </w:rPr>
        <w:t>22</w:t>
      </w:r>
      <w:r>
        <w:rPr>
          <w:sz w:val="28"/>
          <w:szCs w:val="28"/>
        </w:rPr>
        <w:t xml:space="preserve">.05. </w:t>
      </w:r>
      <w:r w:rsidRPr="00FD05CB">
        <w:rPr>
          <w:sz w:val="28"/>
          <w:szCs w:val="28"/>
        </w:rPr>
        <w:t>20</w:t>
      </w:r>
      <w:r>
        <w:rPr>
          <w:sz w:val="28"/>
          <w:szCs w:val="28"/>
        </w:rPr>
        <w:t xml:space="preserve">18  </w:t>
      </w:r>
      <w:r w:rsidRPr="00FD05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341-п «</w:t>
      </w:r>
      <w:r w:rsidRPr="002619AF">
        <w:rPr>
          <w:sz w:val="28"/>
          <w:szCs w:val="28"/>
        </w:rPr>
        <w:t>О внесении изменений в постановление администрации Таштагольского муниципального  района от 28.09.2017 № 756-п  «Об утверждении  муниципальной программы «Управление и распоряжение муниципальным имуществом, составляющим муниципальную казну» на 2018-2020 годы»</w:t>
      </w:r>
      <w:r w:rsidR="00723233">
        <w:rPr>
          <w:sz w:val="28"/>
          <w:szCs w:val="28"/>
        </w:rPr>
        <w:t>.</w:t>
      </w:r>
    </w:p>
    <w:p w:rsidR="004563A7" w:rsidRDefault="00D94377" w:rsidP="00456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3A7">
        <w:rPr>
          <w:sz w:val="28"/>
          <w:szCs w:val="28"/>
        </w:rPr>
        <w:t xml:space="preserve">  </w:t>
      </w:r>
      <w:r w:rsidR="00723233">
        <w:rPr>
          <w:sz w:val="28"/>
          <w:szCs w:val="28"/>
        </w:rPr>
        <w:t>2</w:t>
      </w:r>
      <w:r w:rsidR="004563A7" w:rsidRPr="00EC2BE6">
        <w:rPr>
          <w:sz w:val="28"/>
          <w:szCs w:val="28"/>
        </w:rPr>
        <w:t xml:space="preserve">. </w:t>
      </w:r>
      <w:r w:rsidR="004563A7">
        <w:rPr>
          <w:sz w:val="28"/>
          <w:szCs w:val="28"/>
        </w:rPr>
        <w:t>Комитету по управлению муниципальным имуществом Таштагольского муниципального района (Н.А.Комарова) в</w:t>
      </w:r>
      <w:r w:rsidR="004563A7" w:rsidRPr="00EC2BE6">
        <w:rPr>
          <w:sz w:val="28"/>
          <w:szCs w:val="28"/>
        </w:rPr>
        <w:t>нести изменения в Реестр предприятий и имущества муниципальной собственности Таштагольского</w:t>
      </w:r>
      <w:r w:rsidR="004563A7">
        <w:rPr>
          <w:sz w:val="28"/>
          <w:szCs w:val="28"/>
        </w:rPr>
        <w:t xml:space="preserve"> муниципального </w:t>
      </w:r>
      <w:r w:rsidR="004563A7" w:rsidRPr="00EC2BE6">
        <w:rPr>
          <w:sz w:val="28"/>
          <w:szCs w:val="28"/>
        </w:rPr>
        <w:t xml:space="preserve"> района.</w:t>
      </w:r>
    </w:p>
    <w:p w:rsidR="002619AF" w:rsidRDefault="00723233" w:rsidP="00BC4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19AF" w:rsidRDefault="002619AF" w:rsidP="00BC4BC3">
      <w:pPr>
        <w:jc w:val="both"/>
        <w:rPr>
          <w:sz w:val="28"/>
          <w:szCs w:val="28"/>
        </w:rPr>
      </w:pPr>
    </w:p>
    <w:p w:rsidR="002619AF" w:rsidRDefault="002619AF" w:rsidP="00BC4BC3">
      <w:pPr>
        <w:jc w:val="both"/>
        <w:rPr>
          <w:sz w:val="28"/>
          <w:szCs w:val="28"/>
        </w:rPr>
      </w:pPr>
    </w:p>
    <w:p w:rsidR="002619AF" w:rsidRDefault="002619AF" w:rsidP="00BC4BC3">
      <w:pPr>
        <w:jc w:val="both"/>
        <w:rPr>
          <w:sz w:val="28"/>
          <w:szCs w:val="28"/>
        </w:rPr>
      </w:pPr>
    </w:p>
    <w:p w:rsidR="002619AF" w:rsidRDefault="002619AF" w:rsidP="00BC4BC3">
      <w:pPr>
        <w:jc w:val="both"/>
        <w:rPr>
          <w:sz w:val="28"/>
          <w:szCs w:val="28"/>
        </w:rPr>
      </w:pPr>
    </w:p>
    <w:p w:rsidR="002619AF" w:rsidRDefault="002619AF" w:rsidP="00BC4BC3">
      <w:pPr>
        <w:jc w:val="both"/>
        <w:rPr>
          <w:sz w:val="28"/>
          <w:szCs w:val="28"/>
        </w:rPr>
      </w:pPr>
    </w:p>
    <w:p w:rsidR="00BC4BC3" w:rsidRDefault="002619AF" w:rsidP="00BC4B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23233">
        <w:rPr>
          <w:sz w:val="28"/>
          <w:szCs w:val="28"/>
        </w:rPr>
        <w:t xml:space="preserve">  3.</w:t>
      </w:r>
      <w:r w:rsidR="00BC4BC3" w:rsidRPr="00BC4BC3">
        <w:rPr>
          <w:sz w:val="28"/>
          <w:szCs w:val="28"/>
        </w:rPr>
        <w:t xml:space="preserve"> </w:t>
      </w:r>
      <w:r w:rsidR="00BC4BC3">
        <w:rPr>
          <w:sz w:val="28"/>
          <w:szCs w:val="28"/>
        </w:rPr>
        <w:t xml:space="preserve">Пресс-секретарю Главы администрации Таштагольского муниципального района (М.Л. </w:t>
      </w:r>
      <w:proofErr w:type="spellStart"/>
      <w:r w:rsidR="00BC4BC3">
        <w:rPr>
          <w:sz w:val="28"/>
          <w:szCs w:val="28"/>
        </w:rPr>
        <w:t>Кустова</w:t>
      </w:r>
      <w:proofErr w:type="spellEnd"/>
      <w:r w:rsidR="00BC4BC3">
        <w:rPr>
          <w:sz w:val="28"/>
          <w:szCs w:val="28"/>
        </w:rPr>
        <w:t>) опубликовать настоящее постановление в газете «</w:t>
      </w:r>
      <w:proofErr w:type="gramStart"/>
      <w:r w:rsidR="00BC4BC3">
        <w:rPr>
          <w:sz w:val="28"/>
          <w:szCs w:val="28"/>
        </w:rPr>
        <w:t>Красная</w:t>
      </w:r>
      <w:proofErr w:type="gramEnd"/>
      <w:r w:rsidR="00BC4BC3">
        <w:rPr>
          <w:sz w:val="28"/>
          <w:szCs w:val="28"/>
        </w:rPr>
        <w:t xml:space="preserve">  </w:t>
      </w:r>
      <w:proofErr w:type="spellStart"/>
      <w:r w:rsidR="00BC4BC3">
        <w:rPr>
          <w:sz w:val="28"/>
          <w:szCs w:val="28"/>
        </w:rPr>
        <w:t>Шория</w:t>
      </w:r>
      <w:proofErr w:type="spellEnd"/>
      <w:r w:rsidR="00BC4BC3">
        <w:rPr>
          <w:sz w:val="28"/>
          <w:szCs w:val="28"/>
        </w:rPr>
        <w:t>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4563A7" w:rsidRPr="00EB4A95" w:rsidRDefault="00DA4D7C" w:rsidP="004563A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3A7" w:rsidRPr="00EB4A95">
        <w:rPr>
          <w:sz w:val="28"/>
          <w:szCs w:val="28"/>
        </w:rPr>
        <w:t xml:space="preserve">. </w:t>
      </w:r>
      <w:proofErr w:type="gramStart"/>
      <w:r w:rsidR="004563A7" w:rsidRPr="00EB4A95">
        <w:rPr>
          <w:sz w:val="28"/>
          <w:szCs w:val="28"/>
        </w:rPr>
        <w:t>Контроль за</w:t>
      </w:r>
      <w:proofErr w:type="gramEnd"/>
      <w:r w:rsidR="004563A7" w:rsidRPr="00EB4A95">
        <w:rPr>
          <w:sz w:val="28"/>
          <w:szCs w:val="28"/>
        </w:rPr>
        <w:t xml:space="preserve"> выполнением настоящего </w:t>
      </w:r>
      <w:r w:rsidR="00BC4BC3">
        <w:rPr>
          <w:sz w:val="28"/>
          <w:szCs w:val="28"/>
        </w:rPr>
        <w:t>постановления</w:t>
      </w:r>
      <w:r w:rsidR="004563A7" w:rsidRPr="00EB4A95">
        <w:rPr>
          <w:sz w:val="28"/>
          <w:szCs w:val="28"/>
        </w:rPr>
        <w:t xml:space="preserve"> возложить на заместителя Главы Таштагольского </w:t>
      </w:r>
      <w:r w:rsidR="004B7BB4">
        <w:rPr>
          <w:sz w:val="28"/>
          <w:szCs w:val="28"/>
        </w:rPr>
        <w:t xml:space="preserve">муниципального </w:t>
      </w:r>
      <w:r w:rsidR="004563A7" w:rsidRPr="00EB4A95">
        <w:rPr>
          <w:sz w:val="28"/>
          <w:szCs w:val="28"/>
        </w:rPr>
        <w:t xml:space="preserve">района </w:t>
      </w:r>
      <w:proofErr w:type="spellStart"/>
      <w:r w:rsidR="00676B66">
        <w:rPr>
          <w:sz w:val="28"/>
          <w:szCs w:val="28"/>
        </w:rPr>
        <w:t>В.С.Швайгерт</w:t>
      </w:r>
      <w:proofErr w:type="spellEnd"/>
      <w:r w:rsidR="004563A7">
        <w:rPr>
          <w:sz w:val="28"/>
          <w:szCs w:val="28"/>
        </w:rPr>
        <w:t>.</w:t>
      </w:r>
    </w:p>
    <w:p w:rsidR="009E3DD3" w:rsidRDefault="00DA4D7C" w:rsidP="00751639">
      <w:pPr>
        <w:widowControl w:val="0"/>
        <w:suppressAutoHyphens/>
        <w:autoSpaceDE w:val="0"/>
        <w:autoSpaceDN w:val="0"/>
        <w:adjustRightInd w:val="0"/>
        <w:spacing w:after="222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63A7">
        <w:rPr>
          <w:sz w:val="28"/>
          <w:szCs w:val="28"/>
        </w:rPr>
        <w:t xml:space="preserve">. </w:t>
      </w:r>
      <w:r w:rsidR="00BC4BC3">
        <w:rPr>
          <w:sz w:val="28"/>
          <w:szCs w:val="28"/>
        </w:rPr>
        <w:t>Постановление</w:t>
      </w:r>
      <w:r w:rsidR="004563A7">
        <w:rPr>
          <w:sz w:val="28"/>
          <w:szCs w:val="28"/>
        </w:rPr>
        <w:t xml:space="preserve"> вступает в силу с момента подписания.</w:t>
      </w:r>
    </w:p>
    <w:p w:rsidR="002619AF" w:rsidRDefault="002619AF" w:rsidP="00751639">
      <w:pPr>
        <w:widowControl w:val="0"/>
        <w:suppressAutoHyphens/>
        <w:autoSpaceDE w:val="0"/>
        <w:autoSpaceDN w:val="0"/>
        <w:adjustRightInd w:val="0"/>
        <w:spacing w:after="222"/>
        <w:ind w:firstLine="550"/>
        <w:jc w:val="both"/>
        <w:rPr>
          <w:sz w:val="28"/>
          <w:szCs w:val="28"/>
        </w:rPr>
      </w:pPr>
    </w:p>
    <w:p w:rsidR="002619AF" w:rsidRDefault="002619AF" w:rsidP="00751639">
      <w:pPr>
        <w:widowControl w:val="0"/>
        <w:suppressAutoHyphens/>
        <w:autoSpaceDE w:val="0"/>
        <w:autoSpaceDN w:val="0"/>
        <w:adjustRightInd w:val="0"/>
        <w:spacing w:after="222"/>
        <w:ind w:firstLine="550"/>
        <w:jc w:val="both"/>
        <w:rPr>
          <w:sz w:val="28"/>
          <w:szCs w:val="28"/>
        </w:rPr>
      </w:pPr>
    </w:p>
    <w:p w:rsidR="00CE6F6D" w:rsidRDefault="004563A7" w:rsidP="00CE6F6D">
      <w:pPr>
        <w:rPr>
          <w:b/>
          <w:bCs/>
          <w:sz w:val="28"/>
          <w:szCs w:val="28"/>
        </w:rPr>
      </w:pPr>
      <w:r w:rsidRPr="00A621C6">
        <w:rPr>
          <w:b/>
          <w:bCs/>
          <w:sz w:val="28"/>
          <w:szCs w:val="28"/>
        </w:rPr>
        <w:t>Глав</w:t>
      </w:r>
      <w:r w:rsidR="009F59E2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Таштагольского </w:t>
      </w:r>
    </w:p>
    <w:p w:rsidR="004563A7" w:rsidRPr="005D1DC0" w:rsidRDefault="004563A7" w:rsidP="00CE6F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района </w:t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</w:rPr>
        <w:tab/>
      </w:r>
      <w:r w:rsidR="00CE6F6D">
        <w:rPr>
          <w:b/>
          <w:bCs/>
          <w:sz w:val="28"/>
          <w:szCs w:val="28"/>
        </w:rPr>
        <w:t xml:space="preserve">       </w:t>
      </w:r>
      <w:r w:rsidR="00401CB9">
        <w:rPr>
          <w:b/>
          <w:bCs/>
          <w:sz w:val="28"/>
          <w:szCs w:val="28"/>
        </w:rPr>
        <w:t xml:space="preserve">                        </w:t>
      </w:r>
      <w:proofErr w:type="spellStart"/>
      <w:r w:rsidR="00401CB9">
        <w:rPr>
          <w:b/>
          <w:bCs/>
          <w:sz w:val="28"/>
          <w:szCs w:val="28"/>
        </w:rPr>
        <w:t>В.</w:t>
      </w:r>
      <w:r w:rsidR="009F59E2">
        <w:rPr>
          <w:b/>
          <w:bCs/>
          <w:sz w:val="28"/>
          <w:szCs w:val="28"/>
        </w:rPr>
        <w:t>Н.Макута</w:t>
      </w:r>
      <w:proofErr w:type="spellEnd"/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9706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Luda</cp:lastModifiedBy>
  <cp:revision>2</cp:revision>
  <cp:lastPrinted>2018-08-29T07:10:00Z</cp:lastPrinted>
  <dcterms:created xsi:type="dcterms:W3CDTF">2018-08-29T07:10:00Z</dcterms:created>
  <dcterms:modified xsi:type="dcterms:W3CDTF">2018-08-29T07:10:00Z</dcterms:modified>
</cp:coreProperties>
</file>