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D3" w:rsidRDefault="009241D3">
      <w:pPr>
        <w:pStyle w:val="ConsPlusNormal"/>
        <w:jc w:val="both"/>
        <w:rPr>
          <w:lang w:val="en-US"/>
        </w:rPr>
      </w:pPr>
    </w:p>
    <w:p w:rsidR="00335CE3" w:rsidRDefault="00335CE3">
      <w:pPr>
        <w:pStyle w:val="ConsPlusNormal"/>
        <w:jc w:val="both"/>
        <w:rPr>
          <w:lang w:val="en-US"/>
        </w:rPr>
      </w:pPr>
    </w:p>
    <w:p w:rsidR="00335CE3" w:rsidRDefault="00335CE3">
      <w:pPr>
        <w:pStyle w:val="ConsPlusNormal"/>
        <w:jc w:val="both"/>
        <w:rPr>
          <w:lang w:val="en-US"/>
        </w:rPr>
      </w:pPr>
    </w:p>
    <w:p w:rsidR="00335CE3" w:rsidRDefault="00335CE3" w:rsidP="00335CE3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CE3" w:rsidRDefault="00335CE3" w:rsidP="00335CE3">
      <w:pPr>
        <w:jc w:val="right"/>
        <w:rPr>
          <w:b/>
          <w:sz w:val="28"/>
          <w:szCs w:val="28"/>
        </w:rPr>
      </w:pPr>
    </w:p>
    <w:p w:rsidR="00335CE3" w:rsidRDefault="00335CE3" w:rsidP="00335C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335CE3" w:rsidRPr="00A755D0" w:rsidRDefault="00335CE3" w:rsidP="00335CE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335CE3" w:rsidRPr="004C007C" w:rsidRDefault="00335CE3" w:rsidP="00335CE3">
      <w:pPr>
        <w:jc w:val="center"/>
      </w:pPr>
    </w:p>
    <w:p w:rsidR="00335CE3" w:rsidRPr="004C007C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335CE3" w:rsidRPr="0067248C" w:rsidRDefault="00335CE3" w:rsidP="00335CE3"/>
    <w:p w:rsidR="00335CE3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335CE3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335CE3" w:rsidRDefault="00335CE3" w:rsidP="00335CE3">
      <w:pPr>
        <w:jc w:val="center"/>
        <w:rPr>
          <w:b/>
          <w:sz w:val="28"/>
          <w:szCs w:val="28"/>
        </w:rPr>
      </w:pPr>
    </w:p>
    <w:p w:rsidR="00335CE3" w:rsidRPr="00AB3911" w:rsidRDefault="00335CE3" w:rsidP="00631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5CE3" w:rsidRPr="00000FE1" w:rsidRDefault="00335CE3" w:rsidP="00335CE3">
      <w:pPr>
        <w:jc w:val="center"/>
        <w:rPr>
          <w:b/>
          <w:sz w:val="28"/>
          <w:szCs w:val="28"/>
        </w:rPr>
      </w:pPr>
    </w:p>
    <w:p w:rsidR="00335CE3" w:rsidRDefault="00335CE3" w:rsidP="00335CE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91DFA">
        <w:rPr>
          <w:sz w:val="28"/>
          <w:szCs w:val="28"/>
        </w:rPr>
        <w:t>22</w:t>
      </w:r>
      <w:r>
        <w:rPr>
          <w:sz w:val="28"/>
          <w:szCs w:val="28"/>
        </w:rPr>
        <w:t xml:space="preserve"> » </w:t>
      </w:r>
      <w:r w:rsidR="00291DFA">
        <w:rPr>
          <w:sz w:val="28"/>
          <w:szCs w:val="28"/>
        </w:rPr>
        <w:t>января</w:t>
      </w:r>
      <w:r w:rsidR="00631257">
        <w:rPr>
          <w:sz w:val="28"/>
          <w:szCs w:val="28"/>
        </w:rPr>
        <w:t xml:space="preserve"> 201</w:t>
      </w:r>
      <w:r w:rsidR="00631257" w:rsidRPr="00AB3911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291DFA">
        <w:rPr>
          <w:sz w:val="28"/>
          <w:szCs w:val="28"/>
        </w:rPr>
        <w:t>52-п</w:t>
      </w:r>
    </w:p>
    <w:p w:rsidR="00142853" w:rsidRPr="00BC68CF" w:rsidRDefault="00142853" w:rsidP="00335CE3">
      <w:pPr>
        <w:rPr>
          <w:sz w:val="28"/>
          <w:szCs w:val="28"/>
        </w:rPr>
      </w:pPr>
    </w:p>
    <w:p w:rsidR="00335CE3" w:rsidRPr="00000FE1" w:rsidRDefault="00335CE3">
      <w:pPr>
        <w:pStyle w:val="ConsPlusNormal"/>
        <w:jc w:val="both"/>
      </w:pPr>
    </w:p>
    <w:p w:rsidR="00335CE3" w:rsidRDefault="00335CE3" w:rsidP="00335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предоставления  субсидий некоммерческим организациям, не являющимся муниципальными учреждениями</w:t>
      </w:r>
    </w:p>
    <w:p w:rsidR="00142853" w:rsidRPr="00017DF4" w:rsidRDefault="00142853" w:rsidP="00335CE3">
      <w:pPr>
        <w:jc w:val="center"/>
        <w:rPr>
          <w:b/>
          <w:bCs/>
          <w:sz w:val="28"/>
          <w:szCs w:val="28"/>
        </w:rPr>
      </w:pPr>
    </w:p>
    <w:p w:rsidR="00335CE3" w:rsidRPr="00335CE3" w:rsidRDefault="00335CE3" w:rsidP="00335CE3">
      <w:pPr>
        <w:pStyle w:val="ConsPlusNormal"/>
        <w:jc w:val="center"/>
      </w:pPr>
    </w:p>
    <w:p w:rsidR="00335CE3" w:rsidRDefault="00924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C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708BC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335C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335CE3" w:rsidRPr="00335CE3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7-ФЗ «</w:t>
      </w:r>
      <w:proofErr w:type="gramStart"/>
      <w:r w:rsidR="00335CE3" w:rsidRPr="00335C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CE3" w:rsidRPr="00335CE3"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proofErr w:type="gramStart"/>
      <w:r w:rsidR="00335CE3" w:rsidRPr="00335CE3">
        <w:rPr>
          <w:rFonts w:ascii="Times New Roman" w:hAnsi="Times New Roman" w:cs="Times New Roman"/>
          <w:sz w:val="28"/>
          <w:szCs w:val="28"/>
        </w:rPr>
        <w:t>организациях», постановлением Правительства Российской Федерации от 07.05.2017 г.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руководствуясь Уставом Таштагольского муниципального района, администрация Таштагольского муниципального района постановляет:</w:t>
      </w:r>
      <w:proofErr w:type="gramEnd"/>
    </w:p>
    <w:p w:rsidR="00142853" w:rsidRDefault="0014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CE3" w:rsidRPr="000E1824" w:rsidRDefault="000E1824" w:rsidP="000E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5CE3" w:rsidRPr="00335CE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35CE3" w:rsidRPr="00335CE3">
        <w:rPr>
          <w:rFonts w:ascii="Times New Roman" w:hAnsi="Times New Roman" w:cs="Times New Roman"/>
          <w:bCs/>
          <w:sz w:val="28"/>
          <w:szCs w:val="28"/>
        </w:rPr>
        <w:t>предоставления  субсидий некоммерческим организациям, не являющимся муниципальными учреждениями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="003A10D6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1824" w:rsidRPr="00636EE6" w:rsidRDefault="000E1824" w:rsidP="000E18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1824">
        <w:rPr>
          <w:sz w:val="28"/>
          <w:szCs w:val="28"/>
        </w:rPr>
        <w:t>Постановление Администрации Таштагольского муниципального  района от 21.07.2014 г. № 596-п «Об утверждении Порядка предоставления субсидий некоммерческим организациям, не являющимся муниципальными учреждениями» считать утратившим силу.</w:t>
      </w:r>
    </w:p>
    <w:p w:rsidR="000E1824" w:rsidRDefault="00636EE6" w:rsidP="000E18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08BC">
        <w:rPr>
          <w:sz w:val="28"/>
          <w:szCs w:val="28"/>
        </w:rPr>
        <w:t>. Настоящее п</w:t>
      </w:r>
      <w:r w:rsidR="000E1824" w:rsidRPr="000E1824">
        <w:rPr>
          <w:sz w:val="28"/>
          <w:szCs w:val="28"/>
        </w:rPr>
        <w:t xml:space="preserve">остановление опубликовать в газете «Красная </w:t>
      </w:r>
      <w:proofErr w:type="spellStart"/>
      <w:r w:rsidR="000E1824" w:rsidRPr="000E1824">
        <w:rPr>
          <w:sz w:val="28"/>
          <w:szCs w:val="28"/>
        </w:rPr>
        <w:t>Шория</w:t>
      </w:r>
      <w:proofErr w:type="spellEnd"/>
      <w:r w:rsidR="000E1824" w:rsidRPr="000E1824">
        <w:rPr>
          <w:sz w:val="28"/>
          <w:szCs w:val="28"/>
        </w:rPr>
        <w:t xml:space="preserve">» и </w:t>
      </w:r>
      <w:r w:rsidR="007708BC">
        <w:rPr>
          <w:sz w:val="28"/>
          <w:szCs w:val="28"/>
        </w:rPr>
        <w:t xml:space="preserve">разместить </w:t>
      </w:r>
      <w:r w:rsidR="000E1824" w:rsidRPr="000E1824">
        <w:rPr>
          <w:sz w:val="28"/>
          <w:szCs w:val="28"/>
        </w:rPr>
        <w:t>на официальном сайте Администрации «Таштагольского муниципального района» в сети Интернет.</w:t>
      </w:r>
    </w:p>
    <w:p w:rsidR="000E1824" w:rsidRDefault="00636EE6" w:rsidP="00636E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E1824">
        <w:rPr>
          <w:sz w:val="28"/>
          <w:szCs w:val="28"/>
        </w:rPr>
        <w:t xml:space="preserve">. </w:t>
      </w:r>
      <w:r w:rsidR="000E1824" w:rsidRPr="000E1824">
        <w:rPr>
          <w:sz w:val="28"/>
          <w:szCs w:val="28"/>
        </w:rPr>
        <w:t xml:space="preserve"> </w:t>
      </w:r>
      <w:proofErr w:type="gramStart"/>
      <w:r w:rsidR="000E1824" w:rsidRPr="000E1824">
        <w:rPr>
          <w:sz w:val="28"/>
          <w:szCs w:val="28"/>
        </w:rPr>
        <w:t>Контроль за</w:t>
      </w:r>
      <w:proofErr w:type="gramEnd"/>
      <w:r w:rsidR="000E1824" w:rsidRPr="000E1824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</w:t>
      </w:r>
      <w:r w:rsidR="000E1824">
        <w:rPr>
          <w:sz w:val="28"/>
          <w:szCs w:val="28"/>
        </w:rPr>
        <w:t xml:space="preserve"> В.С. Швайгерт</w:t>
      </w:r>
      <w:r w:rsidR="000E1824" w:rsidRPr="000E1824">
        <w:rPr>
          <w:sz w:val="28"/>
          <w:szCs w:val="28"/>
        </w:rPr>
        <w:t>.</w:t>
      </w:r>
    </w:p>
    <w:p w:rsidR="000E1824" w:rsidRDefault="00636EE6" w:rsidP="000E18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824" w:rsidRPr="000E1824">
        <w:rPr>
          <w:sz w:val="28"/>
          <w:szCs w:val="28"/>
        </w:rPr>
        <w:t xml:space="preserve">. Настоящее </w:t>
      </w:r>
      <w:r w:rsidR="00AB3911">
        <w:rPr>
          <w:sz w:val="28"/>
          <w:szCs w:val="28"/>
        </w:rPr>
        <w:t>постановление вступает в силу</w:t>
      </w:r>
      <w:r w:rsidR="00AB3911" w:rsidRPr="00AB3911">
        <w:rPr>
          <w:sz w:val="28"/>
          <w:szCs w:val="28"/>
        </w:rPr>
        <w:t xml:space="preserve"> </w:t>
      </w:r>
      <w:r w:rsidR="00AB3911">
        <w:rPr>
          <w:sz w:val="28"/>
          <w:szCs w:val="28"/>
        </w:rPr>
        <w:t>с момента официального опубликования</w:t>
      </w:r>
      <w:r w:rsidR="000E1824" w:rsidRPr="000E1824">
        <w:rPr>
          <w:sz w:val="28"/>
          <w:szCs w:val="28"/>
        </w:rPr>
        <w:t>.</w:t>
      </w:r>
    </w:p>
    <w:p w:rsidR="000E1824" w:rsidRDefault="000E1824" w:rsidP="000E1824">
      <w:pPr>
        <w:jc w:val="both"/>
        <w:rPr>
          <w:sz w:val="28"/>
          <w:szCs w:val="28"/>
        </w:rPr>
      </w:pPr>
    </w:p>
    <w:p w:rsidR="000E1824" w:rsidRDefault="000E1824" w:rsidP="000E1824">
      <w:pPr>
        <w:jc w:val="both"/>
        <w:rPr>
          <w:sz w:val="28"/>
          <w:szCs w:val="28"/>
        </w:rPr>
      </w:pPr>
    </w:p>
    <w:p w:rsidR="000E1824" w:rsidRDefault="000E1824" w:rsidP="000E1824">
      <w:pPr>
        <w:jc w:val="both"/>
        <w:rPr>
          <w:sz w:val="28"/>
          <w:szCs w:val="28"/>
        </w:rPr>
      </w:pPr>
    </w:p>
    <w:p w:rsidR="000E1824" w:rsidRDefault="000E1824" w:rsidP="000E18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0E1824" w:rsidRPr="000E1824" w:rsidRDefault="000E1824" w:rsidP="000E1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</w:p>
    <w:p w:rsidR="000E1824" w:rsidRPr="00335CE3" w:rsidRDefault="000E1824" w:rsidP="000E182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jc w:val="both"/>
      </w:pPr>
    </w:p>
    <w:p w:rsidR="000E1824" w:rsidRDefault="000E1824">
      <w:pPr>
        <w:pStyle w:val="ConsPlusNormal"/>
        <w:jc w:val="right"/>
        <w:outlineLvl w:val="0"/>
      </w:pPr>
    </w:p>
    <w:p w:rsidR="000E1824" w:rsidRDefault="000E1824">
      <w:pPr>
        <w:pStyle w:val="ConsPlusNormal"/>
        <w:jc w:val="right"/>
        <w:outlineLvl w:val="0"/>
      </w:pPr>
    </w:p>
    <w:p w:rsidR="000E1824" w:rsidRDefault="000E1824">
      <w:pPr>
        <w:pStyle w:val="ConsPlusNormal"/>
        <w:jc w:val="right"/>
        <w:outlineLvl w:val="0"/>
      </w:pPr>
    </w:p>
    <w:p w:rsidR="000E1824" w:rsidRDefault="000E1824">
      <w:pPr>
        <w:pStyle w:val="ConsPlusNormal"/>
        <w:jc w:val="right"/>
        <w:outlineLvl w:val="0"/>
      </w:pPr>
    </w:p>
    <w:p w:rsidR="000E1824" w:rsidRDefault="000E1824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56221C" w:rsidRDefault="0056221C">
      <w:pPr>
        <w:pStyle w:val="ConsPlusNormal"/>
        <w:jc w:val="right"/>
        <w:outlineLvl w:val="0"/>
      </w:pPr>
    </w:p>
    <w:p w:rsidR="00BB328A" w:rsidRDefault="00BB328A" w:rsidP="00BB328A">
      <w:pPr>
        <w:pStyle w:val="ConsPlusNormal"/>
        <w:widowControl/>
        <w:outlineLvl w:val="0"/>
      </w:pPr>
    </w:p>
    <w:p w:rsidR="00376023" w:rsidRDefault="00376023" w:rsidP="00BB328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257" w:rsidRPr="00AB3911" w:rsidRDefault="00631257" w:rsidP="00BB328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257" w:rsidRPr="00AB3911" w:rsidRDefault="00631257" w:rsidP="00BB328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257" w:rsidRPr="00AB3911" w:rsidRDefault="00631257" w:rsidP="00BB328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257" w:rsidRPr="00AB3911" w:rsidRDefault="00631257" w:rsidP="00BB328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21C" w:rsidRDefault="0056221C" w:rsidP="00BB328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56221C" w:rsidRDefault="0056221C" w:rsidP="0056221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инистрации Таштагольского</w:t>
      </w:r>
    </w:p>
    <w:p w:rsidR="0056221C" w:rsidRDefault="0056221C" w:rsidP="0056221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91DFA" w:rsidRPr="00291DFA" w:rsidRDefault="0056221C" w:rsidP="00291DFA">
      <w:pPr>
        <w:jc w:val="right"/>
      </w:pPr>
      <w:r w:rsidRPr="00291DFA">
        <w:t xml:space="preserve">                                                                                     </w:t>
      </w:r>
      <w:r w:rsidR="00531A20" w:rsidRPr="00291DFA">
        <w:t xml:space="preserve">  </w:t>
      </w:r>
      <w:r w:rsidR="00291DFA" w:rsidRPr="00291DFA">
        <w:t>от «22 » января 2018 г. № 52-п</w:t>
      </w:r>
    </w:p>
    <w:p w:rsidR="0056221C" w:rsidRDefault="0056221C" w:rsidP="0056221C">
      <w:pPr>
        <w:tabs>
          <w:tab w:val="left" w:pos="6705"/>
        </w:tabs>
        <w:autoSpaceDE w:val="0"/>
        <w:autoSpaceDN w:val="0"/>
        <w:adjustRightInd w:val="0"/>
        <w:ind w:firstLine="540"/>
        <w:jc w:val="both"/>
      </w:pP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Title"/>
        <w:jc w:val="center"/>
      </w:pPr>
      <w:bookmarkStart w:id="1" w:name="P28"/>
      <w:bookmarkEnd w:id="1"/>
    </w:p>
    <w:p w:rsidR="00BB328A" w:rsidRDefault="00BB328A" w:rsidP="00BB32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предоставления  субсидий некоммерческим организациям, не являющимся муниципальными учреждениями</w:t>
      </w:r>
    </w:p>
    <w:p w:rsidR="00BC1E61" w:rsidRDefault="00BC1E61" w:rsidP="00BB328A">
      <w:pPr>
        <w:jc w:val="center"/>
        <w:rPr>
          <w:b/>
          <w:bCs/>
          <w:sz w:val="28"/>
          <w:szCs w:val="28"/>
        </w:rPr>
      </w:pPr>
    </w:p>
    <w:p w:rsidR="00BC1E61" w:rsidRPr="00BC1E61" w:rsidRDefault="00BC1E61" w:rsidP="00BC1E61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B328A" w:rsidRPr="00017DF4" w:rsidRDefault="00BB328A" w:rsidP="00BB328A">
      <w:pPr>
        <w:jc w:val="center"/>
        <w:rPr>
          <w:b/>
          <w:bCs/>
          <w:sz w:val="28"/>
          <w:szCs w:val="28"/>
        </w:rPr>
      </w:pPr>
    </w:p>
    <w:p w:rsidR="00B21DF1" w:rsidRPr="00B21DF1" w:rsidRDefault="009241D3" w:rsidP="00BB3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DF1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CA2E11" w:rsidRPr="00B21DF1">
        <w:rPr>
          <w:rFonts w:ascii="Times New Roman" w:hAnsi="Times New Roman" w:cs="Times New Roman"/>
          <w:sz w:val="28"/>
          <w:szCs w:val="28"/>
        </w:rPr>
        <w:t xml:space="preserve">определяет условия и порядок предоставления субсидий, цели предоставления субсидий, категории и критерии отбора получателей субсидий, имеющих право на получение субсидий, требования к отчетности, требования об осуществлении </w:t>
      </w:r>
      <w:proofErr w:type="gramStart"/>
      <w:r w:rsidR="00CA2E11" w:rsidRPr="00B21D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A2E11" w:rsidRPr="00B21DF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  <w:r w:rsidR="00B21DF1" w:rsidRPr="00B21DF1">
        <w:rPr>
          <w:rFonts w:ascii="Times New Roman" w:hAnsi="Times New Roman" w:cs="Times New Roman"/>
          <w:sz w:val="28"/>
          <w:szCs w:val="28"/>
        </w:rPr>
        <w:t>. Также порядок возврата субсидий в случае нарушения условий, установленных при их предоставлении, положения об обязательной проверке соблюдения условий, целей и порядка предоставления субсидий их получателями.</w:t>
      </w:r>
    </w:p>
    <w:p w:rsidR="009241D3" w:rsidRDefault="005209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614ACF">
        <w:rPr>
          <w:rFonts w:ascii="Times New Roman" w:hAnsi="Times New Roman" w:cs="Times New Roman"/>
          <w:sz w:val="28"/>
          <w:szCs w:val="28"/>
        </w:rPr>
        <w:t>. Главные</w:t>
      </w:r>
      <w:r w:rsidR="009241D3" w:rsidRPr="00F139D2">
        <w:rPr>
          <w:rFonts w:ascii="Times New Roman" w:hAnsi="Times New Roman" w:cs="Times New Roman"/>
          <w:sz w:val="28"/>
          <w:szCs w:val="28"/>
        </w:rPr>
        <w:t xml:space="preserve"> </w:t>
      </w:r>
      <w:r w:rsidR="00F139D2">
        <w:rPr>
          <w:rFonts w:ascii="Times New Roman" w:hAnsi="Times New Roman" w:cs="Times New Roman"/>
          <w:sz w:val="28"/>
          <w:szCs w:val="28"/>
        </w:rPr>
        <w:t>ра</w:t>
      </w:r>
      <w:r w:rsidR="00614ACF">
        <w:rPr>
          <w:rFonts w:ascii="Times New Roman" w:hAnsi="Times New Roman" w:cs="Times New Roman"/>
          <w:sz w:val="28"/>
          <w:szCs w:val="28"/>
        </w:rPr>
        <w:t>спорядители</w:t>
      </w:r>
      <w:r w:rsidR="00F139D2">
        <w:rPr>
          <w:rFonts w:ascii="Times New Roman" w:hAnsi="Times New Roman" w:cs="Times New Roman"/>
          <w:sz w:val="28"/>
          <w:szCs w:val="28"/>
        </w:rPr>
        <w:t xml:space="preserve"> средств местного</w:t>
      </w:r>
      <w:r w:rsidR="009241D3" w:rsidRPr="00F139D2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614ACF" w:rsidRDefault="00614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Таштагольского муниципального района;</w:t>
      </w:r>
    </w:p>
    <w:p w:rsidR="0052094B" w:rsidRDefault="00614ACF" w:rsidP="005209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94B" w:rsidRPr="0052094B">
        <w:rPr>
          <w:rFonts w:ascii="Times New Roman" w:hAnsi="Times New Roman" w:cs="Times New Roman"/>
          <w:bCs/>
          <w:color w:val="000000"/>
          <w:sz w:val="28"/>
          <w:szCs w:val="28"/>
        </w:rPr>
        <w:t>отраслевой (функциональный орган) администрации Таштагольского муниципального района</w:t>
      </w:r>
      <w:r w:rsidR="00520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094B" w:rsidRPr="0052094B">
        <w:rPr>
          <w:rFonts w:ascii="Times New Roman" w:hAnsi="Times New Roman" w:cs="Times New Roman"/>
          <w:bCs/>
          <w:color w:val="000000"/>
          <w:sz w:val="28"/>
          <w:szCs w:val="28"/>
        </w:rPr>
        <w:t>- муниципальное казенное учреждение «Управление социальной защиты населения администрации Таштагольского муниципального района»</w:t>
      </w:r>
      <w:r w:rsidR="005209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241D3" w:rsidRDefault="0052094B" w:rsidP="005209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44F25">
        <w:rPr>
          <w:rFonts w:ascii="Times New Roman" w:hAnsi="Times New Roman" w:cs="Times New Roman"/>
          <w:sz w:val="28"/>
          <w:szCs w:val="28"/>
        </w:rPr>
        <w:t>с</w:t>
      </w:r>
      <w:r w:rsidR="009241D3" w:rsidRPr="00E44F25">
        <w:rPr>
          <w:rFonts w:ascii="Times New Roman" w:hAnsi="Times New Roman" w:cs="Times New Roman"/>
          <w:sz w:val="28"/>
          <w:szCs w:val="28"/>
        </w:rPr>
        <w:t>у</w:t>
      </w:r>
      <w:r w:rsidRPr="00E44F25">
        <w:rPr>
          <w:rFonts w:ascii="Times New Roman" w:hAnsi="Times New Roman" w:cs="Times New Roman"/>
          <w:sz w:val="28"/>
          <w:szCs w:val="28"/>
        </w:rPr>
        <w:t>бсидии осуществляется главным распорядителем бюджетных сре</w:t>
      </w:r>
      <w:proofErr w:type="gramStart"/>
      <w:r w:rsidRPr="00E44F25">
        <w:rPr>
          <w:rFonts w:ascii="Times New Roman" w:hAnsi="Times New Roman" w:cs="Times New Roman"/>
          <w:sz w:val="28"/>
          <w:szCs w:val="28"/>
        </w:rPr>
        <w:t xml:space="preserve">дств </w:t>
      </w:r>
      <w:r w:rsidR="009241D3" w:rsidRPr="00E44F25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="009241D3" w:rsidRPr="00E44F25">
        <w:rPr>
          <w:rFonts w:ascii="Times New Roman" w:hAnsi="Times New Roman" w:cs="Times New Roman"/>
          <w:sz w:val="28"/>
          <w:szCs w:val="28"/>
        </w:rPr>
        <w:t xml:space="preserve">еделах объема бюджетных ассигнований, </w:t>
      </w:r>
      <w:r w:rsidRPr="00E44F25">
        <w:rPr>
          <w:rFonts w:ascii="Times New Roman" w:hAnsi="Times New Roman" w:cs="Times New Roman"/>
          <w:sz w:val="28"/>
          <w:szCs w:val="28"/>
        </w:rPr>
        <w:t>утвержденных решение</w:t>
      </w:r>
      <w:r w:rsidR="00E44F25">
        <w:rPr>
          <w:rFonts w:ascii="Times New Roman" w:hAnsi="Times New Roman" w:cs="Times New Roman"/>
          <w:sz w:val="28"/>
          <w:szCs w:val="28"/>
        </w:rPr>
        <w:t>м</w:t>
      </w:r>
      <w:r w:rsidRPr="00E44F25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241D3" w:rsidRPr="00E44F25">
        <w:rPr>
          <w:rFonts w:ascii="Times New Roman" w:hAnsi="Times New Roman" w:cs="Times New Roman"/>
          <w:sz w:val="28"/>
          <w:szCs w:val="28"/>
        </w:rPr>
        <w:t xml:space="preserve"> на очередной финансовы</w:t>
      </w:r>
      <w:r w:rsidRPr="00E44F25">
        <w:rPr>
          <w:rFonts w:ascii="Times New Roman" w:hAnsi="Times New Roman" w:cs="Times New Roman"/>
          <w:sz w:val="28"/>
          <w:szCs w:val="28"/>
        </w:rPr>
        <w:t>й год и пла</w:t>
      </w:r>
      <w:r w:rsidR="00000FE1">
        <w:rPr>
          <w:rFonts w:ascii="Times New Roman" w:hAnsi="Times New Roman" w:cs="Times New Roman"/>
          <w:sz w:val="28"/>
          <w:szCs w:val="28"/>
        </w:rPr>
        <w:t>новый период</w:t>
      </w:r>
      <w:r w:rsidR="009241D3" w:rsidRPr="00E44F25">
        <w:rPr>
          <w:rFonts w:ascii="Times New Roman" w:hAnsi="Times New Roman" w:cs="Times New Roman"/>
          <w:sz w:val="28"/>
          <w:szCs w:val="28"/>
        </w:rPr>
        <w:t>. Финансовому обеспечению подлежат затраты, осуществляемые получателем субсидии в течение финансового года, в котором заключено Соглашение о предоставлении субсидии.</w:t>
      </w:r>
    </w:p>
    <w:p w:rsidR="00C02B99" w:rsidRPr="00C02B99" w:rsidRDefault="00C02B99" w:rsidP="00C02B9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Категории и критерии отбора некоммерческих организаций, имеющих право на получение субсидий, цели и условия предоставления </w:t>
      </w:r>
    </w:p>
    <w:p w:rsidR="000B5FDE" w:rsidRDefault="000B5FDE" w:rsidP="000B5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 w:rsidRPr="000B5FDE">
        <w:rPr>
          <w:rFonts w:ascii="Times New Roman" w:hAnsi="Times New Roman" w:cs="Times New Roman"/>
          <w:sz w:val="28"/>
          <w:szCs w:val="28"/>
        </w:rPr>
        <w:t xml:space="preserve">1. </w:t>
      </w:r>
      <w:r w:rsidR="009241D3" w:rsidRPr="000B5FDE">
        <w:rPr>
          <w:rFonts w:ascii="Times New Roman" w:hAnsi="Times New Roman" w:cs="Times New Roman"/>
          <w:sz w:val="28"/>
          <w:szCs w:val="28"/>
        </w:rPr>
        <w:t>Категории некоммерческих организаций</w:t>
      </w:r>
      <w:r w:rsidR="002F23A8" w:rsidRPr="000B5FDE">
        <w:rPr>
          <w:rFonts w:ascii="Times New Roman" w:hAnsi="Times New Roman" w:cs="Times New Roman"/>
          <w:sz w:val="28"/>
          <w:szCs w:val="28"/>
        </w:rPr>
        <w:t xml:space="preserve"> (за исключением  муниципальных</w:t>
      </w:r>
      <w:r w:rsidR="009241D3" w:rsidRPr="000B5FDE">
        <w:rPr>
          <w:rFonts w:ascii="Times New Roman" w:hAnsi="Times New Roman" w:cs="Times New Roman"/>
          <w:sz w:val="28"/>
          <w:szCs w:val="28"/>
        </w:rPr>
        <w:t xml:space="preserve"> учреждений), имеющих право на получение субсидии:</w:t>
      </w:r>
    </w:p>
    <w:p w:rsidR="009241D3" w:rsidRPr="000B5FDE" w:rsidRDefault="009241D3" w:rsidP="000B5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E">
        <w:rPr>
          <w:rFonts w:ascii="Times New Roman" w:hAnsi="Times New Roman" w:cs="Times New Roman"/>
          <w:sz w:val="28"/>
          <w:szCs w:val="28"/>
        </w:rPr>
        <w:t>обществ</w:t>
      </w:r>
      <w:r w:rsidR="003A5EC5" w:rsidRPr="000B5FDE">
        <w:rPr>
          <w:rFonts w:ascii="Times New Roman" w:hAnsi="Times New Roman" w:cs="Times New Roman"/>
          <w:sz w:val="28"/>
          <w:szCs w:val="28"/>
        </w:rPr>
        <w:t xml:space="preserve">енные </w:t>
      </w:r>
      <w:r w:rsidRPr="000B5FDE">
        <w:rPr>
          <w:rFonts w:ascii="Times New Roman" w:hAnsi="Times New Roman" w:cs="Times New Roman"/>
          <w:sz w:val="28"/>
          <w:szCs w:val="28"/>
        </w:rPr>
        <w:t>организации (объединения),</w:t>
      </w:r>
    </w:p>
    <w:p w:rsidR="009241D3" w:rsidRPr="000B5FDE" w:rsidRDefault="003A5EC5" w:rsidP="000B5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E">
        <w:rPr>
          <w:rFonts w:ascii="Times New Roman" w:hAnsi="Times New Roman" w:cs="Times New Roman"/>
          <w:sz w:val="28"/>
          <w:szCs w:val="28"/>
        </w:rPr>
        <w:t>ассоциации (союзы),</w:t>
      </w:r>
    </w:p>
    <w:p w:rsidR="003A5EC5" w:rsidRPr="000B5FDE" w:rsidRDefault="003A5EC5" w:rsidP="000B5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E">
        <w:rPr>
          <w:rFonts w:ascii="Times New Roman" w:hAnsi="Times New Roman" w:cs="Times New Roman"/>
          <w:sz w:val="28"/>
          <w:szCs w:val="28"/>
        </w:rPr>
        <w:t>фонды.</w:t>
      </w:r>
    </w:p>
    <w:p w:rsidR="003A5EC5" w:rsidRDefault="009241D3" w:rsidP="000B5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E">
        <w:rPr>
          <w:rFonts w:ascii="Times New Roman" w:hAnsi="Times New Roman" w:cs="Times New Roman"/>
          <w:sz w:val="28"/>
          <w:szCs w:val="28"/>
        </w:rPr>
        <w:lastRenderedPageBreak/>
        <w:t>Некоммерческие организации (</w:t>
      </w:r>
      <w:r w:rsidR="009A574D" w:rsidRPr="000B5FDE">
        <w:rPr>
          <w:rFonts w:ascii="Times New Roman" w:hAnsi="Times New Roman" w:cs="Times New Roman"/>
          <w:sz w:val="28"/>
          <w:szCs w:val="28"/>
        </w:rPr>
        <w:t>за исключением  муниципальных</w:t>
      </w:r>
      <w:r w:rsidRPr="000B5FDE">
        <w:rPr>
          <w:rFonts w:ascii="Times New Roman" w:hAnsi="Times New Roman" w:cs="Times New Roman"/>
          <w:sz w:val="28"/>
          <w:szCs w:val="28"/>
        </w:rPr>
        <w:t xml:space="preserve"> учреждений), имеющие право на получение субсидии, должны удовлетворять критерию отбора получателей субсидии и быть зарегистрированы, и осуществлять свою деятельнос</w:t>
      </w:r>
      <w:r w:rsidR="009A574D" w:rsidRPr="000B5FDE">
        <w:rPr>
          <w:rFonts w:ascii="Times New Roman" w:hAnsi="Times New Roman" w:cs="Times New Roman"/>
          <w:sz w:val="28"/>
          <w:szCs w:val="28"/>
        </w:rPr>
        <w:t>ть на территории Таштагольского муниципального района</w:t>
      </w:r>
      <w:r w:rsidR="003A5EC5" w:rsidRPr="000B5FDE">
        <w:rPr>
          <w:rFonts w:ascii="Times New Roman" w:hAnsi="Times New Roman" w:cs="Times New Roman"/>
          <w:sz w:val="28"/>
          <w:szCs w:val="28"/>
        </w:rPr>
        <w:t>.</w:t>
      </w:r>
    </w:p>
    <w:p w:rsidR="008C1C1B" w:rsidRPr="000B5FDE" w:rsidRDefault="008C1C1B" w:rsidP="000B5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с целью финансового обеспечения </w:t>
      </w:r>
      <w:r w:rsidR="00000FE1">
        <w:rPr>
          <w:rFonts w:ascii="Times New Roman" w:hAnsi="Times New Roman" w:cs="Times New Roman"/>
          <w:sz w:val="28"/>
          <w:szCs w:val="28"/>
        </w:rPr>
        <w:t>затрат в связи с производством (реализацией) товаров, выполнением работ, оказанием услуг (с последующим подтверждением их использования в соответствии с условиями и (или) целями предоставления)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уставной деятельности некоммерческих организаций </w:t>
      </w:r>
      <w:r w:rsidRPr="008C1C1B">
        <w:rPr>
          <w:rFonts w:ascii="Times New Roman" w:hAnsi="Times New Roman" w:cs="Times New Roman"/>
          <w:sz w:val="28"/>
          <w:szCs w:val="28"/>
        </w:rPr>
        <w:t>на решение социальных вопросов, защиту прав и законных интересов граждан.</w:t>
      </w:r>
    </w:p>
    <w:p w:rsidR="009241D3" w:rsidRPr="000B5FDE" w:rsidRDefault="00595518" w:rsidP="000B5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1D3" w:rsidRPr="000B5FDE">
        <w:rPr>
          <w:rFonts w:ascii="Times New Roman" w:hAnsi="Times New Roman" w:cs="Times New Roman"/>
          <w:sz w:val="28"/>
          <w:szCs w:val="28"/>
        </w:rPr>
        <w:t>. Субсидия в соответствии с настоящим Порядком предоставляется получателю субсидии при соблюдении следующих условий:</w:t>
      </w:r>
    </w:p>
    <w:p w:rsidR="009241D3" w:rsidRPr="000B5FDE" w:rsidRDefault="009241D3" w:rsidP="000B5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E">
        <w:rPr>
          <w:rFonts w:ascii="Times New Roman" w:hAnsi="Times New Roman" w:cs="Times New Roman"/>
          <w:sz w:val="28"/>
          <w:szCs w:val="28"/>
        </w:rPr>
        <w:t>1) цель запрашиваемой субсидии соответствует уставным целям и видам деятельности получателя субсидии;</w:t>
      </w:r>
    </w:p>
    <w:p w:rsidR="009241D3" w:rsidRPr="000B5FDE" w:rsidRDefault="000B5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1D3" w:rsidRPr="000B5FDE">
        <w:rPr>
          <w:rFonts w:ascii="Times New Roman" w:hAnsi="Times New Roman" w:cs="Times New Roman"/>
          <w:sz w:val="28"/>
          <w:szCs w:val="28"/>
        </w:rPr>
        <w:t>)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9241D3" w:rsidRPr="000B5FDE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E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41D3" w:rsidRPr="000B5FDE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E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просроченная задол</w:t>
      </w:r>
      <w:r w:rsidR="003A5EC5" w:rsidRPr="000B5FDE">
        <w:rPr>
          <w:rFonts w:ascii="Times New Roman" w:hAnsi="Times New Roman" w:cs="Times New Roman"/>
          <w:sz w:val="28"/>
          <w:szCs w:val="28"/>
        </w:rPr>
        <w:t>женность по возврату в местный</w:t>
      </w:r>
      <w:r w:rsidRPr="000B5FDE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 и иная просроченн</w:t>
      </w:r>
      <w:r w:rsidR="003A5EC5" w:rsidRPr="000B5FDE">
        <w:rPr>
          <w:rFonts w:ascii="Times New Roman" w:hAnsi="Times New Roman" w:cs="Times New Roman"/>
          <w:sz w:val="28"/>
          <w:szCs w:val="28"/>
        </w:rPr>
        <w:t>ая задолженность перед местным</w:t>
      </w:r>
      <w:r w:rsidRPr="000B5FDE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085B54" w:rsidRPr="000B5FDE" w:rsidRDefault="009241D3" w:rsidP="00085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E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банкротства;</w:t>
      </w:r>
    </w:p>
    <w:p w:rsidR="009241D3" w:rsidRPr="000B5FDE" w:rsidRDefault="000B5FDE" w:rsidP="00085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1D3" w:rsidRPr="000B5FDE">
        <w:rPr>
          <w:rFonts w:ascii="Times New Roman" w:hAnsi="Times New Roman" w:cs="Times New Roman"/>
          <w:sz w:val="28"/>
          <w:szCs w:val="28"/>
        </w:rPr>
        <w:t xml:space="preserve">) согласие получателя субсидии на осуществление </w:t>
      </w:r>
      <w:r w:rsidR="003025A0" w:rsidRPr="000B5FDE">
        <w:rPr>
          <w:rFonts w:ascii="Times New Roman" w:hAnsi="Times New Roman" w:cs="Times New Roman"/>
          <w:sz w:val="28"/>
          <w:szCs w:val="28"/>
        </w:rPr>
        <w:t>главным распорядителем средств местного бюджета</w:t>
      </w:r>
      <w:r w:rsidRPr="000B5FDE">
        <w:rPr>
          <w:rFonts w:ascii="Times New Roman" w:hAnsi="Times New Roman" w:cs="Times New Roman"/>
          <w:sz w:val="28"/>
          <w:szCs w:val="28"/>
        </w:rPr>
        <w:t xml:space="preserve"> и органом муниципального</w:t>
      </w:r>
      <w:r w:rsidR="009241D3" w:rsidRPr="000B5FDE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субсидии условий, цели и порядка предоставления субсидий;</w:t>
      </w:r>
    </w:p>
    <w:p w:rsidR="009241D3" w:rsidRPr="000B5FDE" w:rsidRDefault="000B5FDE" w:rsidP="000B5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1D3" w:rsidRPr="000B5FDE">
        <w:rPr>
          <w:rFonts w:ascii="Times New Roman" w:hAnsi="Times New Roman" w:cs="Times New Roman"/>
          <w:sz w:val="28"/>
          <w:szCs w:val="28"/>
        </w:rPr>
        <w:t>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настоящим Порядком;</w:t>
      </w:r>
    </w:p>
    <w:p w:rsidR="009241D3" w:rsidRDefault="000B5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41D3" w:rsidRPr="000B5FDE">
        <w:rPr>
          <w:rFonts w:ascii="Times New Roman" w:hAnsi="Times New Roman" w:cs="Times New Roman"/>
          <w:sz w:val="28"/>
          <w:szCs w:val="28"/>
        </w:rPr>
        <w:t xml:space="preserve">) предоставление получателем субсидии документов, указанных в </w:t>
      </w:r>
      <w:hyperlink w:anchor="P56" w:history="1">
        <w:r w:rsidR="009241D3" w:rsidRPr="000B7D5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241D3" w:rsidRPr="000B7D59">
          <w:rPr>
            <w:rFonts w:ascii="Times New Roman" w:hAnsi="Times New Roman" w:cs="Times New Roman"/>
            <w:sz w:val="28"/>
            <w:szCs w:val="28"/>
          </w:rPr>
          <w:lastRenderedPageBreak/>
          <w:t>6</w:t>
        </w:r>
      </w:hyperlink>
      <w:r w:rsidR="009241D3" w:rsidRPr="000B5FDE">
        <w:rPr>
          <w:rFonts w:ascii="Times New Roman" w:hAnsi="Times New Roman" w:cs="Times New Roman"/>
          <w:sz w:val="28"/>
          <w:szCs w:val="28"/>
        </w:rPr>
        <w:t xml:space="preserve"> настоящего Порядка в полном объеме и соответствующих требованиям пункта 6 настоящего Порядка.</w:t>
      </w:r>
    </w:p>
    <w:p w:rsidR="00444505" w:rsidRPr="00444505" w:rsidRDefault="00444505" w:rsidP="0044450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предоставления субсидий </w:t>
      </w:r>
    </w:p>
    <w:p w:rsidR="009241D3" w:rsidRPr="006031CB" w:rsidRDefault="003004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9241D3" w:rsidRPr="006031CB">
        <w:rPr>
          <w:rFonts w:ascii="Times New Roman" w:hAnsi="Times New Roman" w:cs="Times New Roman"/>
          <w:sz w:val="28"/>
          <w:szCs w:val="28"/>
        </w:rPr>
        <w:t xml:space="preserve">. Получатель субсидии для получения субсидии представляет </w:t>
      </w:r>
      <w:r w:rsidR="00444505" w:rsidRPr="006031CB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(Администрация Таштагольского муниципального района либо</w:t>
      </w:r>
      <w:r w:rsidR="006031CB" w:rsidRPr="006031CB">
        <w:rPr>
          <w:rFonts w:ascii="Times New Roman" w:hAnsi="Times New Roman" w:cs="Times New Roman"/>
          <w:sz w:val="28"/>
          <w:szCs w:val="28"/>
        </w:rPr>
        <w:t xml:space="preserve"> </w:t>
      </w:r>
      <w:r w:rsidR="006031CB" w:rsidRPr="006031CB">
        <w:rPr>
          <w:rFonts w:ascii="Times New Roman" w:hAnsi="Times New Roman" w:cs="Times New Roman"/>
          <w:bCs/>
          <w:color w:val="000000"/>
          <w:sz w:val="28"/>
          <w:szCs w:val="28"/>
        </w:rPr>
        <w:t>отраслевой (функциональный орган) администрации Таштагольского муниципального района - муниципальное казенное учреждение «Управление социальной защиты населения администрации Таштагольского муниципального района»</w:t>
      </w:r>
      <w:r w:rsidR="003C68F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444505" w:rsidRPr="006031CB">
        <w:rPr>
          <w:rFonts w:ascii="Times New Roman" w:hAnsi="Times New Roman" w:cs="Times New Roman"/>
          <w:sz w:val="28"/>
          <w:szCs w:val="28"/>
        </w:rPr>
        <w:t xml:space="preserve"> </w:t>
      </w:r>
      <w:r w:rsidR="006031CB" w:rsidRPr="006031CB">
        <w:rPr>
          <w:rFonts w:ascii="Times New Roman" w:hAnsi="Times New Roman" w:cs="Times New Roman"/>
          <w:sz w:val="28"/>
          <w:szCs w:val="28"/>
        </w:rPr>
        <w:t xml:space="preserve"> </w:t>
      </w:r>
      <w:r w:rsidR="009241D3" w:rsidRPr="006031C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241D3" w:rsidRPr="0055116A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55116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55" w:history="1">
        <w:r w:rsidRPr="0055116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5116A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N 1 к настоящему Порядку;</w:t>
      </w:r>
    </w:p>
    <w:p w:rsidR="009241D3" w:rsidRPr="0055116A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6A">
        <w:rPr>
          <w:rFonts w:ascii="Times New Roman" w:hAnsi="Times New Roman" w:cs="Times New Roman"/>
          <w:sz w:val="28"/>
          <w:szCs w:val="28"/>
        </w:rPr>
        <w:t>2) заверенные руководителем получателя субсидии копии учредительных документов;</w:t>
      </w:r>
    </w:p>
    <w:p w:rsidR="006031CB" w:rsidRPr="0055116A" w:rsidRDefault="00603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6A">
        <w:rPr>
          <w:rFonts w:ascii="Times New Roman" w:hAnsi="Times New Roman" w:cs="Times New Roman"/>
          <w:sz w:val="28"/>
          <w:szCs w:val="28"/>
        </w:rPr>
        <w:t>3) смету расходов, подтверждающую планируемые либо осуществленные затраты на выполнение целей, указанных в заявлении;</w:t>
      </w:r>
    </w:p>
    <w:p w:rsidR="006031CB" w:rsidRPr="0055116A" w:rsidRDefault="00603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6A">
        <w:rPr>
          <w:rFonts w:ascii="Times New Roman" w:hAnsi="Times New Roman" w:cs="Times New Roman"/>
          <w:sz w:val="28"/>
          <w:szCs w:val="28"/>
        </w:rPr>
        <w:t>4) документ, содержащий сведения о банковских реквизитах заявителя;</w:t>
      </w:r>
    </w:p>
    <w:p w:rsidR="00176499" w:rsidRPr="0055116A" w:rsidRDefault="00176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6A">
        <w:rPr>
          <w:rFonts w:ascii="Times New Roman" w:hAnsi="Times New Roman" w:cs="Times New Roman"/>
          <w:sz w:val="28"/>
          <w:szCs w:val="28"/>
        </w:rPr>
        <w:t>5) документы, подтверждающие полномочия представителя заявителя;</w:t>
      </w:r>
    </w:p>
    <w:p w:rsidR="009241D3" w:rsidRPr="008F7AEF" w:rsidRDefault="008F7AEF" w:rsidP="008F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1D3" w:rsidRPr="008F7AEF">
        <w:rPr>
          <w:rFonts w:ascii="Times New Roman" w:hAnsi="Times New Roman" w:cs="Times New Roman"/>
          <w:sz w:val="28"/>
          <w:szCs w:val="28"/>
        </w:rPr>
        <w:t xml:space="preserve">) заверенный руководителем получателя субсидии </w:t>
      </w:r>
      <w:hyperlink w:anchor="P241" w:history="1">
        <w:r w:rsidR="009241D3" w:rsidRPr="000B7D5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9241D3" w:rsidRPr="008F7AEF">
        <w:rPr>
          <w:rFonts w:ascii="Times New Roman" w:hAnsi="Times New Roman" w:cs="Times New Roman"/>
          <w:sz w:val="28"/>
          <w:szCs w:val="28"/>
        </w:rPr>
        <w:t xml:space="preserve"> мероприятий на период использования субсидии (далее - План мероприятий), включающий сроки реализации мероприятий, а также перечень показателей результативности предоставления субсидии  по каждому мероприятию, взаимоувязанных с целевыми показателями и индикаторами </w:t>
      </w:r>
      <w:hyperlink r:id="rId8" w:history="1">
        <w:r w:rsidR="009241D3" w:rsidRPr="000B7D5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9241D3" w:rsidRPr="000B7D59">
        <w:rPr>
          <w:rFonts w:ascii="Times New Roman" w:hAnsi="Times New Roman" w:cs="Times New Roman"/>
          <w:sz w:val="28"/>
          <w:szCs w:val="28"/>
        </w:rPr>
        <w:t>,</w:t>
      </w:r>
      <w:r w:rsidR="009241D3" w:rsidRPr="008F7AE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Порядку;</w:t>
      </w:r>
      <w:bookmarkStart w:id="6" w:name="P61"/>
      <w:bookmarkEnd w:id="6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41D3" w:rsidRPr="008F7AE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="009241D3" w:rsidRPr="008F7AEF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="009241D3" w:rsidRPr="008F7AEF">
        <w:rPr>
          <w:rFonts w:ascii="Times New Roman" w:hAnsi="Times New Roman" w:cs="Times New Roman"/>
          <w:sz w:val="28"/>
          <w:szCs w:val="28"/>
        </w:rPr>
        <w:t>од показателем результативности предоставления субсидии понимается выраженный в количественно (качественно) измеримых значениях результат мероприятия по расходованию субсидии, характеризующий непосредственный результат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41D3" w:rsidRPr="008F7AEF">
        <w:rPr>
          <w:rFonts w:ascii="Times New Roman" w:hAnsi="Times New Roman" w:cs="Times New Roman"/>
          <w:sz w:val="28"/>
          <w:szCs w:val="28"/>
        </w:rPr>
        <w:t>.</w:t>
      </w:r>
    </w:p>
    <w:p w:rsidR="009241D3" w:rsidRPr="0055116A" w:rsidRDefault="008F7AEF" w:rsidP="005511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41D3" w:rsidRPr="0055116A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лиц, полученную не ранее чем за один месяц до даты подачи заявления на получение субсидии;</w:t>
      </w:r>
    </w:p>
    <w:p w:rsidR="009241D3" w:rsidRPr="0055116A" w:rsidRDefault="008F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41D3" w:rsidRPr="0055116A">
        <w:rPr>
          <w:rFonts w:ascii="Times New Roman" w:hAnsi="Times New Roman" w:cs="Times New Roman"/>
          <w:sz w:val="28"/>
          <w:szCs w:val="28"/>
        </w:rPr>
        <w:t>) заверенные руководителем получателя субсидии копии документов, подтверждающих осуществление затра</w:t>
      </w:r>
      <w:r w:rsidR="0055116A" w:rsidRPr="0055116A">
        <w:rPr>
          <w:rFonts w:ascii="Times New Roman" w:hAnsi="Times New Roman" w:cs="Times New Roman"/>
          <w:sz w:val="28"/>
          <w:szCs w:val="28"/>
        </w:rPr>
        <w:t xml:space="preserve">т, связанных с реализацией целей предоставления субсидий, </w:t>
      </w:r>
      <w:r w:rsidR="009241D3" w:rsidRPr="0055116A">
        <w:rPr>
          <w:rFonts w:ascii="Times New Roman" w:hAnsi="Times New Roman" w:cs="Times New Roman"/>
          <w:sz w:val="28"/>
          <w:szCs w:val="28"/>
        </w:rPr>
        <w:t xml:space="preserve">(если на момент подачи заявления, предусмотренного </w:t>
      </w:r>
      <w:hyperlink w:anchor="P57" w:history="1">
        <w:r w:rsidR="0055116A" w:rsidRPr="000B7D59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9241D3" w:rsidRPr="000B7D59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241D3" w:rsidRPr="0055116A">
        <w:rPr>
          <w:rFonts w:ascii="Times New Roman" w:hAnsi="Times New Roman" w:cs="Times New Roman"/>
          <w:sz w:val="28"/>
          <w:szCs w:val="28"/>
        </w:rPr>
        <w:t xml:space="preserve"> настоящего пункта, затраты уже были осуществлены);</w:t>
      </w:r>
    </w:p>
    <w:p w:rsidR="009241D3" w:rsidRPr="0055116A" w:rsidRDefault="008F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41D3" w:rsidRPr="0055116A">
        <w:rPr>
          <w:rFonts w:ascii="Times New Roman" w:hAnsi="Times New Roman" w:cs="Times New Roman"/>
          <w:sz w:val="28"/>
          <w:szCs w:val="28"/>
        </w:rPr>
        <w:t xml:space="preserve">) справку об отсутствии просроченной задолженности по налоговым и </w:t>
      </w:r>
      <w:r w:rsidR="009241D3" w:rsidRPr="0055116A">
        <w:rPr>
          <w:rFonts w:ascii="Times New Roman" w:hAnsi="Times New Roman" w:cs="Times New Roman"/>
          <w:sz w:val="28"/>
          <w:szCs w:val="28"/>
        </w:rPr>
        <w:lastRenderedPageBreak/>
        <w:t>иным обязательным платежам в бюджетную систему Российской Федерации, включая государственные внебюджетные фонды Российской Федерации.</w:t>
      </w:r>
    </w:p>
    <w:p w:rsidR="009241D3" w:rsidRPr="003004F7" w:rsidRDefault="003004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1D3" w:rsidRPr="003004F7">
        <w:rPr>
          <w:rFonts w:ascii="Times New Roman" w:hAnsi="Times New Roman" w:cs="Times New Roman"/>
          <w:sz w:val="28"/>
          <w:szCs w:val="28"/>
        </w:rPr>
        <w:t xml:space="preserve">. </w:t>
      </w:r>
      <w:r w:rsidR="0062498C" w:rsidRPr="003004F7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="009241D3" w:rsidRPr="003004F7">
        <w:rPr>
          <w:rFonts w:ascii="Times New Roman" w:hAnsi="Times New Roman" w:cs="Times New Roman"/>
          <w:sz w:val="28"/>
          <w:szCs w:val="28"/>
        </w:rPr>
        <w:t>рассматривает пред</w:t>
      </w:r>
      <w:r w:rsidR="0062498C" w:rsidRPr="003004F7">
        <w:rPr>
          <w:rFonts w:ascii="Times New Roman" w:hAnsi="Times New Roman" w:cs="Times New Roman"/>
          <w:sz w:val="28"/>
          <w:szCs w:val="28"/>
        </w:rPr>
        <w:t xml:space="preserve">ставленные документы в течение </w:t>
      </w:r>
      <w:r w:rsidR="009241D3" w:rsidRPr="003004F7">
        <w:rPr>
          <w:rFonts w:ascii="Times New Roman" w:hAnsi="Times New Roman" w:cs="Times New Roman"/>
          <w:sz w:val="28"/>
          <w:szCs w:val="28"/>
        </w:rPr>
        <w:t>5 рабочих дней со дня их представления получателем субсидии и по результатам рассмотрения в течение 5 рабочих дней со дня окончания рассмотрения представленных док</w:t>
      </w:r>
      <w:r w:rsidR="007C69E2" w:rsidRPr="003004F7">
        <w:rPr>
          <w:rFonts w:ascii="Times New Roman" w:hAnsi="Times New Roman" w:cs="Times New Roman"/>
          <w:sz w:val="28"/>
          <w:szCs w:val="28"/>
        </w:rPr>
        <w:t>ументов уведомляет в письменной форме получателя субсидии</w:t>
      </w:r>
      <w:r w:rsidR="009241D3" w:rsidRPr="003004F7">
        <w:rPr>
          <w:rFonts w:ascii="Times New Roman" w:hAnsi="Times New Roman" w:cs="Times New Roman"/>
          <w:sz w:val="28"/>
          <w:szCs w:val="28"/>
        </w:rPr>
        <w:t xml:space="preserve"> о необходимости заключения Соглашен</w:t>
      </w:r>
      <w:r w:rsidR="007C69E2" w:rsidRPr="003004F7">
        <w:rPr>
          <w:rFonts w:ascii="Times New Roman" w:hAnsi="Times New Roman" w:cs="Times New Roman"/>
          <w:sz w:val="28"/>
          <w:szCs w:val="28"/>
        </w:rPr>
        <w:t xml:space="preserve">ия, либо </w:t>
      </w:r>
      <w:r w:rsidR="009241D3" w:rsidRPr="003004F7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субсидии.</w:t>
      </w:r>
    </w:p>
    <w:p w:rsidR="007C69E2" w:rsidRPr="003004F7" w:rsidRDefault="007C6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4F7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главный распорядитель бюджетных сре</w:t>
      </w:r>
      <w:proofErr w:type="gramStart"/>
      <w:r w:rsidRPr="003004F7">
        <w:rPr>
          <w:rFonts w:ascii="Times New Roman" w:hAnsi="Times New Roman" w:cs="Times New Roman"/>
          <w:sz w:val="28"/>
          <w:szCs w:val="28"/>
        </w:rPr>
        <w:t xml:space="preserve">дств </w:t>
      </w:r>
      <w:r w:rsidR="004911F9" w:rsidRPr="003004F7">
        <w:rPr>
          <w:rFonts w:ascii="Times New Roman" w:hAnsi="Times New Roman" w:cs="Times New Roman"/>
          <w:sz w:val="28"/>
          <w:szCs w:val="28"/>
        </w:rPr>
        <w:t>в т</w:t>
      </w:r>
      <w:proofErr w:type="gramEnd"/>
      <w:r w:rsidR="004911F9" w:rsidRPr="003004F7">
        <w:rPr>
          <w:rFonts w:ascii="Times New Roman" w:hAnsi="Times New Roman" w:cs="Times New Roman"/>
          <w:sz w:val="28"/>
          <w:szCs w:val="28"/>
        </w:rPr>
        <w:t xml:space="preserve">ечение 5 рабочих дней </w:t>
      </w:r>
      <w:r w:rsidRPr="003004F7">
        <w:rPr>
          <w:rFonts w:ascii="Times New Roman" w:hAnsi="Times New Roman" w:cs="Times New Roman"/>
          <w:sz w:val="28"/>
          <w:szCs w:val="28"/>
        </w:rPr>
        <w:t>обеспечивает заключение соглашения</w:t>
      </w:r>
      <w:r w:rsidR="004911F9" w:rsidRPr="003004F7">
        <w:rPr>
          <w:rFonts w:ascii="Times New Roman" w:hAnsi="Times New Roman" w:cs="Times New Roman"/>
          <w:sz w:val="28"/>
          <w:szCs w:val="28"/>
        </w:rPr>
        <w:t xml:space="preserve"> с получателем субсидии.</w:t>
      </w:r>
    </w:p>
    <w:p w:rsidR="009241D3" w:rsidRPr="003004F7" w:rsidRDefault="003004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0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9241D3" w:rsidRPr="003004F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9241D3" w:rsidRPr="003004F7" w:rsidRDefault="009241D3" w:rsidP="00F30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4F7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F30972" w:rsidRPr="003004F7">
        <w:rPr>
          <w:rFonts w:ascii="Times New Roman" w:hAnsi="Times New Roman" w:cs="Times New Roman"/>
          <w:sz w:val="28"/>
          <w:szCs w:val="28"/>
        </w:rPr>
        <w:t>представленных получателем</w:t>
      </w:r>
      <w:r w:rsidRPr="003004F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F30972" w:rsidRPr="003004F7">
        <w:rPr>
          <w:rFonts w:ascii="Times New Roman" w:hAnsi="Times New Roman" w:cs="Times New Roman"/>
          <w:sz w:val="28"/>
          <w:szCs w:val="28"/>
        </w:rPr>
        <w:t>документов требованиям, определенным пунктом 1 настоящего раздела или непредставление (представление не в полном объеме) указанных документов</w:t>
      </w:r>
      <w:r w:rsidRPr="003004F7">
        <w:rPr>
          <w:rFonts w:ascii="Times New Roman" w:hAnsi="Times New Roman" w:cs="Times New Roman"/>
          <w:sz w:val="28"/>
          <w:szCs w:val="28"/>
        </w:rPr>
        <w:t>;</w:t>
      </w:r>
    </w:p>
    <w:p w:rsidR="009241D3" w:rsidRDefault="00F30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4F7">
        <w:rPr>
          <w:rFonts w:ascii="Times New Roman" w:hAnsi="Times New Roman" w:cs="Times New Roman"/>
          <w:sz w:val="28"/>
          <w:szCs w:val="28"/>
        </w:rPr>
        <w:t>2</w:t>
      </w:r>
      <w:r w:rsidR="009241D3" w:rsidRPr="003004F7">
        <w:rPr>
          <w:rFonts w:ascii="Times New Roman" w:hAnsi="Times New Roman" w:cs="Times New Roman"/>
          <w:sz w:val="28"/>
          <w:szCs w:val="28"/>
        </w:rPr>
        <w:t xml:space="preserve">) недостоверность представленной </w:t>
      </w:r>
      <w:r w:rsidR="00F151AF">
        <w:rPr>
          <w:rFonts w:ascii="Times New Roman" w:hAnsi="Times New Roman" w:cs="Times New Roman"/>
          <w:sz w:val="28"/>
          <w:szCs w:val="28"/>
        </w:rPr>
        <w:t>получателем субсидии информации;</w:t>
      </w:r>
    </w:p>
    <w:p w:rsidR="00F151AF" w:rsidRDefault="00F15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заявителя категориям и критериям отбора, предусмотренны</w:t>
      </w:r>
      <w:r w:rsidR="00A56822">
        <w:rPr>
          <w:rFonts w:ascii="Times New Roman" w:hAnsi="Times New Roman" w:cs="Times New Roman"/>
          <w:sz w:val="28"/>
          <w:szCs w:val="28"/>
        </w:rPr>
        <w:t>м разделом 2 настоящего Порядка;</w:t>
      </w:r>
    </w:p>
    <w:p w:rsidR="00A56822" w:rsidRPr="003004F7" w:rsidRDefault="00A568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объемов лимитов бюджетных обязательств, доведенных до главного распорядителя бюджетных средств, на которые не приняты бюджетные обязательства на предоставление субсидии.</w:t>
      </w:r>
    </w:p>
    <w:p w:rsidR="009241D3" w:rsidRPr="003C68FB" w:rsidRDefault="003D2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8FB">
        <w:rPr>
          <w:rFonts w:ascii="Times New Roman" w:hAnsi="Times New Roman" w:cs="Times New Roman"/>
          <w:sz w:val="28"/>
          <w:szCs w:val="28"/>
        </w:rPr>
        <w:t>4</w:t>
      </w:r>
      <w:r w:rsidR="009241D3" w:rsidRPr="003C68FB">
        <w:rPr>
          <w:rFonts w:ascii="Times New Roman" w:hAnsi="Times New Roman" w:cs="Times New Roman"/>
          <w:sz w:val="28"/>
          <w:szCs w:val="28"/>
        </w:rPr>
        <w:t xml:space="preserve">. Размер субсидии определяется в пределах объема бюджетных ассигнований, предусмотренных </w:t>
      </w:r>
      <w:r w:rsidRPr="003C68FB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(</w:t>
      </w:r>
      <w:r w:rsidR="003C68FB" w:rsidRPr="003C68FB">
        <w:rPr>
          <w:rFonts w:ascii="Times New Roman" w:hAnsi="Times New Roman" w:cs="Times New Roman"/>
          <w:sz w:val="28"/>
          <w:szCs w:val="28"/>
        </w:rPr>
        <w:t xml:space="preserve">Администрация Таштагольского муниципального района либо </w:t>
      </w:r>
      <w:r w:rsidR="003C68FB" w:rsidRPr="003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отраслевой (функциональный орган) администрации Таштагольского муниципального района - муниципальное казенное учреждение «Управление социальной защиты населения администрации Таштагольского муниципального района») </w:t>
      </w:r>
      <w:r w:rsidR="003C68FB" w:rsidRPr="003C68FB">
        <w:rPr>
          <w:rFonts w:ascii="Times New Roman" w:hAnsi="Times New Roman" w:cs="Times New Roman"/>
          <w:sz w:val="28"/>
          <w:szCs w:val="28"/>
        </w:rPr>
        <w:t>в решении о местном</w:t>
      </w:r>
      <w:r w:rsidR="009241D3" w:rsidRPr="003C68FB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9241D3" w:rsidRPr="00737074" w:rsidRDefault="005507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41D3" w:rsidRPr="00737074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на основании Соглашения, заключенного между </w:t>
      </w:r>
      <w:r w:rsidR="00737074" w:rsidRPr="00737074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(Администрация Таштагольского муниципального района либо </w:t>
      </w:r>
      <w:r w:rsidR="00737074" w:rsidRPr="00737074">
        <w:rPr>
          <w:rFonts w:ascii="Times New Roman" w:hAnsi="Times New Roman" w:cs="Times New Roman"/>
          <w:bCs/>
          <w:color w:val="000000"/>
          <w:sz w:val="28"/>
          <w:szCs w:val="28"/>
        </w:rPr>
        <w:t>отраслевой (функциональный орган) администрации Таштагольского муниципального района - муниципальное казенное учреждение «Управление социальной защиты населения администрации Таштагольского муниципального района»)</w:t>
      </w:r>
      <w:r w:rsidR="009241D3" w:rsidRPr="00737074">
        <w:rPr>
          <w:rFonts w:ascii="Times New Roman" w:hAnsi="Times New Roman" w:cs="Times New Roman"/>
          <w:sz w:val="28"/>
          <w:szCs w:val="28"/>
        </w:rPr>
        <w:t xml:space="preserve"> и получателем субсидии на основании типовой форм</w:t>
      </w:r>
      <w:r w:rsidR="00737074" w:rsidRPr="00737074">
        <w:rPr>
          <w:rFonts w:ascii="Times New Roman" w:hAnsi="Times New Roman" w:cs="Times New Roman"/>
          <w:sz w:val="28"/>
          <w:szCs w:val="28"/>
        </w:rPr>
        <w:t xml:space="preserve">ы, установленной финансовым управлением по </w:t>
      </w:r>
      <w:proofErr w:type="spellStart"/>
      <w:r w:rsidR="00737074" w:rsidRPr="00737074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="00737074" w:rsidRPr="0073707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241D3" w:rsidRPr="00737074">
        <w:rPr>
          <w:rFonts w:ascii="Times New Roman" w:hAnsi="Times New Roman" w:cs="Times New Roman"/>
          <w:sz w:val="28"/>
          <w:szCs w:val="28"/>
        </w:rPr>
        <w:t>.</w:t>
      </w:r>
    </w:p>
    <w:p w:rsidR="009241D3" w:rsidRPr="004B25FB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Соглашение должно содержать:</w:t>
      </w:r>
    </w:p>
    <w:p w:rsidR="009241D3" w:rsidRPr="004B25FB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lastRenderedPageBreak/>
        <w:t>1) права, обязанности и ответственность сторон;</w:t>
      </w:r>
    </w:p>
    <w:p w:rsidR="009241D3" w:rsidRPr="004B25FB" w:rsidRDefault="00737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2) наименование муниципальной программы</w:t>
      </w:r>
      <w:r w:rsidR="009241D3" w:rsidRPr="004B25FB">
        <w:rPr>
          <w:rFonts w:ascii="Times New Roman" w:hAnsi="Times New Roman" w:cs="Times New Roman"/>
          <w:sz w:val="28"/>
          <w:szCs w:val="28"/>
        </w:rPr>
        <w:t>;</w:t>
      </w:r>
    </w:p>
    <w:p w:rsidR="009241D3" w:rsidRPr="004B25FB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3) цель предоставления субсидии;</w:t>
      </w:r>
    </w:p>
    <w:p w:rsidR="009241D3" w:rsidRPr="004B25FB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4) условия предоставления субсидии;</w:t>
      </w:r>
    </w:p>
    <w:p w:rsidR="009241D3" w:rsidRPr="004B25FB" w:rsidRDefault="00737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5) размер субсидии;</w:t>
      </w:r>
    </w:p>
    <w:p w:rsidR="009241D3" w:rsidRPr="004B25FB" w:rsidRDefault="00737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6) порядок перечисления субсидии;</w:t>
      </w:r>
    </w:p>
    <w:p w:rsidR="009241D3" w:rsidRPr="004B25FB" w:rsidRDefault="00834B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7</w:t>
      </w:r>
      <w:r w:rsidR="00B75A06" w:rsidRPr="004B25FB">
        <w:rPr>
          <w:rFonts w:ascii="Times New Roman" w:hAnsi="Times New Roman" w:cs="Times New Roman"/>
          <w:sz w:val="28"/>
          <w:szCs w:val="28"/>
        </w:rPr>
        <w:t>) порядок возврата субсидии в местный бюджет в случае нарушения условий, установленных при ее предоставлении</w:t>
      </w:r>
      <w:r w:rsidR="009241D3" w:rsidRPr="004B25FB">
        <w:rPr>
          <w:rFonts w:ascii="Times New Roman" w:hAnsi="Times New Roman" w:cs="Times New Roman"/>
          <w:sz w:val="28"/>
          <w:szCs w:val="28"/>
        </w:rPr>
        <w:t>;</w:t>
      </w:r>
    </w:p>
    <w:p w:rsidR="00B75A06" w:rsidRPr="004B25FB" w:rsidRDefault="00B75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8) порядок возврата в текущем финансовом году получателем субсидии остатков субсидии, не использованных в отчетном финансовом году;</w:t>
      </w:r>
    </w:p>
    <w:p w:rsidR="00B75A06" w:rsidRPr="004B25FB" w:rsidRDefault="00B75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9) срок действия соглашения о предоставлении субсидии, порядок его расторжения и изменения;</w:t>
      </w:r>
    </w:p>
    <w:p w:rsidR="009241D3" w:rsidRPr="004B25FB" w:rsidRDefault="00B75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10</w:t>
      </w:r>
      <w:r w:rsidR="009241D3" w:rsidRPr="004B25FB">
        <w:rPr>
          <w:rFonts w:ascii="Times New Roman" w:hAnsi="Times New Roman" w:cs="Times New Roman"/>
          <w:sz w:val="28"/>
          <w:szCs w:val="28"/>
        </w:rPr>
        <w:t>) согласие получателя субсидии на осуществление</w:t>
      </w:r>
      <w:r w:rsidR="00C43F3C" w:rsidRPr="004B25FB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и органом муниципального</w:t>
      </w:r>
      <w:r w:rsidR="009241D3" w:rsidRPr="004B25FB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субсидии условий, цели и порядка ее предоставления;</w:t>
      </w:r>
    </w:p>
    <w:p w:rsidR="009241D3" w:rsidRPr="004B25FB" w:rsidRDefault="00B75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11</w:t>
      </w:r>
      <w:r w:rsidR="009241D3" w:rsidRPr="004B25FB">
        <w:rPr>
          <w:rFonts w:ascii="Times New Roman" w:hAnsi="Times New Roman" w:cs="Times New Roman"/>
          <w:sz w:val="28"/>
          <w:szCs w:val="28"/>
        </w:rPr>
        <w:t xml:space="preserve">) порядок осуществления контроля </w:t>
      </w:r>
      <w:r w:rsidR="00245253" w:rsidRPr="004B25FB">
        <w:rPr>
          <w:rFonts w:ascii="Times New Roman" w:hAnsi="Times New Roman" w:cs="Times New Roman"/>
          <w:sz w:val="28"/>
          <w:szCs w:val="28"/>
        </w:rPr>
        <w:t>главным р</w:t>
      </w:r>
      <w:r w:rsidR="00425792" w:rsidRPr="004B25FB">
        <w:rPr>
          <w:rFonts w:ascii="Times New Roman" w:hAnsi="Times New Roman" w:cs="Times New Roman"/>
          <w:sz w:val="28"/>
          <w:szCs w:val="28"/>
        </w:rPr>
        <w:t xml:space="preserve">аспорядителем бюджетных средств </w:t>
      </w:r>
      <w:r w:rsidR="009241D3" w:rsidRPr="004B25FB">
        <w:rPr>
          <w:rFonts w:ascii="Times New Roman" w:hAnsi="Times New Roman" w:cs="Times New Roman"/>
          <w:sz w:val="28"/>
          <w:szCs w:val="28"/>
        </w:rPr>
        <w:t>за выполнением получателем субсидии обязательств, предусмотренных Соглашением;</w:t>
      </w:r>
    </w:p>
    <w:p w:rsidR="009241D3" w:rsidRPr="004B25FB" w:rsidRDefault="00B75A06" w:rsidP="00B75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12</w:t>
      </w:r>
      <w:r w:rsidR="009241D3" w:rsidRPr="004B25FB">
        <w:rPr>
          <w:rFonts w:ascii="Times New Roman" w:hAnsi="Times New Roman" w:cs="Times New Roman"/>
          <w:sz w:val="28"/>
          <w:szCs w:val="28"/>
        </w:rPr>
        <w:t>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настоящим Порядком;</w:t>
      </w:r>
    </w:p>
    <w:p w:rsidR="009241D3" w:rsidRPr="004B25FB" w:rsidRDefault="00B75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13</w:t>
      </w:r>
      <w:r w:rsidR="009241D3" w:rsidRPr="004B25FB">
        <w:rPr>
          <w:rFonts w:ascii="Times New Roman" w:hAnsi="Times New Roman" w:cs="Times New Roman"/>
          <w:sz w:val="28"/>
          <w:szCs w:val="28"/>
        </w:rPr>
        <w:t>) иные пол</w:t>
      </w:r>
      <w:r w:rsidR="00834B7A" w:rsidRPr="004B25FB">
        <w:rPr>
          <w:rFonts w:ascii="Times New Roman" w:hAnsi="Times New Roman" w:cs="Times New Roman"/>
          <w:sz w:val="28"/>
          <w:szCs w:val="28"/>
        </w:rPr>
        <w:t xml:space="preserve">ожения, определяемые </w:t>
      </w:r>
      <w:r w:rsidR="009241D3" w:rsidRPr="004B25F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9241D3" w:rsidRPr="004915EB" w:rsidRDefault="0049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1D3" w:rsidRPr="004915EB">
        <w:rPr>
          <w:rFonts w:ascii="Times New Roman" w:hAnsi="Times New Roman" w:cs="Times New Roman"/>
          <w:sz w:val="28"/>
          <w:szCs w:val="28"/>
        </w:rPr>
        <w:t xml:space="preserve">. Перечисление средств субсидии осуществляется единовременно на расчетный счет получателя субсидии, открытый в банке или иной кредитной организации, в течение 5 рабочих дней </w:t>
      </w:r>
      <w:proofErr w:type="gramStart"/>
      <w:r w:rsidR="009241D3" w:rsidRPr="004915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41D3" w:rsidRPr="004915EB">
        <w:rPr>
          <w:rFonts w:ascii="Times New Roman" w:hAnsi="Times New Roman" w:cs="Times New Roman"/>
          <w:sz w:val="28"/>
          <w:szCs w:val="28"/>
        </w:rPr>
        <w:t xml:space="preserve"> дня заключения Соглашения с получателем субсидии.</w:t>
      </w:r>
    </w:p>
    <w:p w:rsidR="009241D3" w:rsidRPr="004915EB" w:rsidRDefault="0049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915EB">
        <w:rPr>
          <w:rFonts w:ascii="Times New Roman" w:hAnsi="Times New Roman" w:cs="Times New Roman"/>
          <w:sz w:val="28"/>
          <w:szCs w:val="28"/>
        </w:rPr>
        <w:t>. Главный распорядитель бюджетных средств  и органы муниципального</w:t>
      </w:r>
      <w:r w:rsidR="009241D3" w:rsidRPr="004915EB">
        <w:rPr>
          <w:rFonts w:ascii="Times New Roman" w:hAnsi="Times New Roman" w:cs="Times New Roman"/>
          <w:sz w:val="28"/>
          <w:szCs w:val="28"/>
        </w:rPr>
        <w:t xml:space="preserve"> финансового контроля проводят обязательную проверку соблюдения получателем субсидии условий, цели и порядка предоставления субсидии.</w:t>
      </w:r>
    </w:p>
    <w:p w:rsidR="009241D3" w:rsidRDefault="0049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41D3" w:rsidRPr="004915EB">
        <w:rPr>
          <w:rFonts w:ascii="Times New Roman" w:hAnsi="Times New Roman" w:cs="Times New Roman"/>
          <w:sz w:val="28"/>
          <w:szCs w:val="28"/>
        </w:rPr>
        <w:t xml:space="preserve">. Ответственность за нецелевое использование субсидии устанавливается </w:t>
      </w:r>
      <w:r w:rsidR="009241D3" w:rsidRPr="004915EB">
        <w:rPr>
          <w:rFonts w:ascii="Times New Roman" w:hAnsi="Times New Roman" w:cs="Times New Roman"/>
          <w:sz w:val="28"/>
          <w:szCs w:val="28"/>
        </w:rPr>
        <w:lastRenderedPageBreak/>
        <w:t>в соответствии с действующим законодательством.</w:t>
      </w:r>
    </w:p>
    <w:p w:rsidR="004A02FA" w:rsidRDefault="004A0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DA" w:rsidRPr="002652DA" w:rsidRDefault="002652DA" w:rsidP="002652D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Требования об осуществлении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9241D3" w:rsidRPr="00995113" w:rsidRDefault="00B73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1</w:t>
      </w:r>
      <w:r w:rsidR="009241D3" w:rsidRPr="00995113">
        <w:rPr>
          <w:rFonts w:ascii="Times New Roman" w:hAnsi="Times New Roman" w:cs="Times New Roman"/>
          <w:sz w:val="28"/>
          <w:szCs w:val="28"/>
        </w:rPr>
        <w:t>. Получатель субсидии представляет</w:t>
      </w:r>
      <w:r w:rsidR="00BF463F" w:rsidRPr="00995113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="009241D3" w:rsidRPr="00995113">
        <w:rPr>
          <w:rFonts w:ascii="Times New Roman" w:hAnsi="Times New Roman" w:cs="Times New Roman"/>
          <w:sz w:val="28"/>
          <w:szCs w:val="28"/>
        </w:rPr>
        <w:t>отчетность о достижении показателей результативности (целевых показателей) предоставления субсидии по форме и в сроки, определенные в Согла</w:t>
      </w:r>
      <w:r w:rsidR="00B2217F" w:rsidRPr="00995113">
        <w:rPr>
          <w:rFonts w:ascii="Times New Roman" w:hAnsi="Times New Roman" w:cs="Times New Roman"/>
          <w:sz w:val="28"/>
          <w:szCs w:val="28"/>
        </w:rPr>
        <w:t>шении, в соответствии с приложением к настоящему порядку.</w:t>
      </w:r>
    </w:p>
    <w:p w:rsidR="00B73EFB" w:rsidRPr="00995113" w:rsidRDefault="00B73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2. Главный распорядитель бюджетных средств и органы муниципального финансового контроля осуществляют проверку соблюдения условий, целей и порядка предоставления субсидий получателями субсидий.</w:t>
      </w:r>
    </w:p>
    <w:p w:rsidR="009241D3" w:rsidRPr="00995113" w:rsidRDefault="004A0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8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9241D3" w:rsidRPr="00995113">
        <w:rPr>
          <w:rFonts w:ascii="Times New Roman" w:hAnsi="Times New Roman" w:cs="Times New Roman"/>
          <w:sz w:val="28"/>
          <w:szCs w:val="28"/>
        </w:rPr>
        <w:t>. Субсидия подлежит возврату получателем субсидии в случае:</w:t>
      </w:r>
    </w:p>
    <w:p w:rsidR="009241D3" w:rsidRPr="00995113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 xml:space="preserve">1) нарушения условий предоставления субсидии, установленных настоящим Порядком, выявленного по факту проверки, проведенной </w:t>
      </w:r>
      <w:r w:rsidR="00456915" w:rsidRPr="0099511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органами муниципального</w:t>
      </w:r>
      <w:r w:rsidRPr="00995113">
        <w:rPr>
          <w:rFonts w:ascii="Times New Roman" w:hAnsi="Times New Roman" w:cs="Times New Roman"/>
          <w:sz w:val="28"/>
          <w:szCs w:val="28"/>
        </w:rPr>
        <w:t xml:space="preserve"> финансового контроля по форме и в сроки, определенные в Соглашении;</w:t>
      </w:r>
    </w:p>
    <w:p w:rsidR="009241D3" w:rsidRPr="00995113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2) нецелевого использования средств субсидии;</w:t>
      </w:r>
    </w:p>
    <w:p w:rsidR="009241D3" w:rsidRPr="00995113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4) неиспользования субсидии в полном объеме в сроки, установленные Соглашением для ее использования;</w:t>
      </w:r>
    </w:p>
    <w:p w:rsidR="009241D3" w:rsidRPr="00995113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5) непредставления отчетности по форме и в сроки, установленные Соглашением.</w:t>
      </w:r>
    </w:p>
    <w:p w:rsidR="009241D3" w:rsidRPr="00995113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Возврат субсидии осуществляется на осн</w:t>
      </w:r>
      <w:r w:rsidR="00341B73" w:rsidRPr="00995113">
        <w:rPr>
          <w:rFonts w:ascii="Times New Roman" w:hAnsi="Times New Roman" w:cs="Times New Roman"/>
          <w:sz w:val="28"/>
          <w:szCs w:val="28"/>
        </w:rPr>
        <w:t>овании направленного главным распорядителем бюджетных средств или органом муниципального финансового контроля</w:t>
      </w:r>
      <w:r w:rsidRPr="00995113">
        <w:rPr>
          <w:rFonts w:ascii="Times New Roman" w:hAnsi="Times New Roman" w:cs="Times New Roman"/>
          <w:sz w:val="28"/>
          <w:szCs w:val="28"/>
        </w:rPr>
        <w:t xml:space="preserve"> получателю субсидии письменного уведомления о подлежащей возврату сумме субсидии (далее - уведомление).</w:t>
      </w:r>
    </w:p>
    <w:p w:rsidR="009241D3" w:rsidRPr="00995113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В течение 10 рабочих дней со дня пол</w:t>
      </w:r>
      <w:r w:rsidR="00341B73" w:rsidRPr="00995113">
        <w:rPr>
          <w:rFonts w:ascii="Times New Roman" w:hAnsi="Times New Roman" w:cs="Times New Roman"/>
          <w:sz w:val="28"/>
          <w:szCs w:val="28"/>
        </w:rPr>
        <w:t xml:space="preserve">учения уведомления </w:t>
      </w:r>
      <w:r w:rsidRPr="00995113">
        <w:rPr>
          <w:rFonts w:ascii="Times New Roman" w:hAnsi="Times New Roman" w:cs="Times New Roman"/>
          <w:sz w:val="28"/>
          <w:szCs w:val="28"/>
        </w:rPr>
        <w:t xml:space="preserve"> получатель субсидии осуществляет возврат указанной в уведом</w:t>
      </w:r>
      <w:r w:rsidR="00341B73" w:rsidRPr="00995113">
        <w:rPr>
          <w:rFonts w:ascii="Times New Roman" w:hAnsi="Times New Roman" w:cs="Times New Roman"/>
          <w:sz w:val="28"/>
          <w:szCs w:val="28"/>
        </w:rPr>
        <w:t>лении суммы субсидии в местный</w:t>
      </w:r>
      <w:r w:rsidRPr="00995113">
        <w:rPr>
          <w:rFonts w:ascii="Times New Roman" w:hAnsi="Times New Roman" w:cs="Times New Roman"/>
          <w:sz w:val="28"/>
          <w:szCs w:val="28"/>
        </w:rPr>
        <w:t xml:space="preserve"> бюджет по платежным реквизитам, указанным в уведомлении.</w:t>
      </w:r>
    </w:p>
    <w:p w:rsidR="009241D3" w:rsidRPr="00995113" w:rsidRDefault="00924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В случае отказа получателя субсидии от добровольного возврата субсидия подлежит взысканию в судебном порядке в соответствии с действующим законодательством Российской Федерации.</w:t>
      </w:r>
    </w:p>
    <w:p w:rsidR="009241D3" w:rsidRPr="00995113" w:rsidRDefault="00D83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7"/>
      <w:bookmarkEnd w:id="9"/>
      <w:r w:rsidRPr="00995113">
        <w:rPr>
          <w:rFonts w:ascii="Times New Roman" w:hAnsi="Times New Roman" w:cs="Times New Roman"/>
          <w:sz w:val="28"/>
          <w:szCs w:val="28"/>
        </w:rPr>
        <w:tab/>
        <w:t>Остаток субсидии, не использованной в отчетном финансовом году, возвращается получателем субсидии в местный бюджет</w:t>
      </w:r>
      <w:r w:rsidR="0000203C" w:rsidRPr="00995113">
        <w:rPr>
          <w:rFonts w:ascii="Times New Roman" w:hAnsi="Times New Roman" w:cs="Times New Roman"/>
          <w:sz w:val="28"/>
          <w:szCs w:val="28"/>
        </w:rPr>
        <w:t xml:space="preserve"> в размере ее остатка в течение 15 рабочих дней со дня окончания отчетного финансового года.</w:t>
      </w:r>
    </w:p>
    <w:p w:rsidR="009241D3" w:rsidRPr="00995113" w:rsidRDefault="00924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jc w:val="both"/>
      </w:pPr>
    </w:p>
    <w:p w:rsidR="003C2E40" w:rsidRDefault="003C2E40" w:rsidP="003C2E40">
      <w:pPr>
        <w:pStyle w:val="ConsPlusNormal"/>
        <w:outlineLvl w:val="1"/>
      </w:pPr>
    </w:p>
    <w:p w:rsidR="009241D3" w:rsidRPr="001B41D7" w:rsidRDefault="001B41D7" w:rsidP="003C2E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9241D3" w:rsidRPr="001B41D7">
        <w:rPr>
          <w:rFonts w:ascii="Times New Roman" w:hAnsi="Times New Roman" w:cs="Times New Roman"/>
        </w:rPr>
        <w:t xml:space="preserve"> 1</w:t>
      </w:r>
    </w:p>
    <w:p w:rsidR="001B41D7" w:rsidRPr="001B41D7" w:rsidRDefault="009241D3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к Порядку</w:t>
      </w:r>
      <w:r w:rsidR="001B41D7">
        <w:rPr>
          <w:rFonts w:ascii="Times New Roman" w:hAnsi="Times New Roman" w:cs="Times New Roman"/>
        </w:rPr>
        <w:t xml:space="preserve"> </w:t>
      </w:r>
      <w:r w:rsidR="001B41D7" w:rsidRPr="001B41D7">
        <w:rPr>
          <w:rFonts w:ascii="Times New Roman" w:hAnsi="Times New Roman" w:cs="Times New Roman"/>
          <w:bCs/>
          <w:szCs w:val="22"/>
        </w:rPr>
        <w:t>предоставления  субсидий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  <w:bCs/>
          <w:szCs w:val="22"/>
        </w:rPr>
      </w:pPr>
      <w:r w:rsidRPr="001B41D7">
        <w:rPr>
          <w:rFonts w:ascii="Times New Roman" w:hAnsi="Times New Roman" w:cs="Times New Roman"/>
          <w:bCs/>
          <w:szCs w:val="22"/>
        </w:rPr>
        <w:t xml:space="preserve"> некоммерческим организациям,</w:t>
      </w:r>
    </w:p>
    <w:p w:rsidR="009241D3" w:rsidRPr="001B41D7" w:rsidRDefault="001B41D7" w:rsidP="001B41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41D7">
        <w:rPr>
          <w:rFonts w:ascii="Times New Roman" w:hAnsi="Times New Roman" w:cs="Times New Roman"/>
          <w:bCs/>
          <w:szCs w:val="22"/>
        </w:rPr>
        <w:t xml:space="preserve"> </w:t>
      </w:r>
      <w:proofErr w:type="gramStart"/>
      <w:r w:rsidRPr="001B41D7">
        <w:rPr>
          <w:rFonts w:ascii="Times New Roman" w:hAnsi="Times New Roman" w:cs="Times New Roman"/>
          <w:bCs/>
          <w:szCs w:val="22"/>
        </w:rPr>
        <w:t>не являющимся муниципальными учреждениями</w:t>
      </w:r>
      <w:proofErr w:type="gramEnd"/>
    </w:p>
    <w:p w:rsidR="009241D3" w:rsidRDefault="009241D3">
      <w:pPr>
        <w:pStyle w:val="ConsPlusNonformat"/>
        <w:jc w:val="both"/>
      </w:pPr>
      <w:r>
        <w:t>Форма</w:t>
      </w:r>
    </w:p>
    <w:p w:rsidR="009241D3" w:rsidRDefault="009241D3">
      <w:pPr>
        <w:pStyle w:val="ConsPlusNonformat"/>
        <w:jc w:val="both"/>
      </w:pPr>
    </w:p>
    <w:p w:rsidR="009241D3" w:rsidRPr="003C2E40" w:rsidRDefault="009241D3" w:rsidP="003C2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55"/>
      <w:bookmarkEnd w:id="10"/>
      <w:r w:rsidRPr="003C2E40">
        <w:rPr>
          <w:rFonts w:ascii="Times New Roman" w:hAnsi="Times New Roman" w:cs="Times New Roman"/>
          <w:sz w:val="28"/>
          <w:szCs w:val="28"/>
        </w:rPr>
        <w:t>Заявление</w:t>
      </w:r>
    </w:p>
    <w:p w:rsidR="009241D3" w:rsidRPr="003C2E40" w:rsidRDefault="009241D3" w:rsidP="003C2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                          Сведения об организации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Полное наименование организации: 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Юридический адрес организации: 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Почтовые реквизиты организации: 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Номер телефона организации: ________________________________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Адрес электронной почты организации: 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Номер факса организации: 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Адрес интернет-сайта организации: 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Фамилия,  имя, отчество (последнее - при наличии) руководителя организации: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Фамилия,  имя,  отчество  (последнее  -  при  наличии)  главного бухгалтера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организации: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</w:t>
      </w:r>
      <w:r w:rsidR="003C2E40">
        <w:rPr>
          <w:rFonts w:ascii="Times New Roman" w:hAnsi="Times New Roman" w:cs="Times New Roman"/>
          <w:sz w:val="28"/>
          <w:szCs w:val="28"/>
        </w:rPr>
        <w:t>мер (ОГРН): 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</w:t>
      </w:r>
      <w:r w:rsidR="003C2E40">
        <w:rPr>
          <w:rFonts w:ascii="Times New Roman" w:hAnsi="Times New Roman" w:cs="Times New Roman"/>
          <w:sz w:val="28"/>
          <w:szCs w:val="28"/>
        </w:rPr>
        <w:t>ИНН): 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Код причины постановки на учет (КПП): 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Коды   Общероссийского   </w:t>
      </w:r>
      <w:hyperlink r:id="rId9" w:history="1">
        <w:r w:rsidRPr="000B7D59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3C2E40">
        <w:rPr>
          <w:rFonts w:ascii="Times New Roman" w:hAnsi="Times New Roman" w:cs="Times New Roman"/>
          <w:sz w:val="28"/>
          <w:szCs w:val="28"/>
        </w:rPr>
        <w:t xml:space="preserve">  видов  экономической  деятельности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(ОКВЭД):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1.  _______________________________________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2.  _______________________________________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3.  _______________________________________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Банковские реквизиты организации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Наименование банка: 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Расчетный счет получателя субсидии: 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Корреспондентский счет банка: _______________________________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Банковский идентификационный код (БИК): 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Прошу предоставить ________________________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2E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2E40">
        <w:rPr>
          <w:rFonts w:ascii="Times New Roman" w:hAnsi="Times New Roman" w:cs="Times New Roman"/>
          <w:sz w:val="22"/>
          <w:szCs w:val="22"/>
        </w:rPr>
        <w:t>(Указать полное наименование организации)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субсидию в размере</w:t>
      </w:r>
      <w:proofErr w:type="gramStart"/>
      <w:r w:rsidRPr="003C2E40">
        <w:rPr>
          <w:rFonts w:ascii="Times New Roman" w:hAnsi="Times New Roman" w:cs="Times New Roman"/>
          <w:sz w:val="28"/>
          <w:szCs w:val="28"/>
        </w:rPr>
        <w:t xml:space="preserve"> _______ (_____________) </w:t>
      </w:r>
      <w:proofErr w:type="gramEnd"/>
      <w:r w:rsidRPr="003C2E40">
        <w:rPr>
          <w:rFonts w:ascii="Times New Roman" w:hAnsi="Times New Roman" w:cs="Times New Roman"/>
          <w:sz w:val="28"/>
          <w:szCs w:val="28"/>
        </w:rPr>
        <w:t>рублей ____ копеек на финансовое</w:t>
      </w:r>
      <w:r w:rsidR="003C2E40">
        <w:rPr>
          <w:rFonts w:ascii="Times New Roman" w:hAnsi="Times New Roman" w:cs="Times New Roman"/>
          <w:sz w:val="28"/>
          <w:szCs w:val="28"/>
        </w:rPr>
        <w:t xml:space="preserve"> </w:t>
      </w:r>
      <w:r w:rsidRPr="003C2E40">
        <w:rPr>
          <w:rFonts w:ascii="Times New Roman" w:hAnsi="Times New Roman" w:cs="Times New Roman"/>
          <w:sz w:val="28"/>
          <w:szCs w:val="28"/>
        </w:rPr>
        <w:t>обеспечение  затрат  при  реализации  следу</w:t>
      </w:r>
      <w:r w:rsidR="004A02FA" w:rsidRPr="003C2E40">
        <w:rPr>
          <w:rFonts w:ascii="Times New Roman" w:hAnsi="Times New Roman" w:cs="Times New Roman"/>
          <w:sz w:val="28"/>
          <w:szCs w:val="28"/>
        </w:rPr>
        <w:t>ющих мероприятий муниципальной программы</w:t>
      </w:r>
      <w:r w:rsidRPr="003C2E40">
        <w:rPr>
          <w:rFonts w:ascii="Times New Roman" w:hAnsi="Times New Roman" w:cs="Times New Roman"/>
          <w:sz w:val="28"/>
          <w:szCs w:val="28"/>
        </w:rPr>
        <w:t>: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Расходование  субсидии будет осуществляться в соответствии со Сметой затрат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lastRenderedPageBreak/>
        <w:t>на  использование  субсидии,  прилагаемой  к настоящему заявлению, и планом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1.  _______________________________________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2.  _______________________________________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3.  _______________________________________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Настоящим подтверждаю достоверность представленных документов и информации.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Должность руководителя организации ________</w:t>
      </w:r>
      <w:r w:rsidR="003C2E40">
        <w:rPr>
          <w:rFonts w:ascii="Times New Roman" w:hAnsi="Times New Roman" w:cs="Times New Roman"/>
          <w:sz w:val="28"/>
          <w:szCs w:val="28"/>
        </w:rPr>
        <w:t>___ 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2E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3C2E40">
        <w:rPr>
          <w:rFonts w:ascii="Times New Roman" w:hAnsi="Times New Roman" w:cs="Times New Roman"/>
          <w:sz w:val="28"/>
          <w:szCs w:val="28"/>
        </w:rPr>
        <w:t>(</w:t>
      </w:r>
      <w:r w:rsidRPr="003C2E40">
        <w:rPr>
          <w:rFonts w:ascii="Times New Roman" w:hAnsi="Times New Roman" w:cs="Times New Roman"/>
          <w:sz w:val="28"/>
          <w:szCs w:val="28"/>
        </w:rPr>
        <w:t>Подпись)     (Фамилия, имя, отчество</w:t>
      </w:r>
      <w:proofErr w:type="gramEnd"/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C2E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C2E4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Главный бухгалтер ___________ 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2E4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3C2E40">
        <w:rPr>
          <w:rFonts w:ascii="Times New Roman" w:hAnsi="Times New Roman" w:cs="Times New Roman"/>
          <w:sz w:val="28"/>
          <w:szCs w:val="28"/>
        </w:rPr>
        <w:t xml:space="preserve">(Подпись)             </w:t>
      </w:r>
      <w:r w:rsidR="003C2E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E40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C2E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2E4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"__" ________ 20__ г.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jc w:val="both"/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41D7" w:rsidRPr="001B41D7" w:rsidRDefault="001B41D7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Приложение №</w:t>
      </w:r>
      <w:r w:rsidR="009241D3" w:rsidRPr="001B41D7">
        <w:rPr>
          <w:rFonts w:ascii="Times New Roman" w:hAnsi="Times New Roman" w:cs="Times New Roman"/>
        </w:rPr>
        <w:t xml:space="preserve"> 2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1B41D7">
        <w:rPr>
          <w:rFonts w:ascii="Times New Roman" w:hAnsi="Times New Roman" w:cs="Times New Roman"/>
          <w:bCs/>
          <w:szCs w:val="22"/>
        </w:rPr>
        <w:t>предоставления  субсидий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  <w:bCs/>
          <w:szCs w:val="22"/>
        </w:rPr>
      </w:pPr>
      <w:r w:rsidRPr="001B41D7">
        <w:rPr>
          <w:rFonts w:ascii="Times New Roman" w:hAnsi="Times New Roman" w:cs="Times New Roman"/>
          <w:bCs/>
          <w:szCs w:val="22"/>
        </w:rPr>
        <w:t xml:space="preserve"> некоммерческим организациям,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41D7">
        <w:rPr>
          <w:rFonts w:ascii="Times New Roman" w:hAnsi="Times New Roman" w:cs="Times New Roman"/>
          <w:bCs/>
          <w:szCs w:val="22"/>
        </w:rPr>
        <w:t xml:space="preserve"> </w:t>
      </w:r>
      <w:proofErr w:type="gramStart"/>
      <w:r w:rsidRPr="001B41D7">
        <w:rPr>
          <w:rFonts w:ascii="Times New Roman" w:hAnsi="Times New Roman" w:cs="Times New Roman"/>
          <w:bCs/>
          <w:szCs w:val="22"/>
        </w:rPr>
        <w:t>не являющимся муниципальными учреждениями</w:t>
      </w:r>
      <w:proofErr w:type="gramEnd"/>
    </w:p>
    <w:p w:rsidR="009241D3" w:rsidRDefault="009241D3" w:rsidP="001B41D7">
      <w:pPr>
        <w:pStyle w:val="ConsPlusNormal"/>
        <w:jc w:val="right"/>
      </w:pPr>
    </w:p>
    <w:p w:rsidR="009241D3" w:rsidRDefault="009241D3">
      <w:pPr>
        <w:pStyle w:val="ConsPlusNonformat"/>
        <w:jc w:val="both"/>
      </w:pPr>
      <w:r>
        <w:t xml:space="preserve">    Форма</w:t>
      </w:r>
    </w:p>
    <w:p w:rsidR="009241D3" w:rsidRDefault="009241D3">
      <w:pPr>
        <w:pStyle w:val="ConsPlusNonformat"/>
        <w:jc w:val="both"/>
      </w:pP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41"/>
      <w:bookmarkEnd w:id="11"/>
      <w:r w:rsidRPr="00C953CE">
        <w:rPr>
          <w:rFonts w:ascii="Times New Roman" w:hAnsi="Times New Roman" w:cs="Times New Roman"/>
          <w:sz w:val="24"/>
          <w:szCs w:val="24"/>
        </w:rPr>
        <w:t>План мероприятий на период использования субсидии</w:t>
      </w: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3CE">
        <w:rPr>
          <w:rFonts w:ascii="Times New Roman" w:hAnsi="Times New Roman" w:cs="Times New Roman"/>
          <w:sz w:val="24"/>
          <w:szCs w:val="24"/>
        </w:rPr>
        <w:t>по ________________________________________________________</w:t>
      </w: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3CE">
        <w:rPr>
          <w:rFonts w:ascii="Times New Roman" w:hAnsi="Times New Roman" w:cs="Times New Roman"/>
          <w:sz w:val="24"/>
          <w:szCs w:val="24"/>
        </w:rPr>
        <w:t>(Наименов</w:t>
      </w:r>
      <w:r w:rsidR="00770901" w:rsidRPr="00C953CE">
        <w:rPr>
          <w:rFonts w:ascii="Times New Roman" w:hAnsi="Times New Roman" w:cs="Times New Roman"/>
          <w:sz w:val="24"/>
          <w:szCs w:val="24"/>
        </w:rPr>
        <w:t>ание мероприятия муниципальной</w:t>
      </w:r>
      <w:r w:rsidRPr="00C953CE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3C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241D3" w:rsidRPr="00C953CE" w:rsidRDefault="00531A20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</w:t>
      </w:r>
      <w:r w:rsidR="009241D3" w:rsidRPr="00C953CE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9241D3" w:rsidRDefault="009241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639"/>
        <w:gridCol w:w="1459"/>
        <w:gridCol w:w="850"/>
        <w:gridCol w:w="1864"/>
        <w:gridCol w:w="1219"/>
        <w:gridCol w:w="1644"/>
      </w:tblGrid>
      <w:tr w:rsidR="009241D3">
        <w:tc>
          <w:tcPr>
            <w:tcW w:w="394" w:type="dxa"/>
            <w:vMerge w:val="restart"/>
            <w:vAlign w:val="center"/>
          </w:tcPr>
          <w:p w:rsidR="009241D3" w:rsidRDefault="009241D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639" w:type="dxa"/>
            <w:vMerge w:val="restart"/>
            <w:vAlign w:val="center"/>
          </w:tcPr>
          <w:p w:rsidR="009241D3" w:rsidRDefault="00924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59" w:type="dxa"/>
            <w:vMerge w:val="restart"/>
            <w:vAlign w:val="center"/>
          </w:tcPr>
          <w:p w:rsidR="009241D3" w:rsidRDefault="009241D3">
            <w:pPr>
              <w:pStyle w:val="ConsPlusNormal"/>
              <w:jc w:val="center"/>
            </w:pPr>
            <w:r>
              <w:t>Содержание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9241D3" w:rsidRDefault="009241D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727" w:type="dxa"/>
            <w:gridSpan w:val="3"/>
            <w:vAlign w:val="center"/>
          </w:tcPr>
          <w:p w:rsidR="009241D3" w:rsidRDefault="009241D3">
            <w:pPr>
              <w:pStyle w:val="ConsPlusNormal"/>
              <w:jc w:val="center"/>
            </w:pPr>
            <w:r>
              <w:t>Показатели результативности субсидии (показатели реализации мероприятия)</w:t>
            </w:r>
          </w:p>
        </w:tc>
      </w:tr>
      <w:tr w:rsidR="009241D3">
        <w:tc>
          <w:tcPr>
            <w:tcW w:w="394" w:type="dxa"/>
            <w:vMerge/>
          </w:tcPr>
          <w:p w:rsidR="009241D3" w:rsidRDefault="009241D3"/>
        </w:tc>
        <w:tc>
          <w:tcPr>
            <w:tcW w:w="1639" w:type="dxa"/>
            <w:vMerge/>
          </w:tcPr>
          <w:p w:rsidR="009241D3" w:rsidRDefault="009241D3"/>
        </w:tc>
        <w:tc>
          <w:tcPr>
            <w:tcW w:w="1459" w:type="dxa"/>
            <w:vMerge/>
          </w:tcPr>
          <w:p w:rsidR="009241D3" w:rsidRDefault="009241D3"/>
        </w:tc>
        <w:tc>
          <w:tcPr>
            <w:tcW w:w="850" w:type="dxa"/>
            <w:vMerge/>
          </w:tcPr>
          <w:p w:rsidR="009241D3" w:rsidRDefault="009241D3"/>
        </w:tc>
        <w:tc>
          <w:tcPr>
            <w:tcW w:w="1864" w:type="dxa"/>
            <w:vAlign w:val="center"/>
          </w:tcPr>
          <w:p w:rsidR="009241D3" w:rsidRDefault="009241D3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качественного</w:t>
            </w:r>
            <w:proofErr w:type="gramEnd"/>
            <w:r>
              <w:t>/</w:t>
            </w:r>
          </w:p>
          <w:p w:rsidR="009241D3" w:rsidRDefault="009241D3">
            <w:pPr>
              <w:pStyle w:val="ConsPlusNormal"/>
              <w:jc w:val="center"/>
            </w:pPr>
            <w:r>
              <w:t>количественного показателя</w:t>
            </w:r>
          </w:p>
        </w:tc>
        <w:tc>
          <w:tcPr>
            <w:tcW w:w="1219" w:type="dxa"/>
            <w:vAlign w:val="center"/>
          </w:tcPr>
          <w:p w:rsidR="009241D3" w:rsidRDefault="009241D3">
            <w:pPr>
              <w:pStyle w:val="ConsPlusNormal"/>
              <w:jc w:val="center"/>
            </w:pPr>
            <w:r>
              <w:t>единица измерения показателя</w:t>
            </w:r>
          </w:p>
        </w:tc>
        <w:tc>
          <w:tcPr>
            <w:tcW w:w="1644" w:type="dxa"/>
            <w:vAlign w:val="center"/>
          </w:tcPr>
          <w:p w:rsidR="009241D3" w:rsidRDefault="009241D3">
            <w:pPr>
              <w:pStyle w:val="ConsPlusNormal"/>
              <w:jc w:val="center"/>
            </w:pPr>
            <w:r>
              <w:t>значение установленного показателя</w:t>
            </w:r>
          </w:p>
        </w:tc>
      </w:tr>
      <w:tr w:rsidR="009241D3">
        <w:tc>
          <w:tcPr>
            <w:tcW w:w="39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63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45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850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86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21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644" w:type="dxa"/>
          </w:tcPr>
          <w:p w:rsidR="009241D3" w:rsidRDefault="009241D3">
            <w:pPr>
              <w:pStyle w:val="ConsPlusNormal"/>
            </w:pPr>
          </w:p>
        </w:tc>
      </w:tr>
      <w:tr w:rsidR="009241D3">
        <w:tc>
          <w:tcPr>
            <w:tcW w:w="39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63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45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850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86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21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644" w:type="dxa"/>
          </w:tcPr>
          <w:p w:rsidR="009241D3" w:rsidRDefault="009241D3">
            <w:pPr>
              <w:pStyle w:val="ConsPlusNormal"/>
            </w:pPr>
          </w:p>
        </w:tc>
      </w:tr>
      <w:tr w:rsidR="009241D3">
        <w:tc>
          <w:tcPr>
            <w:tcW w:w="39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63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45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850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86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21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644" w:type="dxa"/>
          </w:tcPr>
          <w:p w:rsidR="009241D3" w:rsidRDefault="009241D3">
            <w:pPr>
              <w:pStyle w:val="ConsPlusNormal"/>
            </w:pPr>
          </w:p>
        </w:tc>
      </w:tr>
      <w:tr w:rsidR="009241D3">
        <w:tc>
          <w:tcPr>
            <w:tcW w:w="39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63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45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850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86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21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644" w:type="dxa"/>
          </w:tcPr>
          <w:p w:rsidR="009241D3" w:rsidRDefault="009241D3">
            <w:pPr>
              <w:pStyle w:val="ConsPlusNormal"/>
            </w:pPr>
          </w:p>
        </w:tc>
      </w:tr>
      <w:tr w:rsidR="009241D3">
        <w:tc>
          <w:tcPr>
            <w:tcW w:w="39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63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45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850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86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219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644" w:type="dxa"/>
          </w:tcPr>
          <w:p w:rsidR="009241D3" w:rsidRDefault="009241D3">
            <w:pPr>
              <w:pStyle w:val="ConsPlusNormal"/>
            </w:pPr>
          </w:p>
        </w:tc>
      </w:tr>
    </w:tbl>
    <w:p w:rsidR="009241D3" w:rsidRDefault="009241D3">
      <w:pPr>
        <w:pStyle w:val="ConsPlusNormal"/>
        <w:jc w:val="both"/>
      </w:pPr>
    </w:p>
    <w:p w:rsidR="009241D3" w:rsidRDefault="009241D3">
      <w:pPr>
        <w:pStyle w:val="ConsPlusNonformat"/>
        <w:jc w:val="both"/>
      </w:pPr>
      <w:r>
        <w:t xml:space="preserve">    Должность руководителя организации __________ _________________________</w:t>
      </w:r>
    </w:p>
    <w:p w:rsidR="009241D3" w:rsidRDefault="009241D3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(Подпись)  (Фамилия, имя, отчество</w:t>
      </w:r>
      <w:proofErr w:type="gramEnd"/>
    </w:p>
    <w:p w:rsidR="009241D3" w:rsidRDefault="009241D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последнее - при наличии))</w:t>
      </w:r>
      <w:proofErr w:type="gramEnd"/>
    </w:p>
    <w:p w:rsidR="009241D3" w:rsidRDefault="009241D3">
      <w:pPr>
        <w:pStyle w:val="ConsPlusNonformat"/>
        <w:jc w:val="both"/>
      </w:pPr>
    </w:p>
    <w:p w:rsidR="009241D3" w:rsidRDefault="009241D3">
      <w:pPr>
        <w:pStyle w:val="ConsPlusNonformat"/>
        <w:jc w:val="both"/>
      </w:pPr>
      <w:r>
        <w:t xml:space="preserve">    Главный бухгалтер ___________ _________________________________________</w:t>
      </w:r>
    </w:p>
    <w:p w:rsidR="009241D3" w:rsidRDefault="009241D3">
      <w:pPr>
        <w:pStyle w:val="ConsPlusNonformat"/>
        <w:jc w:val="both"/>
      </w:pPr>
      <w:r>
        <w:t xml:space="preserve">                       </w:t>
      </w:r>
      <w:proofErr w:type="gramStart"/>
      <w:r>
        <w:t>(Подпись)           (Фамилия, имя, отчество</w:t>
      </w:r>
      <w:proofErr w:type="gramEnd"/>
    </w:p>
    <w:p w:rsidR="009241D3" w:rsidRDefault="009241D3">
      <w:pPr>
        <w:pStyle w:val="ConsPlusNonformat"/>
        <w:jc w:val="both"/>
      </w:pPr>
      <w:r>
        <w:t xml:space="preserve">                                          (последнее - при наличии))</w:t>
      </w:r>
    </w:p>
    <w:p w:rsidR="009241D3" w:rsidRDefault="009241D3">
      <w:pPr>
        <w:pStyle w:val="ConsPlusNonformat"/>
        <w:jc w:val="both"/>
      </w:pPr>
    </w:p>
    <w:p w:rsidR="009241D3" w:rsidRDefault="009241D3">
      <w:pPr>
        <w:pStyle w:val="ConsPlusNonformat"/>
        <w:jc w:val="both"/>
      </w:pPr>
      <w:r>
        <w:t xml:space="preserve">    "__" ________ 20__ г.</w:t>
      </w: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jc w:val="both"/>
      </w:pPr>
    </w:p>
    <w:p w:rsidR="00C953CE" w:rsidRDefault="00C953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1D3" w:rsidRPr="001B41D7" w:rsidRDefault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Приложение №</w:t>
      </w:r>
      <w:r w:rsidR="009241D3" w:rsidRPr="001B41D7">
        <w:rPr>
          <w:rFonts w:ascii="Times New Roman" w:hAnsi="Times New Roman" w:cs="Times New Roman"/>
        </w:rPr>
        <w:t xml:space="preserve"> 3</w:t>
      </w:r>
    </w:p>
    <w:p w:rsidR="001B41D7" w:rsidRPr="001B41D7" w:rsidRDefault="009241D3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к Порядку</w:t>
      </w:r>
      <w:r w:rsidR="001B41D7" w:rsidRPr="001B41D7">
        <w:rPr>
          <w:rFonts w:ascii="Times New Roman" w:hAnsi="Times New Roman" w:cs="Times New Roman"/>
        </w:rPr>
        <w:t xml:space="preserve"> </w:t>
      </w:r>
      <w:r w:rsidRPr="001B41D7">
        <w:rPr>
          <w:rFonts w:ascii="Times New Roman" w:hAnsi="Times New Roman" w:cs="Times New Roman"/>
        </w:rPr>
        <w:t>определения объема</w:t>
      </w:r>
    </w:p>
    <w:p w:rsidR="009241D3" w:rsidRPr="001B41D7" w:rsidRDefault="009241D3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 xml:space="preserve"> и предоставления субсидий</w:t>
      </w:r>
    </w:p>
    <w:p w:rsidR="009241D3" w:rsidRPr="001B41D7" w:rsidRDefault="009241D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B41D7">
        <w:rPr>
          <w:rFonts w:ascii="Times New Roman" w:hAnsi="Times New Roman" w:cs="Times New Roman"/>
        </w:rPr>
        <w:t>некоммерческим организациям (за исключением</w:t>
      </w:r>
      <w:proofErr w:type="gramEnd"/>
    </w:p>
    <w:p w:rsidR="009241D3" w:rsidRPr="001B41D7" w:rsidRDefault="009241D3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государственных (муниципальных) учреждений)</w:t>
      </w: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nformat"/>
        <w:jc w:val="both"/>
      </w:pPr>
      <w:r>
        <w:t xml:space="preserve">    Форма</w:t>
      </w:r>
    </w:p>
    <w:p w:rsidR="009241D3" w:rsidRDefault="009241D3">
      <w:pPr>
        <w:pStyle w:val="ConsPlusNonformat"/>
        <w:jc w:val="both"/>
      </w:pP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16"/>
      <w:bookmarkEnd w:id="12"/>
      <w:r w:rsidRPr="00C953CE">
        <w:rPr>
          <w:rFonts w:ascii="Times New Roman" w:hAnsi="Times New Roman" w:cs="Times New Roman"/>
          <w:sz w:val="24"/>
          <w:szCs w:val="24"/>
        </w:rPr>
        <w:t>Смета затрат на использование субсидии</w:t>
      </w: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3CE">
        <w:rPr>
          <w:rFonts w:ascii="Times New Roman" w:hAnsi="Times New Roman" w:cs="Times New Roman"/>
          <w:sz w:val="24"/>
          <w:szCs w:val="24"/>
        </w:rPr>
        <w:t>по ________________________________________________________</w:t>
      </w: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3CE">
        <w:rPr>
          <w:rFonts w:ascii="Times New Roman" w:hAnsi="Times New Roman" w:cs="Times New Roman"/>
          <w:sz w:val="24"/>
          <w:szCs w:val="24"/>
        </w:rPr>
        <w:t>(Наименов</w:t>
      </w:r>
      <w:r w:rsidR="00A02D48" w:rsidRPr="00C953CE">
        <w:rPr>
          <w:rFonts w:ascii="Times New Roman" w:hAnsi="Times New Roman" w:cs="Times New Roman"/>
          <w:sz w:val="24"/>
          <w:szCs w:val="24"/>
        </w:rPr>
        <w:t>ание мероприятия муниципальной</w:t>
      </w:r>
      <w:r w:rsidRPr="00C953CE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3C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241D3" w:rsidRPr="00C953CE" w:rsidRDefault="00A02D48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3CE">
        <w:rPr>
          <w:rFonts w:ascii="Times New Roman" w:hAnsi="Times New Roman" w:cs="Times New Roman"/>
          <w:sz w:val="24"/>
          <w:szCs w:val="24"/>
        </w:rPr>
        <w:t>(Наименование муниципальной</w:t>
      </w:r>
      <w:r w:rsidR="009241D3" w:rsidRPr="00C953CE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9241D3" w:rsidRDefault="009241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3061"/>
        <w:gridCol w:w="3685"/>
        <w:gridCol w:w="1928"/>
      </w:tblGrid>
      <w:tr w:rsidR="009241D3">
        <w:tc>
          <w:tcPr>
            <w:tcW w:w="394" w:type="dxa"/>
          </w:tcPr>
          <w:p w:rsidR="009241D3" w:rsidRDefault="009241D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061" w:type="dxa"/>
          </w:tcPr>
          <w:p w:rsidR="009241D3" w:rsidRDefault="00924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85" w:type="dxa"/>
          </w:tcPr>
          <w:p w:rsidR="009241D3" w:rsidRDefault="009241D3">
            <w:pPr>
              <w:pStyle w:val="ConsPlusNormal"/>
              <w:jc w:val="center"/>
            </w:pPr>
            <w:r>
              <w:t>Перечень статей затрат по каждому мероприятию</w:t>
            </w:r>
          </w:p>
        </w:tc>
        <w:tc>
          <w:tcPr>
            <w:tcW w:w="1928" w:type="dxa"/>
          </w:tcPr>
          <w:p w:rsidR="009241D3" w:rsidRDefault="009241D3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9241D3">
        <w:tc>
          <w:tcPr>
            <w:tcW w:w="39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3061" w:type="dxa"/>
          </w:tcPr>
          <w:p w:rsidR="009241D3" w:rsidRDefault="009241D3">
            <w:pPr>
              <w:pStyle w:val="ConsPlusNormal"/>
            </w:pPr>
          </w:p>
        </w:tc>
        <w:tc>
          <w:tcPr>
            <w:tcW w:w="3685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928" w:type="dxa"/>
          </w:tcPr>
          <w:p w:rsidR="009241D3" w:rsidRDefault="009241D3">
            <w:pPr>
              <w:pStyle w:val="ConsPlusNormal"/>
            </w:pPr>
          </w:p>
        </w:tc>
      </w:tr>
      <w:tr w:rsidR="009241D3">
        <w:tc>
          <w:tcPr>
            <w:tcW w:w="39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3061" w:type="dxa"/>
          </w:tcPr>
          <w:p w:rsidR="009241D3" w:rsidRDefault="009241D3">
            <w:pPr>
              <w:pStyle w:val="ConsPlusNormal"/>
            </w:pPr>
          </w:p>
        </w:tc>
        <w:tc>
          <w:tcPr>
            <w:tcW w:w="3685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928" w:type="dxa"/>
          </w:tcPr>
          <w:p w:rsidR="009241D3" w:rsidRDefault="009241D3">
            <w:pPr>
              <w:pStyle w:val="ConsPlusNormal"/>
            </w:pPr>
          </w:p>
        </w:tc>
      </w:tr>
      <w:tr w:rsidR="009241D3">
        <w:tc>
          <w:tcPr>
            <w:tcW w:w="39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3061" w:type="dxa"/>
          </w:tcPr>
          <w:p w:rsidR="009241D3" w:rsidRDefault="009241D3">
            <w:pPr>
              <w:pStyle w:val="ConsPlusNormal"/>
            </w:pPr>
          </w:p>
        </w:tc>
        <w:tc>
          <w:tcPr>
            <w:tcW w:w="3685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928" w:type="dxa"/>
          </w:tcPr>
          <w:p w:rsidR="009241D3" w:rsidRDefault="009241D3">
            <w:pPr>
              <w:pStyle w:val="ConsPlusNormal"/>
            </w:pPr>
          </w:p>
        </w:tc>
      </w:tr>
      <w:tr w:rsidR="009241D3">
        <w:tc>
          <w:tcPr>
            <w:tcW w:w="39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3061" w:type="dxa"/>
          </w:tcPr>
          <w:p w:rsidR="009241D3" w:rsidRDefault="009241D3">
            <w:pPr>
              <w:pStyle w:val="ConsPlusNormal"/>
            </w:pPr>
          </w:p>
        </w:tc>
        <w:tc>
          <w:tcPr>
            <w:tcW w:w="3685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928" w:type="dxa"/>
          </w:tcPr>
          <w:p w:rsidR="009241D3" w:rsidRDefault="009241D3">
            <w:pPr>
              <w:pStyle w:val="ConsPlusNormal"/>
            </w:pPr>
          </w:p>
        </w:tc>
      </w:tr>
      <w:tr w:rsidR="009241D3">
        <w:tc>
          <w:tcPr>
            <w:tcW w:w="394" w:type="dxa"/>
          </w:tcPr>
          <w:p w:rsidR="009241D3" w:rsidRDefault="009241D3">
            <w:pPr>
              <w:pStyle w:val="ConsPlusNormal"/>
            </w:pPr>
          </w:p>
        </w:tc>
        <w:tc>
          <w:tcPr>
            <w:tcW w:w="3061" w:type="dxa"/>
          </w:tcPr>
          <w:p w:rsidR="009241D3" w:rsidRDefault="009241D3">
            <w:pPr>
              <w:pStyle w:val="ConsPlusNormal"/>
            </w:pPr>
          </w:p>
        </w:tc>
        <w:tc>
          <w:tcPr>
            <w:tcW w:w="3685" w:type="dxa"/>
          </w:tcPr>
          <w:p w:rsidR="009241D3" w:rsidRDefault="009241D3">
            <w:pPr>
              <w:pStyle w:val="ConsPlusNormal"/>
            </w:pPr>
          </w:p>
        </w:tc>
        <w:tc>
          <w:tcPr>
            <w:tcW w:w="1928" w:type="dxa"/>
          </w:tcPr>
          <w:p w:rsidR="009241D3" w:rsidRDefault="009241D3">
            <w:pPr>
              <w:pStyle w:val="ConsPlusNormal"/>
            </w:pPr>
          </w:p>
        </w:tc>
      </w:tr>
      <w:tr w:rsidR="009241D3">
        <w:tc>
          <w:tcPr>
            <w:tcW w:w="7140" w:type="dxa"/>
            <w:gridSpan w:val="3"/>
          </w:tcPr>
          <w:p w:rsidR="009241D3" w:rsidRDefault="009241D3">
            <w:pPr>
              <w:pStyle w:val="ConsPlusNormal"/>
            </w:pPr>
            <w:r>
              <w:t>Итого по мероприятиям в разрезе статей затрат</w:t>
            </w:r>
          </w:p>
        </w:tc>
        <w:tc>
          <w:tcPr>
            <w:tcW w:w="1928" w:type="dxa"/>
          </w:tcPr>
          <w:p w:rsidR="009241D3" w:rsidRDefault="009241D3">
            <w:pPr>
              <w:pStyle w:val="ConsPlusNormal"/>
            </w:pPr>
          </w:p>
        </w:tc>
      </w:tr>
    </w:tbl>
    <w:p w:rsidR="009241D3" w:rsidRDefault="009241D3">
      <w:pPr>
        <w:pStyle w:val="ConsPlusNormal"/>
        <w:jc w:val="both"/>
      </w:pPr>
    </w:p>
    <w:p w:rsidR="009241D3" w:rsidRDefault="009241D3">
      <w:pPr>
        <w:pStyle w:val="ConsPlusNonformat"/>
        <w:jc w:val="both"/>
      </w:pPr>
      <w:r>
        <w:t xml:space="preserve">    Должность руководителя организации __________ _________________________</w:t>
      </w:r>
    </w:p>
    <w:p w:rsidR="009241D3" w:rsidRDefault="009241D3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(Подпись)  (Фамилия, имя, отчество</w:t>
      </w:r>
      <w:proofErr w:type="gramEnd"/>
    </w:p>
    <w:p w:rsidR="009241D3" w:rsidRDefault="009241D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последнее - при наличии))</w:t>
      </w:r>
      <w:proofErr w:type="gramEnd"/>
    </w:p>
    <w:p w:rsidR="009241D3" w:rsidRDefault="009241D3">
      <w:pPr>
        <w:pStyle w:val="ConsPlusNonformat"/>
        <w:jc w:val="both"/>
      </w:pPr>
    </w:p>
    <w:p w:rsidR="009241D3" w:rsidRDefault="009241D3">
      <w:pPr>
        <w:pStyle w:val="ConsPlusNonformat"/>
        <w:jc w:val="both"/>
      </w:pPr>
      <w:r>
        <w:t xml:space="preserve">    Главный бухгалтер ___________ _________________________________________</w:t>
      </w:r>
    </w:p>
    <w:p w:rsidR="009241D3" w:rsidRDefault="009241D3">
      <w:pPr>
        <w:pStyle w:val="ConsPlusNonformat"/>
        <w:jc w:val="both"/>
      </w:pPr>
      <w:r>
        <w:t xml:space="preserve">                       </w:t>
      </w:r>
      <w:proofErr w:type="gramStart"/>
      <w:r>
        <w:t>(Подпись)           (Фамилия, имя, отчество</w:t>
      </w:r>
      <w:proofErr w:type="gramEnd"/>
    </w:p>
    <w:p w:rsidR="009241D3" w:rsidRDefault="009241D3">
      <w:pPr>
        <w:pStyle w:val="ConsPlusNonformat"/>
        <w:jc w:val="both"/>
      </w:pPr>
      <w:r>
        <w:t xml:space="preserve">                                          (последнее - при наличии))</w:t>
      </w:r>
    </w:p>
    <w:p w:rsidR="009241D3" w:rsidRDefault="009241D3">
      <w:pPr>
        <w:pStyle w:val="ConsPlusNonformat"/>
        <w:jc w:val="both"/>
      </w:pPr>
    </w:p>
    <w:p w:rsidR="009241D3" w:rsidRDefault="009241D3">
      <w:pPr>
        <w:pStyle w:val="ConsPlusNonformat"/>
        <w:jc w:val="both"/>
      </w:pPr>
      <w:r>
        <w:t xml:space="preserve">    "__" ________ 20__ г.</w:t>
      </w: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jc w:val="both"/>
      </w:pPr>
    </w:p>
    <w:p w:rsidR="009241D3" w:rsidRDefault="009241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EF2" w:rsidRDefault="00712EF2"/>
    <w:p w:rsidR="007437DD" w:rsidRDefault="007437DD"/>
    <w:p w:rsidR="001B41D7" w:rsidRDefault="001B41D7" w:rsidP="001B41D7">
      <w:pPr>
        <w:spacing w:after="1" w:line="220" w:lineRule="atLeast"/>
        <w:outlineLvl w:val="0"/>
      </w:pPr>
    </w:p>
    <w:p w:rsidR="001B41D7" w:rsidRDefault="001B41D7" w:rsidP="001B41D7">
      <w:pPr>
        <w:spacing w:after="1" w:line="220" w:lineRule="atLeast"/>
        <w:jc w:val="right"/>
        <w:outlineLvl w:val="0"/>
        <w:rPr>
          <w:rFonts w:ascii="Calibri" w:hAnsi="Calibri" w:cs="Calibri"/>
          <w:sz w:val="22"/>
        </w:rPr>
      </w:pPr>
    </w:p>
    <w:p w:rsidR="001B41D7" w:rsidRDefault="001B41D7" w:rsidP="001B41D7">
      <w:pPr>
        <w:spacing w:after="1" w:line="220" w:lineRule="atLeast"/>
        <w:jc w:val="right"/>
        <w:outlineLvl w:val="0"/>
        <w:rPr>
          <w:rFonts w:ascii="Calibri" w:hAnsi="Calibri" w:cs="Calibri"/>
          <w:sz w:val="22"/>
        </w:rPr>
      </w:pPr>
    </w:p>
    <w:p w:rsidR="001B41D7" w:rsidRDefault="001B41D7" w:rsidP="001B41D7">
      <w:pPr>
        <w:spacing w:after="1" w:line="220" w:lineRule="atLeast"/>
        <w:jc w:val="right"/>
        <w:outlineLvl w:val="0"/>
        <w:rPr>
          <w:rFonts w:ascii="Calibri" w:hAnsi="Calibri" w:cs="Calibri"/>
          <w:sz w:val="22"/>
        </w:rPr>
      </w:pPr>
    </w:p>
    <w:p w:rsidR="007437DD" w:rsidRDefault="007437DD" w:rsidP="007437DD">
      <w:pPr>
        <w:spacing w:after="1" w:line="220" w:lineRule="atLeast"/>
        <w:ind w:firstLine="540"/>
        <w:jc w:val="both"/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53CE" w:rsidRDefault="00C953CE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41D7" w:rsidRPr="001B41D7" w:rsidRDefault="001B41D7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4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к Порядку определения объема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 xml:space="preserve"> и предоставления субсидий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B41D7">
        <w:rPr>
          <w:rFonts w:ascii="Times New Roman" w:hAnsi="Times New Roman" w:cs="Times New Roman"/>
        </w:rPr>
        <w:t>некоммерческим организациям (за исключением</w:t>
      </w:r>
      <w:proofErr w:type="gramEnd"/>
    </w:p>
    <w:p w:rsidR="001B41D7" w:rsidRDefault="001B41D7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государственных (муниципальных) учреждений)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</w:rPr>
      </w:pPr>
    </w:p>
    <w:p w:rsidR="001B41D7" w:rsidRDefault="001B41D7" w:rsidP="001B41D7">
      <w:pPr>
        <w:spacing w:after="1" w:line="220" w:lineRule="atLeast"/>
        <w:ind w:firstLine="540"/>
        <w:jc w:val="right"/>
      </w:pPr>
    </w:p>
    <w:p w:rsidR="007437DD" w:rsidRPr="00C953CE" w:rsidRDefault="007437DD" w:rsidP="00C953CE">
      <w:pPr>
        <w:spacing w:after="1" w:line="220" w:lineRule="atLeast"/>
        <w:jc w:val="center"/>
      </w:pPr>
      <w:r w:rsidRPr="00C953CE">
        <w:t>ОТЧЕТ</w:t>
      </w:r>
    </w:p>
    <w:p w:rsidR="007437DD" w:rsidRPr="00C953CE" w:rsidRDefault="007437DD" w:rsidP="00C953CE">
      <w:pPr>
        <w:spacing w:after="1" w:line="220" w:lineRule="atLeast"/>
        <w:jc w:val="center"/>
      </w:pPr>
      <w:r w:rsidRPr="00C953CE">
        <w:t>об</w:t>
      </w:r>
      <w:r w:rsidR="00A02D48" w:rsidRPr="00C953CE">
        <w:t xml:space="preserve"> использовании из местного бюджета</w:t>
      </w:r>
    </w:p>
    <w:p w:rsidR="007437DD" w:rsidRPr="00C953CE" w:rsidRDefault="007437DD" w:rsidP="00C953CE">
      <w:pPr>
        <w:spacing w:after="1" w:line="220" w:lineRule="atLeast"/>
        <w:jc w:val="center"/>
      </w:pPr>
      <w:r w:rsidRPr="00C953CE">
        <w:t>субсидий некоммерческим организациям с целью</w:t>
      </w:r>
    </w:p>
    <w:p w:rsidR="007437DD" w:rsidRPr="00C953CE" w:rsidRDefault="007437DD" w:rsidP="00C953CE">
      <w:pPr>
        <w:spacing w:after="1" w:line="220" w:lineRule="atLeast"/>
        <w:jc w:val="center"/>
      </w:pPr>
      <w:r w:rsidRPr="00C953CE">
        <w:t>поддержки общественных инициатив</w:t>
      </w:r>
    </w:p>
    <w:p w:rsidR="007437DD" w:rsidRPr="00C953CE" w:rsidRDefault="007437DD" w:rsidP="00C953CE">
      <w:pPr>
        <w:spacing w:after="1" w:line="220" w:lineRule="atLeast"/>
        <w:ind w:firstLine="540"/>
        <w:jc w:val="center"/>
      </w:pPr>
    </w:p>
    <w:p w:rsidR="007437DD" w:rsidRPr="00C953CE" w:rsidRDefault="007437DD" w:rsidP="00C953CE">
      <w:pPr>
        <w:spacing w:after="1" w:line="220" w:lineRule="atLeast"/>
        <w:jc w:val="center"/>
      </w:pPr>
      <w:r w:rsidRPr="00C953CE">
        <w:t>_______________________________________________</w:t>
      </w:r>
    </w:p>
    <w:p w:rsidR="007437DD" w:rsidRPr="00C953CE" w:rsidRDefault="007437DD" w:rsidP="00C953CE">
      <w:pPr>
        <w:spacing w:after="1" w:line="220" w:lineRule="atLeast"/>
        <w:jc w:val="center"/>
      </w:pPr>
      <w:r w:rsidRPr="00C953CE">
        <w:t>(наименование некоммерческой организации)</w:t>
      </w:r>
    </w:p>
    <w:p w:rsidR="007437DD" w:rsidRPr="00C953CE" w:rsidRDefault="007437DD" w:rsidP="00C953CE">
      <w:pPr>
        <w:spacing w:after="1" w:line="220" w:lineRule="atLeast"/>
        <w:jc w:val="center"/>
      </w:pPr>
      <w:proofErr w:type="gramStart"/>
      <w:r w:rsidRPr="00C953CE">
        <w:t>на</w:t>
      </w:r>
      <w:proofErr w:type="gramEnd"/>
      <w:r w:rsidRPr="00C953CE">
        <w:t xml:space="preserve"> "____" ____________________ года</w:t>
      </w:r>
    </w:p>
    <w:p w:rsidR="007437DD" w:rsidRDefault="007437DD" w:rsidP="007437DD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28"/>
        <w:gridCol w:w="1701"/>
        <w:gridCol w:w="1701"/>
        <w:gridCol w:w="1701"/>
        <w:gridCol w:w="1485"/>
      </w:tblGrid>
      <w:tr w:rsidR="007437DD" w:rsidTr="001B49D4">
        <w:tc>
          <w:tcPr>
            <w:tcW w:w="540" w:type="dxa"/>
          </w:tcPr>
          <w:p w:rsidR="007437DD" w:rsidRDefault="007437DD" w:rsidP="001B49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sz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</w:rPr>
              <w:t>/п</w:t>
            </w:r>
          </w:p>
        </w:tc>
        <w:tc>
          <w:tcPr>
            <w:tcW w:w="1928" w:type="dxa"/>
          </w:tcPr>
          <w:p w:rsidR="007437DD" w:rsidRDefault="007437DD" w:rsidP="001B49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sz w:val="22"/>
              </w:rPr>
              <w:t>Направление использования субсидий</w:t>
            </w: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sz w:val="22"/>
              </w:rPr>
              <w:t>Фактически профинансировано за отчетный период (тыс. руб.)</w:t>
            </w: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sz w:val="22"/>
              </w:rPr>
              <w:t>Объем расходования субсидий за отчетный период (тыс. руб.)</w:t>
            </w: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sz w:val="22"/>
              </w:rPr>
              <w:t>Объем неиспользованных средств на конец отчетного периода (тыс. руб.)</w:t>
            </w:r>
          </w:p>
        </w:tc>
        <w:tc>
          <w:tcPr>
            <w:tcW w:w="1485" w:type="dxa"/>
          </w:tcPr>
          <w:p w:rsidR="007437DD" w:rsidRDefault="007437DD" w:rsidP="001B49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sz w:val="22"/>
              </w:rPr>
              <w:t>Примечание</w:t>
            </w:r>
          </w:p>
        </w:tc>
      </w:tr>
      <w:tr w:rsidR="007437DD" w:rsidTr="001B49D4">
        <w:tc>
          <w:tcPr>
            <w:tcW w:w="540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28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485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</w:tr>
      <w:tr w:rsidR="007437DD" w:rsidTr="001B49D4">
        <w:tc>
          <w:tcPr>
            <w:tcW w:w="540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28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485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</w:tr>
      <w:tr w:rsidR="007437DD" w:rsidTr="001B49D4">
        <w:tc>
          <w:tcPr>
            <w:tcW w:w="540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28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485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</w:tr>
      <w:tr w:rsidR="007437DD" w:rsidTr="001B49D4">
        <w:tc>
          <w:tcPr>
            <w:tcW w:w="2468" w:type="dxa"/>
            <w:gridSpan w:val="2"/>
          </w:tcPr>
          <w:p w:rsidR="007437DD" w:rsidRDefault="007437DD" w:rsidP="001B49D4">
            <w:pPr>
              <w:spacing w:after="1" w:line="220" w:lineRule="atLeast"/>
            </w:pPr>
            <w:r>
              <w:rPr>
                <w:rFonts w:ascii="Calibri" w:hAnsi="Calibri" w:cs="Calibri"/>
                <w:sz w:val="22"/>
              </w:rPr>
              <w:t>ИТОГО</w:t>
            </w: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485" w:type="dxa"/>
          </w:tcPr>
          <w:p w:rsidR="007437DD" w:rsidRDefault="007437DD" w:rsidP="001B49D4">
            <w:pPr>
              <w:spacing w:after="1" w:line="220" w:lineRule="atLeast"/>
              <w:jc w:val="both"/>
            </w:pPr>
          </w:p>
        </w:tc>
      </w:tr>
    </w:tbl>
    <w:p w:rsidR="007437DD" w:rsidRDefault="007437DD" w:rsidP="007437DD">
      <w:pPr>
        <w:spacing w:after="1" w:line="220" w:lineRule="atLeast"/>
        <w:ind w:firstLine="540"/>
        <w:jc w:val="both"/>
      </w:pPr>
    </w:p>
    <w:p w:rsidR="007437DD" w:rsidRDefault="007437DD" w:rsidP="007437D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  _______________   __________________________________________</w:t>
      </w:r>
    </w:p>
    <w:p w:rsidR="007437DD" w:rsidRDefault="007437DD" w:rsidP="007437D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(подпись)                (расшифровка подписи)</w:t>
      </w:r>
    </w:p>
    <w:p w:rsidR="007437DD" w:rsidRDefault="007437DD" w:rsidP="007437DD">
      <w:pPr>
        <w:spacing w:after="1" w:line="220" w:lineRule="atLeast"/>
        <w:ind w:firstLine="540"/>
        <w:jc w:val="both"/>
      </w:pPr>
    </w:p>
    <w:p w:rsidR="007437DD" w:rsidRDefault="007437DD" w:rsidP="007437DD">
      <w:pPr>
        <w:spacing w:after="1" w:line="220" w:lineRule="atLeast"/>
        <w:ind w:firstLine="540"/>
        <w:jc w:val="both"/>
      </w:pPr>
    </w:p>
    <w:p w:rsidR="007437DD" w:rsidRDefault="00830DC0" w:rsidP="007437DD">
      <w:hyperlink r:id="rId10" w:history="1">
        <w:r w:rsidR="007437DD">
          <w:rPr>
            <w:rFonts w:ascii="Calibri" w:hAnsi="Calibri" w:cs="Calibri"/>
            <w:i/>
            <w:color w:val="0000FF"/>
            <w:sz w:val="22"/>
          </w:rPr>
          <w:br/>
        </w:r>
      </w:hyperlink>
      <w:r w:rsidR="007437DD">
        <w:rPr>
          <w:rFonts w:ascii="Calibri" w:hAnsi="Calibri" w:cs="Calibri"/>
          <w:sz w:val="22"/>
        </w:rPr>
        <w:br/>
      </w:r>
    </w:p>
    <w:p w:rsidR="007437DD" w:rsidRDefault="007437DD"/>
    <w:p w:rsidR="007437DD" w:rsidRDefault="007437DD"/>
    <w:p w:rsidR="007437DD" w:rsidRDefault="007437DD"/>
    <w:p w:rsidR="007437DD" w:rsidRDefault="007437DD"/>
    <w:p w:rsidR="007437DD" w:rsidRDefault="007437DD">
      <w:pPr>
        <w:rPr>
          <w:lang w:val="en-US"/>
        </w:rPr>
      </w:pPr>
    </w:p>
    <w:p w:rsidR="006A1DE4" w:rsidRDefault="006A1DE4">
      <w:pPr>
        <w:rPr>
          <w:lang w:val="en-US"/>
        </w:rPr>
      </w:pPr>
    </w:p>
    <w:p w:rsidR="006A1DE4" w:rsidRDefault="006A1DE4">
      <w:pPr>
        <w:rPr>
          <w:lang w:val="en-US"/>
        </w:rPr>
      </w:pPr>
    </w:p>
    <w:p w:rsidR="006A1DE4" w:rsidRDefault="006A1DE4">
      <w:pPr>
        <w:rPr>
          <w:lang w:val="en-US"/>
        </w:rPr>
      </w:pPr>
    </w:p>
    <w:p w:rsidR="006A1DE4" w:rsidRDefault="006A1DE4">
      <w:pPr>
        <w:rPr>
          <w:lang w:val="en-US"/>
        </w:rPr>
      </w:pPr>
    </w:p>
    <w:p w:rsidR="006A1DE4" w:rsidRDefault="006A1DE4">
      <w:pPr>
        <w:rPr>
          <w:lang w:val="en-US"/>
        </w:rPr>
      </w:pPr>
    </w:p>
    <w:p w:rsidR="006A1DE4" w:rsidRDefault="006A1DE4">
      <w:pPr>
        <w:rPr>
          <w:lang w:val="en-US"/>
        </w:rPr>
      </w:pPr>
    </w:p>
    <w:p w:rsidR="006A1DE4" w:rsidRDefault="006A1DE4">
      <w:pPr>
        <w:rPr>
          <w:lang w:val="en-US"/>
        </w:rPr>
      </w:pPr>
    </w:p>
    <w:p w:rsidR="006A1DE4" w:rsidRDefault="006A1DE4">
      <w:pPr>
        <w:rPr>
          <w:lang w:val="en-US"/>
        </w:rPr>
      </w:pPr>
    </w:p>
    <w:p w:rsidR="006A1DE4" w:rsidRDefault="006A1DE4">
      <w:pPr>
        <w:rPr>
          <w:lang w:val="en-US"/>
        </w:rPr>
      </w:pPr>
    </w:p>
    <w:p w:rsidR="006A1DE4" w:rsidRDefault="006A1DE4">
      <w:pPr>
        <w:rPr>
          <w:lang w:val="en-US"/>
        </w:rPr>
      </w:pPr>
    </w:p>
    <w:p w:rsidR="006A1DE4" w:rsidRDefault="006A1DE4" w:rsidP="006A1D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1DE4" w:rsidRDefault="006A1DE4" w:rsidP="006A1D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Таштагольского муниципального района «Об утверждении Порядка предоставления субсидий некоммерческим организациям, не являющимся муниципальными учреждениями»</w:t>
      </w:r>
    </w:p>
    <w:p w:rsidR="006A1DE4" w:rsidRDefault="006A1DE4" w:rsidP="006A1D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1DE4" w:rsidRDefault="006A1DE4" w:rsidP="006A1DE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в соответствии </w:t>
      </w:r>
      <w:r w:rsidRPr="00335CE3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7708BC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335C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41521">
        <w:rPr>
          <w:rFonts w:ascii="Times New Roman" w:hAnsi="Times New Roman" w:cs="Times New Roman"/>
          <w:sz w:val="28"/>
          <w:szCs w:val="28"/>
        </w:rPr>
        <w:t xml:space="preserve">, </w:t>
      </w:r>
      <w:r w:rsidR="00941521" w:rsidRPr="00335CE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07.05.2017 г.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941521">
        <w:rPr>
          <w:rFonts w:ascii="Times New Roman" w:hAnsi="Times New Roman" w:cs="Times New Roman"/>
          <w:sz w:val="28"/>
          <w:szCs w:val="28"/>
        </w:rPr>
        <w:t>.</w:t>
      </w:r>
    </w:p>
    <w:p w:rsidR="006A1DE4" w:rsidRDefault="006A1DE4" w:rsidP="006A1D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DE4" w:rsidRDefault="006A1DE4" w:rsidP="006A1D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DE4" w:rsidRDefault="006A1DE4" w:rsidP="006A1D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DE4" w:rsidRDefault="006A1DE4" w:rsidP="006A1D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DE4" w:rsidRDefault="006A1DE4" w:rsidP="006A1D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6A1DE4" w:rsidRDefault="006A1DE4" w:rsidP="006A1D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                                                           Л.А. Моисеева</w:t>
      </w:r>
    </w:p>
    <w:p w:rsidR="006A1DE4" w:rsidRDefault="006A1DE4" w:rsidP="006A1DE4">
      <w:pPr>
        <w:pStyle w:val="ConsPlusNormal"/>
      </w:pPr>
    </w:p>
    <w:p w:rsidR="006A1DE4" w:rsidRPr="006A1DE4" w:rsidRDefault="006A1DE4"/>
    <w:sectPr w:rsidR="006A1DE4" w:rsidRPr="006A1DE4" w:rsidSect="00E035D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D60"/>
    <w:multiLevelType w:val="hybridMultilevel"/>
    <w:tmpl w:val="AF9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14A0"/>
    <w:multiLevelType w:val="hybridMultilevel"/>
    <w:tmpl w:val="FFF04972"/>
    <w:lvl w:ilvl="0" w:tplc="14043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D3"/>
    <w:rsid w:val="00000FE1"/>
    <w:rsid w:val="0000203C"/>
    <w:rsid w:val="00085B54"/>
    <w:rsid w:val="000B5FDE"/>
    <w:rsid w:val="000B7D59"/>
    <w:rsid w:val="000E1824"/>
    <w:rsid w:val="00142853"/>
    <w:rsid w:val="00165C5B"/>
    <w:rsid w:val="00176499"/>
    <w:rsid w:val="001B41D7"/>
    <w:rsid w:val="00245253"/>
    <w:rsid w:val="002652DA"/>
    <w:rsid w:val="00285EE3"/>
    <w:rsid w:val="00291DFA"/>
    <w:rsid w:val="002B17BA"/>
    <w:rsid w:val="002D7788"/>
    <w:rsid w:val="002F23A8"/>
    <w:rsid w:val="003004F7"/>
    <w:rsid w:val="003025A0"/>
    <w:rsid w:val="00335CE3"/>
    <w:rsid w:val="00341B73"/>
    <w:rsid w:val="0035726B"/>
    <w:rsid w:val="00376023"/>
    <w:rsid w:val="003A10D6"/>
    <w:rsid w:val="003A5EC5"/>
    <w:rsid w:val="003C2E40"/>
    <w:rsid w:val="003C68FB"/>
    <w:rsid w:val="003D2C4A"/>
    <w:rsid w:val="00425792"/>
    <w:rsid w:val="00444505"/>
    <w:rsid w:val="00453898"/>
    <w:rsid w:val="00456915"/>
    <w:rsid w:val="004911F9"/>
    <w:rsid w:val="004915EB"/>
    <w:rsid w:val="004A02FA"/>
    <w:rsid w:val="004B25FB"/>
    <w:rsid w:val="004C4CBA"/>
    <w:rsid w:val="0052094B"/>
    <w:rsid w:val="00531A20"/>
    <w:rsid w:val="005507F7"/>
    <w:rsid w:val="0055116A"/>
    <w:rsid w:val="0056221C"/>
    <w:rsid w:val="00595518"/>
    <w:rsid w:val="005F5544"/>
    <w:rsid w:val="006031CB"/>
    <w:rsid w:val="00614ACF"/>
    <w:rsid w:val="0062498C"/>
    <w:rsid w:val="00631257"/>
    <w:rsid w:val="00636EE6"/>
    <w:rsid w:val="006A1DE4"/>
    <w:rsid w:val="00712EF2"/>
    <w:rsid w:val="007263D1"/>
    <w:rsid w:val="00737074"/>
    <w:rsid w:val="007437DD"/>
    <w:rsid w:val="007708BC"/>
    <w:rsid w:val="00770901"/>
    <w:rsid w:val="007C69E2"/>
    <w:rsid w:val="00830DC0"/>
    <w:rsid w:val="00834B7A"/>
    <w:rsid w:val="008C1C1B"/>
    <w:rsid w:val="008F7AEF"/>
    <w:rsid w:val="009144BB"/>
    <w:rsid w:val="009241D3"/>
    <w:rsid w:val="00941521"/>
    <w:rsid w:val="00995113"/>
    <w:rsid w:val="009A574D"/>
    <w:rsid w:val="00A02D48"/>
    <w:rsid w:val="00A56822"/>
    <w:rsid w:val="00AB3911"/>
    <w:rsid w:val="00B21DF1"/>
    <w:rsid w:val="00B2217F"/>
    <w:rsid w:val="00B73EFB"/>
    <w:rsid w:val="00B75A06"/>
    <w:rsid w:val="00BB328A"/>
    <w:rsid w:val="00BC1E61"/>
    <w:rsid w:val="00BF463F"/>
    <w:rsid w:val="00C02B99"/>
    <w:rsid w:val="00C43F3C"/>
    <w:rsid w:val="00C953CE"/>
    <w:rsid w:val="00CA2E11"/>
    <w:rsid w:val="00D021D9"/>
    <w:rsid w:val="00D836C8"/>
    <w:rsid w:val="00E035DF"/>
    <w:rsid w:val="00E44F25"/>
    <w:rsid w:val="00E932FD"/>
    <w:rsid w:val="00F139D2"/>
    <w:rsid w:val="00F151AF"/>
    <w:rsid w:val="00F30972"/>
    <w:rsid w:val="00F4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3CA37332443A7631063FBC5D4D5EDF4D468584E26726E0667B1738D0C9A8C6E1BAD689871BE48B6D5646Ah4h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33CA37332443A763107DF6D3B88BE9F7DD37514B22793E5F3AB724D25C9CD92E5BAB3DDB36B64ChBh5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33CA37332443A763107DF6D3B88BE9F7DD37514B22793E5F3AB724D25C9CD92E5BAB3DDB36B64ChBh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8010187260ECC745C84337B60AD047237A8389DC99D52ADE02B55265AC0BC644AF4254F0D6E0CEAD20B4E7Q2P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33CA37332443A763107DF6D3B88BE9F7DE37574825793E5F3AB724D2h5hC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9A49-5567-4FED-B413-54596A86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Luda</cp:lastModifiedBy>
  <cp:revision>2</cp:revision>
  <cp:lastPrinted>2018-01-24T04:48:00Z</cp:lastPrinted>
  <dcterms:created xsi:type="dcterms:W3CDTF">2018-01-24T04:54:00Z</dcterms:created>
  <dcterms:modified xsi:type="dcterms:W3CDTF">2018-01-24T04:54:00Z</dcterms:modified>
</cp:coreProperties>
</file>