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3B" w:rsidRDefault="005C2BEF" w:rsidP="0094702F">
      <w:pPr>
        <w:pStyle w:val="ConsPlusTitlePage"/>
        <w:jc w:val="right"/>
        <w:rPr>
          <w:lang w:val="en-US"/>
        </w:rPr>
      </w:pPr>
      <w:r>
        <w:rPr>
          <w:noProof/>
        </w:rPr>
        <w:drawing>
          <wp:anchor distT="0" distB="0" distL="114300" distR="114300" simplePos="0" relativeHeight="251659264" behindDoc="0" locked="0" layoutInCell="1" allowOverlap="1">
            <wp:simplePos x="0" y="0"/>
            <wp:positionH relativeFrom="column">
              <wp:posOffset>2867025</wp:posOffset>
            </wp:positionH>
            <wp:positionV relativeFrom="paragraph">
              <wp:posOffset>-241300</wp:posOffset>
            </wp:positionV>
            <wp:extent cx="762000" cy="1019175"/>
            <wp:effectExtent l="0" t="0" r="0"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019175"/>
                    </a:xfrm>
                    <a:prstGeom prst="rect">
                      <a:avLst/>
                    </a:prstGeom>
                    <a:noFill/>
                    <a:ln>
                      <a:noFill/>
                    </a:ln>
                  </pic:spPr>
                </pic:pic>
              </a:graphicData>
            </a:graphic>
          </wp:anchor>
        </w:drawing>
      </w:r>
    </w:p>
    <w:p w:rsidR="00724E3B" w:rsidRDefault="00724E3B" w:rsidP="00724E3B">
      <w:pPr>
        <w:spacing w:after="0"/>
      </w:pPr>
    </w:p>
    <w:p w:rsidR="00724E3B" w:rsidRPr="001C167F" w:rsidRDefault="00724E3B" w:rsidP="00724E3B">
      <w:pPr>
        <w:spacing w:after="0"/>
        <w:jc w:val="center"/>
        <w:rPr>
          <w:rFonts w:ascii="Times New Roman" w:hAnsi="Times New Roman" w:cs="Times New Roman"/>
          <w:sz w:val="28"/>
          <w:szCs w:val="28"/>
        </w:rPr>
      </w:pPr>
      <w:r w:rsidRPr="001C167F">
        <w:rPr>
          <w:rFonts w:ascii="Times New Roman" w:hAnsi="Times New Roman" w:cs="Times New Roman"/>
          <w:b/>
          <w:sz w:val="28"/>
          <w:szCs w:val="28"/>
        </w:rPr>
        <w:br w:type="textWrapping" w:clear="all"/>
      </w:r>
    </w:p>
    <w:p w:rsidR="00724E3B" w:rsidRPr="001C167F" w:rsidRDefault="00724E3B" w:rsidP="00724E3B">
      <w:pPr>
        <w:pStyle w:val="1"/>
        <w:spacing w:after="0"/>
        <w:jc w:val="center"/>
        <w:rPr>
          <w:rFonts w:ascii="Times New Roman" w:hAnsi="Times New Roman" w:cs="Times New Roman"/>
          <w:sz w:val="28"/>
          <w:szCs w:val="28"/>
        </w:rPr>
      </w:pPr>
      <w:r w:rsidRPr="001C167F">
        <w:rPr>
          <w:rFonts w:ascii="Times New Roman" w:hAnsi="Times New Roman" w:cs="Times New Roman"/>
          <w:sz w:val="28"/>
          <w:szCs w:val="28"/>
        </w:rPr>
        <w:t>КЕМЕРОВСКАЯ ОБЛАСТЬ</w:t>
      </w:r>
    </w:p>
    <w:p w:rsidR="00724E3B" w:rsidRPr="001C167F" w:rsidRDefault="00724E3B" w:rsidP="00724E3B">
      <w:pPr>
        <w:spacing w:after="0"/>
        <w:rPr>
          <w:rFonts w:ascii="Times New Roman" w:hAnsi="Times New Roman" w:cs="Times New Roman"/>
        </w:rPr>
      </w:pPr>
    </w:p>
    <w:p w:rsidR="00724E3B" w:rsidRPr="001C167F" w:rsidRDefault="00724E3B" w:rsidP="00724E3B">
      <w:pPr>
        <w:spacing w:after="0"/>
        <w:jc w:val="center"/>
        <w:rPr>
          <w:rFonts w:ascii="Times New Roman" w:hAnsi="Times New Roman" w:cs="Times New Roman"/>
          <w:b/>
          <w:sz w:val="28"/>
          <w:szCs w:val="28"/>
        </w:rPr>
      </w:pPr>
      <w:r w:rsidRPr="001C167F">
        <w:rPr>
          <w:rFonts w:ascii="Times New Roman" w:hAnsi="Times New Roman" w:cs="Times New Roman"/>
          <w:b/>
          <w:sz w:val="28"/>
          <w:szCs w:val="28"/>
        </w:rPr>
        <w:t>ТАШТАГОЛЬСКИЙ МУНИЦИПАЛЬНЫЙ РАЙОН</w:t>
      </w:r>
    </w:p>
    <w:p w:rsidR="00724E3B" w:rsidRPr="001C167F" w:rsidRDefault="00724E3B" w:rsidP="00724E3B">
      <w:pPr>
        <w:spacing w:after="0"/>
        <w:rPr>
          <w:rFonts w:ascii="Times New Roman" w:hAnsi="Times New Roman" w:cs="Times New Roman"/>
        </w:rPr>
      </w:pPr>
    </w:p>
    <w:p w:rsidR="00724E3B" w:rsidRPr="001C167F" w:rsidRDefault="00724E3B" w:rsidP="00724E3B">
      <w:pPr>
        <w:spacing w:after="0"/>
        <w:jc w:val="center"/>
        <w:rPr>
          <w:rFonts w:ascii="Times New Roman" w:hAnsi="Times New Roman" w:cs="Times New Roman"/>
          <w:b/>
          <w:sz w:val="28"/>
          <w:szCs w:val="28"/>
        </w:rPr>
      </w:pPr>
      <w:r w:rsidRPr="001C167F">
        <w:rPr>
          <w:rFonts w:ascii="Times New Roman" w:hAnsi="Times New Roman" w:cs="Times New Roman"/>
          <w:b/>
          <w:sz w:val="28"/>
          <w:szCs w:val="28"/>
        </w:rPr>
        <w:t xml:space="preserve">АДМИНИСТРАЦИЯ  </w:t>
      </w:r>
    </w:p>
    <w:p w:rsidR="00724E3B" w:rsidRPr="005A5708" w:rsidRDefault="00724E3B" w:rsidP="00724E3B">
      <w:pPr>
        <w:spacing w:after="0"/>
        <w:jc w:val="center"/>
        <w:rPr>
          <w:rFonts w:ascii="Times New Roman" w:hAnsi="Times New Roman" w:cs="Times New Roman"/>
          <w:b/>
          <w:sz w:val="28"/>
          <w:szCs w:val="28"/>
        </w:rPr>
      </w:pPr>
      <w:r w:rsidRPr="001C167F">
        <w:rPr>
          <w:rFonts w:ascii="Times New Roman" w:hAnsi="Times New Roman" w:cs="Times New Roman"/>
          <w:b/>
          <w:sz w:val="28"/>
          <w:szCs w:val="28"/>
        </w:rPr>
        <w:t>ТАШТАГОЛЬСКОГО МУНИЦИПАЛЬНОГО РАЙОНА</w:t>
      </w:r>
      <w:r w:rsidR="00F13F81" w:rsidRPr="005A5708">
        <w:rPr>
          <w:rFonts w:ascii="Times New Roman" w:hAnsi="Times New Roman" w:cs="Times New Roman"/>
          <w:b/>
          <w:sz w:val="28"/>
          <w:szCs w:val="28"/>
        </w:rPr>
        <w:t>\</w:t>
      </w:r>
    </w:p>
    <w:p w:rsidR="00F13F81" w:rsidRPr="005A5708" w:rsidRDefault="00F13F81" w:rsidP="00724E3B">
      <w:pPr>
        <w:spacing w:after="0"/>
        <w:jc w:val="center"/>
        <w:rPr>
          <w:rFonts w:ascii="Times New Roman" w:hAnsi="Times New Roman" w:cs="Times New Roman"/>
          <w:b/>
          <w:sz w:val="28"/>
          <w:szCs w:val="28"/>
        </w:rPr>
      </w:pPr>
      <w:bookmarkStart w:id="0" w:name="_GoBack"/>
      <w:bookmarkEnd w:id="0"/>
    </w:p>
    <w:p w:rsidR="00724E3B" w:rsidRDefault="00724E3B" w:rsidP="00F13F81">
      <w:pPr>
        <w:spacing w:after="0"/>
        <w:jc w:val="center"/>
        <w:rPr>
          <w:rFonts w:ascii="Times New Roman" w:hAnsi="Times New Roman" w:cs="Times New Roman"/>
          <w:b/>
          <w:sz w:val="28"/>
          <w:szCs w:val="28"/>
        </w:rPr>
      </w:pPr>
      <w:r w:rsidRPr="001C167F">
        <w:rPr>
          <w:rFonts w:ascii="Times New Roman" w:hAnsi="Times New Roman" w:cs="Times New Roman"/>
          <w:b/>
          <w:sz w:val="28"/>
          <w:szCs w:val="28"/>
        </w:rPr>
        <w:t>ПОСТАНОВЛЕНИЕ</w:t>
      </w:r>
    </w:p>
    <w:p w:rsidR="00332D0B" w:rsidRPr="001C167F" w:rsidRDefault="00332D0B" w:rsidP="00724E3B">
      <w:pPr>
        <w:spacing w:after="0"/>
        <w:jc w:val="center"/>
        <w:rPr>
          <w:rFonts w:ascii="Times New Roman" w:hAnsi="Times New Roman" w:cs="Times New Roman"/>
          <w:b/>
          <w:sz w:val="28"/>
          <w:szCs w:val="28"/>
        </w:rPr>
      </w:pPr>
    </w:p>
    <w:p w:rsidR="00724E3B" w:rsidRDefault="00724E3B" w:rsidP="00724E3B">
      <w:pPr>
        <w:rPr>
          <w:rFonts w:ascii="Times New Roman" w:hAnsi="Times New Roman" w:cs="Times New Roman"/>
          <w:sz w:val="28"/>
          <w:szCs w:val="28"/>
        </w:rPr>
      </w:pPr>
      <w:r w:rsidRPr="001C167F">
        <w:rPr>
          <w:rFonts w:ascii="Times New Roman" w:hAnsi="Times New Roman" w:cs="Times New Roman"/>
          <w:sz w:val="28"/>
          <w:szCs w:val="28"/>
        </w:rPr>
        <w:t>от    «</w:t>
      </w:r>
      <w:r w:rsidR="00DB4768">
        <w:rPr>
          <w:rFonts w:ascii="Times New Roman" w:hAnsi="Times New Roman" w:cs="Times New Roman"/>
          <w:sz w:val="28"/>
          <w:szCs w:val="28"/>
        </w:rPr>
        <w:t xml:space="preserve"> 27</w:t>
      </w:r>
      <w:r>
        <w:rPr>
          <w:rFonts w:ascii="Times New Roman" w:hAnsi="Times New Roman" w:cs="Times New Roman"/>
          <w:sz w:val="28"/>
          <w:szCs w:val="28"/>
        </w:rPr>
        <w:t xml:space="preserve"> »</w:t>
      </w:r>
      <w:r w:rsidR="00DB4768">
        <w:rPr>
          <w:rFonts w:ascii="Times New Roman" w:hAnsi="Times New Roman" w:cs="Times New Roman"/>
          <w:sz w:val="28"/>
          <w:szCs w:val="28"/>
        </w:rPr>
        <w:t xml:space="preserve"> сентября </w:t>
      </w:r>
      <w:r>
        <w:rPr>
          <w:rFonts w:ascii="Times New Roman" w:hAnsi="Times New Roman" w:cs="Times New Roman"/>
          <w:sz w:val="28"/>
          <w:szCs w:val="28"/>
        </w:rPr>
        <w:t xml:space="preserve"> 201</w:t>
      </w:r>
      <w:r w:rsidRPr="00724E3B">
        <w:rPr>
          <w:rFonts w:ascii="Times New Roman" w:hAnsi="Times New Roman" w:cs="Times New Roman"/>
          <w:sz w:val="28"/>
          <w:szCs w:val="28"/>
        </w:rPr>
        <w:t>8</w:t>
      </w:r>
      <w:r w:rsidRPr="001C167F">
        <w:rPr>
          <w:rFonts w:ascii="Times New Roman" w:hAnsi="Times New Roman" w:cs="Times New Roman"/>
          <w:sz w:val="28"/>
          <w:szCs w:val="28"/>
        </w:rPr>
        <w:t xml:space="preserve">  г.  №</w:t>
      </w:r>
      <w:r w:rsidR="00DB4768">
        <w:rPr>
          <w:rFonts w:ascii="Times New Roman" w:hAnsi="Times New Roman" w:cs="Times New Roman"/>
          <w:sz w:val="28"/>
          <w:szCs w:val="28"/>
        </w:rPr>
        <w:t xml:space="preserve"> 788-п</w:t>
      </w:r>
      <w:r w:rsidRPr="001C167F">
        <w:rPr>
          <w:rFonts w:ascii="Times New Roman" w:hAnsi="Times New Roman" w:cs="Times New Roman"/>
          <w:sz w:val="28"/>
          <w:szCs w:val="28"/>
        </w:rPr>
        <w:t xml:space="preserve">   </w:t>
      </w:r>
    </w:p>
    <w:p w:rsidR="00724E3B" w:rsidRDefault="00724E3B" w:rsidP="005C2BEF">
      <w:pPr>
        <w:spacing w:after="0"/>
        <w:jc w:val="center"/>
        <w:rPr>
          <w:rFonts w:ascii="Times New Roman" w:hAnsi="Times New Roman" w:cs="Times New Roman"/>
          <w:b/>
          <w:sz w:val="28"/>
          <w:szCs w:val="28"/>
        </w:rPr>
      </w:pPr>
      <w:r w:rsidRPr="001C167F">
        <w:rPr>
          <w:rFonts w:ascii="Times New Roman" w:hAnsi="Times New Roman" w:cs="Times New Roman"/>
          <w:b/>
          <w:sz w:val="28"/>
          <w:szCs w:val="28"/>
        </w:rPr>
        <w:t>Об у</w:t>
      </w:r>
      <w:r>
        <w:rPr>
          <w:rFonts w:ascii="Times New Roman" w:hAnsi="Times New Roman" w:cs="Times New Roman"/>
          <w:b/>
          <w:sz w:val="28"/>
          <w:szCs w:val="28"/>
        </w:rPr>
        <w:t>тверждении Порядка формирования и ведения реестра источников доходов бюджета Таштагольского</w:t>
      </w:r>
      <w:r w:rsidR="009C7608">
        <w:rPr>
          <w:rFonts w:ascii="Times New Roman" w:hAnsi="Times New Roman" w:cs="Times New Roman"/>
          <w:b/>
          <w:sz w:val="28"/>
          <w:szCs w:val="28"/>
        </w:rPr>
        <w:t xml:space="preserve"> муниципального района</w:t>
      </w:r>
    </w:p>
    <w:p w:rsidR="00332D0B" w:rsidRDefault="00332D0B" w:rsidP="005C2BEF">
      <w:pPr>
        <w:spacing w:after="0"/>
        <w:jc w:val="center"/>
        <w:rPr>
          <w:rFonts w:ascii="Times New Roman" w:hAnsi="Times New Roman" w:cs="Times New Roman"/>
          <w:b/>
          <w:sz w:val="28"/>
          <w:szCs w:val="28"/>
        </w:rPr>
      </w:pPr>
    </w:p>
    <w:p w:rsidR="003347CA" w:rsidRDefault="005610C3" w:rsidP="005C2BEF">
      <w:pPr>
        <w:pStyle w:val="ConsPlusNormal"/>
        <w:ind w:firstLine="540"/>
        <w:jc w:val="both"/>
        <w:rPr>
          <w:rFonts w:ascii="Times New Roman" w:hAnsi="Times New Roman" w:cs="Times New Roman"/>
          <w:sz w:val="28"/>
          <w:szCs w:val="28"/>
        </w:rPr>
      </w:pPr>
      <w:r w:rsidRPr="005610C3">
        <w:rPr>
          <w:rFonts w:ascii="Times New Roman" w:hAnsi="Times New Roman" w:cs="Times New Roman"/>
          <w:sz w:val="28"/>
          <w:szCs w:val="28"/>
        </w:rPr>
        <w:t xml:space="preserve">В соответствии со </w:t>
      </w:r>
      <w:hyperlink r:id="rId5" w:history="1">
        <w:r w:rsidRPr="003347CA">
          <w:rPr>
            <w:rFonts w:ascii="Times New Roman" w:hAnsi="Times New Roman" w:cs="Times New Roman"/>
            <w:sz w:val="28"/>
            <w:szCs w:val="28"/>
          </w:rPr>
          <w:t>статьей 47.1</w:t>
        </w:r>
      </w:hyperlink>
      <w:r w:rsidRPr="005610C3">
        <w:rPr>
          <w:rFonts w:ascii="Times New Roman" w:hAnsi="Times New Roman" w:cs="Times New Roman"/>
          <w:sz w:val="28"/>
          <w:szCs w:val="28"/>
        </w:rPr>
        <w:t xml:space="preserve"> Бюджетного кодекса Российской Федерации, </w:t>
      </w:r>
      <w:hyperlink r:id="rId6" w:history="1">
        <w:r w:rsidRPr="003347CA">
          <w:rPr>
            <w:rFonts w:ascii="Times New Roman" w:hAnsi="Times New Roman" w:cs="Times New Roman"/>
            <w:sz w:val="28"/>
            <w:szCs w:val="28"/>
          </w:rPr>
          <w:t>пунктом 3</w:t>
        </w:r>
      </w:hyperlink>
      <w:r w:rsidRPr="005610C3">
        <w:rPr>
          <w:rFonts w:ascii="Times New Roman" w:hAnsi="Times New Roman" w:cs="Times New Roman"/>
          <w:sz w:val="28"/>
          <w:szCs w:val="28"/>
        </w:rPr>
        <w:t xml:space="preserve">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w:t>
      </w:r>
      <w:r w:rsidR="000C64CE">
        <w:rPr>
          <w:rFonts w:ascii="Times New Roman" w:hAnsi="Times New Roman" w:cs="Times New Roman"/>
          <w:sz w:val="28"/>
          <w:szCs w:val="28"/>
        </w:rPr>
        <w:t xml:space="preserve"> Федерации от 31.08.2016 N 868 «</w:t>
      </w:r>
      <w:r w:rsidRPr="005610C3">
        <w:rPr>
          <w:rFonts w:ascii="Times New Roman" w:hAnsi="Times New Roman" w:cs="Times New Roman"/>
          <w:sz w:val="28"/>
          <w:szCs w:val="28"/>
        </w:rPr>
        <w:t>О порядке формирования и ведения перечня источник</w:t>
      </w:r>
      <w:r w:rsidR="000C64CE">
        <w:rPr>
          <w:rFonts w:ascii="Times New Roman" w:hAnsi="Times New Roman" w:cs="Times New Roman"/>
          <w:sz w:val="28"/>
          <w:szCs w:val="28"/>
        </w:rPr>
        <w:t>ов доходов Российской Федерации»</w:t>
      </w:r>
      <w:r w:rsidRPr="005610C3">
        <w:rPr>
          <w:rFonts w:ascii="Times New Roman" w:hAnsi="Times New Roman" w:cs="Times New Roman"/>
          <w:sz w:val="28"/>
          <w:szCs w:val="28"/>
        </w:rPr>
        <w:t xml:space="preserve"> </w:t>
      </w:r>
      <w:r w:rsidR="00724E3B" w:rsidRPr="00BD3630">
        <w:rPr>
          <w:rFonts w:ascii="Times New Roman" w:hAnsi="Times New Roman" w:cs="Times New Roman"/>
          <w:sz w:val="28"/>
          <w:szCs w:val="28"/>
        </w:rPr>
        <w:t xml:space="preserve">администрация Таштагольского муниципального района </w:t>
      </w:r>
      <w:r w:rsidR="005A5708" w:rsidRPr="005A5708">
        <w:rPr>
          <w:rFonts w:ascii="Times New Roman" w:hAnsi="Times New Roman" w:cs="Times New Roman"/>
          <w:sz w:val="28"/>
          <w:szCs w:val="28"/>
        </w:rPr>
        <w:t xml:space="preserve">                        </w:t>
      </w:r>
      <w:proofErr w:type="gramStart"/>
      <w:r w:rsidR="00724E3B" w:rsidRPr="00BD3630">
        <w:rPr>
          <w:rFonts w:ascii="Times New Roman" w:hAnsi="Times New Roman" w:cs="Times New Roman"/>
          <w:sz w:val="28"/>
          <w:szCs w:val="28"/>
        </w:rPr>
        <w:t>п</w:t>
      </w:r>
      <w:proofErr w:type="gramEnd"/>
      <w:r w:rsidR="00724E3B" w:rsidRPr="00BD3630">
        <w:rPr>
          <w:rFonts w:ascii="Times New Roman" w:hAnsi="Times New Roman" w:cs="Times New Roman"/>
          <w:sz w:val="28"/>
          <w:szCs w:val="28"/>
        </w:rPr>
        <w:t xml:space="preserve"> о с т а н о в л я е т :</w:t>
      </w:r>
    </w:p>
    <w:p w:rsidR="003347CA" w:rsidRDefault="003347CA" w:rsidP="005A5708">
      <w:pPr>
        <w:pStyle w:val="ConsPlusNormal"/>
        <w:ind w:firstLine="540"/>
        <w:jc w:val="both"/>
        <w:rPr>
          <w:rFonts w:ascii="Times New Roman" w:hAnsi="Times New Roman" w:cs="Times New Roman"/>
          <w:sz w:val="28"/>
          <w:szCs w:val="28"/>
        </w:rPr>
      </w:pPr>
      <w:r w:rsidRPr="003347CA">
        <w:rPr>
          <w:rFonts w:ascii="Times New Roman" w:hAnsi="Times New Roman" w:cs="Times New Roman"/>
          <w:sz w:val="28"/>
          <w:szCs w:val="28"/>
        </w:rPr>
        <w:t xml:space="preserve">1. Утвердить </w:t>
      </w:r>
      <w:hyperlink w:anchor="P33" w:history="1">
        <w:r w:rsidRPr="003347CA">
          <w:rPr>
            <w:rFonts w:ascii="Times New Roman" w:hAnsi="Times New Roman" w:cs="Times New Roman"/>
            <w:sz w:val="28"/>
            <w:szCs w:val="28"/>
          </w:rPr>
          <w:t>Порядок</w:t>
        </w:r>
      </w:hyperlink>
      <w:r w:rsidRPr="003347CA">
        <w:rPr>
          <w:rFonts w:ascii="Times New Roman" w:hAnsi="Times New Roman" w:cs="Times New Roman"/>
          <w:sz w:val="28"/>
          <w:szCs w:val="28"/>
        </w:rPr>
        <w:t xml:space="preserve"> формирования и ведения реестра источников доходов бюджет</w:t>
      </w:r>
      <w:r w:rsidR="005B009A">
        <w:rPr>
          <w:rFonts w:ascii="Times New Roman" w:hAnsi="Times New Roman" w:cs="Times New Roman"/>
          <w:sz w:val="28"/>
          <w:szCs w:val="28"/>
        </w:rPr>
        <w:t>а Таштагольского муниципального района,</w:t>
      </w:r>
      <w:r w:rsidRPr="003347CA">
        <w:rPr>
          <w:rFonts w:ascii="Times New Roman" w:hAnsi="Times New Roman" w:cs="Times New Roman"/>
          <w:sz w:val="28"/>
          <w:szCs w:val="28"/>
        </w:rPr>
        <w:t xml:space="preserve"> согласно приложению</w:t>
      </w:r>
      <w:r w:rsidR="005B009A">
        <w:rPr>
          <w:rFonts w:ascii="Times New Roman" w:hAnsi="Times New Roman" w:cs="Times New Roman"/>
          <w:sz w:val="28"/>
          <w:szCs w:val="28"/>
        </w:rPr>
        <w:t xml:space="preserve"> № 1</w:t>
      </w:r>
      <w:r w:rsidRPr="003347CA">
        <w:rPr>
          <w:rFonts w:ascii="Times New Roman" w:hAnsi="Times New Roman" w:cs="Times New Roman"/>
          <w:sz w:val="28"/>
          <w:szCs w:val="28"/>
        </w:rPr>
        <w:t xml:space="preserve"> к настоящему постановлению.</w:t>
      </w:r>
    </w:p>
    <w:p w:rsidR="00D95E62" w:rsidRDefault="00D95E62" w:rsidP="005C2B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Постановление администрации Таштагольского муниципального района «Об утверждении Порядка формирования и ведения реестра источников доходов бюджета муниципального образования «Таштагольский муниципальный район» от 09.11.2016 № 860-п признать утратившим силу.</w:t>
      </w:r>
    </w:p>
    <w:p w:rsidR="00724E3B" w:rsidRDefault="005B009A" w:rsidP="00DD0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24E3B" w:rsidRPr="00BD3630">
        <w:rPr>
          <w:rFonts w:ascii="Times New Roman" w:hAnsi="Times New Roman" w:cs="Times New Roman"/>
          <w:sz w:val="28"/>
          <w:szCs w:val="28"/>
        </w:rPr>
        <w:t xml:space="preserve">. Пресс-секретарю Главы Таштагольского муниципального района </w:t>
      </w:r>
      <w:r w:rsidR="005A5708" w:rsidRPr="005A5708">
        <w:rPr>
          <w:rFonts w:ascii="Times New Roman" w:hAnsi="Times New Roman" w:cs="Times New Roman"/>
          <w:sz w:val="28"/>
          <w:szCs w:val="28"/>
        </w:rPr>
        <w:t xml:space="preserve">             </w:t>
      </w:r>
      <w:r w:rsidR="00724E3B" w:rsidRPr="00BD3630">
        <w:rPr>
          <w:rFonts w:ascii="Times New Roman" w:hAnsi="Times New Roman" w:cs="Times New Roman"/>
          <w:sz w:val="28"/>
          <w:szCs w:val="28"/>
        </w:rPr>
        <w:t xml:space="preserve">(М.Л. </w:t>
      </w:r>
      <w:proofErr w:type="spellStart"/>
      <w:r w:rsidR="00724E3B" w:rsidRPr="00BD3630">
        <w:rPr>
          <w:rFonts w:ascii="Times New Roman" w:hAnsi="Times New Roman" w:cs="Times New Roman"/>
          <w:sz w:val="28"/>
          <w:szCs w:val="28"/>
        </w:rPr>
        <w:t>Кустова</w:t>
      </w:r>
      <w:proofErr w:type="spellEnd"/>
      <w:r w:rsidR="00724E3B" w:rsidRPr="00BD3630">
        <w:rPr>
          <w:rFonts w:ascii="Times New Roman" w:hAnsi="Times New Roman" w:cs="Times New Roman"/>
          <w:sz w:val="28"/>
          <w:szCs w:val="28"/>
        </w:rPr>
        <w:t xml:space="preserve">)  опубликовать настоящее постановление в газете «Красная </w:t>
      </w:r>
      <w:proofErr w:type="spellStart"/>
      <w:r w:rsidR="00724E3B" w:rsidRPr="00BD3630">
        <w:rPr>
          <w:rFonts w:ascii="Times New Roman" w:hAnsi="Times New Roman" w:cs="Times New Roman"/>
          <w:sz w:val="28"/>
          <w:szCs w:val="28"/>
        </w:rPr>
        <w:t>Шория</w:t>
      </w:r>
      <w:proofErr w:type="spellEnd"/>
      <w:r w:rsidR="00724E3B" w:rsidRPr="00BD3630">
        <w:rPr>
          <w:rFonts w:ascii="Times New Roman" w:hAnsi="Times New Roman" w:cs="Times New Roman"/>
          <w:sz w:val="28"/>
          <w:szCs w:val="28"/>
        </w:rPr>
        <w:t>» и разместить на сайте администрации района в информационно-телекоммуникационной сети «Интернет».</w:t>
      </w:r>
    </w:p>
    <w:p w:rsidR="00724E3B" w:rsidRPr="00BD3630" w:rsidRDefault="005B009A" w:rsidP="005A570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w:t>
      </w:r>
      <w:r w:rsidR="00724E3B" w:rsidRPr="00BD3630">
        <w:rPr>
          <w:rFonts w:ascii="Times New Roman" w:hAnsi="Times New Roman" w:cs="Times New Roman"/>
          <w:sz w:val="28"/>
          <w:szCs w:val="28"/>
        </w:rPr>
        <w:t xml:space="preserve">. </w:t>
      </w:r>
      <w:proofErr w:type="gramStart"/>
      <w:r w:rsidR="00724E3B" w:rsidRPr="00BD3630">
        <w:rPr>
          <w:rFonts w:ascii="Times New Roman" w:hAnsi="Times New Roman" w:cs="Times New Roman"/>
          <w:sz w:val="28"/>
          <w:szCs w:val="28"/>
        </w:rPr>
        <w:t>Контроль за</w:t>
      </w:r>
      <w:proofErr w:type="gramEnd"/>
      <w:r w:rsidR="00724E3B" w:rsidRPr="00BD3630">
        <w:rPr>
          <w:rFonts w:ascii="Times New Roman" w:hAnsi="Times New Roman" w:cs="Times New Roman"/>
          <w:sz w:val="28"/>
          <w:szCs w:val="28"/>
        </w:rPr>
        <w:t xml:space="preserve"> исполнением настоящего постановления возложить на заместителя главы Таштагольского муниципального района В.С. </w:t>
      </w:r>
      <w:proofErr w:type="spellStart"/>
      <w:r w:rsidR="00724E3B" w:rsidRPr="00BD3630">
        <w:rPr>
          <w:rFonts w:ascii="Times New Roman" w:hAnsi="Times New Roman" w:cs="Times New Roman"/>
          <w:sz w:val="28"/>
          <w:szCs w:val="28"/>
        </w:rPr>
        <w:t>Швайгерт</w:t>
      </w:r>
      <w:proofErr w:type="spellEnd"/>
      <w:r w:rsidR="00724E3B" w:rsidRPr="00BD3630">
        <w:rPr>
          <w:rFonts w:ascii="Times New Roman" w:hAnsi="Times New Roman" w:cs="Times New Roman"/>
          <w:sz w:val="28"/>
          <w:szCs w:val="28"/>
        </w:rPr>
        <w:t>.</w:t>
      </w:r>
    </w:p>
    <w:p w:rsidR="005A5708" w:rsidRPr="00DB4768" w:rsidRDefault="005A5708" w:rsidP="005B009A">
      <w:pPr>
        <w:pStyle w:val="ConsPlusNormal"/>
        <w:ind w:firstLine="540"/>
        <w:jc w:val="both"/>
        <w:rPr>
          <w:rFonts w:ascii="Times New Roman" w:hAnsi="Times New Roman" w:cs="Times New Roman"/>
          <w:sz w:val="28"/>
          <w:szCs w:val="28"/>
        </w:rPr>
      </w:pPr>
    </w:p>
    <w:p w:rsidR="005B009A" w:rsidRDefault="005B009A" w:rsidP="005B00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724E3B" w:rsidRPr="00BD3630">
        <w:rPr>
          <w:rFonts w:ascii="Times New Roman" w:hAnsi="Times New Roman" w:cs="Times New Roman"/>
          <w:sz w:val="28"/>
          <w:szCs w:val="28"/>
        </w:rPr>
        <w:t>. Настоящее постановление вступает в силу со дня</w:t>
      </w:r>
      <w:r>
        <w:rPr>
          <w:rFonts w:ascii="Times New Roman" w:hAnsi="Times New Roman" w:cs="Times New Roman"/>
          <w:sz w:val="28"/>
          <w:szCs w:val="28"/>
        </w:rPr>
        <w:t xml:space="preserve"> его официального опубликования, </w:t>
      </w:r>
      <w:r w:rsidRPr="003347CA">
        <w:rPr>
          <w:rFonts w:ascii="Times New Roman" w:hAnsi="Times New Roman" w:cs="Times New Roman"/>
          <w:sz w:val="28"/>
          <w:szCs w:val="28"/>
        </w:rPr>
        <w:t xml:space="preserve">за исключением </w:t>
      </w:r>
      <w:hyperlink w:anchor="P57" w:history="1">
        <w:r w:rsidRPr="003347CA">
          <w:rPr>
            <w:rFonts w:ascii="Times New Roman" w:hAnsi="Times New Roman" w:cs="Times New Roman"/>
            <w:sz w:val="28"/>
            <w:szCs w:val="28"/>
          </w:rPr>
          <w:t>пункта 9</w:t>
        </w:r>
      </w:hyperlink>
      <w:r w:rsidRPr="003347CA">
        <w:rPr>
          <w:rFonts w:ascii="Times New Roman" w:hAnsi="Times New Roman" w:cs="Times New Roman"/>
          <w:sz w:val="28"/>
          <w:szCs w:val="28"/>
        </w:rPr>
        <w:t xml:space="preserve"> Порядка формирования и ведения реестра источников доходов бюджет</w:t>
      </w:r>
      <w:r w:rsidR="002024BD">
        <w:rPr>
          <w:rFonts w:ascii="Times New Roman" w:hAnsi="Times New Roman" w:cs="Times New Roman"/>
          <w:sz w:val="28"/>
          <w:szCs w:val="28"/>
        </w:rPr>
        <w:t>а Таштагольского муниципального района</w:t>
      </w:r>
      <w:r w:rsidRPr="003347CA">
        <w:rPr>
          <w:rFonts w:ascii="Times New Roman" w:hAnsi="Times New Roman" w:cs="Times New Roman"/>
          <w:sz w:val="28"/>
          <w:szCs w:val="28"/>
        </w:rPr>
        <w:t>, утвержденного настоящим постановлением.</w:t>
      </w:r>
    </w:p>
    <w:p w:rsidR="005B009A" w:rsidRDefault="000C7B2E" w:rsidP="005B009A">
      <w:pPr>
        <w:pStyle w:val="ConsPlusNormal"/>
        <w:ind w:firstLine="540"/>
        <w:jc w:val="both"/>
        <w:rPr>
          <w:rFonts w:ascii="Times New Roman" w:hAnsi="Times New Roman" w:cs="Times New Roman"/>
          <w:sz w:val="28"/>
          <w:szCs w:val="28"/>
        </w:rPr>
      </w:pPr>
      <w:hyperlink w:anchor="P57" w:history="1">
        <w:r w:rsidR="005B009A" w:rsidRPr="001831A0">
          <w:rPr>
            <w:rFonts w:ascii="Times New Roman" w:hAnsi="Times New Roman" w:cs="Times New Roman"/>
            <w:sz w:val="28"/>
            <w:szCs w:val="28"/>
          </w:rPr>
          <w:t>Пункт 9</w:t>
        </w:r>
      </w:hyperlink>
      <w:r w:rsidR="005B009A" w:rsidRPr="003347CA">
        <w:rPr>
          <w:rFonts w:ascii="Times New Roman" w:hAnsi="Times New Roman" w:cs="Times New Roman"/>
          <w:sz w:val="28"/>
          <w:szCs w:val="28"/>
        </w:rPr>
        <w:t xml:space="preserve"> Порядка формирования и ведения реестра источников доходов бюд</w:t>
      </w:r>
      <w:r w:rsidR="002024BD">
        <w:rPr>
          <w:rFonts w:ascii="Times New Roman" w:hAnsi="Times New Roman" w:cs="Times New Roman"/>
          <w:sz w:val="28"/>
          <w:szCs w:val="28"/>
        </w:rPr>
        <w:t>жета Таштагольского муниципального района</w:t>
      </w:r>
      <w:r w:rsidR="005B009A" w:rsidRPr="003347CA">
        <w:rPr>
          <w:rFonts w:ascii="Times New Roman" w:hAnsi="Times New Roman" w:cs="Times New Roman"/>
          <w:sz w:val="28"/>
          <w:szCs w:val="28"/>
        </w:rPr>
        <w:t>, утвержденного настоящим постановлением, вступает в силу с 01.01.2022.</w:t>
      </w:r>
    </w:p>
    <w:p w:rsidR="00460016" w:rsidRDefault="00460016" w:rsidP="005B009A">
      <w:pPr>
        <w:pStyle w:val="ConsPlusNormal"/>
        <w:ind w:firstLine="540"/>
        <w:jc w:val="both"/>
        <w:rPr>
          <w:rFonts w:ascii="Times New Roman" w:hAnsi="Times New Roman" w:cs="Times New Roman"/>
          <w:sz w:val="28"/>
          <w:szCs w:val="28"/>
        </w:rPr>
      </w:pPr>
    </w:p>
    <w:p w:rsidR="00332D0B" w:rsidRPr="00DD0DE9" w:rsidRDefault="00332D0B" w:rsidP="005B009A">
      <w:pPr>
        <w:pStyle w:val="ConsPlusNormal"/>
        <w:ind w:firstLine="540"/>
        <w:jc w:val="both"/>
        <w:rPr>
          <w:rFonts w:ascii="Times New Roman" w:hAnsi="Times New Roman" w:cs="Times New Roman"/>
          <w:sz w:val="28"/>
          <w:szCs w:val="28"/>
        </w:rPr>
      </w:pPr>
    </w:p>
    <w:p w:rsidR="00724E3B" w:rsidRPr="00BD3630" w:rsidRDefault="00724E3B" w:rsidP="00724E3B">
      <w:pPr>
        <w:spacing w:after="0"/>
        <w:jc w:val="both"/>
        <w:rPr>
          <w:rFonts w:ascii="Times New Roman" w:hAnsi="Times New Roman" w:cs="Times New Roman"/>
          <w:b/>
          <w:sz w:val="28"/>
          <w:szCs w:val="28"/>
        </w:rPr>
      </w:pPr>
      <w:r w:rsidRPr="00BD3630">
        <w:rPr>
          <w:rFonts w:ascii="Times New Roman" w:hAnsi="Times New Roman" w:cs="Times New Roman"/>
          <w:b/>
          <w:sz w:val="28"/>
          <w:szCs w:val="28"/>
        </w:rPr>
        <w:t>Глава Таштагольского</w:t>
      </w:r>
    </w:p>
    <w:p w:rsidR="00724E3B" w:rsidRDefault="00724E3B" w:rsidP="005C2BEF">
      <w:pPr>
        <w:spacing w:after="0"/>
        <w:jc w:val="both"/>
        <w:rPr>
          <w:rFonts w:ascii="Times New Roman" w:hAnsi="Times New Roman" w:cs="Times New Roman"/>
          <w:b/>
          <w:sz w:val="28"/>
          <w:szCs w:val="28"/>
        </w:rPr>
      </w:pPr>
      <w:r w:rsidRPr="00BD3630">
        <w:rPr>
          <w:rFonts w:ascii="Times New Roman" w:hAnsi="Times New Roman" w:cs="Times New Roman"/>
          <w:b/>
          <w:sz w:val="28"/>
          <w:szCs w:val="28"/>
        </w:rPr>
        <w:t xml:space="preserve">муниципального района                                                       </w:t>
      </w:r>
      <w:r w:rsidR="005C2BEF">
        <w:rPr>
          <w:rFonts w:ascii="Times New Roman" w:hAnsi="Times New Roman" w:cs="Times New Roman"/>
          <w:b/>
          <w:sz w:val="28"/>
          <w:szCs w:val="28"/>
        </w:rPr>
        <w:t xml:space="preserve">      </w:t>
      </w:r>
      <w:r w:rsidRPr="00BD3630">
        <w:rPr>
          <w:rFonts w:ascii="Times New Roman" w:hAnsi="Times New Roman" w:cs="Times New Roman"/>
          <w:b/>
          <w:sz w:val="28"/>
          <w:szCs w:val="28"/>
        </w:rPr>
        <w:t xml:space="preserve">В.Н. </w:t>
      </w:r>
      <w:proofErr w:type="spellStart"/>
      <w:r w:rsidRPr="00BD3630">
        <w:rPr>
          <w:rFonts w:ascii="Times New Roman" w:hAnsi="Times New Roman" w:cs="Times New Roman"/>
          <w:b/>
          <w:sz w:val="28"/>
          <w:szCs w:val="28"/>
        </w:rPr>
        <w:t>Макута</w:t>
      </w:r>
      <w:proofErr w:type="spellEnd"/>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Default="00332D0B" w:rsidP="005C2BEF">
      <w:pPr>
        <w:spacing w:after="0"/>
        <w:jc w:val="both"/>
        <w:rPr>
          <w:rFonts w:ascii="Times New Roman" w:hAnsi="Times New Roman" w:cs="Times New Roman"/>
          <w:b/>
          <w:sz w:val="28"/>
          <w:szCs w:val="28"/>
        </w:rPr>
      </w:pPr>
    </w:p>
    <w:p w:rsidR="00332D0B" w:rsidRPr="005C2BEF" w:rsidRDefault="00332D0B" w:rsidP="005C2BEF">
      <w:pPr>
        <w:spacing w:after="0"/>
        <w:jc w:val="both"/>
        <w:rPr>
          <w:rFonts w:ascii="Times New Roman" w:hAnsi="Times New Roman" w:cs="Times New Roman"/>
          <w:b/>
          <w:sz w:val="28"/>
          <w:szCs w:val="28"/>
        </w:rPr>
      </w:pPr>
    </w:p>
    <w:p w:rsidR="005A5708" w:rsidRPr="00DB4768" w:rsidRDefault="005A5708" w:rsidP="005C2BEF">
      <w:pPr>
        <w:pStyle w:val="ConsPlusNormal"/>
        <w:jc w:val="right"/>
        <w:outlineLvl w:val="0"/>
        <w:rPr>
          <w:rFonts w:ascii="Times New Roman" w:hAnsi="Times New Roman" w:cs="Times New Roman"/>
          <w:sz w:val="24"/>
          <w:szCs w:val="24"/>
        </w:rPr>
      </w:pPr>
    </w:p>
    <w:p w:rsidR="005A5708" w:rsidRPr="00DB4768" w:rsidRDefault="005A5708" w:rsidP="005C2BEF">
      <w:pPr>
        <w:pStyle w:val="ConsPlusNormal"/>
        <w:jc w:val="right"/>
        <w:outlineLvl w:val="0"/>
        <w:rPr>
          <w:rFonts w:ascii="Times New Roman" w:hAnsi="Times New Roman" w:cs="Times New Roman"/>
          <w:sz w:val="24"/>
          <w:szCs w:val="24"/>
        </w:rPr>
      </w:pPr>
    </w:p>
    <w:p w:rsidR="00FA0ACC" w:rsidRPr="005C2BEF" w:rsidRDefault="00DD0DE9" w:rsidP="005C2BEF">
      <w:pPr>
        <w:pStyle w:val="ConsPlusNormal"/>
        <w:jc w:val="right"/>
        <w:outlineLvl w:val="0"/>
        <w:rPr>
          <w:rFonts w:ascii="Times New Roman" w:hAnsi="Times New Roman" w:cs="Times New Roman"/>
          <w:sz w:val="24"/>
          <w:szCs w:val="24"/>
        </w:rPr>
      </w:pPr>
      <w:r w:rsidRPr="005C2BEF">
        <w:rPr>
          <w:rFonts w:ascii="Times New Roman" w:hAnsi="Times New Roman" w:cs="Times New Roman"/>
          <w:sz w:val="24"/>
          <w:szCs w:val="24"/>
        </w:rPr>
        <w:lastRenderedPageBreak/>
        <w:t>Приложение № 1</w:t>
      </w:r>
      <w:r w:rsidR="005C2BEF" w:rsidRPr="005C2BEF">
        <w:rPr>
          <w:rFonts w:ascii="Times New Roman" w:hAnsi="Times New Roman" w:cs="Times New Roman"/>
          <w:sz w:val="24"/>
          <w:szCs w:val="24"/>
        </w:rPr>
        <w:t xml:space="preserve"> к постановлению</w:t>
      </w:r>
    </w:p>
    <w:p w:rsidR="00FA0ACC" w:rsidRPr="005C2BEF" w:rsidRDefault="005C2BEF" w:rsidP="005C2BEF">
      <w:pPr>
        <w:pStyle w:val="ConsPlusNormal"/>
        <w:jc w:val="right"/>
        <w:rPr>
          <w:rFonts w:ascii="Times New Roman" w:hAnsi="Times New Roman" w:cs="Times New Roman"/>
          <w:sz w:val="24"/>
          <w:szCs w:val="24"/>
        </w:rPr>
      </w:pPr>
      <w:r w:rsidRPr="005C2BEF">
        <w:rPr>
          <w:rFonts w:ascii="Times New Roman" w:hAnsi="Times New Roman" w:cs="Times New Roman"/>
          <w:sz w:val="24"/>
          <w:szCs w:val="24"/>
        </w:rPr>
        <w:t>а</w:t>
      </w:r>
      <w:r w:rsidR="00FA0ACC" w:rsidRPr="005C2BEF">
        <w:rPr>
          <w:rFonts w:ascii="Times New Roman" w:hAnsi="Times New Roman" w:cs="Times New Roman"/>
          <w:sz w:val="24"/>
          <w:szCs w:val="24"/>
        </w:rPr>
        <w:t>дминистрации</w:t>
      </w:r>
      <w:r w:rsidRPr="005C2BEF">
        <w:rPr>
          <w:rFonts w:ascii="Times New Roman" w:hAnsi="Times New Roman" w:cs="Times New Roman"/>
          <w:sz w:val="24"/>
          <w:szCs w:val="24"/>
        </w:rPr>
        <w:t xml:space="preserve"> Таштагольского </w:t>
      </w:r>
    </w:p>
    <w:p w:rsidR="005C2BEF" w:rsidRPr="005C2BEF" w:rsidRDefault="005C2BEF" w:rsidP="005C2BEF">
      <w:pPr>
        <w:pStyle w:val="ConsPlusNormal"/>
        <w:jc w:val="right"/>
        <w:rPr>
          <w:rFonts w:ascii="Times New Roman" w:hAnsi="Times New Roman" w:cs="Times New Roman"/>
          <w:sz w:val="24"/>
          <w:szCs w:val="24"/>
        </w:rPr>
      </w:pPr>
      <w:r w:rsidRPr="005C2BEF">
        <w:rPr>
          <w:rFonts w:ascii="Times New Roman" w:hAnsi="Times New Roman" w:cs="Times New Roman"/>
          <w:sz w:val="24"/>
          <w:szCs w:val="24"/>
        </w:rPr>
        <w:t>муниципального района</w:t>
      </w:r>
    </w:p>
    <w:p w:rsidR="00DB4768" w:rsidRPr="00DB4768" w:rsidRDefault="00DB4768" w:rsidP="00DB4768">
      <w:pPr>
        <w:jc w:val="right"/>
        <w:rPr>
          <w:rFonts w:ascii="Times New Roman" w:hAnsi="Times New Roman" w:cs="Times New Roman"/>
          <w:sz w:val="24"/>
          <w:szCs w:val="24"/>
        </w:rPr>
      </w:pPr>
      <w:r w:rsidRPr="00DB4768">
        <w:rPr>
          <w:rFonts w:ascii="Times New Roman" w:hAnsi="Times New Roman" w:cs="Times New Roman"/>
          <w:sz w:val="24"/>
          <w:szCs w:val="24"/>
        </w:rPr>
        <w:t xml:space="preserve">от    « 27 » сентября  2018  г.  № 788-п   </w:t>
      </w:r>
    </w:p>
    <w:p w:rsidR="00FA0ACC" w:rsidRPr="005C2BEF" w:rsidRDefault="00FA0ACC">
      <w:pPr>
        <w:pStyle w:val="ConsPlusNormal"/>
        <w:ind w:firstLine="540"/>
        <w:jc w:val="both"/>
        <w:rPr>
          <w:rFonts w:ascii="Times New Roman" w:hAnsi="Times New Roman" w:cs="Times New Roman"/>
          <w:sz w:val="24"/>
          <w:szCs w:val="24"/>
        </w:rPr>
      </w:pPr>
    </w:p>
    <w:p w:rsidR="00F96496" w:rsidRDefault="00705845">
      <w:pPr>
        <w:pStyle w:val="ConsPlusTitle"/>
        <w:jc w:val="center"/>
        <w:rPr>
          <w:rFonts w:ascii="Times New Roman" w:hAnsi="Times New Roman" w:cs="Times New Roman"/>
          <w:sz w:val="28"/>
          <w:szCs w:val="28"/>
        </w:rPr>
      </w:pPr>
      <w:bookmarkStart w:id="1" w:name="P33"/>
      <w:bookmarkEnd w:id="1"/>
      <w:r w:rsidRPr="00705845">
        <w:rPr>
          <w:rFonts w:ascii="Times New Roman" w:hAnsi="Times New Roman" w:cs="Times New Roman"/>
          <w:sz w:val="28"/>
          <w:szCs w:val="28"/>
        </w:rPr>
        <w:t>Порядок</w:t>
      </w:r>
    </w:p>
    <w:p w:rsidR="00705845" w:rsidRPr="00705845" w:rsidRDefault="00705845">
      <w:pPr>
        <w:pStyle w:val="ConsPlusTitle"/>
        <w:jc w:val="center"/>
        <w:rPr>
          <w:rFonts w:ascii="Times New Roman" w:hAnsi="Times New Roman" w:cs="Times New Roman"/>
          <w:sz w:val="28"/>
          <w:szCs w:val="28"/>
        </w:rPr>
      </w:pPr>
      <w:r w:rsidRPr="00705845">
        <w:rPr>
          <w:rFonts w:ascii="Times New Roman" w:hAnsi="Times New Roman" w:cs="Times New Roman"/>
          <w:sz w:val="28"/>
          <w:szCs w:val="28"/>
        </w:rPr>
        <w:t xml:space="preserve"> формирования и ведения реестра источников доходов бюджета</w:t>
      </w:r>
    </w:p>
    <w:p w:rsidR="00705845" w:rsidRPr="00705845" w:rsidRDefault="00705845">
      <w:pPr>
        <w:pStyle w:val="ConsPlusTitle"/>
        <w:jc w:val="center"/>
        <w:rPr>
          <w:rFonts w:ascii="Times New Roman" w:hAnsi="Times New Roman" w:cs="Times New Roman"/>
          <w:sz w:val="28"/>
          <w:szCs w:val="28"/>
        </w:rPr>
      </w:pPr>
      <w:r w:rsidRPr="00705845">
        <w:rPr>
          <w:rFonts w:ascii="Times New Roman" w:hAnsi="Times New Roman" w:cs="Times New Roman"/>
          <w:sz w:val="28"/>
          <w:szCs w:val="28"/>
        </w:rPr>
        <w:t xml:space="preserve"> Таштагольского муниципального района</w:t>
      </w:r>
    </w:p>
    <w:p w:rsidR="00FA0ACC" w:rsidRDefault="00FA0ACC" w:rsidP="00705845">
      <w:pPr>
        <w:pStyle w:val="ConsPlusNormal"/>
        <w:jc w:val="both"/>
      </w:pPr>
    </w:p>
    <w:p w:rsidR="00FA0ACC" w:rsidRPr="00FB0196" w:rsidRDefault="00FA0ACC">
      <w:pPr>
        <w:pStyle w:val="ConsPlusNormal"/>
        <w:ind w:firstLine="540"/>
        <w:jc w:val="both"/>
        <w:rPr>
          <w:rFonts w:ascii="Times New Roman" w:hAnsi="Times New Roman" w:cs="Times New Roman"/>
          <w:sz w:val="28"/>
          <w:szCs w:val="28"/>
        </w:rPr>
      </w:pPr>
      <w:r w:rsidRPr="00FB0196">
        <w:rPr>
          <w:rFonts w:ascii="Times New Roman" w:hAnsi="Times New Roman" w:cs="Times New Roman"/>
          <w:sz w:val="28"/>
          <w:szCs w:val="28"/>
        </w:rPr>
        <w:t>1. Настоящий Порядок устанавливает состав информации, основные принципы и правила формирования и ведения реестра источни</w:t>
      </w:r>
      <w:r w:rsidR="00FB0196">
        <w:rPr>
          <w:rFonts w:ascii="Times New Roman" w:hAnsi="Times New Roman" w:cs="Times New Roman"/>
          <w:sz w:val="28"/>
          <w:szCs w:val="28"/>
        </w:rPr>
        <w:t>ков доходов Таштагольского муниципального района</w:t>
      </w:r>
      <w:r w:rsidRPr="00FB0196">
        <w:rPr>
          <w:rFonts w:ascii="Times New Roman" w:hAnsi="Times New Roman" w:cs="Times New Roman"/>
          <w:sz w:val="28"/>
          <w:szCs w:val="28"/>
        </w:rPr>
        <w:t xml:space="preserve"> (далее - источники доходов бюджета).</w:t>
      </w:r>
    </w:p>
    <w:p w:rsidR="00FA0ACC" w:rsidRPr="00FB0196" w:rsidRDefault="00FA0ACC">
      <w:pPr>
        <w:pStyle w:val="ConsPlusNormal"/>
        <w:spacing w:before="220"/>
        <w:ind w:firstLine="540"/>
        <w:jc w:val="both"/>
        <w:rPr>
          <w:rFonts w:ascii="Times New Roman" w:hAnsi="Times New Roman" w:cs="Times New Roman"/>
          <w:sz w:val="28"/>
          <w:szCs w:val="28"/>
        </w:rPr>
      </w:pPr>
      <w:r w:rsidRPr="00FB0196">
        <w:rPr>
          <w:rFonts w:ascii="Times New Roman" w:hAnsi="Times New Roman" w:cs="Times New Roman"/>
          <w:sz w:val="28"/>
          <w:szCs w:val="28"/>
        </w:rPr>
        <w:t>2. Реестр источников доходов бюджета представляет собой свод информации о доходах бюджета по источникам доходов, формируемый в процессе составления, утверждения и исполнения бюджета.</w:t>
      </w:r>
    </w:p>
    <w:p w:rsidR="00FA0ACC" w:rsidRPr="00FB0196" w:rsidRDefault="00FA0ACC">
      <w:pPr>
        <w:pStyle w:val="ConsPlusNormal"/>
        <w:spacing w:before="220"/>
        <w:ind w:firstLine="540"/>
        <w:jc w:val="both"/>
        <w:rPr>
          <w:rFonts w:ascii="Times New Roman" w:hAnsi="Times New Roman" w:cs="Times New Roman"/>
          <w:sz w:val="28"/>
          <w:szCs w:val="28"/>
        </w:rPr>
      </w:pPr>
      <w:r w:rsidRPr="00FB0196">
        <w:rPr>
          <w:rFonts w:ascii="Times New Roman" w:hAnsi="Times New Roman" w:cs="Times New Roman"/>
          <w:sz w:val="28"/>
          <w:szCs w:val="28"/>
        </w:rPr>
        <w:t>3. Реестр источников доходов бюджета формируется и ведется в электронной форме в информационной системе управления муниципальными финансами.</w:t>
      </w:r>
    </w:p>
    <w:p w:rsidR="00FA0ACC" w:rsidRPr="00FB0196" w:rsidRDefault="00FA0ACC">
      <w:pPr>
        <w:pStyle w:val="ConsPlusNormal"/>
        <w:spacing w:before="220"/>
        <w:ind w:firstLine="540"/>
        <w:jc w:val="both"/>
        <w:rPr>
          <w:rFonts w:ascii="Times New Roman" w:hAnsi="Times New Roman" w:cs="Times New Roman"/>
          <w:sz w:val="28"/>
          <w:szCs w:val="28"/>
        </w:rPr>
      </w:pPr>
      <w:r w:rsidRPr="00FB0196">
        <w:rPr>
          <w:rFonts w:ascii="Times New Roman" w:hAnsi="Times New Roman" w:cs="Times New Roman"/>
          <w:sz w:val="28"/>
          <w:szCs w:val="28"/>
        </w:rPr>
        <w:t>4. Реестр источников доходов бюджета ведется на государственном языке Российской Федерации.</w:t>
      </w:r>
    </w:p>
    <w:p w:rsidR="00FA0ACC" w:rsidRPr="00FB0196" w:rsidRDefault="00FA0ACC">
      <w:pPr>
        <w:pStyle w:val="ConsPlusNormal"/>
        <w:spacing w:before="220"/>
        <w:ind w:firstLine="540"/>
        <w:jc w:val="both"/>
        <w:rPr>
          <w:rFonts w:ascii="Times New Roman" w:hAnsi="Times New Roman" w:cs="Times New Roman"/>
          <w:sz w:val="28"/>
          <w:szCs w:val="28"/>
        </w:rPr>
      </w:pPr>
      <w:r w:rsidRPr="00FB0196">
        <w:rPr>
          <w:rFonts w:ascii="Times New Roman" w:hAnsi="Times New Roman" w:cs="Times New Roman"/>
          <w:sz w:val="28"/>
          <w:szCs w:val="28"/>
        </w:rPr>
        <w:t xml:space="preserve">5. Реестр источников доходов местного бюджета </w:t>
      </w:r>
      <w:r w:rsidR="003429F2">
        <w:rPr>
          <w:rFonts w:ascii="Times New Roman" w:hAnsi="Times New Roman" w:cs="Times New Roman"/>
          <w:sz w:val="28"/>
          <w:szCs w:val="28"/>
        </w:rPr>
        <w:t>ведется ф</w:t>
      </w:r>
      <w:r w:rsidRPr="00FB0196">
        <w:rPr>
          <w:rFonts w:ascii="Times New Roman" w:hAnsi="Times New Roman" w:cs="Times New Roman"/>
          <w:sz w:val="28"/>
          <w:szCs w:val="28"/>
        </w:rPr>
        <w:t>инансов</w:t>
      </w:r>
      <w:r w:rsidR="003429F2">
        <w:rPr>
          <w:rFonts w:ascii="Times New Roman" w:hAnsi="Times New Roman" w:cs="Times New Roman"/>
          <w:sz w:val="28"/>
          <w:szCs w:val="28"/>
        </w:rPr>
        <w:t xml:space="preserve">ым управлением по </w:t>
      </w:r>
      <w:proofErr w:type="spellStart"/>
      <w:r w:rsidR="003429F2">
        <w:rPr>
          <w:rFonts w:ascii="Times New Roman" w:hAnsi="Times New Roman" w:cs="Times New Roman"/>
          <w:sz w:val="28"/>
          <w:szCs w:val="28"/>
        </w:rPr>
        <w:t>Таштагольскому</w:t>
      </w:r>
      <w:proofErr w:type="spellEnd"/>
      <w:r w:rsidR="003429F2">
        <w:rPr>
          <w:rFonts w:ascii="Times New Roman" w:hAnsi="Times New Roman" w:cs="Times New Roman"/>
          <w:sz w:val="28"/>
          <w:szCs w:val="28"/>
        </w:rPr>
        <w:t xml:space="preserve"> району</w:t>
      </w:r>
      <w:r w:rsidRPr="00FB0196">
        <w:rPr>
          <w:rFonts w:ascii="Times New Roman" w:hAnsi="Times New Roman" w:cs="Times New Roman"/>
          <w:sz w:val="28"/>
          <w:szCs w:val="28"/>
        </w:rPr>
        <w:t>.</w:t>
      </w:r>
    </w:p>
    <w:p w:rsidR="00FA0ACC" w:rsidRPr="005B5D90" w:rsidRDefault="00FA0ACC">
      <w:pPr>
        <w:pStyle w:val="ConsPlusNormal"/>
        <w:spacing w:before="220"/>
        <w:ind w:firstLine="540"/>
        <w:jc w:val="both"/>
        <w:rPr>
          <w:rFonts w:ascii="Times New Roman" w:hAnsi="Times New Roman" w:cs="Times New Roman"/>
          <w:sz w:val="28"/>
          <w:szCs w:val="28"/>
        </w:rPr>
      </w:pPr>
      <w:r w:rsidRPr="005B5D90">
        <w:rPr>
          <w:rFonts w:ascii="Times New Roman" w:hAnsi="Times New Roman" w:cs="Times New Roman"/>
          <w:sz w:val="28"/>
          <w:szCs w:val="28"/>
        </w:rPr>
        <w:t>6. Формирование сведений, необходимых для ведения реестра источников доходов бюджета, осуществляется главными администраторами (администраторами) доходов местного бюджета (далее - участники процесса) по закрепленным за ними источникам доходов на основании перечня источников доходов Российской Федерации в соответствии с настоящим Порядком.</w:t>
      </w:r>
    </w:p>
    <w:p w:rsidR="00FA0ACC" w:rsidRPr="00DB5811" w:rsidRDefault="00FA0ACC">
      <w:pPr>
        <w:pStyle w:val="ConsPlusNormal"/>
        <w:spacing w:before="220"/>
        <w:ind w:firstLine="540"/>
        <w:jc w:val="both"/>
        <w:rPr>
          <w:rFonts w:ascii="Times New Roman" w:hAnsi="Times New Roman" w:cs="Times New Roman"/>
          <w:sz w:val="28"/>
          <w:szCs w:val="28"/>
        </w:rPr>
      </w:pPr>
      <w:r w:rsidRPr="00DB5811">
        <w:rPr>
          <w:rFonts w:ascii="Times New Roman" w:hAnsi="Times New Roman" w:cs="Times New Roman"/>
          <w:sz w:val="28"/>
          <w:szCs w:val="28"/>
        </w:rPr>
        <w:t>7. Участники процесса обеспечивают представление сведений, необходимых для формирования реестра источников доходов бюджет</w:t>
      </w:r>
      <w:r w:rsidR="005B5D90" w:rsidRPr="00DB5811">
        <w:rPr>
          <w:rFonts w:ascii="Times New Roman" w:hAnsi="Times New Roman" w:cs="Times New Roman"/>
          <w:sz w:val="28"/>
          <w:szCs w:val="28"/>
        </w:rPr>
        <w:t>а, в ф</w:t>
      </w:r>
      <w:r w:rsidRPr="00DB5811">
        <w:rPr>
          <w:rFonts w:ascii="Times New Roman" w:hAnsi="Times New Roman" w:cs="Times New Roman"/>
          <w:sz w:val="28"/>
          <w:szCs w:val="28"/>
        </w:rPr>
        <w:t>инансо</w:t>
      </w:r>
      <w:r w:rsidR="005B5D90" w:rsidRPr="00DB5811">
        <w:rPr>
          <w:rFonts w:ascii="Times New Roman" w:hAnsi="Times New Roman" w:cs="Times New Roman"/>
          <w:sz w:val="28"/>
          <w:szCs w:val="28"/>
        </w:rPr>
        <w:t xml:space="preserve">вое управление по </w:t>
      </w:r>
      <w:proofErr w:type="spellStart"/>
      <w:r w:rsidR="005B5D90" w:rsidRPr="00DB5811">
        <w:rPr>
          <w:rFonts w:ascii="Times New Roman" w:hAnsi="Times New Roman" w:cs="Times New Roman"/>
          <w:sz w:val="28"/>
          <w:szCs w:val="28"/>
        </w:rPr>
        <w:t>Таштагольскому</w:t>
      </w:r>
      <w:proofErr w:type="spellEnd"/>
      <w:r w:rsidR="005B5D90" w:rsidRPr="00DB5811">
        <w:rPr>
          <w:rFonts w:ascii="Times New Roman" w:hAnsi="Times New Roman" w:cs="Times New Roman"/>
          <w:sz w:val="28"/>
          <w:szCs w:val="28"/>
        </w:rPr>
        <w:t xml:space="preserve"> району</w:t>
      </w:r>
      <w:r w:rsidRPr="00DB5811">
        <w:rPr>
          <w:rFonts w:ascii="Times New Roman" w:hAnsi="Times New Roman" w:cs="Times New Roman"/>
          <w:sz w:val="28"/>
          <w:szCs w:val="28"/>
        </w:rPr>
        <w:t xml:space="preserve"> ежегодно, не позднее 1 октября, и несут ответственность за полноту, достоверность, а также своевременность представления сведений.</w:t>
      </w:r>
    </w:p>
    <w:p w:rsidR="00FA0ACC" w:rsidRPr="00FB46B8" w:rsidRDefault="00FA0ACC">
      <w:pPr>
        <w:pStyle w:val="ConsPlusNormal"/>
        <w:spacing w:before="220"/>
        <w:ind w:firstLine="540"/>
        <w:jc w:val="both"/>
        <w:rPr>
          <w:rFonts w:ascii="Times New Roman" w:hAnsi="Times New Roman" w:cs="Times New Roman"/>
          <w:sz w:val="28"/>
          <w:szCs w:val="28"/>
        </w:rPr>
      </w:pPr>
      <w:bookmarkStart w:id="2" w:name="P44"/>
      <w:bookmarkEnd w:id="2"/>
      <w:r w:rsidRPr="00FB46B8">
        <w:rPr>
          <w:rFonts w:ascii="Times New Roman" w:hAnsi="Times New Roman" w:cs="Times New Roman"/>
          <w:sz w:val="28"/>
          <w:szCs w:val="28"/>
        </w:rPr>
        <w:t>8. В реестр источников доходов бюджета в отношении каждого источника дохода бюджета включается следующая информация:</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а) наименование источника дохода бюджета;</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б) коды классификации доходов бюджета, соответствующие источнику дохода бюджета, и идентификационный код источника дохода бюджета в соответствии с перечнем источников доходов Российской Федерации;</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 xml:space="preserve">в) наименование группы источников </w:t>
      </w:r>
      <w:r w:rsidR="000941B0">
        <w:rPr>
          <w:rFonts w:ascii="Times New Roman" w:hAnsi="Times New Roman" w:cs="Times New Roman"/>
          <w:sz w:val="28"/>
          <w:szCs w:val="28"/>
        </w:rPr>
        <w:t xml:space="preserve">доходов бюджета, в </w:t>
      </w:r>
      <w:proofErr w:type="gramStart"/>
      <w:r w:rsidR="000941B0">
        <w:rPr>
          <w:rFonts w:ascii="Times New Roman" w:hAnsi="Times New Roman" w:cs="Times New Roman"/>
          <w:sz w:val="28"/>
          <w:szCs w:val="28"/>
        </w:rPr>
        <w:t>которую</w:t>
      </w:r>
      <w:proofErr w:type="gramEnd"/>
      <w:r w:rsidR="000941B0">
        <w:rPr>
          <w:rFonts w:ascii="Times New Roman" w:hAnsi="Times New Roman" w:cs="Times New Roman"/>
          <w:sz w:val="28"/>
          <w:szCs w:val="28"/>
        </w:rPr>
        <w:t xml:space="preserve"> входит источник дохода бюджета, и его</w:t>
      </w:r>
      <w:r w:rsidRPr="00FB46B8">
        <w:rPr>
          <w:rFonts w:ascii="Times New Roman" w:hAnsi="Times New Roman" w:cs="Times New Roman"/>
          <w:sz w:val="28"/>
          <w:szCs w:val="28"/>
        </w:rPr>
        <w:t xml:space="preserve"> идентификационный код по перечню источников </w:t>
      </w:r>
      <w:r w:rsidRPr="00FB46B8">
        <w:rPr>
          <w:rFonts w:ascii="Times New Roman" w:hAnsi="Times New Roman" w:cs="Times New Roman"/>
          <w:sz w:val="28"/>
          <w:szCs w:val="28"/>
        </w:rPr>
        <w:lastRenderedPageBreak/>
        <w:t>доходов Российской Федерации;</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д) информация об органах местного самоуправлени</w:t>
      </w:r>
      <w:r w:rsidR="00620187" w:rsidRPr="00FB46B8">
        <w:rPr>
          <w:rFonts w:ascii="Times New Roman" w:hAnsi="Times New Roman" w:cs="Times New Roman"/>
          <w:sz w:val="28"/>
          <w:szCs w:val="28"/>
        </w:rPr>
        <w:t>я Таштагольского муниципального района</w:t>
      </w:r>
      <w:r w:rsidRPr="00FB46B8">
        <w:rPr>
          <w:rFonts w:ascii="Times New Roman" w:hAnsi="Times New Roman" w:cs="Times New Roman"/>
          <w:sz w:val="28"/>
          <w:szCs w:val="28"/>
        </w:rPr>
        <w:t>, казенных учреждениях, иных организациях, осуществляющих бюджетные полномочия главных администраторов доходов бюджета;</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w:t>
      </w:r>
      <w:r w:rsidR="00FB46B8" w:rsidRPr="00FB46B8">
        <w:rPr>
          <w:rFonts w:ascii="Times New Roman" w:hAnsi="Times New Roman" w:cs="Times New Roman"/>
          <w:sz w:val="28"/>
          <w:szCs w:val="28"/>
        </w:rPr>
        <w:t>е Таштагольского муниципального района</w:t>
      </w:r>
      <w:r w:rsidRPr="00FB46B8">
        <w:rPr>
          <w:rFonts w:ascii="Times New Roman" w:hAnsi="Times New Roman" w:cs="Times New Roman"/>
          <w:sz w:val="28"/>
          <w:szCs w:val="28"/>
        </w:rPr>
        <w:t xml:space="preserve"> (далее - решение о бюджете);</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к) показатели кассовых поступлений по коду классификации доходов бюджета, соответствующему источнику дохода бюджета;</w:t>
      </w:r>
    </w:p>
    <w:p w:rsidR="00E86EAA" w:rsidRDefault="00FA0ACC" w:rsidP="00E86EAA">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bookmarkStart w:id="3" w:name="P57"/>
      <w:bookmarkEnd w:id="3"/>
    </w:p>
    <w:p w:rsidR="00FA0ACC" w:rsidRPr="0093284B" w:rsidRDefault="00FA0ACC" w:rsidP="00E86EAA">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9. В реестр источников доходов бюджета в отношении платежей, являющихся источником дохода бюджета, включается следующая информация:</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а) наименование источника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б) коды классификации доходов бюджета, соответствующие источнику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в) идентификационный код по перечню источников доходов, соответствующий источнику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 xml:space="preserve">г) информация о публично-правовом образовании, в доход бюджета которого </w:t>
      </w:r>
      <w:r w:rsidRPr="0093284B">
        <w:rPr>
          <w:rFonts w:ascii="Times New Roman" w:hAnsi="Times New Roman" w:cs="Times New Roman"/>
          <w:sz w:val="28"/>
          <w:szCs w:val="28"/>
        </w:rPr>
        <w:lastRenderedPageBreak/>
        <w:t>зачисляются платежи, являющиеся источником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д) информация об органах местного самоуправлени</w:t>
      </w:r>
      <w:r w:rsidR="0093284B" w:rsidRPr="0093284B">
        <w:rPr>
          <w:rFonts w:ascii="Times New Roman" w:hAnsi="Times New Roman" w:cs="Times New Roman"/>
          <w:sz w:val="28"/>
          <w:szCs w:val="28"/>
        </w:rPr>
        <w:t>я Таштагольского муниципального района</w:t>
      </w:r>
      <w:r w:rsidRPr="0093284B">
        <w:rPr>
          <w:rFonts w:ascii="Times New Roman" w:hAnsi="Times New Roman" w:cs="Times New Roman"/>
          <w:sz w:val="28"/>
          <w:szCs w:val="28"/>
        </w:rPr>
        <w:t>, казенных учреждениях, иных организациях, осуществляющих бюджетные полномочия администраторов доходов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е)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ж)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proofErr w:type="gramStart"/>
      <w:r w:rsidRPr="0093284B">
        <w:rPr>
          <w:rFonts w:ascii="Times New Roman" w:hAnsi="Times New Roman" w:cs="Times New Roman"/>
          <w:sz w:val="28"/>
          <w:szCs w:val="28"/>
        </w:rPr>
        <w:t>з)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и)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к)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л)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 xml:space="preserve">10. </w:t>
      </w:r>
      <w:proofErr w:type="gramStart"/>
      <w:r w:rsidRPr="0093284B">
        <w:rPr>
          <w:rFonts w:ascii="Times New Roman" w:hAnsi="Times New Roman" w:cs="Times New Roman"/>
          <w:sz w:val="28"/>
          <w:szCs w:val="28"/>
        </w:rPr>
        <w:t>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roofErr w:type="gramEnd"/>
    </w:p>
    <w:p w:rsidR="00FA0ACC" w:rsidRPr="000941B0" w:rsidRDefault="00FA0ACC">
      <w:pPr>
        <w:pStyle w:val="ConsPlusNormal"/>
        <w:spacing w:before="220"/>
        <w:ind w:firstLine="540"/>
        <w:jc w:val="both"/>
        <w:rPr>
          <w:rFonts w:ascii="Times New Roman" w:hAnsi="Times New Roman" w:cs="Times New Roman"/>
          <w:sz w:val="28"/>
          <w:szCs w:val="28"/>
        </w:rPr>
      </w:pPr>
      <w:bookmarkStart w:id="4" w:name="P70"/>
      <w:bookmarkEnd w:id="4"/>
      <w:r w:rsidRPr="000941B0">
        <w:rPr>
          <w:rFonts w:ascii="Times New Roman" w:hAnsi="Times New Roman" w:cs="Times New Roman"/>
          <w:sz w:val="28"/>
          <w:szCs w:val="28"/>
        </w:rPr>
        <w:t>11. Финансо</w:t>
      </w:r>
      <w:r w:rsidR="0093284B" w:rsidRPr="000941B0">
        <w:rPr>
          <w:rFonts w:ascii="Times New Roman" w:hAnsi="Times New Roman" w:cs="Times New Roman"/>
          <w:sz w:val="28"/>
          <w:szCs w:val="28"/>
        </w:rPr>
        <w:t xml:space="preserve">вое управление по </w:t>
      </w:r>
      <w:proofErr w:type="spellStart"/>
      <w:r w:rsidR="0093284B" w:rsidRPr="000941B0">
        <w:rPr>
          <w:rFonts w:ascii="Times New Roman" w:hAnsi="Times New Roman" w:cs="Times New Roman"/>
          <w:sz w:val="28"/>
          <w:szCs w:val="28"/>
        </w:rPr>
        <w:t>Таштагольскому</w:t>
      </w:r>
      <w:proofErr w:type="spellEnd"/>
      <w:r w:rsidR="0093284B" w:rsidRPr="000941B0">
        <w:rPr>
          <w:rFonts w:ascii="Times New Roman" w:hAnsi="Times New Roman" w:cs="Times New Roman"/>
          <w:sz w:val="28"/>
          <w:szCs w:val="28"/>
        </w:rPr>
        <w:t xml:space="preserve"> району</w:t>
      </w:r>
      <w:r w:rsidRPr="000941B0">
        <w:rPr>
          <w:rFonts w:ascii="Times New Roman" w:hAnsi="Times New Roman" w:cs="Times New Roman"/>
          <w:sz w:val="28"/>
          <w:szCs w:val="28"/>
        </w:rPr>
        <w:t xml:space="preserve"> в целях </w:t>
      </w:r>
      <w:proofErr w:type="gramStart"/>
      <w:r w:rsidRPr="000941B0">
        <w:rPr>
          <w:rFonts w:ascii="Times New Roman" w:hAnsi="Times New Roman" w:cs="Times New Roman"/>
          <w:sz w:val="28"/>
          <w:szCs w:val="28"/>
        </w:rPr>
        <w:t>ведения реестра источников доходов местного бюджета</w:t>
      </w:r>
      <w:proofErr w:type="gramEnd"/>
      <w:r w:rsidRPr="000941B0">
        <w:rPr>
          <w:rFonts w:ascii="Times New Roman" w:hAnsi="Times New Roman" w:cs="Times New Roman"/>
          <w:sz w:val="28"/>
          <w:szCs w:val="28"/>
        </w:rPr>
        <w:t xml:space="preserve"> в течение одного рабочего дня со дня представления участником процесса сведений обеспечивает проверку наличия информации, установленной </w:t>
      </w:r>
      <w:hyperlink w:anchor="P44" w:history="1">
        <w:r w:rsidRPr="000941B0">
          <w:rPr>
            <w:rFonts w:ascii="Times New Roman" w:hAnsi="Times New Roman" w:cs="Times New Roman"/>
            <w:sz w:val="28"/>
            <w:szCs w:val="28"/>
          </w:rPr>
          <w:t>пунктами 8</w:t>
        </w:r>
      </w:hyperlink>
      <w:r w:rsidRPr="000941B0">
        <w:rPr>
          <w:rFonts w:ascii="Times New Roman" w:hAnsi="Times New Roman" w:cs="Times New Roman"/>
          <w:sz w:val="28"/>
          <w:szCs w:val="28"/>
        </w:rPr>
        <w:t xml:space="preserve"> и </w:t>
      </w:r>
      <w:hyperlink w:anchor="P57" w:history="1">
        <w:r w:rsidRPr="000941B0">
          <w:rPr>
            <w:rFonts w:ascii="Times New Roman" w:hAnsi="Times New Roman" w:cs="Times New Roman"/>
            <w:sz w:val="28"/>
            <w:szCs w:val="28"/>
          </w:rPr>
          <w:t>9</w:t>
        </w:r>
      </w:hyperlink>
      <w:r w:rsidRPr="000941B0">
        <w:rPr>
          <w:rFonts w:ascii="Times New Roman" w:hAnsi="Times New Roman" w:cs="Times New Roman"/>
          <w:sz w:val="28"/>
          <w:szCs w:val="28"/>
        </w:rPr>
        <w:t xml:space="preserve"> настоящего Порядка.</w:t>
      </w:r>
    </w:p>
    <w:p w:rsidR="00FA0ACC" w:rsidRPr="000941B0" w:rsidRDefault="00FA0ACC">
      <w:pPr>
        <w:pStyle w:val="ConsPlusNormal"/>
        <w:spacing w:before="220"/>
        <w:ind w:firstLine="540"/>
        <w:jc w:val="both"/>
        <w:rPr>
          <w:rFonts w:ascii="Times New Roman" w:hAnsi="Times New Roman" w:cs="Times New Roman"/>
          <w:sz w:val="28"/>
          <w:szCs w:val="28"/>
        </w:rPr>
      </w:pPr>
      <w:bookmarkStart w:id="5" w:name="P71"/>
      <w:bookmarkEnd w:id="5"/>
      <w:r w:rsidRPr="000941B0">
        <w:rPr>
          <w:rFonts w:ascii="Times New Roman" w:hAnsi="Times New Roman" w:cs="Times New Roman"/>
          <w:sz w:val="28"/>
          <w:szCs w:val="28"/>
        </w:rPr>
        <w:t xml:space="preserve">12. В случае положительного результата проверки, указанной в </w:t>
      </w:r>
      <w:hyperlink w:anchor="P70" w:history="1">
        <w:r w:rsidRPr="000941B0">
          <w:rPr>
            <w:rFonts w:ascii="Times New Roman" w:hAnsi="Times New Roman" w:cs="Times New Roman"/>
            <w:sz w:val="28"/>
            <w:szCs w:val="28"/>
          </w:rPr>
          <w:t>пункте 11</w:t>
        </w:r>
      </w:hyperlink>
      <w:r w:rsidRPr="000941B0">
        <w:rPr>
          <w:rFonts w:ascii="Times New Roman" w:hAnsi="Times New Roman" w:cs="Times New Roman"/>
          <w:sz w:val="28"/>
          <w:szCs w:val="28"/>
        </w:rPr>
        <w:t xml:space="preserve"> настоящего Порядка, информация, представленная участником процесса, образует </w:t>
      </w:r>
      <w:r w:rsidRPr="000941B0">
        <w:rPr>
          <w:rFonts w:ascii="Times New Roman" w:hAnsi="Times New Roman" w:cs="Times New Roman"/>
          <w:sz w:val="28"/>
          <w:szCs w:val="28"/>
        </w:rPr>
        <w:lastRenderedPageBreak/>
        <w:t>реестровые записи реестра источ</w:t>
      </w:r>
      <w:r w:rsidR="0093284B" w:rsidRPr="000941B0">
        <w:rPr>
          <w:rFonts w:ascii="Times New Roman" w:hAnsi="Times New Roman" w:cs="Times New Roman"/>
          <w:sz w:val="28"/>
          <w:szCs w:val="28"/>
        </w:rPr>
        <w:t>ников доходов бюджета, которым ф</w:t>
      </w:r>
      <w:r w:rsidRPr="000941B0">
        <w:rPr>
          <w:rFonts w:ascii="Times New Roman" w:hAnsi="Times New Roman" w:cs="Times New Roman"/>
          <w:sz w:val="28"/>
          <w:szCs w:val="28"/>
        </w:rPr>
        <w:t>инансо</w:t>
      </w:r>
      <w:r w:rsidR="0093284B" w:rsidRPr="000941B0">
        <w:rPr>
          <w:rFonts w:ascii="Times New Roman" w:hAnsi="Times New Roman" w:cs="Times New Roman"/>
          <w:sz w:val="28"/>
          <w:szCs w:val="28"/>
        </w:rPr>
        <w:t xml:space="preserve">вое управление по </w:t>
      </w:r>
      <w:proofErr w:type="spellStart"/>
      <w:r w:rsidR="0093284B" w:rsidRPr="000941B0">
        <w:rPr>
          <w:rFonts w:ascii="Times New Roman" w:hAnsi="Times New Roman" w:cs="Times New Roman"/>
          <w:sz w:val="28"/>
          <w:szCs w:val="28"/>
        </w:rPr>
        <w:t>Таштагольскому</w:t>
      </w:r>
      <w:proofErr w:type="spellEnd"/>
      <w:r w:rsidR="0093284B" w:rsidRPr="000941B0">
        <w:rPr>
          <w:rFonts w:ascii="Times New Roman" w:hAnsi="Times New Roman" w:cs="Times New Roman"/>
          <w:sz w:val="28"/>
          <w:szCs w:val="28"/>
        </w:rPr>
        <w:t xml:space="preserve"> району</w:t>
      </w:r>
      <w:r w:rsidRPr="000941B0">
        <w:rPr>
          <w:rFonts w:ascii="Times New Roman" w:hAnsi="Times New Roman" w:cs="Times New Roman"/>
          <w:sz w:val="28"/>
          <w:szCs w:val="28"/>
        </w:rPr>
        <w:t xml:space="preserve"> присваивает уникальные номера:</w:t>
      </w:r>
    </w:p>
    <w:p w:rsidR="00FA0ACC" w:rsidRPr="000941B0" w:rsidRDefault="00FA0ACC">
      <w:pPr>
        <w:pStyle w:val="ConsPlusNormal"/>
        <w:spacing w:before="220"/>
        <w:ind w:firstLine="540"/>
        <w:jc w:val="both"/>
        <w:rPr>
          <w:rFonts w:ascii="Times New Roman" w:hAnsi="Times New Roman" w:cs="Times New Roman"/>
          <w:sz w:val="28"/>
          <w:szCs w:val="28"/>
        </w:rPr>
      </w:pPr>
      <w:r w:rsidRPr="000941B0">
        <w:rPr>
          <w:rFonts w:ascii="Times New Roman" w:hAnsi="Times New Roman" w:cs="Times New Roman"/>
          <w:sz w:val="28"/>
          <w:szCs w:val="28"/>
        </w:rPr>
        <w:t xml:space="preserve">в части информации, указанной в </w:t>
      </w:r>
      <w:hyperlink w:anchor="P44" w:history="1">
        <w:r w:rsidRPr="000941B0">
          <w:rPr>
            <w:rFonts w:ascii="Times New Roman" w:hAnsi="Times New Roman" w:cs="Times New Roman"/>
            <w:sz w:val="28"/>
            <w:szCs w:val="28"/>
          </w:rPr>
          <w:t>пункте 8</w:t>
        </w:r>
      </w:hyperlink>
      <w:r w:rsidRPr="000941B0">
        <w:rPr>
          <w:rFonts w:ascii="Times New Roman" w:hAnsi="Times New Roman" w:cs="Times New Roman"/>
          <w:sz w:val="28"/>
          <w:szCs w:val="28"/>
        </w:rPr>
        <w:t xml:space="preserve"> настоящего Порядка, - реестровую запись </w:t>
      </w:r>
      <w:proofErr w:type="gramStart"/>
      <w:r w:rsidRPr="000941B0">
        <w:rPr>
          <w:rFonts w:ascii="Times New Roman" w:hAnsi="Times New Roman" w:cs="Times New Roman"/>
          <w:sz w:val="28"/>
          <w:szCs w:val="28"/>
        </w:rPr>
        <w:t>источника дохода бюджета реестра источников доходов бюджета</w:t>
      </w:r>
      <w:proofErr w:type="gramEnd"/>
      <w:r w:rsidRPr="000941B0">
        <w:rPr>
          <w:rFonts w:ascii="Times New Roman" w:hAnsi="Times New Roman" w:cs="Times New Roman"/>
          <w:sz w:val="28"/>
          <w:szCs w:val="28"/>
        </w:rPr>
        <w:t>;</w:t>
      </w:r>
    </w:p>
    <w:p w:rsidR="00FA0ACC" w:rsidRPr="000941B0" w:rsidRDefault="00FA0ACC">
      <w:pPr>
        <w:pStyle w:val="ConsPlusNormal"/>
        <w:spacing w:before="220"/>
        <w:ind w:firstLine="540"/>
        <w:jc w:val="both"/>
        <w:rPr>
          <w:rFonts w:ascii="Times New Roman" w:hAnsi="Times New Roman" w:cs="Times New Roman"/>
          <w:sz w:val="28"/>
          <w:szCs w:val="28"/>
        </w:rPr>
      </w:pPr>
      <w:r w:rsidRPr="000941B0">
        <w:rPr>
          <w:rFonts w:ascii="Times New Roman" w:hAnsi="Times New Roman" w:cs="Times New Roman"/>
          <w:sz w:val="28"/>
          <w:szCs w:val="28"/>
        </w:rPr>
        <w:t xml:space="preserve">в части информации, указанной в </w:t>
      </w:r>
      <w:hyperlink w:anchor="P57" w:history="1">
        <w:r w:rsidRPr="000941B0">
          <w:rPr>
            <w:rFonts w:ascii="Times New Roman" w:hAnsi="Times New Roman" w:cs="Times New Roman"/>
            <w:sz w:val="28"/>
            <w:szCs w:val="28"/>
          </w:rPr>
          <w:t>пункте 9</w:t>
        </w:r>
      </w:hyperlink>
      <w:r w:rsidRPr="000941B0">
        <w:rPr>
          <w:rFonts w:ascii="Times New Roman" w:hAnsi="Times New Roman" w:cs="Times New Roman"/>
          <w:sz w:val="28"/>
          <w:szCs w:val="28"/>
        </w:rPr>
        <w:t xml:space="preserve"> настоящего Порядка, - реестровую запись платежа по источнику </w:t>
      </w:r>
      <w:proofErr w:type="gramStart"/>
      <w:r w:rsidRPr="000941B0">
        <w:rPr>
          <w:rFonts w:ascii="Times New Roman" w:hAnsi="Times New Roman" w:cs="Times New Roman"/>
          <w:sz w:val="28"/>
          <w:szCs w:val="28"/>
        </w:rPr>
        <w:t>дохода бюджета реестра источников доходов бюджета</w:t>
      </w:r>
      <w:proofErr w:type="gramEnd"/>
      <w:r w:rsidRPr="000941B0">
        <w:rPr>
          <w:rFonts w:ascii="Times New Roman" w:hAnsi="Times New Roman" w:cs="Times New Roman"/>
          <w:sz w:val="28"/>
          <w:szCs w:val="28"/>
        </w:rPr>
        <w:t>.</w:t>
      </w:r>
    </w:p>
    <w:p w:rsidR="00FA0ACC" w:rsidRPr="000941B0" w:rsidRDefault="00FA0ACC">
      <w:pPr>
        <w:pStyle w:val="ConsPlusNormal"/>
        <w:spacing w:before="220"/>
        <w:ind w:firstLine="540"/>
        <w:jc w:val="both"/>
        <w:rPr>
          <w:rFonts w:ascii="Times New Roman" w:hAnsi="Times New Roman" w:cs="Times New Roman"/>
          <w:sz w:val="28"/>
          <w:szCs w:val="28"/>
        </w:rPr>
      </w:pPr>
      <w:r w:rsidRPr="000941B0">
        <w:rPr>
          <w:rFonts w:ascii="Times New Roman" w:hAnsi="Times New Roman" w:cs="Times New Roman"/>
          <w:sz w:val="28"/>
          <w:szCs w:val="28"/>
        </w:rPr>
        <w:t xml:space="preserve">При направлении участником процесса измененной информации, указанной в </w:t>
      </w:r>
      <w:hyperlink w:anchor="P44" w:history="1">
        <w:r w:rsidRPr="000941B0">
          <w:rPr>
            <w:rFonts w:ascii="Times New Roman" w:hAnsi="Times New Roman" w:cs="Times New Roman"/>
            <w:sz w:val="28"/>
            <w:szCs w:val="28"/>
          </w:rPr>
          <w:t>пунктах 8</w:t>
        </w:r>
      </w:hyperlink>
      <w:r w:rsidRPr="000941B0">
        <w:rPr>
          <w:rFonts w:ascii="Times New Roman" w:hAnsi="Times New Roman" w:cs="Times New Roman"/>
          <w:sz w:val="28"/>
          <w:szCs w:val="28"/>
        </w:rPr>
        <w:t xml:space="preserve"> и </w:t>
      </w:r>
      <w:hyperlink w:anchor="P57" w:history="1">
        <w:r w:rsidRPr="000941B0">
          <w:rPr>
            <w:rFonts w:ascii="Times New Roman" w:hAnsi="Times New Roman" w:cs="Times New Roman"/>
            <w:sz w:val="28"/>
            <w:szCs w:val="28"/>
          </w:rPr>
          <w:t>9</w:t>
        </w:r>
      </w:hyperlink>
      <w:r w:rsidRPr="000941B0">
        <w:rPr>
          <w:rFonts w:ascii="Times New Roman" w:hAnsi="Times New Roman" w:cs="Times New Roman"/>
          <w:sz w:val="28"/>
          <w:szCs w:val="28"/>
        </w:rPr>
        <w:t xml:space="preserve"> настоящего Порядка, ранее сформированная реестровая запись обновляется.</w:t>
      </w:r>
    </w:p>
    <w:p w:rsidR="00FA0ACC" w:rsidRPr="000941B0" w:rsidRDefault="00FA0ACC">
      <w:pPr>
        <w:pStyle w:val="ConsPlusNormal"/>
        <w:spacing w:before="220"/>
        <w:ind w:firstLine="540"/>
        <w:jc w:val="both"/>
        <w:rPr>
          <w:rFonts w:ascii="Times New Roman" w:hAnsi="Times New Roman" w:cs="Times New Roman"/>
          <w:sz w:val="28"/>
          <w:szCs w:val="28"/>
        </w:rPr>
      </w:pPr>
      <w:r w:rsidRPr="000941B0">
        <w:rPr>
          <w:rFonts w:ascii="Times New Roman" w:hAnsi="Times New Roman" w:cs="Times New Roman"/>
          <w:sz w:val="28"/>
          <w:szCs w:val="28"/>
        </w:rPr>
        <w:t xml:space="preserve">В случае отрицательного результата проверки, указанной в </w:t>
      </w:r>
      <w:hyperlink w:anchor="P70" w:history="1">
        <w:r w:rsidRPr="000941B0">
          <w:rPr>
            <w:rFonts w:ascii="Times New Roman" w:hAnsi="Times New Roman" w:cs="Times New Roman"/>
            <w:sz w:val="28"/>
            <w:szCs w:val="28"/>
          </w:rPr>
          <w:t>пункте 11</w:t>
        </w:r>
      </w:hyperlink>
      <w:r w:rsidRPr="000941B0">
        <w:rPr>
          <w:rFonts w:ascii="Times New Roman" w:hAnsi="Times New Roman" w:cs="Times New Roman"/>
          <w:sz w:val="28"/>
          <w:szCs w:val="28"/>
        </w:rPr>
        <w:t xml:space="preserve"> настоящего Порядка, информация, представленная участником процесса для ведения реестра источников доходов бюджета в соответствии с </w:t>
      </w:r>
      <w:hyperlink w:anchor="P44" w:history="1">
        <w:r w:rsidRPr="000941B0">
          <w:rPr>
            <w:rFonts w:ascii="Times New Roman" w:hAnsi="Times New Roman" w:cs="Times New Roman"/>
            <w:sz w:val="28"/>
            <w:szCs w:val="28"/>
          </w:rPr>
          <w:t>пунктами 8</w:t>
        </w:r>
      </w:hyperlink>
      <w:r w:rsidRPr="000941B0">
        <w:rPr>
          <w:rFonts w:ascii="Times New Roman" w:hAnsi="Times New Roman" w:cs="Times New Roman"/>
          <w:sz w:val="28"/>
          <w:szCs w:val="28"/>
        </w:rPr>
        <w:t xml:space="preserve"> и </w:t>
      </w:r>
      <w:hyperlink w:anchor="P57" w:history="1">
        <w:r w:rsidRPr="000941B0">
          <w:rPr>
            <w:rFonts w:ascii="Times New Roman" w:hAnsi="Times New Roman" w:cs="Times New Roman"/>
            <w:sz w:val="28"/>
            <w:szCs w:val="28"/>
          </w:rPr>
          <w:t>9</w:t>
        </w:r>
      </w:hyperlink>
      <w:r w:rsidRPr="000941B0">
        <w:rPr>
          <w:rFonts w:ascii="Times New Roman" w:hAnsi="Times New Roman" w:cs="Times New Roman"/>
          <w:sz w:val="28"/>
          <w:szCs w:val="28"/>
        </w:rPr>
        <w:t xml:space="preserve"> настоящего Порядка, не образует (не обновляет) реестро</w:t>
      </w:r>
      <w:r w:rsidR="0093284B" w:rsidRPr="000941B0">
        <w:rPr>
          <w:rFonts w:ascii="Times New Roman" w:hAnsi="Times New Roman" w:cs="Times New Roman"/>
          <w:sz w:val="28"/>
          <w:szCs w:val="28"/>
        </w:rPr>
        <w:t>вую запись. В указанном случае ф</w:t>
      </w:r>
      <w:r w:rsidRPr="000941B0">
        <w:rPr>
          <w:rFonts w:ascii="Times New Roman" w:hAnsi="Times New Roman" w:cs="Times New Roman"/>
          <w:sz w:val="28"/>
          <w:szCs w:val="28"/>
        </w:rPr>
        <w:t>инансо</w:t>
      </w:r>
      <w:r w:rsidR="0093284B" w:rsidRPr="000941B0">
        <w:rPr>
          <w:rFonts w:ascii="Times New Roman" w:hAnsi="Times New Roman" w:cs="Times New Roman"/>
          <w:sz w:val="28"/>
          <w:szCs w:val="28"/>
        </w:rPr>
        <w:t>вое управле</w:t>
      </w:r>
      <w:r w:rsidR="000941B0">
        <w:rPr>
          <w:rFonts w:ascii="Times New Roman" w:hAnsi="Times New Roman" w:cs="Times New Roman"/>
          <w:sz w:val="28"/>
          <w:szCs w:val="28"/>
        </w:rPr>
        <w:t xml:space="preserve">ние по </w:t>
      </w:r>
      <w:proofErr w:type="spellStart"/>
      <w:r w:rsidR="000941B0">
        <w:rPr>
          <w:rFonts w:ascii="Times New Roman" w:hAnsi="Times New Roman" w:cs="Times New Roman"/>
          <w:sz w:val="28"/>
          <w:szCs w:val="28"/>
        </w:rPr>
        <w:t>Т</w:t>
      </w:r>
      <w:r w:rsidR="0093284B" w:rsidRPr="000941B0">
        <w:rPr>
          <w:rFonts w:ascii="Times New Roman" w:hAnsi="Times New Roman" w:cs="Times New Roman"/>
          <w:sz w:val="28"/>
          <w:szCs w:val="28"/>
        </w:rPr>
        <w:t>аштагольскому</w:t>
      </w:r>
      <w:proofErr w:type="spellEnd"/>
      <w:r w:rsidR="0093284B" w:rsidRPr="000941B0">
        <w:rPr>
          <w:rFonts w:ascii="Times New Roman" w:hAnsi="Times New Roman" w:cs="Times New Roman"/>
          <w:sz w:val="28"/>
          <w:szCs w:val="28"/>
        </w:rPr>
        <w:t xml:space="preserve"> району</w:t>
      </w:r>
      <w:r w:rsidRPr="000941B0">
        <w:rPr>
          <w:rFonts w:ascii="Times New Roman" w:hAnsi="Times New Roman" w:cs="Times New Roman"/>
          <w:sz w:val="28"/>
          <w:szCs w:val="28"/>
        </w:rPr>
        <w:t xml:space="preserve"> в течение не более одного рабочего дня со дня представления участником процесса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в форме электронного документа с использованием информационно-телекоммуникационной сети Интернет.</w:t>
      </w:r>
    </w:p>
    <w:p w:rsidR="00FA0ACC" w:rsidRPr="000941B0" w:rsidRDefault="00FA0ACC">
      <w:pPr>
        <w:pStyle w:val="ConsPlusNormal"/>
        <w:spacing w:before="220"/>
        <w:ind w:firstLine="540"/>
        <w:jc w:val="both"/>
        <w:rPr>
          <w:rFonts w:ascii="Times New Roman" w:hAnsi="Times New Roman" w:cs="Times New Roman"/>
          <w:sz w:val="28"/>
          <w:szCs w:val="28"/>
        </w:rPr>
      </w:pPr>
      <w:r w:rsidRPr="000941B0">
        <w:rPr>
          <w:rFonts w:ascii="Times New Roman" w:hAnsi="Times New Roman" w:cs="Times New Roman"/>
          <w:sz w:val="28"/>
          <w:szCs w:val="28"/>
        </w:rPr>
        <w:t xml:space="preserve">13. В случае получения предусмотренного </w:t>
      </w:r>
      <w:hyperlink w:anchor="P71" w:history="1">
        <w:r w:rsidRPr="000941B0">
          <w:rPr>
            <w:rFonts w:ascii="Times New Roman" w:hAnsi="Times New Roman" w:cs="Times New Roman"/>
            <w:sz w:val="28"/>
            <w:szCs w:val="28"/>
          </w:rPr>
          <w:t>пунктом 12</w:t>
        </w:r>
      </w:hyperlink>
      <w:r w:rsidRPr="000941B0">
        <w:rPr>
          <w:rFonts w:ascii="Times New Roman" w:hAnsi="Times New Roman" w:cs="Times New Roman"/>
          <w:sz w:val="28"/>
          <w:szCs w:val="28"/>
        </w:rPr>
        <w:t xml:space="preserve"> настоящего Порядка протокола участник процесса в срок не более трех рабочих дней со дня его получения устраняет выявленные несоответствия и повторно представляет информацию для включения в реестр источников доходов бюджета.</w:t>
      </w:r>
    </w:p>
    <w:p w:rsidR="00FA0ACC" w:rsidRPr="000941B0" w:rsidRDefault="00FA0ACC">
      <w:pPr>
        <w:pStyle w:val="ConsPlusNormal"/>
        <w:spacing w:before="220"/>
        <w:ind w:firstLine="540"/>
        <w:jc w:val="both"/>
        <w:rPr>
          <w:rFonts w:ascii="Times New Roman" w:hAnsi="Times New Roman" w:cs="Times New Roman"/>
          <w:sz w:val="28"/>
          <w:szCs w:val="28"/>
        </w:rPr>
      </w:pPr>
      <w:r w:rsidRPr="000941B0">
        <w:rPr>
          <w:rFonts w:ascii="Times New Roman" w:hAnsi="Times New Roman" w:cs="Times New Roman"/>
          <w:sz w:val="28"/>
          <w:szCs w:val="28"/>
        </w:rPr>
        <w:t>14. Реестр источников доходов бюджета направляется в составе документов и материалов, представляемых одновременно с проектом решения о бюджет</w:t>
      </w:r>
      <w:r w:rsidR="00996678" w:rsidRPr="000941B0">
        <w:rPr>
          <w:rFonts w:ascii="Times New Roman" w:hAnsi="Times New Roman" w:cs="Times New Roman"/>
          <w:sz w:val="28"/>
          <w:szCs w:val="28"/>
        </w:rPr>
        <w:t xml:space="preserve">е Таштагольского муниципального района </w:t>
      </w:r>
      <w:r w:rsidRPr="000941B0">
        <w:rPr>
          <w:rFonts w:ascii="Times New Roman" w:hAnsi="Times New Roman" w:cs="Times New Roman"/>
          <w:sz w:val="28"/>
          <w:szCs w:val="28"/>
        </w:rPr>
        <w:t xml:space="preserve"> на рассмотрение Совета народных депутато</w:t>
      </w:r>
      <w:r w:rsidR="00996678" w:rsidRPr="000941B0">
        <w:rPr>
          <w:rFonts w:ascii="Times New Roman" w:hAnsi="Times New Roman" w:cs="Times New Roman"/>
          <w:sz w:val="28"/>
          <w:szCs w:val="28"/>
        </w:rPr>
        <w:t>в Таштагольского муниципального района</w:t>
      </w:r>
      <w:r w:rsidRPr="000941B0">
        <w:rPr>
          <w:rFonts w:ascii="Times New Roman" w:hAnsi="Times New Roman" w:cs="Times New Roman"/>
          <w:sz w:val="28"/>
          <w:szCs w:val="28"/>
        </w:rPr>
        <w:t>.</w:t>
      </w:r>
    </w:p>
    <w:p w:rsidR="00FA0ACC" w:rsidRPr="000941B0" w:rsidRDefault="00FA0ACC">
      <w:pPr>
        <w:pStyle w:val="ConsPlusNormal"/>
        <w:spacing w:before="220"/>
        <w:ind w:firstLine="540"/>
        <w:jc w:val="both"/>
        <w:rPr>
          <w:rFonts w:ascii="Times New Roman" w:hAnsi="Times New Roman" w:cs="Times New Roman"/>
          <w:sz w:val="28"/>
          <w:szCs w:val="28"/>
        </w:rPr>
      </w:pPr>
      <w:r w:rsidRPr="000941B0">
        <w:rPr>
          <w:rFonts w:ascii="Times New Roman" w:hAnsi="Times New Roman" w:cs="Times New Roman"/>
          <w:sz w:val="28"/>
          <w:szCs w:val="28"/>
        </w:rPr>
        <w:t xml:space="preserve">15. При формировании и ведении реестра источников доходов бюджета в информационной системе управления муниципальными финансами используются усиленные квалифицированные электронные подписи лиц, уполномоченных действовать от имени </w:t>
      </w:r>
      <w:proofErr w:type="gramStart"/>
      <w:r w:rsidRPr="000941B0">
        <w:rPr>
          <w:rFonts w:ascii="Times New Roman" w:hAnsi="Times New Roman" w:cs="Times New Roman"/>
          <w:sz w:val="28"/>
          <w:szCs w:val="28"/>
        </w:rPr>
        <w:t>участников процесса ведения реестра источников доходов бюджета</w:t>
      </w:r>
      <w:proofErr w:type="gramEnd"/>
      <w:r w:rsidRPr="000941B0">
        <w:rPr>
          <w:rFonts w:ascii="Times New Roman" w:hAnsi="Times New Roman" w:cs="Times New Roman"/>
          <w:sz w:val="28"/>
          <w:szCs w:val="28"/>
        </w:rPr>
        <w:t>.</w:t>
      </w:r>
    </w:p>
    <w:p w:rsidR="00FA0ACC" w:rsidRPr="000941B0" w:rsidRDefault="00FA0ACC">
      <w:pPr>
        <w:pStyle w:val="ConsPlusNormal"/>
        <w:ind w:firstLine="540"/>
        <w:jc w:val="both"/>
        <w:rPr>
          <w:rFonts w:ascii="Times New Roman" w:hAnsi="Times New Roman" w:cs="Times New Roman"/>
          <w:sz w:val="28"/>
          <w:szCs w:val="28"/>
        </w:rPr>
      </w:pPr>
    </w:p>
    <w:p w:rsidR="00F80CDE" w:rsidRPr="000941B0" w:rsidRDefault="00DB4768"/>
    <w:sectPr w:rsidR="00F80CDE" w:rsidRPr="000941B0" w:rsidSect="00332D0B">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0ACC"/>
    <w:rsid w:val="000941B0"/>
    <w:rsid w:val="000A6E05"/>
    <w:rsid w:val="000C64CE"/>
    <w:rsid w:val="000C7B2E"/>
    <w:rsid w:val="000F3654"/>
    <w:rsid w:val="001831A0"/>
    <w:rsid w:val="002024BD"/>
    <w:rsid w:val="00332D0B"/>
    <w:rsid w:val="003347CA"/>
    <w:rsid w:val="003429F2"/>
    <w:rsid w:val="00460016"/>
    <w:rsid w:val="005610C3"/>
    <w:rsid w:val="005A5708"/>
    <w:rsid w:val="005B009A"/>
    <w:rsid w:val="005B5D90"/>
    <w:rsid w:val="005C2BEF"/>
    <w:rsid w:val="00620187"/>
    <w:rsid w:val="006B55BF"/>
    <w:rsid w:val="00705845"/>
    <w:rsid w:val="00724E3B"/>
    <w:rsid w:val="0093284B"/>
    <w:rsid w:val="0094702F"/>
    <w:rsid w:val="00996678"/>
    <w:rsid w:val="009C7608"/>
    <w:rsid w:val="00C86059"/>
    <w:rsid w:val="00D95E62"/>
    <w:rsid w:val="00D97DAC"/>
    <w:rsid w:val="00DB4768"/>
    <w:rsid w:val="00DB5811"/>
    <w:rsid w:val="00DD0DE9"/>
    <w:rsid w:val="00E86EAA"/>
    <w:rsid w:val="00F13F81"/>
    <w:rsid w:val="00F96496"/>
    <w:rsid w:val="00FA0ACC"/>
    <w:rsid w:val="00FB0196"/>
    <w:rsid w:val="00FB4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3B"/>
  </w:style>
  <w:style w:type="paragraph" w:styleId="1">
    <w:name w:val="heading 1"/>
    <w:basedOn w:val="a"/>
    <w:next w:val="a"/>
    <w:link w:val="10"/>
    <w:qFormat/>
    <w:rsid w:val="00724E3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A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A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AC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724E3B"/>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F13F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3B"/>
  </w:style>
  <w:style w:type="paragraph" w:styleId="1">
    <w:name w:val="heading 1"/>
    <w:basedOn w:val="a"/>
    <w:next w:val="a"/>
    <w:link w:val="10"/>
    <w:qFormat/>
    <w:rsid w:val="00724E3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A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A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AC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724E3B"/>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F13F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F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86D44810362E84018A1B57753860806EE3F3D90D1D557915D7E5137919F288069358567C711965m21EH" TargetMode="External"/><Relationship Id="rId5" Type="http://schemas.openxmlformats.org/officeDocument/2006/relationships/hyperlink" Target="consultantplus://offline/ref=7486D44810362E84018A1B57753860806FEAF7D30017557915D7E5137919F288069358537E79m11AH"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Luda</cp:lastModifiedBy>
  <cp:revision>2</cp:revision>
  <cp:lastPrinted>2018-10-01T07:42:00Z</cp:lastPrinted>
  <dcterms:created xsi:type="dcterms:W3CDTF">2018-10-01T07:42:00Z</dcterms:created>
  <dcterms:modified xsi:type="dcterms:W3CDTF">2018-10-01T07:42:00Z</dcterms:modified>
</cp:coreProperties>
</file>