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A" w:rsidRDefault="00762FB5" w:rsidP="00923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B61F0D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</w:t>
      </w:r>
      <w:r w:rsidRPr="00AF045F">
        <w:rPr>
          <w:sz w:val="28"/>
          <w:szCs w:val="28"/>
        </w:rPr>
        <w:t xml:space="preserve">                             </w:t>
      </w:r>
      <w:r w:rsidRPr="00683E16">
        <w:rPr>
          <w:sz w:val="28"/>
          <w:szCs w:val="28"/>
        </w:rPr>
        <w:t xml:space="preserve">                       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b/>
          <w:sz w:val="28"/>
          <w:szCs w:val="28"/>
        </w:rPr>
        <w:t>КЕМЕРОВСКАЯ ОБЛАСТЬ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CA">
        <w:rPr>
          <w:b/>
          <w:sz w:val="28"/>
          <w:szCs w:val="28"/>
        </w:rPr>
        <w:t>ТАШТАГОЛЬСКИЙ МУНИЦИПАЛЬНЫЙ РАЙОН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CA">
        <w:rPr>
          <w:b/>
          <w:sz w:val="28"/>
          <w:szCs w:val="28"/>
        </w:rPr>
        <w:t>АДМИНИСТРАЦИЯ</w:t>
      </w:r>
    </w:p>
    <w:p w:rsidR="00762FB5" w:rsidRPr="009231CA" w:rsidRDefault="00762FB5" w:rsidP="00923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b/>
          <w:sz w:val="28"/>
          <w:szCs w:val="28"/>
        </w:rPr>
        <w:t>ТАШТАГОЛЬСКОГО МУНИЦИПАЛЬНОГО РАЙОНА</w:t>
      </w:r>
    </w:p>
    <w:p w:rsidR="00762FB5" w:rsidRPr="00E85E15" w:rsidRDefault="00762FB5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A7626B" w:rsidRPr="00683E16" w:rsidRDefault="00E6232A" w:rsidP="009231CA">
      <w:pPr>
        <w:autoSpaceDE w:val="0"/>
        <w:autoSpaceDN w:val="0"/>
        <w:adjustRightInd w:val="0"/>
        <w:spacing w:before="4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765CC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2FB5"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B61F0D">
        <w:rPr>
          <w:sz w:val="28"/>
          <w:szCs w:val="28"/>
        </w:rPr>
        <w:t xml:space="preserve"> </w:t>
      </w:r>
      <w:r w:rsidR="00762FB5" w:rsidRPr="00683E16">
        <w:rPr>
          <w:sz w:val="28"/>
          <w:szCs w:val="28"/>
        </w:rPr>
        <w:t>20</w:t>
      </w:r>
      <w:r>
        <w:rPr>
          <w:sz w:val="28"/>
          <w:szCs w:val="28"/>
        </w:rPr>
        <w:t xml:space="preserve">19г. № </w:t>
      </w:r>
      <w:r w:rsidR="00765CC4">
        <w:rPr>
          <w:sz w:val="28"/>
          <w:szCs w:val="28"/>
        </w:rPr>
        <w:t>750</w:t>
      </w:r>
      <w:r>
        <w:rPr>
          <w:sz w:val="28"/>
          <w:szCs w:val="28"/>
        </w:rPr>
        <w:t xml:space="preserve">   </w:t>
      </w:r>
      <w:r w:rsidR="00B61F0D">
        <w:rPr>
          <w:sz w:val="28"/>
          <w:szCs w:val="28"/>
        </w:rPr>
        <w:t>-</w:t>
      </w:r>
      <w:proofErr w:type="spellStart"/>
      <w:proofErr w:type="gramStart"/>
      <w:r w:rsidR="00B61F0D">
        <w:rPr>
          <w:sz w:val="28"/>
          <w:szCs w:val="28"/>
        </w:rPr>
        <w:t>п</w:t>
      </w:r>
      <w:proofErr w:type="spellEnd"/>
      <w:proofErr w:type="gramEnd"/>
    </w:p>
    <w:p w:rsidR="00A7626B" w:rsidRDefault="00A7626B" w:rsidP="0045414C">
      <w:pPr>
        <w:pStyle w:val="a5"/>
        <w:jc w:val="center"/>
        <w:rPr>
          <w:b/>
          <w:szCs w:val="28"/>
        </w:rPr>
      </w:pPr>
      <w:r w:rsidRPr="00087704">
        <w:rPr>
          <w:b/>
          <w:szCs w:val="28"/>
        </w:rPr>
        <w:t xml:space="preserve">О внесении изменений в </w:t>
      </w:r>
      <w:r w:rsidR="00360537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  <w:r w:rsidR="004A3423">
        <w:rPr>
          <w:b/>
          <w:szCs w:val="28"/>
        </w:rPr>
        <w:t>администрации Таштагольского м</w:t>
      </w:r>
      <w:bookmarkStart w:id="0" w:name="_GoBack"/>
      <w:bookmarkEnd w:id="0"/>
      <w:r w:rsidR="004A3423">
        <w:rPr>
          <w:b/>
          <w:szCs w:val="28"/>
        </w:rPr>
        <w:t xml:space="preserve">униципального района </w:t>
      </w:r>
      <w:r>
        <w:rPr>
          <w:b/>
          <w:szCs w:val="28"/>
        </w:rPr>
        <w:t>от 28.09.2018г. № 812-п «</w:t>
      </w:r>
      <w:r w:rsidRPr="00574550">
        <w:rPr>
          <w:b/>
          <w:szCs w:val="28"/>
        </w:rPr>
        <w:t>Об утверждении муниц</w:t>
      </w:r>
      <w:r w:rsidRPr="00574550">
        <w:rPr>
          <w:b/>
          <w:szCs w:val="28"/>
        </w:rPr>
        <w:t>и</w:t>
      </w:r>
      <w:r w:rsidRPr="00574550">
        <w:rPr>
          <w:b/>
          <w:szCs w:val="28"/>
        </w:rPr>
        <w:t>пальной программы</w:t>
      </w:r>
      <w:r>
        <w:rPr>
          <w:b/>
          <w:szCs w:val="28"/>
        </w:rPr>
        <w:t xml:space="preserve"> </w:t>
      </w: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19-2021</w:t>
      </w:r>
      <w:r w:rsidRPr="00574550">
        <w:rPr>
          <w:b/>
          <w:szCs w:val="28"/>
        </w:rPr>
        <w:t xml:space="preserve"> г</w:t>
      </w:r>
      <w:r w:rsidRPr="00574550">
        <w:rPr>
          <w:b/>
          <w:szCs w:val="28"/>
        </w:rPr>
        <w:t>о</w:t>
      </w:r>
      <w:r w:rsidRPr="00574550">
        <w:rPr>
          <w:b/>
          <w:szCs w:val="28"/>
        </w:rPr>
        <w:t>ды</w:t>
      </w:r>
      <w:r>
        <w:rPr>
          <w:b/>
          <w:szCs w:val="28"/>
        </w:rPr>
        <w:t>»</w:t>
      </w:r>
      <w:r w:rsidRPr="00A7626B">
        <w:rPr>
          <w:b/>
          <w:szCs w:val="28"/>
        </w:rPr>
        <w:t xml:space="preserve"> </w:t>
      </w:r>
    </w:p>
    <w:p w:rsidR="00360537" w:rsidRDefault="00360537" w:rsidP="0045414C">
      <w:pPr>
        <w:pStyle w:val="a5"/>
        <w:jc w:val="center"/>
        <w:rPr>
          <w:b/>
          <w:szCs w:val="28"/>
        </w:rPr>
      </w:pPr>
    </w:p>
    <w:p w:rsidR="00762FB5" w:rsidRDefault="00360537" w:rsidP="0045414C">
      <w:pPr>
        <w:pStyle w:val="a5"/>
        <w:rPr>
          <w:szCs w:val="28"/>
        </w:rPr>
      </w:pPr>
      <w:r w:rsidRPr="00360537">
        <w:rPr>
          <w:szCs w:val="28"/>
        </w:rPr>
        <w:t xml:space="preserve">В связи с изменением порядка финансирования </w:t>
      </w:r>
      <w:r>
        <w:rPr>
          <w:szCs w:val="28"/>
        </w:rPr>
        <w:t xml:space="preserve">мероприятий </w:t>
      </w:r>
      <w:r w:rsidRPr="00360537">
        <w:rPr>
          <w:szCs w:val="28"/>
        </w:rPr>
        <w:t>муниципальной программы, администрация Таштагольского муниципального района постано</w:t>
      </w:r>
      <w:r w:rsidRPr="00360537">
        <w:rPr>
          <w:szCs w:val="28"/>
        </w:rPr>
        <w:t>в</w:t>
      </w:r>
      <w:r w:rsidRPr="00360537">
        <w:rPr>
          <w:szCs w:val="28"/>
        </w:rPr>
        <w:t>ляет:</w:t>
      </w:r>
    </w:p>
    <w:p w:rsidR="00360537" w:rsidRPr="00360537" w:rsidRDefault="00360537" w:rsidP="0045414C">
      <w:pPr>
        <w:pStyle w:val="a5"/>
        <w:rPr>
          <w:szCs w:val="28"/>
        </w:rPr>
      </w:pPr>
    </w:p>
    <w:p w:rsidR="00A7626B" w:rsidRDefault="00A7626B" w:rsidP="0045414C">
      <w:pPr>
        <w:pStyle w:val="af1"/>
        <w:numPr>
          <w:ilvl w:val="0"/>
          <w:numId w:val="7"/>
        </w:numPr>
        <w:tabs>
          <w:tab w:val="left" w:pos="360"/>
        </w:tabs>
        <w:ind w:left="284"/>
        <w:jc w:val="both"/>
        <w:rPr>
          <w:sz w:val="28"/>
          <w:szCs w:val="28"/>
        </w:rPr>
      </w:pPr>
      <w:r w:rsidRPr="00A7626B">
        <w:rPr>
          <w:sz w:val="28"/>
          <w:szCs w:val="28"/>
        </w:rPr>
        <w:t xml:space="preserve">Внести в </w:t>
      </w:r>
      <w:r w:rsidR="00360537">
        <w:rPr>
          <w:sz w:val="28"/>
          <w:szCs w:val="28"/>
        </w:rPr>
        <w:t>постановление</w:t>
      </w:r>
      <w:r w:rsidR="0045414C" w:rsidRPr="00A7626B">
        <w:rPr>
          <w:sz w:val="28"/>
          <w:szCs w:val="28"/>
        </w:rPr>
        <w:t xml:space="preserve"> администрации</w:t>
      </w:r>
      <w:r w:rsidRPr="00A7626B">
        <w:rPr>
          <w:sz w:val="28"/>
          <w:szCs w:val="28"/>
        </w:rPr>
        <w:t xml:space="preserve"> Таштагольского муниципального района 28.09.2018 г. №812-п «Об утверждении муниципальной целевой пр</w:t>
      </w:r>
      <w:r w:rsidRPr="00A7626B">
        <w:rPr>
          <w:sz w:val="28"/>
          <w:szCs w:val="28"/>
        </w:rPr>
        <w:t>о</w:t>
      </w:r>
      <w:r w:rsidRPr="00A7626B">
        <w:rPr>
          <w:sz w:val="28"/>
          <w:szCs w:val="28"/>
        </w:rPr>
        <w:t>граммы «Безопасность дорожного движения» на 2019-2021 годы» (далее - программа), следующие изменения:</w:t>
      </w:r>
    </w:p>
    <w:p w:rsidR="00360537" w:rsidRDefault="00360537" w:rsidP="00360537">
      <w:pPr>
        <w:pStyle w:val="af1"/>
        <w:tabs>
          <w:tab w:val="left" w:pos="360"/>
        </w:tabs>
        <w:ind w:left="284"/>
        <w:jc w:val="both"/>
        <w:rPr>
          <w:sz w:val="28"/>
          <w:szCs w:val="28"/>
        </w:rPr>
      </w:pPr>
    </w:p>
    <w:p w:rsidR="00A7626B" w:rsidRPr="00360537" w:rsidRDefault="00360537" w:rsidP="00360537">
      <w:pPr>
        <w:pStyle w:val="af1"/>
        <w:numPr>
          <w:ilvl w:val="1"/>
          <w:numId w:val="9"/>
        </w:numPr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26B" w:rsidRPr="00360537">
        <w:rPr>
          <w:sz w:val="28"/>
          <w:szCs w:val="28"/>
        </w:rPr>
        <w:t>Раздел 7. «Программные мероприятия» изложить в следующей редакции:</w:t>
      </w:r>
    </w:p>
    <w:p w:rsidR="009231CA" w:rsidRPr="009231CA" w:rsidRDefault="00A7626B" w:rsidP="00454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sz w:val="28"/>
          <w:szCs w:val="28"/>
        </w:rPr>
        <w:t>«7. Программные мероприятия»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9231CA" w:rsidTr="005F032A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231CA" w:rsidTr="005F032A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FD1159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9231CA" w:rsidTr="005F032A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D54BA" w:rsidRDefault="009231CA" w:rsidP="005F032A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>Изготовление и распр</w:t>
            </w:r>
            <w:r w:rsidRPr="005B3F00">
              <w:rPr>
                <w:sz w:val="28"/>
                <w:szCs w:val="28"/>
              </w:rPr>
              <w:t>о</w:t>
            </w:r>
            <w:r w:rsidRPr="005B3F00">
              <w:rPr>
                <w:sz w:val="28"/>
                <w:szCs w:val="28"/>
              </w:rPr>
              <w:t xml:space="preserve">странение </w:t>
            </w:r>
            <w:proofErr w:type="spellStart"/>
            <w:r w:rsidRPr="005B3F00">
              <w:rPr>
                <w:sz w:val="28"/>
                <w:szCs w:val="28"/>
              </w:rPr>
              <w:t>световозвр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щающих</w:t>
            </w:r>
            <w:proofErr w:type="spellEnd"/>
            <w:r w:rsidRPr="005B3F00">
              <w:rPr>
                <w:sz w:val="28"/>
                <w:szCs w:val="28"/>
              </w:rPr>
              <w:t xml:space="preserve"> приспособлений в среде дошкольников и </w:t>
            </w:r>
            <w:r w:rsidRPr="005B3F00">
              <w:rPr>
                <w:sz w:val="28"/>
                <w:szCs w:val="28"/>
              </w:rPr>
              <w:lastRenderedPageBreak/>
              <w:t>учащихся младших кла</w:t>
            </w:r>
            <w:r w:rsidRPr="005B3F00">
              <w:rPr>
                <w:sz w:val="28"/>
                <w:szCs w:val="28"/>
              </w:rPr>
              <w:t>с</w:t>
            </w:r>
            <w:r w:rsidRPr="005B3F00">
              <w:rPr>
                <w:sz w:val="28"/>
                <w:szCs w:val="28"/>
              </w:rPr>
              <w:t>сов образовательных у</w:t>
            </w:r>
            <w:r w:rsidRPr="005B3F00">
              <w:rPr>
                <w:sz w:val="28"/>
                <w:szCs w:val="28"/>
              </w:rPr>
              <w:t>ч</w:t>
            </w:r>
            <w:r w:rsidRPr="005B3F00">
              <w:rPr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A42E54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31CA" w:rsidTr="005F032A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D54BA" w:rsidRDefault="009231CA" w:rsidP="005F032A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</w:t>
            </w:r>
            <w:r w:rsidRPr="000D54BA">
              <w:rPr>
                <w:rFonts w:ascii="Times New Roman CYR" w:hAnsi="Times New Roman CYR"/>
                <w:sz w:val="28"/>
              </w:rPr>
              <w:t>а</w:t>
            </w:r>
            <w:r w:rsidRPr="000D54BA">
              <w:rPr>
                <w:rFonts w:ascii="Times New Roman CYR" w:hAnsi="Times New Roman CYR"/>
                <w:sz w:val="28"/>
              </w:rPr>
              <w:t>ми организации доро</w:t>
            </w:r>
            <w:r w:rsidRPr="000D54BA">
              <w:rPr>
                <w:rFonts w:ascii="Times New Roman CYR" w:hAnsi="Times New Roman CYR"/>
                <w:sz w:val="28"/>
              </w:rPr>
              <w:t>ж</w:t>
            </w:r>
            <w:r w:rsidRPr="000D54BA">
              <w:rPr>
                <w:rFonts w:ascii="Times New Roman CYR" w:hAnsi="Times New Roman CYR"/>
                <w:sz w:val="28"/>
              </w:rPr>
              <w:t>ного движения и обор</w:t>
            </w:r>
            <w:r w:rsidRPr="000D54BA">
              <w:rPr>
                <w:rFonts w:ascii="Times New Roman CYR" w:hAnsi="Times New Roman CYR"/>
                <w:sz w:val="28"/>
              </w:rPr>
              <w:t>у</w:t>
            </w:r>
            <w:r w:rsidRPr="000D54BA">
              <w:rPr>
                <w:rFonts w:ascii="Times New Roman CYR" w:hAnsi="Times New Roman CYR"/>
                <w:sz w:val="28"/>
              </w:rPr>
              <w:t>дование освещением улиц и дорог в населе</w:t>
            </w:r>
            <w:r w:rsidRPr="000D54BA">
              <w:rPr>
                <w:rFonts w:ascii="Times New Roman CYR" w:hAnsi="Times New Roman CYR"/>
                <w:sz w:val="28"/>
              </w:rPr>
              <w:t>н</w:t>
            </w:r>
            <w:r w:rsidRPr="000D54BA">
              <w:rPr>
                <w:rFonts w:ascii="Times New Roman CYR" w:hAnsi="Times New Roman CYR"/>
                <w:sz w:val="28"/>
              </w:rPr>
              <w:t>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856233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  <w:r w:rsidR="009231C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856233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231C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A42E54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43</w:t>
            </w:r>
            <w:r w:rsidR="009231CA" w:rsidRPr="0000337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9231CA" w:rsidRPr="0000337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9231CA" w:rsidP="005F03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 xml:space="preserve">Поддержка и развитие деятельности </w:t>
            </w:r>
            <w:proofErr w:type="spellStart"/>
            <w:r w:rsidRPr="000D54BA">
              <w:rPr>
                <w:rFonts w:ascii="Times New Roman CYR" w:hAnsi="Times New Roman CYR"/>
                <w:sz w:val="28"/>
              </w:rPr>
              <w:t>автогоро</w:t>
            </w:r>
            <w:r w:rsidRPr="000D54BA">
              <w:rPr>
                <w:rFonts w:ascii="Times New Roman CYR" w:hAnsi="Times New Roman CYR"/>
                <w:sz w:val="28"/>
              </w:rPr>
              <w:t>д</w:t>
            </w:r>
            <w:r w:rsidRPr="000D54BA">
              <w:rPr>
                <w:rFonts w:ascii="Times New Roman CYR" w:hAnsi="Times New Roman CYR"/>
                <w:sz w:val="28"/>
              </w:rPr>
              <w:t>ка</w:t>
            </w:r>
            <w:proofErr w:type="spellEnd"/>
            <w:r w:rsidRPr="000D54BA">
              <w:rPr>
                <w:rFonts w:ascii="Times New Roman CYR" w:hAnsi="Times New Roman CYR"/>
                <w:sz w:val="28"/>
              </w:rPr>
              <w:t xml:space="preserve"> (МОУ ДОЦ «Созве</w:t>
            </w:r>
            <w:r w:rsidRPr="000D54BA">
              <w:rPr>
                <w:rFonts w:ascii="Times New Roman CYR" w:hAnsi="Times New Roman CYR"/>
                <w:sz w:val="28"/>
              </w:rPr>
              <w:t>з</w:t>
            </w:r>
            <w:r w:rsidRPr="000D54BA">
              <w:rPr>
                <w:rFonts w:ascii="Times New Roman CYR" w:hAnsi="Times New Roman CYR"/>
                <w:sz w:val="28"/>
              </w:rPr>
              <w:t>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56D6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841779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F5FF7" w:rsidRDefault="009231CA" w:rsidP="005F032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231CA" w:rsidRPr="0000337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231CA" w:rsidRPr="0000337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Строительство (реконс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рукция), техническое п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ревооружение объектов системы автоматического контроля и выявления нарушений правил д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  <w:r w:rsidR="00856233">
              <w:rPr>
                <w:rFonts w:ascii="Times New Roman CYR" w:hAnsi="Times New Roman CYR"/>
                <w:sz w:val="28"/>
              </w:rPr>
              <w:t>3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="00856233">
              <w:rPr>
                <w:rFonts w:ascii="Times New Roman CYR" w:hAnsi="Times New Roman CYR"/>
                <w:sz w:val="28"/>
              </w:rPr>
              <w:t>2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43</w:t>
            </w:r>
            <w:r w:rsidR="009231CA"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12</w:t>
            </w:r>
            <w:r w:rsidR="009231CA"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дений оборудованием, позволяющим в игровой форме формировать н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выки безопасного пов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 xml:space="preserve">Средства местного </w:t>
            </w:r>
            <w:r w:rsidRPr="007E19AF">
              <w:rPr>
                <w:b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lastRenderedPageBreak/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856233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856233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знаков 1.1 «Железн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дорожный переезд со шлагбаумом» и 1.2 «Ж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лезнодорожный переезд без шлагбаума»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9231CA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9231C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9231CA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9231CA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45414C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9231CA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9231CA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венным освещением мест концентрации дорожно-транспортных происшес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вий на участках автом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бильных дорог Ташт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гольского района в пред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85238" w:rsidRDefault="009231CA" w:rsidP="005F0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тяжки), а также размещ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ние материалов в средс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вах массовой информ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кранах, мониторах торговых це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59286A" w:rsidRDefault="009231CA" w:rsidP="005F032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ческих мероприятий «Внимание-дети!»,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1663D9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Участие активистов о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рядов юных инспекторов движения Таштагольск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 xml:space="preserve">го района во </w:t>
            </w:r>
            <w:proofErr w:type="spellStart"/>
            <w:r w:rsidRPr="003D557A">
              <w:rPr>
                <w:sz w:val="28"/>
                <w:szCs w:val="28"/>
              </w:rPr>
              <w:t>Всекузба</w:t>
            </w:r>
            <w:r w:rsidRPr="003D557A"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ском</w:t>
            </w:r>
            <w:proofErr w:type="spellEnd"/>
            <w:r w:rsidRPr="003D557A">
              <w:rPr>
                <w:sz w:val="28"/>
                <w:szCs w:val="28"/>
              </w:rPr>
              <w:t xml:space="preserve"> конкурсе-фестивале «Безопасное колесо». Подготовка команд, о</w:t>
            </w:r>
            <w:r w:rsidRPr="003D557A">
              <w:rPr>
                <w:sz w:val="28"/>
                <w:szCs w:val="28"/>
              </w:rPr>
              <w:t>п</w:t>
            </w:r>
            <w:r w:rsidRPr="003D557A">
              <w:rPr>
                <w:sz w:val="28"/>
                <w:szCs w:val="28"/>
              </w:rPr>
              <w:t>лата проезда, питания, проживания участников, сопровождающих лиц</w:t>
            </w:r>
            <w:r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</w:t>
            </w:r>
            <w:proofErr w:type="spellStart"/>
            <w:r w:rsidRPr="003D557A">
              <w:rPr>
                <w:sz w:val="28"/>
                <w:szCs w:val="28"/>
              </w:rPr>
              <w:t>и</w:t>
            </w:r>
            <w:proofErr w:type="spellEnd"/>
            <w:r w:rsidRPr="003D557A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</w:t>
            </w:r>
            <w:r w:rsidR="0045414C">
              <w:rPr>
                <w:rFonts w:ascii="Times New Roman CYR" w:hAnsi="Times New Roman CYR"/>
                <w:sz w:val="2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45414C">
              <w:rPr>
                <w:rFonts w:ascii="Times New Roman CYR" w:hAnsi="Times New Roman CYR"/>
                <w:sz w:val="28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</w:t>
            </w:r>
            <w:r w:rsidR="0045414C">
              <w:rPr>
                <w:rFonts w:ascii="Times New Roman CYR" w:hAnsi="Times New Roman CYR"/>
                <w:b/>
                <w:sz w:val="2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</w:t>
            </w:r>
            <w:r w:rsidR="0045414C">
              <w:rPr>
                <w:rFonts w:ascii="Times New Roman CYR" w:hAnsi="Times New Roman CYR"/>
                <w:b/>
                <w:sz w:val="28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>иалов, программ, печатных и электронных учебных пособий для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реждений дошкольного образования, общеобр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тельство, реконструкция) объектов улично-дорожной сети, неп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средственно прилега</w:t>
            </w:r>
            <w:r w:rsidRPr="003D557A">
              <w:rPr>
                <w:sz w:val="28"/>
                <w:szCs w:val="28"/>
              </w:rPr>
              <w:t>ю</w:t>
            </w:r>
            <w:r w:rsidRPr="003D557A">
              <w:rPr>
                <w:sz w:val="28"/>
                <w:szCs w:val="28"/>
              </w:rPr>
              <w:t>щих к дошкольным 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зовательным учрежден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lastRenderedPageBreak/>
              <w:t>ям, общеобразовател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ным учреждениям и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реждениям дополнител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3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D557A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7E19AF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B7382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B7382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B7382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B7382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9231CA" w:rsidTr="005F032A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219BD" w:rsidRDefault="009231CA" w:rsidP="005F032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A" w:rsidRPr="004F4DBB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231CA" w:rsidRPr="005956D6" w:rsidRDefault="009231CA" w:rsidP="005F03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231CA" w:rsidRPr="005956D6" w:rsidRDefault="009231CA" w:rsidP="005F03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9231CA" w:rsidRPr="005956D6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9231CA" w:rsidRPr="00096653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096653"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</w:tr>
      <w:tr w:rsidR="009231CA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1CA" w:rsidRPr="0000337C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7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3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9231CA" w:rsidRPr="0000337C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</w:tr>
    </w:tbl>
    <w:p w:rsidR="00762FB5" w:rsidRPr="00A7626B" w:rsidRDefault="00762FB5" w:rsidP="00A7626B">
      <w:pPr>
        <w:tabs>
          <w:tab w:val="left" w:pos="360"/>
        </w:tabs>
        <w:rPr>
          <w:sz w:val="28"/>
          <w:szCs w:val="28"/>
        </w:rPr>
      </w:pPr>
    </w:p>
    <w:p w:rsid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0A476A">
        <w:rPr>
          <w:snapToGrid w:val="0"/>
          <w:sz w:val="28"/>
          <w:szCs w:val="28"/>
        </w:rPr>
        <w:t xml:space="preserve">. </w:t>
      </w:r>
      <w:r w:rsidR="00762FB5"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="00762FB5">
        <w:rPr>
          <w:sz w:val="28"/>
          <w:szCs w:val="28"/>
        </w:rPr>
        <w:t>Кустова</w:t>
      </w:r>
      <w:proofErr w:type="spellEnd"/>
      <w:r w:rsidR="00762FB5">
        <w:rPr>
          <w:sz w:val="28"/>
          <w:szCs w:val="28"/>
        </w:rPr>
        <w:t xml:space="preserve">)   </w:t>
      </w:r>
      <w:proofErr w:type="gramStart"/>
      <w:r w:rsidR="00762FB5">
        <w:rPr>
          <w:sz w:val="28"/>
          <w:szCs w:val="28"/>
        </w:rPr>
        <w:t>разместить</w:t>
      </w:r>
      <w:proofErr w:type="gramEnd"/>
      <w:r w:rsidR="00762FB5">
        <w:rPr>
          <w:sz w:val="28"/>
          <w:szCs w:val="28"/>
        </w:rPr>
        <w:t xml:space="preserve"> настоящее постановление на официальном сайте админ</w:t>
      </w:r>
      <w:r w:rsidR="00762FB5">
        <w:rPr>
          <w:sz w:val="28"/>
          <w:szCs w:val="28"/>
        </w:rPr>
        <w:t>и</w:t>
      </w:r>
      <w:r w:rsidR="00762FB5">
        <w:rPr>
          <w:sz w:val="28"/>
          <w:szCs w:val="28"/>
        </w:rPr>
        <w:t>страции Таштагольского муниципального района в информационно-телекоммуникационной  сети «Интернет».</w:t>
      </w:r>
    </w:p>
    <w:p w:rsid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76A">
        <w:rPr>
          <w:sz w:val="28"/>
          <w:szCs w:val="28"/>
        </w:rPr>
        <w:t xml:space="preserve">. </w:t>
      </w:r>
      <w:r w:rsidR="00762FB5" w:rsidRPr="00E77170">
        <w:rPr>
          <w:sz w:val="28"/>
          <w:szCs w:val="28"/>
        </w:rPr>
        <w:t>Контроль за исполнением постановления возложить на</w:t>
      </w:r>
      <w:r w:rsidR="0045414C">
        <w:rPr>
          <w:sz w:val="28"/>
          <w:szCs w:val="28"/>
        </w:rPr>
        <w:t xml:space="preserve"> </w:t>
      </w:r>
      <w:r w:rsidR="00762FB5" w:rsidRPr="009150BA">
        <w:rPr>
          <w:sz w:val="28"/>
          <w:szCs w:val="28"/>
        </w:rPr>
        <w:t xml:space="preserve">заместителя Главы Таштагольского муниципального </w:t>
      </w:r>
      <w:r w:rsidR="00856233">
        <w:rPr>
          <w:sz w:val="28"/>
          <w:szCs w:val="28"/>
        </w:rPr>
        <w:t>района С.Е.Попова</w:t>
      </w:r>
      <w:r w:rsidR="00762FB5">
        <w:rPr>
          <w:sz w:val="28"/>
          <w:szCs w:val="28"/>
        </w:rPr>
        <w:t>.</w:t>
      </w:r>
    </w:p>
    <w:p w:rsidR="00762FB5" w:rsidRP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76A">
        <w:rPr>
          <w:sz w:val="28"/>
          <w:szCs w:val="28"/>
        </w:rPr>
        <w:t xml:space="preserve">. </w:t>
      </w:r>
      <w:r w:rsidR="00762FB5" w:rsidRPr="000A476A">
        <w:rPr>
          <w:snapToGrid w:val="0"/>
          <w:sz w:val="28"/>
          <w:szCs w:val="28"/>
        </w:rPr>
        <w:t>Настоящее постановление вступ</w:t>
      </w:r>
      <w:r w:rsidR="00856233">
        <w:rPr>
          <w:snapToGrid w:val="0"/>
          <w:sz w:val="28"/>
          <w:szCs w:val="28"/>
        </w:rPr>
        <w:t>ает в силу с момента подписания.</w:t>
      </w:r>
    </w:p>
    <w:p w:rsidR="00762FB5" w:rsidRPr="006857A7" w:rsidRDefault="00762FB5" w:rsidP="00FA0AAA">
      <w:pPr>
        <w:pStyle w:val="a5"/>
        <w:suppressAutoHyphens/>
        <w:ind w:firstLine="708"/>
        <w:rPr>
          <w:snapToGrid w:val="0"/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Pr="00574550" w:rsidRDefault="00762FB5" w:rsidP="00E000DD">
      <w:pPr>
        <w:pStyle w:val="a5"/>
        <w:rPr>
          <w:szCs w:val="28"/>
        </w:rPr>
      </w:pPr>
    </w:p>
    <w:p w:rsidR="00762FB5" w:rsidRPr="00B17584" w:rsidRDefault="00762FB5" w:rsidP="00E000DD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B17584">
        <w:rPr>
          <w:b/>
          <w:szCs w:val="28"/>
        </w:rPr>
        <w:t xml:space="preserve">Глава Таштагольского </w:t>
      </w:r>
    </w:p>
    <w:p w:rsidR="00762FB5" w:rsidRPr="00B17584" w:rsidRDefault="00762FB5" w:rsidP="00E000DD">
      <w:pPr>
        <w:pStyle w:val="a5"/>
        <w:rPr>
          <w:b/>
          <w:szCs w:val="28"/>
        </w:rPr>
      </w:pPr>
      <w:r w:rsidRPr="00B17584">
        <w:rPr>
          <w:b/>
          <w:szCs w:val="28"/>
        </w:rPr>
        <w:t>муниципального района</w:t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  <w:t xml:space="preserve">                            В.Н. Макута</w:t>
      </w: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9231CA" w:rsidRDefault="009231CA" w:rsidP="000A476A">
      <w:pPr>
        <w:autoSpaceDE w:val="0"/>
        <w:autoSpaceDN w:val="0"/>
        <w:adjustRightInd w:val="0"/>
        <w:spacing w:before="340" w:after="300"/>
        <w:rPr>
          <w:b/>
          <w:sz w:val="28"/>
          <w:szCs w:val="28"/>
        </w:rPr>
      </w:pPr>
    </w:p>
    <w:sectPr w:rsidR="009231CA" w:rsidSect="004E7C9C">
      <w:headerReference w:type="even" r:id="rId8"/>
      <w:headerReference w:type="default" r:id="rId9"/>
      <w:footerReference w:type="default" r:id="rId10"/>
      <w:pgSz w:w="12240" w:h="15840"/>
      <w:pgMar w:top="142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60" w:rsidRDefault="00D96E60">
      <w:r>
        <w:separator/>
      </w:r>
    </w:p>
  </w:endnote>
  <w:endnote w:type="continuationSeparator" w:id="0">
    <w:p w:rsidR="00D96E60" w:rsidRDefault="00D9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d"/>
      <w:jc w:val="center"/>
    </w:pPr>
  </w:p>
  <w:p w:rsidR="00762FB5" w:rsidRDefault="00762F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60" w:rsidRDefault="00D96E60">
      <w:r>
        <w:separator/>
      </w:r>
    </w:p>
  </w:footnote>
  <w:footnote w:type="continuationSeparator" w:id="0">
    <w:p w:rsidR="00D96E60" w:rsidRDefault="00D96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1C5E67" w:rsidP="005F46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2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FB5" w:rsidRDefault="00762F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a"/>
      <w:jc w:val="center"/>
    </w:pPr>
  </w:p>
  <w:p w:rsidR="00762FB5" w:rsidRDefault="00762F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DF59AA"/>
    <w:multiLevelType w:val="multilevel"/>
    <w:tmpl w:val="248A3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4">
    <w:nsid w:val="1C7320D2"/>
    <w:multiLevelType w:val="multilevel"/>
    <w:tmpl w:val="A2C01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5C480425"/>
    <w:multiLevelType w:val="multilevel"/>
    <w:tmpl w:val="DE7E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0337C"/>
    <w:rsid w:val="0000346C"/>
    <w:rsid w:val="000108E6"/>
    <w:rsid w:val="00016334"/>
    <w:rsid w:val="000167C2"/>
    <w:rsid w:val="000219BD"/>
    <w:rsid w:val="00022A70"/>
    <w:rsid w:val="00022DD7"/>
    <w:rsid w:val="00023D10"/>
    <w:rsid w:val="00025162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03F4"/>
    <w:rsid w:val="000525BD"/>
    <w:rsid w:val="00052D0E"/>
    <w:rsid w:val="00053278"/>
    <w:rsid w:val="00053BF7"/>
    <w:rsid w:val="00056DAD"/>
    <w:rsid w:val="00057606"/>
    <w:rsid w:val="00057A73"/>
    <w:rsid w:val="00057BD3"/>
    <w:rsid w:val="00057FD6"/>
    <w:rsid w:val="00060D0B"/>
    <w:rsid w:val="00064579"/>
    <w:rsid w:val="00065137"/>
    <w:rsid w:val="000807C3"/>
    <w:rsid w:val="00084D46"/>
    <w:rsid w:val="00085238"/>
    <w:rsid w:val="00085FC7"/>
    <w:rsid w:val="00090DA7"/>
    <w:rsid w:val="00090FFF"/>
    <w:rsid w:val="00092C44"/>
    <w:rsid w:val="00093920"/>
    <w:rsid w:val="0009544E"/>
    <w:rsid w:val="0009567B"/>
    <w:rsid w:val="00096481"/>
    <w:rsid w:val="00096653"/>
    <w:rsid w:val="00096B14"/>
    <w:rsid w:val="000A16DB"/>
    <w:rsid w:val="000A476A"/>
    <w:rsid w:val="000A5071"/>
    <w:rsid w:val="000A53F6"/>
    <w:rsid w:val="000A5D47"/>
    <w:rsid w:val="000B0ACB"/>
    <w:rsid w:val="000B3B08"/>
    <w:rsid w:val="000B41F3"/>
    <w:rsid w:val="000B5740"/>
    <w:rsid w:val="000B7382"/>
    <w:rsid w:val="000C3B9F"/>
    <w:rsid w:val="000D0F1C"/>
    <w:rsid w:val="000D1540"/>
    <w:rsid w:val="000D23C1"/>
    <w:rsid w:val="000D526C"/>
    <w:rsid w:val="000D54BA"/>
    <w:rsid w:val="000D70D7"/>
    <w:rsid w:val="000E087B"/>
    <w:rsid w:val="000E3B7D"/>
    <w:rsid w:val="000E445E"/>
    <w:rsid w:val="000E50CC"/>
    <w:rsid w:val="000E7C4F"/>
    <w:rsid w:val="000F2622"/>
    <w:rsid w:val="000F28E0"/>
    <w:rsid w:val="000F3358"/>
    <w:rsid w:val="000F5943"/>
    <w:rsid w:val="000F5960"/>
    <w:rsid w:val="000F5FF7"/>
    <w:rsid w:val="000F66ED"/>
    <w:rsid w:val="000F6D04"/>
    <w:rsid w:val="000F75F4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477D2"/>
    <w:rsid w:val="0015146A"/>
    <w:rsid w:val="001563A1"/>
    <w:rsid w:val="0015643B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1722"/>
    <w:rsid w:val="001837DD"/>
    <w:rsid w:val="001871F6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5E67"/>
    <w:rsid w:val="001C62A0"/>
    <w:rsid w:val="001C6938"/>
    <w:rsid w:val="001C74FC"/>
    <w:rsid w:val="001C7F7F"/>
    <w:rsid w:val="001D2343"/>
    <w:rsid w:val="001D55B1"/>
    <w:rsid w:val="001D63F8"/>
    <w:rsid w:val="001D6D0E"/>
    <w:rsid w:val="001E33EC"/>
    <w:rsid w:val="001E390D"/>
    <w:rsid w:val="001E5C49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363D6"/>
    <w:rsid w:val="00237F04"/>
    <w:rsid w:val="00240BE2"/>
    <w:rsid w:val="00243176"/>
    <w:rsid w:val="00243AFB"/>
    <w:rsid w:val="00244386"/>
    <w:rsid w:val="00245970"/>
    <w:rsid w:val="00246062"/>
    <w:rsid w:val="002473D7"/>
    <w:rsid w:val="00251490"/>
    <w:rsid w:val="00252C51"/>
    <w:rsid w:val="00254519"/>
    <w:rsid w:val="0025521C"/>
    <w:rsid w:val="002553D0"/>
    <w:rsid w:val="00256AEC"/>
    <w:rsid w:val="002601CF"/>
    <w:rsid w:val="0026559C"/>
    <w:rsid w:val="00266483"/>
    <w:rsid w:val="00271988"/>
    <w:rsid w:val="00271B47"/>
    <w:rsid w:val="00272E8B"/>
    <w:rsid w:val="00276177"/>
    <w:rsid w:val="00283DF7"/>
    <w:rsid w:val="00286299"/>
    <w:rsid w:val="00286E96"/>
    <w:rsid w:val="002916CD"/>
    <w:rsid w:val="002950B2"/>
    <w:rsid w:val="00295129"/>
    <w:rsid w:val="00295315"/>
    <w:rsid w:val="00295781"/>
    <w:rsid w:val="00296F5F"/>
    <w:rsid w:val="0029776F"/>
    <w:rsid w:val="00297DD5"/>
    <w:rsid w:val="002A0BE2"/>
    <w:rsid w:val="002A0E89"/>
    <w:rsid w:val="002A136D"/>
    <w:rsid w:val="002B149F"/>
    <w:rsid w:val="002B33FC"/>
    <w:rsid w:val="002B38D3"/>
    <w:rsid w:val="002C42EC"/>
    <w:rsid w:val="002C48FB"/>
    <w:rsid w:val="002C723B"/>
    <w:rsid w:val="002D20C6"/>
    <w:rsid w:val="002D316B"/>
    <w:rsid w:val="002D3671"/>
    <w:rsid w:val="002D4293"/>
    <w:rsid w:val="002D55CC"/>
    <w:rsid w:val="002D6AC0"/>
    <w:rsid w:val="002E651C"/>
    <w:rsid w:val="002E6FAA"/>
    <w:rsid w:val="002F0ECE"/>
    <w:rsid w:val="002F1D34"/>
    <w:rsid w:val="002F7853"/>
    <w:rsid w:val="00302798"/>
    <w:rsid w:val="003038B0"/>
    <w:rsid w:val="00303A71"/>
    <w:rsid w:val="00303F63"/>
    <w:rsid w:val="00304C5C"/>
    <w:rsid w:val="003060A0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2FE1"/>
    <w:rsid w:val="003551B5"/>
    <w:rsid w:val="00356036"/>
    <w:rsid w:val="00360537"/>
    <w:rsid w:val="00364775"/>
    <w:rsid w:val="00372567"/>
    <w:rsid w:val="00373E2E"/>
    <w:rsid w:val="003758F7"/>
    <w:rsid w:val="0037632E"/>
    <w:rsid w:val="00376C2F"/>
    <w:rsid w:val="003801AF"/>
    <w:rsid w:val="00382EFE"/>
    <w:rsid w:val="003850CE"/>
    <w:rsid w:val="00385939"/>
    <w:rsid w:val="00385D92"/>
    <w:rsid w:val="003923F2"/>
    <w:rsid w:val="003924DF"/>
    <w:rsid w:val="00394AAD"/>
    <w:rsid w:val="00395A8F"/>
    <w:rsid w:val="00396348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1FA0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5052"/>
    <w:rsid w:val="003E732C"/>
    <w:rsid w:val="003E7DCF"/>
    <w:rsid w:val="003F2F39"/>
    <w:rsid w:val="0040184A"/>
    <w:rsid w:val="00401A68"/>
    <w:rsid w:val="00402F69"/>
    <w:rsid w:val="0040306A"/>
    <w:rsid w:val="0040335E"/>
    <w:rsid w:val="00403610"/>
    <w:rsid w:val="0040414A"/>
    <w:rsid w:val="00404FD9"/>
    <w:rsid w:val="00406D0D"/>
    <w:rsid w:val="00414038"/>
    <w:rsid w:val="00416385"/>
    <w:rsid w:val="004164BB"/>
    <w:rsid w:val="00425594"/>
    <w:rsid w:val="00425748"/>
    <w:rsid w:val="00425B86"/>
    <w:rsid w:val="0042782B"/>
    <w:rsid w:val="00430525"/>
    <w:rsid w:val="004305E2"/>
    <w:rsid w:val="00436405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5414C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2F1A"/>
    <w:rsid w:val="00484624"/>
    <w:rsid w:val="004866B2"/>
    <w:rsid w:val="00486DB5"/>
    <w:rsid w:val="00492288"/>
    <w:rsid w:val="00492C2C"/>
    <w:rsid w:val="00492F31"/>
    <w:rsid w:val="00493C82"/>
    <w:rsid w:val="00493FF5"/>
    <w:rsid w:val="00496282"/>
    <w:rsid w:val="004A1144"/>
    <w:rsid w:val="004A3423"/>
    <w:rsid w:val="004A3B40"/>
    <w:rsid w:val="004A59E7"/>
    <w:rsid w:val="004A5CDF"/>
    <w:rsid w:val="004A6A8A"/>
    <w:rsid w:val="004A787D"/>
    <w:rsid w:val="004B11AD"/>
    <w:rsid w:val="004B13D4"/>
    <w:rsid w:val="004B189A"/>
    <w:rsid w:val="004B1FE8"/>
    <w:rsid w:val="004B3522"/>
    <w:rsid w:val="004B4DB3"/>
    <w:rsid w:val="004C1E88"/>
    <w:rsid w:val="004C26B2"/>
    <w:rsid w:val="004C35F4"/>
    <w:rsid w:val="004C416A"/>
    <w:rsid w:val="004C4743"/>
    <w:rsid w:val="004C67F0"/>
    <w:rsid w:val="004D0ED9"/>
    <w:rsid w:val="004D272B"/>
    <w:rsid w:val="004D378C"/>
    <w:rsid w:val="004D42F9"/>
    <w:rsid w:val="004D475B"/>
    <w:rsid w:val="004D7F34"/>
    <w:rsid w:val="004E6F6E"/>
    <w:rsid w:val="004E7BD2"/>
    <w:rsid w:val="004E7C9C"/>
    <w:rsid w:val="004F084C"/>
    <w:rsid w:val="004F2976"/>
    <w:rsid w:val="004F2F20"/>
    <w:rsid w:val="004F4DBB"/>
    <w:rsid w:val="004F5D71"/>
    <w:rsid w:val="004F60C8"/>
    <w:rsid w:val="004F741F"/>
    <w:rsid w:val="00501886"/>
    <w:rsid w:val="005023C0"/>
    <w:rsid w:val="005033FE"/>
    <w:rsid w:val="00511B47"/>
    <w:rsid w:val="005145AF"/>
    <w:rsid w:val="005150D3"/>
    <w:rsid w:val="0052020B"/>
    <w:rsid w:val="00522051"/>
    <w:rsid w:val="00526A20"/>
    <w:rsid w:val="005275A8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106E"/>
    <w:rsid w:val="00562541"/>
    <w:rsid w:val="00564799"/>
    <w:rsid w:val="00564AB7"/>
    <w:rsid w:val="005654A9"/>
    <w:rsid w:val="005657BC"/>
    <w:rsid w:val="005664C3"/>
    <w:rsid w:val="00567481"/>
    <w:rsid w:val="00567B20"/>
    <w:rsid w:val="005717EA"/>
    <w:rsid w:val="00571BC4"/>
    <w:rsid w:val="00572308"/>
    <w:rsid w:val="00574275"/>
    <w:rsid w:val="00574550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25A0"/>
    <w:rsid w:val="005A3A64"/>
    <w:rsid w:val="005A5CEC"/>
    <w:rsid w:val="005A6C67"/>
    <w:rsid w:val="005B1954"/>
    <w:rsid w:val="005B3F00"/>
    <w:rsid w:val="005B697E"/>
    <w:rsid w:val="005C1C3A"/>
    <w:rsid w:val="005C24D1"/>
    <w:rsid w:val="005C71A4"/>
    <w:rsid w:val="005D05FA"/>
    <w:rsid w:val="005D0B76"/>
    <w:rsid w:val="005D1126"/>
    <w:rsid w:val="005D23E2"/>
    <w:rsid w:val="005E07FF"/>
    <w:rsid w:val="005E18CD"/>
    <w:rsid w:val="005E20C2"/>
    <w:rsid w:val="005E412A"/>
    <w:rsid w:val="005E476C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65E"/>
    <w:rsid w:val="0060385C"/>
    <w:rsid w:val="00610F7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F6D"/>
    <w:rsid w:val="0065494A"/>
    <w:rsid w:val="00654DF0"/>
    <w:rsid w:val="00665F89"/>
    <w:rsid w:val="00667564"/>
    <w:rsid w:val="00667B4A"/>
    <w:rsid w:val="006702ED"/>
    <w:rsid w:val="00672A21"/>
    <w:rsid w:val="0067357C"/>
    <w:rsid w:val="006740A8"/>
    <w:rsid w:val="00675D38"/>
    <w:rsid w:val="00677278"/>
    <w:rsid w:val="00680DA2"/>
    <w:rsid w:val="0068275D"/>
    <w:rsid w:val="00682E21"/>
    <w:rsid w:val="00683E16"/>
    <w:rsid w:val="00684D09"/>
    <w:rsid w:val="006857A7"/>
    <w:rsid w:val="00686E96"/>
    <w:rsid w:val="006938D4"/>
    <w:rsid w:val="00696B62"/>
    <w:rsid w:val="00697CB1"/>
    <w:rsid w:val="006A1A8A"/>
    <w:rsid w:val="006A2EA2"/>
    <w:rsid w:val="006A322C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5CC3"/>
    <w:rsid w:val="006E0007"/>
    <w:rsid w:val="006E0EEC"/>
    <w:rsid w:val="006E10CF"/>
    <w:rsid w:val="006E4288"/>
    <w:rsid w:val="006E431A"/>
    <w:rsid w:val="006E4D31"/>
    <w:rsid w:val="006E5ACD"/>
    <w:rsid w:val="006E5D3F"/>
    <w:rsid w:val="006E6514"/>
    <w:rsid w:val="006E65E9"/>
    <w:rsid w:val="006E7AE2"/>
    <w:rsid w:val="006F0197"/>
    <w:rsid w:val="006F1501"/>
    <w:rsid w:val="006F64DA"/>
    <w:rsid w:val="0070108C"/>
    <w:rsid w:val="007018B5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2FB5"/>
    <w:rsid w:val="00765CC4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4F6C"/>
    <w:rsid w:val="007C615F"/>
    <w:rsid w:val="007C6245"/>
    <w:rsid w:val="007D228D"/>
    <w:rsid w:val="007D3984"/>
    <w:rsid w:val="007E1447"/>
    <w:rsid w:val="007E19AF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12A2"/>
    <w:rsid w:val="00812916"/>
    <w:rsid w:val="00814536"/>
    <w:rsid w:val="00817CCF"/>
    <w:rsid w:val="008212C5"/>
    <w:rsid w:val="0082132B"/>
    <w:rsid w:val="00822AC9"/>
    <w:rsid w:val="00822FE4"/>
    <w:rsid w:val="0082475E"/>
    <w:rsid w:val="00830D6F"/>
    <w:rsid w:val="00832CE7"/>
    <w:rsid w:val="00834C84"/>
    <w:rsid w:val="008364E3"/>
    <w:rsid w:val="00837830"/>
    <w:rsid w:val="00841779"/>
    <w:rsid w:val="00842953"/>
    <w:rsid w:val="00845658"/>
    <w:rsid w:val="00846A88"/>
    <w:rsid w:val="00846CAE"/>
    <w:rsid w:val="008510C2"/>
    <w:rsid w:val="00852297"/>
    <w:rsid w:val="00855881"/>
    <w:rsid w:val="00855BEB"/>
    <w:rsid w:val="00855EE0"/>
    <w:rsid w:val="00856233"/>
    <w:rsid w:val="00857A98"/>
    <w:rsid w:val="00857BE4"/>
    <w:rsid w:val="008600C8"/>
    <w:rsid w:val="0086060F"/>
    <w:rsid w:val="00861297"/>
    <w:rsid w:val="00864BE3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94552"/>
    <w:rsid w:val="008A5A7B"/>
    <w:rsid w:val="008A5DBD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61E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E7375"/>
    <w:rsid w:val="008F16A2"/>
    <w:rsid w:val="008F37CD"/>
    <w:rsid w:val="008F56AC"/>
    <w:rsid w:val="008F62A5"/>
    <w:rsid w:val="008F6C7F"/>
    <w:rsid w:val="008F7072"/>
    <w:rsid w:val="008F7A9B"/>
    <w:rsid w:val="009052A0"/>
    <w:rsid w:val="0090615F"/>
    <w:rsid w:val="00910B1C"/>
    <w:rsid w:val="009150BA"/>
    <w:rsid w:val="00915F26"/>
    <w:rsid w:val="00916A49"/>
    <w:rsid w:val="00916FCC"/>
    <w:rsid w:val="009231CA"/>
    <w:rsid w:val="00923857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1F"/>
    <w:rsid w:val="009336E7"/>
    <w:rsid w:val="009365F2"/>
    <w:rsid w:val="0093669B"/>
    <w:rsid w:val="00942C4C"/>
    <w:rsid w:val="00943D42"/>
    <w:rsid w:val="00944A97"/>
    <w:rsid w:val="00945FE6"/>
    <w:rsid w:val="00946188"/>
    <w:rsid w:val="0095002E"/>
    <w:rsid w:val="009547F9"/>
    <w:rsid w:val="0095784E"/>
    <w:rsid w:val="00957C5D"/>
    <w:rsid w:val="009617C9"/>
    <w:rsid w:val="00970E45"/>
    <w:rsid w:val="0097242D"/>
    <w:rsid w:val="0097339C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46B"/>
    <w:rsid w:val="009B4DE9"/>
    <w:rsid w:val="009B5381"/>
    <w:rsid w:val="009C1680"/>
    <w:rsid w:val="009C2632"/>
    <w:rsid w:val="009C2A1E"/>
    <w:rsid w:val="009C334E"/>
    <w:rsid w:val="009C4669"/>
    <w:rsid w:val="009C4FA5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3349"/>
    <w:rsid w:val="009F3E55"/>
    <w:rsid w:val="009F48C1"/>
    <w:rsid w:val="009F5B0F"/>
    <w:rsid w:val="009F5F7F"/>
    <w:rsid w:val="00A0008D"/>
    <w:rsid w:val="00A030CF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2E54"/>
    <w:rsid w:val="00A44FAF"/>
    <w:rsid w:val="00A45013"/>
    <w:rsid w:val="00A468CF"/>
    <w:rsid w:val="00A533E8"/>
    <w:rsid w:val="00A54BCC"/>
    <w:rsid w:val="00A62BF9"/>
    <w:rsid w:val="00A6381C"/>
    <w:rsid w:val="00A64A39"/>
    <w:rsid w:val="00A65065"/>
    <w:rsid w:val="00A7169B"/>
    <w:rsid w:val="00A739FA"/>
    <w:rsid w:val="00A73BDC"/>
    <w:rsid w:val="00A757AF"/>
    <w:rsid w:val="00A75E17"/>
    <w:rsid w:val="00A7626B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41F3"/>
    <w:rsid w:val="00AC5284"/>
    <w:rsid w:val="00AC5864"/>
    <w:rsid w:val="00AC6401"/>
    <w:rsid w:val="00AD1452"/>
    <w:rsid w:val="00AD44B4"/>
    <w:rsid w:val="00AD4869"/>
    <w:rsid w:val="00AD69A5"/>
    <w:rsid w:val="00AE0996"/>
    <w:rsid w:val="00AE0C7A"/>
    <w:rsid w:val="00AE2155"/>
    <w:rsid w:val="00AE283C"/>
    <w:rsid w:val="00AE3ACC"/>
    <w:rsid w:val="00AE3DDB"/>
    <w:rsid w:val="00AE7D7A"/>
    <w:rsid w:val="00AE7DC7"/>
    <w:rsid w:val="00AF045F"/>
    <w:rsid w:val="00AF2DF1"/>
    <w:rsid w:val="00AF4498"/>
    <w:rsid w:val="00B01513"/>
    <w:rsid w:val="00B019FD"/>
    <w:rsid w:val="00B03158"/>
    <w:rsid w:val="00B03995"/>
    <w:rsid w:val="00B04A36"/>
    <w:rsid w:val="00B04E03"/>
    <w:rsid w:val="00B0569B"/>
    <w:rsid w:val="00B05D17"/>
    <w:rsid w:val="00B10653"/>
    <w:rsid w:val="00B11DE6"/>
    <w:rsid w:val="00B1228E"/>
    <w:rsid w:val="00B12EF1"/>
    <w:rsid w:val="00B140F4"/>
    <w:rsid w:val="00B15C6C"/>
    <w:rsid w:val="00B17584"/>
    <w:rsid w:val="00B21B4F"/>
    <w:rsid w:val="00B23B37"/>
    <w:rsid w:val="00B23BAF"/>
    <w:rsid w:val="00B23D57"/>
    <w:rsid w:val="00B25C0D"/>
    <w:rsid w:val="00B277B1"/>
    <w:rsid w:val="00B30902"/>
    <w:rsid w:val="00B31533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1F0D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03B8"/>
    <w:rsid w:val="00B91134"/>
    <w:rsid w:val="00B94894"/>
    <w:rsid w:val="00BA01A0"/>
    <w:rsid w:val="00BA30C5"/>
    <w:rsid w:val="00BB16AB"/>
    <w:rsid w:val="00BB24A6"/>
    <w:rsid w:val="00BB2753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2D78"/>
    <w:rsid w:val="00BE3556"/>
    <w:rsid w:val="00BE5D79"/>
    <w:rsid w:val="00BE6AFF"/>
    <w:rsid w:val="00BF289C"/>
    <w:rsid w:val="00BF50CB"/>
    <w:rsid w:val="00BF54DF"/>
    <w:rsid w:val="00BF639F"/>
    <w:rsid w:val="00C00DFC"/>
    <w:rsid w:val="00C03396"/>
    <w:rsid w:val="00C0399F"/>
    <w:rsid w:val="00C055D6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3C13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08E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2276"/>
    <w:rsid w:val="00CB2402"/>
    <w:rsid w:val="00CB3897"/>
    <w:rsid w:val="00CC06C9"/>
    <w:rsid w:val="00CC1106"/>
    <w:rsid w:val="00CC3C1A"/>
    <w:rsid w:val="00CC6B08"/>
    <w:rsid w:val="00CD42A2"/>
    <w:rsid w:val="00CD70E8"/>
    <w:rsid w:val="00CE2641"/>
    <w:rsid w:val="00CE3847"/>
    <w:rsid w:val="00CE6B2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27E71"/>
    <w:rsid w:val="00D30A18"/>
    <w:rsid w:val="00D310C3"/>
    <w:rsid w:val="00D31201"/>
    <w:rsid w:val="00D321D6"/>
    <w:rsid w:val="00D34C0D"/>
    <w:rsid w:val="00D3666A"/>
    <w:rsid w:val="00D400FE"/>
    <w:rsid w:val="00D41FD1"/>
    <w:rsid w:val="00D473A3"/>
    <w:rsid w:val="00D51708"/>
    <w:rsid w:val="00D529A4"/>
    <w:rsid w:val="00D55638"/>
    <w:rsid w:val="00D56E1A"/>
    <w:rsid w:val="00D57952"/>
    <w:rsid w:val="00D60CC0"/>
    <w:rsid w:val="00D62C92"/>
    <w:rsid w:val="00D66A85"/>
    <w:rsid w:val="00D67552"/>
    <w:rsid w:val="00D67AA0"/>
    <w:rsid w:val="00D70DDB"/>
    <w:rsid w:val="00D7122D"/>
    <w:rsid w:val="00D71D0D"/>
    <w:rsid w:val="00D73169"/>
    <w:rsid w:val="00D735EB"/>
    <w:rsid w:val="00D75EC6"/>
    <w:rsid w:val="00D7636D"/>
    <w:rsid w:val="00D8092A"/>
    <w:rsid w:val="00D8458B"/>
    <w:rsid w:val="00D8488A"/>
    <w:rsid w:val="00D84D90"/>
    <w:rsid w:val="00D86858"/>
    <w:rsid w:val="00D917F9"/>
    <w:rsid w:val="00D91DED"/>
    <w:rsid w:val="00D92E25"/>
    <w:rsid w:val="00D93782"/>
    <w:rsid w:val="00D9674E"/>
    <w:rsid w:val="00D96E60"/>
    <w:rsid w:val="00DA1D8E"/>
    <w:rsid w:val="00DA5822"/>
    <w:rsid w:val="00DB03DB"/>
    <w:rsid w:val="00DB46CB"/>
    <w:rsid w:val="00DC007A"/>
    <w:rsid w:val="00DC053A"/>
    <w:rsid w:val="00DC0B6A"/>
    <w:rsid w:val="00DC1A63"/>
    <w:rsid w:val="00DC4295"/>
    <w:rsid w:val="00DC5791"/>
    <w:rsid w:val="00DC713F"/>
    <w:rsid w:val="00DD0922"/>
    <w:rsid w:val="00DD198F"/>
    <w:rsid w:val="00DD3644"/>
    <w:rsid w:val="00DD52B4"/>
    <w:rsid w:val="00DD6C60"/>
    <w:rsid w:val="00DE0E11"/>
    <w:rsid w:val="00DE15F8"/>
    <w:rsid w:val="00DE2DCF"/>
    <w:rsid w:val="00DE45DA"/>
    <w:rsid w:val="00DE4D9F"/>
    <w:rsid w:val="00DE6F26"/>
    <w:rsid w:val="00DE723F"/>
    <w:rsid w:val="00DF289D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5E9B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57FDF"/>
    <w:rsid w:val="00E62132"/>
    <w:rsid w:val="00E6232A"/>
    <w:rsid w:val="00E62EFF"/>
    <w:rsid w:val="00E641C6"/>
    <w:rsid w:val="00E64B9B"/>
    <w:rsid w:val="00E6556F"/>
    <w:rsid w:val="00E679B3"/>
    <w:rsid w:val="00E70C15"/>
    <w:rsid w:val="00E71C31"/>
    <w:rsid w:val="00E744BF"/>
    <w:rsid w:val="00E7655B"/>
    <w:rsid w:val="00E77170"/>
    <w:rsid w:val="00E80410"/>
    <w:rsid w:val="00E80900"/>
    <w:rsid w:val="00E823E0"/>
    <w:rsid w:val="00E85E15"/>
    <w:rsid w:val="00E94AF0"/>
    <w:rsid w:val="00E95D9D"/>
    <w:rsid w:val="00E974F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6C0B"/>
    <w:rsid w:val="00ED75C1"/>
    <w:rsid w:val="00EE18A5"/>
    <w:rsid w:val="00EE2D59"/>
    <w:rsid w:val="00EF02E4"/>
    <w:rsid w:val="00EF02E8"/>
    <w:rsid w:val="00EF0EFA"/>
    <w:rsid w:val="00EF14AE"/>
    <w:rsid w:val="00EF19D7"/>
    <w:rsid w:val="00EF2F88"/>
    <w:rsid w:val="00EF6FD8"/>
    <w:rsid w:val="00EF7D42"/>
    <w:rsid w:val="00F01CAD"/>
    <w:rsid w:val="00F07424"/>
    <w:rsid w:val="00F10B7A"/>
    <w:rsid w:val="00F125C8"/>
    <w:rsid w:val="00F16CD7"/>
    <w:rsid w:val="00F20D4E"/>
    <w:rsid w:val="00F22071"/>
    <w:rsid w:val="00F22AAE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869"/>
    <w:rsid w:val="00F65EF6"/>
    <w:rsid w:val="00F66A39"/>
    <w:rsid w:val="00F71860"/>
    <w:rsid w:val="00F7283C"/>
    <w:rsid w:val="00F72A54"/>
    <w:rsid w:val="00F74702"/>
    <w:rsid w:val="00F75420"/>
    <w:rsid w:val="00F7676F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1822"/>
    <w:rsid w:val="00FB678E"/>
    <w:rsid w:val="00FB7AAF"/>
    <w:rsid w:val="00FC4354"/>
    <w:rsid w:val="00FC70ED"/>
    <w:rsid w:val="00FC7F1A"/>
    <w:rsid w:val="00FD03B8"/>
    <w:rsid w:val="00FD1159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uiPriority w:val="99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uiPriority w:val="99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link w:val="70"/>
    <w:uiPriority w:val="99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link w:val="90"/>
    <w:uiPriority w:val="99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6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6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62E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62E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6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62E6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2E6"/>
    <w:rPr>
      <w:sz w:val="24"/>
      <w:szCs w:val="24"/>
    </w:rPr>
  </w:style>
  <w:style w:type="paragraph" w:styleId="a5">
    <w:name w:val="Body Text"/>
    <w:basedOn w:val="a"/>
    <w:link w:val="a6"/>
    <w:uiPriority w:val="99"/>
    <w:rsid w:val="00173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62E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62E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E6"/>
    <w:rPr>
      <w:sz w:val="16"/>
      <w:szCs w:val="16"/>
    </w:rPr>
  </w:style>
  <w:style w:type="paragraph" w:styleId="23">
    <w:name w:val="Body Text 2"/>
    <w:basedOn w:val="a"/>
    <w:link w:val="24"/>
    <w:uiPriority w:val="99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362E6"/>
    <w:rPr>
      <w:sz w:val="24"/>
      <w:szCs w:val="24"/>
    </w:rPr>
  </w:style>
  <w:style w:type="paragraph" w:styleId="33">
    <w:name w:val="Body Text 3"/>
    <w:basedOn w:val="a"/>
    <w:link w:val="34"/>
    <w:uiPriority w:val="99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62E6"/>
    <w:rPr>
      <w:sz w:val="16"/>
      <w:szCs w:val="16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76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E000DD"/>
    <w:pPr>
      <w:jc w:val="center"/>
    </w:pPr>
    <w:rPr>
      <w:b/>
      <w:sz w:val="56"/>
      <w:szCs w:val="20"/>
    </w:rPr>
  </w:style>
  <w:style w:type="character" w:customStyle="1" w:styleId="a8">
    <w:name w:val="Название Знак"/>
    <w:basedOn w:val="a0"/>
    <w:link w:val="a7"/>
    <w:uiPriority w:val="10"/>
    <w:rsid w:val="001362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C3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84AA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C334B"/>
    <w:rPr>
      <w:rFonts w:cs="Times New Roman"/>
    </w:rPr>
  </w:style>
  <w:style w:type="paragraph" w:styleId="ad">
    <w:name w:val="footer"/>
    <w:basedOn w:val="a"/>
    <w:link w:val="ae"/>
    <w:uiPriority w:val="99"/>
    <w:rsid w:val="002B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447B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E6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E68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forse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forse</dc:creator>
  <cp:lastModifiedBy>Luda</cp:lastModifiedBy>
  <cp:revision>2</cp:revision>
  <cp:lastPrinted>2019-06-25T10:02:00Z</cp:lastPrinted>
  <dcterms:created xsi:type="dcterms:W3CDTF">2019-06-25T10:02:00Z</dcterms:created>
  <dcterms:modified xsi:type="dcterms:W3CDTF">2019-06-25T10:02:00Z</dcterms:modified>
</cp:coreProperties>
</file>