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8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1711D6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</w:t>
      </w:r>
    </w:p>
    <w:p w:rsidR="007E5BF3" w:rsidRDefault="007E5BF3" w:rsidP="00554B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</w:p>
    <w:p w:rsidR="00C4111C" w:rsidRPr="00AE7B3A" w:rsidRDefault="00C4111C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C4111C" w:rsidRPr="00AE7B3A" w:rsidRDefault="00C4111C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7E5BF3" w:rsidRPr="00554B3B" w:rsidRDefault="007E5BF3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ED2E1B" w:rsidRPr="00AE7B3A" w:rsidRDefault="00ED2E1B" w:rsidP="00232977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554B3B" w:rsidRDefault="007E5BF3" w:rsidP="00ED2E1B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ED2E1B" w:rsidRPr="00AE7B3A" w:rsidRDefault="00ED2E1B" w:rsidP="00ED2E1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C4111C" w:rsidRPr="00AE7B3A" w:rsidRDefault="00C4111C" w:rsidP="00ED2E1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Pr="00BC1F4A" w:rsidRDefault="007E5BF3" w:rsidP="00ED2E1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AE7B3A">
        <w:rPr>
          <w:rFonts w:ascii="Times New Roman" w:hAnsi="Times New Roman"/>
          <w:color w:val="auto"/>
          <w:sz w:val="28"/>
          <w:szCs w:val="28"/>
        </w:rPr>
        <w:t>11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AE7B3A">
        <w:rPr>
          <w:rFonts w:ascii="Times New Roman" w:hAnsi="Times New Roman"/>
          <w:color w:val="auto"/>
          <w:sz w:val="28"/>
          <w:szCs w:val="28"/>
        </w:rPr>
        <w:t xml:space="preserve"> ноября </w:t>
      </w:r>
      <w:r w:rsidR="001711D6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201</w:t>
      </w:r>
      <w:r w:rsidR="00D41E0D" w:rsidRPr="00D41E0D">
        <w:rPr>
          <w:rFonts w:ascii="Times New Roman" w:hAnsi="Times New Roman"/>
          <w:color w:val="auto"/>
          <w:sz w:val="28"/>
          <w:szCs w:val="28"/>
        </w:rPr>
        <w:t>9</w:t>
      </w:r>
      <w:r w:rsidR="00232977">
        <w:rPr>
          <w:rFonts w:ascii="Times New Roman" w:hAnsi="Times New Roman"/>
          <w:color w:val="auto"/>
          <w:sz w:val="28"/>
          <w:szCs w:val="28"/>
        </w:rPr>
        <w:t xml:space="preserve">г.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AE7B3A">
        <w:rPr>
          <w:rFonts w:ascii="Times New Roman" w:hAnsi="Times New Roman"/>
          <w:color w:val="auto"/>
          <w:sz w:val="28"/>
          <w:szCs w:val="28"/>
        </w:rPr>
        <w:t xml:space="preserve"> 1444</w:t>
      </w:r>
      <w:r w:rsidR="001711D6">
        <w:rPr>
          <w:rFonts w:ascii="Times New Roman" w:hAnsi="Times New Roman"/>
          <w:color w:val="auto"/>
          <w:sz w:val="28"/>
          <w:szCs w:val="28"/>
        </w:rPr>
        <w:t>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 </w:t>
      </w:r>
    </w:p>
    <w:p w:rsidR="00805959" w:rsidRDefault="00805959" w:rsidP="00ED2E1B">
      <w:pPr>
        <w:pStyle w:val="ad"/>
        <w:jc w:val="center"/>
        <w:rPr>
          <w:b/>
          <w:bCs/>
        </w:rPr>
      </w:pPr>
    </w:p>
    <w:p w:rsidR="00E95F14" w:rsidRPr="00262A93" w:rsidRDefault="00E95F14" w:rsidP="00ED2E1B">
      <w:pPr>
        <w:pStyle w:val="ad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Таштагольского муниципального района от 27.09.2019 </w:t>
      </w:r>
      <w:r w:rsidRPr="001E24F2">
        <w:rPr>
          <w:b/>
          <w:bCs/>
        </w:rPr>
        <w:t>г. №</w:t>
      </w:r>
      <w:r>
        <w:rPr>
          <w:b/>
          <w:bCs/>
        </w:rPr>
        <w:t xml:space="preserve"> 1234-п «Об утверждении муниципальной программы  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r>
        <w:rPr>
          <w:b/>
          <w:bCs/>
        </w:rPr>
        <w:t>шорского</w:t>
      </w:r>
      <w:r w:rsidRPr="00C82442">
        <w:rPr>
          <w:b/>
          <w:bCs/>
        </w:rPr>
        <w:t>) народа»</w:t>
      </w:r>
      <w:r>
        <w:rPr>
          <w:b/>
          <w:bCs/>
        </w:rPr>
        <w:t xml:space="preserve"> на 2020-2022 </w:t>
      </w:r>
      <w:r w:rsidRPr="00C82442">
        <w:rPr>
          <w:b/>
          <w:bCs/>
        </w:rPr>
        <w:t>годы</w:t>
      </w:r>
      <w:r>
        <w:rPr>
          <w:b/>
          <w:bCs/>
        </w:rPr>
        <w:t xml:space="preserve">» </w:t>
      </w:r>
    </w:p>
    <w:p w:rsidR="00E95F14" w:rsidRDefault="00E95F14" w:rsidP="00E95F14">
      <w:pPr>
        <w:pStyle w:val="ad"/>
        <w:ind w:firstLine="708"/>
        <w:jc w:val="both"/>
        <w:rPr>
          <w:bCs/>
        </w:rPr>
      </w:pPr>
    </w:p>
    <w:p w:rsidR="00E95F14" w:rsidRPr="00262A93" w:rsidRDefault="00372D08" w:rsidP="00E95F14">
      <w:pPr>
        <w:pStyle w:val="ad"/>
        <w:ind w:firstLine="708"/>
        <w:jc w:val="both"/>
        <w:rPr>
          <w:bCs/>
        </w:rPr>
      </w:pPr>
      <w:r>
        <w:rPr>
          <w:bCs/>
        </w:rPr>
        <w:t xml:space="preserve">В связи, с увеличением </w:t>
      </w:r>
      <w:r w:rsidR="00E95F14">
        <w:rPr>
          <w:bCs/>
        </w:rPr>
        <w:t>перечня мероприятий</w:t>
      </w:r>
      <w:r>
        <w:rPr>
          <w:bCs/>
        </w:rPr>
        <w:t xml:space="preserve">, в рамках муниципальной программы </w:t>
      </w:r>
      <w:r w:rsidR="00E95F14">
        <w:rPr>
          <w:bCs/>
        </w:rPr>
        <w:t xml:space="preserve">и </w:t>
      </w:r>
      <w:r w:rsidR="0052088E">
        <w:rPr>
          <w:bCs/>
        </w:rPr>
        <w:t xml:space="preserve">получением субсидий из </w:t>
      </w:r>
      <w:r w:rsidR="00805959">
        <w:rPr>
          <w:bCs/>
        </w:rPr>
        <w:t xml:space="preserve">областного </w:t>
      </w:r>
      <w:r w:rsidR="00E95F14">
        <w:rPr>
          <w:bCs/>
        </w:rPr>
        <w:t>бюджета</w:t>
      </w:r>
      <w:r>
        <w:rPr>
          <w:bCs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«Таштагольский муниципальный район»  </w:t>
      </w:r>
      <w:r w:rsidR="00E95F14">
        <w:rPr>
          <w:bCs/>
        </w:rPr>
        <w:t>Администрация Таштагольского муниципального района постановляет:</w:t>
      </w:r>
    </w:p>
    <w:p w:rsidR="00E95F14" w:rsidRDefault="007E5BF3" w:rsidP="005845AB">
      <w:pPr>
        <w:spacing w:before="0" w:line="276" w:lineRule="auto"/>
        <w:ind w:firstLine="0"/>
        <w:rPr>
          <w:rFonts w:ascii="Times New Roman" w:hAnsi="Times New Roman"/>
          <w:sz w:val="28"/>
          <w:szCs w:val="28"/>
        </w:rPr>
      </w:pPr>
      <w:r w:rsidRPr="00232977">
        <w:rPr>
          <w:rFonts w:ascii="Times New Roman" w:hAnsi="Times New Roman"/>
          <w:color w:val="auto"/>
          <w:sz w:val="28"/>
          <w:szCs w:val="28"/>
        </w:rPr>
        <w:t xml:space="preserve">     </w:t>
      </w:r>
      <w:r w:rsidR="00E95F14" w:rsidRPr="00262A93">
        <w:rPr>
          <w:rFonts w:ascii="Times New Roman" w:hAnsi="Times New Roman"/>
          <w:sz w:val="28"/>
          <w:szCs w:val="28"/>
        </w:rPr>
        <w:t xml:space="preserve">1. </w:t>
      </w:r>
      <w:r w:rsidR="00E95F14">
        <w:rPr>
          <w:rFonts w:ascii="Times New Roman" w:hAnsi="Times New Roman"/>
          <w:sz w:val="28"/>
          <w:szCs w:val="28"/>
        </w:rPr>
        <w:t>Внести</w:t>
      </w:r>
      <w:r w:rsidR="00E95F14" w:rsidRPr="004C388D">
        <w:rPr>
          <w:rFonts w:ascii="Times New Roman" w:hAnsi="Times New Roman"/>
          <w:sz w:val="28"/>
          <w:szCs w:val="28"/>
        </w:rPr>
        <w:t xml:space="preserve"> </w:t>
      </w:r>
      <w:r w:rsidR="00E95F14" w:rsidRPr="00262A93">
        <w:rPr>
          <w:rFonts w:ascii="Times New Roman" w:hAnsi="Times New Roman"/>
          <w:bCs/>
          <w:sz w:val="28"/>
          <w:szCs w:val="28"/>
        </w:rPr>
        <w:t>в постановление администрации Таштагольс</w:t>
      </w:r>
      <w:r w:rsidR="00E95F14">
        <w:rPr>
          <w:rFonts w:ascii="Times New Roman" w:hAnsi="Times New Roman"/>
          <w:bCs/>
          <w:sz w:val="28"/>
          <w:szCs w:val="28"/>
        </w:rPr>
        <w:t>кого муниципального района от 27.09.2019 г. № 1234</w:t>
      </w:r>
      <w:r w:rsidR="00E95F14" w:rsidRPr="00262A93">
        <w:rPr>
          <w:rFonts w:ascii="Times New Roman" w:hAnsi="Times New Roman"/>
          <w:bCs/>
          <w:sz w:val="28"/>
          <w:szCs w:val="28"/>
        </w:rPr>
        <w:t>-п «Об утверждении муниципальной программы  «Возрождение и развитие коре</w:t>
      </w:r>
      <w:r w:rsidR="00E95F14">
        <w:rPr>
          <w:rFonts w:ascii="Times New Roman" w:hAnsi="Times New Roman"/>
          <w:bCs/>
          <w:sz w:val="28"/>
          <w:szCs w:val="28"/>
        </w:rPr>
        <w:t>нного (шорского) народа» на 2020-2022</w:t>
      </w:r>
      <w:r w:rsidR="00E95F14" w:rsidRPr="00262A93">
        <w:rPr>
          <w:rFonts w:ascii="Times New Roman" w:hAnsi="Times New Roman"/>
          <w:bCs/>
          <w:sz w:val="28"/>
          <w:szCs w:val="28"/>
        </w:rPr>
        <w:t xml:space="preserve"> годы» </w:t>
      </w:r>
      <w:r w:rsidR="00E95F14" w:rsidRPr="00262A93">
        <w:rPr>
          <w:rFonts w:ascii="Times New Roman" w:hAnsi="Times New Roman"/>
          <w:sz w:val="28"/>
          <w:szCs w:val="28"/>
        </w:rPr>
        <w:t xml:space="preserve"> (далее программа) следующие изменения: </w:t>
      </w:r>
    </w:p>
    <w:p w:rsidR="00372D08" w:rsidRDefault="00372D08" w:rsidP="00372D08">
      <w:pPr>
        <w:spacing w:before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В приложении № 1 к Постановлению внести следующие изменения:</w:t>
      </w:r>
    </w:p>
    <w:p w:rsidR="006536B8" w:rsidRDefault="00372D08" w:rsidP="00372D08">
      <w:pPr>
        <w:spacing w:before="0"/>
        <w:ind w:firstLine="426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1.</w:t>
      </w:r>
      <w:r w:rsidR="006536B8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1.1. В паспорте программы раздел «Цели муниципальной программы» изложить в следующей редакции:</w:t>
      </w:r>
    </w:p>
    <w:p w:rsidR="006536B8" w:rsidRPr="00372D08" w:rsidRDefault="006536B8" w:rsidP="006536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6536B8" w:rsidRPr="00FC2647" w:rsidTr="006536B8">
        <w:tc>
          <w:tcPr>
            <w:tcW w:w="2594" w:type="dxa"/>
          </w:tcPr>
          <w:p w:rsidR="006536B8" w:rsidRPr="00232977" w:rsidRDefault="006536B8" w:rsidP="00372D08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762" w:type="dxa"/>
          </w:tcPr>
          <w:p w:rsidR="006536B8" w:rsidRPr="00FC2647" w:rsidRDefault="006536B8" w:rsidP="00372D08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адиций, обычаев шорского народа,  отдых детей из числа коренного малочисленного народа в оздоровительных лагерях,</w:t>
            </w:r>
            <w:r w:rsidRPr="00FC264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 также электрификация отдаленных поселков Таштагольского муниципального района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Мероприятия по оплате медицинских услуг для лиц из числа коренного малочисленного народа (шорцев) проживающих в отдаленных поселках, не предусмотренных </w:t>
            </w:r>
            <w:r w:rsid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обязательным медицинским страхованием, в зависимости от региональных нозологий.</w:t>
            </w:r>
          </w:p>
        </w:tc>
      </w:tr>
    </w:tbl>
    <w:p w:rsidR="00372D08" w:rsidRDefault="00372D08" w:rsidP="00372D08">
      <w:pPr>
        <w:spacing w:before="0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                                                                                                                  ».</w:t>
      </w:r>
    </w:p>
    <w:p w:rsidR="009F7EA3" w:rsidRPr="009F7EA3" w:rsidRDefault="00372D08" w:rsidP="00372D08">
      <w:pPr>
        <w:spacing w:before="0"/>
        <w:ind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9F7EA3">
        <w:rPr>
          <w:rFonts w:ascii="Times New Roman" w:hAnsi="Times New Roman"/>
          <w:snapToGrid w:val="0"/>
          <w:sz w:val="28"/>
          <w:szCs w:val="28"/>
        </w:rPr>
        <w:t>1.2</w:t>
      </w:r>
      <w:r w:rsidR="009F7EA3" w:rsidRPr="009F7EA3">
        <w:rPr>
          <w:rFonts w:ascii="Times New Roman" w:hAnsi="Times New Roman"/>
          <w:snapToGrid w:val="0"/>
          <w:sz w:val="28"/>
          <w:szCs w:val="28"/>
        </w:rPr>
        <w:t>. В паспорте программы раздел «Задачи муниципальной программы» изложить в следующей редакции:</w:t>
      </w:r>
    </w:p>
    <w:p w:rsidR="009F7EA3" w:rsidRPr="00EF6732" w:rsidRDefault="009F7EA3" w:rsidP="00EF6732">
      <w:pPr>
        <w:ind w:firstLine="0"/>
        <w:rPr>
          <w:rFonts w:ascii="Times New Roman" w:hAnsi="Times New Roman"/>
          <w:snapToGrid w:val="0"/>
          <w:sz w:val="28"/>
          <w:szCs w:val="28"/>
        </w:rPr>
      </w:pPr>
      <w:r w:rsidRPr="00EF6732">
        <w:rPr>
          <w:rFonts w:ascii="Times New Roman" w:hAnsi="Times New Roman"/>
          <w:snapToGrid w:val="0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6762"/>
      </w:tblGrid>
      <w:tr w:rsidR="009F7EA3" w:rsidRPr="009F7EA3" w:rsidTr="002C491C">
        <w:tc>
          <w:tcPr>
            <w:tcW w:w="2594" w:type="dxa"/>
          </w:tcPr>
          <w:p w:rsidR="009F7EA3" w:rsidRPr="009F7EA3" w:rsidRDefault="009F7EA3" w:rsidP="002C491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762" w:type="dxa"/>
          </w:tcPr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и развитие национального языка;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7E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условий для укрепления межнационального культурного сотрудничества на территории Ташта</w:t>
            </w:r>
            <w:r w:rsidR="00F45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гольского муниципального района;</w:t>
            </w:r>
          </w:p>
          <w:p w:rsid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бесплатной медицинской услуги по протезированию зубов жителям из числа коренного малочисленного народа (шорцев) пр</w:t>
            </w:r>
            <w:r w:rsidR="00F456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оживающих в отдаленных поселках;</w:t>
            </w:r>
          </w:p>
          <w:p w:rsidR="009F7EA3" w:rsidRPr="009F7EA3" w:rsidRDefault="009F7EA3" w:rsidP="002C491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отдыха детей из числа коренного малочисленного народа (шорцев) в детском оздоровительном лагере.</w:t>
            </w:r>
          </w:p>
        </w:tc>
      </w:tr>
    </w:tbl>
    <w:p w:rsidR="00E95F14" w:rsidRPr="006536B8" w:rsidRDefault="006536B8" w:rsidP="005845AB">
      <w:pPr>
        <w:spacing w:before="0" w:line="276" w:lineRule="auto"/>
        <w:ind w:firstLine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</w:t>
      </w:r>
      <w:r w:rsidR="00EF673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»</w:t>
      </w:r>
      <w:r w:rsidR="00372D0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95F14" w:rsidRPr="001356BB" w:rsidRDefault="00372D08" w:rsidP="00E95F14">
      <w:pPr>
        <w:pStyle w:val="ad"/>
        <w:ind w:firstLine="708"/>
        <w:jc w:val="both"/>
      </w:pPr>
      <w:r>
        <w:t>1.</w:t>
      </w:r>
      <w:r w:rsidR="009F7EA3">
        <w:t>1.3</w:t>
      </w:r>
      <w:r w:rsidR="00E95F14">
        <w:t>. В паспорте программы раздел «</w:t>
      </w:r>
      <w:r w:rsidR="00E95F14" w:rsidRPr="002C5143">
        <w:t>Объемы и источники финансирования муниципальной программы в целом и с разбивкой по годам ее реализации</w:t>
      </w:r>
      <w:r w:rsidR="00E95F14">
        <w:t>» изложить в следующей редакции:</w:t>
      </w:r>
    </w:p>
    <w:p w:rsidR="00E95F14" w:rsidRPr="0061008C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548"/>
      </w:tblGrid>
      <w:tr w:rsidR="00E95F14" w:rsidRPr="00E95F14" w:rsidTr="00F45635">
        <w:trPr>
          <w:trHeight w:val="4553"/>
        </w:trPr>
        <w:tc>
          <w:tcPr>
            <w:tcW w:w="2808" w:type="dxa"/>
          </w:tcPr>
          <w:p w:rsidR="00E95F14" w:rsidRPr="00E95F14" w:rsidRDefault="00E95F14" w:rsidP="006536B8">
            <w:pPr>
              <w:rPr>
                <w:rFonts w:ascii="Times New Roman" w:hAnsi="Times New Roman"/>
                <w:sz w:val="28"/>
                <w:szCs w:val="28"/>
              </w:rPr>
            </w:pPr>
            <w:r w:rsidRPr="00E95F14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548" w:type="dxa"/>
          </w:tcPr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Pr="00E95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5641 тыс. руб., из них: 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</w:t>
            </w:r>
            <w:r w:rsidR="00805959">
              <w:rPr>
                <w:rFonts w:ascii="Times New Roman" w:hAnsi="Times New Roman" w:cs="Times New Roman"/>
                <w:sz w:val="28"/>
                <w:szCs w:val="28"/>
              </w:rPr>
              <w:t>областного</w:t>
            </w: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3500 тыс. руб.;</w:t>
            </w:r>
          </w:p>
          <w:p w:rsidR="00E95F14" w:rsidRPr="00E95F14" w:rsidRDefault="00E95F14" w:rsidP="00E95F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95F14" w:rsidRPr="00E95F14" w:rsidRDefault="00E95F14" w:rsidP="00E95F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2020 год –  3500 тыс. руб.;</w:t>
            </w:r>
          </w:p>
          <w:p w:rsidR="00E95F14" w:rsidRPr="00E95F14" w:rsidRDefault="00E95F14" w:rsidP="00E95F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2021 год –   0 тыс. руб.;</w:t>
            </w:r>
          </w:p>
          <w:p w:rsidR="00E95F14" w:rsidRPr="00E95F14" w:rsidRDefault="00E95F14" w:rsidP="00E95F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0 тыс. руб. 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2141 тыс. руб.;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2020 год –  1719 тыс. руб.;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2021 год –  211 тыс. руб.;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F14">
              <w:rPr>
                <w:rFonts w:ascii="Times New Roman" w:hAnsi="Times New Roman" w:cs="Times New Roman"/>
                <w:sz w:val="28"/>
                <w:szCs w:val="28"/>
              </w:rPr>
              <w:t>2022 год –  211 тыс. руб.</w:t>
            </w: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F14" w:rsidRPr="00E95F14" w:rsidRDefault="00E95F14" w:rsidP="006536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7EA3" w:rsidRDefault="00F45635" w:rsidP="00F4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»</w:t>
      </w:r>
      <w:r w:rsidR="00372D08">
        <w:rPr>
          <w:rFonts w:ascii="Times New Roman" w:hAnsi="Times New Roman" w:cs="Times New Roman"/>
          <w:sz w:val="28"/>
          <w:szCs w:val="28"/>
        </w:rPr>
        <w:t>.</w:t>
      </w:r>
    </w:p>
    <w:p w:rsidR="00F45635" w:rsidRDefault="00F45635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372D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1.4.</w:t>
      </w:r>
      <w:r w:rsidR="00E95F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Раздел 2 «Цели и задачи Программы» изложить в следующей редакции</w:t>
      </w:r>
      <w:r w:rsidR="00372D08">
        <w:rPr>
          <w:rFonts w:ascii="Times New Roman" w:hAnsi="Times New Roman" w:cs="Times New Roman"/>
          <w:sz w:val="28"/>
          <w:szCs w:val="28"/>
        </w:rPr>
        <w:t>:</w:t>
      </w:r>
    </w:p>
    <w:p w:rsidR="00372D08" w:rsidRDefault="00372D08" w:rsidP="00F45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45635" w:rsidRPr="00232977" w:rsidRDefault="00F45635" w:rsidP="00F4563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F45635" w:rsidRDefault="00F45635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635" w:rsidRDefault="00F45635" w:rsidP="00087B64">
      <w:pPr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FC2647">
        <w:rPr>
          <w:rFonts w:ascii="Times New Roman" w:hAnsi="Times New Roman"/>
          <w:color w:val="000000" w:themeColor="text1"/>
          <w:sz w:val="28"/>
          <w:szCs w:val="28"/>
        </w:rPr>
        <w:t>Сохранение и дальнейшее развитие языка,  национальной культуры, национальных видов спорта, тр</w:t>
      </w:r>
      <w:r>
        <w:rPr>
          <w:rFonts w:ascii="Times New Roman" w:hAnsi="Times New Roman"/>
          <w:color w:val="000000" w:themeColor="text1"/>
          <w:sz w:val="28"/>
          <w:szCs w:val="28"/>
        </w:rPr>
        <w:t>адиций, обычаев шорского народа,  отдых детей из числа коренного малочисленного народа в оздоровительных лагерях,</w:t>
      </w:r>
      <w:r w:rsidRPr="00FC2647">
        <w:rPr>
          <w:rFonts w:ascii="Times New Roman" w:hAnsi="Times New Roman"/>
          <w:color w:val="000000" w:themeColor="text1"/>
          <w:sz w:val="28"/>
          <w:szCs w:val="28"/>
        </w:rPr>
        <w:t xml:space="preserve"> а также электрификация отдаленных поселков Таштагольского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. Мероприятия по оплате медицинских услуг для лиц из числа коренного малочисленного народа (шорцев) проживающих в отдаленных поселках, не предусмотренных обязательным медицинским страхованием, в зависимости от региональных нозологий.</w:t>
      </w:r>
    </w:p>
    <w:p w:rsidR="00F45635" w:rsidRDefault="00F45635" w:rsidP="00F4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F45635" w:rsidRPr="009F7EA3" w:rsidRDefault="00F45635" w:rsidP="00F456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и развитие национального языка;</w:t>
      </w:r>
    </w:p>
    <w:p w:rsidR="00F45635" w:rsidRPr="009F7EA3" w:rsidRDefault="00F45635" w:rsidP="00F456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национально-культурного развития шорского народа;</w:t>
      </w:r>
    </w:p>
    <w:p w:rsidR="00F45635" w:rsidRPr="009F7EA3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F45635" w:rsidRPr="009F7EA3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F45635" w:rsidRPr="009F7EA3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возникновения межнациональных противоречий;</w:t>
      </w:r>
    </w:p>
    <w:p w:rsidR="00F45635" w:rsidRDefault="00F45635" w:rsidP="00F45635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9F7EA3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укрепления межнационального культурного сотрудничества на территории Ташта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гольского муниципального района;</w:t>
      </w:r>
    </w:p>
    <w:p w:rsidR="00F45635" w:rsidRDefault="00F45635" w:rsidP="00F4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бесплатной медицинской услуги по протезированию зубов жителям из числа коренного малочисленного народа (шорцев) проживающих в отдаленных поселках;</w:t>
      </w:r>
    </w:p>
    <w:p w:rsidR="00E95F14" w:rsidRDefault="00F45635" w:rsidP="00F4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отдыха детей из числа коренного малочисленного народа (шорцев) в детском оздоровительном лагере.»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72D0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1.5</w:t>
      </w:r>
      <w:r w:rsidR="00EF6732">
        <w:rPr>
          <w:rFonts w:ascii="Times New Roman" w:hAnsi="Times New Roman" w:cs="Times New Roman"/>
          <w:sz w:val="28"/>
          <w:szCs w:val="28"/>
        </w:rPr>
        <w:t>. раздел  4</w:t>
      </w:r>
      <w:r w:rsidR="00E95F14">
        <w:rPr>
          <w:rFonts w:ascii="Times New Roman" w:hAnsi="Times New Roman" w:cs="Times New Roman"/>
          <w:sz w:val="28"/>
          <w:szCs w:val="28"/>
        </w:rPr>
        <w:t xml:space="preserve"> </w:t>
      </w:r>
      <w:r w:rsidR="00EF6732">
        <w:rPr>
          <w:rFonts w:ascii="Times New Roman" w:hAnsi="Times New Roman" w:cs="Times New Roman"/>
          <w:sz w:val="28"/>
          <w:szCs w:val="28"/>
        </w:rPr>
        <w:t>«</w:t>
      </w:r>
      <w:r w:rsidR="00E95F14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  <w:r w:rsidR="00EF6732">
        <w:rPr>
          <w:rFonts w:ascii="Times New Roman" w:hAnsi="Times New Roman" w:cs="Times New Roman"/>
          <w:sz w:val="28"/>
          <w:szCs w:val="28"/>
        </w:rPr>
        <w:t>»</w:t>
      </w:r>
      <w:r w:rsidR="00E95F1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95F14" w:rsidRDefault="00E95F14" w:rsidP="00E95F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95F14" w:rsidRPr="00E95F14" w:rsidRDefault="00E95F14" w:rsidP="00E95F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2020-2022 годы составит 5641 тыс. руб.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805959">
        <w:rPr>
          <w:rFonts w:ascii="Times New Roman" w:hAnsi="Times New Roman" w:cs="Times New Roman"/>
          <w:sz w:val="28"/>
          <w:szCs w:val="28"/>
        </w:rPr>
        <w:t>областного</w:t>
      </w:r>
      <w:r w:rsidRPr="00E95F14">
        <w:rPr>
          <w:rFonts w:ascii="Times New Roman" w:hAnsi="Times New Roman" w:cs="Times New Roman"/>
          <w:sz w:val="28"/>
          <w:szCs w:val="28"/>
        </w:rPr>
        <w:t xml:space="preserve"> бюджета –  3500 тыс. руб., 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2020 год –  3500 тыс. руб.;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2021 год –  0 тыс. руб.;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2022 год –  0 тыс. руб.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 xml:space="preserve">Средства местного бюджета –  2141 тыс. руб., 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2020 год –  1719 тыс. руб.;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2021 год –  211 тыс. руб.;</w:t>
      </w:r>
    </w:p>
    <w:p w:rsidR="00E95F14" w:rsidRPr="00E95F14" w:rsidRDefault="00E95F14" w:rsidP="00E95F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95F14">
        <w:rPr>
          <w:rFonts w:ascii="Times New Roman" w:hAnsi="Times New Roman" w:cs="Times New Roman"/>
          <w:sz w:val="28"/>
          <w:szCs w:val="28"/>
        </w:rPr>
        <w:t>2022 год –  211 тыс. руб.</w:t>
      </w:r>
    </w:p>
    <w:p w:rsidR="00F45635" w:rsidRDefault="00F45635" w:rsidP="00E95F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5F14" w:rsidRPr="00C64B9E" w:rsidRDefault="00E95F14" w:rsidP="00E95F1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программных мероприятий осуществляется за счет средств местного и </w:t>
      </w:r>
      <w:r w:rsidR="00805959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и подлежит ежегодному уточнению, исходя из возможностей бюджета на соответствующий финансовый год.</w:t>
      </w:r>
    </w:p>
    <w:p w:rsidR="00E95F14" w:rsidRDefault="00E95F14" w:rsidP="00E95F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 w:rsidR="00372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A117B" w:rsidRDefault="00372D08" w:rsidP="00AA11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5635">
        <w:rPr>
          <w:rFonts w:ascii="Times New Roman" w:hAnsi="Times New Roman" w:cs="Times New Roman"/>
          <w:sz w:val="28"/>
          <w:szCs w:val="28"/>
        </w:rPr>
        <w:t>1.6</w:t>
      </w:r>
      <w:r w:rsidR="00AA117B">
        <w:rPr>
          <w:rFonts w:ascii="Times New Roman" w:hAnsi="Times New Roman" w:cs="Times New Roman"/>
          <w:sz w:val="28"/>
          <w:szCs w:val="28"/>
        </w:rPr>
        <w:t>. раздел   7 «Программные мероприятия», изложить в следующей редакции:</w:t>
      </w:r>
    </w:p>
    <w:p w:rsidR="00AA117B" w:rsidRDefault="00AA117B" w:rsidP="00AA117B">
      <w:pPr>
        <w:pStyle w:val="ad"/>
        <w:ind w:firstLine="708"/>
        <w:jc w:val="center"/>
      </w:pPr>
    </w:p>
    <w:p w:rsidR="00AA117B" w:rsidRDefault="00AA117B" w:rsidP="00AA117B">
      <w:pPr>
        <w:pStyle w:val="ad"/>
        <w:ind w:firstLine="708"/>
        <w:jc w:val="center"/>
      </w:pPr>
      <w:r>
        <w:t>«7. Программные мероприятия</w:t>
      </w:r>
    </w:p>
    <w:p w:rsidR="00AA117B" w:rsidRDefault="00AA117B" w:rsidP="00AA117B">
      <w:pPr>
        <w:pStyle w:val="ad"/>
        <w:ind w:firstLine="708"/>
        <w:jc w:val="center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3402"/>
        <w:gridCol w:w="1559"/>
        <w:gridCol w:w="1276"/>
        <w:gridCol w:w="1276"/>
        <w:gridCol w:w="1134"/>
      </w:tblGrid>
      <w:tr w:rsidR="00AA117B" w:rsidRPr="007F5C3A" w:rsidTr="00ED2E1B">
        <w:trPr>
          <w:trHeight w:val="150"/>
        </w:trPr>
        <w:tc>
          <w:tcPr>
            <w:tcW w:w="1135" w:type="dxa"/>
            <w:vMerge w:val="restart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5245" w:type="dxa"/>
            <w:gridSpan w:val="4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AA117B" w:rsidRPr="007F5C3A" w:rsidTr="00ED2E1B">
        <w:trPr>
          <w:trHeight w:val="165"/>
        </w:trPr>
        <w:tc>
          <w:tcPr>
            <w:tcW w:w="1135" w:type="dxa"/>
            <w:vMerge/>
            <w:vAlign w:val="center"/>
          </w:tcPr>
          <w:p w:rsidR="00AA117B" w:rsidRPr="007F5C3A" w:rsidRDefault="00AA117B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AA117B" w:rsidRPr="007F5C3A" w:rsidRDefault="00AA117B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AA117B" w:rsidRPr="007F5C3A" w:rsidRDefault="00AA117B" w:rsidP="00ED2E1B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A117B" w:rsidRPr="007F5C3A" w:rsidRDefault="00AA117B" w:rsidP="00ED2E1B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AA117B" w:rsidRPr="007F5C3A" w:rsidRDefault="00AA117B" w:rsidP="006536B8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МБОУ ДО «Детско-юношеского центра «Часкы»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117B" w:rsidRPr="007F5C3A" w:rsidRDefault="00AA117B" w:rsidP="006536B8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A117B" w:rsidRPr="007F5C3A" w:rsidRDefault="00AA117B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117B" w:rsidRPr="007F5C3A" w:rsidRDefault="00AA117B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AA117B" w:rsidRPr="007F5C3A" w:rsidRDefault="00AA117B" w:rsidP="006536B8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AA117B" w:rsidRPr="007F5C3A" w:rsidRDefault="00AA117B" w:rsidP="006536B8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117B" w:rsidRPr="007F5C3A" w:rsidRDefault="00AA117B" w:rsidP="006536B8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2" w:type="dxa"/>
          </w:tcPr>
          <w:p w:rsidR="00AA117B" w:rsidRPr="007F5C3A" w:rsidRDefault="00AA117B" w:rsidP="006536B8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Завоз угля в бюджетные учреждения в отдаленные поселки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A117B" w:rsidRPr="007F5C3A" w:rsidRDefault="00AA117B" w:rsidP="006536B8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A117B" w:rsidRPr="007F5C3A" w:rsidRDefault="00AA117B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A117B" w:rsidRPr="007F5C3A" w:rsidTr="00ED2E1B">
        <w:tc>
          <w:tcPr>
            <w:tcW w:w="1135" w:type="dxa"/>
          </w:tcPr>
          <w:p w:rsidR="00AA117B" w:rsidRPr="00E85D57" w:rsidRDefault="00AA117B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85D57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AA117B" w:rsidRPr="00360146" w:rsidRDefault="00360146" w:rsidP="0036014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0146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</w:t>
            </w:r>
          </w:p>
        </w:tc>
        <w:tc>
          <w:tcPr>
            <w:tcW w:w="1559" w:type="dxa"/>
          </w:tcPr>
          <w:p w:rsidR="00AA117B" w:rsidRPr="007F5C3A" w:rsidRDefault="00360146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3684</w:t>
            </w:r>
          </w:p>
        </w:tc>
        <w:tc>
          <w:tcPr>
            <w:tcW w:w="1276" w:type="dxa"/>
          </w:tcPr>
          <w:p w:rsidR="00AA117B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3684</w:t>
            </w:r>
          </w:p>
        </w:tc>
        <w:tc>
          <w:tcPr>
            <w:tcW w:w="1276" w:type="dxa"/>
          </w:tcPr>
          <w:p w:rsidR="00AA117B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A117B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60146" w:rsidRPr="007F5C3A" w:rsidTr="00ED2E1B">
        <w:tc>
          <w:tcPr>
            <w:tcW w:w="1135" w:type="dxa"/>
          </w:tcPr>
          <w:p w:rsidR="00360146" w:rsidRPr="00E85D57" w:rsidRDefault="00360146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146" w:rsidRPr="007F5C3A" w:rsidRDefault="00360146" w:rsidP="00571066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</w:t>
            </w:r>
          </w:p>
        </w:tc>
        <w:tc>
          <w:tcPr>
            <w:tcW w:w="1276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0146" w:rsidRPr="007F5C3A" w:rsidTr="00ED2E1B">
        <w:tc>
          <w:tcPr>
            <w:tcW w:w="1135" w:type="dxa"/>
          </w:tcPr>
          <w:p w:rsidR="00360146" w:rsidRPr="00E85D57" w:rsidRDefault="00360146" w:rsidP="006536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146" w:rsidRPr="007F5C3A" w:rsidRDefault="00805959" w:rsidP="00571066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360146" w:rsidRPr="007F5C3A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559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76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76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0146" w:rsidRPr="007F5C3A" w:rsidRDefault="00360146" w:rsidP="00571066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60146" w:rsidRPr="007F5C3A" w:rsidTr="00ED2E1B">
        <w:tc>
          <w:tcPr>
            <w:tcW w:w="1135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146" w:rsidRPr="007F5C3A" w:rsidRDefault="00360146" w:rsidP="00805959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360146" w:rsidRPr="00BA37E3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5641</w:t>
            </w:r>
          </w:p>
        </w:tc>
        <w:tc>
          <w:tcPr>
            <w:tcW w:w="1276" w:type="dxa"/>
          </w:tcPr>
          <w:p w:rsidR="00360146" w:rsidRPr="00BA37E3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5219</w:t>
            </w:r>
          </w:p>
        </w:tc>
        <w:tc>
          <w:tcPr>
            <w:tcW w:w="1276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1134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F5C3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211</w:t>
            </w:r>
          </w:p>
        </w:tc>
      </w:tr>
      <w:tr w:rsidR="00360146" w:rsidRPr="007F5C3A" w:rsidTr="00ED2E1B">
        <w:tc>
          <w:tcPr>
            <w:tcW w:w="1135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146" w:rsidRPr="007F5C3A" w:rsidRDefault="00360146" w:rsidP="006536B8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2141</w:t>
            </w:r>
          </w:p>
        </w:tc>
        <w:tc>
          <w:tcPr>
            <w:tcW w:w="1276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1719</w:t>
            </w:r>
          </w:p>
        </w:tc>
        <w:tc>
          <w:tcPr>
            <w:tcW w:w="1276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1134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5C3A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  <w:tr w:rsidR="00360146" w:rsidRPr="007F5C3A" w:rsidTr="00ED2E1B">
        <w:tc>
          <w:tcPr>
            <w:tcW w:w="1135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360146" w:rsidRPr="007F5C3A" w:rsidRDefault="000E2A61" w:rsidP="006536B8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</w:t>
            </w:r>
            <w:r w:rsidR="00360146" w:rsidRPr="007F5C3A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1559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76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</w:tc>
        <w:tc>
          <w:tcPr>
            <w:tcW w:w="1276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60146" w:rsidRPr="007F5C3A" w:rsidRDefault="00360146" w:rsidP="006536B8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A117B" w:rsidRDefault="00372D08" w:rsidP="00372D08">
      <w:pPr>
        <w:pStyle w:val="ConsPlusNormal"/>
        <w:widowControl/>
        <w:ind w:right="-4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6536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BF3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="000D7957"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4605A">
        <w:rPr>
          <w:rFonts w:ascii="Times New Roman" w:hAnsi="Times New Roman"/>
          <w:color w:val="auto"/>
          <w:sz w:val="28"/>
          <w:szCs w:val="28"/>
        </w:rPr>
        <w:t>Кустовой</w:t>
      </w:r>
      <w:r>
        <w:rPr>
          <w:rFonts w:ascii="Times New Roman" w:hAnsi="Times New Roman"/>
          <w:color w:val="auto"/>
          <w:sz w:val="28"/>
          <w:szCs w:val="28"/>
        </w:rPr>
        <w:t xml:space="preserve">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настоящее постановление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 разместить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 w:rsidR="00C61083"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7E5BF3" w:rsidRPr="00085F89" w:rsidRDefault="007E5BF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="00232977" w:rsidRPr="00232977">
        <w:rPr>
          <w:sz w:val="28"/>
          <w:szCs w:val="28"/>
        </w:rPr>
        <w:t xml:space="preserve"> </w:t>
      </w:r>
      <w:proofErr w:type="gramStart"/>
      <w:r w:rsidR="00232977"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2977"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муниципального района  С.В. Адыякова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7E5BF3" w:rsidRDefault="007E5BF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 w:rsidR="00760B05"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>
        <w:rPr>
          <w:snapToGrid w:val="0"/>
        </w:rPr>
        <w:t xml:space="preserve"> момента  подписания и распространяет свое действие на правоо</w:t>
      </w:r>
      <w:r w:rsidR="00D41E0D">
        <w:rPr>
          <w:snapToGrid w:val="0"/>
        </w:rPr>
        <w:t>тношения, возникшие с 01.01.2020</w:t>
      </w:r>
      <w:r w:rsidR="00EF6732">
        <w:rPr>
          <w:snapToGrid w:val="0"/>
        </w:rPr>
        <w:t xml:space="preserve"> </w:t>
      </w:r>
      <w:r>
        <w:rPr>
          <w:snapToGrid w:val="0"/>
        </w:rPr>
        <w:t>г.</w:t>
      </w:r>
    </w:p>
    <w:p w:rsidR="00805959" w:rsidRDefault="0080595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805959" w:rsidRDefault="00805959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7E5BF3" w:rsidRPr="00811D2D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</w:t>
      </w:r>
      <w:r w:rsidR="00ED2E1B">
        <w:rPr>
          <w:rFonts w:ascii="Times New Roman" w:hAnsi="Times New Roman"/>
          <w:b/>
          <w:color w:val="auto"/>
          <w:sz w:val="28"/>
          <w:szCs w:val="28"/>
        </w:rPr>
        <w:t xml:space="preserve">            </w:t>
      </w:r>
      <w:r w:rsidR="00ED2E1B" w:rsidRPr="00AE7B3A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7E5BF3" w:rsidRDefault="007E5BF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7E5BF3" w:rsidSect="00ED2E1B">
      <w:footerReference w:type="even" r:id="rId8"/>
      <w:footerReference w:type="default" r:id="rId9"/>
      <w:pgSz w:w="11906" w:h="16838" w:code="9"/>
      <w:pgMar w:top="851" w:right="851" w:bottom="42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396" w:rsidRDefault="00726396">
      <w:r>
        <w:separator/>
      </w:r>
    </w:p>
  </w:endnote>
  <w:endnote w:type="continuationSeparator" w:id="0">
    <w:p w:rsidR="00726396" w:rsidRDefault="00726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8" w:rsidRDefault="002E2C0B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536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536B8" w:rsidRDefault="006536B8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B8" w:rsidRDefault="006536B8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396" w:rsidRDefault="00726396">
      <w:r>
        <w:separator/>
      </w:r>
    </w:p>
  </w:footnote>
  <w:footnote w:type="continuationSeparator" w:id="0">
    <w:p w:rsidR="00726396" w:rsidRDefault="007263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3774"/>
    <w:rsid w:val="00043BC2"/>
    <w:rsid w:val="00046173"/>
    <w:rsid w:val="000462E7"/>
    <w:rsid w:val="000468A6"/>
    <w:rsid w:val="00050A8F"/>
    <w:rsid w:val="00056931"/>
    <w:rsid w:val="000610D6"/>
    <w:rsid w:val="00061929"/>
    <w:rsid w:val="000631C5"/>
    <w:rsid w:val="00064AEA"/>
    <w:rsid w:val="00066BCD"/>
    <w:rsid w:val="000711B9"/>
    <w:rsid w:val="000722D5"/>
    <w:rsid w:val="000739CA"/>
    <w:rsid w:val="000761AC"/>
    <w:rsid w:val="00080380"/>
    <w:rsid w:val="000811D8"/>
    <w:rsid w:val="0008184D"/>
    <w:rsid w:val="00081B83"/>
    <w:rsid w:val="00085F89"/>
    <w:rsid w:val="00087B64"/>
    <w:rsid w:val="00091721"/>
    <w:rsid w:val="00092B81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23AF"/>
    <w:rsid w:val="000E2A61"/>
    <w:rsid w:val="000E6E4C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5503"/>
    <w:rsid w:val="00140C44"/>
    <w:rsid w:val="00145551"/>
    <w:rsid w:val="00150DF6"/>
    <w:rsid w:val="0015192E"/>
    <w:rsid w:val="0015755F"/>
    <w:rsid w:val="001606D0"/>
    <w:rsid w:val="001624D6"/>
    <w:rsid w:val="0016334D"/>
    <w:rsid w:val="001636AE"/>
    <w:rsid w:val="00164FBC"/>
    <w:rsid w:val="001679D5"/>
    <w:rsid w:val="001711D6"/>
    <w:rsid w:val="00172C12"/>
    <w:rsid w:val="0017456C"/>
    <w:rsid w:val="00175F14"/>
    <w:rsid w:val="00183682"/>
    <w:rsid w:val="00184C07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7B64"/>
    <w:rsid w:val="00283A92"/>
    <w:rsid w:val="00283EB0"/>
    <w:rsid w:val="002860B0"/>
    <w:rsid w:val="00287D7F"/>
    <w:rsid w:val="002A1290"/>
    <w:rsid w:val="002A2D52"/>
    <w:rsid w:val="002A4970"/>
    <w:rsid w:val="002A72E7"/>
    <w:rsid w:val="002B11D0"/>
    <w:rsid w:val="002B49F1"/>
    <w:rsid w:val="002C1B03"/>
    <w:rsid w:val="002C200C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2C0B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21CC"/>
    <w:rsid w:val="003244A7"/>
    <w:rsid w:val="0033328D"/>
    <w:rsid w:val="003338BD"/>
    <w:rsid w:val="00335AFF"/>
    <w:rsid w:val="00347BFF"/>
    <w:rsid w:val="003564E3"/>
    <w:rsid w:val="00360146"/>
    <w:rsid w:val="00362B52"/>
    <w:rsid w:val="00363241"/>
    <w:rsid w:val="003703D1"/>
    <w:rsid w:val="00370E18"/>
    <w:rsid w:val="00372D0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979"/>
    <w:rsid w:val="004131F8"/>
    <w:rsid w:val="00413C64"/>
    <w:rsid w:val="00416A8D"/>
    <w:rsid w:val="00417CCD"/>
    <w:rsid w:val="00420B9E"/>
    <w:rsid w:val="00420FE4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53B1"/>
    <w:rsid w:val="00455788"/>
    <w:rsid w:val="0046173B"/>
    <w:rsid w:val="00463868"/>
    <w:rsid w:val="00467D51"/>
    <w:rsid w:val="004713FD"/>
    <w:rsid w:val="00472C6C"/>
    <w:rsid w:val="00476FAA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1B71"/>
    <w:rsid w:val="004E3CE4"/>
    <w:rsid w:val="004F254C"/>
    <w:rsid w:val="004F2D44"/>
    <w:rsid w:val="004F2D9D"/>
    <w:rsid w:val="004F3AEC"/>
    <w:rsid w:val="004F4217"/>
    <w:rsid w:val="00500AA3"/>
    <w:rsid w:val="00501D0C"/>
    <w:rsid w:val="005053F3"/>
    <w:rsid w:val="00513CE1"/>
    <w:rsid w:val="005140FB"/>
    <w:rsid w:val="00514A86"/>
    <w:rsid w:val="00516533"/>
    <w:rsid w:val="005171A2"/>
    <w:rsid w:val="005205FD"/>
    <w:rsid w:val="0052088E"/>
    <w:rsid w:val="005246A9"/>
    <w:rsid w:val="00526702"/>
    <w:rsid w:val="00532BA3"/>
    <w:rsid w:val="00532C3B"/>
    <w:rsid w:val="005337EA"/>
    <w:rsid w:val="0053394D"/>
    <w:rsid w:val="00537E59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455"/>
    <w:rsid w:val="00554A76"/>
    <w:rsid w:val="00554B3B"/>
    <w:rsid w:val="0055590A"/>
    <w:rsid w:val="005577E9"/>
    <w:rsid w:val="00566597"/>
    <w:rsid w:val="00566E88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907A2"/>
    <w:rsid w:val="00591C60"/>
    <w:rsid w:val="00594E50"/>
    <w:rsid w:val="0059659A"/>
    <w:rsid w:val="005A0CA3"/>
    <w:rsid w:val="005A0DE2"/>
    <w:rsid w:val="005A1794"/>
    <w:rsid w:val="005A32C0"/>
    <w:rsid w:val="005B0299"/>
    <w:rsid w:val="005B395B"/>
    <w:rsid w:val="005C0261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18F7"/>
    <w:rsid w:val="005F200E"/>
    <w:rsid w:val="005F472A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188B"/>
    <w:rsid w:val="006536B8"/>
    <w:rsid w:val="0065544C"/>
    <w:rsid w:val="006614ED"/>
    <w:rsid w:val="00663C4D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77F3"/>
    <w:rsid w:val="006E3155"/>
    <w:rsid w:val="006E35E9"/>
    <w:rsid w:val="006E520E"/>
    <w:rsid w:val="006F1A7A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6396"/>
    <w:rsid w:val="00727707"/>
    <w:rsid w:val="007300E3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4EE6"/>
    <w:rsid w:val="00794F4E"/>
    <w:rsid w:val="007973BA"/>
    <w:rsid w:val="007A2AB4"/>
    <w:rsid w:val="007A31CC"/>
    <w:rsid w:val="007A3981"/>
    <w:rsid w:val="007B2B57"/>
    <w:rsid w:val="007B491E"/>
    <w:rsid w:val="007B5E08"/>
    <w:rsid w:val="007C26E6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5C3A"/>
    <w:rsid w:val="007F7AC9"/>
    <w:rsid w:val="00800F7A"/>
    <w:rsid w:val="00801547"/>
    <w:rsid w:val="00801793"/>
    <w:rsid w:val="008027F2"/>
    <w:rsid w:val="008031D3"/>
    <w:rsid w:val="00805959"/>
    <w:rsid w:val="00811D2D"/>
    <w:rsid w:val="00815A9A"/>
    <w:rsid w:val="00815A9D"/>
    <w:rsid w:val="0081702C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411D9"/>
    <w:rsid w:val="008414DB"/>
    <w:rsid w:val="00842B9B"/>
    <w:rsid w:val="00852DDB"/>
    <w:rsid w:val="00852F24"/>
    <w:rsid w:val="00852F8D"/>
    <w:rsid w:val="008557F9"/>
    <w:rsid w:val="00860D10"/>
    <w:rsid w:val="00867A85"/>
    <w:rsid w:val="0087068E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3B5F"/>
    <w:rsid w:val="008C508A"/>
    <w:rsid w:val="008C668A"/>
    <w:rsid w:val="008D13C8"/>
    <w:rsid w:val="008D404E"/>
    <w:rsid w:val="008E0665"/>
    <w:rsid w:val="008E11C5"/>
    <w:rsid w:val="008E18CD"/>
    <w:rsid w:val="008F6236"/>
    <w:rsid w:val="00900A1B"/>
    <w:rsid w:val="00903BFA"/>
    <w:rsid w:val="009065E7"/>
    <w:rsid w:val="00910F4E"/>
    <w:rsid w:val="0091207E"/>
    <w:rsid w:val="00913318"/>
    <w:rsid w:val="00914129"/>
    <w:rsid w:val="00914983"/>
    <w:rsid w:val="00914B74"/>
    <w:rsid w:val="00915471"/>
    <w:rsid w:val="00917B0F"/>
    <w:rsid w:val="009222C8"/>
    <w:rsid w:val="009266A2"/>
    <w:rsid w:val="0092779D"/>
    <w:rsid w:val="00927C0D"/>
    <w:rsid w:val="00930BEA"/>
    <w:rsid w:val="00931193"/>
    <w:rsid w:val="00931DC3"/>
    <w:rsid w:val="0093258E"/>
    <w:rsid w:val="00933199"/>
    <w:rsid w:val="009334B7"/>
    <w:rsid w:val="00937A99"/>
    <w:rsid w:val="00941743"/>
    <w:rsid w:val="00944432"/>
    <w:rsid w:val="0094605A"/>
    <w:rsid w:val="00951E8E"/>
    <w:rsid w:val="0095425C"/>
    <w:rsid w:val="009547D1"/>
    <w:rsid w:val="0095632F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0199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607D"/>
    <w:rsid w:val="009F6560"/>
    <w:rsid w:val="009F70F3"/>
    <w:rsid w:val="009F7758"/>
    <w:rsid w:val="009F7EA3"/>
    <w:rsid w:val="00A0252A"/>
    <w:rsid w:val="00A046A4"/>
    <w:rsid w:val="00A06B6E"/>
    <w:rsid w:val="00A10330"/>
    <w:rsid w:val="00A15C12"/>
    <w:rsid w:val="00A16EE6"/>
    <w:rsid w:val="00A310DC"/>
    <w:rsid w:val="00A32032"/>
    <w:rsid w:val="00A327E5"/>
    <w:rsid w:val="00A4256B"/>
    <w:rsid w:val="00A4391B"/>
    <w:rsid w:val="00A4425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57FE8"/>
    <w:rsid w:val="00A67EEA"/>
    <w:rsid w:val="00A764DB"/>
    <w:rsid w:val="00A80AE0"/>
    <w:rsid w:val="00A80C62"/>
    <w:rsid w:val="00A8327A"/>
    <w:rsid w:val="00A83609"/>
    <w:rsid w:val="00A859B1"/>
    <w:rsid w:val="00A861E1"/>
    <w:rsid w:val="00A86201"/>
    <w:rsid w:val="00A90BBF"/>
    <w:rsid w:val="00A93BC2"/>
    <w:rsid w:val="00A94740"/>
    <w:rsid w:val="00A95C70"/>
    <w:rsid w:val="00AA0FBA"/>
    <w:rsid w:val="00AA117B"/>
    <w:rsid w:val="00AA1DD2"/>
    <w:rsid w:val="00AA5C47"/>
    <w:rsid w:val="00AA700F"/>
    <w:rsid w:val="00AB238C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1900"/>
    <w:rsid w:val="00AE7B3A"/>
    <w:rsid w:val="00AF34F5"/>
    <w:rsid w:val="00AF4ECF"/>
    <w:rsid w:val="00B02D2E"/>
    <w:rsid w:val="00B05F1D"/>
    <w:rsid w:val="00B07095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304B"/>
    <w:rsid w:val="00BA3667"/>
    <w:rsid w:val="00BA37E3"/>
    <w:rsid w:val="00BA7192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D5B96"/>
    <w:rsid w:val="00BE58F0"/>
    <w:rsid w:val="00BE5CDF"/>
    <w:rsid w:val="00BE6469"/>
    <w:rsid w:val="00BF02E5"/>
    <w:rsid w:val="00C01F32"/>
    <w:rsid w:val="00C02817"/>
    <w:rsid w:val="00C042F1"/>
    <w:rsid w:val="00C118CE"/>
    <w:rsid w:val="00C16F43"/>
    <w:rsid w:val="00C30AA2"/>
    <w:rsid w:val="00C31C8E"/>
    <w:rsid w:val="00C333DD"/>
    <w:rsid w:val="00C33D86"/>
    <w:rsid w:val="00C37EB2"/>
    <w:rsid w:val="00C4030D"/>
    <w:rsid w:val="00C4111C"/>
    <w:rsid w:val="00C43678"/>
    <w:rsid w:val="00C45B2B"/>
    <w:rsid w:val="00C4620B"/>
    <w:rsid w:val="00C5106D"/>
    <w:rsid w:val="00C52664"/>
    <w:rsid w:val="00C53C77"/>
    <w:rsid w:val="00C61083"/>
    <w:rsid w:val="00C623E2"/>
    <w:rsid w:val="00C63A09"/>
    <w:rsid w:val="00C63D26"/>
    <w:rsid w:val="00C66DAB"/>
    <w:rsid w:val="00C7341F"/>
    <w:rsid w:val="00C73495"/>
    <w:rsid w:val="00C7546B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3495"/>
    <w:rsid w:val="00CB413B"/>
    <w:rsid w:val="00CB4A13"/>
    <w:rsid w:val="00CB72BE"/>
    <w:rsid w:val="00CC3A95"/>
    <w:rsid w:val="00CC4D23"/>
    <w:rsid w:val="00CC5513"/>
    <w:rsid w:val="00CD277F"/>
    <w:rsid w:val="00CD608D"/>
    <w:rsid w:val="00CE37FC"/>
    <w:rsid w:val="00CE5FBD"/>
    <w:rsid w:val="00CE6493"/>
    <w:rsid w:val="00CE6ED8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63193"/>
    <w:rsid w:val="00D63626"/>
    <w:rsid w:val="00D66AD0"/>
    <w:rsid w:val="00D67020"/>
    <w:rsid w:val="00D70EFA"/>
    <w:rsid w:val="00D730DA"/>
    <w:rsid w:val="00D7456D"/>
    <w:rsid w:val="00D76E27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9B4"/>
    <w:rsid w:val="00DC2D33"/>
    <w:rsid w:val="00DC3DB3"/>
    <w:rsid w:val="00DC47C4"/>
    <w:rsid w:val="00DC5026"/>
    <w:rsid w:val="00DC5CF3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8A3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843"/>
    <w:rsid w:val="00E5545A"/>
    <w:rsid w:val="00E55A15"/>
    <w:rsid w:val="00E620B2"/>
    <w:rsid w:val="00E65123"/>
    <w:rsid w:val="00E65317"/>
    <w:rsid w:val="00E656A5"/>
    <w:rsid w:val="00E679FD"/>
    <w:rsid w:val="00E75673"/>
    <w:rsid w:val="00E76072"/>
    <w:rsid w:val="00E7649C"/>
    <w:rsid w:val="00E813F5"/>
    <w:rsid w:val="00E83109"/>
    <w:rsid w:val="00E83B19"/>
    <w:rsid w:val="00E84112"/>
    <w:rsid w:val="00E85D57"/>
    <w:rsid w:val="00E86B81"/>
    <w:rsid w:val="00E900F9"/>
    <w:rsid w:val="00E917DE"/>
    <w:rsid w:val="00E942E6"/>
    <w:rsid w:val="00E95F14"/>
    <w:rsid w:val="00E97844"/>
    <w:rsid w:val="00EA0E0D"/>
    <w:rsid w:val="00EA103D"/>
    <w:rsid w:val="00EA2D60"/>
    <w:rsid w:val="00EA5DCA"/>
    <w:rsid w:val="00EB3F6B"/>
    <w:rsid w:val="00EB4C46"/>
    <w:rsid w:val="00EB5457"/>
    <w:rsid w:val="00EB6D82"/>
    <w:rsid w:val="00EC0FEB"/>
    <w:rsid w:val="00EC1333"/>
    <w:rsid w:val="00EC1B6A"/>
    <w:rsid w:val="00EC2D3F"/>
    <w:rsid w:val="00EC469B"/>
    <w:rsid w:val="00ED2E1B"/>
    <w:rsid w:val="00ED524C"/>
    <w:rsid w:val="00ED76A4"/>
    <w:rsid w:val="00EE000B"/>
    <w:rsid w:val="00EE05C2"/>
    <w:rsid w:val="00EE1047"/>
    <w:rsid w:val="00EE36B1"/>
    <w:rsid w:val="00EE3A34"/>
    <w:rsid w:val="00EE4331"/>
    <w:rsid w:val="00EF228B"/>
    <w:rsid w:val="00EF4514"/>
    <w:rsid w:val="00EF6732"/>
    <w:rsid w:val="00F001AB"/>
    <w:rsid w:val="00F009BE"/>
    <w:rsid w:val="00F01E47"/>
    <w:rsid w:val="00F028CC"/>
    <w:rsid w:val="00F04C6B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325E2"/>
    <w:rsid w:val="00F337C5"/>
    <w:rsid w:val="00F364BC"/>
    <w:rsid w:val="00F371A1"/>
    <w:rsid w:val="00F4150A"/>
    <w:rsid w:val="00F4274D"/>
    <w:rsid w:val="00F42A1A"/>
    <w:rsid w:val="00F437E5"/>
    <w:rsid w:val="00F45635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B51"/>
    <w:rsid w:val="00FD46A1"/>
    <w:rsid w:val="00FD4E5C"/>
    <w:rsid w:val="00FD75E4"/>
    <w:rsid w:val="00FE369E"/>
    <w:rsid w:val="00FF1038"/>
    <w:rsid w:val="00FF12EF"/>
    <w:rsid w:val="00FF5C7C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uiPriority w:val="99"/>
    <w:rsid w:val="005E6B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0">
    <w:name w:val="Normal (Web)"/>
    <w:basedOn w:val="a"/>
    <w:uiPriority w:val="99"/>
    <w:semiHidden/>
    <w:unhideWhenUsed/>
    <w:rsid w:val="009334B7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930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Luda</cp:lastModifiedBy>
  <cp:revision>2</cp:revision>
  <cp:lastPrinted>2019-11-12T09:17:00Z</cp:lastPrinted>
  <dcterms:created xsi:type="dcterms:W3CDTF">2019-11-12T09:18:00Z</dcterms:created>
  <dcterms:modified xsi:type="dcterms:W3CDTF">2019-11-12T09:18:00Z</dcterms:modified>
</cp:coreProperties>
</file>