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06" w:rsidRPr="00C05097" w:rsidRDefault="008E7606" w:rsidP="0002200C">
      <w:pPr>
        <w:pStyle w:val="5"/>
        <w:spacing w:before="0" w:line="360" w:lineRule="auto"/>
      </w:pPr>
    </w:p>
    <w:p w:rsidR="008E7606" w:rsidRPr="00EE276C" w:rsidRDefault="00EB4728" w:rsidP="0002200C">
      <w:pPr>
        <w:pStyle w:val="5"/>
        <w:spacing w:before="0"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-327025</wp:posOffset>
            </wp:positionV>
            <wp:extent cx="762000" cy="10191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606" w:rsidRPr="00EE276C" w:rsidRDefault="008E7606" w:rsidP="0002200C">
      <w:pPr>
        <w:pStyle w:val="5"/>
        <w:spacing w:before="0" w:line="360" w:lineRule="auto"/>
      </w:pPr>
    </w:p>
    <w:p w:rsidR="008E7606" w:rsidRPr="00EE276C" w:rsidRDefault="008E7606" w:rsidP="0002200C">
      <w:pPr>
        <w:pStyle w:val="5"/>
        <w:spacing w:before="0" w:line="360" w:lineRule="auto"/>
      </w:pPr>
    </w:p>
    <w:p w:rsidR="008E7606" w:rsidRPr="00D92603" w:rsidRDefault="008E7606" w:rsidP="0002200C">
      <w:pPr>
        <w:pStyle w:val="5"/>
        <w:spacing w:before="0" w:line="360" w:lineRule="auto"/>
      </w:pPr>
      <w:r w:rsidRPr="00D92603">
        <w:t>КЕМЕРОВСКАЯ ОБЛАСТЬ</w:t>
      </w:r>
    </w:p>
    <w:p w:rsidR="008E7606" w:rsidRPr="00FF4A7A" w:rsidRDefault="008E7606" w:rsidP="0002200C">
      <w:pPr>
        <w:pStyle w:val="5"/>
        <w:spacing w:before="0" w:line="360" w:lineRule="auto"/>
      </w:pPr>
      <w:r w:rsidRPr="00FF4A7A">
        <w:t>ТАШТАГОЛЬСКИЙ</w:t>
      </w:r>
      <w:r>
        <w:t xml:space="preserve"> МУНИЦИПАЛЬНЫЙ </w:t>
      </w:r>
      <w:r w:rsidRPr="00FF4A7A">
        <w:t>РАЙОН</w:t>
      </w:r>
    </w:p>
    <w:p w:rsidR="008E7606" w:rsidRDefault="008E7606" w:rsidP="0002200C">
      <w:pPr>
        <w:pStyle w:val="5"/>
        <w:spacing w:before="0" w:line="360" w:lineRule="auto"/>
      </w:pPr>
      <w:r>
        <w:t>АДМИНИСТРАЦИЯ</w:t>
      </w:r>
    </w:p>
    <w:p w:rsidR="008E7606" w:rsidRPr="00676A19" w:rsidRDefault="008E7606" w:rsidP="0002200C">
      <w:pPr>
        <w:pStyle w:val="5"/>
        <w:spacing w:before="0" w:line="360" w:lineRule="auto"/>
      </w:pPr>
      <w:r w:rsidRPr="00676A19">
        <w:t xml:space="preserve">ТАШТАГОЛЬСКОГО </w:t>
      </w:r>
      <w:r>
        <w:t>МУНИЦИПАЛЬНОГО</w:t>
      </w:r>
      <w:r w:rsidRPr="00676A19">
        <w:t xml:space="preserve"> РАЙОНА</w:t>
      </w:r>
    </w:p>
    <w:p w:rsidR="008E7606" w:rsidRDefault="008E7606" w:rsidP="0002200C">
      <w:pPr>
        <w:pStyle w:val="4"/>
        <w:jc w:val="center"/>
        <w:rPr>
          <w:bCs/>
          <w:spacing w:val="60"/>
          <w:szCs w:val="28"/>
          <w:lang w:val="ru-RU"/>
        </w:rPr>
      </w:pPr>
      <w:r>
        <w:rPr>
          <w:bCs/>
          <w:spacing w:val="60"/>
          <w:szCs w:val="28"/>
          <w:lang w:val="ru-RU"/>
        </w:rPr>
        <w:t>ПОСТАНОВЛ</w:t>
      </w:r>
      <w:r w:rsidRPr="002D420A">
        <w:rPr>
          <w:bCs/>
          <w:spacing w:val="60"/>
          <w:szCs w:val="28"/>
          <w:lang w:val="ru-RU"/>
        </w:rPr>
        <w:t>ЕНИЕ</w:t>
      </w:r>
    </w:p>
    <w:p w:rsidR="00AB66F6" w:rsidRPr="00AB66F6" w:rsidRDefault="00AB66F6" w:rsidP="00AB66F6"/>
    <w:p w:rsidR="008E7606" w:rsidRPr="00D92603" w:rsidRDefault="008E7606" w:rsidP="0002200C"/>
    <w:p w:rsidR="0019129C" w:rsidRDefault="008E7606" w:rsidP="0019129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9129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»</w:t>
      </w:r>
      <w:r w:rsidR="0019129C">
        <w:rPr>
          <w:rFonts w:ascii="Times New Roman" w:hAnsi="Times New Roman"/>
          <w:sz w:val="28"/>
          <w:szCs w:val="28"/>
        </w:rPr>
        <w:t xml:space="preserve"> сентября </w:t>
      </w:r>
      <w:r w:rsidRPr="00FD05C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BE5F59">
        <w:rPr>
          <w:rFonts w:ascii="Times New Roman" w:hAnsi="Times New Roman"/>
          <w:sz w:val="28"/>
          <w:szCs w:val="28"/>
        </w:rPr>
        <w:t>9</w:t>
      </w:r>
      <w:r w:rsidRPr="00FD05CB">
        <w:rPr>
          <w:rFonts w:ascii="Times New Roman" w:hAnsi="Times New Roman"/>
          <w:sz w:val="28"/>
          <w:szCs w:val="28"/>
        </w:rPr>
        <w:t xml:space="preserve"> г. №</w:t>
      </w:r>
      <w:r w:rsidR="0019129C">
        <w:rPr>
          <w:rFonts w:ascii="Times New Roman" w:hAnsi="Times New Roman"/>
          <w:sz w:val="28"/>
          <w:szCs w:val="28"/>
        </w:rPr>
        <w:t xml:space="preserve"> 1153-п</w:t>
      </w:r>
    </w:p>
    <w:p w:rsidR="0019129C" w:rsidRDefault="0019129C" w:rsidP="0019129C">
      <w:pPr>
        <w:ind w:firstLine="0"/>
        <w:rPr>
          <w:rFonts w:ascii="Times New Roman" w:hAnsi="Times New Roman"/>
          <w:sz w:val="28"/>
          <w:szCs w:val="28"/>
        </w:rPr>
      </w:pPr>
    </w:p>
    <w:p w:rsidR="008E7606" w:rsidRDefault="008E7606" w:rsidP="0019129C">
      <w:pPr>
        <w:ind w:firstLine="0"/>
        <w:rPr>
          <w:rFonts w:ascii="Times New Roman" w:hAnsi="Times New Roman"/>
          <w:b/>
          <w:sz w:val="28"/>
          <w:szCs w:val="28"/>
        </w:rPr>
      </w:pPr>
      <w:r w:rsidRPr="00FD05CB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A26E16">
        <w:rPr>
          <w:rFonts w:ascii="Times New Roman" w:hAnsi="Times New Roman"/>
          <w:b/>
          <w:sz w:val="28"/>
          <w:szCs w:val="28"/>
        </w:rPr>
        <w:t xml:space="preserve"> </w:t>
      </w:r>
      <w:r w:rsidR="00EE276C">
        <w:rPr>
          <w:rFonts w:ascii="Times New Roman" w:hAnsi="Times New Roman"/>
          <w:b/>
          <w:sz w:val="28"/>
          <w:szCs w:val="28"/>
        </w:rPr>
        <w:t>постановление администрации Таштагольского муниципального района  от</w:t>
      </w:r>
      <w:r w:rsidR="00F757E7">
        <w:rPr>
          <w:rFonts w:ascii="Times New Roman" w:hAnsi="Times New Roman"/>
          <w:b/>
          <w:sz w:val="28"/>
          <w:szCs w:val="28"/>
        </w:rPr>
        <w:t xml:space="preserve"> 28</w:t>
      </w:r>
      <w:r w:rsidR="00F02DD1">
        <w:rPr>
          <w:rFonts w:ascii="Times New Roman" w:hAnsi="Times New Roman"/>
          <w:b/>
          <w:sz w:val="28"/>
          <w:szCs w:val="28"/>
        </w:rPr>
        <w:t>.09</w:t>
      </w:r>
      <w:r w:rsidR="001E7DE4">
        <w:rPr>
          <w:rFonts w:ascii="Times New Roman" w:hAnsi="Times New Roman"/>
          <w:b/>
          <w:sz w:val="28"/>
          <w:szCs w:val="28"/>
        </w:rPr>
        <w:t>.2018</w:t>
      </w:r>
      <w:r w:rsidR="00620CF1">
        <w:rPr>
          <w:rFonts w:ascii="Times New Roman" w:hAnsi="Times New Roman"/>
          <w:b/>
          <w:sz w:val="28"/>
          <w:szCs w:val="28"/>
        </w:rPr>
        <w:t xml:space="preserve"> года № </w:t>
      </w:r>
      <w:r w:rsidR="001E7DE4">
        <w:rPr>
          <w:rFonts w:ascii="Times New Roman" w:hAnsi="Times New Roman"/>
          <w:b/>
          <w:sz w:val="28"/>
          <w:szCs w:val="28"/>
        </w:rPr>
        <w:t>796</w:t>
      </w:r>
      <w:r w:rsidR="00DE7E13">
        <w:rPr>
          <w:rFonts w:ascii="Times New Roman" w:hAnsi="Times New Roman"/>
          <w:b/>
          <w:sz w:val="28"/>
          <w:szCs w:val="28"/>
        </w:rPr>
        <w:t>-п</w:t>
      </w:r>
      <w:proofErr w:type="gramStart"/>
      <w:r>
        <w:rPr>
          <w:rFonts w:ascii="Times New Roman" w:hAnsi="Times New Roman"/>
          <w:b/>
          <w:sz w:val="28"/>
          <w:szCs w:val="28"/>
        </w:rPr>
        <w:t>«О</w:t>
      </w:r>
      <w:proofErr w:type="gramEnd"/>
      <w:r>
        <w:rPr>
          <w:rFonts w:ascii="Times New Roman" w:hAnsi="Times New Roman"/>
          <w:b/>
          <w:sz w:val="28"/>
          <w:szCs w:val="28"/>
        </w:rPr>
        <w:t>б утверждении  муниципальной программы</w:t>
      </w:r>
      <w:r w:rsidRPr="00FD05CB">
        <w:rPr>
          <w:rFonts w:ascii="Times New Roman" w:hAnsi="Times New Roman"/>
          <w:b/>
          <w:sz w:val="28"/>
          <w:szCs w:val="28"/>
        </w:rPr>
        <w:t xml:space="preserve"> «</w:t>
      </w:r>
      <w:r w:rsidR="00F85B8B">
        <w:rPr>
          <w:rFonts w:ascii="Times New Roman" w:hAnsi="Times New Roman"/>
          <w:b/>
          <w:sz w:val="28"/>
          <w:szCs w:val="28"/>
        </w:rPr>
        <w:t>Пресса</w:t>
      </w:r>
      <w:r w:rsidRPr="00FD05CB">
        <w:rPr>
          <w:rFonts w:ascii="Times New Roman" w:hAnsi="Times New Roman"/>
          <w:b/>
          <w:sz w:val="28"/>
          <w:szCs w:val="28"/>
        </w:rPr>
        <w:t>» на 201</w:t>
      </w:r>
      <w:r w:rsidR="001E7DE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1E7DE4">
        <w:rPr>
          <w:rFonts w:ascii="Times New Roman" w:hAnsi="Times New Roman"/>
          <w:b/>
          <w:sz w:val="28"/>
          <w:szCs w:val="28"/>
        </w:rPr>
        <w:t>21</w:t>
      </w:r>
      <w:r w:rsidRPr="00FD05CB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D7F0F" w:rsidRDefault="00DD7F0F" w:rsidP="00022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7F0F" w:rsidRDefault="00DD7F0F" w:rsidP="0002114B">
      <w:pPr>
        <w:pStyle w:val="a6"/>
        <w:ind w:firstLine="397"/>
      </w:pPr>
      <w:r>
        <w:rPr>
          <w:sz w:val="28"/>
          <w:szCs w:val="28"/>
        </w:rPr>
        <w:t>В связи с оказанием</w:t>
      </w:r>
      <w:r w:rsidR="0002114B">
        <w:rPr>
          <w:sz w:val="28"/>
          <w:szCs w:val="28"/>
        </w:rPr>
        <w:t xml:space="preserve"> информационных услуг, и </w:t>
      </w:r>
      <w:proofErr w:type="spellStart"/>
      <w:r w:rsidR="0002114B">
        <w:rPr>
          <w:szCs w:val="28"/>
        </w:rPr>
        <w:t>вцелях</w:t>
      </w:r>
      <w:proofErr w:type="spellEnd"/>
      <w:r w:rsidR="0002114B">
        <w:rPr>
          <w:szCs w:val="28"/>
        </w:rPr>
        <w:t xml:space="preserve"> </w:t>
      </w:r>
      <w:r w:rsidR="0002114B">
        <w:t xml:space="preserve">более полного </w:t>
      </w:r>
      <w:r w:rsidR="004A1614">
        <w:t>и своевременног</w:t>
      </w:r>
      <w:r w:rsidR="0002114B">
        <w:t>о</w:t>
      </w:r>
      <w:r w:rsidR="004A1614">
        <w:t xml:space="preserve"> о</w:t>
      </w:r>
      <w:r w:rsidR="0002114B">
        <w:t xml:space="preserve">беспечения граждан, проживающих на территории Таштагольского муниципального района, информацией </w:t>
      </w:r>
      <w:r w:rsidR="0002114B">
        <w:rPr>
          <w:szCs w:val="28"/>
        </w:rPr>
        <w:t xml:space="preserve">о </w:t>
      </w:r>
      <w:r w:rsidR="0002114B" w:rsidRPr="004F2E17">
        <w:rPr>
          <w:szCs w:val="28"/>
        </w:rPr>
        <w:t>деятельности органо</w:t>
      </w:r>
      <w:r w:rsidR="0002114B">
        <w:rPr>
          <w:szCs w:val="28"/>
        </w:rPr>
        <w:t xml:space="preserve">в </w:t>
      </w:r>
      <w:r w:rsidR="0002114B" w:rsidRPr="004F2E17">
        <w:rPr>
          <w:szCs w:val="28"/>
        </w:rPr>
        <w:t>местного самоуправл</w:t>
      </w:r>
      <w:r w:rsidR="0002114B">
        <w:rPr>
          <w:szCs w:val="28"/>
        </w:rPr>
        <w:t>ения,</w:t>
      </w:r>
      <w:r w:rsidR="0002114B">
        <w:t xml:space="preserve"> об экономической, социальной и политической обстановке в районе, администрация Таштагольского муниципального района постановляет:</w:t>
      </w:r>
    </w:p>
    <w:p w:rsidR="00CF7933" w:rsidRPr="00CF7933" w:rsidRDefault="00CF7933" w:rsidP="00CF7933">
      <w:pPr>
        <w:pStyle w:val="a6"/>
        <w:ind w:firstLine="397"/>
        <w:rPr>
          <w:szCs w:val="28"/>
        </w:rPr>
      </w:pPr>
      <w:r>
        <w:t>1. Внести в постановление</w:t>
      </w:r>
      <w:r w:rsidR="00A26E16">
        <w:t xml:space="preserve"> </w:t>
      </w:r>
      <w:r w:rsidRPr="00CF7933">
        <w:rPr>
          <w:sz w:val="28"/>
          <w:szCs w:val="28"/>
        </w:rPr>
        <w:t>администрации Таштаголь</w:t>
      </w:r>
      <w:r w:rsidR="00DE7E13">
        <w:rPr>
          <w:sz w:val="28"/>
          <w:szCs w:val="28"/>
        </w:rPr>
        <w:t>ского</w:t>
      </w:r>
      <w:r w:rsidR="00045AAA">
        <w:rPr>
          <w:sz w:val="28"/>
          <w:szCs w:val="28"/>
        </w:rPr>
        <w:t xml:space="preserve"> муниципального района от </w:t>
      </w:r>
      <w:r w:rsidR="00F02DD1">
        <w:rPr>
          <w:sz w:val="28"/>
          <w:szCs w:val="28"/>
        </w:rPr>
        <w:t>28.09</w:t>
      </w:r>
      <w:r w:rsidR="00E9387E">
        <w:rPr>
          <w:sz w:val="28"/>
          <w:szCs w:val="28"/>
        </w:rPr>
        <w:t>.201</w:t>
      </w:r>
      <w:r w:rsidR="001E7DE4">
        <w:rPr>
          <w:sz w:val="28"/>
          <w:szCs w:val="28"/>
        </w:rPr>
        <w:t>8</w:t>
      </w:r>
      <w:r w:rsidRPr="00CF7933">
        <w:rPr>
          <w:sz w:val="28"/>
          <w:szCs w:val="28"/>
        </w:rPr>
        <w:t xml:space="preserve"> года № </w:t>
      </w:r>
      <w:r w:rsidR="001E7DE4">
        <w:rPr>
          <w:sz w:val="28"/>
          <w:szCs w:val="28"/>
        </w:rPr>
        <w:t>796</w:t>
      </w:r>
      <w:r w:rsidR="00DE7E13">
        <w:rPr>
          <w:sz w:val="28"/>
          <w:szCs w:val="28"/>
        </w:rPr>
        <w:t>-п</w:t>
      </w:r>
      <w:r w:rsidRPr="00CF7933">
        <w:rPr>
          <w:sz w:val="28"/>
          <w:szCs w:val="28"/>
        </w:rPr>
        <w:t xml:space="preserve"> «Об утверждении  муниципальной программы «Пресса» на 201</w:t>
      </w:r>
      <w:r w:rsidR="001E7DE4">
        <w:rPr>
          <w:sz w:val="28"/>
          <w:szCs w:val="28"/>
        </w:rPr>
        <w:t>9-2021</w:t>
      </w:r>
      <w:r w:rsidRPr="00CF7933">
        <w:rPr>
          <w:sz w:val="28"/>
          <w:szCs w:val="28"/>
        </w:rPr>
        <w:t xml:space="preserve"> годы»</w:t>
      </w:r>
      <w:r>
        <w:t>, следующие изменения:</w:t>
      </w:r>
    </w:p>
    <w:p w:rsidR="000E2BAE" w:rsidRDefault="000E2BAE" w:rsidP="004A1614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1.1.В паспорте Программы  раздел «Объемы и источники финансирования Программы» 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 </w:t>
      </w:r>
    </w:p>
    <w:p w:rsidR="000E2BAE" w:rsidRPr="003F4101" w:rsidRDefault="000E2BAE" w:rsidP="000E2BAE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1"/>
        <w:gridCol w:w="5863"/>
      </w:tblGrid>
      <w:tr w:rsidR="000E2BAE" w:rsidRPr="00FD05CB" w:rsidTr="00BA4049">
        <w:trPr>
          <w:trHeight w:val="1709"/>
        </w:trPr>
        <w:tc>
          <w:tcPr>
            <w:tcW w:w="3991" w:type="dxa"/>
          </w:tcPr>
          <w:p w:rsidR="000E2BAE" w:rsidRDefault="000E2BAE" w:rsidP="004A1614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>Объемы и источники финансирования</w:t>
            </w:r>
            <w:r>
              <w:rPr>
                <w:rFonts w:ascii="Times New Roman" w:hAnsi="Times New Roman"/>
                <w:position w:val="6"/>
                <w:sz w:val="28"/>
              </w:rPr>
              <w:t xml:space="preserve"> муниципальной программы</w:t>
            </w:r>
          </w:p>
          <w:p w:rsidR="000E2BAE" w:rsidRPr="00F71146" w:rsidRDefault="000E2BAE" w:rsidP="004A1614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>
              <w:rPr>
                <w:rFonts w:ascii="Times New Roman" w:hAnsi="Times New Roman"/>
                <w:position w:val="6"/>
                <w:sz w:val="28"/>
              </w:rPr>
              <w:t>в целом и с разбивкой по годам ее реализации</w:t>
            </w:r>
          </w:p>
          <w:p w:rsidR="000E2BAE" w:rsidRPr="00F71146" w:rsidRDefault="000E2BAE" w:rsidP="004A1614">
            <w:pPr>
              <w:suppressAutoHyphens/>
              <w:rPr>
                <w:position w:val="6"/>
              </w:rPr>
            </w:pPr>
          </w:p>
        </w:tc>
        <w:tc>
          <w:tcPr>
            <w:tcW w:w="5863" w:type="dxa"/>
          </w:tcPr>
          <w:p w:rsidR="000E2BAE" w:rsidRPr="009F4A9C" w:rsidRDefault="000E2BAE" w:rsidP="004A1614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4A9C">
              <w:rPr>
                <w:rFonts w:ascii="Times New Roman" w:hAnsi="Times New Roman"/>
                <w:sz w:val="28"/>
                <w:szCs w:val="28"/>
              </w:rPr>
              <w:t>Средства местного бюджета -</w:t>
            </w:r>
            <w:r w:rsidR="006A2F31">
              <w:rPr>
                <w:rFonts w:ascii="Times New Roman" w:hAnsi="Times New Roman"/>
                <w:sz w:val="28"/>
                <w:szCs w:val="28"/>
              </w:rPr>
              <w:t>35</w:t>
            </w:r>
            <w:r w:rsidR="00B56AC7">
              <w:rPr>
                <w:rFonts w:ascii="Times New Roman" w:hAnsi="Times New Roman"/>
                <w:sz w:val="28"/>
                <w:szCs w:val="28"/>
              </w:rPr>
              <w:t>00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0E2BAE" w:rsidRPr="009F4A9C" w:rsidRDefault="00752E92" w:rsidP="004A1614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045AAA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6A2F31">
              <w:rPr>
                <w:rFonts w:ascii="Times New Roman" w:hAnsi="Times New Roman"/>
                <w:sz w:val="28"/>
                <w:szCs w:val="28"/>
              </w:rPr>
              <w:t>25</w:t>
            </w:r>
            <w:r w:rsidR="00B56AC7">
              <w:rPr>
                <w:rFonts w:ascii="Times New Roman" w:hAnsi="Times New Roman"/>
                <w:sz w:val="28"/>
                <w:szCs w:val="28"/>
              </w:rPr>
              <w:t>00</w:t>
            </w:r>
            <w:r w:rsidR="000E2BAE" w:rsidRPr="009F4A9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0E2BAE" w:rsidRPr="009F4A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E2BAE" w:rsidRPr="009F4A9C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0E2BAE" w:rsidRPr="009F4A9C" w:rsidRDefault="00752E92" w:rsidP="004A1614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45AAA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0E2BAE">
              <w:rPr>
                <w:rFonts w:ascii="Times New Roman" w:hAnsi="Times New Roman"/>
                <w:sz w:val="28"/>
                <w:szCs w:val="28"/>
              </w:rPr>
              <w:t xml:space="preserve"> 500</w:t>
            </w:r>
            <w:r w:rsidR="000E2BAE" w:rsidRPr="009F4A9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0E2BAE" w:rsidRPr="009F4A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E2BAE" w:rsidRPr="009F4A9C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0E2BAE" w:rsidRPr="009F4A9C" w:rsidRDefault="00752E92" w:rsidP="000E2BAE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E2BAE" w:rsidRPr="009F4A9C">
              <w:rPr>
                <w:rFonts w:ascii="Times New Roman" w:hAnsi="Times New Roman"/>
                <w:sz w:val="28"/>
                <w:szCs w:val="28"/>
              </w:rPr>
              <w:t xml:space="preserve">год -  </w:t>
            </w:r>
            <w:r w:rsidR="000E2BAE">
              <w:rPr>
                <w:rFonts w:ascii="Times New Roman" w:hAnsi="Times New Roman"/>
                <w:sz w:val="28"/>
                <w:szCs w:val="28"/>
              </w:rPr>
              <w:t>500</w:t>
            </w:r>
            <w:r w:rsidR="000E2BAE" w:rsidRPr="009F4A9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0E2BAE" w:rsidRPr="009F4A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E2BAE" w:rsidRPr="009F4A9C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0E2BAE" w:rsidRDefault="000E2BAE" w:rsidP="000E2BAE">
      <w:pPr>
        <w:pStyle w:val="a6"/>
        <w:suppressAutoHyphens/>
        <w:spacing w:before="0"/>
      </w:pPr>
      <w:r>
        <w:rPr>
          <w:sz w:val="28"/>
          <w:szCs w:val="28"/>
        </w:rPr>
        <w:lastRenderedPageBreak/>
        <w:t xml:space="preserve">  1.2</w:t>
      </w:r>
      <w:r w:rsidR="00A26E16">
        <w:rPr>
          <w:sz w:val="28"/>
          <w:szCs w:val="28"/>
        </w:rPr>
        <w:t xml:space="preserve">. </w:t>
      </w:r>
      <w:r>
        <w:t>Раздел 4 «Ресурсное обеспечение Программы» изложить в следующей редакции: «Общий объем средств, необходимых для реализации Программы на 201</w:t>
      </w:r>
      <w:r w:rsidR="001E7DE4">
        <w:t>9</w:t>
      </w:r>
      <w:r>
        <w:t>-202</w:t>
      </w:r>
      <w:r w:rsidR="001E7DE4">
        <w:t>1</w:t>
      </w:r>
      <w:r w:rsidR="006A2F31">
        <w:t>годы, составляет 35</w:t>
      </w:r>
      <w:r w:rsidR="00F02DD1">
        <w:t>00</w:t>
      </w:r>
      <w:r>
        <w:t xml:space="preserve"> тыс.</w:t>
      </w:r>
      <w:r w:rsidR="00A26E16">
        <w:t xml:space="preserve"> </w:t>
      </w:r>
      <w:r>
        <w:t>руб., в том числе по годам:</w:t>
      </w:r>
    </w:p>
    <w:p w:rsidR="000E2BAE" w:rsidRDefault="0080791D" w:rsidP="000E2BAE">
      <w:pPr>
        <w:pStyle w:val="a6"/>
        <w:suppressAutoHyphens/>
        <w:spacing w:before="0"/>
      </w:pPr>
      <w:r>
        <w:t>201</w:t>
      </w:r>
      <w:r w:rsidR="00BE5F59">
        <w:t>9</w:t>
      </w:r>
      <w:r>
        <w:t xml:space="preserve"> год</w:t>
      </w:r>
      <w:r w:rsidR="00A26E16">
        <w:t xml:space="preserve"> </w:t>
      </w:r>
      <w:r w:rsidR="00F02DD1">
        <w:t xml:space="preserve">- </w:t>
      </w:r>
      <w:r w:rsidR="006A2F31">
        <w:t>25</w:t>
      </w:r>
      <w:r w:rsidR="00B56AC7">
        <w:t>00</w:t>
      </w:r>
      <w:r w:rsidR="000E2BAE">
        <w:t xml:space="preserve"> тыс.</w:t>
      </w:r>
      <w:r w:rsidR="00A26E16">
        <w:t xml:space="preserve"> </w:t>
      </w:r>
      <w:r w:rsidR="000E2BAE">
        <w:t>руб.</w:t>
      </w:r>
    </w:p>
    <w:p w:rsidR="000E2BAE" w:rsidRDefault="00BE5F59" w:rsidP="000E2BAE">
      <w:pPr>
        <w:pStyle w:val="a6"/>
        <w:suppressAutoHyphens/>
        <w:spacing w:before="0"/>
      </w:pPr>
      <w:r>
        <w:t>2020</w:t>
      </w:r>
      <w:r w:rsidR="000E2BAE">
        <w:t xml:space="preserve"> год</w:t>
      </w:r>
      <w:r w:rsidR="00A26E16">
        <w:t xml:space="preserve"> </w:t>
      </w:r>
      <w:r w:rsidR="000E2BAE">
        <w:t>- 500 тыс.</w:t>
      </w:r>
      <w:r w:rsidR="00A26E16">
        <w:t xml:space="preserve"> </w:t>
      </w:r>
      <w:r w:rsidR="000E2BAE">
        <w:t>руб.</w:t>
      </w:r>
      <w:bookmarkStart w:id="0" w:name="_GoBack"/>
      <w:bookmarkEnd w:id="0"/>
    </w:p>
    <w:p w:rsidR="000E2BAE" w:rsidRDefault="000E2BAE" w:rsidP="000E2BAE">
      <w:pPr>
        <w:pStyle w:val="a6"/>
        <w:suppressAutoHyphens/>
        <w:spacing w:before="0"/>
      </w:pPr>
      <w:r>
        <w:t>202</w:t>
      </w:r>
      <w:r w:rsidR="00BE5F59">
        <w:t>1</w:t>
      </w:r>
      <w:r>
        <w:t xml:space="preserve"> год</w:t>
      </w:r>
      <w:r w:rsidR="00A26E16">
        <w:t xml:space="preserve"> </w:t>
      </w:r>
      <w:r>
        <w:t>- 500 тыс.</w:t>
      </w:r>
      <w:r w:rsidR="00A26E16">
        <w:t xml:space="preserve"> </w:t>
      </w:r>
      <w:r>
        <w:t>руб.</w:t>
      </w:r>
    </w:p>
    <w:p w:rsidR="000E2BAE" w:rsidRPr="00F27122" w:rsidRDefault="000E2BAE" w:rsidP="000E2BAE">
      <w:pPr>
        <w:suppressAutoHyphens/>
        <w:autoSpaceDE w:val="0"/>
        <w:autoSpaceDN w:val="0"/>
        <w:adjustRightInd w:val="0"/>
        <w:ind w:left="57" w:right="57" w:firstLine="613"/>
        <w:rPr>
          <w:rFonts w:ascii="Times New Roman" w:hAnsi="Times New Roman"/>
          <w:bCs/>
          <w:sz w:val="30"/>
          <w:szCs w:val="30"/>
        </w:rPr>
      </w:pPr>
      <w:r w:rsidRPr="00F27122">
        <w:rPr>
          <w:rFonts w:ascii="Times New Roman" w:hAnsi="Times New Roman"/>
          <w:bCs/>
          <w:sz w:val="30"/>
          <w:szCs w:val="30"/>
        </w:rPr>
        <w:t>Ресурсное обеспечение реализации Программы осуществляется за счет средств местного бюджета.</w:t>
      </w:r>
    </w:p>
    <w:p w:rsidR="00F85B8B" w:rsidRPr="004A1614" w:rsidRDefault="000E2BAE" w:rsidP="004A1614">
      <w:pPr>
        <w:suppressAutoHyphens/>
        <w:autoSpaceDE w:val="0"/>
        <w:autoSpaceDN w:val="0"/>
        <w:adjustRightInd w:val="0"/>
        <w:ind w:left="57" w:right="57" w:firstLine="613"/>
        <w:rPr>
          <w:rFonts w:ascii="Times New Roman" w:hAnsi="Times New Roman"/>
          <w:bCs/>
        </w:rPr>
      </w:pPr>
      <w:r w:rsidRPr="004A1614">
        <w:rPr>
          <w:rFonts w:ascii="Times New Roman" w:hAnsi="Times New Roman"/>
          <w:bCs/>
          <w:sz w:val="30"/>
          <w:szCs w:val="30"/>
        </w:rPr>
        <w:t>В целях содействия реализации мероприятий Программы возможно дополнительное финансирование из иных не запрещенны</w:t>
      </w:r>
      <w:r w:rsidR="00905A8A">
        <w:rPr>
          <w:rFonts w:ascii="Times New Roman" w:hAnsi="Times New Roman"/>
          <w:bCs/>
          <w:sz w:val="30"/>
          <w:szCs w:val="30"/>
        </w:rPr>
        <w:t>х законодательством источников</w:t>
      </w:r>
      <w:r w:rsidR="004A1614" w:rsidRPr="004A1614">
        <w:rPr>
          <w:rFonts w:ascii="Times New Roman" w:hAnsi="Times New Roman"/>
          <w:bCs/>
          <w:sz w:val="30"/>
          <w:szCs w:val="30"/>
        </w:rPr>
        <w:t>.</w:t>
      </w:r>
    </w:p>
    <w:p w:rsidR="004A1614" w:rsidRDefault="000E2BAE" w:rsidP="004A1614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>1.</w:t>
      </w:r>
      <w:r w:rsidRPr="00EF57BD">
        <w:rPr>
          <w:rFonts w:ascii="Times New Roman" w:hAnsi="Times New Roman"/>
          <w:sz w:val="28"/>
          <w:szCs w:val="28"/>
        </w:rPr>
        <w:t>3</w:t>
      </w:r>
      <w:r w:rsidRPr="00FD05CB">
        <w:rPr>
          <w:rFonts w:ascii="Times New Roman" w:hAnsi="Times New Roman"/>
          <w:sz w:val="28"/>
          <w:szCs w:val="28"/>
        </w:rPr>
        <w:t xml:space="preserve"> Раздел 7</w:t>
      </w:r>
      <w:r>
        <w:rPr>
          <w:rFonts w:ascii="Times New Roman" w:hAnsi="Times New Roman"/>
          <w:sz w:val="28"/>
          <w:szCs w:val="28"/>
        </w:rPr>
        <w:t xml:space="preserve"> «Программные мероприятия»</w:t>
      </w:r>
      <w:r w:rsidRPr="00FD05CB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</w:t>
      </w:r>
    </w:p>
    <w:p w:rsidR="00BA4049" w:rsidRPr="00FD05CB" w:rsidRDefault="00BA4049" w:rsidP="004A1614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59"/>
        <w:gridCol w:w="1417"/>
        <w:gridCol w:w="1560"/>
        <w:gridCol w:w="1559"/>
      </w:tblGrid>
      <w:tr w:rsidR="00F85B8B" w:rsidRPr="000E2BAE" w:rsidTr="00BA4049">
        <w:trPr>
          <w:trHeight w:val="1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B" w:rsidRPr="000E2BAE" w:rsidRDefault="00F85B8B" w:rsidP="00F80F16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B" w:rsidRPr="000E2BAE" w:rsidRDefault="00F85B8B" w:rsidP="00F80F16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Объем финансовых ресурсов, тыс</w:t>
            </w:r>
            <w:proofErr w:type="gramStart"/>
            <w:r w:rsidRPr="000E2BA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E2BAE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F85B8B" w:rsidRPr="000E2BAE" w:rsidTr="00BA4049">
        <w:trPr>
          <w:trHeight w:val="56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B" w:rsidRPr="000E2BAE" w:rsidRDefault="00F85B8B" w:rsidP="00F80F1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B" w:rsidRPr="000E2BAE" w:rsidRDefault="00F85B8B" w:rsidP="00F80F1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B" w:rsidRPr="000E2BAE" w:rsidRDefault="00F85B8B" w:rsidP="00DC644C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201</w:t>
            </w:r>
            <w:r w:rsidR="001E7DE4">
              <w:rPr>
                <w:rFonts w:ascii="Times New Roman" w:hAnsi="Times New Roman"/>
                <w:sz w:val="28"/>
                <w:szCs w:val="28"/>
              </w:rPr>
              <w:t>9</w:t>
            </w:r>
            <w:r w:rsidR="00A26E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BA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B" w:rsidRPr="000E2BAE" w:rsidRDefault="001E7DE4" w:rsidP="00DC644C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26E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B8B" w:rsidRPr="000E2BA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B" w:rsidRPr="000E2BAE" w:rsidRDefault="00F85B8B" w:rsidP="00DC644C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20</w:t>
            </w:r>
            <w:r w:rsidR="001E7DE4">
              <w:rPr>
                <w:rFonts w:ascii="Times New Roman" w:hAnsi="Times New Roman"/>
                <w:sz w:val="28"/>
                <w:szCs w:val="28"/>
              </w:rPr>
              <w:t>21</w:t>
            </w:r>
            <w:r w:rsidR="00A26E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BA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85B8B" w:rsidRPr="000E2BAE" w:rsidTr="00BA4049">
        <w:trPr>
          <w:trHeight w:val="9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F80F16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Ежемесячное издание нормативно-правового бюллетеня редакцией газеты «</w:t>
            </w:r>
            <w:proofErr w:type="gramStart"/>
            <w:r w:rsidRPr="000E2BAE"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 w:rsidRPr="000E2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2BAE">
              <w:rPr>
                <w:rFonts w:ascii="Times New Roman" w:hAnsi="Times New Roman"/>
                <w:sz w:val="28"/>
                <w:szCs w:val="28"/>
              </w:rPr>
              <w:t>Шория</w:t>
            </w:r>
            <w:proofErr w:type="spellEnd"/>
            <w:r w:rsidRPr="000E2B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6A2F31" w:rsidP="00A26E16">
            <w:pPr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F02DD1">
              <w:rPr>
                <w:rFonts w:ascii="Times New Roman" w:hAnsi="Times New Roman"/>
                <w:sz w:val="28"/>
                <w:szCs w:val="28"/>
              </w:rPr>
              <w:t>00</w:t>
            </w:r>
            <w:r w:rsidR="000E2BAE" w:rsidRPr="000E2BA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6A2F31" w:rsidP="00A26E16">
            <w:pPr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02DD1">
              <w:rPr>
                <w:rFonts w:ascii="Times New Roman" w:hAnsi="Times New Roman"/>
                <w:sz w:val="28"/>
                <w:szCs w:val="28"/>
              </w:rPr>
              <w:t>00</w:t>
            </w:r>
            <w:r w:rsidR="000E2BAE" w:rsidRPr="000E2B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A26E16">
            <w:pPr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A26E16">
            <w:pPr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F85B8B" w:rsidRPr="000E2BAE" w:rsidTr="00BA4049">
        <w:trPr>
          <w:trHeight w:val="3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F80F16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6A2F31" w:rsidP="00A26E16">
            <w:pPr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F02DD1">
              <w:rPr>
                <w:rFonts w:ascii="Times New Roman" w:hAnsi="Times New Roman"/>
                <w:sz w:val="28"/>
                <w:szCs w:val="28"/>
              </w:rPr>
              <w:t>00</w:t>
            </w:r>
            <w:r w:rsidR="000E2BAE" w:rsidRPr="000E2BA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6A2F31" w:rsidP="00A26E16">
            <w:pPr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02DD1">
              <w:rPr>
                <w:rFonts w:ascii="Times New Roman" w:hAnsi="Times New Roman"/>
                <w:sz w:val="28"/>
                <w:szCs w:val="28"/>
              </w:rPr>
              <w:t>00</w:t>
            </w:r>
            <w:r w:rsidR="000E2BAE" w:rsidRPr="000E2BA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A26E16">
            <w:pPr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A26E16">
            <w:pPr>
              <w:spacing w:before="0"/>
              <w:ind w:left="-117" w:firstLine="1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F85B8B" w:rsidRPr="000E2BAE" w:rsidTr="00BA40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F80F16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Информационные услуги ФГУП ГТРК «Кузбасс»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1E7DE4" w:rsidP="00A26E16">
            <w:pPr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02DD1">
              <w:rPr>
                <w:rFonts w:ascii="Times New Roman" w:hAnsi="Times New Roman"/>
                <w:sz w:val="28"/>
                <w:szCs w:val="28"/>
              </w:rPr>
              <w:t>00</w:t>
            </w:r>
            <w:r w:rsidR="000E2BAE" w:rsidRPr="000E2BA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1E7DE4" w:rsidP="00A26E16">
            <w:pPr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E2BAE" w:rsidRPr="000E2BA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A26E16">
            <w:pPr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A26E16">
            <w:pPr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F85B8B" w:rsidRPr="000E2BAE" w:rsidTr="00BA4049">
        <w:trPr>
          <w:trHeight w:val="2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F80F16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F5901" w:rsidP="00A26E16">
            <w:pPr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E2BAE" w:rsidRPr="000E2BA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F5901" w:rsidP="00A26E16">
            <w:pPr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E2BAE" w:rsidRPr="000E2BA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A26E16">
            <w:pPr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A26E16">
            <w:pPr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F85B8B" w:rsidRPr="000E2BAE" w:rsidTr="00BA4049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F80F16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6A2F31" w:rsidP="00A26E16">
            <w:pPr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0E2BAE" w:rsidRPr="000E2BA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6A2F31" w:rsidP="00A26E16">
            <w:pPr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02DD1">
              <w:rPr>
                <w:rFonts w:ascii="Times New Roman" w:hAnsi="Times New Roman"/>
                <w:sz w:val="28"/>
                <w:szCs w:val="28"/>
              </w:rPr>
              <w:t>00</w:t>
            </w:r>
            <w:r w:rsidR="000E2BAE" w:rsidRPr="000E2BA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A26E16">
            <w:pPr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A26E16">
            <w:pPr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F85B8B" w:rsidRPr="000E2BAE" w:rsidTr="00BA4049">
        <w:trPr>
          <w:trHeight w:val="1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F80F16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6A2F31" w:rsidP="00A26E16">
            <w:pPr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0E2BAE" w:rsidRPr="000E2BA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6A2F31" w:rsidP="00A26E16">
            <w:pPr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02DD1">
              <w:rPr>
                <w:rFonts w:ascii="Times New Roman" w:hAnsi="Times New Roman"/>
                <w:sz w:val="28"/>
                <w:szCs w:val="28"/>
              </w:rPr>
              <w:t>00</w:t>
            </w:r>
            <w:r w:rsidR="000E2BAE" w:rsidRPr="000E2BA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A26E16">
            <w:pPr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B" w:rsidRPr="000E2BAE" w:rsidRDefault="00F85B8B" w:rsidP="00A26E16">
            <w:pPr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BA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</w:tbl>
    <w:p w:rsidR="008E7606" w:rsidRPr="00F80F16" w:rsidRDefault="00F80F16" w:rsidP="00E9387E">
      <w:pPr>
        <w:suppressAutoHyphens/>
        <w:autoSpaceDE w:val="0"/>
        <w:autoSpaceDN w:val="0"/>
        <w:adjustRightInd w:val="0"/>
        <w:spacing w:before="0"/>
        <w:ind w:left="567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E7606" w:rsidRPr="00FD05CB" w:rsidRDefault="00BA4049" w:rsidP="004A1614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7606" w:rsidRPr="00FD05CB">
        <w:rPr>
          <w:rFonts w:ascii="Times New Roman" w:hAnsi="Times New Roman"/>
          <w:sz w:val="28"/>
          <w:szCs w:val="28"/>
        </w:rPr>
        <w:t xml:space="preserve">.  </w:t>
      </w:r>
      <w:r w:rsidR="004A1614">
        <w:rPr>
          <w:rFonts w:ascii="Times New Roman" w:hAnsi="Times New Roman"/>
          <w:sz w:val="28"/>
          <w:szCs w:val="28"/>
        </w:rPr>
        <w:t xml:space="preserve">Пресс-секретарю Главы Таштагольского муниципального района  (М.Л. </w:t>
      </w:r>
      <w:proofErr w:type="spellStart"/>
      <w:r w:rsidR="004A1614">
        <w:rPr>
          <w:rFonts w:ascii="Times New Roman" w:hAnsi="Times New Roman"/>
          <w:sz w:val="28"/>
          <w:szCs w:val="28"/>
        </w:rPr>
        <w:t>Кустова</w:t>
      </w:r>
      <w:proofErr w:type="spellEnd"/>
      <w:r w:rsidR="004A1614">
        <w:rPr>
          <w:rFonts w:ascii="Times New Roman" w:hAnsi="Times New Roman"/>
          <w:sz w:val="28"/>
          <w:szCs w:val="28"/>
        </w:rPr>
        <w:t xml:space="preserve">) </w:t>
      </w:r>
      <w:r w:rsidR="00F02DD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E7606">
        <w:rPr>
          <w:rFonts w:ascii="Times New Roman" w:hAnsi="Times New Roman"/>
          <w:sz w:val="28"/>
          <w:szCs w:val="28"/>
        </w:rPr>
        <w:t xml:space="preserve">разместить на </w:t>
      </w:r>
      <w:r w:rsidR="004A1614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8E7606">
        <w:rPr>
          <w:rFonts w:ascii="Times New Roman" w:hAnsi="Times New Roman"/>
          <w:sz w:val="28"/>
          <w:szCs w:val="28"/>
        </w:rPr>
        <w:t xml:space="preserve"> администрации </w:t>
      </w:r>
      <w:r w:rsidR="004A1614"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  <w:r w:rsidR="008E7606">
        <w:rPr>
          <w:rFonts w:ascii="Times New Roman" w:hAnsi="Times New Roman"/>
          <w:sz w:val="28"/>
          <w:szCs w:val="28"/>
        </w:rPr>
        <w:t xml:space="preserve">в </w:t>
      </w:r>
      <w:r w:rsidR="004A1614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8E7606">
        <w:rPr>
          <w:rFonts w:ascii="Times New Roman" w:hAnsi="Times New Roman"/>
          <w:sz w:val="28"/>
          <w:szCs w:val="28"/>
        </w:rPr>
        <w:t>сети Интернет.</w:t>
      </w:r>
    </w:p>
    <w:p w:rsidR="008E7606" w:rsidRPr="00FD05CB" w:rsidRDefault="00BA4049" w:rsidP="0002200C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E7606" w:rsidRPr="00FD05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7606" w:rsidRPr="00FD05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7606" w:rsidRPr="00FD05C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</w:t>
      </w:r>
      <w:r w:rsidR="00A26E16">
        <w:rPr>
          <w:rFonts w:ascii="Times New Roman" w:hAnsi="Times New Roman"/>
          <w:sz w:val="28"/>
          <w:szCs w:val="28"/>
        </w:rPr>
        <w:t xml:space="preserve"> </w:t>
      </w:r>
      <w:r w:rsidR="008E7606">
        <w:rPr>
          <w:rFonts w:ascii="Times New Roman" w:hAnsi="Times New Roman"/>
          <w:sz w:val="28"/>
          <w:szCs w:val="28"/>
        </w:rPr>
        <w:t xml:space="preserve">муниципального </w:t>
      </w:r>
      <w:r w:rsidR="008E7606" w:rsidRPr="00FD05CB">
        <w:rPr>
          <w:rFonts w:ascii="Times New Roman" w:hAnsi="Times New Roman"/>
          <w:sz w:val="28"/>
          <w:szCs w:val="28"/>
        </w:rPr>
        <w:t xml:space="preserve">района </w:t>
      </w:r>
      <w:r w:rsidR="00541AE2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="00541AE2">
        <w:rPr>
          <w:rFonts w:ascii="Times New Roman" w:hAnsi="Times New Roman"/>
          <w:sz w:val="28"/>
          <w:szCs w:val="28"/>
        </w:rPr>
        <w:t>Швайгерта</w:t>
      </w:r>
      <w:proofErr w:type="spellEnd"/>
      <w:r w:rsidR="00E9387E">
        <w:rPr>
          <w:rFonts w:ascii="Times New Roman" w:hAnsi="Times New Roman"/>
          <w:sz w:val="28"/>
          <w:szCs w:val="28"/>
        </w:rPr>
        <w:t>.</w:t>
      </w:r>
    </w:p>
    <w:p w:rsidR="008E7606" w:rsidRDefault="00BA4049" w:rsidP="00022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8E7606" w:rsidRPr="00FD05CB">
        <w:rPr>
          <w:rFonts w:ascii="Times New Roman" w:hAnsi="Times New Roman"/>
          <w:sz w:val="28"/>
          <w:szCs w:val="28"/>
        </w:rPr>
        <w:t>. Настояще</w:t>
      </w:r>
      <w:r w:rsidR="004A1614">
        <w:rPr>
          <w:rFonts w:ascii="Times New Roman" w:hAnsi="Times New Roman"/>
          <w:sz w:val="28"/>
          <w:szCs w:val="28"/>
        </w:rPr>
        <w:t xml:space="preserve">е постановление вступает в </w:t>
      </w:r>
      <w:proofErr w:type="spellStart"/>
      <w:r w:rsidR="004A1614">
        <w:rPr>
          <w:rFonts w:ascii="Times New Roman" w:hAnsi="Times New Roman"/>
          <w:sz w:val="28"/>
          <w:szCs w:val="28"/>
        </w:rPr>
        <w:t>силу</w:t>
      </w:r>
      <w:r w:rsidR="00F02DD1">
        <w:rPr>
          <w:rFonts w:ascii="Times New Roman" w:hAnsi="Times New Roman"/>
          <w:sz w:val="28"/>
          <w:szCs w:val="28"/>
        </w:rPr>
        <w:t>с</w:t>
      </w:r>
      <w:proofErr w:type="spellEnd"/>
      <w:r w:rsidR="00F02DD1">
        <w:rPr>
          <w:rFonts w:ascii="Times New Roman" w:hAnsi="Times New Roman"/>
          <w:sz w:val="28"/>
          <w:szCs w:val="28"/>
        </w:rPr>
        <w:t xml:space="preserve"> момента подписания.</w:t>
      </w:r>
    </w:p>
    <w:p w:rsidR="00F02DD1" w:rsidRDefault="00F02DD1" w:rsidP="0002200C">
      <w:pPr>
        <w:rPr>
          <w:rFonts w:ascii="Times New Roman" w:hAnsi="Times New Roman"/>
          <w:sz w:val="28"/>
          <w:szCs w:val="28"/>
        </w:rPr>
      </w:pPr>
    </w:p>
    <w:p w:rsidR="004A1614" w:rsidRDefault="008E7606" w:rsidP="004A161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FD05CB">
        <w:rPr>
          <w:rFonts w:ascii="Times New Roman" w:hAnsi="Times New Roman"/>
          <w:b/>
          <w:sz w:val="28"/>
          <w:szCs w:val="28"/>
        </w:rPr>
        <w:t>Глава Таштагольского</w:t>
      </w:r>
    </w:p>
    <w:p w:rsidR="008E7606" w:rsidRPr="00282252" w:rsidRDefault="008E7606" w:rsidP="00282252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FD05CB">
        <w:rPr>
          <w:rFonts w:ascii="Times New Roman" w:hAnsi="Times New Roman"/>
          <w:b/>
          <w:sz w:val="28"/>
          <w:szCs w:val="28"/>
        </w:rPr>
        <w:t xml:space="preserve"> района                                        </w:t>
      </w:r>
      <w:r w:rsidR="00A26E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FD05CB">
        <w:rPr>
          <w:rFonts w:ascii="Times New Roman" w:hAnsi="Times New Roman"/>
          <w:b/>
          <w:sz w:val="28"/>
          <w:szCs w:val="28"/>
        </w:rPr>
        <w:t xml:space="preserve">    В.Н.</w:t>
      </w:r>
      <w:r w:rsidR="00A26E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05CB">
        <w:rPr>
          <w:rFonts w:ascii="Times New Roman" w:hAnsi="Times New Roman"/>
          <w:b/>
          <w:sz w:val="28"/>
          <w:szCs w:val="28"/>
        </w:rPr>
        <w:t>Макута</w:t>
      </w:r>
      <w:proofErr w:type="spellEnd"/>
    </w:p>
    <w:sectPr w:rsidR="008E7606" w:rsidRPr="00282252" w:rsidSect="003F4101">
      <w:headerReference w:type="even" r:id="rId9"/>
      <w:headerReference w:type="default" r:id="rId10"/>
      <w:headerReference w:type="first" r:id="rId11"/>
      <w:pgSz w:w="11907" w:h="16840" w:code="9"/>
      <w:pgMar w:top="0" w:right="851" w:bottom="719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86" w:rsidRDefault="00F76A86">
      <w:r>
        <w:separator/>
      </w:r>
    </w:p>
  </w:endnote>
  <w:endnote w:type="continuationSeparator" w:id="0">
    <w:p w:rsidR="00F76A86" w:rsidRDefault="00F76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86" w:rsidRDefault="00F76A86">
      <w:r>
        <w:separator/>
      </w:r>
    </w:p>
  </w:footnote>
  <w:footnote w:type="continuationSeparator" w:id="0">
    <w:p w:rsidR="00F76A86" w:rsidRDefault="00F76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14" w:rsidRDefault="00CA0E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6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1614">
      <w:rPr>
        <w:rStyle w:val="a5"/>
        <w:noProof/>
      </w:rPr>
      <w:t>2</w:t>
    </w:r>
    <w:r>
      <w:rPr>
        <w:rStyle w:val="a5"/>
      </w:rPr>
      <w:fldChar w:fldCharType="end"/>
    </w:r>
  </w:p>
  <w:p w:rsidR="004A1614" w:rsidRDefault="004A1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14" w:rsidRDefault="00CA0E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6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29C">
      <w:rPr>
        <w:rStyle w:val="a5"/>
        <w:noProof/>
      </w:rPr>
      <w:t>2</w:t>
    </w:r>
    <w:r>
      <w:rPr>
        <w:rStyle w:val="a5"/>
      </w:rPr>
      <w:fldChar w:fldCharType="end"/>
    </w:r>
  </w:p>
  <w:p w:rsidR="004A1614" w:rsidRDefault="004A1614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14" w:rsidRDefault="004A16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44B7"/>
    <w:multiLevelType w:val="multilevel"/>
    <w:tmpl w:val="BF82802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242"/>
        </w:tabs>
        <w:ind w:left="2242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09"/>
        </w:tabs>
        <w:ind w:left="3209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76"/>
        </w:tabs>
        <w:ind w:left="4176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43"/>
        </w:tabs>
        <w:ind w:left="5143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75"/>
        </w:tabs>
        <w:ind w:left="6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02"/>
        </w:tabs>
        <w:ind w:left="7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9"/>
        </w:tabs>
        <w:ind w:left="85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96"/>
        </w:tabs>
        <w:ind w:left="9896" w:hanging="2160"/>
      </w:pPr>
      <w:rPr>
        <w:rFonts w:cs="Times New Roman" w:hint="default"/>
      </w:rPr>
    </w:lvl>
  </w:abstractNum>
  <w:abstractNum w:abstractNumId="1">
    <w:nsid w:val="69BE6D53"/>
    <w:multiLevelType w:val="hybridMultilevel"/>
    <w:tmpl w:val="C4464188"/>
    <w:lvl w:ilvl="0" w:tplc="0CFEDDC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2200C"/>
    <w:rsid w:val="0002114B"/>
    <w:rsid w:val="0002200C"/>
    <w:rsid w:val="00045AAA"/>
    <w:rsid w:val="000472B2"/>
    <w:rsid w:val="00052FD5"/>
    <w:rsid w:val="00063B27"/>
    <w:rsid w:val="000B506A"/>
    <w:rsid w:val="000C1F13"/>
    <w:rsid w:val="000C275A"/>
    <w:rsid w:val="000E2BAE"/>
    <w:rsid w:val="001232B0"/>
    <w:rsid w:val="00137B98"/>
    <w:rsid w:val="001430AB"/>
    <w:rsid w:val="00143B1D"/>
    <w:rsid w:val="0019129C"/>
    <w:rsid w:val="001943AE"/>
    <w:rsid w:val="001950F6"/>
    <w:rsid w:val="001B0912"/>
    <w:rsid w:val="001C7BFF"/>
    <w:rsid w:val="001D167D"/>
    <w:rsid w:val="001E7DE4"/>
    <w:rsid w:val="001F0F35"/>
    <w:rsid w:val="00202684"/>
    <w:rsid w:val="00245AB6"/>
    <w:rsid w:val="0025652F"/>
    <w:rsid w:val="002605AC"/>
    <w:rsid w:val="00282252"/>
    <w:rsid w:val="002B64C3"/>
    <w:rsid w:val="002B7896"/>
    <w:rsid w:val="002D420A"/>
    <w:rsid w:val="002E39A1"/>
    <w:rsid w:val="00326198"/>
    <w:rsid w:val="00347A3E"/>
    <w:rsid w:val="00377675"/>
    <w:rsid w:val="003A4AEA"/>
    <w:rsid w:val="003B1A5E"/>
    <w:rsid w:val="003B3B13"/>
    <w:rsid w:val="003F4101"/>
    <w:rsid w:val="004059ED"/>
    <w:rsid w:val="004133FD"/>
    <w:rsid w:val="0042572D"/>
    <w:rsid w:val="004259FE"/>
    <w:rsid w:val="00433A08"/>
    <w:rsid w:val="004421D3"/>
    <w:rsid w:val="004429BF"/>
    <w:rsid w:val="004622E3"/>
    <w:rsid w:val="00487698"/>
    <w:rsid w:val="004A1614"/>
    <w:rsid w:val="004A54B7"/>
    <w:rsid w:val="004C543D"/>
    <w:rsid w:val="004D258D"/>
    <w:rsid w:val="004D4BA6"/>
    <w:rsid w:val="004F2DE6"/>
    <w:rsid w:val="00505AC9"/>
    <w:rsid w:val="00541AE2"/>
    <w:rsid w:val="00554865"/>
    <w:rsid w:val="00555E47"/>
    <w:rsid w:val="005730A2"/>
    <w:rsid w:val="00584E5A"/>
    <w:rsid w:val="00597352"/>
    <w:rsid w:val="005C1727"/>
    <w:rsid w:val="005D285C"/>
    <w:rsid w:val="006026BC"/>
    <w:rsid w:val="00620CF1"/>
    <w:rsid w:val="00621780"/>
    <w:rsid w:val="00643EC2"/>
    <w:rsid w:val="00656D85"/>
    <w:rsid w:val="006614D4"/>
    <w:rsid w:val="00661586"/>
    <w:rsid w:val="006722C6"/>
    <w:rsid w:val="00676A19"/>
    <w:rsid w:val="0069201C"/>
    <w:rsid w:val="006A2F31"/>
    <w:rsid w:val="006F4197"/>
    <w:rsid w:val="00737A15"/>
    <w:rsid w:val="00752E92"/>
    <w:rsid w:val="007572D4"/>
    <w:rsid w:val="007655FF"/>
    <w:rsid w:val="007D4D84"/>
    <w:rsid w:val="007F39E3"/>
    <w:rsid w:val="007F5E3F"/>
    <w:rsid w:val="0080791D"/>
    <w:rsid w:val="0083526B"/>
    <w:rsid w:val="0087108A"/>
    <w:rsid w:val="00881972"/>
    <w:rsid w:val="008D2095"/>
    <w:rsid w:val="008D3898"/>
    <w:rsid w:val="008E52B8"/>
    <w:rsid w:val="008E7606"/>
    <w:rsid w:val="008F5D55"/>
    <w:rsid w:val="00905A8A"/>
    <w:rsid w:val="00963235"/>
    <w:rsid w:val="00977FEB"/>
    <w:rsid w:val="00982A6F"/>
    <w:rsid w:val="00991A2B"/>
    <w:rsid w:val="00994DAD"/>
    <w:rsid w:val="00997DE2"/>
    <w:rsid w:val="009A4D33"/>
    <w:rsid w:val="009B20C8"/>
    <w:rsid w:val="009C50E9"/>
    <w:rsid w:val="009E289C"/>
    <w:rsid w:val="009F05B7"/>
    <w:rsid w:val="009F4A9C"/>
    <w:rsid w:val="009F55B2"/>
    <w:rsid w:val="00A24C0B"/>
    <w:rsid w:val="00A26E16"/>
    <w:rsid w:val="00A51D08"/>
    <w:rsid w:val="00A67A44"/>
    <w:rsid w:val="00A67FF5"/>
    <w:rsid w:val="00A8481A"/>
    <w:rsid w:val="00A90FC5"/>
    <w:rsid w:val="00AB5A68"/>
    <w:rsid w:val="00AB66F6"/>
    <w:rsid w:val="00AD18CE"/>
    <w:rsid w:val="00AE020F"/>
    <w:rsid w:val="00AE4E09"/>
    <w:rsid w:val="00AE6829"/>
    <w:rsid w:val="00B06171"/>
    <w:rsid w:val="00B201AC"/>
    <w:rsid w:val="00B34668"/>
    <w:rsid w:val="00B56AC7"/>
    <w:rsid w:val="00B61EB4"/>
    <w:rsid w:val="00B85C81"/>
    <w:rsid w:val="00B96ADC"/>
    <w:rsid w:val="00BA0C47"/>
    <w:rsid w:val="00BA4049"/>
    <w:rsid w:val="00BA5040"/>
    <w:rsid w:val="00BD08D3"/>
    <w:rsid w:val="00BE5F59"/>
    <w:rsid w:val="00BF0729"/>
    <w:rsid w:val="00BF4A5E"/>
    <w:rsid w:val="00C05097"/>
    <w:rsid w:val="00C1584C"/>
    <w:rsid w:val="00C22BEB"/>
    <w:rsid w:val="00C362C3"/>
    <w:rsid w:val="00C418C1"/>
    <w:rsid w:val="00C45960"/>
    <w:rsid w:val="00C52BB5"/>
    <w:rsid w:val="00C54377"/>
    <w:rsid w:val="00C65CC9"/>
    <w:rsid w:val="00C84228"/>
    <w:rsid w:val="00CA0E15"/>
    <w:rsid w:val="00CA5905"/>
    <w:rsid w:val="00CB26B6"/>
    <w:rsid w:val="00CC48FC"/>
    <w:rsid w:val="00CD4132"/>
    <w:rsid w:val="00CF7933"/>
    <w:rsid w:val="00D20040"/>
    <w:rsid w:val="00D3670C"/>
    <w:rsid w:val="00D57AA4"/>
    <w:rsid w:val="00D66276"/>
    <w:rsid w:val="00D8363E"/>
    <w:rsid w:val="00D92603"/>
    <w:rsid w:val="00DA02F8"/>
    <w:rsid w:val="00DC06E6"/>
    <w:rsid w:val="00DC644C"/>
    <w:rsid w:val="00DC709B"/>
    <w:rsid w:val="00DD5DE8"/>
    <w:rsid w:val="00DD7F0F"/>
    <w:rsid w:val="00DE7E13"/>
    <w:rsid w:val="00DF09A6"/>
    <w:rsid w:val="00DF10D6"/>
    <w:rsid w:val="00E0449B"/>
    <w:rsid w:val="00E253E3"/>
    <w:rsid w:val="00E378F2"/>
    <w:rsid w:val="00E533F9"/>
    <w:rsid w:val="00E652C9"/>
    <w:rsid w:val="00E83C2A"/>
    <w:rsid w:val="00E9332D"/>
    <w:rsid w:val="00E9387E"/>
    <w:rsid w:val="00EA5969"/>
    <w:rsid w:val="00EA60DE"/>
    <w:rsid w:val="00EA78C4"/>
    <w:rsid w:val="00EB4728"/>
    <w:rsid w:val="00EC4CB3"/>
    <w:rsid w:val="00EE276C"/>
    <w:rsid w:val="00EE2A1D"/>
    <w:rsid w:val="00EF12F0"/>
    <w:rsid w:val="00EF57BD"/>
    <w:rsid w:val="00F02DD1"/>
    <w:rsid w:val="00F27122"/>
    <w:rsid w:val="00F672C1"/>
    <w:rsid w:val="00F71146"/>
    <w:rsid w:val="00F7181D"/>
    <w:rsid w:val="00F757E7"/>
    <w:rsid w:val="00F76A86"/>
    <w:rsid w:val="00F80F16"/>
    <w:rsid w:val="00F85B8B"/>
    <w:rsid w:val="00FB28CD"/>
    <w:rsid w:val="00FD05CB"/>
    <w:rsid w:val="00FE1CCE"/>
    <w:rsid w:val="00FF2049"/>
    <w:rsid w:val="00FF4A7A"/>
    <w:rsid w:val="00FF5901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00C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qFormat/>
    <w:locked/>
    <w:rsid w:val="00F85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2200C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02200C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5D285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5D285C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a3">
    <w:name w:val="header"/>
    <w:basedOn w:val="a"/>
    <w:link w:val="a4"/>
    <w:rsid w:val="0002200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D285C"/>
    <w:rPr>
      <w:rFonts w:ascii="Arial" w:hAnsi="Arial" w:cs="Times New Roman"/>
      <w:color w:val="000000"/>
      <w:sz w:val="20"/>
      <w:szCs w:val="20"/>
    </w:rPr>
  </w:style>
  <w:style w:type="character" w:styleId="a5">
    <w:name w:val="page number"/>
    <w:basedOn w:val="a0"/>
    <w:rsid w:val="0002200C"/>
    <w:rPr>
      <w:rFonts w:cs="Times New Roman"/>
    </w:rPr>
  </w:style>
  <w:style w:type="paragraph" w:styleId="a6">
    <w:name w:val="Body Text"/>
    <w:basedOn w:val="a"/>
    <w:link w:val="a7"/>
    <w:rsid w:val="0002200C"/>
    <w:pPr>
      <w:keepLines/>
      <w:ind w:firstLine="0"/>
    </w:pPr>
    <w:rPr>
      <w:rFonts w:ascii="Times New Roman" w:hAnsi="Times New Roman"/>
      <w:sz w:val="30"/>
    </w:rPr>
  </w:style>
  <w:style w:type="character" w:customStyle="1" w:styleId="a7">
    <w:name w:val="Основной текст Знак"/>
    <w:basedOn w:val="a0"/>
    <w:link w:val="a6"/>
    <w:semiHidden/>
    <w:locked/>
    <w:rsid w:val="005D285C"/>
    <w:rPr>
      <w:rFonts w:ascii="Arial" w:hAnsi="Arial" w:cs="Times New Roman"/>
      <w:color w:val="000000"/>
      <w:sz w:val="20"/>
      <w:szCs w:val="20"/>
    </w:rPr>
  </w:style>
  <w:style w:type="paragraph" w:customStyle="1" w:styleId="11">
    <w:name w:val="Знак1"/>
    <w:basedOn w:val="a"/>
    <w:rsid w:val="0002200C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8">
    <w:name w:val="Table Grid"/>
    <w:basedOn w:val="a1"/>
    <w:rsid w:val="0002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2200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Preformatted">
    <w:name w:val="Preformatted"/>
    <w:basedOn w:val="a"/>
    <w:rsid w:val="007655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firstLine="0"/>
      <w:jc w:val="left"/>
    </w:pPr>
    <w:rPr>
      <w:rFonts w:ascii="Courier New" w:hAnsi="Courier New"/>
      <w:bCs/>
      <w:snapToGrid w:val="0"/>
      <w:color w:val="auto"/>
      <w:sz w:val="20"/>
      <w:szCs w:val="28"/>
    </w:rPr>
  </w:style>
  <w:style w:type="paragraph" w:styleId="a9">
    <w:name w:val="Balloon Text"/>
    <w:basedOn w:val="a"/>
    <w:semiHidden/>
    <w:rsid w:val="00C22B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00C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qFormat/>
    <w:locked/>
    <w:rsid w:val="00F85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2200C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02200C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5D285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5D285C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a3">
    <w:name w:val="header"/>
    <w:basedOn w:val="a"/>
    <w:link w:val="a4"/>
    <w:rsid w:val="0002200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D285C"/>
    <w:rPr>
      <w:rFonts w:ascii="Arial" w:hAnsi="Arial" w:cs="Times New Roman"/>
      <w:color w:val="000000"/>
      <w:sz w:val="20"/>
      <w:szCs w:val="20"/>
    </w:rPr>
  </w:style>
  <w:style w:type="character" w:styleId="a5">
    <w:name w:val="page number"/>
    <w:basedOn w:val="a0"/>
    <w:rsid w:val="0002200C"/>
    <w:rPr>
      <w:rFonts w:cs="Times New Roman"/>
    </w:rPr>
  </w:style>
  <w:style w:type="paragraph" w:styleId="a6">
    <w:name w:val="Body Text"/>
    <w:basedOn w:val="a"/>
    <w:link w:val="a7"/>
    <w:rsid w:val="0002200C"/>
    <w:pPr>
      <w:keepLines/>
      <w:ind w:firstLine="0"/>
    </w:pPr>
    <w:rPr>
      <w:rFonts w:ascii="Times New Roman" w:hAnsi="Times New Roman"/>
      <w:sz w:val="30"/>
    </w:rPr>
  </w:style>
  <w:style w:type="character" w:customStyle="1" w:styleId="a7">
    <w:name w:val="Основной текст Знак"/>
    <w:basedOn w:val="a0"/>
    <w:link w:val="a6"/>
    <w:semiHidden/>
    <w:locked/>
    <w:rsid w:val="005D285C"/>
    <w:rPr>
      <w:rFonts w:ascii="Arial" w:hAnsi="Arial" w:cs="Times New Roman"/>
      <w:color w:val="000000"/>
      <w:sz w:val="20"/>
      <w:szCs w:val="20"/>
    </w:rPr>
  </w:style>
  <w:style w:type="paragraph" w:customStyle="1" w:styleId="11">
    <w:name w:val="Знак1"/>
    <w:basedOn w:val="a"/>
    <w:rsid w:val="0002200C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8">
    <w:name w:val="Table Grid"/>
    <w:basedOn w:val="a1"/>
    <w:rsid w:val="0002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2200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Preformatted">
    <w:name w:val="Preformatted"/>
    <w:basedOn w:val="a"/>
    <w:rsid w:val="007655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firstLine="0"/>
      <w:jc w:val="left"/>
    </w:pPr>
    <w:rPr>
      <w:rFonts w:ascii="Courier New" w:hAnsi="Courier New"/>
      <w:bCs/>
      <w:snapToGrid w:val="0"/>
      <w:color w:val="auto"/>
      <w:sz w:val="20"/>
      <w:szCs w:val="28"/>
    </w:rPr>
  </w:style>
  <w:style w:type="paragraph" w:styleId="a9">
    <w:name w:val="Balloon Text"/>
    <w:basedOn w:val="a"/>
    <w:semiHidden/>
    <w:rsid w:val="00C22B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62E8-FFE7-4A51-AA14-328892AE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Айкина</dc:creator>
  <cp:lastModifiedBy>Luda</cp:lastModifiedBy>
  <cp:revision>2</cp:revision>
  <cp:lastPrinted>2019-09-17T00:19:00Z</cp:lastPrinted>
  <dcterms:created xsi:type="dcterms:W3CDTF">2019-09-17T08:39:00Z</dcterms:created>
  <dcterms:modified xsi:type="dcterms:W3CDTF">2019-09-17T08:39:00Z</dcterms:modified>
</cp:coreProperties>
</file>