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B" w:rsidRDefault="008F19A0" w:rsidP="00362D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96B">
        <w:rPr>
          <w:b/>
          <w:sz w:val="28"/>
          <w:szCs w:val="28"/>
        </w:rPr>
        <w:t xml:space="preserve"> </w:t>
      </w:r>
    </w:p>
    <w:p w:rsidR="0037596B" w:rsidRDefault="0037596B" w:rsidP="00362D05">
      <w:pPr>
        <w:jc w:val="center"/>
        <w:rPr>
          <w:b/>
          <w:sz w:val="28"/>
          <w:szCs w:val="28"/>
        </w:rPr>
      </w:pPr>
    </w:p>
    <w:p w:rsidR="0037596B" w:rsidRPr="005F77AD" w:rsidRDefault="0037596B" w:rsidP="00362D05">
      <w:pPr>
        <w:pStyle w:val="5"/>
        <w:spacing w:before="0" w:line="360" w:lineRule="auto"/>
      </w:pPr>
      <w:r w:rsidRPr="005F77AD">
        <w:t>КЕМЕРОВСКАЯ ОБЛАСТЬ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7596B" w:rsidRDefault="0037596B" w:rsidP="00362D05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37596B" w:rsidRPr="00F964AD" w:rsidRDefault="0037596B" w:rsidP="00F964AD"/>
    <w:p w:rsidR="0037596B" w:rsidRPr="005F77AD" w:rsidRDefault="0037596B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37596B" w:rsidRPr="005F77AD" w:rsidRDefault="0037596B" w:rsidP="00362D05"/>
    <w:p w:rsidR="0037596B" w:rsidRPr="00191E0C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D31FDD">
        <w:rPr>
          <w:rFonts w:ascii="Times New Roman" w:hAnsi="Times New Roman"/>
          <w:sz w:val="28"/>
          <w:szCs w:val="28"/>
        </w:rPr>
        <w:t>27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D31FDD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72B9">
        <w:rPr>
          <w:rFonts w:ascii="Times New Roman" w:hAnsi="Times New Roman"/>
          <w:sz w:val="28"/>
          <w:szCs w:val="28"/>
        </w:rPr>
        <w:t>9</w:t>
      </w:r>
      <w:r w:rsidR="00D31FDD">
        <w:rPr>
          <w:rFonts w:ascii="Times New Roman" w:hAnsi="Times New Roman"/>
          <w:sz w:val="28"/>
          <w:szCs w:val="28"/>
        </w:rPr>
        <w:t>г. №1219</w:t>
      </w:r>
      <w:r w:rsidR="00B772B9"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37596B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7596B" w:rsidRDefault="0037596B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C3C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прогноза социально-экономического развития Таштагольского муниципального района </w:t>
      </w:r>
      <w:r w:rsidRPr="00681342">
        <w:rPr>
          <w:rFonts w:ascii="Times New Roman" w:hAnsi="Times New Roman"/>
          <w:b/>
          <w:sz w:val="28"/>
          <w:szCs w:val="28"/>
        </w:rPr>
        <w:t>на 20</w:t>
      </w:r>
      <w:r w:rsidR="00B772B9">
        <w:rPr>
          <w:rFonts w:ascii="Times New Roman" w:hAnsi="Times New Roman"/>
          <w:b/>
          <w:sz w:val="28"/>
          <w:szCs w:val="28"/>
        </w:rPr>
        <w:t>20</w:t>
      </w:r>
      <w:r w:rsidRPr="00681342">
        <w:rPr>
          <w:rFonts w:ascii="Times New Roman" w:hAnsi="Times New Roman"/>
          <w:b/>
          <w:sz w:val="28"/>
          <w:szCs w:val="28"/>
        </w:rPr>
        <w:t xml:space="preserve"> год  и на                          плановый период до 2024года.</w:t>
      </w:r>
    </w:p>
    <w:p w:rsidR="00D35649" w:rsidRDefault="00D35649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814F74" w:rsidRDefault="0037596B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4F74">
        <w:rPr>
          <w:rFonts w:ascii="Times New Roman" w:hAnsi="Times New Roman"/>
          <w:sz w:val="28"/>
          <w:szCs w:val="28"/>
        </w:rPr>
        <w:t>В 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11 </w:t>
      </w:r>
      <w:r w:rsidRPr="00814F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14F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>от 28.06.2014г.  №172-ФЗ «О стратегическом планировании в Российской Федерации», 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814F7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 постановляет</w:t>
      </w:r>
      <w:r w:rsidRPr="00814F74">
        <w:rPr>
          <w:rFonts w:ascii="Times New Roman" w:hAnsi="Times New Roman"/>
          <w:sz w:val="28"/>
          <w:szCs w:val="28"/>
        </w:rPr>
        <w:t>:</w:t>
      </w:r>
    </w:p>
    <w:p w:rsidR="0037596B" w:rsidRPr="009D6837" w:rsidRDefault="0037596B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68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прогноз социально-экономического развития Таштагольского муниципального </w:t>
      </w:r>
      <w:r w:rsidRPr="00681342">
        <w:rPr>
          <w:rFonts w:ascii="Times New Roman" w:hAnsi="Times New Roman"/>
          <w:sz w:val="28"/>
          <w:szCs w:val="28"/>
        </w:rPr>
        <w:t>района на  20</w:t>
      </w:r>
      <w:r w:rsidR="00B772B9">
        <w:rPr>
          <w:rFonts w:ascii="Times New Roman" w:hAnsi="Times New Roman"/>
          <w:sz w:val="28"/>
          <w:szCs w:val="28"/>
        </w:rPr>
        <w:t>20</w:t>
      </w:r>
      <w:r w:rsidR="009B7EE2"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год 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342">
        <w:rPr>
          <w:rFonts w:ascii="Times New Roman" w:hAnsi="Times New Roman"/>
          <w:sz w:val="28"/>
          <w:szCs w:val="28"/>
        </w:rPr>
        <w:t>плановый период  до  2024 года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Pr="009D6837">
        <w:rPr>
          <w:rFonts w:ascii="Times New Roman" w:hAnsi="Times New Roman"/>
          <w:sz w:val="28"/>
          <w:szCs w:val="28"/>
        </w:rPr>
        <w:t>.</w:t>
      </w:r>
    </w:p>
    <w:p w:rsidR="0037596B" w:rsidRDefault="0037596B" w:rsidP="008D0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D0208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proofErr w:type="spellStart"/>
      <w:r w:rsidRPr="008D0208">
        <w:rPr>
          <w:rFonts w:ascii="Times New Roman" w:hAnsi="Times New Roman"/>
          <w:sz w:val="28"/>
          <w:szCs w:val="28"/>
        </w:rPr>
        <w:t>М.Л.Кустова</w:t>
      </w:r>
      <w:proofErr w:type="spellEnd"/>
      <w:r w:rsidRPr="008D020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D02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0208">
        <w:rPr>
          <w:rFonts w:ascii="Times New Roman" w:hAnsi="Times New Roman"/>
          <w:sz w:val="28"/>
          <w:szCs w:val="28"/>
        </w:rPr>
        <w:t xml:space="preserve"> </w:t>
      </w:r>
      <w:r w:rsidR="001A3A7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8D0208">
        <w:rPr>
          <w:rFonts w:ascii="Times New Roman" w:hAnsi="Times New Roman"/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</w:t>
      </w:r>
      <w:r>
        <w:rPr>
          <w:rFonts w:ascii="Times New Roman" w:hAnsi="Times New Roman"/>
          <w:sz w:val="28"/>
          <w:szCs w:val="28"/>
        </w:rPr>
        <w:t>кационной</w:t>
      </w:r>
      <w:r w:rsidRPr="008D020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37596B" w:rsidRDefault="0037596B" w:rsidP="008D0208">
      <w:pPr>
        <w:pStyle w:val="2"/>
        <w:rPr>
          <w:rStyle w:val="af3"/>
          <w:b w:val="0"/>
          <w:i w:val="0"/>
          <w:iCs/>
        </w:rPr>
      </w:pPr>
      <w:r w:rsidRPr="008D0208">
        <w:rPr>
          <w:b w:val="0"/>
        </w:rPr>
        <w:t xml:space="preserve">    </w:t>
      </w:r>
      <w:r>
        <w:rPr>
          <w:b w:val="0"/>
        </w:rPr>
        <w:t xml:space="preserve">    </w:t>
      </w:r>
      <w:r w:rsidRPr="008D0208">
        <w:rPr>
          <w:b w:val="0"/>
        </w:rPr>
        <w:t xml:space="preserve"> 3.</w:t>
      </w:r>
      <w:proofErr w:type="gramStart"/>
      <w:r w:rsidRPr="008D0208">
        <w:rPr>
          <w:b w:val="0"/>
        </w:rPr>
        <w:t>Контроль за</w:t>
      </w:r>
      <w:proofErr w:type="gramEnd"/>
      <w:r w:rsidRPr="008D0208">
        <w:rPr>
          <w:b w:val="0"/>
        </w:rPr>
        <w:t xml:space="preserve"> выполнением настоящего постановления возложить на </w:t>
      </w:r>
      <w:r w:rsidRPr="008D0208">
        <w:rPr>
          <w:rStyle w:val="af3"/>
          <w:b w:val="0"/>
          <w:i w:val="0"/>
          <w:iCs/>
        </w:rPr>
        <w:t xml:space="preserve">заместителя  Главы Таштагольского муниципального района </w:t>
      </w:r>
      <w:proofErr w:type="spellStart"/>
      <w:r w:rsidRPr="008D0208">
        <w:rPr>
          <w:rStyle w:val="af3"/>
          <w:b w:val="0"/>
          <w:i w:val="0"/>
          <w:iCs/>
        </w:rPr>
        <w:t>В.С.Швайгерт</w:t>
      </w:r>
      <w:proofErr w:type="spellEnd"/>
      <w:r w:rsidRPr="008D0208">
        <w:rPr>
          <w:rStyle w:val="af3"/>
          <w:b w:val="0"/>
          <w:i w:val="0"/>
          <w:iCs/>
        </w:rPr>
        <w:t>.</w:t>
      </w:r>
    </w:p>
    <w:p w:rsidR="0037596B" w:rsidRDefault="0037596B" w:rsidP="00B77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72B9">
        <w:rPr>
          <w:rFonts w:ascii="Times New Roman" w:hAnsi="Times New Roman"/>
          <w:sz w:val="28"/>
          <w:szCs w:val="28"/>
        </w:rPr>
        <w:t xml:space="preserve"> 4</w:t>
      </w:r>
      <w:r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37596B" w:rsidRPr="008D0208" w:rsidRDefault="0037596B" w:rsidP="00CA2271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A2271">
        <w:rPr>
          <w:rFonts w:ascii="Times New Roman" w:hAnsi="Times New Roman"/>
          <w:sz w:val="28"/>
          <w:szCs w:val="28"/>
        </w:rPr>
        <w:t xml:space="preserve">       </w:t>
      </w:r>
    </w:p>
    <w:p w:rsidR="0037596B" w:rsidRDefault="0037596B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В.Н.Макута</w:t>
      </w:r>
      <w:proofErr w:type="spellEnd"/>
    </w:p>
    <w:sectPr w:rsidR="0037596B" w:rsidSect="00701250">
      <w:footerReference w:type="even" r:id="rId8"/>
      <w:footerReference w:type="default" r:id="rId9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6B" w:rsidRDefault="0037596B">
      <w:r>
        <w:separator/>
      </w:r>
    </w:p>
  </w:endnote>
  <w:endnote w:type="continuationSeparator" w:id="0">
    <w:p w:rsidR="0037596B" w:rsidRDefault="0037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A516D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A516D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C9E">
      <w:rPr>
        <w:rStyle w:val="a9"/>
        <w:noProof/>
      </w:rPr>
      <w:t>2</w: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6B" w:rsidRDefault="0037596B">
      <w:r>
        <w:separator/>
      </w:r>
    </w:p>
  </w:footnote>
  <w:footnote w:type="continuationSeparator" w:id="0">
    <w:p w:rsidR="0037596B" w:rsidRDefault="0037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6D3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30777"/>
    <w:rsid w:val="00D3080E"/>
    <w:rsid w:val="00D30C8D"/>
    <w:rsid w:val="00D31FDD"/>
    <w:rsid w:val="00D32809"/>
    <w:rsid w:val="00D32F4D"/>
    <w:rsid w:val="00D33467"/>
    <w:rsid w:val="00D3426A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1304</Characters>
  <Application>Microsoft Office Word</Application>
  <DocSecurity>0</DocSecurity>
  <Lines>10</Lines>
  <Paragraphs>2</Paragraphs>
  <ScaleCrop>false</ScaleCrop>
  <Company>Administration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3</cp:revision>
  <cp:lastPrinted>2018-10-11T06:48:00Z</cp:lastPrinted>
  <dcterms:created xsi:type="dcterms:W3CDTF">2019-07-16T02:08:00Z</dcterms:created>
  <dcterms:modified xsi:type="dcterms:W3CDTF">2019-09-27T08:26:00Z</dcterms:modified>
</cp:coreProperties>
</file>