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7" w:rsidRPr="00683E16" w:rsidRDefault="005D56E7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873D62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5D56E7" w:rsidRPr="00683E16" w:rsidRDefault="005D56E7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6E7" w:rsidRPr="002B32AF" w:rsidRDefault="005D56E7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</w:p>
    <w:p w:rsidR="005D56E7" w:rsidRPr="002B32AF" w:rsidRDefault="005D56E7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ТАШТАГОЛЬСКИЙ МУНИЦИПАЛЬНЫЙ РАЙОН</w:t>
      </w:r>
    </w:p>
    <w:p w:rsidR="005D56E7" w:rsidRPr="00B0611F" w:rsidRDefault="005D56E7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5D56E7" w:rsidRPr="002B32AF" w:rsidRDefault="005D56E7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>ТАШТАГОЛЬСКОГО МУНИЦИПАЛЬНОГО РАЙОНА</w:t>
      </w:r>
    </w:p>
    <w:p w:rsidR="005D56E7" w:rsidRPr="002B32AF" w:rsidRDefault="005D56E7" w:rsidP="00C470F4">
      <w:pPr>
        <w:pStyle w:val="4"/>
        <w:spacing w:before="360"/>
        <w:jc w:val="left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  ПОСТАНОВЛЕНИЕ</w:t>
      </w:r>
    </w:p>
    <w:p w:rsidR="005D56E7" w:rsidRPr="00683E16" w:rsidRDefault="005D56E7" w:rsidP="00C470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73D62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873D62">
        <w:rPr>
          <w:sz w:val="28"/>
          <w:szCs w:val="28"/>
        </w:rPr>
        <w:t xml:space="preserve"> сентября </w:t>
      </w:r>
      <w:r w:rsidRPr="00683E16">
        <w:rPr>
          <w:sz w:val="28"/>
          <w:szCs w:val="28"/>
        </w:rPr>
        <w:t>20</w:t>
      </w:r>
      <w:r w:rsidR="00873D62">
        <w:rPr>
          <w:sz w:val="28"/>
          <w:szCs w:val="28"/>
        </w:rPr>
        <w:t>19 г. №  1232-п</w:t>
      </w:r>
    </w:p>
    <w:p w:rsidR="005D56E7" w:rsidRPr="00683E16" w:rsidRDefault="005D56E7" w:rsidP="00C470F4">
      <w:pPr>
        <w:autoSpaceDE w:val="0"/>
        <w:autoSpaceDN w:val="0"/>
        <w:adjustRightInd w:val="0"/>
        <w:rPr>
          <w:sz w:val="28"/>
          <w:szCs w:val="28"/>
        </w:rPr>
      </w:pPr>
    </w:p>
    <w:p w:rsidR="005D56E7" w:rsidRPr="00574550" w:rsidRDefault="005D56E7" w:rsidP="003D7E89">
      <w:pPr>
        <w:pStyle w:val="a4"/>
        <w:jc w:val="center"/>
        <w:rPr>
          <w:b/>
          <w:szCs w:val="28"/>
        </w:rPr>
      </w:pPr>
    </w:p>
    <w:p w:rsidR="005D56E7" w:rsidRPr="00574550" w:rsidRDefault="005D56E7" w:rsidP="003D7E89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5D56E7" w:rsidRPr="00BE070F" w:rsidRDefault="005D56E7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 – 2022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D56E7" w:rsidRDefault="005D56E7" w:rsidP="003D7E89">
      <w:pPr>
        <w:pStyle w:val="a4"/>
        <w:jc w:val="both"/>
        <w:rPr>
          <w:szCs w:val="28"/>
        </w:rPr>
      </w:pPr>
    </w:p>
    <w:p w:rsidR="005D56E7" w:rsidRPr="007F7A6E" w:rsidRDefault="005D56E7" w:rsidP="00553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4550">
        <w:rPr>
          <w:szCs w:val="28"/>
        </w:rPr>
        <w:tab/>
      </w:r>
      <w:r w:rsidRPr="00553405">
        <w:rPr>
          <w:sz w:val="28"/>
          <w:szCs w:val="28"/>
        </w:rPr>
        <w:t xml:space="preserve">В целях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района, </w:t>
      </w:r>
      <w:r w:rsidRPr="007F7A6E"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5D56E7" w:rsidRPr="00574550" w:rsidRDefault="005D56E7" w:rsidP="00C470F4">
      <w:pPr>
        <w:pStyle w:val="a4"/>
        <w:jc w:val="both"/>
        <w:outlineLvl w:val="0"/>
        <w:rPr>
          <w:b/>
          <w:szCs w:val="28"/>
        </w:rPr>
      </w:pPr>
    </w:p>
    <w:p w:rsidR="005D56E7" w:rsidRDefault="005D56E7" w:rsidP="00666CBD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«Благоустройство"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D56E7" w:rsidRDefault="005D56E7" w:rsidP="003C5BC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D56E7" w:rsidRDefault="005D56E7" w:rsidP="00B85159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возложить на первого заместителя Главы  Таштагольского муниципального района А.Г. Орлова.         </w:t>
      </w:r>
    </w:p>
    <w:p w:rsidR="005D56E7" w:rsidRDefault="005D56E7" w:rsidP="00666CBD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01.01.2020г. </w:t>
      </w:r>
    </w:p>
    <w:p w:rsidR="005D56E7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Pr="001F4338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Pr="001F4338" w:rsidRDefault="005D56E7" w:rsidP="003C5BC4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В.Н. Макута</w:t>
      </w: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p w:rsidR="005D56E7" w:rsidRPr="0028303E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5D56E7" w:rsidRDefault="005D56E7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Таштагольского муниципального района</w:t>
      </w:r>
    </w:p>
    <w:p w:rsidR="00873D62" w:rsidRPr="00683E16" w:rsidRDefault="00873D62" w:rsidP="00873D62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«27» сентября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19 г. №  1232-п</w:t>
      </w:r>
    </w:p>
    <w:p w:rsidR="005D56E7" w:rsidRDefault="005D56E7" w:rsidP="00C470F4">
      <w:pPr>
        <w:suppressAutoHyphens/>
        <w:jc w:val="center"/>
        <w:rPr>
          <w:b/>
          <w:sz w:val="28"/>
        </w:rPr>
      </w:pPr>
    </w:p>
    <w:p w:rsidR="005D56E7" w:rsidRDefault="005D56E7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D56E7" w:rsidRDefault="005D56E7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 – 2022 годы</w:t>
      </w:r>
    </w:p>
    <w:p w:rsidR="005D56E7" w:rsidRDefault="005D56E7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E7" w:rsidRPr="006A7E48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5D56E7" w:rsidRPr="006A7E48" w:rsidRDefault="005D56E7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D56E7" w:rsidRPr="006A7E48" w:rsidRDefault="005D56E7" w:rsidP="007442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«Благоустройство» на 2020 - 2022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5D56E7" w:rsidRPr="00D805AB" w:rsidTr="00D805AB">
        <w:tc>
          <w:tcPr>
            <w:tcW w:w="37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</w:tcPr>
          <w:p w:rsidR="005D56E7" w:rsidRPr="00D805AB" w:rsidRDefault="005D56E7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"Благоустройство" на 2020-2022      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5D56E7" w:rsidRPr="00D805AB" w:rsidRDefault="005D56E7" w:rsidP="00377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 Орлов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целевой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5D56E7" w:rsidRPr="00D250F2" w:rsidRDefault="005D56E7" w:rsidP="00D25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5D56E7" w:rsidRPr="00D805AB" w:rsidRDefault="005D56E7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5D56E7" w:rsidRPr="00D805AB" w:rsidRDefault="005D56E7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>
              <w:t xml:space="preserve">                                  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5D56E7" w:rsidRPr="00D805AB" w:rsidRDefault="005D56E7" w:rsidP="00DF3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4C7551" w:rsidRPr="00D805AB" w:rsidRDefault="005D56E7" w:rsidP="004C7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7551" w:rsidRPr="00A72C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благоустройства на территории Таштагольского муниципального района</w:t>
            </w:r>
            <w:r w:rsidR="00FF6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551"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FF65B2" w:rsidRPr="001A39EF" w:rsidRDefault="00FF65B2" w:rsidP="00FF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5D56E7" w:rsidRPr="00FF65B2" w:rsidRDefault="00FF65B2" w:rsidP="00FF6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инициативного бюджетирования «Твой Кузбасс –твоя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DA271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A2715" w:rsidRPr="00DA2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A2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715" w:rsidRPr="004C7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5D56E7" w:rsidRPr="00D805AB" w:rsidRDefault="005D56E7" w:rsidP="00164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5D56E7" w:rsidRPr="00D805AB" w:rsidTr="00D805AB">
        <w:tc>
          <w:tcPr>
            <w:tcW w:w="3780" w:type="dxa"/>
          </w:tcPr>
          <w:p w:rsidR="005D56E7" w:rsidRPr="00D805AB" w:rsidRDefault="005D56E7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5D56E7" w:rsidRPr="00D805AB" w:rsidRDefault="005D56E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</w:tbl>
    <w:p w:rsidR="005D56E7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1. Содержание проблемы </w:t>
      </w: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56E7" w:rsidRDefault="005D56E7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5D56E7" w:rsidRDefault="005D56E7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</w:t>
      </w:r>
      <w:r w:rsidR="00D279A0">
        <w:rPr>
          <w:rFonts w:ascii="Times New Roman" w:hAnsi="Times New Roman" w:cs="Times New Roman"/>
          <w:sz w:val="28"/>
          <w:szCs w:val="28"/>
        </w:rPr>
        <w:t>альная жизнь</w:t>
      </w:r>
      <w:r w:rsidR="00D279A0"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5D56E7" w:rsidRDefault="005D56E7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5D56E7" w:rsidRDefault="005D56E7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районе эта работа ведется планомерно, но проблема по прежнему стоит остро.</w:t>
      </w:r>
    </w:p>
    <w:p w:rsidR="005D56E7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56E7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6E7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56E7" w:rsidRPr="00E74ADA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района, санитарного и эстетического вида, повышение комфортности граждан, экологического </w:t>
      </w:r>
      <w:r w:rsidR="008B44B0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324" w:rsidRDefault="005D56E7" w:rsidP="00C0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программы:</w:t>
      </w:r>
      <w:r w:rsidR="00C90324">
        <w:rPr>
          <w:sz w:val="28"/>
          <w:szCs w:val="28"/>
        </w:rPr>
        <w:t xml:space="preserve"> о</w:t>
      </w:r>
      <w:r w:rsidR="00C90324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C90324">
        <w:rPr>
          <w:sz w:val="28"/>
          <w:szCs w:val="28"/>
        </w:rPr>
        <w:t>, р</w:t>
      </w:r>
      <w:r w:rsidR="00C90324" w:rsidRPr="001A39EF">
        <w:rPr>
          <w:sz w:val="28"/>
          <w:szCs w:val="28"/>
        </w:rPr>
        <w:t>еализация проектов</w:t>
      </w:r>
      <w:r w:rsidR="00C90324">
        <w:rPr>
          <w:sz w:val="28"/>
          <w:szCs w:val="28"/>
        </w:rPr>
        <w:t xml:space="preserve"> </w:t>
      </w:r>
      <w:r w:rsidR="00C90324" w:rsidRPr="001A39EF">
        <w:rPr>
          <w:sz w:val="28"/>
          <w:szCs w:val="28"/>
        </w:rPr>
        <w:t>инициативного бюджетирования «Твой Кузбасс –твоя инициатива»</w:t>
      </w:r>
      <w:r w:rsidR="00C90324">
        <w:rPr>
          <w:sz w:val="28"/>
          <w:szCs w:val="28"/>
        </w:rPr>
        <w:t>.</w:t>
      </w:r>
    </w:p>
    <w:p w:rsidR="005D56E7" w:rsidRDefault="005D56E7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5D56E7" w:rsidRDefault="005D56E7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56E7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6E7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3. Система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56E7" w:rsidRDefault="005D56E7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5D56E7" w:rsidRDefault="005D56E7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37E66" w:rsidRDefault="005D56E7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E66">
        <w:rPr>
          <w:sz w:val="28"/>
          <w:szCs w:val="28"/>
        </w:rPr>
        <w:t>о</w:t>
      </w:r>
      <w:r w:rsidR="00137E66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37E66">
        <w:rPr>
          <w:sz w:val="28"/>
          <w:szCs w:val="28"/>
        </w:rPr>
        <w:t>,</w:t>
      </w:r>
    </w:p>
    <w:p w:rsidR="00137E66" w:rsidRPr="00137E66" w:rsidRDefault="00137E66" w:rsidP="00137E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>инициативного бюджетирования «Твой Кузбасс –твоя инициатива»</w:t>
      </w:r>
    </w:p>
    <w:p w:rsidR="005D56E7" w:rsidRDefault="005D56E7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56E7" w:rsidRDefault="005D56E7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</w:t>
      </w:r>
      <w:r w:rsidR="00DA2715">
        <w:rPr>
          <w:sz w:val="28"/>
        </w:rPr>
        <w:t xml:space="preserve"> на 2020-2022 годы составляет 1</w:t>
      </w:r>
      <w:r w:rsidR="00DA2715" w:rsidRPr="00DA2715">
        <w:rPr>
          <w:sz w:val="28"/>
        </w:rPr>
        <w:t>6</w:t>
      </w:r>
      <w:r>
        <w:rPr>
          <w:sz w:val="28"/>
        </w:rPr>
        <w:t xml:space="preserve"> 000 тыс. рублей  в  т.ч. по годам: </w:t>
      </w:r>
    </w:p>
    <w:p w:rsidR="005D56E7" w:rsidRPr="00AC7235" w:rsidRDefault="005D56E7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</w:rPr>
          <w:t>2020 г</w:t>
        </w:r>
      </w:smartTag>
      <w:r w:rsidR="00DA2715">
        <w:rPr>
          <w:sz w:val="28"/>
        </w:rPr>
        <w:t>. - 1</w:t>
      </w:r>
      <w:r w:rsidR="00DA2715" w:rsidRPr="004C7551">
        <w:rPr>
          <w:sz w:val="28"/>
        </w:rPr>
        <w:t>4</w:t>
      </w:r>
      <w:r>
        <w:rPr>
          <w:sz w:val="28"/>
        </w:rPr>
        <w:t xml:space="preserve"> 000 тыс. </w:t>
      </w:r>
      <w:r w:rsidRPr="00AC7235">
        <w:rPr>
          <w:sz w:val="28"/>
        </w:rPr>
        <w:t>руб.</w:t>
      </w:r>
    </w:p>
    <w:p w:rsidR="005D56E7" w:rsidRPr="00AC7235" w:rsidRDefault="005D56E7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</w:rPr>
          <w:t>2021 г</w:t>
        </w:r>
      </w:smartTag>
      <w:r>
        <w:rPr>
          <w:sz w:val="28"/>
        </w:rPr>
        <w:t>. - 1 000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5D56E7" w:rsidRPr="00AC7235" w:rsidRDefault="005D56E7" w:rsidP="008818F7">
      <w:pPr>
        <w:ind w:firstLine="567"/>
        <w:jc w:val="both"/>
        <w:rPr>
          <w:sz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</w:rPr>
          <w:t xml:space="preserve">2022 </w:t>
        </w:r>
        <w:r w:rsidRPr="00AC7235">
          <w:rPr>
            <w:sz w:val="28"/>
          </w:rPr>
          <w:t>г</w:t>
        </w:r>
      </w:smartTag>
      <w:r w:rsidRPr="00AC7235">
        <w:rPr>
          <w:sz w:val="28"/>
        </w:rPr>
        <w:t>.</w:t>
      </w:r>
      <w:r>
        <w:rPr>
          <w:sz w:val="28"/>
        </w:rPr>
        <w:t xml:space="preserve"> - 1 000 тыс.</w:t>
      </w:r>
      <w:r w:rsidRPr="00AC7235">
        <w:rPr>
          <w:sz w:val="28"/>
        </w:rPr>
        <w:t xml:space="preserve"> руб. </w:t>
      </w:r>
    </w:p>
    <w:p w:rsidR="005D56E7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5D56E7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5D56E7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5D56E7" w:rsidRPr="00CA2E4C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56E7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 качества проживания населения района  и повышения инвестиционной привлекательности  района. </w:t>
      </w:r>
    </w:p>
    <w:p w:rsidR="005D56E7" w:rsidRDefault="005D56E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6E7" w:rsidRPr="002D45F2" w:rsidRDefault="005D56E7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 муниципальной П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5D56E7" w:rsidRDefault="005D56E7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5D56E7" w:rsidRPr="009C3199" w:rsidTr="00A11C8F">
        <w:trPr>
          <w:trHeight w:val="330"/>
        </w:trPr>
        <w:tc>
          <w:tcPr>
            <w:tcW w:w="600" w:type="dxa"/>
            <w:vMerge w:val="restart"/>
          </w:tcPr>
          <w:p w:rsidR="005D56E7" w:rsidRPr="009C3199" w:rsidRDefault="005D56E7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5D56E7" w:rsidRPr="009C3199" w:rsidRDefault="005D56E7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5D56E7" w:rsidRPr="009C3199" w:rsidRDefault="005D56E7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5D56E7" w:rsidRPr="009C3199" w:rsidRDefault="005D56E7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5D56E7" w:rsidRPr="009C3199" w:rsidRDefault="005D56E7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5D56E7" w:rsidRPr="009C3199" w:rsidRDefault="005D56E7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5D56E7" w:rsidRPr="009C3199" w:rsidTr="00062E6C">
        <w:trPr>
          <w:trHeight w:val="300"/>
        </w:trPr>
        <w:tc>
          <w:tcPr>
            <w:tcW w:w="600" w:type="dxa"/>
            <w:vMerge/>
          </w:tcPr>
          <w:p w:rsidR="005D56E7" w:rsidRPr="009C3199" w:rsidRDefault="005D56E7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5D56E7" w:rsidRPr="009C3199" w:rsidRDefault="005D56E7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5D56E7" w:rsidRPr="009C3199" w:rsidRDefault="005D56E7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5D56E7" w:rsidRPr="009C3199" w:rsidRDefault="005D56E7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D56E7" w:rsidRPr="009C3199" w:rsidRDefault="005D56E7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D56E7" w:rsidRPr="009C3199" w:rsidRDefault="005D56E7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94987" w:rsidRPr="009C3199" w:rsidTr="00062E6C">
        <w:tc>
          <w:tcPr>
            <w:tcW w:w="600" w:type="dxa"/>
          </w:tcPr>
          <w:p w:rsidR="00994987" w:rsidRDefault="00994987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994987" w:rsidRPr="009C3199" w:rsidRDefault="00994987" w:rsidP="00D805AB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994987" w:rsidRPr="00BB3B1C" w:rsidRDefault="00994987" w:rsidP="00994987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994987" w:rsidRPr="00BB3B1C" w:rsidRDefault="00994987" w:rsidP="00994987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кв. м.</w:t>
            </w:r>
          </w:p>
        </w:tc>
        <w:tc>
          <w:tcPr>
            <w:tcW w:w="1536" w:type="dxa"/>
          </w:tcPr>
          <w:p w:rsidR="00994987" w:rsidRPr="00BB3B1C" w:rsidRDefault="00994987" w:rsidP="00F62612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994987" w:rsidRPr="00BB3B1C" w:rsidRDefault="00994987" w:rsidP="00F62612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559" w:type="dxa"/>
          </w:tcPr>
          <w:p w:rsidR="00994987" w:rsidRPr="00BB3B1C" w:rsidRDefault="00994987" w:rsidP="00F62612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</w:tbl>
    <w:p w:rsidR="005D56E7" w:rsidRDefault="005D56E7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56E7" w:rsidRDefault="005D56E7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56E7" w:rsidRPr="002D45F2" w:rsidRDefault="005D56E7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6E7" w:rsidRPr="002D45F2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и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5D56E7" w:rsidRPr="00A877AF" w:rsidRDefault="005D56E7" w:rsidP="00AB25D4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реализацией Программы и к</w:t>
      </w:r>
      <w:r w:rsidRPr="00A877AF">
        <w:rPr>
          <w:sz w:val="28"/>
          <w:szCs w:val="28"/>
        </w:rPr>
        <w:t xml:space="preserve">онтроль за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5D56E7" w:rsidRPr="00AB25D4" w:rsidRDefault="005D56E7" w:rsidP="00AB25D4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Контроль за выполнением мероприятий Программы проводится посредством ежеквартального мониторинга реализации мероприятий Программы.</w:t>
      </w:r>
    </w:p>
    <w:p w:rsidR="005D56E7" w:rsidRDefault="005D56E7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5D56E7" w:rsidRPr="002D45F2" w:rsidRDefault="005D56E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5D56E7" w:rsidRDefault="005D56E7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701"/>
        <w:gridCol w:w="1701"/>
        <w:gridCol w:w="1559"/>
        <w:gridCol w:w="1417"/>
      </w:tblGrid>
      <w:tr w:rsidR="005D56E7" w:rsidTr="007363D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6E7" w:rsidRDefault="005D56E7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6E7" w:rsidRDefault="005D56E7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6E7" w:rsidRDefault="005D56E7" w:rsidP="00604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5D56E7" w:rsidTr="007363DC">
        <w:trPr>
          <w:cantSplit/>
          <w:trHeight w:val="3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6E7" w:rsidRDefault="005D56E7" w:rsidP="00D805A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6E7" w:rsidRDefault="005D56E7" w:rsidP="00D805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6E7" w:rsidRDefault="005D56E7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6E7" w:rsidRDefault="005D56E7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56E7" w:rsidRDefault="005D56E7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6E7" w:rsidRDefault="005D56E7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A72C0C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Default="00A72C0C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A72C0C" w:rsidRDefault="00A72C0C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на территории Таштагольского муниципального района, </w:t>
            </w:r>
          </w:p>
          <w:p w:rsidR="00A72C0C" w:rsidRPr="008A3724" w:rsidRDefault="00A72C0C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AC7235" w:rsidRDefault="00805EAE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72C0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Default="00986880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  <w:r w:rsidR="00A72C0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Default="00A4616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86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C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Default="00A4616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868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C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72C0C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Default="00A72C0C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8A3724" w:rsidRDefault="00A72C0C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BD19C8" w:rsidRDefault="00BD19C8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BD19C8" w:rsidRDefault="00BD19C8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BD19C8" w:rsidRDefault="00BD19C8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BD19C8" w:rsidRDefault="00BD19C8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A72C0C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81468F" w:rsidRDefault="0081468F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01346E" w:rsidRDefault="00A72C0C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46E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Таштагольское </w:t>
            </w:r>
          </w:p>
          <w:p w:rsidR="00A72C0C" w:rsidRPr="008A3724" w:rsidRDefault="00A72C0C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6E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A72C0C" w:rsidRDefault="00A72C0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A72C0C" w:rsidRDefault="00A72C0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A72C0C" w:rsidRDefault="00A72C0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0C" w:rsidRPr="00A72C0C" w:rsidRDefault="00A72C0C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D0015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15" w:rsidRDefault="006D0015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15" w:rsidRPr="0001346E" w:rsidRDefault="006D0015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15" w:rsidRPr="00A72C0C" w:rsidRDefault="006D0015" w:rsidP="00892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15" w:rsidRPr="00A72C0C" w:rsidRDefault="006D0015" w:rsidP="00892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15" w:rsidRPr="00A72C0C" w:rsidRDefault="006D0015" w:rsidP="00892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15" w:rsidRPr="00A72C0C" w:rsidRDefault="006D0015" w:rsidP="00892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1A39EF" w:rsidRDefault="00FE645B" w:rsidP="001A3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Реализация проектов</w:t>
            </w:r>
          </w:p>
          <w:p w:rsidR="00FE645B" w:rsidRPr="00805AAE" w:rsidRDefault="00FE645B" w:rsidP="00805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инициативного бюджетирования «Твой Кузбасс –твоя инициатива»,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E8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DF1976" w:rsidRDefault="00FE645B" w:rsidP="003A6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E245D" w:rsidRDefault="00FE645B" w:rsidP="00AE2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 xml:space="preserve">Таштагольское </w:t>
            </w:r>
          </w:p>
          <w:p w:rsidR="00FE645B" w:rsidRDefault="00FE645B" w:rsidP="00AE24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B12CF6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Темиртауское 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B12CF6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6605EB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92068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Шерегешское городское поселение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92068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92068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DA7601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DA7601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DA7601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Кабырзинское сельское </w:t>
            </w:r>
          </w:p>
          <w:p w:rsidR="00FE645B" w:rsidRPr="008A3724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91284E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3A6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6C6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46169" w:rsidRDefault="00FE645B" w:rsidP="002B2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E645B" w:rsidTr="007363DC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D36027" w:rsidRDefault="00FE645B" w:rsidP="00892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C7235" w:rsidRDefault="00FE645B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  <w:tr w:rsidR="00FE645B" w:rsidTr="007363DC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Pr="00AC7235" w:rsidRDefault="00FE645B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45B" w:rsidRDefault="00FE645B" w:rsidP="00434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</w:tr>
    </w:tbl>
    <w:p w:rsidR="005D56E7" w:rsidRDefault="005D56E7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D56E7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68" w:rsidRDefault="00892068">
      <w:r>
        <w:separator/>
      </w:r>
    </w:p>
  </w:endnote>
  <w:endnote w:type="continuationSeparator" w:id="0">
    <w:p w:rsidR="00892068" w:rsidRDefault="0089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68" w:rsidRDefault="00CA0D83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20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2068" w:rsidRDefault="00892068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68" w:rsidRDefault="00CA0D83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920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3D62">
      <w:rPr>
        <w:rStyle w:val="ab"/>
        <w:noProof/>
      </w:rPr>
      <w:t>3</w:t>
    </w:r>
    <w:r>
      <w:rPr>
        <w:rStyle w:val="ab"/>
      </w:rPr>
      <w:fldChar w:fldCharType="end"/>
    </w:r>
  </w:p>
  <w:p w:rsidR="00892068" w:rsidRDefault="00892068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68" w:rsidRDefault="00892068">
      <w:r>
        <w:separator/>
      </w:r>
    </w:p>
  </w:footnote>
  <w:footnote w:type="continuationSeparator" w:id="0">
    <w:p w:rsidR="00892068" w:rsidRDefault="0089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1346E"/>
    <w:rsid w:val="000277EB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A1D1F"/>
    <w:rsid w:val="000B00F7"/>
    <w:rsid w:val="000B3CC7"/>
    <w:rsid w:val="000B5D64"/>
    <w:rsid w:val="000C30E8"/>
    <w:rsid w:val="000C3B25"/>
    <w:rsid w:val="000C4FC0"/>
    <w:rsid w:val="000E1634"/>
    <w:rsid w:val="000E583E"/>
    <w:rsid w:val="00103A42"/>
    <w:rsid w:val="0012526D"/>
    <w:rsid w:val="001321C9"/>
    <w:rsid w:val="001344AB"/>
    <w:rsid w:val="00137E66"/>
    <w:rsid w:val="0015149D"/>
    <w:rsid w:val="001617A6"/>
    <w:rsid w:val="001627AA"/>
    <w:rsid w:val="00164A11"/>
    <w:rsid w:val="00171F8F"/>
    <w:rsid w:val="00177865"/>
    <w:rsid w:val="00177F35"/>
    <w:rsid w:val="001803F4"/>
    <w:rsid w:val="001A39EF"/>
    <w:rsid w:val="001B1618"/>
    <w:rsid w:val="001C162D"/>
    <w:rsid w:val="001C24F8"/>
    <w:rsid w:val="001C4FD1"/>
    <w:rsid w:val="001C5C0A"/>
    <w:rsid w:val="001C78B7"/>
    <w:rsid w:val="001E1A9B"/>
    <w:rsid w:val="001F4338"/>
    <w:rsid w:val="00204321"/>
    <w:rsid w:val="00210623"/>
    <w:rsid w:val="00211D4B"/>
    <w:rsid w:val="00237431"/>
    <w:rsid w:val="00240B68"/>
    <w:rsid w:val="00245970"/>
    <w:rsid w:val="002550FD"/>
    <w:rsid w:val="00261ABE"/>
    <w:rsid w:val="002805AB"/>
    <w:rsid w:val="00280CE9"/>
    <w:rsid w:val="0028303E"/>
    <w:rsid w:val="00283741"/>
    <w:rsid w:val="00292BAD"/>
    <w:rsid w:val="002A3550"/>
    <w:rsid w:val="002A435E"/>
    <w:rsid w:val="002B32AF"/>
    <w:rsid w:val="002C0AE8"/>
    <w:rsid w:val="002D1C8D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6667C"/>
    <w:rsid w:val="00377AD9"/>
    <w:rsid w:val="00385B02"/>
    <w:rsid w:val="00386947"/>
    <w:rsid w:val="003C5BC4"/>
    <w:rsid w:val="003D3C98"/>
    <w:rsid w:val="003D6FB3"/>
    <w:rsid w:val="003D7E89"/>
    <w:rsid w:val="003E3A7D"/>
    <w:rsid w:val="00406468"/>
    <w:rsid w:val="00410EAF"/>
    <w:rsid w:val="004121DF"/>
    <w:rsid w:val="00415A3A"/>
    <w:rsid w:val="00423CAA"/>
    <w:rsid w:val="004271BD"/>
    <w:rsid w:val="004346B1"/>
    <w:rsid w:val="00437F2B"/>
    <w:rsid w:val="00443D5A"/>
    <w:rsid w:val="004462C3"/>
    <w:rsid w:val="00446D98"/>
    <w:rsid w:val="00451D54"/>
    <w:rsid w:val="00457ED1"/>
    <w:rsid w:val="0047014C"/>
    <w:rsid w:val="00493964"/>
    <w:rsid w:val="004A2104"/>
    <w:rsid w:val="004B1233"/>
    <w:rsid w:val="004B3E85"/>
    <w:rsid w:val="004C4BB0"/>
    <w:rsid w:val="004C6B20"/>
    <w:rsid w:val="004C7551"/>
    <w:rsid w:val="004F0FC3"/>
    <w:rsid w:val="004F4ECB"/>
    <w:rsid w:val="004F577D"/>
    <w:rsid w:val="00503AD2"/>
    <w:rsid w:val="00536029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F0C"/>
    <w:rsid w:val="005B1BE5"/>
    <w:rsid w:val="005B2B6F"/>
    <w:rsid w:val="005B6104"/>
    <w:rsid w:val="005B79A4"/>
    <w:rsid w:val="005C7ADF"/>
    <w:rsid w:val="005D1527"/>
    <w:rsid w:val="005D56E7"/>
    <w:rsid w:val="005D7BE7"/>
    <w:rsid w:val="005F4813"/>
    <w:rsid w:val="005F67EB"/>
    <w:rsid w:val="006049B8"/>
    <w:rsid w:val="006052F3"/>
    <w:rsid w:val="00616D21"/>
    <w:rsid w:val="0062011A"/>
    <w:rsid w:val="006258A7"/>
    <w:rsid w:val="00630F30"/>
    <w:rsid w:val="0064100C"/>
    <w:rsid w:val="00642DF0"/>
    <w:rsid w:val="00644329"/>
    <w:rsid w:val="006605EB"/>
    <w:rsid w:val="00666CBD"/>
    <w:rsid w:val="00671439"/>
    <w:rsid w:val="00680985"/>
    <w:rsid w:val="00682C87"/>
    <w:rsid w:val="00683E16"/>
    <w:rsid w:val="0069285A"/>
    <w:rsid w:val="006A7E48"/>
    <w:rsid w:val="006B02DF"/>
    <w:rsid w:val="006B526F"/>
    <w:rsid w:val="006C626C"/>
    <w:rsid w:val="006D0015"/>
    <w:rsid w:val="006D7211"/>
    <w:rsid w:val="007363DC"/>
    <w:rsid w:val="00737661"/>
    <w:rsid w:val="007413CB"/>
    <w:rsid w:val="00741A62"/>
    <w:rsid w:val="00744289"/>
    <w:rsid w:val="00744A9A"/>
    <w:rsid w:val="00774973"/>
    <w:rsid w:val="00776F44"/>
    <w:rsid w:val="007A3FB4"/>
    <w:rsid w:val="007A4B66"/>
    <w:rsid w:val="007A659B"/>
    <w:rsid w:val="007C0F6F"/>
    <w:rsid w:val="007C77BC"/>
    <w:rsid w:val="007D47BF"/>
    <w:rsid w:val="007D7B6C"/>
    <w:rsid w:val="007E2F08"/>
    <w:rsid w:val="007E4A39"/>
    <w:rsid w:val="007E52E1"/>
    <w:rsid w:val="007F5689"/>
    <w:rsid w:val="007F693E"/>
    <w:rsid w:val="007F7A6E"/>
    <w:rsid w:val="00805AAE"/>
    <w:rsid w:val="00805EAE"/>
    <w:rsid w:val="00806B37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3D62"/>
    <w:rsid w:val="0087431B"/>
    <w:rsid w:val="00880C84"/>
    <w:rsid w:val="008818F7"/>
    <w:rsid w:val="00892068"/>
    <w:rsid w:val="008964E7"/>
    <w:rsid w:val="00897CBF"/>
    <w:rsid w:val="008B44B0"/>
    <w:rsid w:val="008D44E4"/>
    <w:rsid w:val="008D5D84"/>
    <w:rsid w:val="008E10BE"/>
    <w:rsid w:val="008F5B81"/>
    <w:rsid w:val="00901A90"/>
    <w:rsid w:val="00907C5C"/>
    <w:rsid w:val="00912692"/>
    <w:rsid w:val="009131FA"/>
    <w:rsid w:val="00914E12"/>
    <w:rsid w:val="00916B18"/>
    <w:rsid w:val="00922D9F"/>
    <w:rsid w:val="0092595A"/>
    <w:rsid w:val="00934EDD"/>
    <w:rsid w:val="0094495A"/>
    <w:rsid w:val="00946AC2"/>
    <w:rsid w:val="00953E81"/>
    <w:rsid w:val="00960215"/>
    <w:rsid w:val="00960628"/>
    <w:rsid w:val="00960DB1"/>
    <w:rsid w:val="00966C6E"/>
    <w:rsid w:val="00970977"/>
    <w:rsid w:val="009773BF"/>
    <w:rsid w:val="00982F91"/>
    <w:rsid w:val="00985D63"/>
    <w:rsid w:val="00986880"/>
    <w:rsid w:val="00994987"/>
    <w:rsid w:val="009A03A4"/>
    <w:rsid w:val="009A1DB3"/>
    <w:rsid w:val="009B1DAC"/>
    <w:rsid w:val="009B2F13"/>
    <w:rsid w:val="009B5BF8"/>
    <w:rsid w:val="009C3199"/>
    <w:rsid w:val="009C4E4C"/>
    <w:rsid w:val="009C7532"/>
    <w:rsid w:val="009D4D2A"/>
    <w:rsid w:val="009D5D64"/>
    <w:rsid w:val="009D7461"/>
    <w:rsid w:val="009E6C7F"/>
    <w:rsid w:val="009F599F"/>
    <w:rsid w:val="00A11C8F"/>
    <w:rsid w:val="00A12333"/>
    <w:rsid w:val="00A225ED"/>
    <w:rsid w:val="00A23BBC"/>
    <w:rsid w:val="00A25DD3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B25D4"/>
    <w:rsid w:val="00AC3893"/>
    <w:rsid w:val="00AC5FC7"/>
    <w:rsid w:val="00AC6318"/>
    <w:rsid w:val="00AC7235"/>
    <w:rsid w:val="00AC7CEB"/>
    <w:rsid w:val="00AD5C08"/>
    <w:rsid w:val="00AE1A05"/>
    <w:rsid w:val="00AE245D"/>
    <w:rsid w:val="00AE3143"/>
    <w:rsid w:val="00AE3F23"/>
    <w:rsid w:val="00AF0756"/>
    <w:rsid w:val="00AF7C51"/>
    <w:rsid w:val="00AF7F6C"/>
    <w:rsid w:val="00B0110B"/>
    <w:rsid w:val="00B0611F"/>
    <w:rsid w:val="00B1239F"/>
    <w:rsid w:val="00B128FD"/>
    <w:rsid w:val="00B12CF6"/>
    <w:rsid w:val="00B160BC"/>
    <w:rsid w:val="00B2165F"/>
    <w:rsid w:val="00B2253E"/>
    <w:rsid w:val="00B25006"/>
    <w:rsid w:val="00B32169"/>
    <w:rsid w:val="00B33D52"/>
    <w:rsid w:val="00B40CCE"/>
    <w:rsid w:val="00B54D3E"/>
    <w:rsid w:val="00B64609"/>
    <w:rsid w:val="00B7131F"/>
    <w:rsid w:val="00B72923"/>
    <w:rsid w:val="00B85159"/>
    <w:rsid w:val="00B87364"/>
    <w:rsid w:val="00B91F9D"/>
    <w:rsid w:val="00BA6C10"/>
    <w:rsid w:val="00BA6E0A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13935"/>
    <w:rsid w:val="00C2437F"/>
    <w:rsid w:val="00C26B84"/>
    <w:rsid w:val="00C312C3"/>
    <w:rsid w:val="00C31E6F"/>
    <w:rsid w:val="00C4239D"/>
    <w:rsid w:val="00C470F4"/>
    <w:rsid w:val="00C510EF"/>
    <w:rsid w:val="00C52E37"/>
    <w:rsid w:val="00C55BB8"/>
    <w:rsid w:val="00C61258"/>
    <w:rsid w:val="00C66BE4"/>
    <w:rsid w:val="00C67C81"/>
    <w:rsid w:val="00C71F92"/>
    <w:rsid w:val="00C72451"/>
    <w:rsid w:val="00C7304E"/>
    <w:rsid w:val="00C753C5"/>
    <w:rsid w:val="00C816DD"/>
    <w:rsid w:val="00C83974"/>
    <w:rsid w:val="00C86027"/>
    <w:rsid w:val="00C901CA"/>
    <w:rsid w:val="00C90324"/>
    <w:rsid w:val="00C91AA9"/>
    <w:rsid w:val="00CA016D"/>
    <w:rsid w:val="00CA0D83"/>
    <w:rsid w:val="00CA2D38"/>
    <w:rsid w:val="00CA2E4C"/>
    <w:rsid w:val="00CA315D"/>
    <w:rsid w:val="00CA3B35"/>
    <w:rsid w:val="00CC186A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5B22"/>
    <w:rsid w:val="00DC076E"/>
    <w:rsid w:val="00DC09E2"/>
    <w:rsid w:val="00DC1072"/>
    <w:rsid w:val="00DC273B"/>
    <w:rsid w:val="00DE1EAE"/>
    <w:rsid w:val="00DE44B3"/>
    <w:rsid w:val="00DE48B8"/>
    <w:rsid w:val="00DF1976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50E5B"/>
    <w:rsid w:val="00E512D5"/>
    <w:rsid w:val="00E71809"/>
    <w:rsid w:val="00E74ADA"/>
    <w:rsid w:val="00E765AD"/>
    <w:rsid w:val="00E957B2"/>
    <w:rsid w:val="00EB4449"/>
    <w:rsid w:val="00EC0BE4"/>
    <w:rsid w:val="00ED6B40"/>
    <w:rsid w:val="00EE5A6F"/>
    <w:rsid w:val="00F03884"/>
    <w:rsid w:val="00F10E98"/>
    <w:rsid w:val="00F17225"/>
    <w:rsid w:val="00F21EA9"/>
    <w:rsid w:val="00F2728F"/>
    <w:rsid w:val="00F41F99"/>
    <w:rsid w:val="00F427DA"/>
    <w:rsid w:val="00F44B67"/>
    <w:rsid w:val="00F508D9"/>
    <w:rsid w:val="00F60797"/>
    <w:rsid w:val="00F62395"/>
    <w:rsid w:val="00F757C1"/>
    <w:rsid w:val="00F77639"/>
    <w:rsid w:val="00F81E6D"/>
    <w:rsid w:val="00F84710"/>
    <w:rsid w:val="00F84C01"/>
    <w:rsid w:val="00F86461"/>
    <w:rsid w:val="00F87D96"/>
    <w:rsid w:val="00F914D9"/>
    <w:rsid w:val="00F93443"/>
    <w:rsid w:val="00F934DE"/>
    <w:rsid w:val="00FA48AB"/>
    <w:rsid w:val="00FB5EC7"/>
    <w:rsid w:val="00FB76FD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2019-10-02T04:31:00Z</cp:lastPrinted>
  <dcterms:created xsi:type="dcterms:W3CDTF">2019-10-02T04:31:00Z</dcterms:created>
  <dcterms:modified xsi:type="dcterms:W3CDTF">2019-10-02T04:31:00Z</dcterms:modified>
</cp:coreProperties>
</file>