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929" w:rsidRPr="00676A1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676A19">
        <w:rPr>
          <w:sz w:val="28"/>
          <w:szCs w:val="28"/>
        </w:rPr>
        <w:t xml:space="preserve">                                                         </w:t>
      </w:r>
      <w:r w:rsidR="009A5F70">
        <w:rPr>
          <w:noProof/>
          <w:sz w:val="28"/>
          <w:szCs w:val="28"/>
        </w:rPr>
        <w:drawing>
          <wp:inline distT="0" distB="0" distL="0" distR="0">
            <wp:extent cx="762000" cy="10191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76A1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</w:t>
      </w:r>
    </w:p>
    <w:p w:rsidR="00E54929" w:rsidRPr="00676A19" w:rsidRDefault="00E54929" w:rsidP="00E5492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833605" w:rsidRPr="00833605" w:rsidRDefault="00833605" w:rsidP="00833605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КЕМЕРОВСКАЯ ОБЛАСТЬ</w:t>
      </w:r>
    </w:p>
    <w:p w:rsidR="00833605" w:rsidRPr="00833605" w:rsidRDefault="00833605" w:rsidP="00833605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ТАШТАГОЛЬСКИЙ МУНИЦИПАЛЬНЫЙ РАЙОН</w:t>
      </w:r>
    </w:p>
    <w:p w:rsidR="00833605" w:rsidRPr="00833605" w:rsidRDefault="00833605" w:rsidP="00833605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АДМИНИСТРАЦИЯ</w:t>
      </w:r>
    </w:p>
    <w:p w:rsidR="00833605" w:rsidRPr="00833605" w:rsidRDefault="00833605" w:rsidP="00833605">
      <w:pPr>
        <w:pStyle w:val="5"/>
        <w:spacing w:before="0" w:line="360" w:lineRule="auto"/>
        <w:rPr>
          <w:lang w:val="ru-RU"/>
        </w:rPr>
      </w:pPr>
      <w:r w:rsidRPr="00833605">
        <w:rPr>
          <w:lang w:val="ru-RU"/>
        </w:rPr>
        <w:t>ТАШТА</w:t>
      </w:r>
      <w:r w:rsidR="00B0705B">
        <w:rPr>
          <w:lang w:val="ru-RU"/>
        </w:rPr>
        <w:t>ГОЛЬСКОГО МУНИЦИПАЛЬНОГО РАЙОНА</w:t>
      </w:r>
    </w:p>
    <w:p w:rsidR="00833605" w:rsidRPr="007F07D7" w:rsidRDefault="000729A5" w:rsidP="00833605">
      <w:pPr>
        <w:pStyle w:val="4"/>
        <w:rPr>
          <w:bCs w:val="0"/>
          <w:spacing w:val="60"/>
          <w:sz w:val="28"/>
          <w:szCs w:val="28"/>
          <w:lang w:val="ru-RU"/>
        </w:rPr>
      </w:pPr>
      <w:r>
        <w:rPr>
          <w:bCs w:val="0"/>
          <w:spacing w:val="60"/>
          <w:sz w:val="28"/>
          <w:szCs w:val="28"/>
          <w:lang w:val="ru-RU"/>
        </w:rPr>
        <w:t>ПОСТАНОВЛЕНИЕ</w:t>
      </w:r>
    </w:p>
    <w:p w:rsidR="00833605" w:rsidRPr="00D92603" w:rsidRDefault="00833605" w:rsidP="00833605"/>
    <w:p w:rsidR="00833605" w:rsidRDefault="00833605" w:rsidP="00833605">
      <w:pPr>
        <w:ind w:left="397"/>
        <w:rPr>
          <w:sz w:val="28"/>
          <w:szCs w:val="28"/>
        </w:rPr>
      </w:pPr>
    </w:p>
    <w:p w:rsidR="00833605" w:rsidRPr="00D92603" w:rsidRDefault="00C52FDF" w:rsidP="00833605">
      <w:pPr>
        <w:ind w:left="397"/>
        <w:rPr>
          <w:sz w:val="28"/>
          <w:szCs w:val="28"/>
        </w:rPr>
      </w:pPr>
      <w:r>
        <w:rPr>
          <w:sz w:val="28"/>
          <w:szCs w:val="28"/>
        </w:rPr>
        <w:t>от  «</w:t>
      </w:r>
      <w:r w:rsidR="00B77C16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="00833605" w:rsidRPr="00D92603">
        <w:rPr>
          <w:sz w:val="28"/>
          <w:szCs w:val="28"/>
        </w:rPr>
        <w:t>»</w:t>
      </w:r>
      <w:r w:rsidR="008D10EC">
        <w:rPr>
          <w:sz w:val="28"/>
          <w:szCs w:val="28"/>
        </w:rPr>
        <w:t xml:space="preserve"> января </w:t>
      </w:r>
      <w:r w:rsidR="00833605" w:rsidRPr="00D92603">
        <w:rPr>
          <w:sz w:val="28"/>
          <w:szCs w:val="28"/>
        </w:rPr>
        <w:t>20</w:t>
      </w:r>
      <w:r w:rsidR="00833605">
        <w:rPr>
          <w:sz w:val="28"/>
          <w:szCs w:val="28"/>
        </w:rPr>
        <w:t>1</w:t>
      </w:r>
      <w:r>
        <w:rPr>
          <w:sz w:val="28"/>
          <w:szCs w:val="28"/>
        </w:rPr>
        <w:t xml:space="preserve">9г. № </w:t>
      </w:r>
      <w:r w:rsidR="00B77C16">
        <w:rPr>
          <w:sz w:val="28"/>
          <w:szCs w:val="28"/>
        </w:rPr>
        <w:t>110-п</w:t>
      </w:r>
    </w:p>
    <w:p w:rsidR="00E54929" w:rsidRPr="00676A19" w:rsidRDefault="00E54929" w:rsidP="00D1570C">
      <w:pPr>
        <w:pStyle w:val="Iauiue"/>
        <w:rPr>
          <w:b/>
          <w:sz w:val="28"/>
          <w:szCs w:val="28"/>
        </w:rPr>
      </w:pPr>
    </w:p>
    <w:p w:rsidR="002F5573" w:rsidRDefault="00B5310E" w:rsidP="00B5310E">
      <w:pPr>
        <w:jc w:val="center"/>
        <w:rPr>
          <w:b/>
          <w:sz w:val="28"/>
        </w:rPr>
      </w:pPr>
      <w:r>
        <w:rPr>
          <w:b/>
          <w:sz w:val="28"/>
        </w:rPr>
        <w:t>О проведении мес</w:t>
      </w:r>
      <w:r w:rsidR="004374F0">
        <w:rPr>
          <w:b/>
          <w:sz w:val="28"/>
        </w:rPr>
        <w:t>ячника оборонно-массовой работы</w:t>
      </w:r>
      <w:r w:rsidR="002F5573">
        <w:rPr>
          <w:b/>
          <w:sz w:val="28"/>
        </w:rPr>
        <w:t xml:space="preserve"> и </w:t>
      </w:r>
    </w:p>
    <w:p w:rsidR="002F5573" w:rsidRDefault="004D5193" w:rsidP="00B5310E">
      <w:pPr>
        <w:jc w:val="center"/>
        <w:rPr>
          <w:b/>
          <w:sz w:val="28"/>
        </w:rPr>
      </w:pPr>
      <w:r>
        <w:rPr>
          <w:b/>
          <w:sz w:val="28"/>
        </w:rPr>
        <w:t xml:space="preserve"> военно-патриотическо</w:t>
      </w:r>
      <w:r w:rsidR="002F5573">
        <w:rPr>
          <w:b/>
          <w:sz w:val="28"/>
        </w:rPr>
        <w:t>го воспитания</w:t>
      </w:r>
      <w:r w:rsidR="00B5310E">
        <w:rPr>
          <w:b/>
          <w:sz w:val="28"/>
        </w:rPr>
        <w:t>,</w:t>
      </w:r>
      <w:r w:rsidR="002F5573">
        <w:rPr>
          <w:b/>
          <w:sz w:val="28"/>
        </w:rPr>
        <w:t xml:space="preserve"> </w:t>
      </w:r>
      <w:r w:rsidR="00B5310E">
        <w:rPr>
          <w:b/>
          <w:sz w:val="28"/>
        </w:rPr>
        <w:t>посвященно</w:t>
      </w:r>
      <w:r w:rsidR="002F5573">
        <w:rPr>
          <w:b/>
          <w:sz w:val="28"/>
        </w:rPr>
        <w:t>го</w:t>
      </w:r>
      <w:r w:rsidR="00B5310E">
        <w:rPr>
          <w:b/>
          <w:sz w:val="28"/>
        </w:rPr>
        <w:t xml:space="preserve"> </w:t>
      </w:r>
    </w:p>
    <w:p w:rsidR="00B5310E" w:rsidRDefault="00B5310E" w:rsidP="00B5310E">
      <w:pPr>
        <w:jc w:val="center"/>
        <w:rPr>
          <w:b/>
          <w:sz w:val="28"/>
        </w:rPr>
      </w:pPr>
      <w:r>
        <w:rPr>
          <w:b/>
          <w:sz w:val="28"/>
        </w:rPr>
        <w:t>Дню защитника Отечества</w:t>
      </w:r>
    </w:p>
    <w:p w:rsidR="00B5310E" w:rsidRDefault="00B5310E" w:rsidP="00B5310E">
      <w:pPr>
        <w:jc w:val="both"/>
        <w:rPr>
          <w:b/>
          <w:sz w:val="16"/>
        </w:rPr>
      </w:pPr>
    </w:p>
    <w:p w:rsidR="00B5310E" w:rsidRDefault="00B5310E" w:rsidP="00B5310E">
      <w:pPr>
        <w:pStyle w:val="a3"/>
      </w:pPr>
      <w:r>
        <w:tab/>
        <w:t>В целях пропаганды здорового образа жизни, воспитания у молодого поколения патриотизма, закрепления знаний и навыков по основам военного дела и в честь Дня защитник</w:t>
      </w:r>
      <w:r w:rsidR="00B240D8">
        <w:t>а</w:t>
      </w:r>
      <w:r>
        <w:t xml:space="preserve"> Отечества</w:t>
      </w:r>
      <w:r w:rsidR="008A5257">
        <w:t xml:space="preserve"> администрация Таштагольского муниципального района</w:t>
      </w:r>
      <w:r>
        <w:t>:</w:t>
      </w:r>
    </w:p>
    <w:p w:rsidR="00B5310E" w:rsidRDefault="00B5310E" w:rsidP="00B5310E">
      <w:pPr>
        <w:pStyle w:val="a3"/>
        <w:numPr>
          <w:ilvl w:val="0"/>
          <w:numId w:val="23"/>
        </w:numPr>
        <w:tabs>
          <w:tab w:val="clear" w:pos="1440"/>
          <w:tab w:val="num" w:pos="0"/>
        </w:tabs>
        <w:ind w:left="0" w:firstLine="862"/>
      </w:pPr>
      <w:r>
        <w:t xml:space="preserve">Утвердить состав оргкомитета </w:t>
      </w:r>
      <w:r w:rsidR="00304406">
        <w:t xml:space="preserve">и перечень мероприятий </w:t>
      </w:r>
      <w:r>
        <w:t>по проведению месячника по военно-патриотическо</w:t>
      </w:r>
      <w:r w:rsidR="000729A5">
        <w:t>му воспитанию</w:t>
      </w:r>
      <w:r>
        <w:t>, посвящ</w:t>
      </w:r>
      <w:r w:rsidR="000729A5">
        <w:t>енному</w:t>
      </w:r>
      <w:r w:rsidR="00B240D8">
        <w:t xml:space="preserve"> Дню защитника</w:t>
      </w:r>
      <w:r w:rsidR="00304406">
        <w:t xml:space="preserve"> Отечества</w:t>
      </w:r>
      <w:r>
        <w:t xml:space="preserve"> (приложение №1</w:t>
      </w:r>
      <w:r w:rsidR="008B2520">
        <w:t xml:space="preserve"> </w:t>
      </w:r>
      <w:r w:rsidR="00A50DE7">
        <w:t>и №2</w:t>
      </w:r>
      <w:r>
        <w:t>).</w:t>
      </w:r>
    </w:p>
    <w:p w:rsidR="008A5257" w:rsidRDefault="00B5310E" w:rsidP="00B5310E">
      <w:pPr>
        <w:pStyle w:val="a3"/>
        <w:numPr>
          <w:ilvl w:val="0"/>
          <w:numId w:val="15"/>
        </w:numPr>
        <w:tabs>
          <w:tab w:val="num" w:pos="0"/>
        </w:tabs>
        <w:ind w:left="0" w:firstLine="862"/>
      </w:pPr>
      <w:r>
        <w:t xml:space="preserve">Муниципальному </w:t>
      </w:r>
      <w:r w:rsidR="00DB7F0B">
        <w:t xml:space="preserve">казенному </w:t>
      </w:r>
      <w:r>
        <w:t xml:space="preserve">учреждению «Управление  образования администрации Таштагольского </w:t>
      </w:r>
      <w:r w:rsidR="00DB7F0B">
        <w:t xml:space="preserve">муниципального </w:t>
      </w:r>
      <w:r>
        <w:t>района</w:t>
      </w:r>
      <w:r w:rsidR="00BC5FEF">
        <w:t>»</w:t>
      </w:r>
      <w:r w:rsidR="00603781">
        <w:t xml:space="preserve"> (Грешилова Е.Н</w:t>
      </w:r>
      <w:r>
        <w:t xml:space="preserve">.), </w:t>
      </w:r>
      <w:r w:rsidR="008A5257">
        <w:t>председателю Таштагольского районного</w:t>
      </w:r>
      <w:r w:rsidR="00797CBB">
        <w:t xml:space="preserve"> </w:t>
      </w:r>
      <w:r w:rsidR="008A5257">
        <w:t>совета</w:t>
      </w:r>
      <w:r>
        <w:t xml:space="preserve"> ветеранов (</w:t>
      </w:r>
      <w:r w:rsidR="009F330F">
        <w:t>Медведева Г.Е</w:t>
      </w:r>
      <w:r w:rsidR="00F54ACE">
        <w:t xml:space="preserve">.) </w:t>
      </w:r>
      <w:r w:rsidR="00827950">
        <w:t>муниципальному</w:t>
      </w:r>
      <w:r>
        <w:t xml:space="preserve"> </w:t>
      </w:r>
      <w:r w:rsidR="00DB7F0B">
        <w:t xml:space="preserve">казенному </w:t>
      </w:r>
      <w:r>
        <w:t xml:space="preserve">учреждению «Управление по физической культуре и спорту администрации Таштагольского </w:t>
      </w:r>
      <w:r w:rsidR="00DB7F0B">
        <w:t xml:space="preserve">муниципального </w:t>
      </w:r>
      <w:r>
        <w:t xml:space="preserve">района» </w:t>
      </w:r>
      <w:r w:rsidR="00BC5FEF">
        <w:t xml:space="preserve">                </w:t>
      </w:r>
      <w:r>
        <w:t xml:space="preserve">(Гредин И.Е.), муниципальному </w:t>
      </w:r>
      <w:r w:rsidR="00797CBB">
        <w:t xml:space="preserve">казенному </w:t>
      </w:r>
      <w:r>
        <w:t xml:space="preserve">учреждению «Управление социальной защиты населения администрации Таштагольского </w:t>
      </w:r>
      <w:r w:rsidR="00797CBB">
        <w:t xml:space="preserve">муниципального </w:t>
      </w:r>
      <w:r>
        <w:t>района</w:t>
      </w:r>
      <w:r w:rsidR="00ED16EB">
        <w:t>»</w:t>
      </w:r>
      <w:r>
        <w:t xml:space="preserve"> (</w:t>
      </w:r>
      <w:r w:rsidR="00603781">
        <w:t>Мецкер В.В.)</w:t>
      </w:r>
      <w:r>
        <w:t xml:space="preserve"> муниципальному </w:t>
      </w:r>
      <w:r w:rsidR="00DB7F0B">
        <w:t xml:space="preserve">казенному </w:t>
      </w:r>
      <w:r>
        <w:t>учреждению «Управление культуры администрации Таштагольского</w:t>
      </w:r>
      <w:r w:rsidR="00DB7F0B">
        <w:t xml:space="preserve"> муниципального </w:t>
      </w:r>
      <w:r>
        <w:t>района» (Согрина Н.Г.), отделу по социальным вопросам</w:t>
      </w:r>
      <w:r w:rsidR="00797CBB">
        <w:t>, здравоохранению</w:t>
      </w:r>
      <w:r>
        <w:t xml:space="preserve"> и молодежной политике администрации Таштагольского</w:t>
      </w:r>
      <w:r w:rsidR="00DB7F0B">
        <w:t xml:space="preserve"> муниципального</w:t>
      </w:r>
      <w:r>
        <w:t xml:space="preserve"> района (</w:t>
      </w:r>
      <w:r w:rsidR="008A5257">
        <w:t>Губайдулина В.В</w:t>
      </w:r>
      <w:r w:rsidR="007C7B23">
        <w:t>.</w:t>
      </w:r>
      <w:r w:rsidR="008A5257">
        <w:t>).</w:t>
      </w:r>
    </w:p>
    <w:p w:rsidR="008A5257" w:rsidRDefault="008A5257" w:rsidP="00B5310E">
      <w:pPr>
        <w:pStyle w:val="a3"/>
        <w:numPr>
          <w:ilvl w:val="0"/>
          <w:numId w:val="15"/>
        </w:numPr>
        <w:tabs>
          <w:tab w:val="num" w:pos="0"/>
        </w:tabs>
        <w:ind w:left="0" w:firstLine="862"/>
      </w:pPr>
      <w:r>
        <w:t>Р</w:t>
      </w:r>
      <w:r w:rsidR="00E43C20">
        <w:t>екомендовать</w:t>
      </w:r>
      <w:r>
        <w:t>:</w:t>
      </w:r>
    </w:p>
    <w:p w:rsidR="008A5257" w:rsidRDefault="008A5257" w:rsidP="008A5257">
      <w:pPr>
        <w:pStyle w:val="a3"/>
      </w:pPr>
      <w:r>
        <w:t xml:space="preserve">                  -</w:t>
      </w:r>
      <w:r w:rsidR="00E43C20">
        <w:t xml:space="preserve"> </w:t>
      </w:r>
      <w:r w:rsidR="00B5310E">
        <w:t>отдел</w:t>
      </w:r>
      <w:r w:rsidR="00B96448">
        <w:t>у</w:t>
      </w:r>
      <w:r w:rsidR="00B5310E">
        <w:t xml:space="preserve"> военного комиссариат</w:t>
      </w:r>
      <w:r>
        <w:t xml:space="preserve">а Кемеровской области по городу </w:t>
      </w:r>
      <w:r w:rsidR="00B5310E">
        <w:t>Таштаголу и Таштагольскому району (</w:t>
      </w:r>
      <w:r w:rsidR="00BC5FEF">
        <w:t>Паршиков Е.А.</w:t>
      </w:r>
      <w:r>
        <w:t>);</w:t>
      </w:r>
    </w:p>
    <w:p w:rsidR="008A5257" w:rsidRDefault="008A5257" w:rsidP="008A5257">
      <w:pPr>
        <w:pStyle w:val="a3"/>
      </w:pPr>
      <w:r>
        <w:t xml:space="preserve">                 -</w:t>
      </w:r>
      <w:r w:rsidR="00B5310E">
        <w:t xml:space="preserve"> отделу </w:t>
      </w:r>
      <w:r w:rsidR="000729A5">
        <w:t>МВД России</w:t>
      </w:r>
      <w:r w:rsidR="00B5310E">
        <w:t xml:space="preserve">  по Таштагольскому району (</w:t>
      </w:r>
      <w:r w:rsidR="00603781">
        <w:t>Шумский Р.В</w:t>
      </w:r>
      <w:r>
        <w:t>.);</w:t>
      </w:r>
    </w:p>
    <w:p w:rsidR="008A5257" w:rsidRDefault="008A5257" w:rsidP="008A5257">
      <w:pPr>
        <w:pStyle w:val="a3"/>
      </w:pPr>
      <w:r>
        <w:t xml:space="preserve">                 -</w:t>
      </w:r>
      <w:r w:rsidR="00C12641">
        <w:t>местному отделению общероссийской общественно-государственной организации «ДОСААФ России города Таштагола по Кемеровской области»</w:t>
      </w:r>
      <w:r w:rsidR="00B5310E">
        <w:t xml:space="preserve"> (</w:t>
      </w:r>
      <w:r w:rsidR="00F54ACE">
        <w:t>Штирц И</w:t>
      </w:r>
      <w:r w:rsidR="00BC5FEF">
        <w:t>.</w:t>
      </w:r>
      <w:r w:rsidR="00F54ACE">
        <w:t>В</w:t>
      </w:r>
      <w:r w:rsidR="00B5310E">
        <w:t>)</w:t>
      </w:r>
      <w:r>
        <w:t>;</w:t>
      </w:r>
    </w:p>
    <w:p w:rsidR="00B5310E" w:rsidRDefault="008A5257" w:rsidP="008A5257">
      <w:pPr>
        <w:pStyle w:val="a3"/>
      </w:pPr>
      <w:r>
        <w:lastRenderedPageBreak/>
        <w:t xml:space="preserve">                  -</w:t>
      </w:r>
      <w:r w:rsidR="00B5310E">
        <w:t xml:space="preserve"> Таштагольскому отделению «РСВА»</w:t>
      </w:r>
      <w:r w:rsidR="00E43C20">
        <w:t xml:space="preserve"> </w:t>
      </w:r>
      <w:r w:rsidR="000729A5">
        <w:t xml:space="preserve">(Печенин В.Н.) </w:t>
      </w:r>
      <w:r w:rsidR="00B5310E">
        <w:t>организовать проведение месячника по военно-патриотическо</w:t>
      </w:r>
      <w:r w:rsidR="000729A5">
        <w:t>му воспитанию</w:t>
      </w:r>
      <w:r w:rsidR="00B5310E">
        <w:t xml:space="preserve"> </w:t>
      </w:r>
      <w:r w:rsidR="000729A5">
        <w:t>подростков и молодежи</w:t>
      </w:r>
      <w:r w:rsidR="00B5310E">
        <w:t xml:space="preserve"> Таштагольского </w:t>
      </w:r>
      <w:r w:rsidR="00797CBB">
        <w:t xml:space="preserve">муниципального </w:t>
      </w:r>
      <w:r w:rsidR="00B5310E">
        <w:t>района (приложение №</w:t>
      </w:r>
      <w:r w:rsidR="00A50DE7">
        <w:t>2</w:t>
      </w:r>
      <w:r w:rsidR="00B5310E">
        <w:t>).</w:t>
      </w:r>
    </w:p>
    <w:p w:rsidR="00797CBB" w:rsidRDefault="00B5310E" w:rsidP="00B5310E">
      <w:pPr>
        <w:numPr>
          <w:ilvl w:val="0"/>
          <w:numId w:val="2"/>
        </w:numPr>
        <w:tabs>
          <w:tab w:val="num" w:pos="0"/>
        </w:tabs>
        <w:ind w:left="0" w:firstLine="862"/>
        <w:jc w:val="both"/>
        <w:rPr>
          <w:sz w:val="28"/>
        </w:rPr>
      </w:pPr>
      <w:r>
        <w:rPr>
          <w:sz w:val="28"/>
        </w:rPr>
        <w:t xml:space="preserve">Финансовому управлению по Таштагольскому </w:t>
      </w:r>
      <w:r w:rsidR="000729A5">
        <w:rPr>
          <w:sz w:val="28"/>
        </w:rPr>
        <w:t xml:space="preserve">муниципальному </w:t>
      </w:r>
      <w:r>
        <w:rPr>
          <w:sz w:val="28"/>
        </w:rPr>
        <w:t>району</w:t>
      </w:r>
      <w:r w:rsidR="00B96448">
        <w:rPr>
          <w:sz w:val="28"/>
        </w:rPr>
        <w:t xml:space="preserve"> </w:t>
      </w:r>
      <w:r>
        <w:rPr>
          <w:sz w:val="28"/>
        </w:rPr>
        <w:t>(</w:t>
      </w:r>
      <w:r w:rsidR="00797CBB">
        <w:rPr>
          <w:sz w:val="28"/>
        </w:rPr>
        <w:t>Моисеева Л.А.</w:t>
      </w:r>
      <w:r>
        <w:rPr>
          <w:sz w:val="28"/>
        </w:rPr>
        <w:t xml:space="preserve">) выделить </w:t>
      </w:r>
      <w:r w:rsidR="00890D4A">
        <w:rPr>
          <w:sz w:val="28"/>
        </w:rPr>
        <w:t>на проведение месячника по военно-патриотическому воспитанию, посвященному Дню защитника Отечества,</w:t>
      </w:r>
      <w:r w:rsidR="00F95CED">
        <w:rPr>
          <w:sz w:val="28"/>
        </w:rPr>
        <w:t xml:space="preserve"> </w:t>
      </w:r>
      <w:r w:rsidR="00E97FBD" w:rsidRPr="00F56ADD">
        <w:rPr>
          <w:b/>
          <w:sz w:val="28"/>
        </w:rPr>
        <w:t>446 550</w:t>
      </w:r>
      <w:r w:rsidR="00F95CED">
        <w:rPr>
          <w:sz w:val="28"/>
        </w:rPr>
        <w:t xml:space="preserve"> </w:t>
      </w:r>
      <w:r w:rsidR="00F56ADD">
        <w:rPr>
          <w:sz w:val="28"/>
        </w:rPr>
        <w:t xml:space="preserve"> </w:t>
      </w:r>
      <w:r w:rsidR="00F95CED">
        <w:rPr>
          <w:sz w:val="28"/>
        </w:rPr>
        <w:t>(</w:t>
      </w:r>
      <w:r w:rsidR="00E97FBD">
        <w:rPr>
          <w:sz w:val="28"/>
        </w:rPr>
        <w:t>четыреста сорок шесть тысяч пятьсот пятьдесят</w:t>
      </w:r>
      <w:r w:rsidR="00F95CED">
        <w:rPr>
          <w:sz w:val="28"/>
        </w:rPr>
        <w:t>) рублей</w:t>
      </w:r>
      <w:r w:rsidR="00164728">
        <w:rPr>
          <w:sz w:val="28"/>
        </w:rPr>
        <w:t>,</w:t>
      </w:r>
      <w:r w:rsidR="00F95CED">
        <w:rPr>
          <w:sz w:val="28"/>
        </w:rPr>
        <w:t xml:space="preserve"> </w:t>
      </w:r>
      <w:r w:rsidR="00890D4A">
        <w:rPr>
          <w:sz w:val="28"/>
        </w:rPr>
        <w:t xml:space="preserve"> согласно сметы (приложение № 3)</w:t>
      </w:r>
      <w:r w:rsidR="00F95CED">
        <w:rPr>
          <w:sz w:val="28"/>
        </w:rPr>
        <w:t xml:space="preserve">, из них: </w:t>
      </w:r>
      <w:r>
        <w:rPr>
          <w:sz w:val="28"/>
        </w:rPr>
        <w:t xml:space="preserve"> </w:t>
      </w:r>
    </w:p>
    <w:p w:rsidR="00797CBB" w:rsidRPr="00D74391" w:rsidRDefault="00797CBB" w:rsidP="00797CBB">
      <w:pPr>
        <w:ind w:firstLine="708"/>
        <w:jc w:val="both"/>
        <w:rPr>
          <w:sz w:val="28"/>
        </w:rPr>
      </w:pPr>
      <w:r w:rsidRPr="00D74391">
        <w:rPr>
          <w:sz w:val="28"/>
        </w:rPr>
        <w:t>-</w:t>
      </w:r>
      <w:r w:rsidR="004A0909" w:rsidRPr="00D74391">
        <w:rPr>
          <w:sz w:val="28"/>
        </w:rPr>
        <w:t xml:space="preserve"> </w:t>
      </w:r>
      <w:r w:rsidR="00B96448" w:rsidRPr="00D74391">
        <w:rPr>
          <w:sz w:val="28"/>
        </w:rPr>
        <w:t>муниципально</w:t>
      </w:r>
      <w:r w:rsidR="00DC0700">
        <w:rPr>
          <w:sz w:val="28"/>
        </w:rPr>
        <w:t>му</w:t>
      </w:r>
      <w:r w:rsidR="00B96448" w:rsidRPr="00D74391">
        <w:rPr>
          <w:sz w:val="28"/>
        </w:rPr>
        <w:t xml:space="preserve"> </w:t>
      </w:r>
      <w:r w:rsidR="000729A5" w:rsidRPr="00D74391">
        <w:rPr>
          <w:sz w:val="28"/>
        </w:rPr>
        <w:t>казенно</w:t>
      </w:r>
      <w:r w:rsidR="00DC0700">
        <w:rPr>
          <w:sz w:val="28"/>
        </w:rPr>
        <w:t>му</w:t>
      </w:r>
      <w:r w:rsidR="000729A5" w:rsidRPr="00D74391">
        <w:rPr>
          <w:sz w:val="28"/>
        </w:rPr>
        <w:t xml:space="preserve"> </w:t>
      </w:r>
      <w:r w:rsidR="00B96448" w:rsidRPr="00D74391">
        <w:rPr>
          <w:sz w:val="28"/>
        </w:rPr>
        <w:t>учреждени</w:t>
      </w:r>
      <w:r w:rsidR="00DC0700">
        <w:rPr>
          <w:sz w:val="28"/>
        </w:rPr>
        <w:t>ю</w:t>
      </w:r>
      <w:r w:rsidR="00B96448" w:rsidRPr="00D74391">
        <w:rPr>
          <w:sz w:val="28"/>
        </w:rPr>
        <w:t xml:space="preserve"> </w:t>
      </w:r>
      <w:r w:rsidR="00B96448" w:rsidRPr="00B913C3">
        <w:rPr>
          <w:color w:val="000000"/>
          <w:sz w:val="28"/>
        </w:rPr>
        <w:t>«Управление образования</w:t>
      </w:r>
      <w:r w:rsidR="008B2520" w:rsidRPr="00B913C3">
        <w:rPr>
          <w:color w:val="000000"/>
          <w:sz w:val="28"/>
        </w:rPr>
        <w:t xml:space="preserve"> администрации</w:t>
      </w:r>
      <w:r w:rsidR="00B96448" w:rsidRPr="00B913C3">
        <w:rPr>
          <w:color w:val="000000"/>
          <w:sz w:val="28"/>
        </w:rPr>
        <w:t xml:space="preserve"> Таштагольского </w:t>
      </w:r>
      <w:r w:rsidR="000729A5" w:rsidRPr="00B913C3">
        <w:rPr>
          <w:color w:val="000000"/>
          <w:sz w:val="28"/>
        </w:rPr>
        <w:t xml:space="preserve">муниципального </w:t>
      </w:r>
      <w:r w:rsidR="00B96448" w:rsidRPr="00B913C3">
        <w:rPr>
          <w:color w:val="000000"/>
          <w:sz w:val="28"/>
        </w:rPr>
        <w:t>района»</w:t>
      </w:r>
      <w:r w:rsidR="009447EC" w:rsidRPr="00B913C3">
        <w:rPr>
          <w:color w:val="000000"/>
          <w:sz w:val="28"/>
        </w:rPr>
        <w:t xml:space="preserve"> </w:t>
      </w:r>
      <w:r w:rsidR="00164728">
        <w:rPr>
          <w:color w:val="000000"/>
          <w:sz w:val="28"/>
        </w:rPr>
        <w:t xml:space="preserve"> из средств муниципальной программы «Развитие образования», утвержденной  постановлением Администрации Таштагольского муниципального района от 28.09.201</w:t>
      </w:r>
      <w:r w:rsidR="00E97FBD">
        <w:rPr>
          <w:color w:val="000000"/>
          <w:sz w:val="28"/>
        </w:rPr>
        <w:t>8 №821</w:t>
      </w:r>
      <w:r w:rsidR="00164728">
        <w:rPr>
          <w:color w:val="000000"/>
          <w:sz w:val="28"/>
        </w:rPr>
        <w:t xml:space="preserve">-п  </w:t>
      </w:r>
      <w:r w:rsidR="00E97FBD" w:rsidRPr="00F56ADD">
        <w:rPr>
          <w:b/>
          <w:color w:val="000000"/>
          <w:sz w:val="28"/>
        </w:rPr>
        <w:t>177 350</w:t>
      </w:r>
      <w:r w:rsidR="00164728">
        <w:rPr>
          <w:color w:val="000000"/>
          <w:sz w:val="28"/>
        </w:rPr>
        <w:t xml:space="preserve"> </w:t>
      </w:r>
      <w:r w:rsidR="009447EC" w:rsidRPr="00B913C3">
        <w:rPr>
          <w:color w:val="000000"/>
          <w:sz w:val="28"/>
        </w:rPr>
        <w:t>(</w:t>
      </w:r>
      <w:r w:rsidR="00F54ACE">
        <w:rPr>
          <w:color w:val="000000"/>
          <w:sz w:val="28"/>
        </w:rPr>
        <w:t xml:space="preserve"> </w:t>
      </w:r>
      <w:r w:rsidR="00E97FBD">
        <w:rPr>
          <w:color w:val="000000"/>
          <w:sz w:val="28"/>
        </w:rPr>
        <w:t xml:space="preserve">сто семьдесят семь тысяч триста пятьдесят </w:t>
      </w:r>
      <w:r w:rsidR="00F54ACE">
        <w:rPr>
          <w:color w:val="000000"/>
          <w:sz w:val="28"/>
        </w:rPr>
        <w:t xml:space="preserve"> </w:t>
      </w:r>
      <w:r w:rsidR="008C1AA5">
        <w:rPr>
          <w:color w:val="000000"/>
          <w:sz w:val="28"/>
        </w:rPr>
        <w:t>)</w:t>
      </w:r>
      <w:r w:rsidR="008C1AA5">
        <w:rPr>
          <w:sz w:val="28"/>
        </w:rPr>
        <w:t xml:space="preserve"> рублей</w:t>
      </w:r>
      <w:r w:rsidR="007D0FA1" w:rsidRPr="00D74391">
        <w:rPr>
          <w:sz w:val="28"/>
        </w:rPr>
        <w:t>.</w:t>
      </w:r>
    </w:p>
    <w:p w:rsidR="00890D4A" w:rsidRPr="00405571" w:rsidRDefault="00797CBB" w:rsidP="00797CBB">
      <w:pPr>
        <w:ind w:firstLine="708"/>
        <w:jc w:val="both"/>
        <w:rPr>
          <w:b/>
          <w:sz w:val="28"/>
        </w:rPr>
      </w:pPr>
      <w:r w:rsidRPr="00405571">
        <w:rPr>
          <w:sz w:val="28"/>
        </w:rPr>
        <w:t>-</w:t>
      </w:r>
      <w:r w:rsidR="004A0909" w:rsidRPr="00405571">
        <w:rPr>
          <w:sz w:val="28"/>
        </w:rPr>
        <w:t xml:space="preserve"> </w:t>
      </w:r>
      <w:r w:rsidR="00B96448" w:rsidRPr="00405571">
        <w:rPr>
          <w:sz w:val="28"/>
        </w:rPr>
        <w:t>муниципально</w:t>
      </w:r>
      <w:r w:rsidRPr="00405571">
        <w:rPr>
          <w:sz w:val="28"/>
        </w:rPr>
        <w:t>му</w:t>
      </w:r>
      <w:r w:rsidR="00B96448" w:rsidRPr="00405571">
        <w:rPr>
          <w:sz w:val="28"/>
        </w:rPr>
        <w:t xml:space="preserve"> </w:t>
      </w:r>
      <w:r w:rsidRPr="00405571">
        <w:rPr>
          <w:sz w:val="28"/>
        </w:rPr>
        <w:t xml:space="preserve">казенному </w:t>
      </w:r>
      <w:r w:rsidR="00B96448" w:rsidRPr="00405571">
        <w:rPr>
          <w:sz w:val="28"/>
        </w:rPr>
        <w:t>учреждени</w:t>
      </w:r>
      <w:r w:rsidRPr="00405571">
        <w:rPr>
          <w:sz w:val="28"/>
        </w:rPr>
        <w:t>ю</w:t>
      </w:r>
      <w:r w:rsidR="00B96448" w:rsidRPr="00405571">
        <w:rPr>
          <w:sz w:val="28"/>
        </w:rPr>
        <w:t xml:space="preserve"> «Управление</w:t>
      </w:r>
      <w:r w:rsidR="00B5310E" w:rsidRPr="00405571">
        <w:rPr>
          <w:sz w:val="28"/>
        </w:rPr>
        <w:t xml:space="preserve"> социальной защиты населения</w:t>
      </w:r>
      <w:r w:rsidR="00C12641" w:rsidRPr="00405571">
        <w:rPr>
          <w:sz w:val="28"/>
        </w:rPr>
        <w:t xml:space="preserve"> администрации Таштагольского</w:t>
      </w:r>
      <w:r w:rsidRPr="00405571">
        <w:rPr>
          <w:sz w:val="28"/>
        </w:rPr>
        <w:t xml:space="preserve"> муниципального</w:t>
      </w:r>
      <w:r w:rsidR="00C12641" w:rsidRPr="00405571">
        <w:rPr>
          <w:sz w:val="28"/>
        </w:rPr>
        <w:t xml:space="preserve"> района»</w:t>
      </w:r>
      <w:r w:rsidR="00164728" w:rsidRPr="00164728">
        <w:rPr>
          <w:color w:val="000000"/>
          <w:sz w:val="28"/>
        </w:rPr>
        <w:t xml:space="preserve"> </w:t>
      </w:r>
      <w:r w:rsidR="00164728">
        <w:rPr>
          <w:color w:val="000000"/>
          <w:sz w:val="28"/>
        </w:rPr>
        <w:t>из средств муниципальной программы «Социальная поддержка населения», утвержденной  постановлением Администрации Таштагольского муниципального района от 28.09.201</w:t>
      </w:r>
      <w:r w:rsidR="00E97FBD">
        <w:rPr>
          <w:color w:val="000000"/>
          <w:sz w:val="28"/>
        </w:rPr>
        <w:t>8 №817</w:t>
      </w:r>
      <w:r w:rsidR="00164728">
        <w:rPr>
          <w:color w:val="000000"/>
          <w:sz w:val="28"/>
        </w:rPr>
        <w:t>-п</w:t>
      </w:r>
      <w:r w:rsidR="00C12641" w:rsidRPr="00405571">
        <w:rPr>
          <w:sz w:val="28"/>
        </w:rPr>
        <w:t xml:space="preserve"> </w:t>
      </w:r>
      <w:r w:rsidR="00B5310E" w:rsidRPr="00405571">
        <w:rPr>
          <w:sz w:val="28"/>
        </w:rPr>
        <w:t xml:space="preserve"> </w:t>
      </w:r>
      <w:r w:rsidR="00E97FBD" w:rsidRPr="00F56ADD">
        <w:rPr>
          <w:b/>
          <w:color w:val="000000"/>
          <w:sz w:val="28"/>
        </w:rPr>
        <w:t>14</w:t>
      </w:r>
      <w:r w:rsidR="00F56ADD">
        <w:rPr>
          <w:b/>
          <w:color w:val="000000"/>
          <w:sz w:val="28"/>
        </w:rPr>
        <w:t xml:space="preserve"> </w:t>
      </w:r>
      <w:r w:rsidR="00E97FBD" w:rsidRPr="00F56ADD">
        <w:rPr>
          <w:b/>
          <w:color w:val="000000"/>
          <w:sz w:val="28"/>
        </w:rPr>
        <w:t>100</w:t>
      </w:r>
      <w:r w:rsidR="00890D4A" w:rsidRPr="00405571">
        <w:rPr>
          <w:color w:val="000000"/>
          <w:sz w:val="28"/>
        </w:rPr>
        <w:t xml:space="preserve"> (</w:t>
      </w:r>
      <w:r w:rsidR="00E97FBD">
        <w:rPr>
          <w:color w:val="000000"/>
          <w:sz w:val="28"/>
        </w:rPr>
        <w:t xml:space="preserve">четырнадцать тысяч сто </w:t>
      </w:r>
      <w:r w:rsidR="00890D4A" w:rsidRPr="00405571">
        <w:rPr>
          <w:sz w:val="28"/>
        </w:rPr>
        <w:t>)  рублей;</w:t>
      </w:r>
    </w:p>
    <w:p w:rsidR="00890D4A" w:rsidRPr="00405571" w:rsidRDefault="00DC0700" w:rsidP="00797CBB">
      <w:pPr>
        <w:ind w:firstLine="708"/>
        <w:jc w:val="both"/>
        <w:rPr>
          <w:sz w:val="28"/>
        </w:rPr>
      </w:pPr>
      <w:r w:rsidRPr="00405571">
        <w:rPr>
          <w:sz w:val="28"/>
        </w:rPr>
        <w:t xml:space="preserve">- </w:t>
      </w:r>
      <w:r w:rsidR="00B96448" w:rsidRPr="00405571">
        <w:rPr>
          <w:sz w:val="28"/>
        </w:rPr>
        <w:t>муниципально</w:t>
      </w:r>
      <w:r w:rsidR="00890D4A" w:rsidRPr="00405571">
        <w:rPr>
          <w:sz w:val="28"/>
        </w:rPr>
        <w:t>му</w:t>
      </w:r>
      <w:r w:rsidR="00B96448" w:rsidRPr="00405571">
        <w:rPr>
          <w:sz w:val="28"/>
        </w:rPr>
        <w:t xml:space="preserve"> </w:t>
      </w:r>
      <w:r w:rsidR="000729A5" w:rsidRPr="00405571">
        <w:rPr>
          <w:sz w:val="28"/>
        </w:rPr>
        <w:t>казенно</w:t>
      </w:r>
      <w:r w:rsidR="00890D4A" w:rsidRPr="00405571">
        <w:rPr>
          <w:sz w:val="28"/>
        </w:rPr>
        <w:t>му</w:t>
      </w:r>
      <w:r w:rsidR="000729A5" w:rsidRPr="00405571">
        <w:rPr>
          <w:sz w:val="28"/>
        </w:rPr>
        <w:t xml:space="preserve"> </w:t>
      </w:r>
      <w:r w:rsidR="00B96448" w:rsidRPr="00405571">
        <w:rPr>
          <w:sz w:val="28"/>
        </w:rPr>
        <w:t>учреждени</w:t>
      </w:r>
      <w:r w:rsidR="00890D4A" w:rsidRPr="00405571">
        <w:rPr>
          <w:sz w:val="28"/>
        </w:rPr>
        <w:t>ю</w:t>
      </w:r>
      <w:r w:rsidR="00B96448" w:rsidRPr="00405571">
        <w:rPr>
          <w:sz w:val="28"/>
        </w:rPr>
        <w:t xml:space="preserve"> «У</w:t>
      </w:r>
      <w:r w:rsidR="00B5310E" w:rsidRPr="00405571">
        <w:rPr>
          <w:sz w:val="28"/>
        </w:rPr>
        <w:t>правлени</w:t>
      </w:r>
      <w:r w:rsidR="00B96448" w:rsidRPr="00405571">
        <w:rPr>
          <w:sz w:val="28"/>
        </w:rPr>
        <w:t>е</w:t>
      </w:r>
      <w:r w:rsidR="00B5310E" w:rsidRPr="00405571">
        <w:rPr>
          <w:sz w:val="28"/>
        </w:rPr>
        <w:t xml:space="preserve"> по физической культуре и спорту</w:t>
      </w:r>
      <w:r w:rsidR="00B96448" w:rsidRPr="00405571">
        <w:rPr>
          <w:sz w:val="28"/>
        </w:rPr>
        <w:t xml:space="preserve"> администрации Таштагольского </w:t>
      </w:r>
      <w:r w:rsidR="00890D4A" w:rsidRPr="00405571">
        <w:rPr>
          <w:sz w:val="28"/>
        </w:rPr>
        <w:t xml:space="preserve">муниципального </w:t>
      </w:r>
      <w:r w:rsidR="00B96448" w:rsidRPr="00405571">
        <w:rPr>
          <w:sz w:val="28"/>
        </w:rPr>
        <w:t>района»</w:t>
      </w:r>
      <w:r w:rsidR="009F3C5D" w:rsidRPr="00405571">
        <w:rPr>
          <w:sz w:val="28"/>
        </w:rPr>
        <w:t xml:space="preserve"> </w:t>
      </w:r>
      <w:r w:rsidR="00164728">
        <w:rPr>
          <w:color w:val="000000"/>
          <w:sz w:val="28"/>
        </w:rPr>
        <w:t>из средств муниципальной прогр</w:t>
      </w:r>
      <w:r w:rsidR="00B14575">
        <w:rPr>
          <w:color w:val="000000"/>
          <w:sz w:val="28"/>
        </w:rPr>
        <w:t>аммы «Развитие физической культу</w:t>
      </w:r>
      <w:r w:rsidR="00164728">
        <w:rPr>
          <w:color w:val="000000"/>
          <w:sz w:val="28"/>
        </w:rPr>
        <w:t>ры и спорта», утвержденной  постановлением Администрации Таштагольского муниципального района от 28.09.201</w:t>
      </w:r>
      <w:r w:rsidR="00E97FBD">
        <w:rPr>
          <w:color w:val="000000"/>
          <w:sz w:val="28"/>
        </w:rPr>
        <w:t>8</w:t>
      </w:r>
      <w:r w:rsidR="00164728">
        <w:rPr>
          <w:color w:val="000000"/>
          <w:sz w:val="28"/>
        </w:rPr>
        <w:t xml:space="preserve"> №</w:t>
      </w:r>
      <w:r w:rsidR="00E97FBD">
        <w:rPr>
          <w:color w:val="000000"/>
          <w:sz w:val="28"/>
        </w:rPr>
        <w:t>801</w:t>
      </w:r>
      <w:r w:rsidR="00164728">
        <w:rPr>
          <w:color w:val="000000"/>
          <w:sz w:val="28"/>
        </w:rPr>
        <w:t>-п</w:t>
      </w:r>
      <w:r w:rsidR="009F3C5D" w:rsidRPr="00405571">
        <w:rPr>
          <w:sz w:val="28"/>
        </w:rPr>
        <w:t xml:space="preserve"> </w:t>
      </w:r>
      <w:r w:rsidR="00E97FBD" w:rsidRPr="00F56ADD">
        <w:rPr>
          <w:b/>
          <w:sz w:val="28"/>
        </w:rPr>
        <w:t>37</w:t>
      </w:r>
      <w:r w:rsidR="00F56ADD">
        <w:rPr>
          <w:b/>
          <w:sz w:val="28"/>
        </w:rPr>
        <w:t xml:space="preserve"> </w:t>
      </w:r>
      <w:r w:rsidR="00E97FBD" w:rsidRPr="00F56ADD">
        <w:rPr>
          <w:b/>
          <w:sz w:val="28"/>
        </w:rPr>
        <w:t>600</w:t>
      </w:r>
      <w:r w:rsidR="002C304A" w:rsidRPr="00405571">
        <w:rPr>
          <w:sz w:val="28"/>
        </w:rPr>
        <w:t xml:space="preserve"> </w:t>
      </w:r>
      <w:r w:rsidR="007F2E0B" w:rsidRPr="00405571">
        <w:rPr>
          <w:sz w:val="28"/>
        </w:rPr>
        <w:t>(</w:t>
      </w:r>
      <w:r w:rsidR="00E97FBD">
        <w:rPr>
          <w:sz w:val="28"/>
        </w:rPr>
        <w:t>тридцать семь тысячь шестьсот</w:t>
      </w:r>
      <w:r w:rsidR="007F2E0B" w:rsidRPr="00405571">
        <w:rPr>
          <w:sz w:val="28"/>
        </w:rPr>
        <w:t xml:space="preserve">) </w:t>
      </w:r>
      <w:r w:rsidR="00B5310E" w:rsidRPr="00405571">
        <w:rPr>
          <w:sz w:val="28"/>
        </w:rPr>
        <w:t>рублей</w:t>
      </w:r>
      <w:r w:rsidR="00890D4A" w:rsidRPr="00405571">
        <w:rPr>
          <w:sz w:val="28"/>
        </w:rPr>
        <w:t>;</w:t>
      </w:r>
    </w:p>
    <w:p w:rsidR="008C1AA5" w:rsidRPr="001E540E" w:rsidRDefault="00890D4A" w:rsidP="008C1AA5">
      <w:pPr>
        <w:ind w:firstLine="708"/>
        <w:jc w:val="both"/>
        <w:rPr>
          <w:sz w:val="28"/>
        </w:rPr>
      </w:pPr>
      <w:r w:rsidRPr="00405571">
        <w:rPr>
          <w:sz w:val="28"/>
        </w:rPr>
        <w:t>-</w:t>
      </w:r>
      <w:r w:rsidR="00DC0700" w:rsidRPr="00405571">
        <w:rPr>
          <w:sz w:val="28"/>
        </w:rPr>
        <w:t xml:space="preserve"> </w:t>
      </w:r>
      <w:r w:rsidRPr="00405571">
        <w:rPr>
          <w:sz w:val="28"/>
        </w:rPr>
        <w:t>м</w:t>
      </w:r>
      <w:r w:rsidR="00B96448" w:rsidRPr="00405571">
        <w:rPr>
          <w:sz w:val="28"/>
        </w:rPr>
        <w:t>униципально</w:t>
      </w:r>
      <w:r w:rsidRPr="00405571">
        <w:rPr>
          <w:sz w:val="28"/>
        </w:rPr>
        <w:t>му казенному</w:t>
      </w:r>
      <w:r w:rsidR="000729A5" w:rsidRPr="00405571">
        <w:rPr>
          <w:sz w:val="28"/>
        </w:rPr>
        <w:t xml:space="preserve"> </w:t>
      </w:r>
      <w:r w:rsidR="00B96448" w:rsidRPr="00405571">
        <w:rPr>
          <w:sz w:val="28"/>
        </w:rPr>
        <w:t>учреждени</w:t>
      </w:r>
      <w:r w:rsidRPr="00405571">
        <w:rPr>
          <w:sz w:val="28"/>
        </w:rPr>
        <w:t>ю</w:t>
      </w:r>
      <w:r w:rsidR="00B96448" w:rsidRPr="00405571">
        <w:rPr>
          <w:sz w:val="28"/>
        </w:rPr>
        <w:t xml:space="preserve"> «Управление</w:t>
      </w:r>
      <w:r w:rsidR="00B5310E" w:rsidRPr="00405571">
        <w:rPr>
          <w:sz w:val="28"/>
        </w:rPr>
        <w:t xml:space="preserve"> культуры</w:t>
      </w:r>
      <w:r w:rsidR="00B96448" w:rsidRPr="00405571">
        <w:rPr>
          <w:sz w:val="28"/>
        </w:rPr>
        <w:t xml:space="preserve"> администраци</w:t>
      </w:r>
      <w:r w:rsidR="00121591" w:rsidRPr="00405571">
        <w:rPr>
          <w:sz w:val="28"/>
        </w:rPr>
        <w:t>и</w:t>
      </w:r>
      <w:r w:rsidR="00B96448" w:rsidRPr="00405571">
        <w:rPr>
          <w:sz w:val="28"/>
        </w:rPr>
        <w:t xml:space="preserve"> Таштагольского </w:t>
      </w:r>
      <w:r w:rsidR="000729A5" w:rsidRPr="00405571">
        <w:rPr>
          <w:sz w:val="28"/>
        </w:rPr>
        <w:t xml:space="preserve">муниципального </w:t>
      </w:r>
      <w:r w:rsidR="00B96448" w:rsidRPr="00405571">
        <w:rPr>
          <w:sz w:val="28"/>
        </w:rPr>
        <w:t>района»</w:t>
      </w:r>
      <w:r w:rsidR="00164728" w:rsidRPr="00164728">
        <w:rPr>
          <w:color w:val="000000"/>
          <w:sz w:val="28"/>
        </w:rPr>
        <w:t xml:space="preserve"> </w:t>
      </w:r>
      <w:r w:rsidR="00164728">
        <w:rPr>
          <w:color w:val="000000"/>
          <w:sz w:val="28"/>
        </w:rPr>
        <w:t>из средств муниципальной программы «Развитие культуры», утвержденной  постановлением Администрации Таштагольского муниципа</w:t>
      </w:r>
      <w:r w:rsidR="00E97FBD">
        <w:rPr>
          <w:color w:val="000000"/>
          <w:sz w:val="28"/>
        </w:rPr>
        <w:t>льного района от 28.09.2018 №820</w:t>
      </w:r>
      <w:r w:rsidR="00164728">
        <w:rPr>
          <w:color w:val="000000"/>
          <w:sz w:val="28"/>
        </w:rPr>
        <w:t>-п</w:t>
      </w:r>
      <w:r w:rsidR="00B5310E" w:rsidRPr="00405571">
        <w:rPr>
          <w:sz w:val="28"/>
        </w:rPr>
        <w:t xml:space="preserve"> </w:t>
      </w:r>
      <w:r w:rsidR="00E97FBD">
        <w:rPr>
          <w:sz w:val="28"/>
        </w:rPr>
        <w:t xml:space="preserve"> </w:t>
      </w:r>
      <w:r w:rsidR="00E97FBD" w:rsidRPr="00F936C6">
        <w:rPr>
          <w:b/>
          <w:sz w:val="28"/>
        </w:rPr>
        <w:t>217 500</w:t>
      </w:r>
      <w:r w:rsidR="002372D1">
        <w:rPr>
          <w:sz w:val="28"/>
        </w:rPr>
        <w:t xml:space="preserve"> </w:t>
      </w:r>
      <w:r w:rsidR="00820040" w:rsidRPr="00405571">
        <w:rPr>
          <w:sz w:val="28"/>
        </w:rPr>
        <w:t>(</w:t>
      </w:r>
      <w:r w:rsidR="00E97FBD">
        <w:rPr>
          <w:sz w:val="28"/>
        </w:rPr>
        <w:t>д</w:t>
      </w:r>
      <w:r w:rsidR="008A5257">
        <w:rPr>
          <w:sz w:val="28"/>
        </w:rPr>
        <w:t>вести семьнадцать тысяч пятьсот</w:t>
      </w:r>
      <w:r w:rsidR="007D0FA1" w:rsidRPr="00405571">
        <w:rPr>
          <w:sz w:val="28"/>
        </w:rPr>
        <w:t xml:space="preserve">) </w:t>
      </w:r>
      <w:r w:rsidR="00B5310E" w:rsidRPr="00405571">
        <w:rPr>
          <w:sz w:val="28"/>
        </w:rPr>
        <w:t>рублей</w:t>
      </w:r>
      <w:r w:rsidRPr="00405571">
        <w:rPr>
          <w:sz w:val="28"/>
        </w:rPr>
        <w:t>.</w:t>
      </w:r>
    </w:p>
    <w:p w:rsidR="00B5310E" w:rsidRDefault="006E023D" w:rsidP="001E540E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  <w:r w:rsidR="00890D4A">
        <w:rPr>
          <w:sz w:val="28"/>
        </w:rPr>
        <w:t>4.</w:t>
      </w:r>
      <w:r w:rsidR="001E540E">
        <w:rPr>
          <w:sz w:val="28"/>
        </w:rPr>
        <w:t xml:space="preserve"> Пресс-секретарю </w:t>
      </w:r>
      <w:r w:rsidR="008A5257">
        <w:rPr>
          <w:sz w:val="28"/>
        </w:rPr>
        <w:t>Главы</w:t>
      </w:r>
      <w:r w:rsidR="001E540E">
        <w:rPr>
          <w:sz w:val="28"/>
        </w:rPr>
        <w:t xml:space="preserve"> Таштаголького муници</w:t>
      </w:r>
      <w:r w:rsidR="00603781">
        <w:rPr>
          <w:sz w:val="28"/>
        </w:rPr>
        <w:t>пального района (Кустова М.Л.</w:t>
      </w:r>
      <w:r w:rsidR="001E540E">
        <w:rPr>
          <w:sz w:val="28"/>
        </w:rPr>
        <w:t xml:space="preserve">) </w:t>
      </w:r>
      <w:r w:rsidR="00D1570C" w:rsidRPr="00CE3C13">
        <w:rPr>
          <w:szCs w:val="28"/>
        </w:rPr>
        <w:t xml:space="preserve">.) </w:t>
      </w:r>
      <w:r w:rsidR="00D1570C" w:rsidRPr="00D1570C">
        <w:rPr>
          <w:sz w:val="32"/>
          <w:szCs w:val="32"/>
        </w:rPr>
        <w:t>разместить настоящее постановление на официальном сайте администрации в информационно - телекоммуникационной сети «Интернет».</w:t>
      </w:r>
    </w:p>
    <w:p w:rsidR="00B5310E" w:rsidRDefault="001E540E" w:rsidP="00164728">
      <w:pPr>
        <w:numPr>
          <w:ilvl w:val="0"/>
          <w:numId w:val="27"/>
        </w:numPr>
        <w:tabs>
          <w:tab w:val="clear" w:pos="1069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постановления возложить на  заместителя Главы Таштагольского муниципального района по социальным вопросам  </w:t>
      </w:r>
      <w:r w:rsidR="00164728">
        <w:rPr>
          <w:sz w:val="28"/>
        </w:rPr>
        <w:t>Л.В.Ларину</w:t>
      </w:r>
      <w:r>
        <w:rPr>
          <w:sz w:val="28"/>
        </w:rPr>
        <w:t>.</w:t>
      </w:r>
    </w:p>
    <w:p w:rsidR="001E540E" w:rsidRDefault="001E540E" w:rsidP="006E023D">
      <w:pPr>
        <w:numPr>
          <w:ilvl w:val="0"/>
          <w:numId w:val="27"/>
        </w:numPr>
        <w:jc w:val="both"/>
        <w:rPr>
          <w:sz w:val="28"/>
        </w:rPr>
      </w:pPr>
      <w:r>
        <w:rPr>
          <w:sz w:val="28"/>
        </w:rPr>
        <w:t>Постановление  вступает в силу с момента подписания.</w:t>
      </w:r>
    </w:p>
    <w:p w:rsidR="00B77C16" w:rsidRDefault="00B77C16" w:rsidP="00B77C16">
      <w:pPr>
        <w:ind w:left="1069"/>
        <w:jc w:val="both"/>
        <w:rPr>
          <w:sz w:val="28"/>
        </w:rPr>
      </w:pPr>
    </w:p>
    <w:p w:rsidR="00B77C16" w:rsidRDefault="00D1570C" w:rsidP="00B77C16">
      <w:pPr>
        <w:jc w:val="both"/>
        <w:rPr>
          <w:rStyle w:val="a7"/>
          <w:sz w:val="28"/>
          <w:szCs w:val="28"/>
        </w:rPr>
      </w:pPr>
      <w:r>
        <w:rPr>
          <w:sz w:val="28"/>
        </w:rPr>
        <w:t xml:space="preserve">           </w:t>
      </w:r>
      <w:r w:rsidR="003814CA" w:rsidRPr="00F56ADD">
        <w:rPr>
          <w:rStyle w:val="a7"/>
          <w:sz w:val="28"/>
          <w:szCs w:val="28"/>
        </w:rPr>
        <w:t xml:space="preserve">Глава Таштагольского </w:t>
      </w:r>
    </w:p>
    <w:p w:rsidR="00304406" w:rsidRPr="00D1570C" w:rsidRDefault="006E023D" w:rsidP="00B77C16">
      <w:pPr>
        <w:jc w:val="both"/>
        <w:rPr>
          <w:rStyle w:val="a7"/>
          <w:sz w:val="28"/>
          <w:szCs w:val="28"/>
        </w:rPr>
      </w:pPr>
      <w:r w:rsidRPr="00F56ADD">
        <w:rPr>
          <w:rStyle w:val="a7"/>
          <w:sz w:val="28"/>
          <w:szCs w:val="28"/>
        </w:rPr>
        <w:t xml:space="preserve">муниципального </w:t>
      </w:r>
      <w:r w:rsidR="003814CA" w:rsidRPr="00F56ADD">
        <w:rPr>
          <w:rStyle w:val="a7"/>
          <w:sz w:val="28"/>
          <w:szCs w:val="28"/>
        </w:rPr>
        <w:t>района</w:t>
      </w:r>
      <w:r w:rsidR="003814CA" w:rsidRPr="00F56ADD">
        <w:rPr>
          <w:rStyle w:val="a7"/>
          <w:sz w:val="28"/>
          <w:szCs w:val="28"/>
        </w:rPr>
        <w:tab/>
      </w:r>
      <w:r w:rsidR="003814CA" w:rsidRPr="00F56ADD">
        <w:rPr>
          <w:rStyle w:val="a7"/>
          <w:sz w:val="28"/>
          <w:szCs w:val="28"/>
        </w:rPr>
        <w:tab/>
      </w:r>
      <w:r w:rsidR="003814CA" w:rsidRPr="00F56ADD">
        <w:rPr>
          <w:rStyle w:val="a7"/>
          <w:sz w:val="28"/>
          <w:szCs w:val="28"/>
        </w:rPr>
        <w:tab/>
      </w:r>
      <w:r w:rsidR="003814CA" w:rsidRPr="00F56ADD">
        <w:rPr>
          <w:rStyle w:val="a7"/>
          <w:sz w:val="28"/>
          <w:szCs w:val="28"/>
        </w:rPr>
        <w:tab/>
      </w:r>
      <w:r w:rsidR="003814CA" w:rsidRPr="00F56ADD">
        <w:rPr>
          <w:rStyle w:val="a7"/>
          <w:sz w:val="28"/>
          <w:szCs w:val="28"/>
        </w:rPr>
        <w:tab/>
      </w:r>
      <w:r w:rsidR="00D1570C">
        <w:rPr>
          <w:rStyle w:val="a7"/>
          <w:sz w:val="28"/>
          <w:szCs w:val="28"/>
        </w:rPr>
        <w:t xml:space="preserve">     </w:t>
      </w:r>
      <w:r w:rsidR="00890D4A" w:rsidRPr="00F56ADD">
        <w:rPr>
          <w:rStyle w:val="a7"/>
          <w:sz w:val="28"/>
          <w:szCs w:val="28"/>
        </w:rPr>
        <w:t xml:space="preserve">    </w:t>
      </w:r>
      <w:r w:rsidR="00D1570C">
        <w:rPr>
          <w:rStyle w:val="a7"/>
          <w:sz w:val="28"/>
          <w:szCs w:val="28"/>
        </w:rPr>
        <w:t>В.Н.Макута</w:t>
      </w:r>
    </w:p>
    <w:p w:rsidR="00304406" w:rsidRDefault="00304406" w:rsidP="00F361FE">
      <w:pPr>
        <w:pStyle w:val="a6"/>
        <w:spacing w:before="0" w:beforeAutospacing="0" w:after="0" w:afterAutospacing="0"/>
        <w:ind w:firstLine="708"/>
        <w:jc w:val="both"/>
        <w:rPr>
          <w:rStyle w:val="a7"/>
          <w:b w:val="0"/>
          <w:sz w:val="28"/>
          <w:szCs w:val="28"/>
        </w:rPr>
      </w:pPr>
    </w:p>
    <w:p w:rsidR="003814CA" w:rsidRPr="00897417" w:rsidRDefault="003814CA" w:rsidP="00897417">
      <w:pPr>
        <w:keepNext/>
        <w:keepLines/>
        <w:jc w:val="right"/>
        <w:rPr>
          <w:sz w:val="28"/>
          <w:szCs w:val="28"/>
        </w:rPr>
      </w:pPr>
      <w:r w:rsidRPr="00897417">
        <w:rPr>
          <w:sz w:val="28"/>
          <w:szCs w:val="28"/>
        </w:rPr>
        <w:lastRenderedPageBreak/>
        <w:t xml:space="preserve">                                                                                ПРИЛОЖЕНИЕ №1</w:t>
      </w:r>
    </w:p>
    <w:p w:rsidR="003814CA" w:rsidRPr="00897417" w:rsidRDefault="003814CA" w:rsidP="00897417">
      <w:pPr>
        <w:keepNext/>
        <w:keepLines/>
        <w:jc w:val="right"/>
        <w:rPr>
          <w:sz w:val="28"/>
          <w:szCs w:val="28"/>
        </w:rPr>
      </w:pPr>
      <w:r w:rsidRPr="00897417">
        <w:rPr>
          <w:sz w:val="28"/>
          <w:szCs w:val="28"/>
        </w:rPr>
        <w:t xml:space="preserve">                                                           </w:t>
      </w:r>
      <w:r w:rsidR="00897417">
        <w:rPr>
          <w:sz w:val="28"/>
          <w:szCs w:val="28"/>
        </w:rPr>
        <w:t xml:space="preserve">             </w:t>
      </w:r>
      <w:r w:rsidR="000729A5" w:rsidRPr="00897417">
        <w:rPr>
          <w:sz w:val="28"/>
          <w:szCs w:val="28"/>
        </w:rPr>
        <w:t xml:space="preserve"> к постановлению</w:t>
      </w:r>
      <w:r w:rsidRPr="00897417">
        <w:rPr>
          <w:sz w:val="28"/>
          <w:szCs w:val="28"/>
        </w:rPr>
        <w:t xml:space="preserve"> администрации </w:t>
      </w:r>
    </w:p>
    <w:p w:rsidR="003814CA" w:rsidRPr="00897417" w:rsidRDefault="003814CA" w:rsidP="00897417">
      <w:pPr>
        <w:keepNext/>
        <w:keepLines/>
        <w:jc w:val="right"/>
        <w:rPr>
          <w:sz w:val="28"/>
          <w:szCs w:val="28"/>
        </w:rPr>
      </w:pPr>
      <w:r w:rsidRPr="00897417">
        <w:rPr>
          <w:sz w:val="28"/>
          <w:szCs w:val="28"/>
        </w:rPr>
        <w:t xml:space="preserve">                                                     </w:t>
      </w:r>
      <w:r w:rsidR="00897417">
        <w:rPr>
          <w:sz w:val="28"/>
          <w:szCs w:val="28"/>
        </w:rPr>
        <w:t xml:space="preserve">                </w:t>
      </w:r>
      <w:r w:rsidRPr="00897417">
        <w:rPr>
          <w:sz w:val="28"/>
          <w:szCs w:val="28"/>
        </w:rPr>
        <w:t xml:space="preserve">Таштагольского </w:t>
      </w:r>
      <w:r w:rsidR="00640250" w:rsidRPr="00897417">
        <w:rPr>
          <w:sz w:val="28"/>
          <w:szCs w:val="28"/>
        </w:rPr>
        <w:t xml:space="preserve">муниципального </w:t>
      </w:r>
      <w:r w:rsidRPr="00897417">
        <w:rPr>
          <w:sz w:val="28"/>
          <w:szCs w:val="28"/>
        </w:rPr>
        <w:t>района</w:t>
      </w:r>
    </w:p>
    <w:p w:rsidR="008D10EC" w:rsidRPr="00D92603" w:rsidRDefault="003814CA" w:rsidP="008D10EC">
      <w:pPr>
        <w:ind w:left="397"/>
        <w:rPr>
          <w:sz w:val="28"/>
          <w:szCs w:val="28"/>
        </w:rPr>
      </w:pPr>
      <w:r w:rsidRPr="00897417">
        <w:rPr>
          <w:sz w:val="28"/>
          <w:szCs w:val="28"/>
        </w:rPr>
        <w:t xml:space="preserve">                                                                          </w:t>
      </w:r>
      <w:r w:rsidR="00C52FDF">
        <w:rPr>
          <w:sz w:val="28"/>
          <w:szCs w:val="28"/>
        </w:rPr>
        <w:t>от  «</w:t>
      </w:r>
      <w:r w:rsidR="00B77C16">
        <w:rPr>
          <w:sz w:val="28"/>
          <w:szCs w:val="28"/>
        </w:rPr>
        <w:t>30</w:t>
      </w:r>
      <w:r w:rsidR="008D10EC" w:rsidRPr="00D92603">
        <w:rPr>
          <w:sz w:val="28"/>
          <w:szCs w:val="28"/>
        </w:rPr>
        <w:t>»</w:t>
      </w:r>
      <w:r w:rsidR="008D10EC">
        <w:rPr>
          <w:sz w:val="28"/>
          <w:szCs w:val="28"/>
        </w:rPr>
        <w:t xml:space="preserve"> </w:t>
      </w:r>
      <w:r w:rsidR="00C52FDF">
        <w:rPr>
          <w:sz w:val="28"/>
          <w:szCs w:val="28"/>
        </w:rPr>
        <w:t xml:space="preserve"> </w:t>
      </w:r>
      <w:r w:rsidR="00B77C16">
        <w:rPr>
          <w:sz w:val="28"/>
          <w:szCs w:val="28"/>
        </w:rPr>
        <w:t>января</w:t>
      </w:r>
      <w:r w:rsidR="00C52FDF">
        <w:rPr>
          <w:sz w:val="28"/>
          <w:szCs w:val="28"/>
        </w:rPr>
        <w:t xml:space="preserve">  </w:t>
      </w:r>
      <w:r w:rsidR="008D10EC" w:rsidRPr="00D92603">
        <w:rPr>
          <w:sz w:val="28"/>
          <w:szCs w:val="28"/>
        </w:rPr>
        <w:t>20</w:t>
      </w:r>
      <w:r w:rsidR="00C52FDF">
        <w:rPr>
          <w:sz w:val="28"/>
          <w:szCs w:val="28"/>
        </w:rPr>
        <w:t>19</w:t>
      </w:r>
      <w:r w:rsidR="008D10EC">
        <w:rPr>
          <w:sz w:val="28"/>
          <w:szCs w:val="28"/>
        </w:rPr>
        <w:t>г. №</w:t>
      </w:r>
      <w:r w:rsidR="00B77C16">
        <w:rPr>
          <w:sz w:val="28"/>
          <w:szCs w:val="28"/>
        </w:rPr>
        <w:t xml:space="preserve"> 110-п</w:t>
      </w:r>
      <w:r w:rsidR="008D10EC">
        <w:rPr>
          <w:sz w:val="28"/>
          <w:szCs w:val="28"/>
        </w:rPr>
        <w:t xml:space="preserve"> </w:t>
      </w:r>
    </w:p>
    <w:p w:rsidR="003814CA" w:rsidRPr="00897417" w:rsidRDefault="003814CA" w:rsidP="00897417">
      <w:pPr>
        <w:keepNext/>
        <w:keepLines/>
        <w:jc w:val="right"/>
        <w:rPr>
          <w:sz w:val="28"/>
          <w:szCs w:val="28"/>
        </w:rPr>
      </w:pPr>
    </w:p>
    <w:p w:rsidR="00F361FE" w:rsidRPr="00897417" w:rsidRDefault="00F361FE" w:rsidP="00897417">
      <w:pPr>
        <w:pStyle w:val="a6"/>
        <w:spacing w:before="0" w:beforeAutospacing="0" w:after="0" w:afterAutospacing="0"/>
        <w:jc w:val="right"/>
        <w:rPr>
          <w:rStyle w:val="a7"/>
          <w:sz w:val="28"/>
          <w:szCs w:val="28"/>
        </w:rPr>
      </w:pPr>
    </w:p>
    <w:p w:rsidR="00F361FE" w:rsidRDefault="00F361FE" w:rsidP="00F361FE">
      <w:pPr>
        <w:pStyle w:val="a6"/>
        <w:spacing w:before="0" w:beforeAutospacing="0" w:after="0" w:afterAutospacing="0"/>
        <w:jc w:val="center"/>
        <w:rPr>
          <w:rStyle w:val="a7"/>
          <w:sz w:val="28"/>
          <w:szCs w:val="28"/>
        </w:rPr>
      </w:pPr>
    </w:p>
    <w:p w:rsidR="00086E31" w:rsidRDefault="00086E31" w:rsidP="00086E31">
      <w:pPr>
        <w:jc w:val="center"/>
        <w:rPr>
          <w:b/>
          <w:sz w:val="28"/>
        </w:rPr>
      </w:pPr>
      <w:r>
        <w:rPr>
          <w:b/>
          <w:sz w:val="28"/>
        </w:rPr>
        <w:t xml:space="preserve">СОСТАВ ОРГКОМИТЕТА </w:t>
      </w:r>
    </w:p>
    <w:p w:rsidR="00086E31" w:rsidRDefault="00086E31" w:rsidP="00086E31">
      <w:pPr>
        <w:jc w:val="center"/>
        <w:rPr>
          <w:b/>
          <w:sz w:val="28"/>
        </w:rPr>
      </w:pPr>
      <w:r>
        <w:rPr>
          <w:b/>
          <w:sz w:val="28"/>
        </w:rPr>
        <w:t>по проведению месячника по военно-патриотическо</w:t>
      </w:r>
      <w:r w:rsidR="00640250">
        <w:rPr>
          <w:b/>
          <w:sz w:val="28"/>
        </w:rPr>
        <w:t>му воспитанию</w:t>
      </w:r>
      <w:r>
        <w:rPr>
          <w:b/>
          <w:sz w:val="28"/>
        </w:rPr>
        <w:t xml:space="preserve">, </w:t>
      </w:r>
    </w:p>
    <w:p w:rsidR="00086E31" w:rsidRDefault="00086E31" w:rsidP="00086E31">
      <w:pPr>
        <w:jc w:val="center"/>
        <w:rPr>
          <w:b/>
          <w:sz w:val="28"/>
        </w:rPr>
      </w:pPr>
      <w:r>
        <w:rPr>
          <w:b/>
          <w:sz w:val="28"/>
        </w:rPr>
        <w:t>посвященно</w:t>
      </w:r>
      <w:r w:rsidR="00640250">
        <w:rPr>
          <w:b/>
          <w:sz w:val="28"/>
        </w:rPr>
        <w:t>му</w:t>
      </w:r>
      <w:r>
        <w:rPr>
          <w:b/>
          <w:sz w:val="28"/>
        </w:rPr>
        <w:t xml:space="preserve"> Дню защитника Отечества </w:t>
      </w:r>
    </w:p>
    <w:p w:rsidR="00086E31" w:rsidRDefault="00086E31" w:rsidP="00086E31">
      <w:pPr>
        <w:jc w:val="center"/>
        <w:rPr>
          <w:bCs/>
          <w:sz w:val="16"/>
        </w:rPr>
      </w:pPr>
    </w:p>
    <w:p w:rsidR="00086E31" w:rsidRPr="00DA60F7" w:rsidRDefault="00086E31" w:rsidP="00086E31">
      <w:pPr>
        <w:pStyle w:val="30"/>
        <w:rPr>
          <w:b w:val="0"/>
        </w:rPr>
      </w:pPr>
      <w:r>
        <w:rPr>
          <w:b w:val="0"/>
        </w:rPr>
        <w:t>Председатель оргкомитета:</w:t>
      </w:r>
    </w:p>
    <w:p w:rsidR="00086E31" w:rsidRDefault="00086E31" w:rsidP="00086E31">
      <w:pPr>
        <w:pStyle w:val="30"/>
        <w:rPr>
          <w:b w:val="0"/>
        </w:rPr>
      </w:pPr>
      <w:r>
        <w:rPr>
          <w:b w:val="0"/>
        </w:rPr>
        <w:t xml:space="preserve">Макута В.Н. – Глава Таштагольского </w:t>
      </w:r>
      <w:r w:rsidR="006E023D">
        <w:rPr>
          <w:b w:val="0"/>
        </w:rPr>
        <w:t xml:space="preserve">муниципального </w:t>
      </w:r>
      <w:r>
        <w:rPr>
          <w:b w:val="0"/>
        </w:rPr>
        <w:t>района.</w:t>
      </w:r>
    </w:p>
    <w:p w:rsidR="00086E31" w:rsidRDefault="00086E31" w:rsidP="00086E31">
      <w:pPr>
        <w:pStyle w:val="30"/>
        <w:rPr>
          <w:b w:val="0"/>
        </w:rPr>
      </w:pPr>
    </w:p>
    <w:p w:rsidR="00086E31" w:rsidRPr="00DA60F7" w:rsidRDefault="00086E31" w:rsidP="00086E31">
      <w:pPr>
        <w:pStyle w:val="30"/>
        <w:rPr>
          <w:b w:val="0"/>
        </w:rPr>
      </w:pPr>
      <w:r>
        <w:rPr>
          <w:b w:val="0"/>
        </w:rPr>
        <w:t>Заместитель председателя:</w:t>
      </w:r>
    </w:p>
    <w:p w:rsidR="00086E31" w:rsidRDefault="005A3298" w:rsidP="00086E31">
      <w:pPr>
        <w:pStyle w:val="30"/>
        <w:rPr>
          <w:b w:val="0"/>
        </w:rPr>
      </w:pPr>
      <w:r>
        <w:rPr>
          <w:b w:val="0"/>
        </w:rPr>
        <w:t>Ларина Л.В</w:t>
      </w:r>
      <w:r w:rsidR="001007DB">
        <w:rPr>
          <w:b w:val="0"/>
        </w:rPr>
        <w:t>.</w:t>
      </w:r>
      <w:r w:rsidR="00086E31">
        <w:rPr>
          <w:b w:val="0"/>
        </w:rPr>
        <w:t xml:space="preserve"> –</w:t>
      </w:r>
      <w:r w:rsidR="00C52FDF">
        <w:rPr>
          <w:b w:val="0"/>
        </w:rPr>
        <w:t>з</w:t>
      </w:r>
      <w:r w:rsidR="00086E31">
        <w:rPr>
          <w:b w:val="0"/>
        </w:rPr>
        <w:t>аместител</w:t>
      </w:r>
      <w:r w:rsidR="00C52FDF">
        <w:rPr>
          <w:b w:val="0"/>
        </w:rPr>
        <w:t>ь</w:t>
      </w:r>
      <w:r w:rsidR="00086E31">
        <w:rPr>
          <w:b w:val="0"/>
        </w:rPr>
        <w:t xml:space="preserve"> Главы Таштагольского </w:t>
      </w:r>
      <w:r w:rsidR="006E023D">
        <w:rPr>
          <w:b w:val="0"/>
        </w:rPr>
        <w:t xml:space="preserve">муниципального </w:t>
      </w:r>
      <w:r w:rsidR="00086E31">
        <w:rPr>
          <w:b w:val="0"/>
        </w:rPr>
        <w:t>района по социальным вопросам.</w:t>
      </w:r>
    </w:p>
    <w:p w:rsidR="00086E31" w:rsidRDefault="00086E31" w:rsidP="00086E31">
      <w:pPr>
        <w:pStyle w:val="30"/>
        <w:rPr>
          <w:b w:val="0"/>
          <w:sz w:val="16"/>
        </w:rPr>
      </w:pPr>
    </w:p>
    <w:p w:rsidR="00086E31" w:rsidRPr="006E023D" w:rsidRDefault="00086E31" w:rsidP="00DA60F7">
      <w:pPr>
        <w:pStyle w:val="30"/>
        <w:rPr>
          <w:b w:val="0"/>
        </w:rPr>
      </w:pPr>
      <w:r>
        <w:rPr>
          <w:b w:val="0"/>
        </w:rPr>
        <w:t>Члены оргкомитета:</w:t>
      </w:r>
    </w:p>
    <w:p w:rsidR="00086E31" w:rsidRPr="00805217" w:rsidRDefault="00603781" w:rsidP="006E023D">
      <w:pPr>
        <w:pStyle w:val="30"/>
        <w:ind w:left="1440" w:hanging="1440"/>
        <w:rPr>
          <w:b w:val="0"/>
        </w:rPr>
      </w:pPr>
      <w:r>
        <w:rPr>
          <w:b w:val="0"/>
        </w:rPr>
        <w:t>Грешилова Е</w:t>
      </w:r>
      <w:r w:rsidR="00086E31" w:rsidRPr="00805217">
        <w:rPr>
          <w:b w:val="0"/>
        </w:rPr>
        <w:t>.</w:t>
      </w:r>
      <w:r w:rsidR="005A3298">
        <w:rPr>
          <w:b w:val="0"/>
        </w:rPr>
        <w:t>Н.</w:t>
      </w:r>
      <w:r w:rsidR="00086E31" w:rsidRPr="00805217">
        <w:rPr>
          <w:b w:val="0"/>
        </w:rPr>
        <w:t xml:space="preserve"> – начальник</w:t>
      </w:r>
      <w:r w:rsidR="00086E31">
        <w:rPr>
          <w:b w:val="0"/>
        </w:rPr>
        <w:t xml:space="preserve"> муниципального </w:t>
      </w:r>
      <w:r w:rsidR="004D5193">
        <w:rPr>
          <w:b w:val="0"/>
        </w:rPr>
        <w:t xml:space="preserve">казенного </w:t>
      </w:r>
      <w:r w:rsidR="00086E31">
        <w:rPr>
          <w:b w:val="0"/>
        </w:rPr>
        <w:t xml:space="preserve">учреждения «Управление образования администрации Таштагольского </w:t>
      </w:r>
      <w:r w:rsidR="004D5193">
        <w:rPr>
          <w:b w:val="0"/>
        </w:rPr>
        <w:t xml:space="preserve">муниципального </w:t>
      </w:r>
      <w:r w:rsidR="00086E31">
        <w:rPr>
          <w:b w:val="0"/>
        </w:rPr>
        <w:t>района».</w:t>
      </w:r>
    </w:p>
    <w:p w:rsidR="00086E31" w:rsidRPr="00805217" w:rsidRDefault="00086E31" w:rsidP="006E023D">
      <w:pPr>
        <w:pStyle w:val="30"/>
        <w:ind w:left="1440" w:hanging="1440"/>
        <w:rPr>
          <w:b w:val="0"/>
        </w:rPr>
      </w:pPr>
      <w:r w:rsidRPr="00805217">
        <w:rPr>
          <w:b w:val="0"/>
        </w:rPr>
        <w:t>Гредин И.Е. – начальник</w:t>
      </w:r>
      <w:r>
        <w:rPr>
          <w:b w:val="0"/>
        </w:rPr>
        <w:t xml:space="preserve"> муниципального </w:t>
      </w:r>
      <w:r w:rsidR="004D5193">
        <w:rPr>
          <w:b w:val="0"/>
        </w:rPr>
        <w:t xml:space="preserve">казенного </w:t>
      </w:r>
      <w:r>
        <w:rPr>
          <w:b w:val="0"/>
        </w:rPr>
        <w:t xml:space="preserve">учреждения «Управление по физической культуре и спорту администрации Таштагольского </w:t>
      </w:r>
      <w:r w:rsidR="004D5193">
        <w:rPr>
          <w:b w:val="0"/>
        </w:rPr>
        <w:t xml:space="preserve">муниципального </w:t>
      </w:r>
      <w:r>
        <w:rPr>
          <w:b w:val="0"/>
        </w:rPr>
        <w:t>района</w:t>
      </w:r>
      <w:r w:rsidR="00C12641">
        <w:rPr>
          <w:b w:val="0"/>
        </w:rPr>
        <w:t>»</w:t>
      </w:r>
      <w:r>
        <w:rPr>
          <w:b w:val="0"/>
        </w:rPr>
        <w:t>.</w:t>
      </w:r>
    </w:p>
    <w:p w:rsidR="00086E31" w:rsidRDefault="00086E31" w:rsidP="006E023D">
      <w:pPr>
        <w:pStyle w:val="30"/>
        <w:ind w:left="1440" w:hanging="1440"/>
        <w:rPr>
          <w:b w:val="0"/>
        </w:rPr>
      </w:pPr>
      <w:r w:rsidRPr="00805217">
        <w:rPr>
          <w:b w:val="0"/>
        </w:rPr>
        <w:t xml:space="preserve">Согрина Н.Г. -  начальник </w:t>
      </w:r>
      <w:r>
        <w:rPr>
          <w:b w:val="0"/>
        </w:rPr>
        <w:t xml:space="preserve">муниципального </w:t>
      </w:r>
      <w:r w:rsidR="00640250">
        <w:rPr>
          <w:b w:val="0"/>
        </w:rPr>
        <w:t xml:space="preserve">казенного </w:t>
      </w:r>
      <w:r>
        <w:rPr>
          <w:b w:val="0"/>
        </w:rPr>
        <w:t xml:space="preserve">учреждения «Управление </w:t>
      </w:r>
      <w:r w:rsidRPr="00805217">
        <w:rPr>
          <w:b w:val="0"/>
        </w:rPr>
        <w:t>культуры</w:t>
      </w:r>
      <w:r>
        <w:rPr>
          <w:b w:val="0"/>
        </w:rPr>
        <w:t xml:space="preserve"> администрации Таштагольского </w:t>
      </w:r>
      <w:r w:rsidR="00640250">
        <w:rPr>
          <w:b w:val="0"/>
        </w:rPr>
        <w:t xml:space="preserve">муниципального </w:t>
      </w:r>
      <w:r>
        <w:rPr>
          <w:b w:val="0"/>
        </w:rPr>
        <w:t>района».</w:t>
      </w:r>
    </w:p>
    <w:p w:rsidR="00086E31" w:rsidRPr="00805217" w:rsidRDefault="003C210B" w:rsidP="006E023D">
      <w:pPr>
        <w:pStyle w:val="30"/>
        <w:ind w:left="1440" w:hanging="1440"/>
        <w:rPr>
          <w:b w:val="0"/>
        </w:rPr>
      </w:pPr>
      <w:r w:rsidRPr="004D09DD">
        <w:rPr>
          <w:b w:val="0"/>
        </w:rPr>
        <w:t>Мецкер В.В.</w:t>
      </w:r>
      <w:r w:rsidR="00086E31" w:rsidRPr="004D09DD">
        <w:rPr>
          <w:b w:val="0"/>
        </w:rPr>
        <w:t xml:space="preserve"> –</w:t>
      </w:r>
      <w:r w:rsidR="00086E31" w:rsidRPr="00805217">
        <w:rPr>
          <w:b w:val="0"/>
        </w:rPr>
        <w:t xml:space="preserve"> начальник </w:t>
      </w:r>
      <w:r w:rsidR="00086E31">
        <w:rPr>
          <w:b w:val="0"/>
        </w:rPr>
        <w:t xml:space="preserve">муниципального </w:t>
      </w:r>
      <w:r w:rsidR="006E023D">
        <w:rPr>
          <w:b w:val="0"/>
        </w:rPr>
        <w:t xml:space="preserve">казенного </w:t>
      </w:r>
      <w:r w:rsidR="00086E31">
        <w:rPr>
          <w:b w:val="0"/>
        </w:rPr>
        <w:t xml:space="preserve">учреждения «Управление </w:t>
      </w:r>
      <w:r w:rsidR="00086E31" w:rsidRPr="00805217">
        <w:rPr>
          <w:b w:val="0"/>
        </w:rPr>
        <w:t>социальной защиты населения</w:t>
      </w:r>
      <w:r w:rsidR="00086E31">
        <w:rPr>
          <w:b w:val="0"/>
        </w:rPr>
        <w:t xml:space="preserve"> администрации Таштагольского</w:t>
      </w:r>
      <w:r w:rsidR="006E023D">
        <w:rPr>
          <w:b w:val="0"/>
        </w:rPr>
        <w:t xml:space="preserve"> муниципального </w:t>
      </w:r>
      <w:r w:rsidR="00086E31">
        <w:rPr>
          <w:b w:val="0"/>
        </w:rPr>
        <w:t xml:space="preserve"> района</w:t>
      </w:r>
      <w:r w:rsidR="00640250">
        <w:rPr>
          <w:b w:val="0"/>
        </w:rPr>
        <w:t>»</w:t>
      </w:r>
      <w:r w:rsidR="00086E31">
        <w:rPr>
          <w:b w:val="0"/>
        </w:rPr>
        <w:t>.</w:t>
      </w:r>
    </w:p>
    <w:p w:rsidR="00086E31" w:rsidRDefault="00C400DC" w:rsidP="006E023D">
      <w:pPr>
        <w:pStyle w:val="30"/>
        <w:ind w:left="1440" w:hanging="1440"/>
        <w:rPr>
          <w:b w:val="0"/>
        </w:rPr>
      </w:pPr>
      <w:r>
        <w:rPr>
          <w:b w:val="0"/>
        </w:rPr>
        <w:t>Шумский Р.В</w:t>
      </w:r>
      <w:r w:rsidR="00640250" w:rsidRPr="003C210B">
        <w:rPr>
          <w:b w:val="0"/>
        </w:rPr>
        <w:t>.</w:t>
      </w:r>
      <w:r w:rsidR="00086E31" w:rsidRPr="00805217">
        <w:rPr>
          <w:b w:val="0"/>
        </w:rPr>
        <w:t xml:space="preserve"> – начальник </w:t>
      </w:r>
      <w:r w:rsidR="00086E31">
        <w:rPr>
          <w:b w:val="0"/>
        </w:rPr>
        <w:t xml:space="preserve">отдела </w:t>
      </w:r>
      <w:r w:rsidR="00640250">
        <w:rPr>
          <w:b w:val="0"/>
        </w:rPr>
        <w:t xml:space="preserve">МВД России </w:t>
      </w:r>
      <w:r w:rsidR="00121591">
        <w:rPr>
          <w:b w:val="0"/>
        </w:rPr>
        <w:t>по Таштагольскому району</w:t>
      </w:r>
      <w:r w:rsidR="00640250">
        <w:rPr>
          <w:b w:val="0"/>
        </w:rPr>
        <w:t>, полковник полиции</w:t>
      </w:r>
      <w:r w:rsidR="00D1570C">
        <w:rPr>
          <w:b w:val="0"/>
        </w:rPr>
        <w:t>(по согласованию).</w:t>
      </w:r>
    </w:p>
    <w:p w:rsidR="00086E31" w:rsidRPr="005A3298" w:rsidRDefault="006E023D" w:rsidP="00D1570C">
      <w:pPr>
        <w:pStyle w:val="30"/>
        <w:ind w:left="1440" w:hanging="1440"/>
        <w:rPr>
          <w:b w:val="0"/>
        </w:rPr>
      </w:pPr>
      <w:r w:rsidRPr="005A3298">
        <w:rPr>
          <w:b w:val="0"/>
        </w:rPr>
        <w:t>Паршиков Е.А.</w:t>
      </w:r>
      <w:r w:rsidR="00086E31" w:rsidRPr="005A3298">
        <w:rPr>
          <w:b w:val="0"/>
        </w:rPr>
        <w:t xml:space="preserve"> – начальник отдела военного комиссариата Кемеровской области по городу Та</w:t>
      </w:r>
      <w:r w:rsidR="00D1570C">
        <w:rPr>
          <w:b w:val="0"/>
        </w:rPr>
        <w:t>штаголу и Таштагольскому району(по согласованию).</w:t>
      </w:r>
    </w:p>
    <w:p w:rsidR="00086E31" w:rsidRPr="005A3298" w:rsidRDefault="00086E31" w:rsidP="00D1570C">
      <w:pPr>
        <w:pStyle w:val="30"/>
        <w:ind w:left="1440" w:hanging="1440"/>
        <w:rPr>
          <w:b w:val="0"/>
        </w:rPr>
      </w:pPr>
      <w:r w:rsidRPr="005A3298">
        <w:rPr>
          <w:b w:val="0"/>
        </w:rPr>
        <w:t>Печенин В.Н. – председатель Таштагольского отделения «РСВА».</w:t>
      </w:r>
      <w:r w:rsidR="00D1570C">
        <w:rPr>
          <w:b w:val="0"/>
        </w:rPr>
        <w:t>(по согласованию).</w:t>
      </w:r>
    </w:p>
    <w:p w:rsidR="00D1570C" w:rsidRDefault="00C832E6" w:rsidP="00D1570C">
      <w:pPr>
        <w:pStyle w:val="30"/>
        <w:ind w:left="1440" w:hanging="1440"/>
        <w:rPr>
          <w:b w:val="0"/>
        </w:rPr>
      </w:pPr>
      <w:r>
        <w:rPr>
          <w:b w:val="0"/>
        </w:rPr>
        <w:t>Медведева Г.Е</w:t>
      </w:r>
      <w:r w:rsidR="004D09DD" w:rsidRPr="005A3298">
        <w:rPr>
          <w:b w:val="0"/>
        </w:rPr>
        <w:t>.</w:t>
      </w:r>
      <w:r w:rsidR="00086E31" w:rsidRPr="005A3298">
        <w:rPr>
          <w:b w:val="0"/>
        </w:rPr>
        <w:t xml:space="preserve"> – председатель</w:t>
      </w:r>
      <w:r w:rsidR="001007DB" w:rsidRPr="005A3298">
        <w:rPr>
          <w:b w:val="0"/>
        </w:rPr>
        <w:t xml:space="preserve"> Таштагольского районного</w:t>
      </w:r>
      <w:r w:rsidR="00086E31" w:rsidRPr="005A3298">
        <w:rPr>
          <w:b w:val="0"/>
        </w:rPr>
        <w:t xml:space="preserve"> Совета ветеранов.</w:t>
      </w:r>
      <w:r w:rsidR="00D1570C" w:rsidRPr="00D1570C">
        <w:rPr>
          <w:b w:val="0"/>
        </w:rPr>
        <w:t xml:space="preserve"> </w:t>
      </w:r>
      <w:r w:rsidR="00D1570C">
        <w:rPr>
          <w:b w:val="0"/>
        </w:rPr>
        <w:t>(по согласованию).</w:t>
      </w:r>
    </w:p>
    <w:p w:rsidR="00086E31" w:rsidRPr="005A3298" w:rsidRDefault="00086E31" w:rsidP="006E023D">
      <w:pPr>
        <w:pStyle w:val="30"/>
        <w:ind w:left="1440" w:hanging="1440"/>
        <w:rPr>
          <w:b w:val="0"/>
        </w:rPr>
      </w:pPr>
    </w:p>
    <w:p w:rsidR="00D1570C" w:rsidRDefault="005A3298" w:rsidP="00D1570C">
      <w:pPr>
        <w:pStyle w:val="30"/>
        <w:ind w:left="1440" w:hanging="1440"/>
        <w:rPr>
          <w:b w:val="0"/>
        </w:rPr>
      </w:pPr>
      <w:r w:rsidRPr="005A3298">
        <w:rPr>
          <w:b w:val="0"/>
        </w:rPr>
        <w:t>Штирц И.В</w:t>
      </w:r>
      <w:r w:rsidR="00086E31" w:rsidRPr="005A3298">
        <w:rPr>
          <w:b w:val="0"/>
        </w:rPr>
        <w:t xml:space="preserve">. – председатель </w:t>
      </w:r>
      <w:r w:rsidR="00897417" w:rsidRPr="005A3298">
        <w:rPr>
          <w:b w:val="0"/>
        </w:rPr>
        <w:t>Таштагольской городской</w:t>
      </w:r>
      <w:r w:rsidR="00C12641" w:rsidRPr="005A3298">
        <w:rPr>
          <w:b w:val="0"/>
        </w:rPr>
        <w:t xml:space="preserve"> организации </w:t>
      </w:r>
      <w:r w:rsidR="00897417" w:rsidRPr="005A3298">
        <w:rPr>
          <w:b w:val="0"/>
        </w:rPr>
        <w:t>РОСТО «ДОСА</w:t>
      </w:r>
      <w:r w:rsidR="00C12641" w:rsidRPr="005A3298">
        <w:rPr>
          <w:b w:val="0"/>
        </w:rPr>
        <w:t>АФ»</w:t>
      </w:r>
      <w:r w:rsidR="00086E31" w:rsidRPr="005A3298">
        <w:rPr>
          <w:b w:val="0"/>
        </w:rPr>
        <w:t>.</w:t>
      </w:r>
      <w:r w:rsidR="00D1570C" w:rsidRPr="00D1570C">
        <w:rPr>
          <w:b w:val="0"/>
        </w:rPr>
        <w:t xml:space="preserve"> </w:t>
      </w:r>
      <w:r w:rsidR="00D1570C">
        <w:rPr>
          <w:b w:val="0"/>
        </w:rPr>
        <w:t>(по согласованию).</w:t>
      </w:r>
    </w:p>
    <w:p w:rsidR="00086E31" w:rsidRPr="00805217" w:rsidRDefault="00086E31" w:rsidP="006E023D">
      <w:pPr>
        <w:pStyle w:val="30"/>
        <w:ind w:left="1440" w:hanging="1440"/>
        <w:rPr>
          <w:b w:val="0"/>
        </w:rPr>
      </w:pPr>
    </w:p>
    <w:p w:rsidR="005A3298" w:rsidRDefault="006E023D" w:rsidP="00D1570C">
      <w:pPr>
        <w:keepNext/>
        <w:keepLines/>
        <w:rPr>
          <w:sz w:val="28"/>
          <w:szCs w:val="28"/>
        </w:rPr>
      </w:pPr>
      <w:r w:rsidRPr="00897417">
        <w:rPr>
          <w:sz w:val="28"/>
          <w:szCs w:val="28"/>
        </w:rPr>
        <w:lastRenderedPageBreak/>
        <w:t xml:space="preserve">                                                             </w:t>
      </w:r>
      <w:r>
        <w:rPr>
          <w:sz w:val="28"/>
          <w:szCs w:val="28"/>
        </w:rPr>
        <w:t xml:space="preserve">                  </w:t>
      </w:r>
    </w:p>
    <w:p w:rsidR="006E023D" w:rsidRPr="00897417" w:rsidRDefault="005A3298" w:rsidP="005A3298">
      <w:pPr>
        <w:keepNext/>
        <w:keepLines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  <w:r w:rsidR="006E023D">
        <w:rPr>
          <w:sz w:val="28"/>
          <w:szCs w:val="28"/>
        </w:rPr>
        <w:t xml:space="preserve"> ПРИЛОЖЕНИЕ №2</w:t>
      </w:r>
      <w:r w:rsidR="006E023D" w:rsidRPr="00897417">
        <w:rPr>
          <w:sz w:val="28"/>
          <w:szCs w:val="28"/>
        </w:rPr>
        <w:t xml:space="preserve">                                                           </w:t>
      </w:r>
      <w:r w:rsidR="006E023D">
        <w:rPr>
          <w:sz w:val="28"/>
          <w:szCs w:val="28"/>
        </w:rPr>
        <w:t xml:space="preserve">             </w:t>
      </w:r>
      <w:r w:rsidR="006E023D" w:rsidRPr="00897417">
        <w:rPr>
          <w:sz w:val="28"/>
          <w:szCs w:val="28"/>
        </w:rPr>
        <w:t xml:space="preserve"> к постановлению администрации </w:t>
      </w:r>
    </w:p>
    <w:p w:rsidR="006E023D" w:rsidRPr="00897417" w:rsidRDefault="006E023D" w:rsidP="006E023D">
      <w:pPr>
        <w:keepNext/>
        <w:keepLines/>
        <w:jc w:val="right"/>
        <w:rPr>
          <w:sz w:val="28"/>
          <w:szCs w:val="28"/>
        </w:rPr>
      </w:pPr>
      <w:r w:rsidRPr="00897417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</w:t>
      </w:r>
      <w:r w:rsidRPr="00897417">
        <w:rPr>
          <w:sz w:val="28"/>
          <w:szCs w:val="28"/>
        </w:rPr>
        <w:t>Таштагольского муниципального района</w:t>
      </w:r>
    </w:p>
    <w:p w:rsidR="008D10EC" w:rsidRPr="00D92603" w:rsidRDefault="006E023D" w:rsidP="008D10EC">
      <w:pPr>
        <w:ind w:left="397"/>
        <w:rPr>
          <w:sz w:val="28"/>
          <w:szCs w:val="28"/>
        </w:rPr>
      </w:pPr>
      <w:r w:rsidRPr="00897417">
        <w:rPr>
          <w:sz w:val="28"/>
          <w:szCs w:val="28"/>
        </w:rPr>
        <w:t xml:space="preserve">                                                                          </w:t>
      </w:r>
      <w:r w:rsidR="00C52FDF">
        <w:rPr>
          <w:sz w:val="28"/>
          <w:szCs w:val="28"/>
        </w:rPr>
        <w:t xml:space="preserve">от  « </w:t>
      </w:r>
      <w:r w:rsidR="00B77C16">
        <w:rPr>
          <w:sz w:val="28"/>
          <w:szCs w:val="28"/>
        </w:rPr>
        <w:t>30</w:t>
      </w:r>
      <w:r w:rsidR="00C52FDF">
        <w:rPr>
          <w:sz w:val="28"/>
          <w:szCs w:val="28"/>
        </w:rPr>
        <w:t xml:space="preserve"> </w:t>
      </w:r>
      <w:r w:rsidR="008D10EC" w:rsidRPr="00D92603">
        <w:rPr>
          <w:sz w:val="28"/>
          <w:szCs w:val="28"/>
        </w:rPr>
        <w:t>»</w:t>
      </w:r>
      <w:r w:rsidR="008D10EC">
        <w:rPr>
          <w:sz w:val="28"/>
          <w:szCs w:val="28"/>
        </w:rPr>
        <w:t xml:space="preserve"> </w:t>
      </w:r>
      <w:r w:rsidR="00B77C16">
        <w:rPr>
          <w:sz w:val="28"/>
          <w:szCs w:val="28"/>
        </w:rPr>
        <w:t>января</w:t>
      </w:r>
      <w:r w:rsidR="00C52FDF">
        <w:rPr>
          <w:sz w:val="28"/>
          <w:szCs w:val="28"/>
        </w:rPr>
        <w:t xml:space="preserve"> </w:t>
      </w:r>
      <w:r w:rsidR="008D10EC" w:rsidRPr="00D92603">
        <w:rPr>
          <w:sz w:val="28"/>
          <w:szCs w:val="28"/>
        </w:rPr>
        <w:t>20</w:t>
      </w:r>
      <w:r w:rsidR="008D10EC">
        <w:rPr>
          <w:sz w:val="28"/>
          <w:szCs w:val="28"/>
        </w:rPr>
        <w:t>1</w:t>
      </w:r>
      <w:r w:rsidR="00C52FDF">
        <w:rPr>
          <w:sz w:val="28"/>
          <w:szCs w:val="28"/>
        </w:rPr>
        <w:t>9</w:t>
      </w:r>
      <w:r w:rsidR="008D10EC">
        <w:rPr>
          <w:sz w:val="28"/>
          <w:szCs w:val="28"/>
        </w:rPr>
        <w:t xml:space="preserve">г. № </w:t>
      </w:r>
      <w:r w:rsidR="00B77C16">
        <w:rPr>
          <w:sz w:val="28"/>
          <w:szCs w:val="28"/>
        </w:rPr>
        <w:t>110-п</w:t>
      </w:r>
    </w:p>
    <w:p w:rsidR="006E023D" w:rsidRPr="00897417" w:rsidRDefault="006E023D" w:rsidP="006E023D">
      <w:pPr>
        <w:keepNext/>
        <w:keepLines/>
        <w:jc w:val="right"/>
        <w:rPr>
          <w:sz w:val="28"/>
          <w:szCs w:val="28"/>
        </w:rPr>
      </w:pPr>
    </w:p>
    <w:p w:rsidR="00086E31" w:rsidRPr="006E023D" w:rsidRDefault="00086E31" w:rsidP="006E023D">
      <w:pPr>
        <w:pStyle w:val="30"/>
        <w:ind w:left="1440" w:hanging="1440"/>
        <w:rPr>
          <w:b w:val="0"/>
        </w:rPr>
      </w:pPr>
    </w:p>
    <w:p w:rsidR="004564EC" w:rsidRDefault="004564EC" w:rsidP="00086E31">
      <w:pPr>
        <w:jc w:val="center"/>
        <w:rPr>
          <w:b/>
          <w:bCs/>
          <w:sz w:val="28"/>
        </w:rPr>
      </w:pPr>
    </w:p>
    <w:p w:rsidR="00086E31" w:rsidRDefault="00086E31" w:rsidP="00086E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ПЕРЕЧЕНЬ МЕРОПРИЯТИЙ</w:t>
      </w:r>
    </w:p>
    <w:p w:rsidR="00086E31" w:rsidRDefault="00086E31" w:rsidP="00086E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месячника по военно-патриотическо</w:t>
      </w:r>
      <w:r w:rsidR="00640250">
        <w:rPr>
          <w:b/>
          <w:bCs/>
          <w:sz w:val="28"/>
        </w:rPr>
        <w:t>му воспитанию</w:t>
      </w:r>
      <w:r>
        <w:rPr>
          <w:b/>
          <w:bCs/>
          <w:sz w:val="28"/>
        </w:rPr>
        <w:t>, посвященно</w:t>
      </w:r>
      <w:r w:rsidR="00640250">
        <w:rPr>
          <w:b/>
          <w:bCs/>
          <w:sz w:val="28"/>
        </w:rPr>
        <w:t>му</w:t>
      </w:r>
    </w:p>
    <w:p w:rsidR="00086E31" w:rsidRDefault="00086E31" w:rsidP="00086E3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 Дню защитника Отечества</w:t>
      </w:r>
    </w:p>
    <w:p w:rsidR="00086E31" w:rsidRDefault="00086E31" w:rsidP="00706E1C">
      <w:pPr>
        <w:keepNext/>
        <w:keepLines/>
        <w:jc w:val="center"/>
      </w:pPr>
    </w:p>
    <w:tbl>
      <w:tblPr>
        <w:tblW w:w="1050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7"/>
        <w:gridCol w:w="4961"/>
        <w:gridCol w:w="2693"/>
      </w:tblGrid>
      <w:tr w:rsidR="003C1DE0" w:rsidRPr="00C2516B">
        <w:trPr>
          <w:cantSplit/>
          <w:trHeight w:val="607"/>
        </w:trPr>
        <w:tc>
          <w:tcPr>
            <w:tcW w:w="2847" w:type="dxa"/>
          </w:tcPr>
          <w:p w:rsidR="003C1DE0" w:rsidRPr="005A3298" w:rsidRDefault="003C1DE0" w:rsidP="00A750CE">
            <w:pPr>
              <w:jc w:val="center"/>
              <w:rPr>
                <w:sz w:val="28"/>
                <w:szCs w:val="28"/>
              </w:rPr>
            </w:pPr>
            <w:r w:rsidRPr="005A3298">
              <w:rPr>
                <w:sz w:val="28"/>
                <w:szCs w:val="28"/>
              </w:rPr>
              <w:t>Дата и время проведения</w:t>
            </w:r>
          </w:p>
        </w:tc>
        <w:tc>
          <w:tcPr>
            <w:tcW w:w="4961" w:type="dxa"/>
          </w:tcPr>
          <w:p w:rsidR="003C1DE0" w:rsidRPr="005A3298" w:rsidRDefault="003C1DE0" w:rsidP="00A750CE">
            <w:pPr>
              <w:jc w:val="center"/>
              <w:rPr>
                <w:sz w:val="28"/>
                <w:szCs w:val="28"/>
              </w:rPr>
            </w:pPr>
            <w:r w:rsidRPr="005A3298">
              <w:rPr>
                <w:sz w:val="28"/>
                <w:szCs w:val="28"/>
              </w:rPr>
              <w:t>Мероприятие</w:t>
            </w:r>
          </w:p>
        </w:tc>
        <w:tc>
          <w:tcPr>
            <w:tcW w:w="2693" w:type="dxa"/>
          </w:tcPr>
          <w:p w:rsidR="003C1DE0" w:rsidRPr="005A3298" w:rsidRDefault="003C1DE0" w:rsidP="00A750CE">
            <w:pPr>
              <w:jc w:val="center"/>
              <w:rPr>
                <w:sz w:val="28"/>
                <w:szCs w:val="28"/>
              </w:rPr>
            </w:pPr>
            <w:r w:rsidRPr="005A3298">
              <w:rPr>
                <w:sz w:val="28"/>
                <w:szCs w:val="28"/>
              </w:rPr>
              <w:t>Ответственность за проведение</w:t>
            </w:r>
          </w:p>
        </w:tc>
      </w:tr>
      <w:tr w:rsidR="00C52FDF" w:rsidRPr="00C2516B">
        <w:trPr>
          <w:cantSplit/>
        </w:trPr>
        <w:tc>
          <w:tcPr>
            <w:tcW w:w="2847" w:type="dxa"/>
          </w:tcPr>
          <w:p w:rsidR="00C52FDF" w:rsidRPr="00497C69" w:rsidRDefault="00C52FDF" w:rsidP="00A750CE">
            <w:pPr>
              <w:tabs>
                <w:tab w:val="left" w:pos="1740"/>
              </w:tabs>
              <w:jc w:val="center"/>
            </w:pPr>
            <w:r w:rsidRPr="00497C69">
              <w:t>1 этап 19.02.19г., ДС «Кристалл»,</w:t>
            </w:r>
          </w:p>
          <w:p w:rsidR="00C52FDF" w:rsidRPr="00497C69" w:rsidRDefault="00C52FDF" w:rsidP="00A750CE">
            <w:pPr>
              <w:tabs>
                <w:tab w:val="left" w:pos="1740"/>
              </w:tabs>
              <w:jc w:val="center"/>
            </w:pPr>
            <w:r w:rsidRPr="00497C69">
              <w:t>10-30ч.,</w:t>
            </w:r>
          </w:p>
          <w:p w:rsidR="00C52FDF" w:rsidRPr="00497C69" w:rsidRDefault="00C52FDF" w:rsidP="00A750CE">
            <w:pPr>
              <w:tabs>
                <w:tab w:val="left" w:pos="1740"/>
              </w:tabs>
              <w:jc w:val="center"/>
            </w:pPr>
            <w:r w:rsidRPr="00497C69">
              <w:t>2 этап 21.02.1</w:t>
            </w:r>
            <w:bookmarkStart w:id="0" w:name="_GoBack"/>
            <w:bookmarkEnd w:id="0"/>
            <w:r w:rsidRPr="00497C69">
              <w:t>9г. ДК «Горняк»</w:t>
            </w:r>
          </w:p>
          <w:p w:rsidR="00C52FDF" w:rsidRPr="00497C69" w:rsidRDefault="00C52FDF" w:rsidP="00A750CE">
            <w:pPr>
              <w:tabs>
                <w:tab w:val="left" w:pos="1740"/>
              </w:tabs>
              <w:jc w:val="center"/>
            </w:pPr>
            <w:r w:rsidRPr="00497C69">
              <w:t>10-30ч.</w:t>
            </w:r>
          </w:p>
        </w:tc>
        <w:tc>
          <w:tcPr>
            <w:tcW w:w="4961" w:type="dxa"/>
          </w:tcPr>
          <w:p w:rsidR="00C52FDF" w:rsidRPr="00497C69" w:rsidRDefault="00C52FDF" w:rsidP="00A750CE">
            <w:pPr>
              <w:jc w:val="center"/>
            </w:pPr>
            <w:r w:rsidRPr="00497C69">
              <w:t>Военно-патриотический конкурс «Защитник Отечества- 2019»</w:t>
            </w:r>
          </w:p>
          <w:p w:rsidR="00C52FDF" w:rsidRPr="00497C69" w:rsidRDefault="00C52FDF" w:rsidP="00A750CE">
            <w:pPr>
              <w:jc w:val="center"/>
            </w:pPr>
          </w:p>
          <w:p w:rsidR="00C52FDF" w:rsidRPr="00497C69" w:rsidRDefault="00C52FDF" w:rsidP="00A750CE">
            <w:pPr>
              <w:jc w:val="center"/>
            </w:pPr>
          </w:p>
        </w:tc>
        <w:tc>
          <w:tcPr>
            <w:tcW w:w="2693" w:type="dxa"/>
          </w:tcPr>
          <w:p w:rsidR="00C52FDF" w:rsidRPr="00497C69" w:rsidRDefault="00513B8A" w:rsidP="00A750CE">
            <w:pPr>
              <w:jc w:val="center"/>
            </w:pPr>
            <w:r>
              <w:t>Грешилова Е.Н.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22.02-28.02.2019 ГАОУ ДО КО «Детский оздоровительно-образовательный центр «Сибирская сказка»»</w:t>
            </w:r>
          </w:p>
        </w:tc>
        <w:tc>
          <w:tcPr>
            <w:tcW w:w="4961" w:type="dxa"/>
          </w:tcPr>
          <w:p w:rsidR="00513B8A" w:rsidRPr="00497C69" w:rsidRDefault="00513B8A" w:rsidP="00A750CE">
            <w:pPr>
              <w:jc w:val="center"/>
            </w:pPr>
            <w:r w:rsidRPr="00497C69">
              <w:t>Областной этап соревнований «Юный спасатель»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 xml:space="preserve">20.01.-10.02.2019 – </w:t>
            </w:r>
            <w:r>
              <w:rPr>
                <w:lang w:val="en-US"/>
              </w:rPr>
              <w:t>I</w:t>
            </w:r>
            <w:r>
              <w:t xml:space="preserve"> этап</w:t>
            </w:r>
          </w:p>
          <w:p w:rsidR="00513B8A" w:rsidRPr="00362051" w:rsidRDefault="00513B8A" w:rsidP="00A750CE">
            <w:pPr>
              <w:jc w:val="center"/>
            </w:pPr>
            <w:r>
              <w:t xml:space="preserve">26.02.2019 – </w:t>
            </w:r>
            <w:r>
              <w:rPr>
                <w:lang w:val="en-US"/>
              </w:rPr>
              <w:t>II</w:t>
            </w:r>
            <w:r w:rsidRPr="00362051">
              <w:t xml:space="preserve"> </w:t>
            </w:r>
            <w:r>
              <w:t>этап СК «Кристалл»</w:t>
            </w:r>
          </w:p>
        </w:tc>
        <w:tc>
          <w:tcPr>
            <w:tcW w:w="4961" w:type="dxa"/>
          </w:tcPr>
          <w:p w:rsidR="00513B8A" w:rsidRPr="00362051" w:rsidRDefault="00513B8A" w:rsidP="00A750CE">
            <w:pPr>
              <w:jc w:val="center"/>
            </w:pPr>
            <w:r w:rsidRPr="00362051">
              <w:t>Муниципальный этап всероссийской акции «Отцовский патруль. Мы ГоТОвы»»</w:t>
            </w:r>
          </w:p>
          <w:p w:rsidR="00513B8A" w:rsidRPr="00497C69" w:rsidRDefault="00513B8A" w:rsidP="00A750CE">
            <w:pPr>
              <w:jc w:val="center"/>
            </w:pP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tabs>
                <w:tab w:val="left" w:pos="1740"/>
              </w:tabs>
              <w:jc w:val="center"/>
            </w:pPr>
            <w:r>
              <w:t>Февраль 2019</w:t>
            </w:r>
          </w:p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МБ(К)ОУ</w:t>
            </w:r>
          </w:p>
        </w:tc>
        <w:tc>
          <w:tcPr>
            <w:tcW w:w="4961" w:type="dxa"/>
          </w:tcPr>
          <w:p w:rsidR="00513B8A" w:rsidRPr="00497C69" w:rsidRDefault="00513B8A" w:rsidP="00A750CE">
            <w:pPr>
              <w:jc w:val="center"/>
            </w:pPr>
            <w:r w:rsidRPr="00497C69">
              <w:t>Акция « Письмо солдату»</w:t>
            </w:r>
          </w:p>
          <w:p w:rsidR="00513B8A" w:rsidRPr="00497C69" w:rsidRDefault="00513B8A" w:rsidP="00A750CE">
            <w:pPr>
              <w:jc w:val="center"/>
            </w:pP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23.01-.23.02.1</w:t>
            </w:r>
            <w:r>
              <w:t>9</w:t>
            </w:r>
            <w:r w:rsidRPr="00497C69">
              <w:t>г. МБ(К)ОУ</w:t>
            </w:r>
          </w:p>
        </w:tc>
        <w:tc>
          <w:tcPr>
            <w:tcW w:w="4961" w:type="dxa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Литературно – музыкальные композиции «Защитникам Отечества посвящается»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МБ(К)ОУ</w:t>
            </w:r>
          </w:p>
        </w:tc>
        <w:tc>
          <w:tcPr>
            <w:tcW w:w="4961" w:type="dxa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Тематические классные часы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МБ(К)ОУ</w:t>
            </w:r>
          </w:p>
        </w:tc>
        <w:tc>
          <w:tcPr>
            <w:tcW w:w="4961" w:type="dxa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Тематические выставки рисунков, плакатов, фотографий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МБ(К)ОУ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Встречи с ветеранами ВО войны, и участниками локальных войн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</w:t>
            </w:r>
          </w:p>
          <w:p w:rsidR="00513B8A" w:rsidRPr="00497C69" w:rsidRDefault="00513B8A" w:rsidP="00A750CE">
            <w:pPr>
              <w:jc w:val="center"/>
            </w:pPr>
            <w:r w:rsidRPr="00497C69">
              <w:t>Таштагольский район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Оказание шефской помощи   ветеранам, труженикам тыла, вдовам участников ВОВ, локальных войн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МБ(К)ОУ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Игровые программы, военно-спортивные конкурсы по прикладным видам: «К защите Родины готов!», «А ну-ка парни!» и др.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МОУ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Военно-спортивная игра  «Зарница», «Зарничка», «Молодецкие игры»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 w:rsidTr="007D4724">
        <w:trPr>
          <w:cantSplit/>
          <w:trHeight w:val="475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МБ(К)ОУ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Тематические   книжные  выставки на темы: «Оружие, боевая техника», «Есть такая профессия</w:t>
            </w:r>
            <w:r>
              <w:t xml:space="preserve"> </w:t>
            </w:r>
            <w:r w:rsidRPr="00497C69">
              <w:t xml:space="preserve"> –</w:t>
            </w:r>
            <w:r>
              <w:t xml:space="preserve"> </w:t>
            </w:r>
            <w:r w:rsidRPr="00497C69">
              <w:t>Родину защищать» и др.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 w:rsidTr="00847E5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lastRenderedPageBreak/>
              <w:t>23.01-23.02.1</w:t>
            </w:r>
            <w:r>
              <w:t>9</w:t>
            </w:r>
            <w:r w:rsidRPr="00497C69">
              <w:t>г. МБ(К)ДОУ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Тематические, игровые, концертные  программы для детей дошкольного возраста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 w:rsidRPr="00497C69">
              <w:t>23.01-23.02.1</w:t>
            </w:r>
            <w:r>
              <w:t>9</w:t>
            </w:r>
            <w:r w:rsidRPr="00497C69">
              <w:t>г. Школьные музеи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Пополнение экспозиций музеев, тематические беседы, викторины, переговорные площадки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>
              <w:t>Февраль 20</w:t>
            </w:r>
            <w:r w:rsidRPr="00497C69">
              <w:t>1</w:t>
            </w:r>
            <w:r>
              <w:t>9</w:t>
            </w:r>
            <w:r w:rsidRPr="00497C69">
              <w:t>г.</w:t>
            </w:r>
          </w:p>
          <w:p w:rsidR="00513B8A" w:rsidRPr="00497C69" w:rsidRDefault="00513B8A" w:rsidP="00A750CE">
            <w:pPr>
              <w:jc w:val="center"/>
            </w:pPr>
          </w:p>
          <w:p w:rsidR="00513B8A" w:rsidRPr="00497C69" w:rsidRDefault="00513B8A" w:rsidP="00A750CE">
            <w:pPr>
              <w:jc w:val="center"/>
            </w:pPr>
            <w:r w:rsidRPr="00497C69">
              <w:t>МОУ,  Школьные музеи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Проведение тематических мероприятий в рамках Дня воинской славы России</w:t>
            </w:r>
            <w:r w:rsidRPr="00497C69">
              <w:br/>
              <w:t>(В этот день в 1943 году советские войска разгромили немецко-фашистские войска в Сталинградской битве.)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>
              <w:t>Февраль 20</w:t>
            </w:r>
            <w:r w:rsidRPr="00497C69">
              <w:t>1</w:t>
            </w:r>
            <w:r>
              <w:t>9</w:t>
            </w:r>
            <w:r w:rsidRPr="00497C69">
              <w:t xml:space="preserve"> г.</w:t>
            </w:r>
          </w:p>
          <w:p w:rsidR="00513B8A" w:rsidRPr="00497C69" w:rsidRDefault="00513B8A" w:rsidP="00A750CE">
            <w:pPr>
              <w:jc w:val="center"/>
            </w:pPr>
          </w:p>
          <w:p w:rsidR="00513B8A" w:rsidRPr="00497C69" w:rsidRDefault="00513B8A" w:rsidP="00A750CE">
            <w:pPr>
              <w:jc w:val="center"/>
            </w:pPr>
            <w:r w:rsidRPr="00497C69">
              <w:t>МОУ,  Школьные музеи</w:t>
            </w: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>Проведение тематических мероприятий в рамках Дня воинской славы России (В этот день в 1904 году российский крейсер «Варяг» и канонерская лодка «Кореец» геройски сражались с японской эскадрой в бухте Чемульпо).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497C69" w:rsidRDefault="00513B8A" w:rsidP="00A750CE">
            <w:pPr>
              <w:jc w:val="center"/>
            </w:pPr>
            <w:r>
              <w:t>Февраль 2019г.</w:t>
            </w:r>
            <w:r w:rsidRPr="00497C69">
              <w:t xml:space="preserve"> МБ(К)ОУ</w:t>
            </w:r>
          </w:p>
          <w:p w:rsidR="00513B8A" w:rsidRPr="00497C69" w:rsidRDefault="00513B8A" w:rsidP="00A750C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513B8A" w:rsidRPr="00497C69" w:rsidRDefault="00513B8A" w:rsidP="00A750CE">
            <w:pPr>
              <w:tabs>
                <w:tab w:val="left" w:pos="1740"/>
              </w:tabs>
              <w:jc w:val="center"/>
            </w:pPr>
            <w:r w:rsidRPr="00497C69">
              <w:t xml:space="preserve">Проведение тематических мероприятий в рамках  Дня памяти о россиянах, исполнявших служебный </w:t>
            </w:r>
            <w:r>
              <w:t>долг за пределами Отечества (</w:t>
            </w:r>
            <w:r w:rsidRPr="00497C69">
              <w:t>В этот день в 1989 году советские войска были выведены из Афганистана.)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9F11B1">
              <w:t>Грешилова Е.Н.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26.01.19г.,  стадион школы № 9</w:t>
            </w:r>
          </w:p>
          <w:p w:rsidR="00513B8A" w:rsidRDefault="00513B8A" w:rsidP="00A750CE">
            <w:pPr>
              <w:jc w:val="center"/>
            </w:pPr>
            <w:r>
              <w:t>17.00</w:t>
            </w:r>
          </w:p>
        </w:tc>
        <w:tc>
          <w:tcPr>
            <w:tcW w:w="4961" w:type="dxa"/>
            <w:shd w:val="clear" w:color="auto" w:fill="auto"/>
          </w:tcPr>
          <w:p w:rsidR="00513B8A" w:rsidRPr="00C11B57" w:rsidRDefault="00513B8A" w:rsidP="00A750CE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тур зимнего Чемпионата района по мини-футболу</w:t>
            </w:r>
          </w:p>
        </w:tc>
        <w:tc>
          <w:tcPr>
            <w:tcW w:w="2693" w:type="dxa"/>
            <w:shd w:val="clear" w:color="auto" w:fill="auto"/>
          </w:tcPr>
          <w:p w:rsidR="00513B8A" w:rsidRPr="001633C6" w:rsidRDefault="00513B8A" w:rsidP="00A750CE">
            <w:pPr>
              <w:jc w:val="center"/>
            </w:pPr>
            <w:r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03.02.2019</w:t>
            </w:r>
            <w:r w:rsidRPr="00C11B57">
              <w:t>г</w:t>
            </w:r>
            <w:r>
              <w:t>.</w:t>
            </w:r>
          </w:p>
          <w:p w:rsidR="00513B8A" w:rsidRPr="00C11B57" w:rsidRDefault="00513B8A" w:rsidP="00A750CE">
            <w:pPr>
              <w:jc w:val="center"/>
            </w:pPr>
            <w:r>
              <w:t>Губернский центр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Кубок Горной Шории по сноуборду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05-08.02.2019г.,</w:t>
            </w:r>
          </w:p>
          <w:p w:rsidR="00513B8A" w:rsidRDefault="00513B8A" w:rsidP="00A750CE">
            <w:pPr>
              <w:jc w:val="center"/>
            </w:pPr>
            <w:r>
              <w:t>Губернский центр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Всероссийские соревнования по горнолыжному спорту «Кубок Главы Таштагольского района»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10.02.2019г.  п.Шерегеш</w:t>
            </w:r>
          </w:p>
          <w:p w:rsidR="00513B8A" w:rsidRPr="00513326" w:rsidRDefault="00513B8A" w:rsidP="00A750CE">
            <w:pPr>
              <w:jc w:val="center"/>
            </w:pPr>
            <w:r>
              <w:t>12.00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«Лыжня России»</w:t>
            </w:r>
          </w:p>
          <w:p w:rsidR="00513B8A" w:rsidRPr="00513326" w:rsidRDefault="00513B8A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09.02.2019г. Губернский центр</w:t>
            </w:r>
          </w:p>
          <w:p w:rsidR="00513B8A" w:rsidRDefault="00513B8A" w:rsidP="00A750CE">
            <w:pPr>
              <w:jc w:val="center"/>
            </w:pPr>
            <w:r>
              <w:t>10-00</w:t>
            </w:r>
          </w:p>
        </w:tc>
        <w:tc>
          <w:tcPr>
            <w:tcW w:w="4961" w:type="dxa"/>
            <w:shd w:val="clear" w:color="auto" w:fill="auto"/>
          </w:tcPr>
          <w:p w:rsidR="00513B8A" w:rsidRPr="00813891" w:rsidRDefault="00513B8A" w:rsidP="00A750CE">
            <w:pPr>
              <w:jc w:val="center"/>
            </w:pPr>
            <w:r>
              <w:rPr>
                <w:lang w:val="en-US"/>
              </w:rPr>
              <w:t>XX</w:t>
            </w:r>
            <w:r>
              <w:t>Х Спартакиада среди коллективов физической культуре по лыжным гонкам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02.02.19г.,  стадион школы № 9</w:t>
            </w:r>
          </w:p>
          <w:p w:rsidR="00513B8A" w:rsidRDefault="00513B8A" w:rsidP="00A750CE">
            <w:pPr>
              <w:jc w:val="center"/>
            </w:pPr>
            <w:r>
              <w:t>11.00</w:t>
            </w:r>
          </w:p>
        </w:tc>
        <w:tc>
          <w:tcPr>
            <w:tcW w:w="4961" w:type="dxa"/>
            <w:shd w:val="clear" w:color="auto" w:fill="auto"/>
          </w:tcPr>
          <w:p w:rsidR="00513B8A" w:rsidRPr="00440CA9" w:rsidRDefault="00513B8A" w:rsidP="00A750CE">
            <w:pPr>
              <w:jc w:val="center"/>
            </w:pPr>
            <w:r>
              <w:rPr>
                <w:lang w:val="en-US"/>
              </w:rPr>
              <w:t>XI</w:t>
            </w:r>
            <w:r>
              <w:t>тур зимнего Чемпионата района по мини-футболу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Pr="003827EB" w:rsidRDefault="00513B8A" w:rsidP="00A750CE">
            <w:pPr>
              <w:jc w:val="center"/>
            </w:pPr>
            <w:r>
              <w:t>03</w:t>
            </w:r>
            <w:r w:rsidRPr="003827EB">
              <w:t>.</w:t>
            </w:r>
            <w:r>
              <w:t>02. 2019г.</w:t>
            </w:r>
          </w:p>
          <w:p w:rsidR="00513B8A" w:rsidRDefault="00513B8A" w:rsidP="00A750CE">
            <w:pPr>
              <w:jc w:val="center"/>
            </w:pPr>
            <w:r>
              <w:t>х/коробка школы №9</w:t>
            </w:r>
          </w:p>
          <w:p w:rsidR="00513B8A" w:rsidRDefault="00513B8A" w:rsidP="00A750CE">
            <w:pPr>
              <w:jc w:val="center"/>
            </w:pPr>
            <w:r>
              <w:t>10-30</w:t>
            </w:r>
          </w:p>
        </w:tc>
        <w:tc>
          <w:tcPr>
            <w:tcW w:w="4961" w:type="dxa"/>
            <w:shd w:val="clear" w:color="auto" w:fill="auto"/>
          </w:tcPr>
          <w:p w:rsidR="00513B8A" w:rsidRPr="0065396D" w:rsidRDefault="00513B8A" w:rsidP="00A750CE">
            <w:pPr>
              <w:jc w:val="center"/>
            </w:pPr>
            <w:r>
              <w:rPr>
                <w:lang w:val="en-US"/>
              </w:rPr>
              <w:t>IV</w:t>
            </w:r>
            <w:r>
              <w:t xml:space="preserve"> тур первенства района по хоккею с шайбой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09.02.2019г., Губернский центр</w:t>
            </w:r>
          </w:p>
          <w:p w:rsidR="00513B8A" w:rsidRDefault="00513B8A" w:rsidP="00A750CE">
            <w:pPr>
              <w:jc w:val="center"/>
            </w:pPr>
            <w:r>
              <w:t>10-00</w:t>
            </w:r>
          </w:p>
        </w:tc>
        <w:tc>
          <w:tcPr>
            <w:tcW w:w="4961" w:type="dxa"/>
            <w:shd w:val="clear" w:color="auto" w:fill="auto"/>
          </w:tcPr>
          <w:p w:rsidR="00513B8A" w:rsidRPr="00813891" w:rsidRDefault="00513B8A" w:rsidP="00A750CE">
            <w:pPr>
              <w:jc w:val="center"/>
            </w:pPr>
            <w:r>
              <w:t>«Лыжня России»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60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10.02.19г., Губернский центр</w:t>
            </w:r>
          </w:p>
          <w:p w:rsidR="00513B8A" w:rsidRDefault="00513B8A" w:rsidP="00A750CE">
            <w:pPr>
              <w:jc w:val="center"/>
            </w:pPr>
            <w:r>
              <w:t>11.00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Кубок Горной Шории по сноуборду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03.02.19г., Губернский центр</w:t>
            </w:r>
          </w:p>
          <w:p w:rsidR="00513B8A" w:rsidRDefault="00513B8A" w:rsidP="00A750CE">
            <w:pPr>
              <w:jc w:val="center"/>
            </w:pPr>
            <w:r>
              <w:t>11.00</w:t>
            </w:r>
          </w:p>
        </w:tc>
        <w:tc>
          <w:tcPr>
            <w:tcW w:w="4961" w:type="dxa"/>
          </w:tcPr>
          <w:p w:rsidR="00513B8A" w:rsidRPr="0065396D" w:rsidRDefault="00513B8A" w:rsidP="00A750CE">
            <w:pPr>
              <w:jc w:val="center"/>
            </w:pPr>
            <w:r>
              <w:t>Открытое Первенство Таштагольского района по горнолыжному спорту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10.02.2019г. п.Каз,</w:t>
            </w:r>
          </w:p>
          <w:p w:rsidR="00513B8A" w:rsidRDefault="00513B8A" w:rsidP="00A750CE">
            <w:pPr>
              <w:jc w:val="center"/>
            </w:pPr>
            <w:r>
              <w:t>ДК «Юбилейный»</w:t>
            </w:r>
          </w:p>
          <w:p w:rsidR="00513B8A" w:rsidRDefault="00513B8A" w:rsidP="00A750CE">
            <w:pPr>
              <w:jc w:val="center"/>
            </w:pPr>
            <w:r>
              <w:t>10-00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Турнир по волейболу «Ветераны-молодежь»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lastRenderedPageBreak/>
              <w:t>15.02.19г., п.Мундыбаш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стрельбе, посвященные Дню защитник Отечества 2019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16.02.2019г. п.Темиртау, стадион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лыжным гонкам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15-17.02.19г., школа бокса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Традиционный городской турнир по боксу, посвященный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17.02.2019г., Губернский центр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Кубок Горной Шории по сноуборду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17.02.2019г. п.Каз</w:t>
            </w:r>
          </w:p>
          <w:p w:rsidR="00513B8A" w:rsidRDefault="00513B8A" w:rsidP="00A750CE">
            <w:pPr>
              <w:jc w:val="center"/>
            </w:pPr>
            <w:r>
              <w:t>ДК «Юбилейный»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стрельбе, посвященные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17.02.19г. зал самбо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Традиционный городской турнир по самбо, посвященный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10.02.19г., Губернский центр</w:t>
            </w:r>
          </w:p>
          <w:p w:rsidR="00513B8A" w:rsidRDefault="00513B8A" w:rsidP="00A750CE">
            <w:pPr>
              <w:jc w:val="center"/>
            </w:pPr>
            <w:r>
              <w:t>11.00</w:t>
            </w:r>
          </w:p>
        </w:tc>
        <w:tc>
          <w:tcPr>
            <w:tcW w:w="4961" w:type="dxa"/>
          </w:tcPr>
          <w:p w:rsidR="00513B8A" w:rsidRPr="0065396D" w:rsidRDefault="00513B8A" w:rsidP="00A750CE">
            <w:pPr>
              <w:jc w:val="center"/>
            </w:pPr>
            <w:r>
              <w:t>Открытое Первенство Таштагольского района по горнолыжному спорту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Pr="0006426D" w:rsidRDefault="00513B8A" w:rsidP="00A750CE">
            <w:pPr>
              <w:tabs>
                <w:tab w:val="left" w:pos="780"/>
                <w:tab w:val="center" w:pos="1658"/>
              </w:tabs>
              <w:jc w:val="center"/>
            </w:pPr>
            <w:r>
              <w:t>19.02.2019г.</w:t>
            </w:r>
          </w:p>
          <w:p w:rsidR="00513B8A" w:rsidRDefault="00513B8A" w:rsidP="00A750CE">
            <w:pPr>
              <w:tabs>
                <w:tab w:val="left" w:pos="780"/>
                <w:tab w:val="center" w:pos="1658"/>
              </w:tabs>
              <w:jc w:val="center"/>
            </w:pPr>
            <w:r>
              <w:t>СК «Кристалл»</w:t>
            </w:r>
          </w:p>
        </w:tc>
        <w:tc>
          <w:tcPr>
            <w:tcW w:w="4961" w:type="dxa"/>
          </w:tcPr>
          <w:p w:rsidR="00513B8A" w:rsidRPr="00D64782" w:rsidRDefault="00513B8A" w:rsidP="00A750CE">
            <w:pPr>
              <w:jc w:val="center"/>
            </w:pPr>
            <w:r>
              <w:t>Допризывник - 2018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45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22.02.2019г. шахматный клуб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Соревнования по шахматам, посвященные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32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24.02.2019г., школа №8</w:t>
            </w:r>
          </w:p>
          <w:p w:rsidR="00513B8A" w:rsidRDefault="00513B8A" w:rsidP="00A750CE">
            <w:pPr>
              <w:jc w:val="center"/>
            </w:pPr>
            <w:r>
              <w:t>11.00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Лыжная гонка, посвященная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32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18-21.02.19г. г.Туманная</w:t>
            </w:r>
          </w:p>
          <w:p w:rsidR="00513B8A" w:rsidRDefault="00513B8A" w:rsidP="00A750CE">
            <w:pPr>
              <w:jc w:val="center"/>
            </w:pPr>
            <w:r>
              <w:t>11-00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Региональные соревнования по горнолыжному спорту «Первенство Горной Шории среди детей»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32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23.02.2019г.</w:t>
            </w:r>
          </w:p>
          <w:p w:rsidR="00513B8A" w:rsidRPr="00766D17" w:rsidRDefault="00513B8A" w:rsidP="00A750CE">
            <w:pPr>
              <w:jc w:val="center"/>
            </w:pPr>
            <w:r>
              <w:t>стадион школы № 9</w:t>
            </w:r>
          </w:p>
        </w:tc>
        <w:tc>
          <w:tcPr>
            <w:tcW w:w="4961" w:type="dxa"/>
            <w:shd w:val="clear" w:color="auto" w:fill="auto"/>
          </w:tcPr>
          <w:p w:rsidR="00513B8A" w:rsidRPr="00766D17" w:rsidRDefault="00513B8A" w:rsidP="00A750CE">
            <w:pPr>
              <w:jc w:val="center"/>
            </w:pPr>
            <w:r>
              <w:t>Первенство Таштагольского района по мини-футболу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  <w:trHeight w:val="320"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26.02.2019г., С/К «Кристалл»</w:t>
            </w:r>
          </w:p>
        </w:tc>
        <w:tc>
          <w:tcPr>
            <w:tcW w:w="4961" w:type="dxa"/>
            <w:shd w:val="clear" w:color="auto" w:fill="auto"/>
          </w:tcPr>
          <w:p w:rsidR="00513B8A" w:rsidRDefault="00513B8A" w:rsidP="00A750CE">
            <w:pPr>
              <w:jc w:val="center"/>
            </w:pPr>
            <w:r>
              <w:t>Турнир по баскетболу, посвященный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23.02.2019г., Шахматный клуб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Турнир по шахматам среди Ветеранов, посвященный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tabs>
                <w:tab w:val="left" w:pos="980"/>
              </w:tabs>
              <w:jc w:val="center"/>
            </w:pPr>
            <w:r>
              <w:t>21.02.2019г., Губернский центр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настольному теннису, посвященные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24.02.19г., п.Шерегеш</w:t>
            </w:r>
          </w:p>
          <w:p w:rsidR="00513B8A" w:rsidRDefault="00513B8A" w:rsidP="00A750CE">
            <w:pPr>
              <w:jc w:val="center"/>
            </w:pPr>
            <w:r>
              <w:t>11.00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мини-футболу, волейболу, настольному теннису, шахматам, посвященные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tabs>
                <w:tab w:val="left" w:pos="980"/>
              </w:tabs>
              <w:jc w:val="center"/>
            </w:pPr>
            <w:r>
              <w:t>28.02.2019г. школа №10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настольному теннису, посвященные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22.02.19г., п.Каз,</w:t>
            </w:r>
          </w:p>
          <w:p w:rsidR="00513B8A" w:rsidRDefault="00513B8A" w:rsidP="00A750CE">
            <w:pPr>
              <w:jc w:val="center"/>
            </w:pPr>
            <w:r>
              <w:t>С/К «Дельфин»</w:t>
            </w:r>
          </w:p>
        </w:tc>
        <w:tc>
          <w:tcPr>
            <w:tcW w:w="4961" w:type="dxa"/>
          </w:tcPr>
          <w:p w:rsidR="00513B8A" w:rsidRDefault="00513B8A" w:rsidP="00A750CE">
            <w:pPr>
              <w:jc w:val="center"/>
            </w:pPr>
            <w:r>
              <w:t>Соревнования по плаванию, посвященные Дню защитника Отечества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513B8A" w:rsidRPr="00C2516B">
        <w:trPr>
          <w:cantSplit/>
        </w:trPr>
        <w:tc>
          <w:tcPr>
            <w:tcW w:w="2847" w:type="dxa"/>
          </w:tcPr>
          <w:p w:rsidR="00513B8A" w:rsidRDefault="00513B8A" w:rsidP="00A750CE">
            <w:pPr>
              <w:jc w:val="center"/>
            </w:pPr>
            <w:r>
              <w:t>24.02.2019г.</w:t>
            </w:r>
          </w:p>
          <w:p w:rsidR="00513B8A" w:rsidRDefault="00513B8A" w:rsidP="00A750CE">
            <w:pPr>
              <w:jc w:val="center"/>
            </w:pPr>
            <w:r>
              <w:t>стадион школы № 9</w:t>
            </w:r>
          </w:p>
        </w:tc>
        <w:tc>
          <w:tcPr>
            <w:tcW w:w="4961" w:type="dxa"/>
          </w:tcPr>
          <w:p w:rsidR="00513B8A" w:rsidRPr="00C549DE" w:rsidRDefault="00513B8A" w:rsidP="00A750CE">
            <w:pPr>
              <w:jc w:val="center"/>
            </w:pPr>
            <w:r>
              <w:rPr>
                <w:lang w:val="en-US"/>
              </w:rPr>
              <w:t>XX</w:t>
            </w:r>
            <w:r>
              <w:t>Х</w:t>
            </w:r>
            <w:r w:rsidRPr="00D64782">
              <w:t xml:space="preserve"> </w:t>
            </w:r>
            <w:r>
              <w:t>Спартакиада среди коллективов физической культуры Таштагольского района по мини-футболу</w:t>
            </w:r>
          </w:p>
        </w:tc>
        <w:tc>
          <w:tcPr>
            <w:tcW w:w="2693" w:type="dxa"/>
          </w:tcPr>
          <w:p w:rsidR="00513B8A" w:rsidRDefault="00513B8A" w:rsidP="00A750CE">
            <w:pPr>
              <w:jc w:val="center"/>
            </w:pPr>
            <w:r w:rsidRPr="00C30BF8">
              <w:t>Гредин И.Е.</w:t>
            </w:r>
          </w:p>
        </w:tc>
      </w:tr>
      <w:tr w:rsidR="00454D87" w:rsidRPr="00C2516B">
        <w:trPr>
          <w:cantSplit/>
        </w:trPr>
        <w:tc>
          <w:tcPr>
            <w:tcW w:w="2847" w:type="dxa"/>
          </w:tcPr>
          <w:p w:rsidR="00454D87" w:rsidRPr="00BE6F0C" w:rsidRDefault="00454D87" w:rsidP="00A750CE">
            <w:pPr>
              <w:jc w:val="center"/>
            </w:pPr>
            <w:r w:rsidRPr="00BE6F0C">
              <w:t>26 января, 14.00 час.</w:t>
            </w:r>
          </w:p>
          <w:p w:rsidR="00454D87" w:rsidRPr="00BE6F0C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BE6F0C" w:rsidRDefault="00454D87" w:rsidP="00A750CE">
            <w:pPr>
              <w:keepNext/>
              <w:jc w:val="center"/>
              <w:outlineLvl w:val="1"/>
            </w:pPr>
            <w:r w:rsidRPr="00BE6F0C">
              <w:t>«Ленинградский метроном» урок мужества (16+)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</w:trPr>
        <w:tc>
          <w:tcPr>
            <w:tcW w:w="2847" w:type="dxa"/>
          </w:tcPr>
          <w:p w:rsidR="00454D87" w:rsidRPr="00BE6F0C" w:rsidRDefault="00454D87" w:rsidP="00A750CE">
            <w:pPr>
              <w:jc w:val="center"/>
            </w:pPr>
            <w:r w:rsidRPr="00BE6F0C">
              <w:t>26 января</w:t>
            </w:r>
          </w:p>
          <w:p w:rsidR="00454D87" w:rsidRPr="00BE6F0C" w:rsidRDefault="00454D87" w:rsidP="00A750CE">
            <w:pPr>
              <w:jc w:val="center"/>
            </w:pPr>
            <w:r w:rsidRPr="00BE6F0C">
              <w:t>Музей «Трехречье»</w:t>
            </w:r>
          </w:p>
          <w:p w:rsidR="00454D87" w:rsidRPr="00BE6F0C" w:rsidRDefault="00454D87" w:rsidP="00A750CE">
            <w:pPr>
              <w:jc w:val="center"/>
            </w:pPr>
          </w:p>
        </w:tc>
        <w:tc>
          <w:tcPr>
            <w:tcW w:w="4961" w:type="dxa"/>
          </w:tcPr>
          <w:p w:rsidR="00454D87" w:rsidRPr="00BE6F0C" w:rsidRDefault="00454D87" w:rsidP="00A750CE">
            <w:pPr>
              <w:jc w:val="center"/>
            </w:pPr>
            <w:r w:rsidRPr="00BE6F0C">
              <w:t>Мероприятие к 75-й годовщине снятия блокады Ленинграда «Дневник блокадного Ленинграда» (12+)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>
              <w:t>Согрина Н.Г.</w:t>
            </w:r>
          </w:p>
        </w:tc>
      </w:tr>
      <w:tr w:rsidR="00454D87" w:rsidRPr="00C2516B">
        <w:trPr>
          <w:cantSplit/>
        </w:trPr>
        <w:tc>
          <w:tcPr>
            <w:tcW w:w="2847" w:type="dxa"/>
          </w:tcPr>
          <w:p w:rsidR="00454D87" w:rsidRPr="00BE6F0C" w:rsidRDefault="00454D87" w:rsidP="00A750CE">
            <w:pPr>
              <w:jc w:val="center"/>
            </w:pPr>
            <w:r w:rsidRPr="00BE6F0C">
              <w:t>27 января, 14.00 час.</w:t>
            </w:r>
          </w:p>
          <w:p w:rsidR="00454D87" w:rsidRPr="00BE6F0C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BE6F0C" w:rsidRDefault="00454D87" w:rsidP="00A750CE">
            <w:pPr>
              <w:keepNext/>
              <w:jc w:val="center"/>
              <w:outlineLvl w:val="1"/>
            </w:pPr>
            <w:r w:rsidRPr="00BE6F0C">
              <w:t>«Блокадный  Ленинград», 27 января, 44г. урок мужества, посвященный Дню воинской славы России.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>
              <w:t>Согрина Н.Г.</w:t>
            </w:r>
          </w:p>
        </w:tc>
      </w:tr>
      <w:tr w:rsidR="00454D87" w:rsidRPr="00C2516B" w:rsidTr="00454D87">
        <w:trPr>
          <w:cantSplit/>
        </w:trPr>
        <w:tc>
          <w:tcPr>
            <w:tcW w:w="2847" w:type="dxa"/>
          </w:tcPr>
          <w:p w:rsidR="00454D87" w:rsidRPr="00BE6F0C" w:rsidRDefault="00454D87" w:rsidP="00A750CE">
            <w:pPr>
              <w:jc w:val="center"/>
            </w:pPr>
            <w:r w:rsidRPr="00BE6F0C">
              <w:lastRenderedPageBreak/>
              <w:t>27 января,  14.00 час.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BE6F0C" w:rsidRDefault="00454D87" w:rsidP="00A750CE">
            <w:pPr>
              <w:jc w:val="center"/>
            </w:pPr>
            <w:r>
              <w:t>п. Шерегеш</w:t>
            </w:r>
          </w:p>
        </w:tc>
        <w:tc>
          <w:tcPr>
            <w:tcW w:w="4961" w:type="dxa"/>
            <w:vAlign w:val="center"/>
          </w:tcPr>
          <w:p w:rsidR="00454D87" w:rsidRPr="00BE6F0C" w:rsidRDefault="00454D87" w:rsidP="00A750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6F0C">
              <w:rPr>
                <w:rFonts w:ascii="Times New Roman" w:hAnsi="Times New Roman"/>
                <w:sz w:val="24"/>
                <w:szCs w:val="24"/>
              </w:rPr>
              <w:t>«Ленинград 1944 года» познавательная программа (совместно с библиотекой) (6+)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</w:trPr>
        <w:tc>
          <w:tcPr>
            <w:tcW w:w="2847" w:type="dxa"/>
          </w:tcPr>
          <w:p w:rsidR="00454D87" w:rsidRPr="00BE6F0C" w:rsidRDefault="00454D87" w:rsidP="00A750CE">
            <w:pPr>
              <w:jc w:val="center"/>
            </w:pPr>
            <w:r w:rsidRPr="00BE6F0C">
              <w:t>27 января</w:t>
            </w:r>
          </w:p>
          <w:p w:rsidR="00454D87" w:rsidRPr="00BE6F0C" w:rsidRDefault="00454D87" w:rsidP="00A750CE">
            <w:pPr>
              <w:jc w:val="center"/>
            </w:pPr>
            <w:r>
              <w:t>ДК «Юбилейный» п. Каз</w:t>
            </w:r>
          </w:p>
        </w:tc>
        <w:tc>
          <w:tcPr>
            <w:tcW w:w="4961" w:type="dxa"/>
          </w:tcPr>
          <w:p w:rsidR="00454D87" w:rsidRPr="00BE6F0C" w:rsidRDefault="00454D87" w:rsidP="00A750CE">
            <w:pPr>
              <w:jc w:val="center"/>
            </w:pPr>
            <w:r w:rsidRPr="00BE6F0C">
              <w:t>Муз. -литературная гостиная, посвящённая 75-летию освобождения Ленинграда от блокады – «Письмо из Ленинграда» (12+)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 w:rsidTr="00446B95">
        <w:trPr>
          <w:cantSplit/>
          <w:trHeight w:val="405"/>
        </w:trPr>
        <w:tc>
          <w:tcPr>
            <w:tcW w:w="2847" w:type="dxa"/>
          </w:tcPr>
          <w:p w:rsidR="00454D87" w:rsidRPr="00BE6F0C" w:rsidRDefault="00454D87" w:rsidP="00A750CE">
            <w:pPr>
              <w:jc w:val="center"/>
            </w:pPr>
            <w:r w:rsidRPr="00F959C4">
              <w:t>27 января, 13.00 час.</w:t>
            </w:r>
          </w:p>
          <w:p w:rsidR="00454D87" w:rsidRPr="00F959C4" w:rsidRDefault="00454D87" w:rsidP="00A750CE">
            <w:pPr>
              <w:contextualSpacing/>
              <w:jc w:val="center"/>
            </w:pPr>
            <w:r>
              <w:t>СДК п. Кондома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contextualSpacing/>
              <w:jc w:val="center"/>
            </w:pPr>
            <w:r w:rsidRPr="00F959C4">
              <w:t>«Снятие блокады» к 75-летию снятия блокады Ленинграда (12+)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120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F959C4">
              <w:t>27 января, 13.00 час.</w:t>
            </w:r>
          </w:p>
          <w:p w:rsidR="00454D87" w:rsidRPr="00F959C4" w:rsidRDefault="00454D87" w:rsidP="00A750CE">
            <w:pPr>
              <w:contextualSpacing/>
              <w:jc w:val="center"/>
            </w:pPr>
            <w:r>
              <w:t>СК п. Килинск</w:t>
            </w:r>
          </w:p>
        </w:tc>
        <w:tc>
          <w:tcPr>
            <w:tcW w:w="4961" w:type="dxa"/>
            <w:shd w:val="clear" w:color="auto" w:fill="auto"/>
          </w:tcPr>
          <w:p w:rsidR="00454D87" w:rsidRPr="00F959C4" w:rsidRDefault="00454D87" w:rsidP="00A750CE">
            <w:pPr>
              <w:contextualSpacing/>
              <w:jc w:val="center"/>
            </w:pPr>
            <w:r w:rsidRPr="00F959C4">
              <w:t>«Снятие блокады» - к 75-летию снятия Блокады Ленинграда. (12+)</w:t>
            </w:r>
          </w:p>
        </w:tc>
        <w:tc>
          <w:tcPr>
            <w:tcW w:w="2693" w:type="dxa"/>
            <w:shd w:val="clear" w:color="auto" w:fill="auto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120"/>
        </w:trPr>
        <w:tc>
          <w:tcPr>
            <w:tcW w:w="2847" w:type="dxa"/>
          </w:tcPr>
          <w:p w:rsidR="00454D87" w:rsidRPr="00490EAD" w:rsidRDefault="00454D87" w:rsidP="00A750CE">
            <w:pPr>
              <w:jc w:val="center"/>
            </w:pPr>
            <w:r w:rsidRPr="00BE6F0C">
              <w:t>28 января, 12.00 час.</w:t>
            </w:r>
          </w:p>
          <w:p w:rsidR="00454D87" w:rsidRPr="00BE6F0C" w:rsidRDefault="00454D87" w:rsidP="00A750CE">
            <w:pPr>
              <w:jc w:val="center"/>
            </w:pPr>
            <w:r w:rsidRPr="00BE6F0C">
              <w:t>Городская библиотека</w:t>
            </w:r>
          </w:p>
          <w:p w:rsidR="00454D87" w:rsidRPr="00BE6F0C" w:rsidRDefault="00454D87" w:rsidP="00A750CE">
            <w:pPr>
              <w:jc w:val="center"/>
            </w:pPr>
          </w:p>
        </w:tc>
        <w:tc>
          <w:tcPr>
            <w:tcW w:w="4961" w:type="dxa"/>
            <w:shd w:val="clear" w:color="auto" w:fill="auto"/>
          </w:tcPr>
          <w:p w:rsidR="00454D87" w:rsidRPr="00BE6F0C" w:rsidRDefault="00454D87" w:rsidP="00A750CE">
            <w:pPr>
              <w:jc w:val="center"/>
            </w:pPr>
            <w:r w:rsidRPr="00BE6F0C">
              <w:t>Урок мужества «Был город-фронт, была блокада» (К Дню полного освобождения Ленинграда от фашистской блокады)(12+)</w:t>
            </w:r>
          </w:p>
        </w:tc>
        <w:tc>
          <w:tcPr>
            <w:tcW w:w="2693" w:type="dxa"/>
            <w:shd w:val="clear" w:color="auto" w:fill="auto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 w:rsidTr="00454D87">
        <w:trPr>
          <w:cantSplit/>
          <w:trHeight w:val="150"/>
        </w:trPr>
        <w:tc>
          <w:tcPr>
            <w:tcW w:w="2847" w:type="dxa"/>
          </w:tcPr>
          <w:p w:rsidR="00454D87" w:rsidRPr="00490EAD" w:rsidRDefault="00454D87" w:rsidP="00A750CE">
            <w:pPr>
              <w:jc w:val="center"/>
            </w:pPr>
            <w:r w:rsidRPr="00F959C4">
              <w:t>31 января, 10.30 час.</w:t>
            </w:r>
          </w:p>
          <w:p w:rsidR="00454D87" w:rsidRPr="00BE6F0C" w:rsidRDefault="00454D87" w:rsidP="00A750CE">
            <w:pPr>
              <w:jc w:val="center"/>
            </w:pPr>
            <w:r w:rsidRPr="00BE6F0C">
              <w:t>Городская библиотека</w:t>
            </w:r>
          </w:p>
          <w:p w:rsidR="00454D87" w:rsidRPr="00F959C4" w:rsidRDefault="00454D87" w:rsidP="00A750CE">
            <w:pPr>
              <w:jc w:val="center"/>
            </w:pPr>
          </w:p>
        </w:tc>
        <w:tc>
          <w:tcPr>
            <w:tcW w:w="4961" w:type="dxa"/>
          </w:tcPr>
          <w:p w:rsidR="00454D87" w:rsidRPr="00F959C4" w:rsidRDefault="00454D87" w:rsidP="00A750CE">
            <w:pPr>
              <w:jc w:val="center"/>
            </w:pPr>
            <w:r w:rsidRPr="00F959C4">
              <w:t>Книжная выставка «Здесь всё стонало от металла…» (К Дню разгрома советскими войсками немецко-фашистских войск в Сталинградской битве) (12+)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 w:rsidTr="00454D87">
        <w:trPr>
          <w:cantSplit/>
          <w:trHeight w:val="390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F959C4">
              <w:t>1 февраля, 11.00 час.</w:t>
            </w:r>
          </w:p>
          <w:p w:rsidR="00454D87" w:rsidRPr="00F959C4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Детская библиотека</w:t>
            </w:r>
          </w:p>
        </w:tc>
        <w:tc>
          <w:tcPr>
            <w:tcW w:w="4961" w:type="dxa"/>
            <w:shd w:val="clear" w:color="auto" w:fill="auto"/>
          </w:tcPr>
          <w:p w:rsidR="00454D87" w:rsidRPr="00F959C4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Урок мужества «Под крылом - Родина» К 190 - летию В.П. Чкалова. (6+)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135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0E71D0">
              <w:t>1 февраля, 14.00 час.</w:t>
            </w:r>
          </w:p>
          <w:p w:rsidR="00454D87" w:rsidRPr="000E71D0" w:rsidRDefault="00454D87" w:rsidP="00A750CE">
            <w:pPr>
              <w:jc w:val="center"/>
              <w:textAlignment w:val="baseline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  <w:textAlignment w:val="baseline"/>
            </w:pPr>
            <w:r w:rsidRPr="000E71D0">
              <w:t>«Сталинград: 200 дней мужества и стойкости» урок мужества. (6+)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450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0E71D0">
              <w:t>1 февраля, 13.00 час.</w:t>
            </w:r>
          </w:p>
          <w:p w:rsidR="00454D87" w:rsidRPr="000E71D0" w:rsidRDefault="00454D87" w:rsidP="00A750CE">
            <w:pPr>
              <w:jc w:val="center"/>
            </w:pPr>
            <w:r>
              <w:t>ДК «Юность» п. Спасск</w:t>
            </w:r>
          </w:p>
        </w:tc>
        <w:tc>
          <w:tcPr>
            <w:tcW w:w="4961" w:type="dxa"/>
            <w:shd w:val="clear" w:color="auto" w:fill="auto"/>
          </w:tcPr>
          <w:p w:rsidR="00454D87" w:rsidRPr="000E71D0" w:rsidRDefault="00454D87" w:rsidP="00A750CE">
            <w:pPr>
              <w:jc w:val="center"/>
            </w:pPr>
            <w:r w:rsidRPr="000E71D0">
              <w:t>Историческая викторина о Сталинградской битве «Сталинград» (6+)</w:t>
            </w:r>
          </w:p>
        </w:tc>
        <w:tc>
          <w:tcPr>
            <w:tcW w:w="2693" w:type="dxa"/>
            <w:shd w:val="clear" w:color="auto" w:fill="auto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 w:rsidTr="00454D87">
        <w:trPr>
          <w:cantSplit/>
          <w:trHeight w:val="450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F959C4">
              <w:t>2 февраля, 14.00 час.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F959C4" w:rsidRDefault="00454D87" w:rsidP="00A750CE">
            <w:pPr>
              <w:spacing w:line="276" w:lineRule="auto"/>
              <w:jc w:val="center"/>
            </w:pPr>
            <w:r>
              <w:t>п. Шерегеш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54D87" w:rsidRDefault="00454D87" w:rsidP="00A750CE">
            <w:pPr>
              <w:spacing w:line="276" w:lineRule="auto"/>
              <w:jc w:val="center"/>
            </w:pPr>
            <w:r w:rsidRPr="00F959C4">
              <w:t>«Сталинградская битва» познавательная программа (совместно с библиотекой) (6+)</w:t>
            </w:r>
          </w:p>
          <w:p w:rsidR="00454D87" w:rsidRPr="00F959C4" w:rsidRDefault="00454D87" w:rsidP="00A750CE">
            <w:pPr>
              <w:spacing w:line="276" w:lineRule="auto"/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847E9D">
              <w:t>2 февраля, 14.00 час.</w:t>
            </w:r>
          </w:p>
          <w:p w:rsidR="00454D87" w:rsidRPr="00847E9D" w:rsidRDefault="00454D87" w:rsidP="00A750CE">
            <w:pPr>
              <w:contextualSpacing/>
              <w:jc w:val="center"/>
            </w:pPr>
            <w:r>
              <w:t>СДК с. Кондома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contextualSpacing/>
              <w:jc w:val="center"/>
            </w:pPr>
            <w:r w:rsidRPr="00847E9D">
              <w:t>«Непобедимые» - программа к разгрому немецко-фашистских войск в Сталинградской битве. (12+)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480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847E9D">
              <w:t>2 февраля, 16.00 час.</w:t>
            </w:r>
          </w:p>
          <w:p w:rsidR="00454D87" w:rsidRPr="00847E9D" w:rsidRDefault="00454D87" w:rsidP="00A750CE">
            <w:pPr>
              <w:jc w:val="center"/>
            </w:pPr>
            <w:r>
              <w:t>СК п. Центральный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jc w:val="center"/>
            </w:pPr>
            <w:r w:rsidRPr="00847E9D">
              <w:t>Литературно-музыкальная композиция «Он защищал Сталинград» (6+)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150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847E9D">
              <w:t>2 февраля,  11.00 час.</w:t>
            </w:r>
          </w:p>
          <w:p w:rsidR="00454D87" w:rsidRPr="00847E9D" w:rsidRDefault="00454D87" w:rsidP="00A750CE">
            <w:pPr>
              <w:autoSpaceDE w:val="0"/>
              <w:autoSpaceDN w:val="0"/>
              <w:adjustRightInd w:val="0"/>
              <w:jc w:val="center"/>
            </w:pPr>
            <w:r>
              <w:t>СДК п. Чугунаш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847E9D">
              <w:t>«Битва за Сталининград» час истории (6+)</w:t>
            </w:r>
          </w:p>
        </w:tc>
        <w:tc>
          <w:tcPr>
            <w:tcW w:w="2693" w:type="dxa"/>
          </w:tcPr>
          <w:p w:rsidR="00454D87" w:rsidRPr="005A3298" w:rsidRDefault="00454D87" w:rsidP="00A750CE">
            <w:pPr>
              <w:jc w:val="center"/>
            </w:pPr>
            <w:r w:rsidRPr="005A3298">
              <w:t>Согрина Н.Г.</w:t>
            </w:r>
          </w:p>
        </w:tc>
      </w:tr>
      <w:tr w:rsidR="00454D87" w:rsidRPr="00C2516B">
        <w:trPr>
          <w:cantSplit/>
          <w:trHeight w:val="960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0E71D0">
              <w:t>6 февраля, 13.00</w:t>
            </w:r>
            <w:r>
              <w:t xml:space="preserve"> </w:t>
            </w:r>
            <w:r w:rsidRPr="000E71D0">
              <w:t>час.</w:t>
            </w:r>
          </w:p>
          <w:p w:rsidR="00454D87" w:rsidRPr="000E71D0" w:rsidRDefault="00454D87" w:rsidP="00A750CE">
            <w:pPr>
              <w:jc w:val="center"/>
            </w:pPr>
            <w:r>
              <w:t>ДК «Юность» п. Спасск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Час  информации «Афганистан: героизм и трагедии ХХ  века»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129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F959C4">
              <w:t>8 февраля -16 февраля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F959C4" w:rsidRDefault="00454D87" w:rsidP="00A750CE">
            <w:pPr>
              <w:spacing w:line="276" w:lineRule="auto"/>
              <w:jc w:val="center"/>
            </w:pPr>
            <w:r>
              <w:t>п. Шерегеш</w:t>
            </w:r>
          </w:p>
        </w:tc>
        <w:tc>
          <w:tcPr>
            <w:tcW w:w="4961" w:type="dxa"/>
            <w:vAlign w:val="center"/>
          </w:tcPr>
          <w:p w:rsidR="00454D87" w:rsidRPr="00F959C4" w:rsidRDefault="00454D87" w:rsidP="00A750CE">
            <w:pPr>
              <w:spacing w:line="276" w:lineRule="auto"/>
              <w:jc w:val="center"/>
            </w:pPr>
            <w:r w:rsidRPr="00F959C4">
              <w:t>Выставка детских работ «Лишь бы не было войны!...» 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F959C4">
              <w:t>8 февраля, 13.00 час.</w:t>
            </w:r>
          </w:p>
          <w:p w:rsidR="00454D87" w:rsidRPr="00F959C4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Детская библиотека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Круглый стол «Пустьпамять говорит» посвященное 30-литию вывода советских войск из Республики Афганистан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660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0E71D0">
              <w:t>8 февраля, 14.00 час.</w:t>
            </w:r>
          </w:p>
          <w:p w:rsidR="00454D87" w:rsidRPr="000E71D0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«Маленькие герои большой войны!» урок мужества, посвящённого Дню юных героев-антифашистов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210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0E71D0">
              <w:t>11 февраля, 14.00 час.</w:t>
            </w:r>
          </w:p>
          <w:p w:rsidR="00454D87" w:rsidRPr="000E71D0" w:rsidRDefault="00454D87" w:rsidP="00A750CE">
            <w:pPr>
              <w:jc w:val="center"/>
            </w:pPr>
            <w:r>
              <w:t>ДК «Горняк» п. Темиртау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spacing w:line="240" w:lineRule="atLeast"/>
              <w:jc w:val="center"/>
            </w:pPr>
            <w:r w:rsidRPr="000E71D0">
              <w:t>«Сталинградская битва» - познавательная программа ,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97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F959C4">
              <w:t>12 февраля, 16.00 час.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F959C4" w:rsidRDefault="00454D87" w:rsidP="00A750CE">
            <w:pPr>
              <w:jc w:val="center"/>
            </w:pPr>
            <w:r>
              <w:t>П. Шерегеш</w:t>
            </w:r>
          </w:p>
        </w:tc>
        <w:tc>
          <w:tcPr>
            <w:tcW w:w="4961" w:type="dxa"/>
            <w:vAlign w:val="center"/>
          </w:tcPr>
          <w:p w:rsidR="00454D87" w:rsidRPr="00F959C4" w:rsidRDefault="00454D87" w:rsidP="00A750CE">
            <w:pPr>
              <w:jc w:val="center"/>
            </w:pPr>
            <w:r w:rsidRPr="00F959C4">
              <w:t>Круглый стол с учащимися МОУ СОШ № 11 «Война в Афганистане. Причины. Последствия» 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656"/>
        </w:trPr>
        <w:tc>
          <w:tcPr>
            <w:tcW w:w="2847" w:type="dxa"/>
          </w:tcPr>
          <w:p w:rsidR="00454D87" w:rsidRPr="00490EAD" w:rsidRDefault="00454D87" w:rsidP="00A750CE">
            <w:pPr>
              <w:jc w:val="center"/>
            </w:pPr>
            <w:r w:rsidRPr="000E71D0">
              <w:lastRenderedPageBreak/>
              <w:t>13 февраля, 16.00 час.</w:t>
            </w:r>
          </w:p>
          <w:p w:rsidR="00454D87" w:rsidRPr="000E71D0" w:rsidRDefault="00454D87" w:rsidP="00A750CE">
            <w:pPr>
              <w:jc w:val="center"/>
            </w:pPr>
            <w:r>
              <w:t>ДК «Встреча»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Театрализованный концерт ко Дню</w:t>
            </w:r>
            <w:r>
              <w:t xml:space="preserve"> </w:t>
            </w:r>
            <w:r w:rsidRPr="000E71D0">
              <w:t>Вывода войск из Афганистана «Как молоды мы были»,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656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0E71D0">
              <w:t>13 февраля, 14.00 час.</w:t>
            </w:r>
          </w:p>
          <w:p w:rsidR="00454D87" w:rsidRPr="000E71D0" w:rsidRDefault="00454D87" w:rsidP="00A750CE">
            <w:pPr>
              <w:jc w:val="center"/>
            </w:pPr>
            <w:r>
              <w:t>ДК «Юность» п. Спасск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Встреча с участником боевых действий в Афганистане «Вечер памяти»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F959C4">
              <w:t>15 февраля, 13.00 час.</w:t>
            </w:r>
          </w:p>
          <w:p w:rsidR="00454D87" w:rsidRPr="00F959C4" w:rsidRDefault="00454D87" w:rsidP="00A750CE">
            <w:pPr>
              <w:jc w:val="center"/>
            </w:pPr>
            <w:r w:rsidRPr="00F959C4">
              <w:t xml:space="preserve">ДК </w:t>
            </w:r>
            <w:r w:rsidRPr="00F959C4">
              <w:rPr>
                <w:rFonts w:hint="eastAsia"/>
              </w:rPr>
              <w:t>«</w:t>
            </w:r>
            <w:r w:rsidRPr="00F959C4">
              <w:t>Горняк</w:t>
            </w:r>
            <w:r w:rsidRPr="00F959C4">
              <w:rPr>
                <w:rFonts w:hint="eastAsia"/>
              </w:rPr>
              <w:t>»</w:t>
            </w:r>
            <w:r w:rsidRPr="00F959C4">
              <w:t xml:space="preserve"> г. Таштагол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jc w:val="center"/>
            </w:pPr>
            <w:r w:rsidRPr="00F959C4">
              <w:t>Районный фестиваль солдатской песни «Виктория»,</w:t>
            </w:r>
          </w:p>
          <w:p w:rsidR="00454D87" w:rsidRPr="00F959C4" w:rsidRDefault="00454D87" w:rsidP="00A750CE">
            <w:pPr>
              <w:jc w:val="center"/>
            </w:pPr>
            <w:r w:rsidRPr="00F959C4">
              <w:t>посвященный 30-летию вывода советских войск из Афганистана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490EAD" w:rsidRDefault="00454D87" w:rsidP="00A750CE">
            <w:pPr>
              <w:jc w:val="center"/>
            </w:pPr>
            <w:r w:rsidRPr="0036284A">
              <w:t>15 февраля, 10.30 час.</w:t>
            </w:r>
          </w:p>
          <w:p w:rsidR="00454D87" w:rsidRPr="00BE6F0C" w:rsidRDefault="00454D87" w:rsidP="00A750CE">
            <w:pPr>
              <w:jc w:val="center"/>
            </w:pPr>
            <w:r w:rsidRPr="00BE6F0C">
              <w:t>Городская библиотека</w:t>
            </w:r>
          </w:p>
          <w:p w:rsidR="00454D87" w:rsidRPr="0036284A" w:rsidRDefault="00454D87" w:rsidP="00A750CE">
            <w:pPr>
              <w:jc w:val="center"/>
            </w:pPr>
          </w:p>
        </w:tc>
        <w:tc>
          <w:tcPr>
            <w:tcW w:w="4961" w:type="dxa"/>
          </w:tcPr>
          <w:p w:rsidR="00454D87" w:rsidRPr="0036284A" w:rsidRDefault="00454D87" w:rsidP="00A750CE">
            <w:pPr>
              <w:jc w:val="center"/>
            </w:pPr>
            <w:r w:rsidRPr="0036284A">
              <w:t>Книжная выставка «Солдаты необъявленной войны» (К Дню памяти о россиянах, исполнявших служебный долг за пределами Отечества)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0E71D0">
              <w:t>15 февраля, 15.00 час.</w:t>
            </w:r>
          </w:p>
          <w:p w:rsidR="00454D87" w:rsidRPr="000E71D0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«Эхо Афганской войны» час мужества. К 30-летию вывода советских войск из Афганистана.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847E9D">
              <w:t>15 февраля, 16.00 час.</w:t>
            </w:r>
          </w:p>
          <w:p w:rsidR="00454D87" w:rsidRPr="00847E9D" w:rsidRDefault="00454D87" w:rsidP="00A750CE">
            <w:pPr>
              <w:contextualSpacing/>
              <w:jc w:val="center"/>
            </w:pPr>
            <w:r>
              <w:t>СДК с. Кондома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contextualSpacing/>
              <w:jc w:val="center"/>
            </w:pPr>
            <w:r w:rsidRPr="00847E9D">
              <w:t>«Афганистан. Мы помним…» - программа к 30-летию вывода войск из Афганистана.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847E9D">
              <w:t>15 февраля, 12.00 час.</w:t>
            </w:r>
          </w:p>
          <w:p w:rsidR="00454D87" w:rsidRPr="00847E9D" w:rsidRDefault="00454D87" w:rsidP="00A750CE">
            <w:pPr>
              <w:autoSpaceDE w:val="0"/>
              <w:autoSpaceDN w:val="0"/>
              <w:adjustRightInd w:val="0"/>
              <w:jc w:val="center"/>
            </w:pPr>
            <w:r>
              <w:t>СДК п. Чугунаш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847E9D">
              <w:t>Беседа к 30-летию со дня вывода советских войск из Афганистана  "Афганистан — наша память»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1140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9C6F00">
              <w:t>15 февраля</w:t>
            </w:r>
          </w:p>
          <w:p w:rsidR="00454D87" w:rsidRPr="009C6F00" w:rsidRDefault="00454D87" w:rsidP="00A750CE">
            <w:pPr>
              <w:jc w:val="center"/>
            </w:pPr>
            <w:r>
              <w:t>СК п. Алтамаш</w:t>
            </w:r>
          </w:p>
        </w:tc>
        <w:tc>
          <w:tcPr>
            <w:tcW w:w="4961" w:type="dxa"/>
          </w:tcPr>
          <w:p w:rsidR="00454D87" w:rsidRPr="009C6F00" w:rsidRDefault="00454D87" w:rsidP="00A750CE">
            <w:pPr>
              <w:jc w:val="center"/>
            </w:pPr>
            <w:r w:rsidRPr="009C6F00">
              <w:t>Выставка рисунков, посвящённая 30-летней дате вывода советских войск из Афганистана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133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F959C4">
              <w:t>16 февраля, 14.00 час.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F959C4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132199">
              <w:t>Шалым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«Память прошедших лет» патриотический час, посв. выводу войск из Афганистана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490EAD" w:rsidRDefault="00454D87" w:rsidP="00A750CE">
            <w:pPr>
              <w:jc w:val="center"/>
            </w:pPr>
            <w:r w:rsidRPr="00F959C4">
              <w:t>19 февраля, 15.30 час.</w:t>
            </w:r>
          </w:p>
          <w:p w:rsidR="00454D87" w:rsidRPr="00F959C4" w:rsidRDefault="00454D87" w:rsidP="00A750CE">
            <w:pPr>
              <w:jc w:val="center"/>
            </w:pPr>
            <w:r>
              <w:t>Городской п</w:t>
            </w:r>
            <w:r w:rsidRPr="00490EAD">
              <w:t>арк культуры и отдыха «горняцкие горизонты»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jc w:val="center"/>
            </w:pPr>
            <w:r w:rsidRPr="00F959C4">
              <w:t>Беседа посвящённая  30-летию  вывода советский  войск  из  Республики   Афганистан «Герои  земли Таштагольской»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0E71D0">
              <w:t>20 февраля, 16.00 час.</w:t>
            </w:r>
          </w:p>
          <w:p w:rsidR="00454D87" w:rsidRPr="000E71D0" w:rsidRDefault="00454D87" w:rsidP="00A750CE">
            <w:pPr>
              <w:jc w:val="center"/>
            </w:pPr>
            <w:r>
              <w:t>ДК «Встреча»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Конкурс для мальчиков дошколят «Богатырский турнир»,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F959C4" w:rsidRDefault="00454D87" w:rsidP="00A750CE">
            <w:pPr>
              <w:jc w:val="center"/>
            </w:pPr>
            <w:r w:rsidRPr="000E71D0">
              <w:t>20 февраля, 14.00 час.</w:t>
            </w:r>
          </w:p>
          <w:p w:rsidR="00454D87" w:rsidRPr="000E71D0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keepNext/>
              <w:jc w:val="center"/>
              <w:outlineLvl w:val="1"/>
            </w:pPr>
            <w:r w:rsidRPr="000E71D0">
              <w:t>«Курс молодого бойца» Познавательная игровая программа.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9C6F00">
              <w:t>20 февраля, 12.00 час.</w:t>
            </w:r>
          </w:p>
          <w:p w:rsidR="00454D87" w:rsidRPr="009C6F00" w:rsidRDefault="00454D87" w:rsidP="00A750CE">
            <w:pPr>
              <w:jc w:val="center"/>
            </w:pPr>
            <w:r>
              <w:t>СК п. Алтамаш</w:t>
            </w:r>
          </w:p>
        </w:tc>
        <w:tc>
          <w:tcPr>
            <w:tcW w:w="4961" w:type="dxa"/>
          </w:tcPr>
          <w:p w:rsidR="00454D87" w:rsidRPr="009C6F00" w:rsidRDefault="00454D87" w:rsidP="00A750CE">
            <w:pPr>
              <w:jc w:val="center"/>
            </w:pPr>
            <w:r w:rsidRPr="009C6F00">
              <w:t>«Есть такая профессия Родину защищать!» - выставка детского рисунка посвящённая Дню Защитника Отечества. 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36284A">
              <w:t xml:space="preserve">21 </w:t>
            </w:r>
            <w:r>
              <w:t>февраля</w:t>
            </w:r>
            <w:r w:rsidRPr="0036284A">
              <w:t>, 11.00 час.</w:t>
            </w:r>
          </w:p>
          <w:p w:rsidR="00454D87" w:rsidRPr="0036284A" w:rsidRDefault="00454D87" w:rsidP="00A750CE">
            <w:pPr>
              <w:jc w:val="center"/>
            </w:pPr>
            <w:r w:rsidRPr="00F959C4">
              <w:t xml:space="preserve">ДК </w:t>
            </w:r>
            <w:r w:rsidRPr="00F959C4">
              <w:rPr>
                <w:rFonts w:hint="eastAsia"/>
              </w:rPr>
              <w:t>«</w:t>
            </w:r>
            <w:r w:rsidRPr="00F959C4">
              <w:t>Горняк</w:t>
            </w:r>
            <w:r w:rsidRPr="00F959C4">
              <w:rPr>
                <w:rFonts w:hint="eastAsia"/>
              </w:rPr>
              <w:t>»</w:t>
            </w:r>
            <w:r w:rsidRPr="00F959C4">
              <w:t xml:space="preserve"> г. Таштагол</w:t>
            </w:r>
          </w:p>
        </w:tc>
        <w:tc>
          <w:tcPr>
            <w:tcW w:w="4961" w:type="dxa"/>
          </w:tcPr>
          <w:p w:rsidR="00454D87" w:rsidRPr="0036284A" w:rsidRDefault="00454D87" w:rsidP="00A750CE">
            <w:pPr>
              <w:jc w:val="center"/>
            </w:pPr>
            <w:r w:rsidRPr="0036284A">
              <w:t>Районный конкурс среди учащихся «Защитник Отечества - 2019» 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36284A" w:rsidRDefault="00454D87" w:rsidP="00A750CE">
            <w:pPr>
              <w:jc w:val="center"/>
            </w:pPr>
            <w:r w:rsidRPr="00F959C4">
              <w:t xml:space="preserve">22 </w:t>
            </w:r>
            <w:r>
              <w:t>февраля</w:t>
            </w:r>
          </w:p>
          <w:p w:rsidR="00454D87" w:rsidRPr="00F959C4" w:rsidRDefault="00454D87" w:rsidP="00A750CE">
            <w:pPr>
              <w:jc w:val="center"/>
            </w:pPr>
            <w:r w:rsidRPr="00F959C4">
              <w:t xml:space="preserve">ДК </w:t>
            </w:r>
            <w:r w:rsidRPr="00F959C4">
              <w:rPr>
                <w:rFonts w:hint="eastAsia"/>
              </w:rPr>
              <w:t>«</w:t>
            </w:r>
            <w:r w:rsidRPr="00F959C4">
              <w:t>Горняк</w:t>
            </w:r>
            <w:r w:rsidRPr="00F959C4">
              <w:rPr>
                <w:rFonts w:hint="eastAsia"/>
              </w:rPr>
              <w:t>»</w:t>
            </w:r>
            <w:r w:rsidRPr="00F959C4">
              <w:t xml:space="preserve"> г. Таштагол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jc w:val="center"/>
            </w:pPr>
            <w:r w:rsidRPr="00F959C4">
              <w:t>Прием Главы ТМР, посвященный Дню защитника Отечества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490EAD" w:rsidRDefault="00454D87" w:rsidP="00A750CE">
            <w:pPr>
              <w:jc w:val="center"/>
            </w:pPr>
            <w:r w:rsidRPr="0036284A">
              <w:t>22 февраля, 12.00 час.</w:t>
            </w:r>
          </w:p>
          <w:p w:rsidR="00454D87" w:rsidRPr="00BE6F0C" w:rsidRDefault="00454D87" w:rsidP="00A750CE">
            <w:pPr>
              <w:jc w:val="center"/>
            </w:pPr>
            <w:r w:rsidRPr="00BE6F0C">
              <w:t>Городская библиотека</w:t>
            </w:r>
          </w:p>
          <w:p w:rsidR="00454D87" w:rsidRPr="0036284A" w:rsidRDefault="00454D87" w:rsidP="00A750CE">
            <w:pPr>
              <w:jc w:val="center"/>
            </w:pPr>
          </w:p>
        </w:tc>
        <w:tc>
          <w:tcPr>
            <w:tcW w:w="4961" w:type="dxa"/>
          </w:tcPr>
          <w:p w:rsidR="00454D87" w:rsidRPr="0036284A" w:rsidRDefault="00454D87" w:rsidP="00A750CE">
            <w:pPr>
              <w:jc w:val="center"/>
            </w:pPr>
            <w:r w:rsidRPr="0036284A">
              <w:t>Патриотические чтения «Армия. Родина. Долг»  (К Дню защитника Отечества) (6+)</w:t>
            </w:r>
          </w:p>
          <w:p w:rsidR="00454D87" w:rsidRPr="0036284A" w:rsidRDefault="00454D87" w:rsidP="00A750CE">
            <w:pPr>
              <w:jc w:val="center"/>
            </w:pPr>
            <w:r w:rsidRPr="0036284A">
              <w:t>Читаем вместе, читаем вслух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36284A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36284A">
              <w:t>22 февраля, 11.00 час.</w:t>
            </w:r>
          </w:p>
          <w:p w:rsidR="00454D87" w:rsidRPr="0036284A" w:rsidRDefault="00454D87" w:rsidP="00A750CE">
            <w:pPr>
              <w:jc w:val="center"/>
            </w:pPr>
            <w:r w:rsidRPr="0036284A">
              <w:t>15.00 час.</w:t>
            </w:r>
          </w:p>
          <w:p w:rsidR="00454D87" w:rsidRPr="0036284A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Детская библиотека</w:t>
            </w:r>
          </w:p>
          <w:p w:rsidR="00454D87" w:rsidRPr="0036284A" w:rsidRDefault="00454D87" w:rsidP="00A750C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4961" w:type="dxa"/>
          </w:tcPr>
          <w:p w:rsidR="00454D87" w:rsidRPr="0036284A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36284A">
              <w:t>Конкурсная программа «Присягаем России» день защитника Отечества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855"/>
        </w:trPr>
        <w:tc>
          <w:tcPr>
            <w:tcW w:w="2847" w:type="dxa"/>
            <w:vAlign w:val="center"/>
          </w:tcPr>
          <w:p w:rsidR="00454D87" w:rsidRPr="00F959C4" w:rsidRDefault="00454D87" w:rsidP="00A750CE">
            <w:pPr>
              <w:spacing w:line="276" w:lineRule="auto"/>
              <w:jc w:val="center"/>
            </w:pPr>
            <w:r w:rsidRPr="000E71D0">
              <w:lastRenderedPageBreak/>
              <w:t>22 февраля, 17.00 час.</w:t>
            </w:r>
          </w:p>
          <w:p w:rsidR="00454D87" w:rsidRPr="000E71D0" w:rsidRDefault="00454D87" w:rsidP="00A750CE">
            <w:pPr>
              <w:jc w:val="center"/>
            </w:pPr>
            <w:r>
              <w:t>ДК «Горняк» п. Темиртау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Концерт ко Дню защитника Отечества «Сегодня праздник Ваш, мужчины!», 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150"/>
        </w:trPr>
        <w:tc>
          <w:tcPr>
            <w:tcW w:w="2847" w:type="dxa"/>
            <w:vAlign w:val="center"/>
          </w:tcPr>
          <w:p w:rsidR="00454D87" w:rsidRPr="00F959C4" w:rsidRDefault="00454D87" w:rsidP="00A750CE">
            <w:pPr>
              <w:spacing w:line="276" w:lineRule="auto"/>
              <w:jc w:val="center"/>
            </w:pPr>
            <w:r w:rsidRPr="00F959C4">
              <w:t>22 февраля, 18.00 час.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F959C4" w:rsidRDefault="00454D87" w:rsidP="00A750CE">
            <w:pPr>
              <w:spacing w:line="276" w:lineRule="auto"/>
              <w:jc w:val="center"/>
            </w:pPr>
            <w:r>
              <w:t>п. Шерегеш</w:t>
            </w:r>
          </w:p>
        </w:tc>
        <w:tc>
          <w:tcPr>
            <w:tcW w:w="4961" w:type="dxa"/>
            <w:vAlign w:val="center"/>
          </w:tcPr>
          <w:p w:rsidR="00454D87" w:rsidRPr="003E3CE7" w:rsidRDefault="00454D87" w:rsidP="00A750C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E7">
              <w:rPr>
                <w:rFonts w:ascii="Times New Roman" w:hAnsi="Times New Roman"/>
                <w:sz w:val="24"/>
                <w:szCs w:val="24"/>
              </w:rPr>
              <w:t xml:space="preserve">«Аты-баты» конкурсная  развлекательная программа  </w:t>
            </w:r>
            <w:r>
              <w:rPr>
                <w:rFonts w:ascii="Times New Roman" w:hAnsi="Times New Roman"/>
                <w:sz w:val="24"/>
                <w:szCs w:val="24"/>
              </w:rPr>
              <w:t>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165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0E71D0">
              <w:t>22 февраля,  10.00 час.</w:t>
            </w:r>
          </w:p>
          <w:p w:rsidR="00454D87" w:rsidRPr="000E71D0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keepNext/>
              <w:jc w:val="center"/>
              <w:outlineLvl w:val="1"/>
            </w:pPr>
            <w:r w:rsidRPr="000E71D0">
              <w:t>«Есть такая профессия – Родину защищать» выставка рисунков ко Дню Защитника Отечества»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142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0E71D0">
              <w:t>22 февраля, 17.00 час.</w:t>
            </w:r>
          </w:p>
          <w:p w:rsidR="00454D87" w:rsidRPr="000E71D0" w:rsidRDefault="00454D87" w:rsidP="00A750CE">
            <w:pPr>
              <w:jc w:val="center"/>
            </w:pPr>
            <w:r w:rsidRPr="00132199">
              <w:t>ДК «Октябрь» п. Мундыбаш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keepNext/>
              <w:jc w:val="center"/>
              <w:outlineLvl w:val="1"/>
            </w:pPr>
            <w:r w:rsidRPr="000E71D0">
              <w:t>«Во славу Отечества» концерт посвященный Дню  защитника Отечества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123"/>
        </w:trPr>
        <w:tc>
          <w:tcPr>
            <w:tcW w:w="2847" w:type="dxa"/>
          </w:tcPr>
          <w:p w:rsidR="00454D87" w:rsidRPr="000E71D0" w:rsidRDefault="00454D87" w:rsidP="00A750CE">
            <w:pPr>
              <w:jc w:val="center"/>
            </w:pPr>
            <w:r w:rsidRPr="000E71D0">
              <w:t>22 февраля, 18.00 час.</w:t>
            </w:r>
          </w:p>
          <w:p w:rsidR="00454D87" w:rsidRPr="000E71D0" w:rsidRDefault="00454D87" w:rsidP="00A750CE">
            <w:pPr>
              <w:jc w:val="center"/>
            </w:pPr>
            <w:r>
              <w:t>ДК «Встреча»</w:t>
            </w:r>
          </w:p>
        </w:tc>
        <w:tc>
          <w:tcPr>
            <w:tcW w:w="4961" w:type="dxa"/>
          </w:tcPr>
          <w:p w:rsidR="00454D87" w:rsidRPr="000E71D0" w:rsidRDefault="00454D87" w:rsidP="00A750CE">
            <w:pPr>
              <w:jc w:val="center"/>
            </w:pPr>
            <w:r w:rsidRPr="000E71D0">
              <w:t>Праздничный концерт к Дню защитника Отечества «Наши папы лучшие на свете»,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847E9D">
              <w:t>22 февраля, 19.00 час.</w:t>
            </w:r>
          </w:p>
          <w:p w:rsidR="00454D87" w:rsidRPr="00847E9D" w:rsidRDefault="00454D87" w:rsidP="00A750CE">
            <w:pPr>
              <w:jc w:val="center"/>
            </w:pPr>
            <w:r>
              <w:t>ДК «Юность» п. Спасск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jc w:val="center"/>
            </w:pPr>
            <w:r w:rsidRPr="00847E9D">
              <w:t>Соревнование по настольному теннису среди поселковой молодёжи к дню Защитника Отечества (12+)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847E9D">
              <w:t>22 февраля, 16.00 час.</w:t>
            </w:r>
          </w:p>
          <w:p w:rsidR="00454D87" w:rsidRPr="00847E9D" w:rsidRDefault="00454D87" w:rsidP="00A750CE">
            <w:pPr>
              <w:jc w:val="center"/>
            </w:pPr>
            <w:r>
              <w:t>СК п. Центральный</w:t>
            </w:r>
          </w:p>
        </w:tc>
        <w:tc>
          <w:tcPr>
            <w:tcW w:w="4961" w:type="dxa"/>
          </w:tcPr>
          <w:p w:rsidR="00454D87" w:rsidRDefault="00454D87" w:rsidP="00A750CE">
            <w:pPr>
              <w:jc w:val="center"/>
            </w:pPr>
            <w:r w:rsidRPr="00847E9D">
              <w:t>Спортивные соревнования «Вперед мальчишки!» (6+)</w:t>
            </w:r>
          </w:p>
          <w:p w:rsidR="00454D87" w:rsidRPr="00847E9D" w:rsidRDefault="00454D87" w:rsidP="00A750CE">
            <w:pPr>
              <w:jc w:val="center"/>
            </w:pP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56"/>
        </w:trPr>
        <w:tc>
          <w:tcPr>
            <w:tcW w:w="2847" w:type="dxa"/>
          </w:tcPr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9C6F00">
              <w:t>22 февраля, 11.00 час.</w:t>
            </w:r>
          </w:p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>
              <w:t>СДК п. Чугунаш</w:t>
            </w:r>
          </w:p>
        </w:tc>
        <w:tc>
          <w:tcPr>
            <w:tcW w:w="4961" w:type="dxa"/>
          </w:tcPr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9C6F00">
              <w:t>« Мужчинами не рождаются, мужчинами становятся!» выставка рисунков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90"/>
        </w:trPr>
        <w:tc>
          <w:tcPr>
            <w:tcW w:w="2847" w:type="dxa"/>
          </w:tcPr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9C6F00">
              <w:t>22 февраля,  11.30 час.</w:t>
            </w:r>
          </w:p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>
              <w:t>СДК п. Чугунаш</w:t>
            </w:r>
          </w:p>
        </w:tc>
        <w:tc>
          <w:tcPr>
            <w:tcW w:w="4961" w:type="dxa"/>
          </w:tcPr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9C6F00">
              <w:t>«Для Вас, мужчины!» танцевально-игровая программа минисценки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690"/>
        </w:trPr>
        <w:tc>
          <w:tcPr>
            <w:tcW w:w="2847" w:type="dxa"/>
          </w:tcPr>
          <w:p w:rsidR="00454D87" w:rsidRPr="009C6F00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9C6F00">
              <w:t>22 февраля, 18.00 час.</w:t>
            </w:r>
          </w:p>
          <w:p w:rsidR="00454D87" w:rsidRPr="009C6F00" w:rsidRDefault="00454D87" w:rsidP="00A750CE">
            <w:pPr>
              <w:tabs>
                <w:tab w:val="left" w:pos="1117"/>
              </w:tabs>
              <w:jc w:val="center"/>
            </w:pPr>
            <w:r>
              <w:t>СК п. Амзас</w:t>
            </w:r>
          </w:p>
        </w:tc>
        <w:tc>
          <w:tcPr>
            <w:tcW w:w="4961" w:type="dxa"/>
          </w:tcPr>
          <w:p w:rsidR="00454D87" w:rsidRPr="009C6F00" w:rsidRDefault="00454D87" w:rsidP="00A750CE">
            <w:pPr>
              <w:jc w:val="center"/>
            </w:pPr>
            <w:r w:rsidRPr="009C6F00">
              <w:t>КВН, Концерт «Привет солдат»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165"/>
        </w:trPr>
        <w:tc>
          <w:tcPr>
            <w:tcW w:w="2847" w:type="dxa"/>
          </w:tcPr>
          <w:p w:rsidR="00454D87" w:rsidRPr="00847E9D" w:rsidRDefault="00454D87" w:rsidP="00A750CE">
            <w:pPr>
              <w:jc w:val="center"/>
            </w:pPr>
            <w:r w:rsidRPr="00847E9D">
              <w:t>23 февраля, 14.00 час.</w:t>
            </w:r>
          </w:p>
          <w:p w:rsidR="00454D87" w:rsidRPr="00847E9D" w:rsidRDefault="00454D87" w:rsidP="00A750CE">
            <w:pPr>
              <w:jc w:val="center"/>
            </w:pPr>
            <w:r>
              <w:t>ДК «Юность» п. Спасск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jc w:val="center"/>
            </w:pPr>
            <w:r w:rsidRPr="00847E9D">
              <w:t>Концертная программа ко дню защитника Отечества  «Для вас с любовью» 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690"/>
        </w:trPr>
        <w:tc>
          <w:tcPr>
            <w:tcW w:w="2847" w:type="dxa"/>
            <w:vAlign w:val="center"/>
          </w:tcPr>
          <w:p w:rsidR="00454D87" w:rsidRPr="00F959C4" w:rsidRDefault="00454D87" w:rsidP="00A750CE">
            <w:pPr>
              <w:spacing w:line="276" w:lineRule="auto"/>
              <w:jc w:val="center"/>
            </w:pPr>
            <w:r w:rsidRPr="00F959C4">
              <w:t>23 февраля, 17.00 час.</w:t>
            </w:r>
          </w:p>
          <w:p w:rsidR="00454D87" w:rsidRPr="00132199" w:rsidRDefault="00454D87" w:rsidP="00A750CE">
            <w:pPr>
              <w:jc w:val="center"/>
            </w:pPr>
            <w:r w:rsidRPr="00132199">
              <w:t>ДК «Горняк»</w:t>
            </w:r>
          </w:p>
          <w:p w:rsidR="00454D87" w:rsidRPr="00F959C4" w:rsidRDefault="00454D87" w:rsidP="00A750CE">
            <w:pPr>
              <w:spacing w:line="276" w:lineRule="auto"/>
              <w:jc w:val="center"/>
            </w:pPr>
            <w:r>
              <w:t>п. Шерегеш</w:t>
            </w:r>
          </w:p>
        </w:tc>
        <w:tc>
          <w:tcPr>
            <w:tcW w:w="4961" w:type="dxa"/>
            <w:vAlign w:val="center"/>
          </w:tcPr>
          <w:p w:rsidR="00454D87" w:rsidRPr="003E3CE7" w:rsidRDefault="00454D87" w:rsidP="00A750CE">
            <w:pPr>
              <w:pStyle w:val="a8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3CE7">
              <w:rPr>
                <w:rFonts w:ascii="Times New Roman" w:hAnsi="Times New Roman"/>
                <w:sz w:val="24"/>
                <w:szCs w:val="24"/>
              </w:rPr>
              <w:t xml:space="preserve">«На страже мира и добра» - концертная программа ко Дню защитника Отечества </w:t>
            </w:r>
            <w:r>
              <w:rPr>
                <w:rFonts w:ascii="Times New Roman" w:hAnsi="Times New Roman"/>
                <w:sz w:val="24"/>
                <w:szCs w:val="24"/>
              </w:rPr>
              <w:t>(0+)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261"/>
        </w:trPr>
        <w:tc>
          <w:tcPr>
            <w:tcW w:w="2847" w:type="dxa"/>
            <w:vAlign w:val="center"/>
          </w:tcPr>
          <w:p w:rsidR="00454D87" w:rsidRPr="00F959C4" w:rsidRDefault="00454D87" w:rsidP="00A750CE">
            <w:pPr>
              <w:spacing w:line="276" w:lineRule="auto"/>
              <w:jc w:val="center"/>
            </w:pPr>
            <w:r w:rsidRPr="00F959C4">
              <w:t>23 февраля, 15.00 час.</w:t>
            </w:r>
          </w:p>
          <w:p w:rsidR="00454D87" w:rsidRPr="00F959C4" w:rsidRDefault="00454D87" w:rsidP="00A750CE">
            <w:pPr>
              <w:jc w:val="center"/>
            </w:pPr>
            <w:r>
              <w:t>ДК «Юбилейный» п. Каз</w:t>
            </w:r>
          </w:p>
        </w:tc>
        <w:tc>
          <w:tcPr>
            <w:tcW w:w="4961" w:type="dxa"/>
          </w:tcPr>
          <w:p w:rsidR="00454D87" w:rsidRPr="00F959C4" w:rsidRDefault="00454D87" w:rsidP="00A750CE">
            <w:pPr>
              <w:jc w:val="center"/>
            </w:pPr>
            <w:r w:rsidRPr="00F959C4">
              <w:t>Фестиваль солдатской песни «Служу России!» (16+) (посвящённый Дню защитника Отечества, 30-летию вывода советских войск из Афганистана и 300-летию Кузбасса)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90"/>
        </w:trPr>
        <w:tc>
          <w:tcPr>
            <w:tcW w:w="2847" w:type="dxa"/>
            <w:vAlign w:val="center"/>
          </w:tcPr>
          <w:p w:rsidR="00454D87" w:rsidRPr="00F959C4" w:rsidRDefault="00454D87" w:rsidP="00A750CE">
            <w:pPr>
              <w:spacing w:line="276" w:lineRule="auto"/>
              <w:jc w:val="center"/>
            </w:pPr>
            <w:r w:rsidRPr="00847E9D">
              <w:t>23 февраля, 13.00 час.</w:t>
            </w:r>
          </w:p>
          <w:p w:rsidR="00454D87" w:rsidRPr="00847E9D" w:rsidRDefault="00454D87" w:rsidP="00A750CE">
            <w:pPr>
              <w:contextualSpacing/>
              <w:jc w:val="center"/>
            </w:pPr>
            <w:r>
              <w:t>СДК с. Кондома</w:t>
            </w:r>
          </w:p>
        </w:tc>
        <w:tc>
          <w:tcPr>
            <w:tcW w:w="4961" w:type="dxa"/>
          </w:tcPr>
          <w:p w:rsidR="00454D87" w:rsidRPr="00847E9D" w:rsidRDefault="00454D87" w:rsidP="00A750CE">
            <w:pPr>
              <w:contextualSpacing/>
              <w:jc w:val="center"/>
            </w:pPr>
            <w:r w:rsidRPr="00847E9D">
              <w:t>«Служу Отечеству» - День защитника Отечества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90"/>
        </w:trPr>
        <w:tc>
          <w:tcPr>
            <w:tcW w:w="2847" w:type="dxa"/>
            <w:vAlign w:val="center"/>
          </w:tcPr>
          <w:p w:rsidR="00454D87" w:rsidRPr="00847E9D" w:rsidRDefault="00454D87" w:rsidP="00A750CE">
            <w:pPr>
              <w:spacing w:line="276" w:lineRule="auto"/>
              <w:jc w:val="center"/>
            </w:pPr>
            <w:r w:rsidRPr="009C6F00">
              <w:t>23 февраля, 13.00 час.</w:t>
            </w:r>
          </w:p>
          <w:p w:rsidR="00454D87" w:rsidRPr="009C6F00" w:rsidRDefault="00454D87" w:rsidP="00A750CE">
            <w:pPr>
              <w:jc w:val="center"/>
            </w:pPr>
            <w:r>
              <w:t>СДК п. Усть-Кабырза</w:t>
            </w:r>
          </w:p>
        </w:tc>
        <w:tc>
          <w:tcPr>
            <w:tcW w:w="4961" w:type="dxa"/>
          </w:tcPr>
          <w:p w:rsidR="00454D87" w:rsidRPr="009C6F00" w:rsidRDefault="00454D87" w:rsidP="00A750CE">
            <w:pPr>
              <w:tabs>
                <w:tab w:val="left" w:pos="4995"/>
              </w:tabs>
              <w:jc w:val="center"/>
            </w:pPr>
            <w:r w:rsidRPr="009C6F00">
              <w:t>Игровая программа «Да здравствуют мужчины» (6+)</w:t>
            </w:r>
          </w:p>
        </w:tc>
        <w:tc>
          <w:tcPr>
            <w:tcW w:w="2693" w:type="dxa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 w:rsidTr="00454D87">
        <w:trPr>
          <w:cantSplit/>
          <w:trHeight w:val="345"/>
        </w:trPr>
        <w:tc>
          <w:tcPr>
            <w:tcW w:w="2847" w:type="dxa"/>
            <w:vAlign w:val="center"/>
          </w:tcPr>
          <w:p w:rsidR="00454D87" w:rsidRPr="009C6F00" w:rsidRDefault="00454D87" w:rsidP="00A750CE">
            <w:pPr>
              <w:spacing w:line="276" w:lineRule="auto"/>
              <w:jc w:val="center"/>
            </w:pPr>
            <w:r w:rsidRPr="009C6F00">
              <w:t>23 февраля, С 19.00 час.</w:t>
            </w:r>
          </w:p>
          <w:p w:rsidR="00454D87" w:rsidRPr="009C6F00" w:rsidRDefault="00454D87" w:rsidP="00A750CE">
            <w:pPr>
              <w:jc w:val="center"/>
            </w:pPr>
          </w:p>
          <w:p w:rsidR="00454D87" w:rsidRPr="009C6F00" w:rsidRDefault="00454D87" w:rsidP="00A750CE">
            <w:pPr>
              <w:spacing w:after="80"/>
              <w:jc w:val="center"/>
            </w:pPr>
            <w:r>
              <w:t>СДК п. Калары</w:t>
            </w:r>
          </w:p>
        </w:tc>
        <w:tc>
          <w:tcPr>
            <w:tcW w:w="4961" w:type="dxa"/>
            <w:shd w:val="clear" w:color="auto" w:fill="auto"/>
          </w:tcPr>
          <w:p w:rsidR="00454D87" w:rsidRPr="009C6F00" w:rsidRDefault="00454D87" w:rsidP="00A750CE">
            <w:pPr>
              <w:jc w:val="center"/>
            </w:pPr>
            <w:r w:rsidRPr="009C6F00">
              <w:t>Праздничный концерт «Вы наша Защита, Опора, Стена» (0+)</w:t>
            </w:r>
          </w:p>
          <w:p w:rsidR="00454D87" w:rsidRPr="009C6F00" w:rsidRDefault="00454D87" w:rsidP="00A750CE">
            <w:pPr>
              <w:spacing w:after="80"/>
              <w:jc w:val="center"/>
            </w:pPr>
            <w:r w:rsidRPr="009C6F00">
              <w:t>Дискотека. (12+)</w:t>
            </w:r>
          </w:p>
        </w:tc>
        <w:tc>
          <w:tcPr>
            <w:tcW w:w="2693" w:type="dxa"/>
            <w:shd w:val="clear" w:color="auto" w:fill="auto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345"/>
        </w:trPr>
        <w:tc>
          <w:tcPr>
            <w:tcW w:w="2847" w:type="dxa"/>
          </w:tcPr>
          <w:p w:rsidR="00454D87" w:rsidRPr="009C6F00" w:rsidRDefault="00454D87" w:rsidP="00A750CE">
            <w:pPr>
              <w:jc w:val="center"/>
            </w:pPr>
            <w:r w:rsidRPr="009C6F00">
              <w:t>23 февраля,  19.00 час.</w:t>
            </w:r>
          </w:p>
          <w:p w:rsidR="00454D87" w:rsidRPr="009C6F00" w:rsidRDefault="00454D87" w:rsidP="00A750CE">
            <w:pPr>
              <w:jc w:val="center"/>
            </w:pPr>
            <w:r>
              <w:t>СК п. Алтамаш</w:t>
            </w:r>
          </w:p>
        </w:tc>
        <w:tc>
          <w:tcPr>
            <w:tcW w:w="4961" w:type="dxa"/>
            <w:shd w:val="clear" w:color="auto" w:fill="auto"/>
          </w:tcPr>
          <w:p w:rsidR="00454D87" w:rsidRPr="009C6F00" w:rsidRDefault="00454D87" w:rsidP="00A750CE">
            <w:pPr>
              <w:jc w:val="center"/>
            </w:pPr>
            <w:r w:rsidRPr="009C6F00">
              <w:t>Праздничная дискотека  (6+) (12+)</w:t>
            </w:r>
          </w:p>
        </w:tc>
        <w:tc>
          <w:tcPr>
            <w:tcW w:w="2693" w:type="dxa"/>
            <w:shd w:val="clear" w:color="auto" w:fill="auto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345"/>
        </w:trPr>
        <w:tc>
          <w:tcPr>
            <w:tcW w:w="2847" w:type="dxa"/>
          </w:tcPr>
          <w:p w:rsidR="00454D87" w:rsidRPr="009C6F00" w:rsidRDefault="00454D87" w:rsidP="00A750CE">
            <w:pPr>
              <w:jc w:val="center"/>
            </w:pPr>
            <w:r w:rsidRPr="009C6F00">
              <w:t>23 февраля, 19.00 час.</w:t>
            </w:r>
          </w:p>
          <w:p w:rsidR="00454D87" w:rsidRPr="009C6F00" w:rsidRDefault="00454D87" w:rsidP="00A750CE">
            <w:pPr>
              <w:jc w:val="center"/>
            </w:pPr>
            <w:r>
              <w:t>СК п. Массу</w:t>
            </w:r>
          </w:p>
        </w:tc>
        <w:tc>
          <w:tcPr>
            <w:tcW w:w="4961" w:type="dxa"/>
            <w:shd w:val="clear" w:color="auto" w:fill="auto"/>
          </w:tcPr>
          <w:p w:rsidR="00454D87" w:rsidRPr="009C6F00" w:rsidRDefault="00454D87" w:rsidP="00A750CE">
            <w:pPr>
              <w:pStyle w:val="a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C6F00">
              <w:rPr>
                <w:rFonts w:ascii="Times New Roman" w:hAnsi="Times New Roman"/>
                <w:sz w:val="24"/>
                <w:szCs w:val="24"/>
              </w:rPr>
              <w:t>Концерт, посвященный Дню защитника Отечества (0+)</w:t>
            </w:r>
          </w:p>
        </w:tc>
        <w:tc>
          <w:tcPr>
            <w:tcW w:w="2693" w:type="dxa"/>
            <w:shd w:val="clear" w:color="auto" w:fill="auto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345"/>
        </w:trPr>
        <w:tc>
          <w:tcPr>
            <w:tcW w:w="2847" w:type="dxa"/>
          </w:tcPr>
          <w:p w:rsidR="00454D87" w:rsidRPr="009C6F00" w:rsidRDefault="00454D87" w:rsidP="00A750CE">
            <w:pPr>
              <w:jc w:val="center"/>
            </w:pPr>
            <w:r w:rsidRPr="00A93DC7">
              <w:t>23 февраля, 18.00 час.</w:t>
            </w:r>
          </w:p>
          <w:p w:rsidR="00454D87" w:rsidRPr="00A93DC7" w:rsidRDefault="00454D87" w:rsidP="00A750CE">
            <w:pPr>
              <w:jc w:val="center"/>
            </w:pPr>
            <w:r>
              <w:t>СК п. Карагол</w:t>
            </w:r>
          </w:p>
        </w:tc>
        <w:tc>
          <w:tcPr>
            <w:tcW w:w="4961" w:type="dxa"/>
            <w:shd w:val="clear" w:color="auto" w:fill="auto"/>
          </w:tcPr>
          <w:p w:rsidR="00454D87" w:rsidRPr="00A93DC7" w:rsidRDefault="00454D87" w:rsidP="00A750CE">
            <w:pPr>
              <w:jc w:val="center"/>
            </w:pPr>
            <w:r w:rsidRPr="00A93DC7">
              <w:t>«Атрибуты настоящих мужчин» концерт (12+)</w:t>
            </w:r>
          </w:p>
        </w:tc>
        <w:tc>
          <w:tcPr>
            <w:tcW w:w="2693" w:type="dxa"/>
            <w:shd w:val="clear" w:color="auto" w:fill="auto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345"/>
        </w:trPr>
        <w:tc>
          <w:tcPr>
            <w:tcW w:w="2847" w:type="dxa"/>
          </w:tcPr>
          <w:p w:rsidR="00454D87" w:rsidRPr="009C6F00" w:rsidRDefault="00454D87" w:rsidP="00A750CE">
            <w:pPr>
              <w:jc w:val="center"/>
            </w:pPr>
            <w:r w:rsidRPr="009C6F00">
              <w:lastRenderedPageBreak/>
              <w:t>24 февраля, 15.00 час.</w:t>
            </w:r>
          </w:p>
          <w:p w:rsidR="00454D87" w:rsidRPr="009C6F00" w:rsidRDefault="00454D87" w:rsidP="00A750CE">
            <w:pPr>
              <w:jc w:val="center"/>
            </w:pPr>
            <w:r>
              <w:t>СК п. Алтамаш</w:t>
            </w:r>
          </w:p>
        </w:tc>
        <w:tc>
          <w:tcPr>
            <w:tcW w:w="4961" w:type="dxa"/>
            <w:shd w:val="clear" w:color="auto" w:fill="auto"/>
          </w:tcPr>
          <w:p w:rsidR="00454D87" w:rsidRPr="009C6F00" w:rsidRDefault="00454D87" w:rsidP="00A750CE">
            <w:pPr>
              <w:jc w:val="center"/>
            </w:pPr>
            <w:r w:rsidRPr="009C6F00">
              <w:t>«Служу России» - праздничный концерт посвящённый Дню Защитника Отечества. (0+)</w:t>
            </w:r>
          </w:p>
          <w:p w:rsidR="00454D87" w:rsidRPr="009C6F00" w:rsidRDefault="00454D87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54D87" w:rsidRDefault="00454D87" w:rsidP="00A750CE">
            <w:pPr>
              <w:jc w:val="center"/>
            </w:pPr>
            <w:r w:rsidRPr="00E34905">
              <w:t>Согрина Н.Г.</w:t>
            </w:r>
          </w:p>
        </w:tc>
      </w:tr>
      <w:tr w:rsidR="00454D87" w:rsidRPr="00C2516B">
        <w:trPr>
          <w:cantSplit/>
          <w:trHeight w:val="345"/>
        </w:trPr>
        <w:tc>
          <w:tcPr>
            <w:tcW w:w="2847" w:type="dxa"/>
          </w:tcPr>
          <w:p w:rsidR="00454D87" w:rsidRPr="00132199" w:rsidRDefault="00454D87" w:rsidP="00A750CE">
            <w:pPr>
              <w:jc w:val="center"/>
            </w:pPr>
            <w:r w:rsidRPr="0036284A">
              <w:t>Февраль</w:t>
            </w:r>
          </w:p>
          <w:p w:rsidR="00454D87" w:rsidRPr="0036284A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F959C4">
              <w:t>Детская библиотека</w:t>
            </w:r>
          </w:p>
        </w:tc>
        <w:tc>
          <w:tcPr>
            <w:tcW w:w="4961" w:type="dxa"/>
            <w:shd w:val="clear" w:color="auto" w:fill="auto"/>
          </w:tcPr>
          <w:p w:rsidR="00454D87" w:rsidRPr="0036284A" w:rsidRDefault="00454D87" w:rsidP="00A750CE">
            <w:pPr>
              <w:autoSpaceDE w:val="0"/>
              <w:autoSpaceDN w:val="0"/>
              <w:adjustRightInd w:val="0"/>
              <w:jc w:val="center"/>
            </w:pPr>
            <w:r w:rsidRPr="0036284A">
              <w:t>Выставка «Память пройденной войны» посвященная 30-литию вывода советских войск из Республики Афганистан (6+)</w:t>
            </w:r>
          </w:p>
        </w:tc>
        <w:tc>
          <w:tcPr>
            <w:tcW w:w="2693" w:type="dxa"/>
            <w:shd w:val="clear" w:color="auto" w:fill="auto"/>
          </w:tcPr>
          <w:p w:rsidR="00454D87" w:rsidRPr="005A3298" w:rsidRDefault="00454D87" w:rsidP="00A750CE">
            <w:pPr>
              <w:jc w:val="center"/>
            </w:pPr>
            <w:r>
              <w:t>Согрина Н.Г.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06.02.19</w:t>
            </w:r>
          </w:p>
          <w:p w:rsidR="00421571" w:rsidRDefault="00421571" w:rsidP="00A750CE">
            <w:pPr>
              <w:jc w:val="center"/>
            </w:pPr>
            <w:r>
              <w:t>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«Профессия военный»</w:t>
            </w:r>
          </w:p>
          <w:p w:rsidR="00421571" w:rsidRDefault="00421571" w:rsidP="00A750CE">
            <w:pPr>
              <w:jc w:val="center"/>
            </w:pPr>
            <w:r>
              <w:t>(познавательный час + презентация)</w:t>
            </w:r>
          </w:p>
          <w:p w:rsidR="00421571" w:rsidRDefault="00421571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21571" w:rsidRPr="005A3298" w:rsidRDefault="00421571" w:rsidP="00A750CE">
            <w:pPr>
              <w:jc w:val="center"/>
            </w:pPr>
            <w:r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Pr="00A76E62" w:rsidRDefault="00421571" w:rsidP="00A750CE">
            <w:pPr>
              <w:jc w:val="center"/>
            </w:pPr>
            <w:r w:rsidRPr="00A76E62">
              <w:t>08.02.19 Отделение с дневным пребыванием детей, 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«Пионеры – герои Великой Отечественной Войны» - рассказ, выставка, библиотека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08.02.19 Отделение с дневным пребыванием детей,</w:t>
            </w:r>
          </w:p>
          <w:p w:rsidR="00421571" w:rsidRDefault="00421571" w:rsidP="00A750CE">
            <w:pPr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«День памяти юного героя-антифашиста» (беседа)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Pr="00A76E62" w:rsidRDefault="00421571" w:rsidP="00A750CE">
            <w:pPr>
              <w:jc w:val="center"/>
            </w:pPr>
            <w:r w:rsidRPr="00A76E62">
              <w:t xml:space="preserve">08.02.19 Отделение с дневным пребыванием детей, Ленина, </w:t>
            </w:r>
            <w: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«День памяти юного героя – антифашиста» - информационный час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08.02.19 Отделение с дневным пребыванием детей,</w:t>
            </w:r>
          </w:p>
          <w:p w:rsidR="00421571" w:rsidRDefault="00421571" w:rsidP="00A750CE">
            <w:pPr>
              <w:jc w:val="center"/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«Огонёк памяти»- урок мужества посвящённый дню юного героя-антифашиста.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Pr="00A76E62" w:rsidRDefault="00421571" w:rsidP="00A750CE">
            <w:pPr>
              <w:jc w:val="center"/>
            </w:pPr>
            <w:r w:rsidRPr="00A76E62">
              <w:t xml:space="preserve">08.02.19 Отделение с дневным пребыванием детей, </w:t>
            </w:r>
            <w:r>
              <w:t>Ленина ,7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rPr>
                <w:bCs/>
              </w:rPr>
              <w:t>«Пионеры-герои: подвиги, судьба, награды» - урок мужества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Pr="00A0362F" w:rsidRDefault="00421571" w:rsidP="00A750CE">
            <w:pPr>
              <w:jc w:val="center"/>
            </w:pPr>
            <w:r>
              <w:t>13</w:t>
            </w:r>
            <w:r w:rsidRPr="00A0362F">
              <w:t>.02.19 Отделение с дневным пребыванием детей, 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«Есть такая профессия Родину защищать» - беседа, выставка рисунков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13.02.19 Отделение с дневным пребыванием детей,</w:t>
            </w:r>
          </w:p>
          <w:p w:rsidR="00421571" w:rsidRDefault="00421571" w:rsidP="00A750CE">
            <w:pPr>
              <w:jc w:val="center"/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«Военные профессии» - познавательный час</w:t>
            </w:r>
          </w:p>
          <w:p w:rsidR="00421571" w:rsidRDefault="00421571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Pr="00A0362F" w:rsidRDefault="00421571" w:rsidP="00A750CE">
            <w:pPr>
              <w:jc w:val="center"/>
            </w:pPr>
            <w:r>
              <w:t>13</w:t>
            </w:r>
            <w:r w:rsidRPr="00A0362F">
              <w:t xml:space="preserve">.02.19 Отделение с дневным пребыванием детей, </w:t>
            </w:r>
            <w:r>
              <w:t>Ленина 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«Профессия - Родину защищать!» -беседа, презентация о профессии военный.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15.02.19 Отделение с дневным пребыванием детей,</w:t>
            </w:r>
          </w:p>
          <w:p w:rsidR="00421571" w:rsidRPr="005A3298" w:rsidRDefault="00421571" w:rsidP="00A750CE">
            <w:pPr>
              <w:tabs>
                <w:tab w:val="left" w:pos="980"/>
              </w:tabs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Pr="00421571" w:rsidRDefault="00421571" w:rsidP="00A750CE">
            <w:pPr>
              <w:pStyle w:val="2"/>
              <w:numPr>
                <w:ilvl w:val="1"/>
                <w:numId w:val="32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15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«Помним и гордимся» - день памяти воинов интернационалистов, рассказ, экскурсия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15.02.19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Pr="00421571" w:rsidRDefault="00421571" w:rsidP="00A750CE">
            <w:pPr>
              <w:jc w:val="center"/>
            </w:pPr>
            <w:r w:rsidRPr="00421571">
              <w:t>«День памяти воинов – интернационалистов в России»</w:t>
            </w:r>
          </w:p>
          <w:p w:rsidR="00421571" w:rsidRPr="00421571" w:rsidRDefault="00421571" w:rsidP="00A750CE">
            <w:pPr>
              <w:pStyle w:val="2"/>
              <w:numPr>
                <w:ilvl w:val="1"/>
                <w:numId w:val="32"/>
              </w:numPr>
              <w:suppressAutoHyphens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421571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(беседа)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15.02.19 Отделение с дневным пребыванием детей,</w:t>
            </w:r>
          </w:p>
          <w:p w:rsidR="00421571" w:rsidRPr="005A3298" w:rsidRDefault="00421571" w:rsidP="00A750CE">
            <w:pPr>
              <w:tabs>
                <w:tab w:val="left" w:pos="980"/>
              </w:tabs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«С днём защитника Отечества»</w:t>
            </w:r>
          </w:p>
          <w:p w:rsidR="00421571" w:rsidRDefault="00421571" w:rsidP="00A750CE">
            <w:pPr>
              <w:jc w:val="center"/>
            </w:pPr>
            <w:r>
              <w:t>оформление стенгазеты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lastRenderedPageBreak/>
              <w:t>15.02.19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«День памяти воинов-интернационалистов»- экскурсия к обелиску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34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15.02.19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«Защитникам отечества посвящается» - урок мужества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20.02.19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«Галстук» - открытка к празднику</w:t>
            </w:r>
          </w:p>
          <w:p w:rsidR="00421571" w:rsidRDefault="00421571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20.02.19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«Открытка папе»</w:t>
            </w:r>
          </w:p>
          <w:p w:rsidR="00421571" w:rsidRDefault="00421571" w:rsidP="00A750CE">
            <w:pPr>
              <w:jc w:val="center"/>
            </w:pPr>
            <w:r>
              <w:t>(ручной труд)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20.02.19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«23 – папин праздник» - изготовление подарков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20.02.19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«Письмо солдату» - творческий час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20.02.19 Стадион школы №9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«Вперед, солдаты!» - военно–спортивная игра, чаепитие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21.02.19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«Отважные герои» - объемная поделка к 23 февраля</w:t>
            </w:r>
          </w:p>
          <w:p w:rsidR="00421571" w:rsidRDefault="00421571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20.02.19 Отделение с дневным пребыванием детей,</w:t>
            </w:r>
          </w:p>
          <w:p w:rsidR="00421571" w:rsidRPr="00421571" w:rsidRDefault="00421571" w:rsidP="00A750CE">
            <w:pPr>
              <w:jc w:val="center"/>
            </w:pPr>
            <w:r>
              <w:t>Ленина, 50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«Военно-исторический словарь» - история возникновения праздника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277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22.02.19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«Праздник мужества и чести» - урок мужества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 w:rsidTr="00F936C6">
        <w:trPr>
          <w:cantSplit/>
          <w:trHeight w:val="413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22.02.19 Отделение с дневным пребыванием детей,</w:t>
            </w:r>
          </w:p>
          <w:p w:rsidR="00421571" w:rsidRPr="005A3298" w:rsidRDefault="00421571" w:rsidP="00A750CE">
            <w:pPr>
              <w:jc w:val="center"/>
              <w:rPr>
                <w:bCs/>
                <w:color w:val="000000"/>
              </w:rPr>
            </w:pPr>
            <w:r>
              <w:t>Ленина, 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421571" w:rsidRDefault="00421571" w:rsidP="00A750CE">
            <w:pPr>
              <w:jc w:val="center"/>
            </w:pPr>
            <w:r>
              <w:t>«Мы- Армия народа!»-беседа с использованием видеоролика.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49314F">
              <w:t>Мецкер В.В.</w:t>
            </w:r>
          </w:p>
        </w:tc>
      </w:tr>
      <w:tr w:rsidR="00421571" w:rsidRPr="00C2516B">
        <w:trPr>
          <w:cantSplit/>
          <w:trHeight w:val="412"/>
        </w:trPr>
        <w:tc>
          <w:tcPr>
            <w:tcW w:w="2847" w:type="dxa"/>
          </w:tcPr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Январь-февраль</w:t>
            </w:r>
          </w:p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Оформление стендов  в холлах  ЦСО</w:t>
            </w:r>
          </w:p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«Слава защитникам Отечества»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412"/>
        </w:trPr>
        <w:tc>
          <w:tcPr>
            <w:tcW w:w="2847" w:type="dxa"/>
          </w:tcPr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Январь-февраль</w:t>
            </w:r>
          </w:p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Конкурс патриотической песни между клубами общения по интересам «Незабудка» и «Огонек Надежды»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412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Проведение соревнований по игре «Дарц» в клубе общения «Незабудка»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412"/>
        </w:trPr>
        <w:tc>
          <w:tcPr>
            <w:tcW w:w="2847" w:type="dxa"/>
          </w:tcPr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</w:p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Январь-февраль ЦСО</w:t>
            </w:r>
          </w:p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</w:p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</w:p>
          <w:p w:rsidR="00421571" w:rsidRDefault="00421571" w:rsidP="00A750CE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Праздничная программа «Никто не забыт, ничто не забыто»  для мужчин из клуба «Незабудка», чаепитие, поздравление, вручение поздравительных открыток.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412"/>
        </w:trPr>
        <w:tc>
          <w:tcPr>
            <w:tcW w:w="2847" w:type="dxa"/>
          </w:tcPr>
          <w:p w:rsidR="00421571" w:rsidRDefault="00421571" w:rsidP="00A750CE">
            <w:pPr>
              <w:jc w:val="center"/>
              <w:rPr>
                <w:color w:val="000000"/>
              </w:rPr>
            </w:pPr>
            <w:r>
              <w:rPr>
                <w:bCs/>
                <w:color w:val="000000"/>
              </w:rPr>
              <w:t>Январь-  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rPr>
                <w:color w:val="000000"/>
              </w:rPr>
              <w:t>Поздравление мужчин участников ВОВ находящихся на социальном обслуживании на дому.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Выступление волонтеров из клубов «Незабудка» и «Огонек Надежды» в квартирах маневренного фонда, праздничные чаепития.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Концерт волонтеров из отряда «Добрые сердца» Таштагольского многопрофильного техникума в клубе общения «Незабудка» и в квартире маневренного фонда.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Выставка книг «Слава тебе солдат», лекция на тему: «Блокадный Ленинград», проведение конкурса стихов военных лет для членов клуба «огонек Надежды»</w:t>
            </w:r>
          </w:p>
          <w:p w:rsidR="00421571" w:rsidRDefault="00421571" w:rsidP="00A750CE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Экскурсия членов клуба общения «Огонек Надежды» в музей  многопрофильного техникума  горных технологий и сферы обслуживания «Салют победы»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Размещение в холле Центров выставки рисунков детей работников центра посвященных Дню защитника отечества «Мужество, смелость, сила»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Мастер-класс для членов клуба общения «Огонек Надежды» «Открытка ветерану».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Встреча членов клуба «Огонек Надежды» с ветеранами войны и труда  «А память нам покоя не дает».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rPr>
                <w:bCs/>
                <w:color w:val="000000"/>
              </w:rPr>
              <w:t>Январь-февраль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Концерт юных талантов из Дома творчества п.г.т. Шерегеш в клубе общения «Огонек Надежды».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pStyle w:val="24"/>
              <w:spacing w:before="0" w:after="0"/>
              <w:jc w:val="center"/>
            </w:pPr>
            <w:r>
              <w:rPr>
                <w:bCs/>
                <w:color w:val="000000"/>
              </w:rPr>
              <w:t>Январь-февраль,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Экскурсия членов клуба общения «Огонек Надежды» в музей школы № 11 «Салют победы»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pStyle w:val="24"/>
              <w:spacing w:before="0" w:after="0"/>
              <w:jc w:val="center"/>
            </w:pPr>
            <w:r>
              <w:rPr>
                <w:bCs/>
                <w:color w:val="000000"/>
              </w:rPr>
              <w:t>Январь-февраль,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Встреча членов клуба «Огонек Надежды» с ветеранами войны и труда  «А память нам покоя не дает».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pStyle w:val="24"/>
              <w:spacing w:before="0" w:after="0"/>
              <w:jc w:val="center"/>
            </w:pPr>
            <w:r>
              <w:rPr>
                <w:bCs/>
                <w:color w:val="000000"/>
              </w:rPr>
              <w:t>Январь-февраль,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Концерт юных талантов из Дома творчества п.г.т. Шерегеш в клубе общения «Огонек Надежды».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20.02.2018г.</w:t>
            </w:r>
            <w:r>
              <w:rPr>
                <w:bCs/>
                <w:color w:val="000000"/>
              </w:rPr>
              <w:t xml:space="preserve">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Проведение праздничного концерта посвященный празднованию «Дня защитника Отечества»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Февраль 2018</w:t>
            </w:r>
            <w:r>
              <w:rPr>
                <w:bCs/>
                <w:color w:val="000000"/>
              </w:rPr>
              <w:t xml:space="preserve">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Просмотр фильма на военную тему, п. Темиртау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t>Февраль 2018</w:t>
            </w:r>
            <w:r>
              <w:rPr>
                <w:bCs/>
                <w:color w:val="000000"/>
              </w:rPr>
              <w:t xml:space="preserve">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«С русскими защитниками через века»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421571" w:rsidRPr="00C2516B">
        <w:trPr>
          <w:cantSplit/>
          <w:trHeight w:val="255"/>
        </w:trPr>
        <w:tc>
          <w:tcPr>
            <w:tcW w:w="2847" w:type="dxa"/>
          </w:tcPr>
          <w:p w:rsidR="00421571" w:rsidRDefault="00421571" w:rsidP="00A750CE">
            <w:pPr>
              <w:jc w:val="center"/>
            </w:pPr>
            <w:r>
              <w:lastRenderedPageBreak/>
              <w:t>Февраль 2018</w:t>
            </w:r>
            <w:r>
              <w:rPr>
                <w:bCs/>
                <w:color w:val="000000"/>
              </w:rPr>
              <w:t xml:space="preserve"> ЦСО</w:t>
            </w:r>
          </w:p>
        </w:tc>
        <w:tc>
          <w:tcPr>
            <w:tcW w:w="4961" w:type="dxa"/>
            <w:shd w:val="clear" w:color="auto" w:fill="auto"/>
          </w:tcPr>
          <w:p w:rsidR="00421571" w:rsidRDefault="00421571" w:rsidP="00A750CE">
            <w:pPr>
              <w:jc w:val="center"/>
            </w:pPr>
            <w:r>
              <w:t>«Есть такая профессия – Родину защищать» - праздничная концертная программа, посвященная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421571" w:rsidRDefault="00421571" w:rsidP="00A750CE">
            <w:pPr>
              <w:jc w:val="center"/>
            </w:pPr>
            <w:r w:rsidRPr="00E9692F">
              <w:t>Мецкер В.В.</w:t>
            </w:r>
          </w:p>
        </w:tc>
      </w:tr>
      <w:tr w:rsidR="00B14575" w:rsidRPr="00C2516B" w:rsidTr="007D4724">
        <w:trPr>
          <w:cantSplit/>
          <w:trHeight w:val="890"/>
        </w:trPr>
        <w:tc>
          <w:tcPr>
            <w:tcW w:w="2847" w:type="dxa"/>
          </w:tcPr>
          <w:p w:rsidR="00B14575" w:rsidRDefault="00B14575" w:rsidP="00B14575">
            <w:pPr>
              <w:jc w:val="center"/>
            </w:pPr>
            <w:r w:rsidRPr="00B14575">
              <w:t>5-7.02.2019 г.</w:t>
            </w:r>
          </w:p>
          <w:p w:rsidR="007D4724" w:rsidRPr="00B14575" w:rsidRDefault="007D4724" w:rsidP="00B14575">
            <w:pPr>
              <w:jc w:val="center"/>
            </w:pPr>
            <w:r>
              <w:t>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Соревнования по сборке-разборке АК-74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55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5-7.02.2019 г.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Соревнования по подтягиванию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 w:rsidTr="00B77C16">
        <w:trPr>
          <w:cantSplit/>
          <w:trHeight w:val="158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05.02.19г.</w:t>
            </w:r>
          </w:p>
          <w:p w:rsidR="00B14575" w:rsidRPr="00B14575" w:rsidRDefault="00B14575" w:rsidP="007D4724">
            <w:pPr>
              <w:jc w:val="center"/>
            </w:pPr>
            <w:r w:rsidRPr="00B14575">
              <w:t>г.Междуреченск</w:t>
            </w:r>
            <w:r w:rsidR="007D4724">
              <w:t xml:space="preserve"> 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B14575" w:rsidRPr="00B14575" w:rsidRDefault="00B14575" w:rsidP="00B14575">
            <w:pPr>
              <w:shd w:val="clear" w:color="auto" w:fill="FFFFFF"/>
              <w:jc w:val="center"/>
            </w:pPr>
            <w:r w:rsidRPr="00B14575">
              <w:t>Первенство ЮТСД по лыжным гонкам среди юношей и девушек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 w:rsidTr="007D4724">
        <w:trPr>
          <w:cantSplit/>
          <w:trHeight w:val="1519"/>
        </w:trPr>
        <w:tc>
          <w:tcPr>
            <w:tcW w:w="2847" w:type="dxa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08-10.02.19г.,</w:t>
            </w:r>
          </w:p>
          <w:p w:rsidR="00B14575" w:rsidRPr="00B14575" w:rsidRDefault="00B14575" w:rsidP="00B14575">
            <w:pPr>
              <w:jc w:val="center"/>
            </w:pPr>
            <w:r w:rsidRPr="007D4724">
              <w:rPr>
                <w:sz w:val="22"/>
                <w:szCs w:val="22"/>
              </w:rPr>
              <w:t>г. Ленинск-Кузнецкий</w:t>
            </w:r>
            <w:r w:rsidR="007D4724" w:rsidRPr="007D4724">
              <w:rPr>
                <w:sz w:val="22"/>
                <w:szCs w:val="22"/>
              </w:rPr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Финал областных соревнований по баскетболу среди юношей обучающихся в ПОО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15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14.02.19 г.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Первенство техникума по волейболу среди девушек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15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19-22.02.2019 г.,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Районный конкурс «Защитник Отечества - 2019»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8"/>
        </w:trPr>
        <w:tc>
          <w:tcPr>
            <w:tcW w:w="2847" w:type="dxa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21.02.2019 г.</w:t>
            </w:r>
            <w:r w:rsidR="007D4724" w:rsidRPr="007D4724">
              <w:rPr>
                <w:sz w:val="22"/>
                <w:szCs w:val="22"/>
              </w:rPr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«Молодецкие игры 2019»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22.02.2019 г.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Праздничный концерт ко Дню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19-22.02.2019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Классный час «Урок Мужества»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20-22.02.19,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Музей имени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А.Я. Сазонова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Час воинской славы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«Защитникам слава! Защитникам честь!»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(встреча с ветеранами, участниками боевых действий)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lastRenderedPageBreak/>
              <w:t>В течение месяца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Музей имени А.Я. Сазонова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Экскурсия «Кузбассовцы на фронтах ВОВ в музей ГГТГиСО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В течение месяца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Выставка к 76-летию Сталинградской битвы « Ты в памяти и сердце, Сталинград!»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277"/>
        </w:trPr>
        <w:tc>
          <w:tcPr>
            <w:tcW w:w="2847" w:type="dxa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Февраль</w:t>
            </w:r>
            <w:r w:rsidR="007D4724" w:rsidRPr="007D4724">
              <w:rPr>
                <w:sz w:val="22"/>
                <w:szCs w:val="22"/>
              </w:rPr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Выставка к 76-летию Курской битвы</w:t>
            </w:r>
          </w:p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«Операция Цитадель»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968"/>
        </w:trPr>
        <w:tc>
          <w:tcPr>
            <w:tcW w:w="2847" w:type="dxa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К 23 февраля</w:t>
            </w:r>
            <w:r w:rsidR="007D4724" w:rsidRPr="007D4724">
              <w:rPr>
                <w:sz w:val="22"/>
                <w:szCs w:val="22"/>
              </w:rPr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Поздравление ветеранов с праздником Защитника Отечества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 w:rsidTr="007D4724">
        <w:trPr>
          <w:cantSplit/>
          <w:trHeight w:val="1745"/>
        </w:trPr>
        <w:tc>
          <w:tcPr>
            <w:tcW w:w="2847" w:type="dxa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11 февраля</w:t>
            </w:r>
            <w:r w:rsidR="007D4724" w:rsidRPr="007D4724">
              <w:rPr>
                <w:sz w:val="22"/>
                <w:szCs w:val="22"/>
              </w:rPr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Час воинской славы, посвящённый 30 –летию вывода советских войск из ДРА</w:t>
            </w:r>
          </w:p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«Солдат войны не выбирает»</w:t>
            </w:r>
          </w:p>
          <w:p w:rsidR="00B14575" w:rsidRPr="007D4724" w:rsidRDefault="00B14575" w:rsidP="00B14575">
            <w:pPr>
              <w:jc w:val="center"/>
              <w:rPr>
                <w:b/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(встреча с ветеранами-интернационалистами, участниками боевых действий в Афганистане)</w:t>
            </w: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967"/>
        </w:trPr>
        <w:tc>
          <w:tcPr>
            <w:tcW w:w="2847" w:type="dxa"/>
          </w:tcPr>
          <w:p w:rsidR="00B14575" w:rsidRPr="00B14575" w:rsidRDefault="00B14575" w:rsidP="00B14575">
            <w:pPr>
              <w:jc w:val="center"/>
            </w:pPr>
            <w:r w:rsidRPr="00B14575">
              <w:t>В течение месяца</w:t>
            </w:r>
            <w:r w:rsidR="007D4724"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Выставка «Аты-баты, шли солдаты»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(юмор в солдатской шинели)</w:t>
            </w:r>
          </w:p>
          <w:p w:rsidR="00B14575" w:rsidRPr="00B14575" w:rsidRDefault="00B14575" w:rsidP="00B14575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B14575" w:rsidRPr="00C2516B">
        <w:trPr>
          <w:cantSplit/>
          <w:trHeight w:val="967"/>
        </w:trPr>
        <w:tc>
          <w:tcPr>
            <w:tcW w:w="2847" w:type="dxa"/>
          </w:tcPr>
          <w:p w:rsidR="00B14575" w:rsidRPr="007D4724" w:rsidRDefault="00B14575" w:rsidP="00B14575">
            <w:pPr>
              <w:jc w:val="center"/>
              <w:rPr>
                <w:sz w:val="22"/>
                <w:szCs w:val="22"/>
              </w:rPr>
            </w:pPr>
            <w:r w:rsidRPr="007D4724">
              <w:rPr>
                <w:sz w:val="22"/>
                <w:szCs w:val="22"/>
              </w:rPr>
              <w:t>В течение месяца</w:t>
            </w:r>
            <w:r w:rsidR="007D4724" w:rsidRPr="007D4724">
              <w:rPr>
                <w:sz w:val="22"/>
                <w:szCs w:val="22"/>
              </w:rPr>
              <w:t xml:space="preserve"> ГПОУ «Таштагольский техникум горных технологий и сферы обслуживания»</w:t>
            </w:r>
          </w:p>
        </w:tc>
        <w:tc>
          <w:tcPr>
            <w:tcW w:w="4961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Выставка «Аты-баты, шли солдаты»</w:t>
            </w:r>
          </w:p>
          <w:p w:rsidR="00B14575" w:rsidRPr="00B14575" w:rsidRDefault="00B14575" w:rsidP="00B14575">
            <w:pPr>
              <w:jc w:val="center"/>
            </w:pPr>
            <w:r w:rsidRPr="00B14575">
              <w:t>(юмор в солдатской шинели)</w:t>
            </w:r>
          </w:p>
          <w:p w:rsidR="00B14575" w:rsidRPr="00B14575" w:rsidRDefault="00B14575" w:rsidP="00B14575">
            <w:pPr>
              <w:jc w:val="center"/>
            </w:pPr>
          </w:p>
        </w:tc>
        <w:tc>
          <w:tcPr>
            <w:tcW w:w="2693" w:type="dxa"/>
            <w:shd w:val="clear" w:color="auto" w:fill="auto"/>
          </w:tcPr>
          <w:p w:rsidR="00B14575" w:rsidRPr="00B14575" w:rsidRDefault="00B14575" w:rsidP="00B14575">
            <w:pPr>
              <w:jc w:val="center"/>
            </w:pPr>
            <w:r w:rsidRPr="00B14575">
              <w:t>Рыданных Е.И.</w:t>
            </w:r>
          </w:p>
        </w:tc>
      </w:tr>
      <w:tr w:rsidR="007D4724" w:rsidRPr="00C2516B" w:rsidTr="007D4724">
        <w:trPr>
          <w:cantSplit/>
          <w:trHeight w:val="495"/>
        </w:trPr>
        <w:tc>
          <w:tcPr>
            <w:tcW w:w="2847" w:type="dxa"/>
          </w:tcPr>
          <w:p w:rsidR="007D4724" w:rsidRPr="00B14575" w:rsidRDefault="007D4724" w:rsidP="00B14575">
            <w:pPr>
              <w:jc w:val="center"/>
            </w:pPr>
            <w:r>
              <w:t>ДК «Горняк»</w:t>
            </w:r>
          </w:p>
        </w:tc>
        <w:tc>
          <w:tcPr>
            <w:tcW w:w="4961" w:type="dxa"/>
            <w:shd w:val="clear" w:color="auto" w:fill="auto"/>
          </w:tcPr>
          <w:p w:rsidR="007D4724" w:rsidRPr="00B14575" w:rsidRDefault="007D4724" w:rsidP="00B14575">
            <w:pPr>
              <w:jc w:val="center"/>
            </w:pPr>
            <w:r>
              <w:t>Я – Гражданин России (вручение паспортов)</w:t>
            </w:r>
          </w:p>
        </w:tc>
        <w:tc>
          <w:tcPr>
            <w:tcW w:w="2693" w:type="dxa"/>
            <w:shd w:val="clear" w:color="auto" w:fill="auto"/>
          </w:tcPr>
          <w:p w:rsidR="007D4724" w:rsidRDefault="007D4724" w:rsidP="00B14575">
            <w:pPr>
              <w:jc w:val="center"/>
            </w:pPr>
            <w:r>
              <w:t>Губайдулина В.В.</w:t>
            </w:r>
          </w:p>
          <w:p w:rsidR="007D4724" w:rsidRPr="00B14575" w:rsidRDefault="007D4724" w:rsidP="00B14575">
            <w:pPr>
              <w:jc w:val="center"/>
            </w:pPr>
            <w:r>
              <w:t>Насонова Е.С.</w:t>
            </w:r>
          </w:p>
        </w:tc>
      </w:tr>
      <w:tr w:rsidR="007D4724" w:rsidRPr="00C2516B">
        <w:trPr>
          <w:cantSplit/>
          <w:trHeight w:val="967"/>
        </w:trPr>
        <w:tc>
          <w:tcPr>
            <w:tcW w:w="2847" w:type="dxa"/>
          </w:tcPr>
          <w:p w:rsidR="007D4724" w:rsidRDefault="007D4724" w:rsidP="00B14575">
            <w:pPr>
              <w:jc w:val="center"/>
            </w:pPr>
            <w:r>
              <w:t>20-22.02.19</w:t>
            </w:r>
          </w:p>
        </w:tc>
        <w:tc>
          <w:tcPr>
            <w:tcW w:w="4961" w:type="dxa"/>
            <w:shd w:val="clear" w:color="auto" w:fill="auto"/>
          </w:tcPr>
          <w:p w:rsidR="007D4724" w:rsidRDefault="007D4724" w:rsidP="00B14575">
            <w:pPr>
              <w:jc w:val="center"/>
            </w:pPr>
            <w:r>
              <w:t xml:space="preserve">Квест для команд бойцов подразделения «ЮНАРМИЯ» Во Славу Отечества </w:t>
            </w:r>
          </w:p>
        </w:tc>
        <w:tc>
          <w:tcPr>
            <w:tcW w:w="2693" w:type="dxa"/>
            <w:shd w:val="clear" w:color="auto" w:fill="auto"/>
          </w:tcPr>
          <w:p w:rsidR="007D4724" w:rsidRDefault="007D4724" w:rsidP="007D4724">
            <w:pPr>
              <w:jc w:val="center"/>
            </w:pPr>
            <w:r>
              <w:t>Губайдулина В.В.</w:t>
            </w:r>
          </w:p>
          <w:p w:rsidR="007D4724" w:rsidRDefault="007D4724" w:rsidP="007D4724">
            <w:pPr>
              <w:jc w:val="center"/>
            </w:pPr>
            <w:r>
              <w:t>Насонова Е.С.</w:t>
            </w:r>
          </w:p>
        </w:tc>
      </w:tr>
    </w:tbl>
    <w:p w:rsidR="00A038CB" w:rsidRPr="00AD5759" w:rsidRDefault="00A038CB" w:rsidP="007D4724">
      <w:pPr>
        <w:keepNext/>
        <w:keepLines/>
        <w:jc w:val="right"/>
        <w:rPr>
          <w:sz w:val="28"/>
          <w:szCs w:val="28"/>
        </w:rPr>
      </w:pPr>
      <w:r w:rsidRPr="00ED29EA">
        <w:br w:type="page"/>
      </w:r>
      <w:r w:rsidR="00304C2A">
        <w:rPr>
          <w:sz w:val="28"/>
          <w:szCs w:val="28"/>
        </w:rPr>
        <w:lastRenderedPageBreak/>
        <w:t>ПРИЛО</w:t>
      </w:r>
      <w:r w:rsidRPr="00AD5759">
        <w:rPr>
          <w:sz w:val="28"/>
          <w:szCs w:val="28"/>
        </w:rPr>
        <w:t>ЖЕНИЕ №3</w:t>
      </w:r>
    </w:p>
    <w:p w:rsidR="00086E31" w:rsidRPr="00AD5759" w:rsidRDefault="000729A5" w:rsidP="00AD5759">
      <w:pPr>
        <w:keepNext/>
        <w:keepLines/>
        <w:ind w:left="4956"/>
        <w:jc w:val="right"/>
        <w:rPr>
          <w:sz w:val="28"/>
          <w:szCs w:val="28"/>
        </w:rPr>
      </w:pPr>
      <w:r w:rsidRPr="00AD5759">
        <w:rPr>
          <w:sz w:val="28"/>
          <w:szCs w:val="28"/>
        </w:rPr>
        <w:t>к постановлению</w:t>
      </w:r>
      <w:r w:rsidR="00086E31" w:rsidRPr="00AD5759">
        <w:rPr>
          <w:sz w:val="28"/>
          <w:szCs w:val="28"/>
        </w:rPr>
        <w:t xml:space="preserve"> администрации </w:t>
      </w:r>
    </w:p>
    <w:p w:rsidR="00086E31" w:rsidRPr="00AD5759" w:rsidRDefault="00086E31" w:rsidP="00AD5759">
      <w:pPr>
        <w:keepNext/>
        <w:keepLines/>
        <w:jc w:val="right"/>
        <w:rPr>
          <w:sz w:val="28"/>
          <w:szCs w:val="28"/>
        </w:rPr>
      </w:pPr>
      <w:r w:rsidRPr="00AD5759">
        <w:rPr>
          <w:sz w:val="28"/>
          <w:szCs w:val="28"/>
        </w:rPr>
        <w:t xml:space="preserve">                                                   </w:t>
      </w:r>
      <w:r w:rsidR="00AD5759">
        <w:rPr>
          <w:sz w:val="28"/>
          <w:szCs w:val="28"/>
        </w:rPr>
        <w:t xml:space="preserve">                  </w:t>
      </w:r>
      <w:r w:rsidRPr="00AD5759">
        <w:rPr>
          <w:sz w:val="28"/>
          <w:szCs w:val="28"/>
        </w:rPr>
        <w:t xml:space="preserve">Таштагольского </w:t>
      </w:r>
      <w:r w:rsidR="00640250" w:rsidRPr="00AD5759">
        <w:rPr>
          <w:sz w:val="28"/>
          <w:szCs w:val="28"/>
        </w:rPr>
        <w:t xml:space="preserve">муниципального </w:t>
      </w:r>
      <w:r w:rsidRPr="00AD5759">
        <w:rPr>
          <w:sz w:val="28"/>
          <w:szCs w:val="28"/>
        </w:rPr>
        <w:t>района</w:t>
      </w:r>
    </w:p>
    <w:p w:rsidR="008D10EC" w:rsidRPr="00D92603" w:rsidRDefault="00086E31" w:rsidP="008D10EC">
      <w:pPr>
        <w:ind w:left="397"/>
        <w:rPr>
          <w:sz w:val="28"/>
          <w:szCs w:val="28"/>
        </w:rPr>
      </w:pPr>
      <w:r w:rsidRPr="00AD5759">
        <w:rPr>
          <w:sz w:val="28"/>
          <w:szCs w:val="28"/>
        </w:rPr>
        <w:t xml:space="preserve">                                            </w:t>
      </w:r>
      <w:r w:rsidR="00B77C16">
        <w:rPr>
          <w:sz w:val="28"/>
          <w:szCs w:val="28"/>
        </w:rPr>
        <w:t xml:space="preserve">                            </w:t>
      </w:r>
      <w:r w:rsidRPr="00AD5759">
        <w:rPr>
          <w:sz w:val="28"/>
          <w:szCs w:val="28"/>
        </w:rPr>
        <w:t xml:space="preserve">  </w:t>
      </w:r>
      <w:r w:rsidR="00D76A7A">
        <w:rPr>
          <w:sz w:val="28"/>
          <w:szCs w:val="28"/>
        </w:rPr>
        <w:t xml:space="preserve">от  « </w:t>
      </w:r>
      <w:r w:rsidR="00B77C16">
        <w:rPr>
          <w:sz w:val="28"/>
          <w:szCs w:val="28"/>
        </w:rPr>
        <w:t>30</w:t>
      </w:r>
      <w:r w:rsidR="00D76A7A">
        <w:rPr>
          <w:sz w:val="28"/>
          <w:szCs w:val="28"/>
        </w:rPr>
        <w:t xml:space="preserve"> </w:t>
      </w:r>
      <w:r w:rsidR="008D10EC" w:rsidRPr="00D92603">
        <w:rPr>
          <w:sz w:val="28"/>
          <w:szCs w:val="28"/>
        </w:rPr>
        <w:t>»</w:t>
      </w:r>
      <w:r w:rsidR="008D10EC">
        <w:rPr>
          <w:sz w:val="28"/>
          <w:szCs w:val="28"/>
        </w:rPr>
        <w:t xml:space="preserve"> января </w:t>
      </w:r>
      <w:r w:rsidR="008D10EC" w:rsidRPr="00D92603">
        <w:rPr>
          <w:sz w:val="28"/>
          <w:szCs w:val="28"/>
        </w:rPr>
        <w:t>20</w:t>
      </w:r>
      <w:r w:rsidR="00D76A7A">
        <w:rPr>
          <w:sz w:val="28"/>
          <w:szCs w:val="28"/>
        </w:rPr>
        <w:t>19</w:t>
      </w:r>
      <w:r w:rsidR="008D10EC">
        <w:rPr>
          <w:sz w:val="28"/>
          <w:szCs w:val="28"/>
        </w:rPr>
        <w:t xml:space="preserve">г. № </w:t>
      </w:r>
      <w:r w:rsidR="00B77C16">
        <w:rPr>
          <w:sz w:val="28"/>
          <w:szCs w:val="28"/>
        </w:rPr>
        <w:t>110-п</w:t>
      </w:r>
    </w:p>
    <w:p w:rsidR="008475EA" w:rsidRDefault="008475EA" w:rsidP="00405571">
      <w:pPr>
        <w:keepNext/>
        <w:keepLines/>
        <w:jc w:val="right"/>
        <w:rPr>
          <w:sz w:val="28"/>
          <w:szCs w:val="28"/>
        </w:rPr>
      </w:pPr>
    </w:p>
    <w:p w:rsidR="00086E31" w:rsidRPr="00E16030" w:rsidRDefault="00086E31" w:rsidP="00086E31">
      <w:pPr>
        <w:pStyle w:val="3"/>
        <w:jc w:val="center"/>
        <w:rPr>
          <w:rFonts w:ascii="Times New Roman" w:hAnsi="Times New Roman" w:cs="Times New Roman"/>
          <w:sz w:val="28"/>
          <w:szCs w:val="28"/>
        </w:rPr>
      </w:pPr>
      <w:r w:rsidRPr="00E16030">
        <w:rPr>
          <w:rFonts w:ascii="Times New Roman" w:hAnsi="Times New Roman" w:cs="Times New Roman"/>
          <w:sz w:val="28"/>
          <w:szCs w:val="28"/>
        </w:rPr>
        <w:t>С М Е Т А</w:t>
      </w:r>
    </w:p>
    <w:p w:rsidR="00086E31" w:rsidRPr="00E16030" w:rsidRDefault="00086E31" w:rsidP="00086E31">
      <w:pPr>
        <w:jc w:val="center"/>
        <w:rPr>
          <w:b/>
          <w:sz w:val="28"/>
          <w:szCs w:val="28"/>
        </w:rPr>
      </w:pPr>
      <w:r w:rsidRPr="00E16030">
        <w:rPr>
          <w:b/>
          <w:sz w:val="28"/>
          <w:szCs w:val="28"/>
        </w:rPr>
        <w:t>на проведение месячника по военно-патриотическо</w:t>
      </w:r>
      <w:r w:rsidR="00DB7F0B">
        <w:rPr>
          <w:b/>
          <w:sz w:val="28"/>
          <w:szCs w:val="28"/>
        </w:rPr>
        <w:t>му воспитанию</w:t>
      </w:r>
      <w:r w:rsidRPr="00E16030">
        <w:rPr>
          <w:b/>
          <w:sz w:val="28"/>
          <w:szCs w:val="28"/>
        </w:rPr>
        <w:t>,</w:t>
      </w:r>
    </w:p>
    <w:p w:rsidR="00086E31" w:rsidRPr="007156F8" w:rsidRDefault="00DB7F0B" w:rsidP="00086E31">
      <w:pPr>
        <w:jc w:val="center"/>
        <w:rPr>
          <w:b/>
        </w:rPr>
      </w:pPr>
      <w:r w:rsidRPr="007156F8">
        <w:rPr>
          <w:b/>
          <w:sz w:val="28"/>
          <w:szCs w:val="28"/>
        </w:rPr>
        <w:t>посвященному</w:t>
      </w:r>
      <w:r w:rsidR="00086E31" w:rsidRPr="007156F8">
        <w:rPr>
          <w:b/>
          <w:sz w:val="28"/>
          <w:szCs w:val="28"/>
        </w:rPr>
        <w:t xml:space="preserve"> Дню защитника Отечества</w:t>
      </w:r>
    </w:p>
    <w:p w:rsidR="00086E31" w:rsidRPr="007156F8" w:rsidRDefault="00086E31" w:rsidP="00086E31">
      <w:pPr>
        <w:jc w:val="center"/>
        <w:rPr>
          <w:b/>
        </w:rPr>
      </w:pPr>
    </w:p>
    <w:p w:rsidR="008475EA" w:rsidRPr="007156F8" w:rsidRDefault="008475EA" w:rsidP="00086E31">
      <w:pPr>
        <w:jc w:val="center"/>
        <w:rPr>
          <w:b/>
        </w:rPr>
      </w:pPr>
    </w:p>
    <w:p w:rsidR="007156F8" w:rsidRDefault="00086E31" w:rsidP="007156F8">
      <w:pPr>
        <w:rPr>
          <w:b/>
          <w:sz w:val="28"/>
          <w:szCs w:val="28"/>
          <w:u w:val="single"/>
        </w:rPr>
      </w:pPr>
      <w:r w:rsidRPr="007156F8">
        <w:rPr>
          <w:b/>
          <w:sz w:val="28"/>
          <w:szCs w:val="28"/>
          <w:u w:val="single"/>
        </w:rPr>
        <w:t xml:space="preserve">Для </w:t>
      </w:r>
      <w:r w:rsidR="00DB7F0B" w:rsidRPr="007156F8">
        <w:rPr>
          <w:b/>
          <w:sz w:val="28"/>
          <w:szCs w:val="28"/>
          <w:u w:val="single"/>
        </w:rPr>
        <w:t>МКУ «У</w:t>
      </w:r>
      <w:r w:rsidRPr="007156F8">
        <w:rPr>
          <w:b/>
          <w:sz w:val="28"/>
          <w:szCs w:val="28"/>
          <w:u w:val="single"/>
        </w:rPr>
        <w:t>правлени</w:t>
      </w:r>
      <w:r w:rsidR="00DB7F0B" w:rsidRPr="007156F8">
        <w:rPr>
          <w:b/>
          <w:sz w:val="28"/>
          <w:szCs w:val="28"/>
          <w:u w:val="single"/>
        </w:rPr>
        <w:t>е</w:t>
      </w:r>
      <w:r w:rsidRPr="007156F8">
        <w:rPr>
          <w:b/>
          <w:sz w:val="28"/>
          <w:szCs w:val="28"/>
          <w:u w:val="single"/>
        </w:rPr>
        <w:t xml:space="preserve"> образования</w:t>
      </w:r>
      <w:r w:rsidR="00DB7F0B" w:rsidRPr="007156F8">
        <w:rPr>
          <w:b/>
          <w:sz w:val="28"/>
          <w:szCs w:val="28"/>
          <w:u w:val="single"/>
        </w:rPr>
        <w:t xml:space="preserve"> администрации Таштагольского муниципального района»</w:t>
      </w:r>
      <w:r w:rsidRPr="007156F8">
        <w:rPr>
          <w:b/>
          <w:sz w:val="28"/>
          <w:szCs w:val="28"/>
          <w:u w:val="single"/>
        </w:rPr>
        <w:t>:</w:t>
      </w:r>
    </w:p>
    <w:p w:rsidR="00543297" w:rsidRPr="00F51698" w:rsidRDefault="00543297" w:rsidP="00543297">
      <w:pPr>
        <w:pStyle w:val="14"/>
        <w:ind w:firstLine="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51698">
        <w:rPr>
          <w:rFonts w:ascii="Times New Roman" w:hAnsi="Times New Roman" w:cs="Times New Roman"/>
          <w:i/>
          <w:sz w:val="28"/>
          <w:szCs w:val="28"/>
        </w:rPr>
        <w:t>СМЕТА</w:t>
      </w:r>
    </w:p>
    <w:p w:rsidR="00543297" w:rsidRDefault="00543297" w:rsidP="00543297">
      <w:pPr>
        <w:ind w:firstLine="284"/>
        <w:jc w:val="center"/>
        <w:rPr>
          <w:i/>
          <w:sz w:val="28"/>
          <w:szCs w:val="28"/>
        </w:rPr>
      </w:pPr>
      <w:r w:rsidRPr="00F51698">
        <w:rPr>
          <w:i/>
          <w:sz w:val="28"/>
          <w:szCs w:val="28"/>
        </w:rPr>
        <w:t>расходов на проведение смотра-конкурса «Защитник Отечества-201</w:t>
      </w:r>
      <w:r w:rsidR="0035381A">
        <w:rPr>
          <w:i/>
          <w:sz w:val="28"/>
          <w:szCs w:val="28"/>
        </w:rPr>
        <w:t>9</w:t>
      </w:r>
      <w:r w:rsidRPr="00F51698">
        <w:rPr>
          <w:i/>
          <w:sz w:val="28"/>
          <w:szCs w:val="28"/>
        </w:rPr>
        <w:t>»</w:t>
      </w:r>
    </w:p>
    <w:p w:rsidR="00543297" w:rsidRPr="00F51698" w:rsidRDefault="00543297" w:rsidP="00543297">
      <w:pPr>
        <w:ind w:firstLine="284"/>
        <w:jc w:val="center"/>
        <w:rPr>
          <w:i/>
          <w:sz w:val="28"/>
          <w:szCs w:val="28"/>
        </w:rPr>
      </w:pPr>
      <w:r w:rsidRPr="003002A9">
        <w:rPr>
          <w:i/>
          <w:sz w:val="28"/>
          <w:szCs w:val="28"/>
        </w:rPr>
        <w:t xml:space="preserve"> </w:t>
      </w:r>
      <w:r w:rsidR="0035381A">
        <w:rPr>
          <w:i/>
          <w:sz w:val="28"/>
          <w:szCs w:val="28"/>
        </w:rPr>
        <w:t>19</w:t>
      </w:r>
      <w:r>
        <w:rPr>
          <w:i/>
          <w:sz w:val="28"/>
          <w:szCs w:val="28"/>
        </w:rPr>
        <w:t>-2</w:t>
      </w:r>
      <w:r w:rsidR="0035381A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 xml:space="preserve"> февраля 201</w:t>
      </w:r>
      <w:r w:rsidR="0035381A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г.</w:t>
      </w:r>
      <w:r w:rsidRPr="003C673E">
        <w:rPr>
          <w:i/>
          <w:sz w:val="28"/>
          <w:szCs w:val="28"/>
        </w:rPr>
        <w:t xml:space="preserve"> </w:t>
      </w:r>
    </w:p>
    <w:p w:rsidR="00543297" w:rsidRPr="000A671B" w:rsidRDefault="00543297" w:rsidP="00543297">
      <w:pPr>
        <w:pStyle w:val="14"/>
        <w:ind w:firstLine="284"/>
        <w:rPr>
          <w:rFonts w:ascii="Times New Roman" w:hAnsi="Times New Roman" w:cs="Times New Roman"/>
          <w:sz w:val="28"/>
          <w:szCs w:val="28"/>
        </w:rPr>
      </w:pPr>
    </w:p>
    <w:p w:rsidR="00543297" w:rsidRPr="006A763C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 xml:space="preserve">1. Призы:                                                                                    </w:t>
      </w: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 xml:space="preserve">     </w:t>
      </w:r>
      <w:r w:rsidRPr="007B7A50">
        <w:rPr>
          <w:rFonts w:ascii="Times New Roman" w:hAnsi="Times New Roman"/>
          <w:sz w:val="28"/>
          <w:szCs w:val="28"/>
        </w:rPr>
        <w:t xml:space="preserve">Кубки                                         </w:t>
      </w:r>
      <w:r w:rsidR="0035381A">
        <w:rPr>
          <w:rFonts w:ascii="Times New Roman" w:hAnsi="Times New Roman"/>
          <w:sz w:val="28"/>
          <w:szCs w:val="28"/>
        </w:rPr>
        <w:t xml:space="preserve">                 2 х 1 5</w:t>
      </w:r>
      <w:r>
        <w:rPr>
          <w:rFonts w:ascii="Times New Roman" w:hAnsi="Times New Roman"/>
          <w:sz w:val="28"/>
          <w:szCs w:val="28"/>
        </w:rPr>
        <w:t>00,</w:t>
      </w:r>
      <w:r w:rsidRPr="007B7A50">
        <w:rPr>
          <w:rFonts w:ascii="Times New Roman" w:hAnsi="Times New Roman"/>
          <w:sz w:val="28"/>
          <w:szCs w:val="28"/>
        </w:rPr>
        <w:t>00  руб. =   3</w:t>
      </w:r>
      <w:r>
        <w:rPr>
          <w:rFonts w:ascii="Times New Roman" w:hAnsi="Times New Roman"/>
          <w:sz w:val="28"/>
          <w:szCs w:val="28"/>
        </w:rPr>
        <w:t> </w:t>
      </w:r>
      <w:r w:rsidR="0035381A">
        <w:rPr>
          <w:rFonts w:ascii="Times New Roman" w:hAnsi="Times New Roman"/>
          <w:sz w:val="28"/>
          <w:szCs w:val="28"/>
        </w:rPr>
        <w:t>0</w:t>
      </w:r>
      <w:r>
        <w:rPr>
          <w:rFonts w:ascii="Times New Roman" w:hAnsi="Times New Roman"/>
          <w:sz w:val="28"/>
          <w:szCs w:val="28"/>
        </w:rPr>
        <w:t>00,</w:t>
      </w:r>
      <w:r w:rsidRPr="007B7A50">
        <w:rPr>
          <w:rFonts w:ascii="Times New Roman" w:hAnsi="Times New Roman"/>
          <w:sz w:val="28"/>
          <w:szCs w:val="28"/>
        </w:rPr>
        <w:t xml:space="preserve">00  руб.  </w:t>
      </w: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     Медали (ленты)                        </w:t>
      </w:r>
      <w:r>
        <w:rPr>
          <w:rFonts w:ascii="Times New Roman" w:hAnsi="Times New Roman"/>
          <w:sz w:val="28"/>
          <w:szCs w:val="28"/>
        </w:rPr>
        <w:t xml:space="preserve">                  54 х 150,00 руб.   =  8 100,</w:t>
      </w:r>
      <w:r w:rsidRPr="007B7A50">
        <w:rPr>
          <w:rFonts w:ascii="Times New Roman" w:hAnsi="Times New Roman"/>
          <w:sz w:val="28"/>
          <w:szCs w:val="28"/>
        </w:rPr>
        <w:t>00  руб.</w:t>
      </w:r>
    </w:p>
    <w:p w:rsidR="00543297" w:rsidRPr="0098620D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98620D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>Статуэтка (награда) «Ника»                          1</w:t>
      </w:r>
      <w:r w:rsidRPr="0098620D">
        <w:rPr>
          <w:rFonts w:ascii="Times New Roman" w:hAnsi="Times New Roman"/>
          <w:sz w:val="28"/>
          <w:szCs w:val="28"/>
        </w:rPr>
        <w:t xml:space="preserve"> х </w:t>
      </w:r>
      <w:r>
        <w:rPr>
          <w:rFonts w:ascii="Times New Roman" w:hAnsi="Times New Roman"/>
          <w:sz w:val="28"/>
          <w:szCs w:val="28"/>
        </w:rPr>
        <w:t>800</w:t>
      </w:r>
      <w:r w:rsidRPr="0098620D">
        <w:rPr>
          <w:rFonts w:ascii="Times New Roman" w:hAnsi="Times New Roman"/>
          <w:sz w:val="28"/>
          <w:szCs w:val="28"/>
        </w:rPr>
        <w:t xml:space="preserve">.00 руб.   =  </w:t>
      </w:r>
      <w:r>
        <w:rPr>
          <w:rFonts w:ascii="Times New Roman" w:hAnsi="Times New Roman"/>
          <w:sz w:val="28"/>
          <w:szCs w:val="28"/>
        </w:rPr>
        <w:t>800,</w:t>
      </w:r>
      <w:r w:rsidRPr="0098620D">
        <w:rPr>
          <w:rFonts w:ascii="Times New Roman" w:hAnsi="Times New Roman"/>
          <w:sz w:val="28"/>
          <w:szCs w:val="28"/>
        </w:rPr>
        <w:t>00  руб.</w:t>
      </w:r>
    </w:p>
    <w:p w:rsidR="00543297" w:rsidRPr="00E362DA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</w:p>
    <w:p w:rsidR="00543297" w:rsidRPr="0098620D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98620D">
        <w:rPr>
          <w:rFonts w:ascii="Times New Roman" w:hAnsi="Times New Roman"/>
          <w:sz w:val="28"/>
          <w:szCs w:val="28"/>
        </w:rPr>
        <w:t xml:space="preserve">2. Грамоты: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98620D">
        <w:rPr>
          <w:rFonts w:ascii="Times New Roman" w:hAnsi="Times New Roman"/>
          <w:sz w:val="28"/>
          <w:szCs w:val="28"/>
        </w:rPr>
        <w:t xml:space="preserve"> 280  х   </w:t>
      </w:r>
      <w:r>
        <w:rPr>
          <w:rFonts w:ascii="Times New Roman" w:hAnsi="Times New Roman"/>
          <w:sz w:val="28"/>
          <w:szCs w:val="28"/>
        </w:rPr>
        <w:t>25.00 руб.  =   7 000,</w:t>
      </w:r>
      <w:r w:rsidRPr="0098620D">
        <w:rPr>
          <w:rFonts w:ascii="Times New Roman" w:hAnsi="Times New Roman"/>
          <w:sz w:val="28"/>
          <w:szCs w:val="28"/>
        </w:rPr>
        <w:t>00руб.</w:t>
      </w:r>
    </w:p>
    <w:p w:rsidR="00543297" w:rsidRPr="003C673E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98620D">
        <w:rPr>
          <w:rFonts w:ascii="Times New Roman" w:hAnsi="Times New Roman"/>
          <w:sz w:val="28"/>
          <w:szCs w:val="28"/>
        </w:rPr>
        <w:tab/>
      </w:r>
    </w:p>
    <w:p w:rsidR="00543297" w:rsidRPr="006A763C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>3. Канц. товары</w:t>
      </w: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(ватманы, маркеры, ручки, писчая бумага):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Pr="007B7A50">
        <w:rPr>
          <w:rFonts w:ascii="Times New Roman" w:hAnsi="Times New Roman"/>
          <w:sz w:val="28"/>
          <w:szCs w:val="28"/>
        </w:rPr>
        <w:t xml:space="preserve">    </w:t>
      </w:r>
      <w:r w:rsidR="0035381A">
        <w:rPr>
          <w:rFonts w:ascii="Times New Roman" w:hAnsi="Times New Roman"/>
          <w:sz w:val="28"/>
          <w:szCs w:val="28"/>
        </w:rPr>
        <w:t>3</w:t>
      </w:r>
      <w:r w:rsidRPr="007B7A50">
        <w:rPr>
          <w:rFonts w:ascii="Times New Roman" w:hAnsi="Times New Roman"/>
          <w:sz w:val="28"/>
          <w:szCs w:val="28"/>
        </w:rPr>
        <w:t xml:space="preserve"> 000,00 руб.                                                                     </w:t>
      </w:r>
    </w:p>
    <w:p w:rsidR="00543297" w:rsidRPr="003C673E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     </w:t>
      </w:r>
    </w:p>
    <w:p w:rsidR="00543297" w:rsidRPr="00543297" w:rsidRDefault="00DF5D55" w:rsidP="00543297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543297">
        <w:rPr>
          <w:rFonts w:ascii="Times New Roman" w:hAnsi="Times New Roman"/>
          <w:sz w:val="28"/>
          <w:szCs w:val="28"/>
        </w:rPr>
        <w:t>4.</w:t>
      </w:r>
      <w:r w:rsidR="00543297" w:rsidRPr="003C673E">
        <w:rPr>
          <w:rFonts w:ascii="Times New Roman" w:hAnsi="Times New Roman"/>
          <w:sz w:val="28"/>
          <w:szCs w:val="28"/>
        </w:rPr>
        <w:t>Пульки (</w:t>
      </w:r>
      <w:r w:rsidR="00543297" w:rsidRPr="00D36C2C">
        <w:rPr>
          <w:rFonts w:ascii="Times New Roman" w:hAnsi="Times New Roman"/>
          <w:b/>
          <w:sz w:val="28"/>
          <w:szCs w:val="28"/>
        </w:rPr>
        <w:t>Д/С Кристалл</w:t>
      </w:r>
      <w:r w:rsidR="00543297" w:rsidRPr="003C673E">
        <w:rPr>
          <w:rFonts w:ascii="Times New Roman" w:hAnsi="Times New Roman"/>
          <w:sz w:val="28"/>
          <w:szCs w:val="28"/>
        </w:rPr>
        <w:t xml:space="preserve">, </w:t>
      </w:r>
      <w:r w:rsidR="00543297">
        <w:rPr>
          <w:rFonts w:ascii="Times New Roman" w:hAnsi="Times New Roman"/>
          <w:sz w:val="28"/>
          <w:szCs w:val="28"/>
        </w:rPr>
        <w:t xml:space="preserve">спорткомитет) </w:t>
      </w:r>
      <w:r w:rsidR="00543297" w:rsidRPr="00543297">
        <w:rPr>
          <w:rFonts w:ascii="Times New Roman" w:hAnsi="Times New Roman"/>
          <w:sz w:val="28"/>
          <w:szCs w:val="28"/>
        </w:rPr>
        <w:t xml:space="preserve"> 25уп.  х 250руб.    =   6 250,00руб. </w:t>
      </w: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>5. Распечатка мишеней для тренировки</w:t>
      </w:r>
    </w:p>
    <w:p w:rsidR="00543297" w:rsidRPr="006A763C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Pr="007B7A50">
        <w:rPr>
          <w:rFonts w:ascii="Times New Roman" w:hAnsi="Times New Roman"/>
          <w:sz w:val="28"/>
          <w:szCs w:val="28"/>
        </w:rPr>
        <w:t xml:space="preserve">  </w:t>
      </w:r>
      <w:r w:rsidR="0035381A">
        <w:rPr>
          <w:rFonts w:ascii="Times New Roman" w:hAnsi="Times New Roman"/>
          <w:sz w:val="28"/>
          <w:szCs w:val="28"/>
        </w:rPr>
        <w:t>2</w:t>
      </w:r>
      <w:r w:rsidRPr="00EB6986">
        <w:rPr>
          <w:rFonts w:ascii="Times New Roman" w:hAnsi="Times New Roman"/>
          <w:sz w:val="28"/>
          <w:szCs w:val="28"/>
        </w:rPr>
        <w:t> </w:t>
      </w:r>
      <w:r w:rsidRPr="006A763C">
        <w:rPr>
          <w:rFonts w:ascii="Times New Roman" w:hAnsi="Times New Roman"/>
          <w:sz w:val="28"/>
          <w:szCs w:val="28"/>
        </w:rPr>
        <w:t xml:space="preserve">000 шт. х 1 руб.  </w:t>
      </w:r>
      <w:r w:rsidR="0035381A">
        <w:rPr>
          <w:rFonts w:ascii="Times New Roman" w:hAnsi="Times New Roman"/>
          <w:sz w:val="28"/>
          <w:szCs w:val="28"/>
        </w:rPr>
        <w:t>2</w:t>
      </w:r>
      <w:r w:rsidRPr="00EB6986">
        <w:rPr>
          <w:rFonts w:ascii="Times New Roman" w:hAnsi="Times New Roman"/>
          <w:sz w:val="28"/>
          <w:szCs w:val="28"/>
        </w:rPr>
        <w:t> </w:t>
      </w:r>
      <w:r w:rsidRPr="006A763C">
        <w:rPr>
          <w:rFonts w:ascii="Times New Roman" w:hAnsi="Times New Roman"/>
          <w:sz w:val="28"/>
          <w:szCs w:val="28"/>
        </w:rPr>
        <w:t>000,00 руб.</w:t>
      </w:r>
    </w:p>
    <w:p w:rsidR="00543297" w:rsidRPr="006A763C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</w:p>
    <w:p w:rsidR="00543297" w:rsidRPr="006A763C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 xml:space="preserve">6. ГСМ для подвоза обучающихся </w:t>
      </w: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>на 2 этапа соревнований во ДС «Кристалл», ДК «Горняк»</w:t>
      </w:r>
    </w:p>
    <w:p w:rsidR="0035381A" w:rsidRDefault="0035381A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(18</w:t>
      </w:r>
      <w:r w:rsidR="00543297" w:rsidRPr="007B7A50">
        <w:rPr>
          <w:rFonts w:ascii="Times New Roman" w:hAnsi="Times New Roman"/>
          <w:sz w:val="28"/>
          <w:szCs w:val="28"/>
        </w:rPr>
        <w:t xml:space="preserve"> команд ОО района)                               </w:t>
      </w:r>
      <w:r>
        <w:rPr>
          <w:rFonts w:ascii="Times New Roman" w:hAnsi="Times New Roman"/>
          <w:sz w:val="28"/>
          <w:szCs w:val="28"/>
        </w:rPr>
        <w:t xml:space="preserve">            200л.х 44руб.= 8 800</w:t>
      </w:r>
      <w:r w:rsidR="00543297" w:rsidRPr="007B7A50">
        <w:rPr>
          <w:rFonts w:ascii="Times New Roman" w:hAnsi="Times New Roman"/>
          <w:sz w:val="28"/>
          <w:szCs w:val="28"/>
        </w:rPr>
        <w:t xml:space="preserve">,00 руб.         </w:t>
      </w:r>
    </w:p>
    <w:p w:rsidR="0035381A" w:rsidRDefault="0035381A" w:rsidP="00543297">
      <w:pPr>
        <w:pStyle w:val="a8"/>
        <w:ind w:firstLine="284"/>
        <w:rPr>
          <w:rFonts w:ascii="Times New Roman" w:hAnsi="Times New Roman"/>
          <w:sz w:val="28"/>
          <w:szCs w:val="28"/>
        </w:rPr>
      </w:pPr>
    </w:p>
    <w:p w:rsidR="00543297" w:rsidRPr="007B7A50" w:rsidRDefault="0035381A" w:rsidP="0035381A">
      <w:pPr>
        <w:pStyle w:val="a8"/>
        <w:numPr>
          <w:ilvl w:val="0"/>
          <w:numId w:val="27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Футболки победителя (за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место)              220,00 х 20 = 4400,00 руб.</w:t>
      </w:r>
      <w:r w:rsidR="00543297" w:rsidRPr="007B7A50">
        <w:rPr>
          <w:rFonts w:ascii="Times New Roman" w:hAnsi="Times New Roman"/>
          <w:sz w:val="28"/>
          <w:szCs w:val="28"/>
        </w:rPr>
        <w:t xml:space="preserve">                              </w:t>
      </w:r>
    </w:p>
    <w:p w:rsidR="00543297" w:rsidRPr="007B7A50" w:rsidRDefault="00543297" w:rsidP="00543297">
      <w:pPr>
        <w:pStyle w:val="a8"/>
        <w:ind w:firstLine="284"/>
        <w:rPr>
          <w:rFonts w:ascii="Times New Roman" w:hAnsi="Times New Roman"/>
          <w:b/>
          <w:sz w:val="28"/>
          <w:szCs w:val="28"/>
        </w:rPr>
      </w:pPr>
    </w:p>
    <w:p w:rsidR="00543297" w:rsidRPr="007B7A50" w:rsidRDefault="00543297" w:rsidP="00543297">
      <w:pPr>
        <w:pStyle w:val="a8"/>
        <w:ind w:firstLine="284"/>
        <w:jc w:val="center"/>
        <w:rPr>
          <w:rFonts w:ascii="Times New Roman" w:hAnsi="Times New Roman"/>
          <w:b/>
          <w:sz w:val="28"/>
          <w:szCs w:val="28"/>
        </w:rPr>
      </w:pPr>
      <w:r w:rsidRPr="007B7A50">
        <w:rPr>
          <w:rFonts w:ascii="Times New Roman" w:hAnsi="Times New Roman"/>
          <w:b/>
          <w:sz w:val="28"/>
          <w:szCs w:val="28"/>
        </w:rPr>
        <w:t xml:space="preserve">Итого: </w:t>
      </w:r>
      <w:r w:rsidRPr="007B7A50">
        <w:rPr>
          <w:rFonts w:ascii="Times New Roman" w:hAnsi="Times New Roman"/>
          <w:b/>
          <w:sz w:val="28"/>
          <w:szCs w:val="28"/>
        </w:rPr>
        <w:tab/>
        <w:t xml:space="preserve">               </w:t>
      </w:r>
      <w:r w:rsidR="0035381A">
        <w:rPr>
          <w:rFonts w:ascii="Times New Roman" w:hAnsi="Times New Roman"/>
          <w:b/>
          <w:sz w:val="28"/>
          <w:szCs w:val="28"/>
        </w:rPr>
        <w:t>43 350</w:t>
      </w:r>
      <w:r w:rsidRPr="007B7A50">
        <w:rPr>
          <w:rFonts w:ascii="Times New Roman" w:hAnsi="Times New Roman"/>
          <w:b/>
          <w:sz w:val="28"/>
          <w:szCs w:val="28"/>
        </w:rPr>
        <w:t xml:space="preserve"> ,00 рублей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543297" w:rsidRPr="007B7A50" w:rsidRDefault="00543297" w:rsidP="00543297">
      <w:pPr>
        <w:pStyle w:val="a8"/>
        <w:rPr>
          <w:rFonts w:ascii="Times New Roman" w:hAnsi="Times New Roman"/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831850" w:rsidRPr="009F330F" w:rsidRDefault="00831850" w:rsidP="00543297">
      <w:pPr>
        <w:ind w:firstLine="284"/>
        <w:jc w:val="center"/>
        <w:rPr>
          <w:bCs/>
          <w:i/>
          <w:sz w:val="28"/>
          <w:szCs w:val="28"/>
        </w:rPr>
      </w:pPr>
    </w:p>
    <w:p w:rsidR="00543297" w:rsidRPr="005E520F" w:rsidRDefault="00543297" w:rsidP="00543297">
      <w:pPr>
        <w:ind w:firstLine="284"/>
        <w:jc w:val="center"/>
        <w:rPr>
          <w:i/>
          <w:sz w:val="28"/>
          <w:szCs w:val="28"/>
        </w:rPr>
      </w:pPr>
      <w:r w:rsidRPr="005E520F">
        <w:rPr>
          <w:bCs/>
          <w:i/>
          <w:sz w:val="28"/>
          <w:szCs w:val="28"/>
        </w:rPr>
        <w:t>СМЕТА</w:t>
      </w:r>
      <w:r w:rsidRPr="005E520F">
        <w:rPr>
          <w:i/>
          <w:sz w:val="28"/>
          <w:szCs w:val="28"/>
        </w:rPr>
        <w:t xml:space="preserve"> </w:t>
      </w:r>
    </w:p>
    <w:p w:rsidR="00543297" w:rsidRDefault="00543297" w:rsidP="00543297">
      <w:pPr>
        <w:ind w:firstLine="284"/>
        <w:jc w:val="center"/>
        <w:rPr>
          <w:i/>
          <w:sz w:val="28"/>
          <w:szCs w:val="28"/>
        </w:rPr>
      </w:pPr>
      <w:r w:rsidRPr="005E520F">
        <w:rPr>
          <w:i/>
          <w:sz w:val="28"/>
          <w:szCs w:val="28"/>
        </w:rPr>
        <w:t xml:space="preserve"> расходов на организацию  доставки команды для участия в V</w:t>
      </w:r>
      <w:r w:rsidRPr="005E520F">
        <w:rPr>
          <w:i/>
          <w:sz w:val="28"/>
          <w:szCs w:val="28"/>
          <w:lang w:val="en-US"/>
        </w:rPr>
        <w:t>II</w:t>
      </w:r>
      <w:r>
        <w:rPr>
          <w:i/>
          <w:sz w:val="28"/>
          <w:szCs w:val="28"/>
          <w:lang w:val="en-US"/>
        </w:rPr>
        <w:t>I</w:t>
      </w:r>
      <w:r w:rsidRPr="005E520F">
        <w:rPr>
          <w:i/>
          <w:sz w:val="28"/>
          <w:szCs w:val="28"/>
        </w:rPr>
        <w:t xml:space="preserve"> зимней  </w:t>
      </w:r>
      <w:r>
        <w:rPr>
          <w:i/>
          <w:sz w:val="28"/>
          <w:szCs w:val="28"/>
        </w:rPr>
        <w:t xml:space="preserve">областной </w:t>
      </w:r>
      <w:r w:rsidRPr="005E520F">
        <w:rPr>
          <w:i/>
          <w:sz w:val="28"/>
          <w:szCs w:val="28"/>
        </w:rPr>
        <w:t>спортивной  игре  «ВО СЛАВУ ОТЕЧЕСТВА»</w:t>
      </w:r>
      <w:r>
        <w:rPr>
          <w:i/>
          <w:sz w:val="28"/>
          <w:szCs w:val="28"/>
        </w:rPr>
        <w:t xml:space="preserve"> (</w:t>
      </w:r>
      <w:r w:rsidRPr="00EB6986">
        <w:rPr>
          <w:i/>
          <w:sz w:val="28"/>
          <w:szCs w:val="28"/>
        </w:rPr>
        <w:t>ГАУДО «Областной центр детского (юношеского) технического творчества и безопасности дорожного движения»</w:t>
      </w:r>
      <w:r>
        <w:rPr>
          <w:i/>
          <w:sz w:val="28"/>
          <w:szCs w:val="28"/>
        </w:rPr>
        <w:t>)</w:t>
      </w:r>
      <w:r w:rsidRPr="003002A9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февраль 201</w:t>
      </w:r>
      <w:r w:rsidR="002350AF">
        <w:rPr>
          <w:i/>
          <w:sz w:val="28"/>
          <w:szCs w:val="28"/>
        </w:rPr>
        <w:t>9</w:t>
      </w:r>
      <w:r>
        <w:rPr>
          <w:i/>
          <w:sz w:val="28"/>
          <w:szCs w:val="28"/>
        </w:rPr>
        <w:t>г.</w:t>
      </w:r>
      <w:r w:rsidRPr="003C673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</w:p>
    <w:p w:rsidR="00543297" w:rsidRPr="002753FC" w:rsidRDefault="00543297" w:rsidP="00543297">
      <w:pPr>
        <w:ind w:firstLine="284"/>
        <w:jc w:val="center"/>
      </w:pPr>
    </w:p>
    <w:tbl>
      <w:tblPr>
        <w:tblW w:w="1012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670"/>
        <w:gridCol w:w="1080"/>
        <w:gridCol w:w="1329"/>
        <w:gridCol w:w="1196"/>
      </w:tblGrid>
      <w:tr w:rsidR="00543297" w:rsidRPr="00EB6986" w:rsidTr="00543297">
        <w:tc>
          <w:tcPr>
            <w:tcW w:w="851" w:type="dxa"/>
          </w:tcPr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№</w:t>
            </w:r>
          </w:p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п/п</w:t>
            </w:r>
          </w:p>
        </w:tc>
        <w:tc>
          <w:tcPr>
            <w:tcW w:w="5670" w:type="dxa"/>
          </w:tcPr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Наименование расходов</w:t>
            </w:r>
          </w:p>
        </w:tc>
        <w:tc>
          <w:tcPr>
            <w:tcW w:w="1080" w:type="dxa"/>
          </w:tcPr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Кол-во</w:t>
            </w:r>
          </w:p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</w:tc>
        <w:tc>
          <w:tcPr>
            <w:tcW w:w="1329" w:type="dxa"/>
          </w:tcPr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Цена</w:t>
            </w:r>
          </w:p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(рублей)</w:t>
            </w:r>
          </w:p>
        </w:tc>
        <w:tc>
          <w:tcPr>
            <w:tcW w:w="1196" w:type="dxa"/>
          </w:tcPr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Сумма</w:t>
            </w:r>
          </w:p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(руб.)</w:t>
            </w:r>
          </w:p>
        </w:tc>
      </w:tr>
      <w:tr w:rsidR="00543297" w:rsidRPr="00EB6986" w:rsidTr="00543297">
        <w:tc>
          <w:tcPr>
            <w:tcW w:w="851" w:type="dxa"/>
          </w:tcPr>
          <w:p w:rsidR="00543297" w:rsidRPr="00EB6986" w:rsidRDefault="00543297" w:rsidP="00B2353C">
            <w:pPr>
              <w:spacing w:line="276" w:lineRule="auto"/>
              <w:ind w:firstLine="284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543297" w:rsidRPr="00EB6986" w:rsidRDefault="00543297" w:rsidP="00B2353C">
            <w:pPr>
              <w:spacing w:line="276" w:lineRule="auto"/>
              <w:ind w:firstLine="34"/>
              <w:rPr>
                <w:b/>
                <w:bCs/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 xml:space="preserve">  ГСМ  </w:t>
            </w:r>
            <w:r>
              <w:rPr>
                <w:sz w:val="28"/>
                <w:szCs w:val="28"/>
              </w:rPr>
              <w:t xml:space="preserve">а/с </w:t>
            </w:r>
            <w:r w:rsidRPr="00EB6986">
              <w:rPr>
                <w:sz w:val="28"/>
                <w:szCs w:val="28"/>
              </w:rPr>
              <w:t xml:space="preserve"> </w:t>
            </w:r>
            <w:r w:rsidRPr="00EB6986">
              <w:rPr>
                <w:sz w:val="28"/>
                <w:szCs w:val="28"/>
                <w:lang w:val="en-US"/>
              </w:rPr>
              <w:t>t</w:t>
            </w:r>
            <w:r w:rsidRPr="00EB6986">
              <w:rPr>
                <w:sz w:val="28"/>
                <w:szCs w:val="28"/>
              </w:rPr>
              <w:t>о</w:t>
            </w:r>
            <w:r w:rsidRPr="00EB6986">
              <w:rPr>
                <w:sz w:val="28"/>
                <w:szCs w:val="28"/>
                <w:lang w:val="en-US"/>
              </w:rPr>
              <w:t>yota</w:t>
            </w:r>
            <w:r w:rsidRPr="00EB6986">
              <w:rPr>
                <w:sz w:val="28"/>
                <w:szCs w:val="28"/>
              </w:rPr>
              <w:t xml:space="preserve"> -</w:t>
            </w:r>
            <w:r w:rsidRPr="00EB6986">
              <w:rPr>
                <w:sz w:val="28"/>
                <w:szCs w:val="28"/>
                <w:lang w:val="en-US"/>
              </w:rPr>
              <w:t>haica</w:t>
            </w:r>
            <w:r w:rsidRPr="00EB6986">
              <w:rPr>
                <w:sz w:val="28"/>
                <w:szCs w:val="28"/>
              </w:rPr>
              <w:t xml:space="preserve"> , Таштагол-К</w:t>
            </w:r>
            <w:r>
              <w:rPr>
                <w:sz w:val="28"/>
                <w:szCs w:val="28"/>
              </w:rPr>
              <w:t xml:space="preserve">емерово </w:t>
            </w:r>
            <w:r w:rsidRPr="00EB6986">
              <w:rPr>
                <w:sz w:val="28"/>
                <w:szCs w:val="28"/>
              </w:rPr>
              <w:t xml:space="preserve">- Таштагол (доставка  команды -9 чел.+ 1 сопровождающий  туда и обратно)                            </w:t>
            </w:r>
          </w:p>
        </w:tc>
        <w:tc>
          <w:tcPr>
            <w:tcW w:w="1080" w:type="dxa"/>
          </w:tcPr>
          <w:p w:rsidR="00543297" w:rsidRPr="00EB6986" w:rsidRDefault="00543297" w:rsidP="00B2353C">
            <w:pPr>
              <w:spacing w:line="276" w:lineRule="auto"/>
              <w:ind w:firstLine="34"/>
              <w:jc w:val="center"/>
              <w:rPr>
                <w:sz w:val="28"/>
                <w:szCs w:val="28"/>
              </w:rPr>
            </w:pPr>
          </w:p>
          <w:p w:rsidR="00543297" w:rsidRPr="00EB6986" w:rsidRDefault="00543297" w:rsidP="00B2353C">
            <w:pPr>
              <w:spacing w:line="276" w:lineRule="auto"/>
              <w:ind w:firstLine="34"/>
              <w:rPr>
                <w:sz w:val="28"/>
                <w:szCs w:val="28"/>
              </w:rPr>
            </w:pPr>
            <w:r w:rsidRPr="00EB698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  <w:r w:rsidRPr="00EB6986">
              <w:rPr>
                <w:sz w:val="28"/>
                <w:szCs w:val="28"/>
              </w:rPr>
              <w:t>0 л.</w:t>
            </w:r>
          </w:p>
        </w:tc>
        <w:tc>
          <w:tcPr>
            <w:tcW w:w="1329" w:type="dxa"/>
          </w:tcPr>
          <w:p w:rsidR="00543297" w:rsidRPr="00EB6986" w:rsidRDefault="00543297" w:rsidP="00B2353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543297" w:rsidRPr="00EB6986" w:rsidRDefault="00543297" w:rsidP="002350AF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350AF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,</w:t>
            </w:r>
            <w:r w:rsidRPr="00EB6986">
              <w:rPr>
                <w:sz w:val="28"/>
                <w:szCs w:val="28"/>
              </w:rPr>
              <w:t>00</w:t>
            </w:r>
          </w:p>
        </w:tc>
        <w:tc>
          <w:tcPr>
            <w:tcW w:w="1196" w:type="dxa"/>
          </w:tcPr>
          <w:p w:rsidR="00543297" w:rsidRPr="00EB6986" w:rsidRDefault="00543297" w:rsidP="00B2353C">
            <w:pPr>
              <w:spacing w:line="276" w:lineRule="auto"/>
              <w:ind w:firstLine="34"/>
              <w:rPr>
                <w:sz w:val="28"/>
                <w:szCs w:val="28"/>
              </w:rPr>
            </w:pPr>
          </w:p>
          <w:p w:rsidR="00543297" w:rsidRPr="00EB6986" w:rsidRDefault="002350AF" w:rsidP="00B2353C">
            <w:pPr>
              <w:spacing w:line="276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8360</w:t>
            </w:r>
            <w:r w:rsidR="00543297">
              <w:rPr>
                <w:sz w:val="28"/>
                <w:szCs w:val="28"/>
              </w:rPr>
              <w:t>,</w:t>
            </w:r>
            <w:r w:rsidR="00543297" w:rsidRPr="00EB6986">
              <w:rPr>
                <w:sz w:val="28"/>
                <w:szCs w:val="28"/>
              </w:rPr>
              <w:t>00</w:t>
            </w:r>
          </w:p>
        </w:tc>
      </w:tr>
    </w:tbl>
    <w:p w:rsidR="00543297" w:rsidRPr="00275938" w:rsidRDefault="00543297" w:rsidP="00543297">
      <w:pPr>
        <w:pStyle w:val="14"/>
        <w:tabs>
          <w:tab w:val="left" w:pos="7944"/>
        </w:tabs>
        <w:ind w:firstLine="284"/>
        <w:rPr>
          <w:rFonts w:ascii="Times New Roman" w:hAnsi="Times New Roman" w:cs="Times New Roman"/>
          <w:b/>
          <w:sz w:val="28"/>
          <w:szCs w:val="28"/>
        </w:rPr>
      </w:pPr>
      <w:r w:rsidRPr="00275938">
        <w:rPr>
          <w:rFonts w:ascii="Times New Roman" w:hAnsi="Times New Roman" w:cs="Times New Roman"/>
          <w:b/>
          <w:sz w:val="28"/>
          <w:szCs w:val="28"/>
        </w:rPr>
        <w:t xml:space="preserve">Итого:                                    </w:t>
      </w:r>
      <w:r w:rsidRPr="00275938">
        <w:rPr>
          <w:rFonts w:ascii="Times New Roman" w:hAnsi="Times New Roman" w:cs="Times New Roman"/>
          <w:b/>
          <w:sz w:val="28"/>
          <w:szCs w:val="28"/>
        </w:rPr>
        <w:tab/>
      </w:r>
      <w:r w:rsidR="002350AF">
        <w:rPr>
          <w:rFonts w:ascii="Times New Roman" w:hAnsi="Times New Roman" w:cs="Times New Roman"/>
          <w:b/>
          <w:sz w:val="28"/>
          <w:szCs w:val="28"/>
        </w:rPr>
        <w:t>8360</w:t>
      </w:r>
      <w:r w:rsidRPr="00275938">
        <w:rPr>
          <w:rFonts w:ascii="Times New Roman" w:hAnsi="Times New Roman" w:cs="Times New Roman"/>
          <w:b/>
          <w:sz w:val="28"/>
          <w:szCs w:val="28"/>
        </w:rPr>
        <w:t xml:space="preserve">,00руб. </w:t>
      </w:r>
    </w:p>
    <w:p w:rsidR="00543297" w:rsidRDefault="00543297" w:rsidP="00543297">
      <w:pPr>
        <w:rPr>
          <w:b/>
        </w:rPr>
      </w:pPr>
    </w:p>
    <w:p w:rsidR="00543297" w:rsidRDefault="00543297" w:rsidP="00543297">
      <w:pPr>
        <w:ind w:firstLine="284"/>
        <w:jc w:val="center"/>
        <w:rPr>
          <w:b/>
        </w:rPr>
      </w:pPr>
    </w:p>
    <w:p w:rsidR="00543297" w:rsidRDefault="00543297" w:rsidP="00543297">
      <w:pPr>
        <w:ind w:firstLine="284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СМЕТА</w:t>
      </w:r>
    </w:p>
    <w:p w:rsidR="00543297" w:rsidRDefault="00543297" w:rsidP="00543297">
      <w:pPr>
        <w:ind w:firstLine="284"/>
        <w:jc w:val="center"/>
        <w:rPr>
          <w:i/>
          <w:sz w:val="28"/>
          <w:szCs w:val="28"/>
        </w:rPr>
      </w:pPr>
      <w:r w:rsidRPr="003C673E">
        <w:rPr>
          <w:i/>
          <w:sz w:val="28"/>
          <w:szCs w:val="28"/>
        </w:rPr>
        <w:t xml:space="preserve"> расходов на</w:t>
      </w:r>
      <w:r>
        <w:rPr>
          <w:i/>
          <w:sz w:val="28"/>
          <w:szCs w:val="28"/>
        </w:rPr>
        <w:t xml:space="preserve"> организацию участия  команды МБ</w:t>
      </w:r>
      <w:r w:rsidRPr="003C673E">
        <w:rPr>
          <w:i/>
          <w:sz w:val="28"/>
          <w:szCs w:val="28"/>
        </w:rPr>
        <w:t>У ДО СДЮТЭ в областн</w:t>
      </w:r>
      <w:r>
        <w:rPr>
          <w:i/>
          <w:sz w:val="28"/>
          <w:szCs w:val="28"/>
        </w:rPr>
        <w:t>ом этапе соревнований</w:t>
      </w:r>
      <w:r w:rsidRPr="003C673E">
        <w:rPr>
          <w:i/>
          <w:sz w:val="28"/>
          <w:szCs w:val="28"/>
        </w:rPr>
        <w:t xml:space="preserve"> «Юный спасатель» </w:t>
      </w:r>
    </w:p>
    <w:p w:rsidR="00543297" w:rsidRDefault="002350AF" w:rsidP="00543297">
      <w:pPr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 22</w:t>
      </w:r>
      <w:r w:rsidR="00543297">
        <w:rPr>
          <w:color w:val="000000"/>
          <w:sz w:val="28"/>
          <w:szCs w:val="28"/>
        </w:rPr>
        <w:t xml:space="preserve"> февраля по </w:t>
      </w:r>
      <w:r>
        <w:rPr>
          <w:color w:val="000000"/>
          <w:sz w:val="28"/>
          <w:szCs w:val="28"/>
        </w:rPr>
        <w:t>28</w:t>
      </w:r>
      <w:r w:rsidR="0054329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февраля </w:t>
      </w:r>
      <w:r w:rsidR="00543297">
        <w:rPr>
          <w:color w:val="000000"/>
          <w:sz w:val="28"/>
          <w:szCs w:val="28"/>
        </w:rPr>
        <w:t xml:space="preserve"> 201</w:t>
      </w:r>
      <w:r>
        <w:rPr>
          <w:color w:val="000000"/>
          <w:sz w:val="28"/>
          <w:szCs w:val="28"/>
        </w:rPr>
        <w:t>9</w:t>
      </w:r>
      <w:r w:rsidR="00543297" w:rsidRPr="00452FAD">
        <w:rPr>
          <w:color w:val="000000"/>
          <w:sz w:val="28"/>
          <w:szCs w:val="28"/>
        </w:rPr>
        <w:t xml:space="preserve"> г. </w:t>
      </w:r>
    </w:p>
    <w:p w:rsidR="00543297" w:rsidRDefault="00543297" w:rsidP="00543297">
      <w:pPr>
        <w:ind w:firstLine="284"/>
        <w:jc w:val="center"/>
        <w:rPr>
          <w:i/>
          <w:sz w:val="28"/>
          <w:szCs w:val="28"/>
        </w:rPr>
      </w:pPr>
      <w:r>
        <w:rPr>
          <w:color w:val="000000"/>
          <w:sz w:val="28"/>
          <w:szCs w:val="28"/>
        </w:rPr>
        <w:t>ГАУ ДО ДООЦ «Сибирская сказка»</w:t>
      </w:r>
      <w:r w:rsidRPr="003002A9">
        <w:rPr>
          <w:color w:val="000000"/>
          <w:sz w:val="28"/>
          <w:szCs w:val="28"/>
        </w:rPr>
        <w:t xml:space="preserve"> </w:t>
      </w:r>
      <w:r w:rsidRPr="00452FAD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п</w:t>
      </w:r>
      <w:r w:rsidRPr="00452FAD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Костен</w:t>
      </w:r>
      <w:r w:rsidRPr="00452FAD">
        <w:rPr>
          <w:color w:val="000000"/>
          <w:sz w:val="28"/>
          <w:szCs w:val="28"/>
        </w:rPr>
        <w:t>ково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0"/>
        <w:gridCol w:w="3653"/>
        <w:gridCol w:w="1701"/>
        <w:gridCol w:w="1984"/>
        <w:gridCol w:w="1843"/>
      </w:tblGrid>
      <w:tr w:rsidR="002350AF" w:rsidRPr="003D0351" w:rsidTr="00847E5B">
        <w:trPr>
          <w:trHeight w:val="608"/>
        </w:trPr>
        <w:tc>
          <w:tcPr>
            <w:tcW w:w="850" w:type="dxa"/>
            <w:shd w:val="clear" w:color="auto" w:fill="auto"/>
          </w:tcPr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3653" w:type="dxa"/>
            <w:shd w:val="clear" w:color="auto" w:fill="auto"/>
          </w:tcPr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1701" w:type="dxa"/>
            <w:shd w:val="clear" w:color="auto" w:fill="auto"/>
          </w:tcPr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Кол-во</w:t>
            </w:r>
          </w:p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(шт., м., л.)</w:t>
            </w:r>
          </w:p>
        </w:tc>
        <w:tc>
          <w:tcPr>
            <w:tcW w:w="1984" w:type="dxa"/>
            <w:shd w:val="clear" w:color="auto" w:fill="auto"/>
          </w:tcPr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Цена, руб.</w:t>
            </w:r>
          </w:p>
        </w:tc>
        <w:tc>
          <w:tcPr>
            <w:tcW w:w="1843" w:type="dxa"/>
            <w:shd w:val="clear" w:color="auto" w:fill="auto"/>
          </w:tcPr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Сумма, руб.</w:t>
            </w:r>
          </w:p>
        </w:tc>
      </w:tr>
      <w:tr w:rsidR="002350AF" w:rsidRPr="003D0351" w:rsidTr="00847E5B">
        <w:trPr>
          <w:trHeight w:val="376"/>
        </w:trPr>
        <w:tc>
          <w:tcPr>
            <w:tcW w:w="850" w:type="dxa"/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</w:t>
            </w:r>
          </w:p>
        </w:tc>
        <w:tc>
          <w:tcPr>
            <w:tcW w:w="3653" w:type="dxa"/>
            <w:shd w:val="clear" w:color="auto" w:fill="auto"/>
          </w:tcPr>
          <w:p w:rsidR="002350AF" w:rsidRPr="003D0351" w:rsidRDefault="00DD1659" w:rsidP="00847E5B">
            <w:pPr>
              <w:contextualSpacing/>
              <w:rPr>
                <w:b/>
                <w:sz w:val="28"/>
                <w:szCs w:val="28"/>
              </w:rPr>
            </w:pPr>
            <w:hyperlink r:id="rId8" w:history="1">
              <w:r w:rsidR="002350AF" w:rsidRPr="003D0351">
                <w:rPr>
                  <w:sz w:val="28"/>
                  <w:szCs w:val="28"/>
                  <w:shd w:val="clear" w:color="auto" w:fill="FFFFFF"/>
                </w:rPr>
                <w:t>Каска "Rock Star" CAMP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3 290,00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23030 р.</w:t>
            </w:r>
          </w:p>
        </w:tc>
      </w:tr>
      <w:tr w:rsidR="002350AF" w:rsidRPr="003D0351" w:rsidTr="00847E5B">
        <w:trPr>
          <w:trHeight w:val="667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2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2350AF" w:rsidRPr="002350AF" w:rsidRDefault="002350AF" w:rsidP="00847E5B">
            <w:pPr>
              <w:pStyle w:val="1"/>
              <w:spacing w:before="0" w:after="0"/>
              <w:ind w:right="150"/>
              <w:contextualSpacing/>
              <w:textAlignment w:val="baseline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3D0351">
              <w:rPr>
                <w:rFonts w:ascii="Times New Roman" w:hAnsi="Times New Roman"/>
                <w:b w:val="0"/>
                <w:sz w:val="28"/>
                <w:szCs w:val="28"/>
              </w:rPr>
              <w:t>Зажим</w:t>
            </w:r>
            <w:r w:rsidRPr="002350AF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"Futura Hand Sport" Kong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1 740,00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6960 р.</w:t>
            </w:r>
          </w:p>
        </w:tc>
      </w:tr>
      <w:tr w:rsidR="002350AF" w:rsidRPr="003D0351" w:rsidTr="00847E5B">
        <w:trPr>
          <w:trHeight w:val="41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3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contextualSpacing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Карабин «Гусь» Vento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10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880,00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8800 р.</w:t>
            </w:r>
          </w:p>
        </w:tc>
      </w:tr>
      <w:tr w:rsidR="002350AF" w:rsidRPr="003D0351" w:rsidTr="00847E5B">
        <w:trPr>
          <w:trHeight w:val="416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4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0AF" w:rsidRPr="003D0351" w:rsidRDefault="00DD1659" w:rsidP="00847E5B">
            <w:pPr>
              <w:contextualSpacing/>
              <w:rPr>
                <w:sz w:val="28"/>
                <w:szCs w:val="28"/>
              </w:rPr>
            </w:pPr>
            <w:hyperlink r:id="rId9" w:history="1">
              <w:r w:rsidR="002350AF" w:rsidRPr="003D0351">
                <w:rPr>
                  <w:sz w:val="28"/>
                  <w:szCs w:val="28"/>
                  <w:shd w:val="clear" w:color="auto" w:fill="FFFFFF"/>
                </w:rPr>
                <w:t>Карабин "Nomad" CAMP</w:t>
              </w:r>
            </w:hyperlink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21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1 190,00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24990 р.</w:t>
            </w:r>
          </w:p>
        </w:tc>
      </w:tr>
      <w:tr w:rsidR="002350AF" w:rsidRPr="003D0351" w:rsidTr="00847E5B">
        <w:trPr>
          <w:trHeight w:val="55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5</w:t>
            </w:r>
          </w:p>
        </w:tc>
        <w:tc>
          <w:tcPr>
            <w:tcW w:w="36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contextualSpacing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Двойной зажим Guru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4 190,00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8380 р.</w:t>
            </w:r>
          </w:p>
        </w:tc>
      </w:tr>
      <w:tr w:rsidR="002350AF" w:rsidRPr="003D0351" w:rsidTr="00847E5B">
        <w:trPr>
          <w:trHeight w:val="439"/>
        </w:trPr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6</w:t>
            </w:r>
          </w:p>
        </w:tc>
        <w:tc>
          <w:tcPr>
            <w:tcW w:w="3653" w:type="dxa"/>
            <w:tcBorders>
              <w:bottom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contextualSpacing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Зажим радригес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  <w:shd w:val="clear" w:color="auto" w:fill="F5F5F3"/>
              </w:rPr>
            </w:pPr>
            <w:r w:rsidRPr="003D0351">
              <w:rPr>
                <w:sz w:val="28"/>
                <w:szCs w:val="28"/>
                <w:shd w:val="clear" w:color="auto" w:fill="F5F5F3"/>
              </w:rPr>
              <w:t>5 900,00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5900 р.</w:t>
            </w:r>
          </w:p>
        </w:tc>
      </w:tr>
      <w:tr w:rsidR="002350AF" w:rsidRPr="003D0351" w:rsidTr="00847E5B"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7</w:t>
            </w:r>
          </w:p>
        </w:tc>
        <w:tc>
          <w:tcPr>
            <w:tcW w:w="3653" w:type="dxa"/>
            <w:tcBorders>
              <w:top w:val="single" w:sz="4" w:space="0" w:color="auto"/>
            </w:tcBorders>
            <w:shd w:val="clear" w:color="auto" w:fill="auto"/>
          </w:tcPr>
          <w:p w:rsidR="002350AF" w:rsidRPr="003D0351" w:rsidRDefault="002350AF" w:rsidP="00847E5B">
            <w:pPr>
              <w:pStyle w:val="3"/>
              <w:spacing w:before="0" w:after="0"/>
              <w:contextualSpacing/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</w:pPr>
            <w:r w:rsidRPr="003D0351"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  <w:t>Веревка Суперлайт, 10 мм статика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 xml:space="preserve">200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4 000 р./100 м.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8000 р.</w:t>
            </w:r>
          </w:p>
        </w:tc>
      </w:tr>
      <w:tr w:rsidR="002350AF" w:rsidRPr="003D0351" w:rsidTr="00847E5B">
        <w:tc>
          <w:tcPr>
            <w:tcW w:w="850" w:type="dxa"/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8</w:t>
            </w:r>
          </w:p>
        </w:tc>
        <w:tc>
          <w:tcPr>
            <w:tcW w:w="3653" w:type="dxa"/>
            <w:shd w:val="clear" w:color="auto" w:fill="auto"/>
          </w:tcPr>
          <w:p w:rsidR="002350AF" w:rsidRPr="003D0351" w:rsidRDefault="002350AF" w:rsidP="00847E5B">
            <w:pPr>
              <w:pStyle w:val="3"/>
              <w:spacing w:before="0" w:after="0"/>
              <w:contextualSpacing/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</w:pPr>
            <w:r w:rsidRPr="003D0351"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  <w:t>Страховка участников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 xml:space="preserve">7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100,00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700 р.</w:t>
            </w:r>
          </w:p>
        </w:tc>
      </w:tr>
      <w:tr w:rsidR="002350AF" w:rsidRPr="003D0351" w:rsidTr="00847E5B">
        <w:tc>
          <w:tcPr>
            <w:tcW w:w="850" w:type="dxa"/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9</w:t>
            </w:r>
          </w:p>
        </w:tc>
        <w:tc>
          <w:tcPr>
            <w:tcW w:w="3653" w:type="dxa"/>
            <w:shd w:val="clear" w:color="auto" w:fill="auto"/>
          </w:tcPr>
          <w:p w:rsidR="002350AF" w:rsidRPr="003D0351" w:rsidRDefault="002350AF" w:rsidP="00847E5B">
            <w:pPr>
              <w:pStyle w:val="3"/>
              <w:spacing w:before="0" w:after="0"/>
              <w:contextualSpacing/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</w:pPr>
            <w:r w:rsidRPr="003D0351"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  <w:t>ГСМ школьный автобус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 xml:space="preserve">340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42,00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14 280,00</w:t>
            </w:r>
          </w:p>
        </w:tc>
      </w:tr>
      <w:tr w:rsidR="002350AF" w:rsidRPr="003D0351" w:rsidTr="00847E5B">
        <w:tc>
          <w:tcPr>
            <w:tcW w:w="850" w:type="dxa"/>
            <w:shd w:val="clear" w:color="auto" w:fill="auto"/>
          </w:tcPr>
          <w:p w:rsidR="002350AF" w:rsidRPr="003D0351" w:rsidRDefault="002350AF" w:rsidP="00847E5B">
            <w:pPr>
              <w:ind w:firstLine="142"/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10</w:t>
            </w:r>
          </w:p>
        </w:tc>
        <w:tc>
          <w:tcPr>
            <w:tcW w:w="3653" w:type="dxa"/>
            <w:shd w:val="clear" w:color="auto" w:fill="auto"/>
          </w:tcPr>
          <w:p w:rsidR="002350AF" w:rsidRPr="003D0351" w:rsidRDefault="002350AF" w:rsidP="00847E5B">
            <w:pPr>
              <w:pStyle w:val="3"/>
              <w:spacing w:before="0" w:after="0"/>
              <w:contextualSpacing/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</w:pPr>
            <w:r w:rsidRPr="003D0351">
              <w:rPr>
                <w:rStyle w:val="name-position"/>
                <w:rFonts w:ascii="Times New Roman" w:eastAsia="BatangChe" w:hAnsi="Times New Roman"/>
                <w:sz w:val="28"/>
                <w:szCs w:val="28"/>
              </w:rPr>
              <w:t xml:space="preserve">ГСМ (ГАЗ)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 xml:space="preserve">320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42,00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sz w:val="28"/>
                <w:szCs w:val="28"/>
              </w:rPr>
            </w:pPr>
            <w:r w:rsidRPr="003D0351">
              <w:rPr>
                <w:sz w:val="28"/>
                <w:szCs w:val="28"/>
              </w:rPr>
              <w:t>13 440,00</w:t>
            </w:r>
          </w:p>
        </w:tc>
      </w:tr>
      <w:tr w:rsidR="002350AF" w:rsidRPr="003D0351" w:rsidTr="00847E5B">
        <w:trPr>
          <w:trHeight w:val="213"/>
        </w:trPr>
        <w:tc>
          <w:tcPr>
            <w:tcW w:w="8188" w:type="dxa"/>
            <w:gridSpan w:val="4"/>
            <w:shd w:val="clear" w:color="auto" w:fill="auto"/>
            <w:vAlign w:val="center"/>
          </w:tcPr>
          <w:p w:rsidR="002350AF" w:rsidRPr="003D0351" w:rsidRDefault="002350AF" w:rsidP="00847E5B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ИТОГО:</w:t>
            </w:r>
          </w:p>
        </w:tc>
        <w:tc>
          <w:tcPr>
            <w:tcW w:w="1843" w:type="dxa"/>
            <w:shd w:val="clear" w:color="auto" w:fill="auto"/>
          </w:tcPr>
          <w:p w:rsidR="002350AF" w:rsidRPr="003D0351" w:rsidRDefault="002350AF" w:rsidP="00847E5B">
            <w:pPr>
              <w:contextualSpacing/>
              <w:rPr>
                <w:b/>
                <w:sz w:val="28"/>
                <w:szCs w:val="28"/>
              </w:rPr>
            </w:pPr>
            <w:r w:rsidRPr="003D0351">
              <w:rPr>
                <w:b/>
                <w:sz w:val="28"/>
                <w:szCs w:val="28"/>
              </w:rPr>
              <w:t>114 480,00</w:t>
            </w:r>
          </w:p>
        </w:tc>
      </w:tr>
    </w:tbl>
    <w:p w:rsidR="002350AF" w:rsidRDefault="002350AF" w:rsidP="002350AF">
      <w:pPr>
        <w:ind w:firstLine="284"/>
        <w:jc w:val="center"/>
        <w:rPr>
          <w:i/>
          <w:sz w:val="28"/>
          <w:szCs w:val="28"/>
        </w:rPr>
      </w:pPr>
    </w:p>
    <w:p w:rsidR="002350AF" w:rsidRDefault="002350AF" w:rsidP="002350AF">
      <w:pPr>
        <w:jc w:val="center"/>
        <w:rPr>
          <w:i/>
          <w:sz w:val="28"/>
          <w:szCs w:val="28"/>
        </w:rPr>
      </w:pPr>
    </w:p>
    <w:p w:rsidR="002350AF" w:rsidRDefault="002350AF" w:rsidP="002350AF">
      <w:pPr>
        <w:jc w:val="center"/>
        <w:rPr>
          <w:i/>
          <w:sz w:val="28"/>
          <w:szCs w:val="28"/>
        </w:rPr>
      </w:pPr>
    </w:p>
    <w:p w:rsidR="002350AF" w:rsidRDefault="002350AF" w:rsidP="002350AF">
      <w:pPr>
        <w:jc w:val="center"/>
        <w:rPr>
          <w:i/>
          <w:sz w:val="28"/>
          <w:szCs w:val="28"/>
        </w:rPr>
      </w:pPr>
    </w:p>
    <w:p w:rsidR="002350AF" w:rsidRPr="00494E80" w:rsidRDefault="002350AF" w:rsidP="002350AF">
      <w:pPr>
        <w:jc w:val="center"/>
        <w:rPr>
          <w:i/>
          <w:sz w:val="28"/>
          <w:szCs w:val="28"/>
        </w:rPr>
      </w:pPr>
      <w:r w:rsidRPr="00494E80">
        <w:rPr>
          <w:i/>
          <w:sz w:val="28"/>
          <w:szCs w:val="28"/>
        </w:rPr>
        <w:t xml:space="preserve">СМЕТА </w:t>
      </w:r>
    </w:p>
    <w:p w:rsidR="002350AF" w:rsidRPr="003D0351" w:rsidRDefault="002350AF" w:rsidP="002350AF">
      <w:pPr>
        <w:jc w:val="center"/>
        <w:rPr>
          <w:i/>
          <w:sz w:val="28"/>
          <w:szCs w:val="28"/>
        </w:rPr>
      </w:pPr>
      <w:r w:rsidRPr="003D0351">
        <w:rPr>
          <w:i/>
          <w:sz w:val="28"/>
          <w:szCs w:val="28"/>
        </w:rPr>
        <w:t>расходов на проведение муниципального этапа всероссийской акции</w:t>
      </w:r>
    </w:p>
    <w:p w:rsidR="002350AF" w:rsidRPr="003D0351" w:rsidRDefault="002350AF" w:rsidP="002350AF">
      <w:pPr>
        <w:ind w:firstLine="284"/>
        <w:jc w:val="center"/>
        <w:rPr>
          <w:i/>
          <w:sz w:val="28"/>
          <w:szCs w:val="28"/>
        </w:rPr>
      </w:pPr>
      <w:r w:rsidRPr="003D0351">
        <w:rPr>
          <w:i/>
          <w:sz w:val="28"/>
          <w:szCs w:val="28"/>
        </w:rPr>
        <w:lastRenderedPageBreak/>
        <w:t>«Отцовский патруль. Мы ГоТОвы»(28.02.2019г.)</w:t>
      </w:r>
    </w:p>
    <w:p w:rsidR="002350AF" w:rsidRPr="000A671B" w:rsidRDefault="002350AF" w:rsidP="002350AF">
      <w:pPr>
        <w:pStyle w:val="14"/>
        <w:ind w:firstLine="284"/>
        <w:rPr>
          <w:rFonts w:ascii="Times New Roman" w:hAnsi="Times New Roman"/>
          <w:sz w:val="28"/>
          <w:szCs w:val="28"/>
        </w:rPr>
      </w:pPr>
    </w:p>
    <w:p w:rsidR="002350AF" w:rsidRPr="006A763C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 xml:space="preserve">1. Призы:                                                                                    </w:t>
      </w:r>
    </w:p>
    <w:p w:rsidR="002350AF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 xml:space="preserve">     </w:t>
      </w:r>
      <w:r w:rsidRPr="007B7A50">
        <w:rPr>
          <w:rFonts w:ascii="Times New Roman" w:hAnsi="Times New Roman"/>
          <w:sz w:val="28"/>
          <w:szCs w:val="28"/>
        </w:rPr>
        <w:t xml:space="preserve">Кубки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1 х 1 100,</w:t>
      </w:r>
      <w:r w:rsidRPr="007B7A50">
        <w:rPr>
          <w:rFonts w:ascii="Times New Roman" w:hAnsi="Times New Roman"/>
          <w:sz w:val="28"/>
          <w:szCs w:val="28"/>
        </w:rPr>
        <w:t xml:space="preserve">00  руб. </w:t>
      </w:r>
    </w:p>
    <w:p w:rsidR="002350AF" w:rsidRPr="007B7A50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2 х 800,00 = 1 600,00</w:t>
      </w:r>
    </w:p>
    <w:p w:rsidR="002350AF" w:rsidRPr="007B7A50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     Медали (ленты)                        </w:t>
      </w:r>
      <w:r>
        <w:rPr>
          <w:rFonts w:ascii="Times New Roman" w:hAnsi="Times New Roman"/>
          <w:sz w:val="28"/>
          <w:szCs w:val="28"/>
        </w:rPr>
        <w:t xml:space="preserve">             3 комплекта х 270,00 руб.   =  810,</w:t>
      </w:r>
      <w:r w:rsidRPr="007B7A50">
        <w:rPr>
          <w:rFonts w:ascii="Times New Roman" w:hAnsi="Times New Roman"/>
          <w:sz w:val="28"/>
          <w:szCs w:val="28"/>
        </w:rPr>
        <w:t>00  руб.</w:t>
      </w:r>
    </w:p>
    <w:p w:rsidR="002350AF" w:rsidRPr="00E362DA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98620D">
        <w:rPr>
          <w:rFonts w:ascii="Times New Roman" w:hAnsi="Times New Roman"/>
          <w:sz w:val="28"/>
          <w:szCs w:val="28"/>
        </w:rPr>
        <w:t xml:space="preserve">     </w:t>
      </w:r>
    </w:p>
    <w:p w:rsidR="002350AF" w:rsidRPr="0098620D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98620D">
        <w:rPr>
          <w:rFonts w:ascii="Times New Roman" w:hAnsi="Times New Roman"/>
          <w:sz w:val="28"/>
          <w:szCs w:val="28"/>
        </w:rPr>
        <w:t xml:space="preserve">2. Грамоты:                                                          </w:t>
      </w:r>
      <w:r>
        <w:rPr>
          <w:rFonts w:ascii="Times New Roman" w:hAnsi="Times New Roman"/>
          <w:sz w:val="28"/>
          <w:szCs w:val="28"/>
        </w:rPr>
        <w:t>50</w:t>
      </w:r>
      <w:r w:rsidRPr="0098620D">
        <w:rPr>
          <w:rFonts w:ascii="Times New Roman" w:hAnsi="Times New Roman"/>
          <w:sz w:val="28"/>
          <w:szCs w:val="28"/>
        </w:rPr>
        <w:t xml:space="preserve">  х   </w:t>
      </w:r>
      <w:r>
        <w:rPr>
          <w:rFonts w:ascii="Times New Roman" w:hAnsi="Times New Roman"/>
          <w:sz w:val="28"/>
          <w:szCs w:val="28"/>
        </w:rPr>
        <w:t>25.00 руб.  =   1 250,</w:t>
      </w:r>
      <w:r w:rsidRPr="0098620D">
        <w:rPr>
          <w:rFonts w:ascii="Times New Roman" w:hAnsi="Times New Roman"/>
          <w:sz w:val="28"/>
          <w:szCs w:val="28"/>
        </w:rPr>
        <w:t>00руб.</w:t>
      </w:r>
    </w:p>
    <w:p w:rsidR="002350AF" w:rsidRPr="003C673E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98620D">
        <w:rPr>
          <w:rFonts w:ascii="Times New Roman" w:hAnsi="Times New Roman"/>
          <w:sz w:val="28"/>
          <w:szCs w:val="28"/>
        </w:rPr>
        <w:tab/>
      </w:r>
    </w:p>
    <w:p w:rsidR="002350AF" w:rsidRPr="006A763C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6A763C">
        <w:rPr>
          <w:rFonts w:ascii="Times New Roman" w:hAnsi="Times New Roman"/>
          <w:sz w:val="28"/>
          <w:szCs w:val="28"/>
        </w:rPr>
        <w:t>3. Канц. товары</w:t>
      </w:r>
    </w:p>
    <w:p w:rsidR="002350AF" w:rsidRPr="007B7A50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(ватманы, маркеры, ручки, писчая бумага):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7B7A5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2</w:t>
      </w:r>
      <w:r w:rsidRPr="007B7A50">
        <w:rPr>
          <w:rFonts w:ascii="Times New Roman" w:hAnsi="Times New Roman"/>
          <w:sz w:val="28"/>
          <w:szCs w:val="28"/>
        </w:rPr>
        <w:t xml:space="preserve"> 000,00 руб.                                                                     </w:t>
      </w:r>
    </w:p>
    <w:p w:rsidR="002350AF" w:rsidRPr="006A763C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 w:rsidRPr="007B7A50">
        <w:rPr>
          <w:rFonts w:ascii="Times New Roman" w:hAnsi="Times New Roman"/>
          <w:sz w:val="28"/>
          <w:szCs w:val="28"/>
        </w:rPr>
        <w:t xml:space="preserve">     </w:t>
      </w:r>
    </w:p>
    <w:p w:rsidR="002350AF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A763C">
        <w:rPr>
          <w:rFonts w:ascii="Times New Roman" w:hAnsi="Times New Roman"/>
          <w:sz w:val="28"/>
          <w:szCs w:val="28"/>
        </w:rPr>
        <w:t xml:space="preserve">. ГСМ для подвоза </w:t>
      </w:r>
      <w:r>
        <w:rPr>
          <w:rFonts w:ascii="Times New Roman" w:hAnsi="Times New Roman"/>
          <w:sz w:val="28"/>
          <w:szCs w:val="28"/>
        </w:rPr>
        <w:t>команд                                    100л. х 44 руб.= 4 400</w:t>
      </w:r>
      <w:r w:rsidRPr="007B7A50">
        <w:rPr>
          <w:rFonts w:ascii="Times New Roman" w:hAnsi="Times New Roman"/>
          <w:sz w:val="28"/>
          <w:szCs w:val="28"/>
        </w:rPr>
        <w:t xml:space="preserve">,00 руб.  </w:t>
      </w:r>
    </w:p>
    <w:p w:rsidR="002350AF" w:rsidRDefault="002350AF" w:rsidP="002350AF">
      <w:pPr>
        <w:pStyle w:val="a8"/>
        <w:ind w:firstLine="284"/>
        <w:rPr>
          <w:rFonts w:ascii="Times New Roman" w:hAnsi="Times New Roman"/>
          <w:sz w:val="28"/>
          <w:szCs w:val="28"/>
        </w:rPr>
      </w:pPr>
    </w:p>
    <w:p w:rsidR="002350AF" w:rsidRPr="007B7A50" w:rsidRDefault="002350AF" w:rsidP="002350AF">
      <w:pPr>
        <w:pStyle w:val="a8"/>
        <w:ind w:firstLine="28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ИТОГО:    11 160 рублей</w:t>
      </w:r>
      <w:r w:rsidRPr="007B7A50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2350AF" w:rsidRPr="00F3313F" w:rsidRDefault="002350AF" w:rsidP="002350AF">
      <w:pPr>
        <w:ind w:firstLine="284"/>
        <w:jc w:val="center"/>
        <w:rPr>
          <w:i/>
          <w:sz w:val="28"/>
          <w:szCs w:val="28"/>
        </w:rPr>
      </w:pPr>
    </w:p>
    <w:p w:rsidR="002350AF" w:rsidRPr="00F3313F" w:rsidRDefault="002350AF" w:rsidP="002350AF">
      <w:pPr>
        <w:ind w:firstLine="284"/>
        <w:jc w:val="center"/>
        <w:rPr>
          <w:i/>
          <w:sz w:val="28"/>
          <w:szCs w:val="28"/>
        </w:rPr>
      </w:pPr>
    </w:p>
    <w:p w:rsidR="002350AF" w:rsidRDefault="002350AF" w:rsidP="002350AF">
      <w:pPr>
        <w:pStyle w:val="14"/>
        <w:rPr>
          <w:rFonts w:ascii="Times New Roman" w:hAnsi="Times New Roman"/>
          <w:b/>
          <w:sz w:val="28"/>
          <w:szCs w:val="28"/>
        </w:rPr>
      </w:pPr>
    </w:p>
    <w:p w:rsidR="002350AF" w:rsidRPr="006C0C30" w:rsidRDefault="00D76A7A" w:rsidP="00D76A7A">
      <w:pPr>
        <w:pStyle w:val="14"/>
        <w:tabs>
          <w:tab w:val="left" w:pos="794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Всего:                                                                                                 </w:t>
      </w:r>
      <w:r w:rsidR="002350AF">
        <w:rPr>
          <w:rFonts w:ascii="Times New Roman" w:hAnsi="Times New Roman"/>
          <w:b/>
          <w:sz w:val="28"/>
          <w:szCs w:val="28"/>
        </w:rPr>
        <w:t>177 350,00 руб.</w:t>
      </w:r>
    </w:p>
    <w:p w:rsidR="007156F8" w:rsidRDefault="007156F8" w:rsidP="007156F8">
      <w:pPr>
        <w:rPr>
          <w:b/>
          <w:sz w:val="28"/>
          <w:szCs w:val="28"/>
          <w:u w:val="single"/>
        </w:rPr>
      </w:pPr>
    </w:p>
    <w:p w:rsidR="00DF5D55" w:rsidRDefault="00DF5D55" w:rsidP="007156F8">
      <w:pPr>
        <w:rPr>
          <w:b/>
          <w:sz w:val="28"/>
          <w:szCs w:val="28"/>
          <w:u w:val="single"/>
        </w:rPr>
      </w:pPr>
    </w:p>
    <w:p w:rsidR="007A5E74" w:rsidRDefault="007A5E74" w:rsidP="00086E31">
      <w:pPr>
        <w:pStyle w:val="30"/>
        <w:rPr>
          <w:iCs/>
          <w:sz w:val="16"/>
          <w:szCs w:val="16"/>
          <w:u w:val="single"/>
        </w:rPr>
      </w:pPr>
    </w:p>
    <w:p w:rsidR="007A5E74" w:rsidRPr="001520D6" w:rsidRDefault="007A5E74" w:rsidP="00086E31">
      <w:pPr>
        <w:pStyle w:val="30"/>
        <w:rPr>
          <w:iCs/>
          <w:sz w:val="16"/>
          <w:szCs w:val="16"/>
          <w:u w:val="single"/>
        </w:rPr>
      </w:pPr>
    </w:p>
    <w:p w:rsidR="00086E31" w:rsidRPr="00DC35B3" w:rsidRDefault="00086E31" w:rsidP="00086E31">
      <w:pPr>
        <w:pStyle w:val="30"/>
        <w:rPr>
          <w:iCs/>
          <w:szCs w:val="28"/>
          <w:u w:val="single"/>
        </w:rPr>
      </w:pPr>
      <w:r w:rsidRPr="00DC35B3">
        <w:rPr>
          <w:iCs/>
          <w:szCs w:val="28"/>
          <w:u w:val="single"/>
        </w:rPr>
        <w:t xml:space="preserve">Для </w:t>
      </w:r>
      <w:r w:rsidR="00DB7F0B" w:rsidRPr="00DC35B3">
        <w:rPr>
          <w:iCs/>
          <w:szCs w:val="28"/>
          <w:u w:val="single"/>
        </w:rPr>
        <w:t>МКУ «У</w:t>
      </w:r>
      <w:r w:rsidRPr="00DC35B3">
        <w:rPr>
          <w:iCs/>
          <w:szCs w:val="28"/>
          <w:u w:val="single"/>
        </w:rPr>
        <w:t>правлени</w:t>
      </w:r>
      <w:r w:rsidR="00DB7F0B" w:rsidRPr="00DC35B3">
        <w:rPr>
          <w:iCs/>
          <w:szCs w:val="28"/>
          <w:u w:val="single"/>
        </w:rPr>
        <w:t>е</w:t>
      </w:r>
      <w:r w:rsidRPr="00DC35B3">
        <w:rPr>
          <w:iCs/>
          <w:szCs w:val="28"/>
          <w:u w:val="single"/>
        </w:rPr>
        <w:t xml:space="preserve"> по физической культур</w:t>
      </w:r>
      <w:r w:rsidR="00DB7F0B" w:rsidRPr="00DC35B3">
        <w:rPr>
          <w:iCs/>
          <w:szCs w:val="28"/>
          <w:u w:val="single"/>
        </w:rPr>
        <w:t>е</w:t>
      </w:r>
      <w:r w:rsidRPr="00DC35B3">
        <w:rPr>
          <w:iCs/>
          <w:szCs w:val="28"/>
          <w:u w:val="single"/>
        </w:rPr>
        <w:t xml:space="preserve"> и спорту</w:t>
      </w:r>
      <w:r w:rsidR="00DB7F0B" w:rsidRPr="00DC35B3">
        <w:rPr>
          <w:iCs/>
          <w:szCs w:val="28"/>
          <w:u w:val="single"/>
        </w:rPr>
        <w:t xml:space="preserve"> администрации Таштагольского муниципального района»</w:t>
      </w:r>
      <w:r w:rsidRPr="00DC35B3">
        <w:rPr>
          <w:iCs/>
          <w:szCs w:val="28"/>
          <w:u w:val="single"/>
        </w:rPr>
        <w:t>:</w:t>
      </w:r>
    </w:p>
    <w:p w:rsidR="001633C6" w:rsidRDefault="001633C6" w:rsidP="001633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1633C6" w:rsidRDefault="001633C6" w:rsidP="001633C6">
      <w:pPr>
        <w:jc w:val="center"/>
        <w:rPr>
          <w:sz w:val="28"/>
          <w:szCs w:val="28"/>
        </w:rPr>
      </w:pPr>
      <w:r>
        <w:rPr>
          <w:sz w:val="28"/>
          <w:szCs w:val="28"/>
        </w:rPr>
        <w:t>месячника спортивно-массовых мероприятий, посвященных</w:t>
      </w:r>
    </w:p>
    <w:p w:rsidR="001633C6" w:rsidRDefault="00D76A7A" w:rsidP="001633C6">
      <w:pPr>
        <w:jc w:val="center"/>
        <w:rPr>
          <w:sz w:val="28"/>
          <w:szCs w:val="28"/>
        </w:rPr>
      </w:pPr>
      <w:r>
        <w:rPr>
          <w:sz w:val="28"/>
          <w:szCs w:val="28"/>
        </w:rPr>
        <w:t>Дню защитника Отечества 2019</w:t>
      </w:r>
      <w:r w:rsidR="001633C6">
        <w:rPr>
          <w:sz w:val="28"/>
          <w:szCs w:val="28"/>
        </w:rPr>
        <w:t>г.</w:t>
      </w:r>
    </w:p>
    <w:p w:rsidR="00D76A7A" w:rsidRDefault="00D76A7A" w:rsidP="00D76A7A">
      <w:pPr>
        <w:jc w:val="center"/>
        <w:rPr>
          <w:sz w:val="28"/>
          <w:szCs w:val="28"/>
        </w:rPr>
      </w:pPr>
    </w:p>
    <w:tbl>
      <w:tblPr>
        <w:tblW w:w="1057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13"/>
        <w:gridCol w:w="4951"/>
        <w:gridCol w:w="3533"/>
        <w:gridCol w:w="1581"/>
      </w:tblGrid>
      <w:tr w:rsidR="00D76A7A" w:rsidRPr="00A16E5E" w:rsidTr="00454D87">
        <w:tc>
          <w:tcPr>
            <w:tcW w:w="513" w:type="dxa"/>
          </w:tcPr>
          <w:p w:rsidR="00D76A7A" w:rsidRPr="00A16E5E" w:rsidRDefault="00D76A7A" w:rsidP="00454D8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951" w:type="dxa"/>
          </w:tcPr>
          <w:p w:rsidR="00D76A7A" w:rsidRPr="00A16E5E" w:rsidRDefault="00D76A7A" w:rsidP="00454D87">
            <w:pPr>
              <w:jc w:val="center"/>
              <w:rPr>
                <w:b/>
                <w:sz w:val="28"/>
                <w:szCs w:val="28"/>
              </w:rPr>
            </w:pPr>
            <w:r w:rsidRPr="00A16E5E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3533" w:type="dxa"/>
          </w:tcPr>
          <w:p w:rsidR="00D76A7A" w:rsidRPr="00A16E5E" w:rsidRDefault="00D76A7A" w:rsidP="00454D87">
            <w:pPr>
              <w:jc w:val="center"/>
              <w:rPr>
                <w:b/>
                <w:sz w:val="28"/>
                <w:szCs w:val="28"/>
              </w:rPr>
            </w:pPr>
            <w:r w:rsidRPr="00A16E5E">
              <w:rPr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581" w:type="dxa"/>
          </w:tcPr>
          <w:p w:rsidR="00D76A7A" w:rsidRPr="00A16E5E" w:rsidRDefault="00D76A7A" w:rsidP="00454D87">
            <w:pPr>
              <w:jc w:val="center"/>
              <w:rPr>
                <w:b/>
                <w:sz w:val="28"/>
                <w:szCs w:val="28"/>
              </w:rPr>
            </w:pPr>
            <w:r w:rsidRPr="00A16E5E">
              <w:rPr>
                <w:b/>
                <w:sz w:val="28"/>
                <w:szCs w:val="28"/>
              </w:rPr>
              <w:t>сумма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Pr="00C11B57" w:rsidRDefault="00D76A7A" w:rsidP="00454D87">
            <w:pPr>
              <w:jc w:val="center"/>
            </w:pPr>
            <w:r>
              <w:t>1</w:t>
            </w:r>
          </w:p>
        </w:tc>
        <w:tc>
          <w:tcPr>
            <w:tcW w:w="4951" w:type="dxa"/>
          </w:tcPr>
          <w:p w:rsidR="00D76A7A" w:rsidRPr="00C11B57" w:rsidRDefault="00D76A7A" w:rsidP="00454D87">
            <w:pPr>
              <w:jc w:val="center"/>
            </w:pPr>
            <w:r>
              <w:rPr>
                <w:lang w:val="en-US"/>
              </w:rPr>
              <w:t>VIII</w:t>
            </w:r>
            <w:r>
              <w:t xml:space="preserve"> тур зимнего Чемпионата района по мини-футболу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26.01.19г.,  стадион школы № 9</w:t>
            </w:r>
          </w:p>
          <w:p w:rsidR="00D76A7A" w:rsidRDefault="00D76A7A" w:rsidP="00454D87">
            <w:pPr>
              <w:jc w:val="center"/>
            </w:pPr>
            <w:r>
              <w:t>17.00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Pr="00C11B57" w:rsidRDefault="00D76A7A" w:rsidP="00454D87">
            <w:pPr>
              <w:jc w:val="center"/>
            </w:pPr>
            <w:r>
              <w:t>2</w:t>
            </w:r>
          </w:p>
        </w:tc>
        <w:tc>
          <w:tcPr>
            <w:tcW w:w="4951" w:type="dxa"/>
          </w:tcPr>
          <w:p w:rsidR="00D76A7A" w:rsidRDefault="00D76A7A" w:rsidP="00454D87">
            <w:pPr>
              <w:jc w:val="center"/>
            </w:pPr>
            <w:r>
              <w:t>Кубок Горной Шории по сноуборду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03.02.2019</w:t>
            </w:r>
            <w:r w:rsidRPr="00C11B57">
              <w:t>г</w:t>
            </w:r>
            <w:r>
              <w:t>.</w:t>
            </w:r>
          </w:p>
          <w:p w:rsidR="00D76A7A" w:rsidRPr="00C11B57" w:rsidRDefault="00D76A7A" w:rsidP="00454D87">
            <w:pPr>
              <w:jc w:val="center"/>
            </w:pPr>
            <w:r>
              <w:t>Губернский центр</w:t>
            </w:r>
          </w:p>
        </w:tc>
        <w:tc>
          <w:tcPr>
            <w:tcW w:w="1581" w:type="dxa"/>
          </w:tcPr>
          <w:p w:rsidR="00D76A7A" w:rsidRPr="00C11B57" w:rsidRDefault="00D76A7A" w:rsidP="00454D87">
            <w:pPr>
              <w:jc w:val="center"/>
            </w:pP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pPr>
              <w:jc w:val="center"/>
            </w:pPr>
            <w:r>
              <w:t>3</w:t>
            </w:r>
          </w:p>
        </w:tc>
        <w:tc>
          <w:tcPr>
            <w:tcW w:w="4951" w:type="dxa"/>
          </w:tcPr>
          <w:p w:rsidR="00D76A7A" w:rsidRDefault="00D76A7A" w:rsidP="00454D87">
            <w:pPr>
              <w:jc w:val="center"/>
            </w:pPr>
            <w:r>
              <w:t>Всероссийские соревнования по горнолыжному спорту «Кубок Главы Таштагольского района»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 xml:space="preserve">05-08.02.2019г., </w:t>
            </w:r>
          </w:p>
          <w:p w:rsidR="00D76A7A" w:rsidRDefault="00D76A7A" w:rsidP="00454D87">
            <w:pPr>
              <w:jc w:val="center"/>
            </w:pPr>
            <w:r>
              <w:t>Губернский центр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Дополнительная  смета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4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 «Лыжня России»</w:t>
            </w:r>
          </w:p>
          <w:p w:rsidR="00D76A7A" w:rsidRPr="00513326" w:rsidRDefault="00D76A7A" w:rsidP="00454D87"/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10.02.2019г.  п.Шерегеш</w:t>
            </w:r>
          </w:p>
          <w:p w:rsidR="00D76A7A" w:rsidRPr="00513326" w:rsidRDefault="00D76A7A" w:rsidP="00454D87">
            <w:pPr>
              <w:jc w:val="center"/>
            </w:pPr>
            <w:r>
              <w:t>12.00</w:t>
            </w:r>
          </w:p>
        </w:tc>
        <w:tc>
          <w:tcPr>
            <w:tcW w:w="1581" w:type="dxa"/>
          </w:tcPr>
          <w:p w:rsidR="00D76A7A" w:rsidRPr="00513326" w:rsidRDefault="00D76A7A" w:rsidP="00454D87">
            <w:pPr>
              <w:jc w:val="center"/>
            </w:pPr>
            <w:r>
              <w:t>1200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5</w:t>
            </w:r>
          </w:p>
        </w:tc>
        <w:tc>
          <w:tcPr>
            <w:tcW w:w="4951" w:type="dxa"/>
          </w:tcPr>
          <w:p w:rsidR="00D76A7A" w:rsidRPr="00813891" w:rsidRDefault="00D76A7A" w:rsidP="00454D87">
            <w:r>
              <w:rPr>
                <w:lang w:val="en-US"/>
              </w:rPr>
              <w:t>XX</w:t>
            </w:r>
            <w:r>
              <w:t>Х Спартакиада среди коллективов физической культуре по лыжным гонкам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09.02.2019г. Губернский центр</w:t>
            </w:r>
          </w:p>
          <w:p w:rsidR="00D76A7A" w:rsidRDefault="00D76A7A" w:rsidP="00454D87">
            <w:pPr>
              <w:jc w:val="center"/>
            </w:pPr>
            <w:r>
              <w:t>10-00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5000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6</w:t>
            </w:r>
          </w:p>
        </w:tc>
        <w:tc>
          <w:tcPr>
            <w:tcW w:w="4951" w:type="dxa"/>
          </w:tcPr>
          <w:p w:rsidR="00D76A7A" w:rsidRPr="00440CA9" w:rsidRDefault="00D76A7A" w:rsidP="00454D87">
            <w:r>
              <w:rPr>
                <w:lang w:val="en-US"/>
              </w:rPr>
              <w:t>XI</w:t>
            </w:r>
            <w:r>
              <w:t>тур зимнего Чемпионата района по мини-футболу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02.02.19г.,  стадион школы № 9</w:t>
            </w:r>
          </w:p>
          <w:p w:rsidR="00D76A7A" w:rsidRDefault="00D76A7A" w:rsidP="00454D87">
            <w:pPr>
              <w:jc w:val="center"/>
            </w:pPr>
            <w:r>
              <w:t>11.00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7</w:t>
            </w:r>
          </w:p>
        </w:tc>
        <w:tc>
          <w:tcPr>
            <w:tcW w:w="4951" w:type="dxa"/>
          </w:tcPr>
          <w:p w:rsidR="00D76A7A" w:rsidRPr="0065396D" w:rsidRDefault="00D76A7A" w:rsidP="00454D87">
            <w:r>
              <w:rPr>
                <w:lang w:val="en-US"/>
              </w:rPr>
              <w:t>IV</w:t>
            </w:r>
            <w:r>
              <w:t xml:space="preserve"> тур первенства района по хоккею с шайбой</w:t>
            </w:r>
          </w:p>
        </w:tc>
        <w:tc>
          <w:tcPr>
            <w:tcW w:w="3533" w:type="dxa"/>
          </w:tcPr>
          <w:p w:rsidR="00D76A7A" w:rsidRPr="003827EB" w:rsidRDefault="00D76A7A" w:rsidP="00454D87">
            <w:pPr>
              <w:jc w:val="center"/>
            </w:pPr>
            <w:r>
              <w:t>03</w:t>
            </w:r>
            <w:r w:rsidRPr="003827EB">
              <w:t>.</w:t>
            </w:r>
            <w:r>
              <w:t xml:space="preserve">02. 2019г. </w:t>
            </w:r>
          </w:p>
          <w:p w:rsidR="00D76A7A" w:rsidRDefault="00D76A7A" w:rsidP="00454D87">
            <w:pPr>
              <w:jc w:val="center"/>
            </w:pPr>
            <w:r>
              <w:t>х/коробка школы №9</w:t>
            </w:r>
          </w:p>
          <w:p w:rsidR="00D76A7A" w:rsidRDefault="00D76A7A" w:rsidP="00454D87">
            <w:pPr>
              <w:jc w:val="center"/>
            </w:pPr>
            <w:r>
              <w:t>10-30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2500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Pr="00327A38" w:rsidRDefault="00D76A7A" w:rsidP="00454D87">
            <w:pPr>
              <w:jc w:val="center"/>
            </w:pPr>
            <w:r>
              <w:lastRenderedPageBreak/>
              <w:t>8</w:t>
            </w:r>
          </w:p>
        </w:tc>
        <w:tc>
          <w:tcPr>
            <w:tcW w:w="4951" w:type="dxa"/>
          </w:tcPr>
          <w:p w:rsidR="00D76A7A" w:rsidRPr="00813891" w:rsidRDefault="00D76A7A" w:rsidP="00454D87">
            <w:r>
              <w:t>«Лыжня России»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09.02.2019г., Губернский центр</w:t>
            </w:r>
          </w:p>
          <w:p w:rsidR="00D76A7A" w:rsidRDefault="00D76A7A" w:rsidP="00454D87">
            <w:pPr>
              <w:jc w:val="center"/>
            </w:pPr>
            <w:r>
              <w:t>10-00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Дополнительная  смета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9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 Кубок Горной Шории по сноуборду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10.02.19г., Губернский центр</w:t>
            </w:r>
          </w:p>
          <w:p w:rsidR="00D76A7A" w:rsidRDefault="00D76A7A" w:rsidP="00454D87">
            <w:pPr>
              <w:jc w:val="center"/>
            </w:pPr>
            <w:r>
              <w:t>11.00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10</w:t>
            </w:r>
          </w:p>
        </w:tc>
        <w:tc>
          <w:tcPr>
            <w:tcW w:w="4951" w:type="dxa"/>
          </w:tcPr>
          <w:p w:rsidR="00D76A7A" w:rsidRPr="0065396D" w:rsidRDefault="00D76A7A" w:rsidP="00454D87">
            <w:r>
              <w:t xml:space="preserve">Открытое Первенство Таштагольского района по горнолыжному спорту 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03.02.19г., Губернский центр</w:t>
            </w:r>
          </w:p>
          <w:p w:rsidR="00D76A7A" w:rsidRDefault="00D76A7A" w:rsidP="00454D87">
            <w:pPr>
              <w:jc w:val="center"/>
            </w:pPr>
            <w:r>
              <w:t>11.00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11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 Турнир по волейболу «Ветераны-молодежь»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10.02.2019г. п.Каз,</w:t>
            </w:r>
          </w:p>
          <w:p w:rsidR="00D76A7A" w:rsidRDefault="00D76A7A" w:rsidP="00454D87">
            <w:pPr>
              <w:jc w:val="center"/>
            </w:pPr>
            <w:r>
              <w:t>ДК «Юбилейный»</w:t>
            </w:r>
          </w:p>
          <w:p w:rsidR="00D76A7A" w:rsidRDefault="00D76A7A" w:rsidP="00454D87">
            <w:pPr>
              <w:jc w:val="center"/>
            </w:pPr>
            <w:r>
              <w:t>10-00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1200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12</w:t>
            </w:r>
          </w:p>
        </w:tc>
        <w:tc>
          <w:tcPr>
            <w:tcW w:w="4951" w:type="dxa"/>
          </w:tcPr>
          <w:p w:rsidR="00D76A7A" w:rsidRDefault="00D76A7A" w:rsidP="00454D87">
            <w:r>
              <w:t>Соревнования по стрельбе, посвященные Дню защитник Отечества 2019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15.02.19г., п.Мундыбаш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2000</w:t>
            </w:r>
          </w:p>
          <w:p w:rsidR="00D76A7A" w:rsidRDefault="00D76A7A" w:rsidP="00454D87">
            <w:pPr>
              <w:jc w:val="center"/>
            </w:pP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13</w:t>
            </w:r>
          </w:p>
        </w:tc>
        <w:tc>
          <w:tcPr>
            <w:tcW w:w="4951" w:type="dxa"/>
          </w:tcPr>
          <w:p w:rsidR="00D76A7A" w:rsidRDefault="00D76A7A" w:rsidP="00454D87">
            <w:r>
              <w:t>Соревнования по лыжным гонкам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16.02.2019г. п.Темиртау, стадион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14</w:t>
            </w:r>
          </w:p>
        </w:tc>
        <w:tc>
          <w:tcPr>
            <w:tcW w:w="4951" w:type="dxa"/>
          </w:tcPr>
          <w:p w:rsidR="00D76A7A" w:rsidRDefault="00D76A7A" w:rsidP="00454D87">
            <w:r>
              <w:t>Традиционный городской турнир по боксу, посвященный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15-17.02.19г., школа бокса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2000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15</w:t>
            </w:r>
          </w:p>
        </w:tc>
        <w:tc>
          <w:tcPr>
            <w:tcW w:w="4951" w:type="dxa"/>
          </w:tcPr>
          <w:p w:rsidR="00D76A7A" w:rsidRDefault="00D76A7A" w:rsidP="00454D87">
            <w:r>
              <w:t>Кубок Горной Шории по сноуборду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17.02.2019г., Губернский центр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</w:p>
          <w:p w:rsidR="00D76A7A" w:rsidRDefault="00D76A7A" w:rsidP="00454D87">
            <w:pPr>
              <w:jc w:val="center"/>
            </w:pP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16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Соревнования по стрельбе, посвященные Дню защитника Отечества 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 xml:space="preserve">17.02.2019г. п.Каз </w:t>
            </w:r>
          </w:p>
          <w:p w:rsidR="00D76A7A" w:rsidRDefault="00D76A7A" w:rsidP="00454D87">
            <w:pPr>
              <w:jc w:val="center"/>
            </w:pPr>
            <w:r>
              <w:t>ДК «Юбилейный»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17</w:t>
            </w:r>
          </w:p>
        </w:tc>
        <w:tc>
          <w:tcPr>
            <w:tcW w:w="4951" w:type="dxa"/>
          </w:tcPr>
          <w:p w:rsidR="00D76A7A" w:rsidRDefault="00D76A7A" w:rsidP="00454D87">
            <w:r>
              <w:t>Традиционный городской турнир по самбо, посвященный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17.02.19г. зал самбо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2000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18</w:t>
            </w:r>
          </w:p>
        </w:tc>
        <w:tc>
          <w:tcPr>
            <w:tcW w:w="4951" w:type="dxa"/>
          </w:tcPr>
          <w:p w:rsidR="00D76A7A" w:rsidRPr="0065396D" w:rsidRDefault="00D76A7A" w:rsidP="00454D87">
            <w:r>
              <w:t xml:space="preserve">Открытое Первенство Таштагольского района по горнолыжному спорту 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10.02.19г., Губернский центр</w:t>
            </w:r>
          </w:p>
          <w:p w:rsidR="00D76A7A" w:rsidRDefault="00D76A7A" w:rsidP="00454D87">
            <w:pPr>
              <w:jc w:val="center"/>
            </w:pPr>
            <w:r>
              <w:t>11.00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19</w:t>
            </w:r>
          </w:p>
        </w:tc>
        <w:tc>
          <w:tcPr>
            <w:tcW w:w="4951" w:type="dxa"/>
          </w:tcPr>
          <w:p w:rsidR="00D76A7A" w:rsidRPr="00D64782" w:rsidRDefault="00D76A7A" w:rsidP="00454D87">
            <w:r>
              <w:t>Допризывник - 2018</w:t>
            </w:r>
          </w:p>
        </w:tc>
        <w:tc>
          <w:tcPr>
            <w:tcW w:w="3533" w:type="dxa"/>
          </w:tcPr>
          <w:p w:rsidR="00D76A7A" w:rsidRPr="0006426D" w:rsidRDefault="00D76A7A" w:rsidP="00454D87">
            <w:pPr>
              <w:tabs>
                <w:tab w:val="left" w:pos="780"/>
                <w:tab w:val="center" w:pos="1658"/>
              </w:tabs>
            </w:pPr>
            <w:r>
              <w:tab/>
              <w:t>19.02.2019г.</w:t>
            </w:r>
          </w:p>
          <w:p w:rsidR="00D76A7A" w:rsidRDefault="00D76A7A" w:rsidP="00454D87">
            <w:pPr>
              <w:tabs>
                <w:tab w:val="left" w:pos="780"/>
                <w:tab w:val="center" w:pos="1658"/>
              </w:tabs>
            </w:pPr>
            <w:r>
              <w:tab/>
              <w:t>СК «Кристалл»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1200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20</w:t>
            </w:r>
          </w:p>
        </w:tc>
        <w:tc>
          <w:tcPr>
            <w:tcW w:w="4951" w:type="dxa"/>
          </w:tcPr>
          <w:p w:rsidR="00D76A7A" w:rsidRDefault="00D76A7A" w:rsidP="00454D87">
            <w:r>
              <w:t>Соревнования по шахматам, посвященные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22.02.2019г. шахматный клуб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1200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21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 Лыжная гонка, посвященная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24.02.2019г., школа №8</w:t>
            </w:r>
          </w:p>
          <w:p w:rsidR="00D76A7A" w:rsidRDefault="00D76A7A" w:rsidP="00454D87">
            <w:pPr>
              <w:jc w:val="center"/>
            </w:pPr>
            <w:r>
              <w:t>11.00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22</w:t>
            </w:r>
          </w:p>
        </w:tc>
        <w:tc>
          <w:tcPr>
            <w:tcW w:w="4951" w:type="dxa"/>
          </w:tcPr>
          <w:p w:rsidR="00D76A7A" w:rsidRDefault="00D76A7A" w:rsidP="00454D87">
            <w:r>
              <w:t>Региональные соревнования по горнолыжному спорту «Первенство Горной Шории среди детей»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18-21.02.19г. г.Туманная</w:t>
            </w:r>
          </w:p>
          <w:p w:rsidR="00D76A7A" w:rsidRDefault="00D76A7A" w:rsidP="00454D87">
            <w:pPr>
              <w:jc w:val="center"/>
            </w:pPr>
            <w:r>
              <w:t>11-00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Дополнительная смета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23</w:t>
            </w:r>
          </w:p>
        </w:tc>
        <w:tc>
          <w:tcPr>
            <w:tcW w:w="4951" w:type="dxa"/>
          </w:tcPr>
          <w:p w:rsidR="00D76A7A" w:rsidRPr="00766D17" w:rsidRDefault="00D76A7A" w:rsidP="00454D87">
            <w:r>
              <w:t>Первенство Таштагольского района по мини-футболу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 xml:space="preserve">23.02.2019г. </w:t>
            </w:r>
          </w:p>
          <w:p w:rsidR="00D76A7A" w:rsidRPr="00766D17" w:rsidRDefault="00D76A7A" w:rsidP="00454D87">
            <w:pPr>
              <w:jc w:val="center"/>
            </w:pPr>
            <w:r>
              <w:t>стадион школы № 9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24</w:t>
            </w:r>
          </w:p>
        </w:tc>
        <w:tc>
          <w:tcPr>
            <w:tcW w:w="4951" w:type="dxa"/>
          </w:tcPr>
          <w:p w:rsidR="00D76A7A" w:rsidRDefault="00D76A7A" w:rsidP="00454D87">
            <w:r>
              <w:t>Турнир по баскетболу, посвященный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26.02.2019г., С/К «Кристалл»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25</w:t>
            </w:r>
          </w:p>
        </w:tc>
        <w:tc>
          <w:tcPr>
            <w:tcW w:w="4951" w:type="dxa"/>
          </w:tcPr>
          <w:p w:rsidR="00D76A7A" w:rsidRDefault="00D76A7A" w:rsidP="00454D87">
            <w:r>
              <w:t>Турнир по шахматам среди Ветеранов, посвященный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23.02.2019г., Шахматный клуб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26</w:t>
            </w:r>
          </w:p>
        </w:tc>
        <w:tc>
          <w:tcPr>
            <w:tcW w:w="4951" w:type="dxa"/>
          </w:tcPr>
          <w:p w:rsidR="00D76A7A" w:rsidRDefault="00D76A7A" w:rsidP="00454D87">
            <w:r>
              <w:t>Соревнования по настольному теннису, посвященные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tabs>
                <w:tab w:val="left" w:pos="980"/>
              </w:tabs>
              <w:jc w:val="center"/>
            </w:pPr>
            <w:r>
              <w:t>21.02.2019г., Губернский центр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27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 Соревнования по мини-футболу, волейболу, настольному теннису, шахматам, посвященные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24.02.19г., п.Шерегеш</w:t>
            </w:r>
          </w:p>
          <w:p w:rsidR="00D76A7A" w:rsidRDefault="00D76A7A" w:rsidP="00454D87">
            <w:pPr>
              <w:jc w:val="center"/>
            </w:pPr>
            <w:r>
              <w:t>11.00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28</w:t>
            </w:r>
          </w:p>
        </w:tc>
        <w:tc>
          <w:tcPr>
            <w:tcW w:w="4951" w:type="dxa"/>
          </w:tcPr>
          <w:p w:rsidR="00D76A7A" w:rsidRDefault="00D76A7A" w:rsidP="00454D87">
            <w:r>
              <w:t>Соревнования по настольному теннису, посвященные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tabs>
                <w:tab w:val="left" w:pos="980"/>
              </w:tabs>
              <w:jc w:val="center"/>
            </w:pPr>
            <w:r>
              <w:t>28.02.2019г. школа №10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29</w:t>
            </w:r>
          </w:p>
        </w:tc>
        <w:tc>
          <w:tcPr>
            <w:tcW w:w="4951" w:type="dxa"/>
          </w:tcPr>
          <w:p w:rsidR="00D76A7A" w:rsidRDefault="00D76A7A" w:rsidP="00454D87">
            <w:r>
              <w:t>Соревнования по плаванию, посвященные Дню защитника Отечества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 xml:space="preserve">22.02.19г., п.Каз, </w:t>
            </w:r>
          </w:p>
          <w:p w:rsidR="00D76A7A" w:rsidRDefault="00D76A7A" w:rsidP="00454D87">
            <w:pPr>
              <w:jc w:val="center"/>
            </w:pPr>
            <w:r>
              <w:t>С/К «Дельфин»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1500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30</w:t>
            </w:r>
          </w:p>
        </w:tc>
        <w:tc>
          <w:tcPr>
            <w:tcW w:w="4951" w:type="dxa"/>
          </w:tcPr>
          <w:p w:rsidR="00D76A7A" w:rsidRPr="00C549DE" w:rsidRDefault="00D76A7A" w:rsidP="00454D87">
            <w:r>
              <w:rPr>
                <w:lang w:val="en-US"/>
              </w:rPr>
              <w:t>XX</w:t>
            </w:r>
            <w:r>
              <w:t>Х</w:t>
            </w:r>
            <w:r w:rsidRPr="00D64782">
              <w:t xml:space="preserve"> </w:t>
            </w:r>
            <w:r>
              <w:t>Спартакиада среди коллективов физической культуры Таштагольского района по мини-футболу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 xml:space="preserve">24.02.2019г. </w:t>
            </w:r>
          </w:p>
          <w:p w:rsidR="00D76A7A" w:rsidRDefault="00D76A7A" w:rsidP="00454D87">
            <w:pPr>
              <w:jc w:val="center"/>
            </w:pPr>
            <w:r>
              <w:t>стадион школы № 9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  <w:r>
              <w:t>5000</w:t>
            </w:r>
          </w:p>
        </w:tc>
      </w:tr>
      <w:tr w:rsidR="00D76A7A" w:rsidRPr="00A16E5E" w:rsidTr="00454D87">
        <w:tc>
          <w:tcPr>
            <w:tcW w:w="513" w:type="dxa"/>
          </w:tcPr>
          <w:p w:rsidR="00D76A7A" w:rsidRDefault="00D76A7A" w:rsidP="00454D87">
            <w:r>
              <w:t>31</w:t>
            </w:r>
          </w:p>
        </w:tc>
        <w:tc>
          <w:tcPr>
            <w:tcW w:w="4951" w:type="dxa"/>
          </w:tcPr>
          <w:p w:rsidR="00D76A7A" w:rsidRDefault="00D76A7A" w:rsidP="00454D87">
            <w:r>
              <w:t xml:space="preserve"> Спортивные мероприятия в поселках согласно планов Администрации поселков</w:t>
            </w:r>
          </w:p>
        </w:tc>
        <w:tc>
          <w:tcPr>
            <w:tcW w:w="3533" w:type="dxa"/>
          </w:tcPr>
          <w:p w:rsidR="00D76A7A" w:rsidRDefault="00D76A7A" w:rsidP="00454D87">
            <w:pPr>
              <w:jc w:val="center"/>
            </w:pPr>
            <w:r>
              <w:t>февраль</w:t>
            </w:r>
          </w:p>
        </w:tc>
        <w:tc>
          <w:tcPr>
            <w:tcW w:w="1581" w:type="dxa"/>
          </w:tcPr>
          <w:p w:rsidR="00D76A7A" w:rsidRDefault="00D76A7A" w:rsidP="00454D87">
            <w:pPr>
              <w:jc w:val="center"/>
            </w:pPr>
          </w:p>
        </w:tc>
      </w:tr>
    </w:tbl>
    <w:p w:rsidR="00D76A7A" w:rsidRDefault="00D76A7A" w:rsidP="00D76A7A">
      <w:pPr>
        <w:jc w:val="both"/>
        <w:rPr>
          <w:sz w:val="28"/>
          <w:szCs w:val="28"/>
        </w:rPr>
      </w:pPr>
    </w:p>
    <w:p w:rsidR="00D76A7A" w:rsidRPr="00C67C79" w:rsidRDefault="00D76A7A" w:rsidP="00D76A7A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>
        <w:rPr>
          <w:b/>
          <w:sz w:val="28"/>
          <w:szCs w:val="28"/>
        </w:rPr>
        <w:t>Итого: 37 600 рублей</w:t>
      </w:r>
    </w:p>
    <w:p w:rsidR="001633C6" w:rsidRDefault="001633C6" w:rsidP="001633C6">
      <w:pPr>
        <w:jc w:val="right"/>
        <w:rPr>
          <w:sz w:val="28"/>
          <w:szCs w:val="28"/>
        </w:rPr>
      </w:pPr>
    </w:p>
    <w:p w:rsidR="001633C6" w:rsidRDefault="001633C6" w:rsidP="001633C6">
      <w:pPr>
        <w:jc w:val="right"/>
        <w:rPr>
          <w:sz w:val="28"/>
          <w:szCs w:val="28"/>
        </w:rPr>
      </w:pPr>
    </w:p>
    <w:p w:rsidR="001633C6" w:rsidRDefault="001633C6" w:rsidP="001633C6">
      <w:pPr>
        <w:rPr>
          <w:sz w:val="28"/>
          <w:szCs w:val="28"/>
        </w:rPr>
      </w:pPr>
    </w:p>
    <w:p w:rsidR="001633C6" w:rsidRDefault="001633C6" w:rsidP="001633C6">
      <w:pPr>
        <w:rPr>
          <w:sz w:val="28"/>
          <w:szCs w:val="28"/>
        </w:rPr>
      </w:pPr>
    </w:p>
    <w:p w:rsidR="008475EA" w:rsidRPr="008475EA" w:rsidRDefault="008475EA" w:rsidP="009F7BB7">
      <w:pPr>
        <w:pStyle w:val="30"/>
        <w:ind w:left="2832" w:firstLine="708"/>
      </w:pPr>
    </w:p>
    <w:p w:rsidR="00897417" w:rsidRDefault="00086E31" w:rsidP="00086E31">
      <w:pPr>
        <w:rPr>
          <w:b/>
          <w:sz w:val="28"/>
          <w:szCs w:val="28"/>
          <w:u w:val="single"/>
        </w:rPr>
      </w:pPr>
      <w:r w:rsidRPr="00086E31">
        <w:rPr>
          <w:b/>
          <w:sz w:val="28"/>
          <w:szCs w:val="28"/>
          <w:u w:val="single"/>
        </w:rPr>
        <w:t xml:space="preserve">Для </w:t>
      </w:r>
      <w:r w:rsidR="00DB7F0B">
        <w:rPr>
          <w:b/>
          <w:sz w:val="28"/>
          <w:szCs w:val="28"/>
          <w:u w:val="single"/>
        </w:rPr>
        <w:t>М</w:t>
      </w:r>
      <w:r w:rsidR="00304C2A">
        <w:rPr>
          <w:b/>
          <w:sz w:val="28"/>
          <w:szCs w:val="28"/>
          <w:u w:val="single"/>
        </w:rPr>
        <w:t>К</w:t>
      </w:r>
      <w:r w:rsidR="00DB7F0B">
        <w:rPr>
          <w:b/>
          <w:sz w:val="28"/>
          <w:szCs w:val="28"/>
          <w:u w:val="single"/>
        </w:rPr>
        <w:t>У «У</w:t>
      </w:r>
      <w:r w:rsidRPr="00086E31">
        <w:rPr>
          <w:b/>
          <w:sz w:val="28"/>
          <w:szCs w:val="28"/>
          <w:u w:val="single"/>
        </w:rPr>
        <w:t>правлени</w:t>
      </w:r>
      <w:r w:rsidR="00DB7F0B">
        <w:rPr>
          <w:b/>
          <w:sz w:val="28"/>
          <w:szCs w:val="28"/>
          <w:u w:val="single"/>
        </w:rPr>
        <w:t>е</w:t>
      </w:r>
      <w:r w:rsidRPr="00086E31">
        <w:rPr>
          <w:b/>
          <w:sz w:val="28"/>
          <w:szCs w:val="28"/>
          <w:u w:val="single"/>
        </w:rPr>
        <w:t xml:space="preserve"> социальной защиты</w:t>
      </w:r>
      <w:r w:rsidR="00DB7F0B">
        <w:rPr>
          <w:b/>
          <w:sz w:val="28"/>
          <w:szCs w:val="28"/>
          <w:u w:val="single"/>
        </w:rPr>
        <w:t xml:space="preserve"> населения администрации Таштагольского муниципального района»</w:t>
      </w:r>
      <w:r w:rsidRPr="00086E31">
        <w:rPr>
          <w:b/>
          <w:sz w:val="28"/>
          <w:szCs w:val="28"/>
          <w:u w:val="single"/>
        </w:rPr>
        <w:t>:</w:t>
      </w:r>
    </w:p>
    <w:p w:rsidR="00DC16A2" w:rsidRDefault="00DC16A2" w:rsidP="00DC16A2">
      <w:pPr>
        <w:rPr>
          <w:b/>
        </w:rPr>
      </w:pPr>
    </w:p>
    <w:p w:rsidR="00CF7CE4" w:rsidRDefault="00CF7CE4" w:rsidP="00CF7CE4">
      <w:pPr>
        <w:jc w:val="center"/>
        <w:rPr>
          <w:b/>
        </w:rPr>
      </w:pPr>
      <w:r>
        <w:rPr>
          <w:b/>
        </w:rPr>
        <w:t xml:space="preserve">Смета </w:t>
      </w:r>
    </w:p>
    <w:p w:rsidR="00CF7CE4" w:rsidRDefault="00CF7CE4" w:rsidP="00CF7CE4">
      <w:pPr>
        <w:jc w:val="center"/>
        <w:rPr>
          <w:b/>
        </w:rPr>
      </w:pPr>
      <w:r>
        <w:rPr>
          <w:b/>
        </w:rPr>
        <w:t xml:space="preserve">расходов на проведение мероприятий </w:t>
      </w:r>
    </w:p>
    <w:p w:rsidR="00CF7CE4" w:rsidRDefault="00CF7CE4" w:rsidP="00CF7CE4">
      <w:pPr>
        <w:jc w:val="center"/>
        <w:rPr>
          <w:b/>
        </w:rPr>
      </w:pPr>
      <w:r>
        <w:rPr>
          <w:b/>
        </w:rPr>
        <w:t>военно-патриотического месячника в СРЦ</w:t>
      </w:r>
    </w:p>
    <w:p w:rsidR="0001333A" w:rsidRDefault="0001333A" w:rsidP="00CF7CE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360"/>
        <w:gridCol w:w="1914"/>
        <w:gridCol w:w="1914"/>
        <w:gridCol w:w="1925"/>
      </w:tblGrid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Торт (для награждений)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r>
              <w:rPr>
                <w:sz w:val="22"/>
                <w:szCs w:val="22"/>
              </w:rPr>
              <w:t>3000</w:t>
            </w:r>
          </w:p>
        </w:tc>
      </w:tr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Грамоты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r>
              <w:rPr>
                <w:sz w:val="22"/>
                <w:szCs w:val="22"/>
              </w:rPr>
              <w:t>1400</w:t>
            </w:r>
          </w:p>
        </w:tc>
      </w:tr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Кубки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r>
              <w:rPr>
                <w:sz w:val="22"/>
                <w:szCs w:val="22"/>
              </w:rPr>
              <w:t>2400</w:t>
            </w:r>
          </w:p>
        </w:tc>
      </w:tr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Канцелярия: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Ватман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Гуашь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Карандаши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Клей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Цветная бумага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Картон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snapToGrid w:val="0"/>
              <w:rPr>
                <w:sz w:val="22"/>
                <w:szCs w:val="22"/>
              </w:rPr>
            </w:pP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snapToGrid w:val="0"/>
              <w:rPr>
                <w:sz w:val="22"/>
                <w:szCs w:val="22"/>
              </w:rPr>
            </w:pP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</w:p>
          <w:p w:rsidR="00CF7CE4" w:rsidRDefault="00CF7CE4" w:rsidP="00454D87">
            <w:pPr>
              <w:rPr>
                <w:sz w:val="22"/>
                <w:szCs w:val="22"/>
              </w:rPr>
            </w:pP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snapToGrid w:val="0"/>
              <w:rPr>
                <w:sz w:val="22"/>
                <w:szCs w:val="22"/>
              </w:rPr>
            </w:pP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300</w:t>
            </w:r>
          </w:p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1200</w:t>
            </w:r>
          </w:p>
          <w:p w:rsidR="00CF7CE4" w:rsidRDefault="00CF7CE4" w:rsidP="00454D87">
            <w:r>
              <w:rPr>
                <w:sz w:val="22"/>
                <w:szCs w:val="22"/>
              </w:rPr>
              <w:t>1600</w:t>
            </w:r>
          </w:p>
        </w:tc>
      </w:tr>
      <w:tr w:rsidR="00CF7CE4" w:rsidTr="00454D8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</w:pPr>
            <w:r>
              <w:t xml:space="preserve">                                                                              Итого: </w:t>
            </w:r>
            <w:r>
              <w:rPr>
                <w:b/>
                <w:bCs/>
              </w:rPr>
              <w:t>11 400,00 руб.</w:t>
            </w:r>
          </w:p>
        </w:tc>
      </w:tr>
    </w:tbl>
    <w:p w:rsidR="00CF7CE4" w:rsidRDefault="00CF7CE4" w:rsidP="00CF7CE4">
      <w:pPr>
        <w:jc w:val="center"/>
      </w:pPr>
    </w:p>
    <w:p w:rsidR="0001333A" w:rsidRDefault="0001333A" w:rsidP="00CF7CE4">
      <w:pPr>
        <w:jc w:val="center"/>
        <w:rPr>
          <w:b/>
        </w:rPr>
      </w:pPr>
    </w:p>
    <w:p w:rsidR="00CF7CE4" w:rsidRDefault="00CF7CE4" w:rsidP="00CF7CE4">
      <w:pPr>
        <w:jc w:val="center"/>
        <w:rPr>
          <w:b/>
        </w:rPr>
      </w:pPr>
      <w:r>
        <w:rPr>
          <w:b/>
        </w:rPr>
        <w:t xml:space="preserve">Смета расходов ВПК «Рассвет» </w:t>
      </w:r>
    </w:p>
    <w:p w:rsidR="00CF7CE4" w:rsidRDefault="00CF7CE4" w:rsidP="00CF7CE4">
      <w:pPr>
        <w:jc w:val="center"/>
        <w:rPr>
          <w:b/>
        </w:rPr>
      </w:pPr>
      <w:r>
        <w:rPr>
          <w:b/>
        </w:rPr>
        <w:t xml:space="preserve">на проведение мероприятий </w:t>
      </w:r>
    </w:p>
    <w:p w:rsidR="00CF7CE4" w:rsidRDefault="00CF7CE4" w:rsidP="00CF7CE4">
      <w:pPr>
        <w:jc w:val="center"/>
        <w:rPr>
          <w:b/>
        </w:rPr>
      </w:pPr>
      <w:r>
        <w:rPr>
          <w:b/>
        </w:rPr>
        <w:t>военно-патриотического месячника в СРЦ</w:t>
      </w:r>
    </w:p>
    <w:p w:rsidR="0001333A" w:rsidRDefault="0001333A" w:rsidP="00CF7CE4">
      <w:pPr>
        <w:jc w:val="center"/>
        <w:rPr>
          <w:sz w:val="22"/>
          <w:szCs w:val="22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8"/>
        <w:gridCol w:w="3360"/>
        <w:gridCol w:w="1914"/>
        <w:gridCol w:w="1914"/>
        <w:gridCol w:w="1925"/>
      </w:tblGrid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Цена, руб.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Количество, шт.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</w:pPr>
            <w:r>
              <w:rPr>
                <w:sz w:val="22"/>
                <w:szCs w:val="22"/>
              </w:rPr>
              <w:t>Сумма, руб.</w:t>
            </w:r>
          </w:p>
        </w:tc>
      </w:tr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Торт (чаепитие) 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r>
              <w:rPr>
                <w:sz w:val="22"/>
                <w:szCs w:val="22"/>
              </w:rPr>
              <w:t>2000</w:t>
            </w:r>
          </w:p>
        </w:tc>
      </w:tr>
      <w:tr w:rsidR="00CF7CE4" w:rsidTr="00454D87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Грамоты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r>
              <w:rPr>
                <w:sz w:val="22"/>
                <w:szCs w:val="22"/>
              </w:rPr>
              <w:t>700</w:t>
            </w:r>
          </w:p>
        </w:tc>
      </w:tr>
      <w:tr w:rsidR="00CF7CE4" w:rsidTr="00454D87">
        <w:tc>
          <w:tcPr>
            <w:tcW w:w="958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F7CE4" w:rsidRDefault="00CF7CE4" w:rsidP="00454D87">
            <w:pPr>
              <w:jc w:val="center"/>
            </w:pPr>
            <w:r>
              <w:t xml:space="preserve">                                                                              Итого: </w:t>
            </w:r>
            <w:r>
              <w:rPr>
                <w:b/>
                <w:bCs/>
              </w:rPr>
              <w:t>2700,00 руб.</w:t>
            </w:r>
          </w:p>
        </w:tc>
      </w:tr>
    </w:tbl>
    <w:p w:rsidR="00CF7CE4" w:rsidRDefault="00CF7CE4" w:rsidP="00CF7CE4"/>
    <w:p w:rsidR="00CF7CE4" w:rsidRDefault="00CF7CE4" w:rsidP="00CF7CE4">
      <w:pPr>
        <w:jc w:val="center"/>
        <w:rPr>
          <w:b/>
        </w:rPr>
      </w:pPr>
      <w:r>
        <w:rPr>
          <w:b/>
        </w:rPr>
        <w:t>Итого:  14100 рублей</w:t>
      </w:r>
    </w:p>
    <w:p w:rsidR="008475EA" w:rsidRDefault="008475EA" w:rsidP="009F7BB7">
      <w:pPr>
        <w:ind w:left="4248"/>
        <w:jc w:val="both"/>
        <w:rPr>
          <w:b/>
          <w:bCs/>
          <w:sz w:val="28"/>
          <w:szCs w:val="28"/>
          <w:lang w:val="en-US"/>
        </w:rPr>
      </w:pPr>
    </w:p>
    <w:p w:rsidR="00831850" w:rsidRDefault="00831850" w:rsidP="009F7BB7">
      <w:pPr>
        <w:ind w:left="4248"/>
        <w:jc w:val="both"/>
        <w:rPr>
          <w:b/>
          <w:bCs/>
          <w:sz w:val="28"/>
          <w:szCs w:val="28"/>
          <w:lang w:val="en-US"/>
        </w:rPr>
      </w:pPr>
    </w:p>
    <w:p w:rsidR="00831850" w:rsidRDefault="00831850" w:rsidP="009F7BB7">
      <w:pPr>
        <w:ind w:left="4248"/>
        <w:jc w:val="both"/>
        <w:rPr>
          <w:b/>
          <w:bCs/>
          <w:sz w:val="28"/>
          <w:szCs w:val="28"/>
          <w:lang w:val="en-US"/>
        </w:rPr>
      </w:pPr>
    </w:p>
    <w:p w:rsidR="00831850" w:rsidRDefault="00831850" w:rsidP="009F7BB7">
      <w:pPr>
        <w:ind w:left="4248"/>
        <w:jc w:val="both"/>
        <w:rPr>
          <w:b/>
          <w:bCs/>
          <w:sz w:val="28"/>
          <w:szCs w:val="28"/>
          <w:lang w:val="en-US"/>
        </w:rPr>
      </w:pPr>
    </w:p>
    <w:p w:rsidR="00831850" w:rsidRPr="009F7BB7" w:rsidRDefault="00831850" w:rsidP="009F7BB7">
      <w:pPr>
        <w:ind w:left="4248"/>
        <w:jc w:val="both"/>
        <w:rPr>
          <w:b/>
          <w:bCs/>
          <w:sz w:val="28"/>
          <w:szCs w:val="28"/>
          <w:lang w:val="en-US"/>
        </w:rPr>
      </w:pPr>
    </w:p>
    <w:p w:rsidR="00086E31" w:rsidRDefault="00086E31" w:rsidP="00A038CB">
      <w:pPr>
        <w:tabs>
          <w:tab w:val="left" w:pos="1260"/>
        </w:tabs>
        <w:jc w:val="both"/>
        <w:rPr>
          <w:b/>
          <w:bCs/>
          <w:sz w:val="28"/>
          <w:szCs w:val="28"/>
          <w:u w:val="single"/>
        </w:rPr>
      </w:pPr>
      <w:r w:rsidRPr="00DC35B3">
        <w:rPr>
          <w:b/>
          <w:bCs/>
          <w:sz w:val="28"/>
          <w:szCs w:val="28"/>
          <w:u w:val="single"/>
        </w:rPr>
        <w:t>Для</w:t>
      </w:r>
      <w:r w:rsidR="00DB7F0B" w:rsidRPr="00DC35B3">
        <w:rPr>
          <w:b/>
          <w:bCs/>
          <w:sz w:val="28"/>
          <w:szCs w:val="28"/>
          <w:u w:val="single"/>
        </w:rPr>
        <w:t xml:space="preserve"> МКУ «У</w:t>
      </w:r>
      <w:r w:rsidRPr="00DC35B3">
        <w:rPr>
          <w:b/>
          <w:bCs/>
          <w:sz w:val="28"/>
          <w:szCs w:val="28"/>
          <w:u w:val="single"/>
        </w:rPr>
        <w:t>правлени</w:t>
      </w:r>
      <w:r w:rsidR="00DB7F0B" w:rsidRPr="00DC35B3">
        <w:rPr>
          <w:b/>
          <w:bCs/>
          <w:sz w:val="28"/>
          <w:szCs w:val="28"/>
          <w:u w:val="single"/>
        </w:rPr>
        <w:t>е</w:t>
      </w:r>
      <w:r w:rsidRPr="00DC35B3">
        <w:rPr>
          <w:b/>
          <w:bCs/>
          <w:sz w:val="28"/>
          <w:szCs w:val="28"/>
          <w:u w:val="single"/>
        </w:rPr>
        <w:t xml:space="preserve"> культуры</w:t>
      </w:r>
      <w:r w:rsidR="00DB7F0B" w:rsidRPr="00DC35B3">
        <w:rPr>
          <w:b/>
          <w:bCs/>
          <w:sz w:val="28"/>
          <w:szCs w:val="28"/>
          <w:u w:val="single"/>
        </w:rPr>
        <w:t xml:space="preserve"> администрации Таштагольского муниципального района</w:t>
      </w:r>
      <w:r w:rsidR="00BF6CD5" w:rsidRPr="00DC35B3">
        <w:rPr>
          <w:b/>
          <w:bCs/>
          <w:sz w:val="28"/>
          <w:szCs w:val="28"/>
          <w:u w:val="single"/>
        </w:rPr>
        <w:t>»</w:t>
      </w:r>
      <w:r w:rsidRPr="00DC35B3">
        <w:rPr>
          <w:b/>
          <w:bCs/>
          <w:sz w:val="28"/>
          <w:szCs w:val="28"/>
          <w:u w:val="single"/>
        </w:rPr>
        <w:t>:</w:t>
      </w:r>
    </w:p>
    <w:p w:rsidR="00C27CC3" w:rsidRDefault="00C27CC3" w:rsidP="00A038CB">
      <w:pPr>
        <w:tabs>
          <w:tab w:val="left" w:pos="1260"/>
        </w:tabs>
        <w:jc w:val="both"/>
        <w:rPr>
          <w:b/>
          <w:bCs/>
          <w:sz w:val="28"/>
          <w:szCs w:val="28"/>
          <w:u w:val="single"/>
        </w:rPr>
      </w:pPr>
    </w:p>
    <w:p w:rsidR="00E207B7" w:rsidRPr="00001E88" w:rsidRDefault="00001E88" w:rsidP="00EC78D0">
      <w:pPr>
        <w:numPr>
          <w:ilvl w:val="0"/>
          <w:numId w:val="30"/>
        </w:numPr>
        <w:spacing w:before="160"/>
        <w:rPr>
          <w:sz w:val="28"/>
          <w:szCs w:val="28"/>
        </w:rPr>
      </w:pPr>
      <w:r>
        <w:rPr>
          <w:sz w:val="28"/>
          <w:szCs w:val="28"/>
        </w:rPr>
        <w:t xml:space="preserve">Встреча с ветеранами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- 6</w:t>
      </w:r>
      <w:r w:rsidR="00E207B7" w:rsidRPr="00001E88">
        <w:rPr>
          <w:sz w:val="28"/>
          <w:szCs w:val="28"/>
        </w:rPr>
        <w:t>000 руб.</w:t>
      </w:r>
    </w:p>
    <w:p w:rsidR="00001E88" w:rsidRPr="00001E88" w:rsidRDefault="00001E88" w:rsidP="00001E88">
      <w:pPr>
        <w:spacing w:before="160"/>
        <w:ind w:left="720"/>
        <w:rPr>
          <w:sz w:val="28"/>
          <w:szCs w:val="28"/>
        </w:rPr>
      </w:pPr>
    </w:p>
    <w:p w:rsidR="00E207B7" w:rsidRPr="00001E88" w:rsidRDefault="00E207B7" w:rsidP="00E207B7">
      <w:pPr>
        <w:numPr>
          <w:ilvl w:val="0"/>
          <w:numId w:val="30"/>
        </w:numPr>
        <w:rPr>
          <w:sz w:val="28"/>
          <w:szCs w:val="28"/>
        </w:rPr>
      </w:pPr>
      <w:r w:rsidRPr="00001E88">
        <w:rPr>
          <w:sz w:val="28"/>
          <w:szCs w:val="28"/>
        </w:rPr>
        <w:lastRenderedPageBreak/>
        <w:t>Организация районного фестиваля «Виктория»</w:t>
      </w:r>
    </w:p>
    <w:p w:rsidR="00E207B7" w:rsidRPr="00001E88" w:rsidRDefault="00E207B7" w:rsidP="00E207B7">
      <w:pPr>
        <w:ind w:left="360" w:firstLine="348"/>
        <w:rPr>
          <w:sz w:val="28"/>
          <w:szCs w:val="28"/>
        </w:rPr>
      </w:pPr>
      <w:r w:rsidRPr="00001E88">
        <w:rPr>
          <w:sz w:val="28"/>
          <w:szCs w:val="28"/>
        </w:rPr>
        <w:t>(дипломы, благодарственные письма, подарки</w:t>
      </w:r>
    </w:p>
    <w:p w:rsidR="00E207B7" w:rsidRPr="00001E88" w:rsidRDefault="00E207B7" w:rsidP="00E207B7">
      <w:pPr>
        <w:ind w:left="360" w:firstLine="348"/>
        <w:rPr>
          <w:sz w:val="28"/>
          <w:szCs w:val="28"/>
        </w:rPr>
      </w:pPr>
      <w:r w:rsidRPr="00001E88">
        <w:rPr>
          <w:sz w:val="28"/>
          <w:szCs w:val="28"/>
        </w:rPr>
        <w:t>для участников ф</w:t>
      </w:r>
      <w:r w:rsidR="00001E88" w:rsidRPr="00001E88">
        <w:rPr>
          <w:sz w:val="28"/>
          <w:szCs w:val="28"/>
        </w:rPr>
        <w:t xml:space="preserve">естиваля: 20 коллективов) </w:t>
      </w:r>
      <w:r w:rsidR="00001E88" w:rsidRPr="00001E88">
        <w:rPr>
          <w:sz w:val="28"/>
          <w:szCs w:val="28"/>
        </w:rPr>
        <w:tab/>
      </w:r>
      <w:r w:rsidR="00001E88" w:rsidRPr="00001E88">
        <w:rPr>
          <w:sz w:val="28"/>
          <w:szCs w:val="28"/>
        </w:rPr>
        <w:tab/>
        <w:t>- 2</w:t>
      </w:r>
      <w:r w:rsidR="00001E88">
        <w:rPr>
          <w:sz w:val="28"/>
          <w:szCs w:val="28"/>
        </w:rPr>
        <w:t>7</w:t>
      </w:r>
      <w:r w:rsidRPr="00001E88">
        <w:rPr>
          <w:sz w:val="28"/>
          <w:szCs w:val="28"/>
        </w:rPr>
        <w:t>000 руб.</w:t>
      </w:r>
    </w:p>
    <w:p w:rsidR="00E207B7" w:rsidRPr="00001E88" w:rsidRDefault="00E207B7" w:rsidP="00E207B7">
      <w:pPr>
        <w:ind w:left="360" w:firstLine="348"/>
        <w:rPr>
          <w:sz w:val="28"/>
          <w:szCs w:val="28"/>
        </w:rPr>
      </w:pPr>
    </w:p>
    <w:p w:rsidR="00E207B7" w:rsidRPr="00001E88" w:rsidRDefault="00E207B7" w:rsidP="00E207B7">
      <w:pPr>
        <w:numPr>
          <w:ilvl w:val="0"/>
          <w:numId w:val="30"/>
        </w:numPr>
        <w:rPr>
          <w:sz w:val="28"/>
          <w:szCs w:val="28"/>
        </w:rPr>
      </w:pPr>
      <w:r w:rsidRPr="00001E88">
        <w:rPr>
          <w:sz w:val="28"/>
          <w:szCs w:val="28"/>
        </w:rPr>
        <w:t>Приём Главы (в фойе кофе-брейк</w:t>
      </w:r>
    </w:p>
    <w:p w:rsidR="00E207B7" w:rsidRPr="00001E88" w:rsidRDefault="00001E88" w:rsidP="00E207B7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на 300 человек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- 12</w:t>
      </w:r>
      <w:r w:rsidR="00E207B7" w:rsidRPr="00001E88">
        <w:rPr>
          <w:sz w:val="28"/>
          <w:szCs w:val="28"/>
        </w:rPr>
        <w:t>000 руб.</w:t>
      </w:r>
    </w:p>
    <w:p w:rsidR="00E207B7" w:rsidRPr="00001E88" w:rsidRDefault="00E207B7" w:rsidP="00E207B7">
      <w:pPr>
        <w:ind w:firstLine="708"/>
        <w:rPr>
          <w:sz w:val="28"/>
          <w:szCs w:val="28"/>
        </w:rPr>
      </w:pPr>
    </w:p>
    <w:p w:rsidR="00E207B7" w:rsidRPr="00001E88" w:rsidRDefault="00E207B7" w:rsidP="00E207B7">
      <w:pPr>
        <w:numPr>
          <w:ilvl w:val="0"/>
          <w:numId w:val="30"/>
        </w:numPr>
        <w:rPr>
          <w:sz w:val="28"/>
          <w:szCs w:val="28"/>
        </w:rPr>
      </w:pPr>
      <w:r w:rsidRPr="00001E88">
        <w:rPr>
          <w:sz w:val="28"/>
          <w:szCs w:val="28"/>
        </w:rPr>
        <w:t>Стол для приглашенных ветеранов-офицеров</w:t>
      </w:r>
    </w:p>
    <w:p w:rsidR="00E207B7" w:rsidRPr="00001E88" w:rsidRDefault="00C35084" w:rsidP="00E207B7">
      <w:pPr>
        <w:ind w:left="360" w:firstLine="348"/>
        <w:rPr>
          <w:sz w:val="28"/>
          <w:szCs w:val="28"/>
        </w:rPr>
      </w:pPr>
      <w:r>
        <w:rPr>
          <w:sz w:val="28"/>
          <w:szCs w:val="28"/>
        </w:rPr>
        <w:t>в отставке (15 чел. х 1000 руб.)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- 15</w:t>
      </w:r>
      <w:r w:rsidR="00E207B7" w:rsidRPr="00001E88">
        <w:rPr>
          <w:sz w:val="28"/>
          <w:szCs w:val="28"/>
        </w:rPr>
        <w:t>000 руб.</w:t>
      </w:r>
    </w:p>
    <w:p w:rsidR="00001E88" w:rsidRPr="00001E88" w:rsidRDefault="00001E88" w:rsidP="00E207B7">
      <w:pPr>
        <w:ind w:left="360" w:firstLine="348"/>
        <w:rPr>
          <w:sz w:val="28"/>
          <w:szCs w:val="28"/>
        </w:rPr>
      </w:pPr>
    </w:p>
    <w:p w:rsidR="00EC78D0" w:rsidRDefault="000B29D4" w:rsidP="00001E88">
      <w:pPr>
        <w:spacing w:before="160"/>
        <w:jc w:val="right"/>
        <w:rPr>
          <w:b/>
          <w:sz w:val="28"/>
          <w:szCs w:val="28"/>
        </w:rPr>
      </w:pPr>
      <w:r w:rsidRPr="00DC35B3">
        <w:rPr>
          <w:b/>
          <w:sz w:val="28"/>
          <w:szCs w:val="28"/>
        </w:rPr>
        <w:t xml:space="preserve">Итого: </w:t>
      </w:r>
      <w:r w:rsidR="00001E88">
        <w:rPr>
          <w:b/>
          <w:sz w:val="28"/>
          <w:szCs w:val="28"/>
        </w:rPr>
        <w:t xml:space="preserve"> </w:t>
      </w:r>
      <w:r w:rsidR="00C35084">
        <w:rPr>
          <w:b/>
          <w:sz w:val="28"/>
          <w:szCs w:val="28"/>
        </w:rPr>
        <w:t xml:space="preserve">60 000 рублей </w:t>
      </w:r>
    </w:p>
    <w:p w:rsidR="00C27CC3" w:rsidRDefault="00C27CC3" w:rsidP="00E207B7">
      <w:pPr>
        <w:spacing w:before="160"/>
        <w:rPr>
          <w:b/>
          <w:sz w:val="28"/>
          <w:szCs w:val="28"/>
        </w:rPr>
      </w:pPr>
    </w:p>
    <w:p w:rsidR="00DF5D55" w:rsidRDefault="00DF5D55" w:rsidP="00E207B7">
      <w:pPr>
        <w:spacing w:before="160"/>
        <w:rPr>
          <w:b/>
          <w:sz w:val="28"/>
          <w:szCs w:val="28"/>
        </w:rPr>
      </w:pPr>
    </w:p>
    <w:p w:rsidR="00C27CC3" w:rsidRPr="00DC35B3" w:rsidRDefault="00C27CC3" w:rsidP="00E207B7">
      <w:pPr>
        <w:spacing w:before="160"/>
        <w:rPr>
          <w:b/>
          <w:sz w:val="28"/>
          <w:szCs w:val="28"/>
        </w:rPr>
      </w:pPr>
    </w:p>
    <w:p w:rsidR="00CF7CE4" w:rsidRPr="00CF7CE4" w:rsidRDefault="00E207B7" w:rsidP="00CF7CE4">
      <w:pPr>
        <w:pStyle w:val="af3"/>
        <w:numPr>
          <w:ilvl w:val="0"/>
          <w:numId w:val="30"/>
        </w:numPr>
        <w:jc w:val="both"/>
        <w:rPr>
          <w:b/>
          <w:sz w:val="28"/>
          <w:szCs w:val="28"/>
        </w:rPr>
      </w:pPr>
      <w:r w:rsidRPr="00CF7CE4">
        <w:rPr>
          <w:b/>
          <w:sz w:val="28"/>
          <w:szCs w:val="28"/>
        </w:rPr>
        <w:t>Сбор полсылок военносл</w:t>
      </w:r>
      <w:r w:rsidR="00CF7CE4" w:rsidRPr="00CF7CE4">
        <w:rPr>
          <w:b/>
          <w:sz w:val="28"/>
          <w:szCs w:val="28"/>
        </w:rPr>
        <w:t xml:space="preserve">ужащим </w:t>
      </w:r>
    </w:p>
    <w:p w:rsidR="00C27CC3" w:rsidRPr="00CF7CE4" w:rsidRDefault="00CF7CE4" w:rsidP="00CF7CE4">
      <w:pPr>
        <w:ind w:left="360"/>
        <w:jc w:val="both"/>
        <w:rPr>
          <w:b/>
          <w:sz w:val="28"/>
          <w:szCs w:val="28"/>
        </w:rPr>
      </w:pPr>
      <w:r w:rsidRPr="00CF7CE4">
        <w:rPr>
          <w:b/>
          <w:sz w:val="28"/>
          <w:szCs w:val="28"/>
        </w:rPr>
        <w:t>( формирование посылок, отправка):</w:t>
      </w:r>
      <w:r w:rsidR="00DB026B" w:rsidRPr="00CF7CE4">
        <w:rPr>
          <w:b/>
          <w:sz w:val="28"/>
          <w:szCs w:val="28"/>
        </w:rPr>
        <w:t xml:space="preserve">            </w:t>
      </w:r>
      <w:r w:rsidRPr="00CF7CE4">
        <w:rPr>
          <w:b/>
          <w:sz w:val="28"/>
          <w:szCs w:val="28"/>
        </w:rPr>
        <w:t xml:space="preserve">                </w:t>
      </w:r>
      <w:r w:rsidR="00DB026B" w:rsidRPr="00CF7CE4">
        <w:rPr>
          <w:b/>
          <w:sz w:val="28"/>
          <w:szCs w:val="28"/>
        </w:rPr>
        <w:t xml:space="preserve"> </w:t>
      </w:r>
      <w:r w:rsidRPr="00CF7CE4">
        <w:rPr>
          <w:b/>
          <w:sz w:val="28"/>
          <w:szCs w:val="28"/>
        </w:rPr>
        <w:t xml:space="preserve">      </w:t>
      </w:r>
      <w:r w:rsidR="00DB026B" w:rsidRPr="00CF7CE4">
        <w:rPr>
          <w:b/>
          <w:sz w:val="28"/>
          <w:szCs w:val="28"/>
        </w:rPr>
        <w:t>147500 рублей</w:t>
      </w:r>
    </w:p>
    <w:p w:rsidR="00C27CC3" w:rsidRPr="00BD6D2A" w:rsidRDefault="00C27CC3" w:rsidP="00C27CC3">
      <w:pPr>
        <w:jc w:val="both"/>
        <w:rPr>
          <w:sz w:val="28"/>
          <w:szCs w:val="28"/>
        </w:rPr>
      </w:pPr>
      <w:r w:rsidRPr="00C27CC3">
        <w:rPr>
          <w:sz w:val="28"/>
          <w:szCs w:val="28"/>
        </w:rPr>
        <w:t xml:space="preserve"> </w:t>
      </w:r>
      <w:r w:rsidRPr="00BD6D2A">
        <w:rPr>
          <w:sz w:val="28"/>
          <w:szCs w:val="28"/>
        </w:rPr>
        <w:t>- из н</w:t>
      </w:r>
      <w:r w:rsidR="00CF7CE4">
        <w:rPr>
          <w:sz w:val="28"/>
          <w:szCs w:val="28"/>
        </w:rPr>
        <w:t xml:space="preserve">еполных семей:                                                                      </w:t>
      </w:r>
      <w:r>
        <w:rPr>
          <w:sz w:val="28"/>
          <w:szCs w:val="28"/>
        </w:rPr>
        <w:t>5</w:t>
      </w:r>
      <w:r w:rsidR="00CF7CE4">
        <w:rPr>
          <w:sz w:val="28"/>
          <w:szCs w:val="28"/>
        </w:rPr>
        <w:t>9000</w:t>
      </w:r>
      <w:r>
        <w:rPr>
          <w:sz w:val="28"/>
          <w:szCs w:val="28"/>
        </w:rPr>
        <w:t xml:space="preserve"> рублей </w:t>
      </w:r>
    </w:p>
    <w:p w:rsidR="00C27CC3" w:rsidRPr="00BD6D2A" w:rsidRDefault="00C27CC3" w:rsidP="00C27CC3">
      <w:pPr>
        <w:jc w:val="both"/>
        <w:rPr>
          <w:sz w:val="28"/>
          <w:szCs w:val="28"/>
        </w:rPr>
      </w:pPr>
      <w:r w:rsidRPr="00BD6D2A">
        <w:rPr>
          <w:sz w:val="28"/>
          <w:szCs w:val="28"/>
        </w:rPr>
        <w:t xml:space="preserve">- из многодетных семей : </w:t>
      </w:r>
      <w:r w:rsidR="00CF7CE4">
        <w:rPr>
          <w:sz w:val="28"/>
          <w:szCs w:val="28"/>
        </w:rPr>
        <w:t xml:space="preserve">                                                                79650</w:t>
      </w:r>
      <w:r>
        <w:rPr>
          <w:sz w:val="28"/>
          <w:szCs w:val="28"/>
        </w:rPr>
        <w:t xml:space="preserve"> рублей </w:t>
      </w:r>
    </w:p>
    <w:p w:rsidR="00C27CC3" w:rsidRDefault="00C27CC3" w:rsidP="00C27CC3">
      <w:pPr>
        <w:jc w:val="both"/>
        <w:rPr>
          <w:sz w:val="28"/>
          <w:szCs w:val="28"/>
        </w:rPr>
      </w:pPr>
      <w:r w:rsidRPr="00BD6D2A">
        <w:rPr>
          <w:sz w:val="28"/>
          <w:szCs w:val="28"/>
        </w:rPr>
        <w:t xml:space="preserve">- сироты: </w:t>
      </w:r>
      <w:r w:rsidR="00CF7CE4">
        <w:rPr>
          <w:sz w:val="28"/>
          <w:szCs w:val="28"/>
        </w:rPr>
        <w:t xml:space="preserve">                                                                                           8850 </w:t>
      </w:r>
      <w:r>
        <w:rPr>
          <w:sz w:val="28"/>
          <w:szCs w:val="28"/>
        </w:rPr>
        <w:t xml:space="preserve">рублей </w:t>
      </w:r>
    </w:p>
    <w:p w:rsidR="00C27CC3" w:rsidRDefault="00C27CC3" w:rsidP="00C27CC3">
      <w:pPr>
        <w:jc w:val="both"/>
        <w:rPr>
          <w:sz w:val="28"/>
          <w:szCs w:val="28"/>
        </w:rPr>
      </w:pPr>
    </w:p>
    <w:p w:rsidR="00C27CC3" w:rsidRPr="009F330F" w:rsidRDefault="00CF7CE4" w:rsidP="00C27C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Поездка в г. Юрга                                                                            </w:t>
      </w:r>
      <w:r w:rsidRPr="00CF7CE4">
        <w:rPr>
          <w:b/>
          <w:sz w:val="28"/>
          <w:szCs w:val="28"/>
        </w:rPr>
        <w:t>10000</w:t>
      </w:r>
      <w:r>
        <w:rPr>
          <w:sz w:val="28"/>
          <w:szCs w:val="28"/>
        </w:rPr>
        <w:t xml:space="preserve"> </w:t>
      </w:r>
      <w:r w:rsidRPr="00CF7CE4">
        <w:rPr>
          <w:b/>
          <w:sz w:val="28"/>
          <w:szCs w:val="28"/>
        </w:rPr>
        <w:t xml:space="preserve">рублей </w:t>
      </w:r>
      <w:r>
        <w:rPr>
          <w:sz w:val="28"/>
          <w:szCs w:val="28"/>
        </w:rPr>
        <w:t xml:space="preserve">                  </w:t>
      </w:r>
    </w:p>
    <w:p w:rsidR="000B29D4" w:rsidRPr="00DC35B3" w:rsidRDefault="00FC3FF5" w:rsidP="0044713C">
      <w:pPr>
        <w:tabs>
          <w:tab w:val="left" w:pos="855"/>
        </w:tabs>
        <w:spacing w:before="16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Итого: </w:t>
      </w:r>
      <w:r w:rsidR="00CF7CE4">
        <w:rPr>
          <w:b/>
          <w:sz w:val="28"/>
          <w:szCs w:val="28"/>
        </w:rPr>
        <w:t>157500 рублей</w:t>
      </w:r>
    </w:p>
    <w:p w:rsidR="00C27CC3" w:rsidRDefault="00C27CC3" w:rsidP="00E207B7">
      <w:pPr>
        <w:ind w:left="3540" w:firstLine="708"/>
        <w:jc w:val="both"/>
        <w:rPr>
          <w:b/>
          <w:sz w:val="28"/>
          <w:szCs w:val="28"/>
        </w:rPr>
      </w:pPr>
    </w:p>
    <w:p w:rsidR="00CF7CE4" w:rsidRDefault="00CF7CE4" w:rsidP="00CF7CE4">
      <w:pPr>
        <w:ind w:left="3540"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</w:t>
      </w:r>
      <w:r w:rsidR="00E207B7" w:rsidRPr="00DC35B3">
        <w:rPr>
          <w:b/>
          <w:sz w:val="28"/>
          <w:szCs w:val="28"/>
        </w:rPr>
        <w:t>ВСЕГО</w:t>
      </w:r>
      <w:r w:rsidR="000B29D4" w:rsidRPr="00DC35B3">
        <w:rPr>
          <w:b/>
          <w:sz w:val="28"/>
          <w:szCs w:val="28"/>
        </w:rPr>
        <w:t>:</w:t>
      </w:r>
      <w:r w:rsidR="00E207B7" w:rsidRPr="00DC35B3">
        <w:rPr>
          <w:b/>
          <w:sz w:val="28"/>
          <w:szCs w:val="28"/>
        </w:rPr>
        <w:tab/>
      </w:r>
      <w:r>
        <w:rPr>
          <w:b/>
          <w:sz w:val="28"/>
          <w:szCs w:val="28"/>
        </w:rPr>
        <w:t>217 500 р</w:t>
      </w:r>
      <w:r w:rsidR="00EC78D0" w:rsidRPr="00405571">
        <w:rPr>
          <w:b/>
          <w:sz w:val="28"/>
          <w:szCs w:val="28"/>
        </w:rPr>
        <w:t>ублей.</w:t>
      </w:r>
    </w:p>
    <w:p w:rsidR="00CF7CE4" w:rsidRDefault="00CF7CE4" w:rsidP="00CF7CE4">
      <w:pPr>
        <w:ind w:left="3540" w:firstLine="708"/>
        <w:jc w:val="both"/>
        <w:rPr>
          <w:b/>
          <w:sz w:val="28"/>
          <w:szCs w:val="28"/>
        </w:rPr>
      </w:pPr>
    </w:p>
    <w:p w:rsidR="00CF7CE4" w:rsidRDefault="00CF7CE4" w:rsidP="00CF7CE4">
      <w:pPr>
        <w:rPr>
          <w:b/>
          <w:sz w:val="28"/>
          <w:szCs w:val="28"/>
        </w:rPr>
      </w:pPr>
    </w:p>
    <w:p w:rsidR="007F2E0B" w:rsidRPr="00CF7CE4" w:rsidRDefault="00086E31" w:rsidP="00CF7CE4">
      <w:pPr>
        <w:rPr>
          <w:b/>
          <w:sz w:val="28"/>
          <w:szCs w:val="28"/>
        </w:rPr>
      </w:pPr>
      <w:r w:rsidRPr="00CF7CE4">
        <w:rPr>
          <w:b/>
          <w:sz w:val="28"/>
          <w:szCs w:val="28"/>
        </w:rPr>
        <w:t>ВСЕГО по всем мероприятиям:</w:t>
      </w:r>
      <w:r w:rsidR="007156F8" w:rsidRPr="00CF7CE4">
        <w:rPr>
          <w:b/>
          <w:sz w:val="28"/>
          <w:szCs w:val="28"/>
        </w:rPr>
        <w:t xml:space="preserve"> </w:t>
      </w:r>
      <w:r w:rsidR="00001E88" w:rsidRPr="00CF7CE4">
        <w:rPr>
          <w:b/>
          <w:sz w:val="28"/>
          <w:szCs w:val="28"/>
        </w:rPr>
        <w:t xml:space="preserve"> </w:t>
      </w:r>
      <w:r w:rsidR="00CF7CE4" w:rsidRPr="00CF7CE4">
        <w:rPr>
          <w:b/>
          <w:sz w:val="28"/>
          <w:szCs w:val="28"/>
        </w:rPr>
        <w:t xml:space="preserve">446 550 </w:t>
      </w:r>
      <w:r w:rsidR="007156F8" w:rsidRPr="00CF7CE4">
        <w:rPr>
          <w:b/>
          <w:sz w:val="28"/>
          <w:szCs w:val="28"/>
        </w:rPr>
        <w:t xml:space="preserve"> </w:t>
      </w:r>
      <w:r w:rsidRPr="00CF7CE4">
        <w:rPr>
          <w:b/>
          <w:sz w:val="32"/>
          <w:szCs w:val="32"/>
        </w:rPr>
        <w:t>рублей</w:t>
      </w:r>
      <w:r w:rsidR="007156F8" w:rsidRPr="00CF7CE4">
        <w:rPr>
          <w:b/>
          <w:sz w:val="32"/>
          <w:szCs w:val="32"/>
        </w:rPr>
        <w:t>.</w:t>
      </w:r>
    </w:p>
    <w:sectPr w:rsidR="007F2E0B" w:rsidRPr="00CF7CE4" w:rsidSect="00B77C16">
      <w:footerReference w:type="even" r:id="rId10"/>
      <w:footerReference w:type="default" r:id="rId11"/>
      <w:pgSz w:w="11906" w:h="16838"/>
      <w:pgMar w:top="709" w:right="851" w:bottom="851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7C16" w:rsidRDefault="00B77C16" w:rsidP="00867E45">
      <w:r>
        <w:separator/>
      </w:r>
    </w:p>
  </w:endnote>
  <w:endnote w:type="continuationSeparator" w:id="0">
    <w:p w:rsidR="00B77C16" w:rsidRDefault="00B77C16" w:rsidP="00867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ejaVu Sans">
    <w:altName w:val="MS Mincho"/>
    <w:panose1 w:val="020B0603030804020204"/>
    <w:charset w:val="CC"/>
    <w:family w:val="swiss"/>
    <w:pitch w:val="variable"/>
    <w:sig w:usb0="E7003EFF" w:usb1="D200FDFF" w:usb2="00042029" w:usb3="00000000" w:csb0="8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roid Sans Fallback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16" w:rsidRDefault="00B77C16" w:rsidP="00AF49E3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77C16" w:rsidRDefault="00B77C16" w:rsidP="00B57A77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C16" w:rsidRDefault="00B77C16" w:rsidP="00AF49E3">
    <w:pPr>
      <w:pStyle w:val="af0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972F2">
      <w:rPr>
        <w:rStyle w:val="aa"/>
        <w:noProof/>
      </w:rPr>
      <w:t>3</w:t>
    </w:r>
    <w:r>
      <w:rPr>
        <w:rStyle w:val="aa"/>
      </w:rPr>
      <w:fldChar w:fldCharType="end"/>
    </w:r>
  </w:p>
  <w:p w:rsidR="00B77C16" w:rsidRDefault="00B77C16" w:rsidP="00B57A77">
    <w:pPr>
      <w:pStyle w:val="af0"/>
      <w:ind w:right="360"/>
      <w:jc w:val="center"/>
    </w:pPr>
  </w:p>
  <w:p w:rsidR="00B77C16" w:rsidRDefault="00B77C16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7C16" w:rsidRDefault="00B77C16" w:rsidP="00867E45">
      <w:r>
        <w:separator/>
      </w:r>
    </w:p>
  </w:footnote>
  <w:footnote w:type="continuationSeparator" w:id="0">
    <w:p w:rsidR="00B77C16" w:rsidRDefault="00B77C16" w:rsidP="00867E4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774DD6"/>
    <w:multiLevelType w:val="hybridMultilevel"/>
    <w:tmpl w:val="CADCF6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1215AE"/>
    <w:multiLevelType w:val="hybridMultilevel"/>
    <w:tmpl w:val="35B00D4A"/>
    <w:lvl w:ilvl="0" w:tplc="36B06574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304EA12E">
      <w:start w:val="16"/>
      <w:numFmt w:val="decimal"/>
      <w:lvlText w:val="%2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0B2B1462"/>
    <w:multiLevelType w:val="hybridMultilevel"/>
    <w:tmpl w:val="2CC00E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B916890"/>
    <w:multiLevelType w:val="hybridMultilevel"/>
    <w:tmpl w:val="67221D2E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CC05D1E"/>
    <w:multiLevelType w:val="hybridMultilevel"/>
    <w:tmpl w:val="35AEE5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D826270"/>
    <w:multiLevelType w:val="hybridMultilevel"/>
    <w:tmpl w:val="81CA80AA"/>
    <w:lvl w:ilvl="0" w:tplc="381CD20A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0E5D39EF"/>
    <w:multiLevelType w:val="hybridMultilevel"/>
    <w:tmpl w:val="9DD435B8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109F5E0B"/>
    <w:multiLevelType w:val="hybridMultilevel"/>
    <w:tmpl w:val="48DC7D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AF1BED"/>
    <w:multiLevelType w:val="multilevel"/>
    <w:tmpl w:val="8FE6FB02"/>
    <w:lvl w:ilvl="0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>
    <w:nsid w:val="185B0C9E"/>
    <w:multiLevelType w:val="hybridMultilevel"/>
    <w:tmpl w:val="583433A2"/>
    <w:lvl w:ilvl="0" w:tplc="72F8F8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B374C96"/>
    <w:multiLevelType w:val="multilevel"/>
    <w:tmpl w:val="0EF4FC70"/>
    <w:lvl w:ilvl="0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2">
    <w:nsid w:val="1EEF5F6A"/>
    <w:multiLevelType w:val="hybridMultilevel"/>
    <w:tmpl w:val="E6AAC404"/>
    <w:lvl w:ilvl="0" w:tplc="AD6E02CE">
      <w:start w:val="4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209400C0"/>
    <w:multiLevelType w:val="hybridMultilevel"/>
    <w:tmpl w:val="EA0090C2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58765CE"/>
    <w:multiLevelType w:val="hybridMultilevel"/>
    <w:tmpl w:val="D3DEA7F4"/>
    <w:lvl w:ilvl="0" w:tplc="27DEDC2A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2A373B62"/>
    <w:multiLevelType w:val="hybridMultilevel"/>
    <w:tmpl w:val="A8728B1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EC7875"/>
    <w:multiLevelType w:val="hybridMultilevel"/>
    <w:tmpl w:val="E1E83C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2104F4A"/>
    <w:multiLevelType w:val="multilevel"/>
    <w:tmpl w:val="8C1216C4"/>
    <w:lvl w:ilvl="0">
      <w:start w:val="22"/>
      <w:numFmt w:val="decimal"/>
      <w:lvlText w:val="%1........-"/>
      <w:lvlJc w:val="left"/>
      <w:pPr>
        <w:ind w:left="2160" w:hanging="2160"/>
      </w:pPr>
      <w:rPr>
        <w:rFonts w:eastAsia="Times New Roman" w:hint="default"/>
      </w:rPr>
    </w:lvl>
    <w:lvl w:ilvl="1">
      <w:start w:val="2"/>
      <w:numFmt w:val="decimalZero"/>
      <w:lvlText w:val="%1.%2.......-黜-"/>
      <w:lvlJc w:val="left"/>
      <w:pPr>
        <w:ind w:left="2520" w:hanging="2520"/>
      </w:pPr>
      <w:rPr>
        <w:rFonts w:eastAsia="Times New Roman"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2.%4.%5.%6.%7.%8.%9."/>
      <w:lvlJc w:val="left"/>
      <w:pPr>
        <w:ind w:left="1440" w:hanging="1440"/>
      </w:pPr>
      <w:rPr>
        <w:rFonts w:eastAsia="Times New Roman" w:hint="default"/>
      </w:rPr>
    </w:lvl>
  </w:abstractNum>
  <w:abstractNum w:abstractNumId="18">
    <w:nsid w:val="37BD7E4D"/>
    <w:multiLevelType w:val="hybridMultilevel"/>
    <w:tmpl w:val="F836C86C"/>
    <w:lvl w:ilvl="0" w:tplc="963CECB4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5F07E5"/>
    <w:multiLevelType w:val="multilevel"/>
    <w:tmpl w:val="62DC2D9C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20">
    <w:nsid w:val="3B2D64B0"/>
    <w:multiLevelType w:val="hybridMultilevel"/>
    <w:tmpl w:val="0EF4FC70"/>
    <w:lvl w:ilvl="0" w:tplc="04190009">
      <w:start w:val="1"/>
      <w:numFmt w:val="bullet"/>
      <w:lvlText w:val=""/>
      <w:lvlJc w:val="left"/>
      <w:pPr>
        <w:tabs>
          <w:tab w:val="num" w:pos="800"/>
        </w:tabs>
        <w:ind w:left="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1">
    <w:nsid w:val="45FA4981"/>
    <w:multiLevelType w:val="hybridMultilevel"/>
    <w:tmpl w:val="F47A6E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92B426D"/>
    <w:multiLevelType w:val="hybridMultilevel"/>
    <w:tmpl w:val="27C61F0E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3">
    <w:nsid w:val="4D31124A"/>
    <w:multiLevelType w:val="hybridMultilevel"/>
    <w:tmpl w:val="A81A789C"/>
    <w:lvl w:ilvl="0" w:tplc="0419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6E63A6"/>
    <w:multiLevelType w:val="hybridMultilevel"/>
    <w:tmpl w:val="9B50F65E"/>
    <w:lvl w:ilvl="0" w:tplc="0419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3"/>
        </w:tabs>
        <w:ind w:left="14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3"/>
        </w:tabs>
        <w:ind w:left="21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3"/>
        </w:tabs>
        <w:ind w:left="28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3"/>
        </w:tabs>
        <w:ind w:left="36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3"/>
        </w:tabs>
        <w:ind w:left="43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3"/>
        </w:tabs>
        <w:ind w:left="50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3"/>
        </w:tabs>
        <w:ind w:left="57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3"/>
        </w:tabs>
        <w:ind w:left="6483" w:hanging="360"/>
      </w:pPr>
      <w:rPr>
        <w:rFonts w:ascii="Wingdings" w:hAnsi="Wingdings" w:hint="default"/>
      </w:rPr>
    </w:lvl>
  </w:abstractNum>
  <w:abstractNum w:abstractNumId="25">
    <w:nsid w:val="59AD18E4"/>
    <w:multiLevelType w:val="hybridMultilevel"/>
    <w:tmpl w:val="D30020D0"/>
    <w:lvl w:ilvl="0" w:tplc="0D7475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F702091"/>
    <w:multiLevelType w:val="multilevel"/>
    <w:tmpl w:val="35B00D4A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6"/>
      <w:numFmt w:val="decimal"/>
      <w:lvlText w:val="%2"/>
      <w:lvlJc w:val="left"/>
      <w:pPr>
        <w:tabs>
          <w:tab w:val="num" w:pos="1849"/>
        </w:tabs>
        <w:ind w:left="1849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7">
    <w:nsid w:val="610F3F54"/>
    <w:multiLevelType w:val="hybridMultilevel"/>
    <w:tmpl w:val="8FE6FB02"/>
    <w:lvl w:ilvl="0" w:tplc="04190009">
      <w:start w:val="1"/>
      <w:numFmt w:val="bullet"/>
      <w:lvlText w:val="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198352C"/>
    <w:multiLevelType w:val="hybridMultilevel"/>
    <w:tmpl w:val="15827162"/>
    <w:lvl w:ilvl="0" w:tplc="FFFFFFFF">
      <w:start w:val="3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4085C"/>
    <w:multiLevelType w:val="hybridMultilevel"/>
    <w:tmpl w:val="92F41A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D74682"/>
    <w:multiLevelType w:val="hybridMultilevel"/>
    <w:tmpl w:val="3EB28CAE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9"/>
  </w:num>
  <w:num w:numId="2">
    <w:abstractNumId w:val="28"/>
  </w:num>
  <w:num w:numId="3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</w:num>
  <w:num w:numId="7">
    <w:abstractNumId w:val="5"/>
  </w:num>
  <w:num w:numId="8">
    <w:abstractNumId w:val="18"/>
  </w:num>
  <w:num w:numId="9">
    <w:abstractNumId w:val="13"/>
  </w:num>
  <w:num w:numId="10">
    <w:abstractNumId w:val="22"/>
  </w:num>
  <w:num w:numId="11">
    <w:abstractNumId w:val="27"/>
  </w:num>
  <w:num w:numId="12">
    <w:abstractNumId w:val="9"/>
  </w:num>
  <w:num w:numId="13">
    <w:abstractNumId w:val="7"/>
  </w:num>
  <w:num w:numId="14">
    <w:abstractNumId w:val="21"/>
  </w:num>
  <w:num w:numId="15">
    <w:abstractNumId w:val="2"/>
  </w:num>
  <w:num w:numId="16">
    <w:abstractNumId w:val="8"/>
  </w:num>
  <w:num w:numId="17">
    <w:abstractNumId w:val="15"/>
  </w:num>
  <w:num w:numId="18">
    <w:abstractNumId w:val="1"/>
  </w:num>
  <w:num w:numId="19">
    <w:abstractNumId w:val="20"/>
  </w:num>
  <w:num w:numId="20">
    <w:abstractNumId w:val="11"/>
  </w:num>
  <w:num w:numId="21">
    <w:abstractNumId w:val="24"/>
  </w:num>
  <w:num w:numId="22">
    <w:abstractNumId w:val="3"/>
  </w:num>
  <w:num w:numId="23">
    <w:abstractNumId w:val="6"/>
  </w:num>
  <w:num w:numId="24">
    <w:abstractNumId w:val="4"/>
  </w:num>
  <w:num w:numId="25">
    <w:abstractNumId w:val="26"/>
  </w:num>
  <w:num w:numId="26">
    <w:abstractNumId w:val="30"/>
  </w:num>
  <w:num w:numId="27">
    <w:abstractNumId w:val="14"/>
  </w:num>
  <w:num w:numId="28">
    <w:abstractNumId w:val="29"/>
  </w:num>
  <w:num w:numId="29">
    <w:abstractNumId w:val="16"/>
  </w:num>
  <w:num w:numId="30">
    <w:abstractNumId w:val="10"/>
  </w:num>
  <w:num w:numId="31">
    <w:abstractNumId w:val="17"/>
  </w:num>
  <w:num w:numId="3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05C5"/>
    <w:rsid w:val="00000EED"/>
    <w:rsid w:val="00001E88"/>
    <w:rsid w:val="000066A3"/>
    <w:rsid w:val="000079F7"/>
    <w:rsid w:val="0001333A"/>
    <w:rsid w:val="00015455"/>
    <w:rsid w:val="000203F1"/>
    <w:rsid w:val="00026F39"/>
    <w:rsid w:val="0002735D"/>
    <w:rsid w:val="00056D11"/>
    <w:rsid w:val="00061B3F"/>
    <w:rsid w:val="00064631"/>
    <w:rsid w:val="00066D55"/>
    <w:rsid w:val="000723DD"/>
    <w:rsid w:val="000729A5"/>
    <w:rsid w:val="00075BFA"/>
    <w:rsid w:val="00086E31"/>
    <w:rsid w:val="000A02F3"/>
    <w:rsid w:val="000A4ED8"/>
    <w:rsid w:val="000B15BB"/>
    <w:rsid w:val="000B29D4"/>
    <w:rsid w:val="000B2B27"/>
    <w:rsid w:val="000D10DE"/>
    <w:rsid w:val="000E28D0"/>
    <w:rsid w:val="000F4132"/>
    <w:rsid w:val="001007DB"/>
    <w:rsid w:val="0010292C"/>
    <w:rsid w:val="00116F22"/>
    <w:rsid w:val="00121591"/>
    <w:rsid w:val="001245B3"/>
    <w:rsid w:val="00140CC8"/>
    <w:rsid w:val="00141840"/>
    <w:rsid w:val="001520D6"/>
    <w:rsid w:val="00153E25"/>
    <w:rsid w:val="001578D2"/>
    <w:rsid w:val="001633C6"/>
    <w:rsid w:val="00164728"/>
    <w:rsid w:val="00173C00"/>
    <w:rsid w:val="0018232E"/>
    <w:rsid w:val="00187C82"/>
    <w:rsid w:val="0019230A"/>
    <w:rsid w:val="00196E2A"/>
    <w:rsid w:val="001B2797"/>
    <w:rsid w:val="001B7BF7"/>
    <w:rsid w:val="001C0431"/>
    <w:rsid w:val="001C3DAA"/>
    <w:rsid w:val="001C578B"/>
    <w:rsid w:val="001C5AFF"/>
    <w:rsid w:val="001D25CB"/>
    <w:rsid w:val="001D6EFA"/>
    <w:rsid w:val="001E540E"/>
    <w:rsid w:val="001F0DBE"/>
    <w:rsid w:val="001F4053"/>
    <w:rsid w:val="001F742E"/>
    <w:rsid w:val="00204250"/>
    <w:rsid w:val="00222DCC"/>
    <w:rsid w:val="00227ED7"/>
    <w:rsid w:val="002315BD"/>
    <w:rsid w:val="00234A56"/>
    <w:rsid w:val="002350AF"/>
    <w:rsid w:val="002372D1"/>
    <w:rsid w:val="00244402"/>
    <w:rsid w:val="00253968"/>
    <w:rsid w:val="00253DE6"/>
    <w:rsid w:val="00260DB7"/>
    <w:rsid w:val="00266325"/>
    <w:rsid w:val="00274438"/>
    <w:rsid w:val="0028086D"/>
    <w:rsid w:val="0028697C"/>
    <w:rsid w:val="0029193A"/>
    <w:rsid w:val="002A239A"/>
    <w:rsid w:val="002B3BD8"/>
    <w:rsid w:val="002B411E"/>
    <w:rsid w:val="002C1357"/>
    <w:rsid w:val="002C304A"/>
    <w:rsid w:val="002D2B6A"/>
    <w:rsid w:val="002D2E4E"/>
    <w:rsid w:val="002D4E6F"/>
    <w:rsid w:val="002E0191"/>
    <w:rsid w:val="002E0ED6"/>
    <w:rsid w:val="002E23AF"/>
    <w:rsid w:val="002F546F"/>
    <w:rsid w:val="002F5573"/>
    <w:rsid w:val="002F595F"/>
    <w:rsid w:val="002F7BC7"/>
    <w:rsid w:val="00304406"/>
    <w:rsid w:val="00304C2A"/>
    <w:rsid w:val="00316BD5"/>
    <w:rsid w:val="00343DD3"/>
    <w:rsid w:val="003535EA"/>
    <w:rsid w:val="0035381A"/>
    <w:rsid w:val="00354803"/>
    <w:rsid w:val="003578AB"/>
    <w:rsid w:val="00360881"/>
    <w:rsid w:val="00362C17"/>
    <w:rsid w:val="003642AD"/>
    <w:rsid w:val="00366C7A"/>
    <w:rsid w:val="003702DE"/>
    <w:rsid w:val="0037361C"/>
    <w:rsid w:val="0037549F"/>
    <w:rsid w:val="003814CA"/>
    <w:rsid w:val="00382178"/>
    <w:rsid w:val="00385DFF"/>
    <w:rsid w:val="0039190F"/>
    <w:rsid w:val="003A01F6"/>
    <w:rsid w:val="003C0858"/>
    <w:rsid w:val="003C1DE0"/>
    <w:rsid w:val="003C210B"/>
    <w:rsid w:val="003D5E82"/>
    <w:rsid w:val="003F2E38"/>
    <w:rsid w:val="003F5C7D"/>
    <w:rsid w:val="00405571"/>
    <w:rsid w:val="00411F4A"/>
    <w:rsid w:val="004159B4"/>
    <w:rsid w:val="00421571"/>
    <w:rsid w:val="004355A3"/>
    <w:rsid w:val="004374F0"/>
    <w:rsid w:val="00441328"/>
    <w:rsid w:val="00446B95"/>
    <w:rsid w:val="0044713C"/>
    <w:rsid w:val="00454D87"/>
    <w:rsid w:val="004564EC"/>
    <w:rsid w:val="00475619"/>
    <w:rsid w:val="004907FC"/>
    <w:rsid w:val="00495817"/>
    <w:rsid w:val="004A0909"/>
    <w:rsid w:val="004A6AC6"/>
    <w:rsid w:val="004A6C74"/>
    <w:rsid w:val="004B01EE"/>
    <w:rsid w:val="004C77B7"/>
    <w:rsid w:val="004C7906"/>
    <w:rsid w:val="004D09DD"/>
    <w:rsid w:val="004D5193"/>
    <w:rsid w:val="004D56B2"/>
    <w:rsid w:val="004E5EC4"/>
    <w:rsid w:val="004E740E"/>
    <w:rsid w:val="004F305F"/>
    <w:rsid w:val="00500981"/>
    <w:rsid w:val="005113AF"/>
    <w:rsid w:val="00513B8A"/>
    <w:rsid w:val="00516F57"/>
    <w:rsid w:val="005276E0"/>
    <w:rsid w:val="00540355"/>
    <w:rsid w:val="00543297"/>
    <w:rsid w:val="005432CA"/>
    <w:rsid w:val="005439C8"/>
    <w:rsid w:val="00543BA0"/>
    <w:rsid w:val="00557E55"/>
    <w:rsid w:val="0056068D"/>
    <w:rsid w:val="00567D6B"/>
    <w:rsid w:val="00571818"/>
    <w:rsid w:val="0057694F"/>
    <w:rsid w:val="00582185"/>
    <w:rsid w:val="00585E89"/>
    <w:rsid w:val="005932EC"/>
    <w:rsid w:val="00594144"/>
    <w:rsid w:val="0059531D"/>
    <w:rsid w:val="005A1351"/>
    <w:rsid w:val="005A2B8E"/>
    <w:rsid w:val="005A3298"/>
    <w:rsid w:val="005A424B"/>
    <w:rsid w:val="005A5ACD"/>
    <w:rsid w:val="005B2151"/>
    <w:rsid w:val="005B42B2"/>
    <w:rsid w:val="005B4A34"/>
    <w:rsid w:val="005B7803"/>
    <w:rsid w:val="005C77BB"/>
    <w:rsid w:val="005F3E9E"/>
    <w:rsid w:val="00602F38"/>
    <w:rsid w:val="00603781"/>
    <w:rsid w:val="00615098"/>
    <w:rsid w:val="006200F4"/>
    <w:rsid w:val="00620D34"/>
    <w:rsid w:val="00625649"/>
    <w:rsid w:val="00640250"/>
    <w:rsid w:val="00640688"/>
    <w:rsid w:val="006419A5"/>
    <w:rsid w:val="00645429"/>
    <w:rsid w:val="00650812"/>
    <w:rsid w:val="00651E1E"/>
    <w:rsid w:val="00654A93"/>
    <w:rsid w:val="0065747A"/>
    <w:rsid w:val="00662919"/>
    <w:rsid w:val="00663964"/>
    <w:rsid w:val="00664360"/>
    <w:rsid w:val="00687EBB"/>
    <w:rsid w:val="006901D4"/>
    <w:rsid w:val="006C6B2D"/>
    <w:rsid w:val="006D1023"/>
    <w:rsid w:val="006D29FC"/>
    <w:rsid w:val="006D6C88"/>
    <w:rsid w:val="006E023D"/>
    <w:rsid w:val="006E419B"/>
    <w:rsid w:val="006E5C3E"/>
    <w:rsid w:val="0070214A"/>
    <w:rsid w:val="00706C00"/>
    <w:rsid w:val="00706E1C"/>
    <w:rsid w:val="007119B8"/>
    <w:rsid w:val="007126BD"/>
    <w:rsid w:val="00713E83"/>
    <w:rsid w:val="007156F8"/>
    <w:rsid w:val="0071648B"/>
    <w:rsid w:val="00730D63"/>
    <w:rsid w:val="00730EFB"/>
    <w:rsid w:val="00736E34"/>
    <w:rsid w:val="0074036B"/>
    <w:rsid w:val="00742FB8"/>
    <w:rsid w:val="007431A3"/>
    <w:rsid w:val="00753CA0"/>
    <w:rsid w:val="007542EC"/>
    <w:rsid w:val="00764122"/>
    <w:rsid w:val="0077259F"/>
    <w:rsid w:val="00772F60"/>
    <w:rsid w:val="00783AFB"/>
    <w:rsid w:val="0078504D"/>
    <w:rsid w:val="007972F2"/>
    <w:rsid w:val="00797CBB"/>
    <w:rsid w:val="007A5E74"/>
    <w:rsid w:val="007C7B23"/>
    <w:rsid w:val="007D0E6D"/>
    <w:rsid w:val="007D0FA1"/>
    <w:rsid w:val="007D4724"/>
    <w:rsid w:val="007E5CD5"/>
    <w:rsid w:val="007E7EFC"/>
    <w:rsid w:val="007F07D7"/>
    <w:rsid w:val="007F2E0B"/>
    <w:rsid w:val="007F72AA"/>
    <w:rsid w:val="008012DA"/>
    <w:rsid w:val="00805DFB"/>
    <w:rsid w:val="00811993"/>
    <w:rsid w:val="00815E4A"/>
    <w:rsid w:val="0081609D"/>
    <w:rsid w:val="00820040"/>
    <w:rsid w:val="00821F15"/>
    <w:rsid w:val="0082547B"/>
    <w:rsid w:val="008269FF"/>
    <w:rsid w:val="00827950"/>
    <w:rsid w:val="00830F9E"/>
    <w:rsid w:val="00831850"/>
    <w:rsid w:val="0083276F"/>
    <w:rsid w:val="00833605"/>
    <w:rsid w:val="008475EA"/>
    <w:rsid w:val="00847E5B"/>
    <w:rsid w:val="008516DF"/>
    <w:rsid w:val="00851C81"/>
    <w:rsid w:val="008551D8"/>
    <w:rsid w:val="00867205"/>
    <w:rsid w:val="00867E45"/>
    <w:rsid w:val="00871E2E"/>
    <w:rsid w:val="00874F09"/>
    <w:rsid w:val="00890D4A"/>
    <w:rsid w:val="00897417"/>
    <w:rsid w:val="008A4E9C"/>
    <w:rsid w:val="008A5257"/>
    <w:rsid w:val="008B0389"/>
    <w:rsid w:val="008B2520"/>
    <w:rsid w:val="008C1AA5"/>
    <w:rsid w:val="008D0E0F"/>
    <w:rsid w:val="008D10EC"/>
    <w:rsid w:val="008D4447"/>
    <w:rsid w:val="008E128E"/>
    <w:rsid w:val="008E1D30"/>
    <w:rsid w:val="008E24E2"/>
    <w:rsid w:val="008E29E2"/>
    <w:rsid w:val="008E3C61"/>
    <w:rsid w:val="00900314"/>
    <w:rsid w:val="0090523B"/>
    <w:rsid w:val="009331D5"/>
    <w:rsid w:val="0093345F"/>
    <w:rsid w:val="009447EC"/>
    <w:rsid w:val="00944896"/>
    <w:rsid w:val="00947FD3"/>
    <w:rsid w:val="009525DF"/>
    <w:rsid w:val="00953918"/>
    <w:rsid w:val="00954E57"/>
    <w:rsid w:val="00963037"/>
    <w:rsid w:val="00977987"/>
    <w:rsid w:val="00984484"/>
    <w:rsid w:val="0098659B"/>
    <w:rsid w:val="009953B7"/>
    <w:rsid w:val="00996D0C"/>
    <w:rsid w:val="00997EE5"/>
    <w:rsid w:val="009A5F70"/>
    <w:rsid w:val="009A7F26"/>
    <w:rsid w:val="009B216E"/>
    <w:rsid w:val="009B52D5"/>
    <w:rsid w:val="009C07FD"/>
    <w:rsid w:val="009D2A9F"/>
    <w:rsid w:val="009D6397"/>
    <w:rsid w:val="009E1C69"/>
    <w:rsid w:val="009F3076"/>
    <w:rsid w:val="009F330F"/>
    <w:rsid w:val="009F3C5D"/>
    <w:rsid w:val="009F7BB7"/>
    <w:rsid w:val="00A038CB"/>
    <w:rsid w:val="00A03D02"/>
    <w:rsid w:val="00A05AD0"/>
    <w:rsid w:val="00A11930"/>
    <w:rsid w:val="00A251AE"/>
    <w:rsid w:val="00A317F1"/>
    <w:rsid w:val="00A33606"/>
    <w:rsid w:val="00A33785"/>
    <w:rsid w:val="00A35B40"/>
    <w:rsid w:val="00A40DCC"/>
    <w:rsid w:val="00A41ECD"/>
    <w:rsid w:val="00A421D2"/>
    <w:rsid w:val="00A42F76"/>
    <w:rsid w:val="00A44272"/>
    <w:rsid w:val="00A50DE7"/>
    <w:rsid w:val="00A64589"/>
    <w:rsid w:val="00A750CE"/>
    <w:rsid w:val="00A7617B"/>
    <w:rsid w:val="00A80145"/>
    <w:rsid w:val="00AA05C5"/>
    <w:rsid w:val="00AA173E"/>
    <w:rsid w:val="00AB04BF"/>
    <w:rsid w:val="00AB319B"/>
    <w:rsid w:val="00AC2D3F"/>
    <w:rsid w:val="00AC55D4"/>
    <w:rsid w:val="00AD5759"/>
    <w:rsid w:val="00AE28F2"/>
    <w:rsid w:val="00AF16FB"/>
    <w:rsid w:val="00AF1A9B"/>
    <w:rsid w:val="00AF49E3"/>
    <w:rsid w:val="00AF4CB9"/>
    <w:rsid w:val="00AF5EF8"/>
    <w:rsid w:val="00B0371E"/>
    <w:rsid w:val="00B0705B"/>
    <w:rsid w:val="00B14575"/>
    <w:rsid w:val="00B14B5F"/>
    <w:rsid w:val="00B17F23"/>
    <w:rsid w:val="00B2353C"/>
    <w:rsid w:val="00B240D8"/>
    <w:rsid w:val="00B44EEC"/>
    <w:rsid w:val="00B5310E"/>
    <w:rsid w:val="00B56593"/>
    <w:rsid w:val="00B57A77"/>
    <w:rsid w:val="00B60B7C"/>
    <w:rsid w:val="00B670E5"/>
    <w:rsid w:val="00B775E3"/>
    <w:rsid w:val="00B77C16"/>
    <w:rsid w:val="00B85A89"/>
    <w:rsid w:val="00B913C3"/>
    <w:rsid w:val="00B96448"/>
    <w:rsid w:val="00BA0226"/>
    <w:rsid w:val="00BA1488"/>
    <w:rsid w:val="00BA30D6"/>
    <w:rsid w:val="00BC3CE3"/>
    <w:rsid w:val="00BC5FEF"/>
    <w:rsid w:val="00BF6CD5"/>
    <w:rsid w:val="00C0549F"/>
    <w:rsid w:val="00C12641"/>
    <w:rsid w:val="00C17A9A"/>
    <w:rsid w:val="00C209BF"/>
    <w:rsid w:val="00C2174F"/>
    <w:rsid w:val="00C2516B"/>
    <w:rsid w:val="00C27CC3"/>
    <w:rsid w:val="00C32AA5"/>
    <w:rsid w:val="00C35084"/>
    <w:rsid w:val="00C400DC"/>
    <w:rsid w:val="00C408B6"/>
    <w:rsid w:val="00C417B6"/>
    <w:rsid w:val="00C45D13"/>
    <w:rsid w:val="00C52FDF"/>
    <w:rsid w:val="00C55019"/>
    <w:rsid w:val="00C55F29"/>
    <w:rsid w:val="00C5769D"/>
    <w:rsid w:val="00C621E0"/>
    <w:rsid w:val="00C832E6"/>
    <w:rsid w:val="00C85356"/>
    <w:rsid w:val="00C91034"/>
    <w:rsid w:val="00C96AD5"/>
    <w:rsid w:val="00C9736A"/>
    <w:rsid w:val="00CB4CEF"/>
    <w:rsid w:val="00CB74DB"/>
    <w:rsid w:val="00CC66DA"/>
    <w:rsid w:val="00CD3305"/>
    <w:rsid w:val="00CE2A0A"/>
    <w:rsid w:val="00CF433F"/>
    <w:rsid w:val="00CF7CE4"/>
    <w:rsid w:val="00D1570C"/>
    <w:rsid w:val="00D20A0C"/>
    <w:rsid w:val="00D23D11"/>
    <w:rsid w:val="00D25514"/>
    <w:rsid w:val="00D414AF"/>
    <w:rsid w:val="00D459F6"/>
    <w:rsid w:val="00D46A2A"/>
    <w:rsid w:val="00D6335C"/>
    <w:rsid w:val="00D719B1"/>
    <w:rsid w:val="00D74391"/>
    <w:rsid w:val="00D76A7A"/>
    <w:rsid w:val="00DA0615"/>
    <w:rsid w:val="00DA566B"/>
    <w:rsid w:val="00DA60F7"/>
    <w:rsid w:val="00DB026B"/>
    <w:rsid w:val="00DB3EF8"/>
    <w:rsid w:val="00DB65D2"/>
    <w:rsid w:val="00DB7F0B"/>
    <w:rsid w:val="00DC0700"/>
    <w:rsid w:val="00DC0ADE"/>
    <w:rsid w:val="00DC16A2"/>
    <w:rsid w:val="00DC2C7E"/>
    <w:rsid w:val="00DC35B3"/>
    <w:rsid w:val="00DD1659"/>
    <w:rsid w:val="00DD7BCA"/>
    <w:rsid w:val="00DE485C"/>
    <w:rsid w:val="00DF350A"/>
    <w:rsid w:val="00DF5D55"/>
    <w:rsid w:val="00E048DA"/>
    <w:rsid w:val="00E077A6"/>
    <w:rsid w:val="00E13ACB"/>
    <w:rsid w:val="00E16030"/>
    <w:rsid w:val="00E207B7"/>
    <w:rsid w:val="00E23658"/>
    <w:rsid w:val="00E322BB"/>
    <w:rsid w:val="00E32719"/>
    <w:rsid w:val="00E32F83"/>
    <w:rsid w:val="00E33A1E"/>
    <w:rsid w:val="00E370A0"/>
    <w:rsid w:val="00E43C20"/>
    <w:rsid w:val="00E54929"/>
    <w:rsid w:val="00E61839"/>
    <w:rsid w:val="00E6534C"/>
    <w:rsid w:val="00E80C28"/>
    <w:rsid w:val="00E835CE"/>
    <w:rsid w:val="00E84B69"/>
    <w:rsid w:val="00E9105F"/>
    <w:rsid w:val="00E96C35"/>
    <w:rsid w:val="00E97FBD"/>
    <w:rsid w:val="00EB2229"/>
    <w:rsid w:val="00EB6A4C"/>
    <w:rsid w:val="00EC78D0"/>
    <w:rsid w:val="00EC7C6C"/>
    <w:rsid w:val="00ED16EB"/>
    <w:rsid w:val="00ED29EA"/>
    <w:rsid w:val="00ED4BA1"/>
    <w:rsid w:val="00EE70C4"/>
    <w:rsid w:val="00F12B34"/>
    <w:rsid w:val="00F14F93"/>
    <w:rsid w:val="00F2583D"/>
    <w:rsid w:val="00F31E34"/>
    <w:rsid w:val="00F361FE"/>
    <w:rsid w:val="00F4524A"/>
    <w:rsid w:val="00F45C5D"/>
    <w:rsid w:val="00F461B8"/>
    <w:rsid w:val="00F54ACE"/>
    <w:rsid w:val="00F56ADD"/>
    <w:rsid w:val="00F604CC"/>
    <w:rsid w:val="00F627AF"/>
    <w:rsid w:val="00F63284"/>
    <w:rsid w:val="00F71A7A"/>
    <w:rsid w:val="00F721C5"/>
    <w:rsid w:val="00F9213C"/>
    <w:rsid w:val="00F931F8"/>
    <w:rsid w:val="00F936C6"/>
    <w:rsid w:val="00F953F0"/>
    <w:rsid w:val="00F95CED"/>
    <w:rsid w:val="00FB142B"/>
    <w:rsid w:val="00FC3FF5"/>
    <w:rsid w:val="00FC512B"/>
    <w:rsid w:val="00FC7A4F"/>
    <w:rsid w:val="00FE144B"/>
    <w:rsid w:val="00FF6FB9"/>
    <w:rsid w:val="00FF77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29"/>
    <w:rPr>
      <w:sz w:val="24"/>
      <w:szCs w:val="24"/>
    </w:rPr>
  </w:style>
  <w:style w:type="paragraph" w:styleId="1">
    <w:name w:val="heading 1"/>
    <w:basedOn w:val="a"/>
    <w:next w:val="a"/>
    <w:qFormat/>
    <w:rsid w:val="000273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0273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0273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54929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qFormat/>
    <w:rsid w:val="00E54929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paragraph" w:styleId="7">
    <w:name w:val="heading 7"/>
    <w:basedOn w:val="a"/>
    <w:next w:val="a"/>
    <w:qFormat/>
    <w:rsid w:val="00086E31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086E3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E54929"/>
  </w:style>
  <w:style w:type="paragraph" w:styleId="a3">
    <w:name w:val="Body Text"/>
    <w:basedOn w:val="a"/>
    <w:link w:val="a4"/>
    <w:rsid w:val="0002735D"/>
    <w:pPr>
      <w:jc w:val="both"/>
    </w:pPr>
    <w:rPr>
      <w:sz w:val="28"/>
      <w:szCs w:val="20"/>
    </w:rPr>
  </w:style>
  <w:style w:type="paragraph" w:styleId="30">
    <w:name w:val="Body Text 3"/>
    <w:basedOn w:val="a"/>
    <w:link w:val="31"/>
    <w:rsid w:val="0002735D"/>
    <w:pPr>
      <w:jc w:val="both"/>
    </w:pPr>
    <w:rPr>
      <w:b/>
      <w:bCs/>
      <w:sz w:val="28"/>
      <w:szCs w:val="20"/>
    </w:rPr>
  </w:style>
  <w:style w:type="paragraph" w:styleId="20">
    <w:name w:val="Body Text Indent 2"/>
    <w:basedOn w:val="a"/>
    <w:rsid w:val="0002735D"/>
    <w:pPr>
      <w:ind w:firstLine="720"/>
      <w:jc w:val="both"/>
    </w:pPr>
    <w:rPr>
      <w:sz w:val="28"/>
      <w:szCs w:val="20"/>
    </w:rPr>
  </w:style>
  <w:style w:type="table" w:styleId="a5">
    <w:name w:val="Table Grid"/>
    <w:basedOn w:val="a1"/>
    <w:rsid w:val="000273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rsid w:val="00944896"/>
    <w:pPr>
      <w:spacing w:before="100" w:beforeAutospacing="1" w:after="100" w:afterAutospacing="1"/>
    </w:pPr>
  </w:style>
  <w:style w:type="character" w:styleId="a7">
    <w:name w:val="Strong"/>
    <w:basedOn w:val="a0"/>
    <w:qFormat/>
    <w:rsid w:val="00944896"/>
    <w:rPr>
      <w:b/>
      <w:bCs/>
    </w:rPr>
  </w:style>
  <w:style w:type="paragraph" w:styleId="a8">
    <w:name w:val="No Spacing"/>
    <w:link w:val="a9"/>
    <w:uiPriority w:val="1"/>
    <w:qFormat/>
    <w:rsid w:val="00C209BF"/>
    <w:rPr>
      <w:rFonts w:ascii="Calibri" w:hAnsi="Calibri"/>
      <w:sz w:val="22"/>
      <w:szCs w:val="22"/>
    </w:rPr>
  </w:style>
  <w:style w:type="character" w:styleId="aa">
    <w:name w:val="page number"/>
    <w:basedOn w:val="a0"/>
    <w:rsid w:val="00C209BF"/>
  </w:style>
  <w:style w:type="paragraph" w:customStyle="1" w:styleId="TableContents">
    <w:name w:val="Table Contents"/>
    <w:basedOn w:val="a"/>
    <w:rsid w:val="008E24E2"/>
    <w:pPr>
      <w:widowControl w:val="0"/>
      <w:suppressLineNumbers/>
      <w:suppressAutoHyphens/>
      <w:autoSpaceDN w:val="0"/>
      <w:textAlignment w:val="baseline"/>
    </w:pPr>
    <w:rPr>
      <w:rFonts w:ascii="Liberation Serif" w:eastAsia="Liberation Serif" w:cs="DejaVu Sans"/>
      <w:kern w:val="3"/>
      <w:lang w:eastAsia="zh-CN" w:bidi="hi-IN"/>
    </w:rPr>
  </w:style>
  <w:style w:type="character" w:customStyle="1" w:styleId="10">
    <w:name w:val="Основной шрифт абзаца1"/>
    <w:rsid w:val="008E24E2"/>
  </w:style>
  <w:style w:type="paragraph" w:customStyle="1" w:styleId="11">
    <w:name w:val="Без интервала1"/>
    <w:rsid w:val="006E5C3E"/>
    <w:rPr>
      <w:rFonts w:ascii="Calibri" w:hAnsi="Calibr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rsid w:val="004564EC"/>
    <w:rPr>
      <w:rFonts w:ascii="Tahoma" w:hAnsi="Tahoma" w:cs="Tahoma"/>
      <w:sz w:val="16"/>
      <w:szCs w:val="16"/>
    </w:rPr>
  </w:style>
  <w:style w:type="character" w:customStyle="1" w:styleId="a4">
    <w:name w:val="Основной текст Знак"/>
    <w:basedOn w:val="a0"/>
    <w:link w:val="a3"/>
    <w:uiPriority w:val="99"/>
    <w:rsid w:val="0081609D"/>
    <w:rPr>
      <w:sz w:val="28"/>
      <w:lang w:val="ru-RU" w:eastAsia="ru-RU" w:bidi="ar-SA"/>
    </w:rPr>
  </w:style>
  <w:style w:type="paragraph" w:customStyle="1" w:styleId="12">
    <w:name w:val="Основной текст с отступом1"/>
    <w:basedOn w:val="a"/>
    <w:link w:val="BodyTextIndentChar"/>
    <w:rsid w:val="004A6AC6"/>
    <w:pPr>
      <w:ind w:right="378" w:firstLine="720"/>
      <w:jc w:val="both"/>
    </w:pPr>
    <w:rPr>
      <w:rFonts w:ascii="Arial" w:hAnsi="Arial" w:cs="Arial"/>
      <w:sz w:val="20"/>
      <w:szCs w:val="20"/>
    </w:rPr>
  </w:style>
  <w:style w:type="character" w:customStyle="1" w:styleId="BodyTextIndentChar">
    <w:name w:val="Body Text Indent Char"/>
    <w:basedOn w:val="a0"/>
    <w:link w:val="12"/>
    <w:rsid w:val="004A6AC6"/>
    <w:rPr>
      <w:rFonts w:ascii="Arial" w:hAnsi="Arial" w:cs="Arial"/>
      <w:lang w:eastAsia="ru-RU" w:bidi="ar-SA"/>
    </w:rPr>
  </w:style>
  <w:style w:type="character" w:customStyle="1" w:styleId="stl-2">
    <w:name w:val="stl-2"/>
    <w:basedOn w:val="a0"/>
    <w:rsid w:val="003578AB"/>
  </w:style>
  <w:style w:type="character" w:customStyle="1" w:styleId="31">
    <w:name w:val="Основной текст 3 Знак"/>
    <w:basedOn w:val="a0"/>
    <w:link w:val="30"/>
    <w:rsid w:val="006C6B2D"/>
    <w:rPr>
      <w:b/>
      <w:bCs/>
      <w:sz w:val="28"/>
    </w:rPr>
  </w:style>
  <w:style w:type="paragraph" w:customStyle="1" w:styleId="ad">
    <w:name w:val="Содержимое таблицы"/>
    <w:basedOn w:val="a"/>
    <w:rsid w:val="009B52D5"/>
    <w:pPr>
      <w:widowControl w:val="0"/>
      <w:suppressLineNumbers/>
      <w:suppressAutoHyphens/>
    </w:pPr>
    <w:rPr>
      <w:rFonts w:ascii="Liberation Serif" w:eastAsia="Droid Sans Fallback" w:hAnsi="Liberation Serif" w:cs="FreeSans"/>
      <w:kern w:val="1"/>
      <w:lang w:eastAsia="zh-CN" w:bidi="hi-IN"/>
    </w:rPr>
  </w:style>
  <w:style w:type="character" w:customStyle="1" w:styleId="ac">
    <w:name w:val="Текст выноски Знак"/>
    <w:basedOn w:val="a0"/>
    <w:link w:val="ab"/>
    <w:uiPriority w:val="99"/>
    <w:semiHidden/>
    <w:rsid w:val="0010292C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18232E"/>
    <w:rPr>
      <w:b/>
      <w:bCs/>
      <w:sz w:val="28"/>
      <w:szCs w:val="28"/>
      <w:lang w:val="en-GB"/>
    </w:rPr>
  </w:style>
  <w:style w:type="character" w:customStyle="1" w:styleId="ff3">
    <w:name w:val="ff3"/>
    <w:basedOn w:val="a0"/>
    <w:rsid w:val="007542EC"/>
  </w:style>
  <w:style w:type="paragraph" w:styleId="ae">
    <w:name w:val="header"/>
    <w:basedOn w:val="a"/>
    <w:link w:val="af"/>
    <w:uiPriority w:val="99"/>
    <w:semiHidden/>
    <w:unhideWhenUsed/>
    <w:rsid w:val="00867E4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867E45"/>
    <w:rPr>
      <w:sz w:val="24"/>
      <w:szCs w:val="24"/>
    </w:rPr>
  </w:style>
  <w:style w:type="paragraph" w:styleId="af0">
    <w:name w:val="footer"/>
    <w:basedOn w:val="a"/>
    <w:link w:val="af1"/>
    <w:unhideWhenUsed/>
    <w:rsid w:val="00867E4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867E45"/>
    <w:rPr>
      <w:sz w:val="24"/>
      <w:szCs w:val="24"/>
    </w:rPr>
  </w:style>
  <w:style w:type="character" w:customStyle="1" w:styleId="apple-converted-space">
    <w:name w:val="apple-converted-space"/>
    <w:basedOn w:val="a0"/>
    <w:rsid w:val="00730D63"/>
  </w:style>
  <w:style w:type="paragraph" w:customStyle="1" w:styleId="ConsPlusNormal">
    <w:name w:val="ConsPlusNormal"/>
    <w:rsid w:val="00066D55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styleId="af2">
    <w:name w:val="Hyperlink"/>
    <w:basedOn w:val="a0"/>
    <w:semiHidden/>
    <w:rsid w:val="00827950"/>
    <w:rPr>
      <w:rFonts w:cs="Times New Roman"/>
      <w:color w:val="0000FF"/>
      <w:u w:val="single"/>
    </w:rPr>
  </w:style>
  <w:style w:type="character" w:customStyle="1" w:styleId="40">
    <w:name w:val="Заголовок 4 Знак"/>
    <w:basedOn w:val="a0"/>
    <w:link w:val="4"/>
    <w:rsid w:val="00DC16A2"/>
    <w:rPr>
      <w:b/>
      <w:bCs/>
      <w:sz w:val="36"/>
      <w:szCs w:val="36"/>
      <w:lang w:val="en-GB" w:eastAsia="ru-RU" w:bidi="ar-SA"/>
    </w:rPr>
  </w:style>
  <w:style w:type="character" w:customStyle="1" w:styleId="Heading5Char">
    <w:name w:val="Heading 5 Char"/>
    <w:basedOn w:val="a0"/>
    <w:rsid w:val="00DC16A2"/>
    <w:rPr>
      <w:rFonts w:ascii="Times New Roman" w:hAnsi="Times New Roman" w:cs="Times New Roman"/>
      <w:b/>
      <w:bCs/>
      <w:sz w:val="28"/>
      <w:szCs w:val="28"/>
      <w:lang w:val="en-GB" w:eastAsia="ru-RU"/>
    </w:rPr>
  </w:style>
  <w:style w:type="character" w:customStyle="1" w:styleId="BodyTextChar">
    <w:name w:val="Body Text Char"/>
    <w:basedOn w:val="a0"/>
    <w:rsid w:val="00DC16A2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3Char">
    <w:name w:val="Body Text 3 Char"/>
    <w:basedOn w:val="a0"/>
    <w:rsid w:val="00DC16A2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BalloonTextChar">
    <w:name w:val="Balloon Text Char"/>
    <w:basedOn w:val="a0"/>
    <w:semiHidden/>
    <w:rsid w:val="00DC16A2"/>
    <w:rPr>
      <w:rFonts w:ascii="Tahoma" w:hAnsi="Tahoma" w:cs="Tahoma"/>
      <w:sz w:val="16"/>
      <w:szCs w:val="16"/>
      <w:lang w:eastAsia="ru-RU"/>
    </w:rPr>
  </w:style>
  <w:style w:type="paragraph" w:customStyle="1" w:styleId="13">
    <w:name w:val="Абзац списка1"/>
    <w:basedOn w:val="a"/>
    <w:rsid w:val="00DC16A2"/>
    <w:pPr>
      <w:ind w:left="720"/>
    </w:pPr>
    <w:rPr>
      <w:rFonts w:eastAsia="Calibri"/>
    </w:rPr>
  </w:style>
  <w:style w:type="character" w:customStyle="1" w:styleId="HeaderChar">
    <w:name w:val="Header Char"/>
    <w:basedOn w:val="a0"/>
    <w:semiHidden/>
    <w:rsid w:val="00DC16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FooterChar">
    <w:name w:val="Footer Char"/>
    <w:basedOn w:val="a0"/>
    <w:semiHidden/>
    <w:rsid w:val="00DC16A2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1">
    <w:name w:val="Основной текст (2)_"/>
    <w:basedOn w:val="a0"/>
    <w:link w:val="22"/>
    <w:rsid w:val="00DC16A2"/>
    <w:rPr>
      <w:rFonts w:ascii="Calibri" w:hAnsi="Calibri" w:cs="Calibri"/>
      <w:sz w:val="22"/>
      <w:szCs w:val="22"/>
      <w:lang w:val="ru-RU" w:eastAsia="en-US" w:bidi="ar-SA"/>
    </w:rPr>
  </w:style>
  <w:style w:type="character" w:customStyle="1" w:styleId="210pt">
    <w:name w:val="Основной текст (2) + 10 pt"/>
    <w:basedOn w:val="21"/>
    <w:rsid w:val="00DC16A2"/>
    <w:rPr>
      <w:sz w:val="20"/>
      <w:szCs w:val="20"/>
    </w:rPr>
  </w:style>
  <w:style w:type="paragraph" w:customStyle="1" w:styleId="22">
    <w:name w:val="Основной текст (2)"/>
    <w:basedOn w:val="a"/>
    <w:link w:val="21"/>
    <w:rsid w:val="00DC16A2"/>
    <w:pPr>
      <w:widowControl w:val="0"/>
      <w:shd w:val="clear" w:color="auto" w:fill="FFFFFF"/>
      <w:spacing w:line="264" w:lineRule="exact"/>
    </w:pPr>
    <w:rPr>
      <w:rFonts w:ascii="Calibri" w:hAnsi="Calibri" w:cs="Calibri"/>
      <w:sz w:val="22"/>
      <w:szCs w:val="22"/>
      <w:lang w:eastAsia="en-US"/>
    </w:rPr>
  </w:style>
  <w:style w:type="paragraph" w:customStyle="1" w:styleId="c8">
    <w:name w:val="c8"/>
    <w:basedOn w:val="a"/>
    <w:rsid w:val="00DC16A2"/>
    <w:pPr>
      <w:spacing w:before="100" w:beforeAutospacing="1" w:after="100" w:afterAutospacing="1"/>
    </w:pPr>
    <w:rPr>
      <w:rFonts w:eastAsia="Calibri"/>
    </w:rPr>
  </w:style>
  <w:style w:type="character" w:customStyle="1" w:styleId="c0">
    <w:name w:val="c0"/>
    <w:basedOn w:val="a0"/>
    <w:rsid w:val="00DC16A2"/>
    <w:rPr>
      <w:rFonts w:cs="Times New Roman"/>
    </w:rPr>
  </w:style>
  <w:style w:type="paragraph" w:customStyle="1" w:styleId="d3eae0e7e0f2e5ebfc">
    <w:name w:val="Уd3кeaаe0зe7аe0тf2еe5лebьfc"/>
    <w:basedOn w:val="a"/>
    <w:rsid w:val="002C304A"/>
    <w:pPr>
      <w:widowControl w:val="0"/>
      <w:suppressAutoHyphens/>
      <w:autoSpaceDE w:val="0"/>
      <w:autoSpaceDN w:val="0"/>
      <w:adjustRightInd w:val="0"/>
    </w:pPr>
    <w:rPr>
      <w:rFonts w:ascii="Liberation Serif" w:hAnsi="Liberation Serif" w:cs="Liberation Serif"/>
      <w:color w:val="000000"/>
      <w:kern w:val="1"/>
      <w:lang w:bidi="hi-IN"/>
    </w:rPr>
  </w:style>
  <w:style w:type="paragraph" w:customStyle="1" w:styleId="cef1edeee2edeee9f2e5eaf1f2">
    <w:name w:val="Оceсf1нedоeeвe2нedоeeйe9 тf2еe5кeaсf1тf2"/>
    <w:basedOn w:val="a"/>
    <w:rsid w:val="002C304A"/>
    <w:pPr>
      <w:widowControl w:val="0"/>
      <w:suppressAutoHyphens/>
      <w:autoSpaceDE w:val="0"/>
      <w:autoSpaceDN w:val="0"/>
      <w:adjustRightInd w:val="0"/>
      <w:spacing w:after="140" w:line="288" w:lineRule="auto"/>
    </w:pPr>
    <w:rPr>
      <w:rFonts w:ascii="Liberation Serif" w:hAnsi="Liberation Serif" w:cs="Liberation Serif"/>
      <w:color w:val="000000"/>
      <w:kern w:val="1"/>
      <w:lang w:bidi="hi-IN"/>
    </w:rPr>
  </w:style>
  <w:style w:type="paragraph" w:customStyle="1" w:styleId="p3">
    <w:name w:val="p3"/>
    <w:basedOn w:val="a"/>
    <w:rsid w:val="001245B3"/>
    <w:pPr>
      <w:spacing w:before="100" w:beforeAutospacing="1" w:after="100" w:afterAutospacing="1"/>
    </w:pPr>
  </w:style>
  <w:style w:type="character" w:customStyle="1" w:styleId="s2">
    <w:name w:val="s2"/>
    <w:basedOn w:val="a0"/>
    <w:rsid w:val="001245B3"/>
  </w:style>
  <w:style w:type="paragraph" w:customStyle="1" w:styleId="p5">
    <w:name w:val="p5"/>
    <w:basedOn w:val="a"/>
    <w:rsid w:val="001245B3"/>
    <w:pPr>
      <w:spacing w:before="100" w:beforeAutospacing="1" w:after="100" w:afterAutospacing="1"/>
    </w:pPr>
  </w:style>
  <w:style w:type="character" w:customStyle="1" w:styleId="s1">
    <w:name w:val="s1"/>
    <w:basedOn w:val="a0"/>
    <w:rsid w:val="001245B3"/>
  </w:style>
  <w:style w:type="character" w:customStyle="1" w:styleId="a9">
    <w:name w:val="Без интервала Знак"/>
    <w:basedOn w:val="a0"/>
    <w:link w:val="a8"/>
    <w:uiPriority w:val="1"/>
    <w:rsid w:val="007156F8"/>
    <w:rPr>
      <w:rFonts w:ascii="Calibri" w:hAnsi="Calibri"/>
      <w:sz w:val="22"/>
      <w:szCs w:val="22"/>
      <w:lang w:val="ru-RU" w:eastAsia="ru-RU" w:bidi="ar-SA"/>
    </w:rPr>
  </w:style>
  <w:style w:type="paragraph" w:customStyle="1" w:styleId="14">
    <w:name w:val="Без интервала1"/>
    <w:rsid w:val="007156F8"/>
    <w:rPr>
      <w:rFonts w:ascii="Calibri" w:hAnsi="Calibri" w:cs="Calibri"/>
      <w:sz w:val="22"/>
      <w:szCs w:val="22"/>
    </w:rPr>
  </w:style>
  <w:style w:type="character" w:customStyle="1" w:styleId="name-position">
    <w:name w:val="name-position"/>
    <w:rsid w:val="007156F8"/>
  </w:style>
  <w:style w:type="paragraph" w:customStyle="1" w:styleId="23">
    <w:name w:val="Без интервала2"/>
    <w:rsid w:val="00C400DC"/>
    <w:pPr>
      <w:suppressAutoHyphens/>
    </w:pPr>
    <w:rPr>
      <w:rFonts w:ascii="Liberation Serif" w:eastAsia="Droid Sans Fallback" w:hAnsi="Liberation Serif" w:cs="FreeSans"/>
      <w:kern w:val="1"/>
      <w:sz w:val="24"/>
      <w:szCs w:val="24"/>
      <w:lang w:eastAsia="zh-CN" w:bidi="hi-IN"/>
    </w:rPr>
  </w:style>
  <w:style w:type="paragraph" w:customStyle="1" w:styleId="15">
    <w:name w:val="Обычный (веб)1"/>
    <w:basedOn w:val="a"/>
    <w:rsid w:val="00E077A6"/>
    <w:pPr>
      <w:suppressAutoHyphens/>
      <w:spacing w:before="100" w:after="119"/>
    </w:pPr>
    <w:rPr>
      <w:rFonts w:ascii="Liberation Serif" w:eastAsia="SimSun" w:hAnsi="Liberation Serif" w:cs="Mangal"/>
      <w:color w:val="000000"/>
      <w:kern w:val="1"/>
      <w:lang w:eastAsia="hi-IN" w:bidi="hi-IN"/>
    </w:rPr>
  </w:style>
  <w:style w:type="paragraph" w:styleId="af3">
    <w:name w:val="List Paragraph"/>
    <w:basedOn w:val="a"/>
    <w:uiPriority w:val="34"/>
    <w:qFormat/>
    <w:rsid w:val="00CF7CE4"/>
    <w:pPr>
      <w:ind w:left="720"/>
      <w:contextualSpacing/>
    </w:pPr>
  </w:style>
  <w:style w:type="paragraph" w:customStyle="1" w:styleId="24">
    <w:name w:val="Обычный (веб)2"/>
    <w:basedOn w:val="a"/>
    <w:rsid w:val="00421571"/>
    <w:pPr>
      <w:suppressAutoHyphens/>
      <w:spacing w:before="100" w:after="100"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8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0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8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arabinpro.ru/catalog/alpinizm_skalolazanie/kask/kaska_camp_rock_star_krasnay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karabinpro.ru/catalog/alpinizm_skalolazanie/karabiny_i_ottyazhki/karabin_camp_nom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20</Pages>
  <Words>4613</Words>
  <Characters>33915</Characters>
  <Application>Microsoft Office Word</Application>
  <DocSecurity>0</DocSecurity>
  <Lines>282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38452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Остроухова</dc:creator>
  <cp:lastModifiedBy>Luda</cp:lastModifiedBy>
  <cp:revision>2</cp:revision>
  <cp:lastPrinted>2019-02-01T04:43:00Z</cp:lastPrinted>
  <dcterms:created xsi:type="dcterms:W3CDTF">2019-02-01T04:44:00Z</dcterms:created>
  <dcterms:modified xsi:type="dcterms:W3CDTF">2019-02-01T04:44:00Z</dcterms:modified>
</cp:coreProperties>
</file>