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9A" w:rsidRPr="009F78F1" w:rsidRDefault="006765B3" w:rsidP="0025489A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07pt;margin-top:-29.7pt;width:63pt;height:74.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25489A" w:rsidRPr="009F78F1" w:rsidRDefault="0025489A" w:rsidP="0025489A">
      <w:pPr>
        <w:ind w:firstLine="708"/>
        <w:jc w:val="center"/>
        <w:rPr>
          <w:b/>
          <w:sz w:val="28"/>
          <w:szCs w:val="28"/>
        </w:rPr>
      </w:pPr>
    </w:p>
    <w:p w:rsidR="0025489A" w:rsidRDefault="0025489A" w:rsidP="0025489A">
      <w:pPr>
        <w:jc w:val="center"/>
        <w:rPr>
          <w:sz w:val="28"/>
          <w:szCs w:val="28"/>
        </w:rPr>
      </w:pPr>
    </w:p>
    <w:p w:rsidR="0025489A" w:rsidRPr="00426EE4" w:rsidRDefault="0025489A" w:rsidP="007130B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КЕМЕРОВСКАЯ ОБЛАСТЬ</w:t>
      </w:r>
    </w:p>
    <w:p w:rsidR="0025489A" w:rsidRPr="00426EE4" w:rsidRDefault="0025489A" w:rsidP="007130B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ТАШТАГОЛЬСКИЙ МУНИЦИПАЛЬНЫЙ РАЙОН</w:t>
      </w:r>
    </w:p>
    <w:p w:rsidR="0025489A" w:rsidRPr="00426EE4" w:rsidRDefault="0025489A" w:rsidP="007130B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 xml:space="preserve">АДМИНИСТРАЦИЯ </w:t>
      </w:r>
    </w:p>
    <w:p w:rsidR="0025489A" w:rsidRPr="00426EE4" w:rsidRDefault="0025489A" w:rsidP="007130B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ТАШТАГОЛЬСКОГО МУНИЦИПАЛЬНОГО РАЙОНА</w:t>
      </w:r>
    </w:p>
    <w:p w:rsidR="0025489A" w:rsidRPr="00426EE4" w:rsidRDefault="0025489A" w:rsidP="007130B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5489A" w:rsidRPr="00426EE4" w:rsidRDefault="0025489A" w:rsidP="007130B8">
      <w:pPr>
        <w:pStyle w:val="ConsPlusTitle"/>
        <w:widowControl/>
        <w:jc w:val="center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ПОСТАНОВЛЕНИЕ</w:t>
      </w:r>
    </w:p>
    <w:p w:rsidR="0025489A" w:rsidRPr="00426EE4" w:rsidRDefault="0025489A" w:rsidP="007130B8">
      <w:pPr>
        <w:jc w:val="center"/>
        <w:rPr>
          <w:sz w:val="28"/>
          <w:szCs w:val="28"/>
        </w:rPr>
      </w:pPr>
    </w:p>
    <w:p w:rsidR="0025489A" w:rsidRDefault="0025489A" w:rsidP="007130B8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B27D2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8B27D2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 2020г. № </w:t>
      </w:r>
      <w:r w:rsidR="008B27D2">
        <w:rPr>
          <w:sz w:val="28"/>
          <w:szCs w:val="28"/>
        </w:rPr>
        <w:t xml:space="preserve"> 876</w:t>
      </w:r>
      <w:r>
        <w:rPr>
          <w:sz w:val="28"/>
          <w:szCs w:val="28"/>
        </w:rPr>
        <w:t>-п</w:t>
      </w:r>
    </w:p>
    <w:p w:rsidR="0025489A" w:rsidRDefault="0025489A" w:rsidP="007130B8">
      <w:pPr>
        <w:rPr>
          <w:sz w:val="28"/>
          <w:szCs w:val="28"/>
        </w:rPr>
      </w:pPr>
    </w:p>
    <w:p w:rsidR="0025489A" w:rsidRDefault="0025489A" w:rsidP="007130B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F80CA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5489A" w:rsidRDefault="0025489A" w:rsidP="007130B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Таштагольского муниципального района </w:t>
      </w:r>
    </w:p>
    <w:p w:rsidR="0025489A" w:rsidRDefault="0025489A" w:rsidP="007130B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октября 2016 года №785-п</w:t>
      </w:r>
    </w:p>
    <w:p w:rsidR="0025489A" w:rsidRPr="00F80CAF" w:rsidRDefault="0025489A" w:rsidP="007130B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об административных комиссиях Таштагольского муниципального района»</w:t>
      </w:r>
    </w:p>
    <w:p w:rsidR="0025489A" w:rsidRPr="004F3D78" w:rsidRDefault="0025489A" w:rsidP="007130B8">
      <w:pPr>
        <w:pStyle w:val="ConsTitle"/>
        <w:widowControl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25489A" w:rsidRPr="00341296" w:rsidRDefault="0025489A" w:rsidP="007130B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связи с изменениями состава административной комиссий Таштагольского муниципального района, р</w:t>
      </w:r>
      <w:r w:rsidRPr="00341296">
        <w:rPr>
          <w:rFonts w:ascii="Times New Roman" w:hAnsi="Times New Roman"/>
          <w:b w:val="0"/>
          <w:sz w:val="28"/>
          <w:szCs w:val="28"/>
        </w:rPr>
        <w:t>уководствуясь Законом Кемеровской области от 08.07.2010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>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Законом Кемеровской области от 16.06.2006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>89-ОЗ  «Об административных правонарушениях в Кем</w:t>
      </w:r>
      <w:r>
        <w:rPr>
          <w:rFonts w:ascii="Times New Roman" w:hAnsi="Times New Roman"/>
          <w:b w:val="0"/>
          <w:sz w:val="28"/>
          <w:szCs w:val="28"/>
        </w:rPr>
        <w:t>еровской области», администрация Таштагольского муниципального района постановляет:</w:t>
      </w:r>
    </w:p>
    <w:p w:rsidR="0025489A" w:rsidRDefault="0025489A" w:rsidP="007130B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41296">
        <w:rPr>
          <w:rFonts w:ascii="Times New Roman" w:hAnsi="Times New Roman"/>
          <w:b w:val="0"/>
          <w:sz w:val="28"/>
          <w:szCs w:val="28"/>
        </w:rPr>
        <w:t xml:space="preserve">1. Внести </w:t>
      </w:r>
      <w:r>
        <w:rPr>
          <w:rFonts w:ascii="Times New Roman" w:hAnsi="Times New Roman"/>
          <w:b w:val="0"/>
          <w:sz w:val="28"/>
          <w:szCs w:val="28"/>
        </w:rPr>
        <w:t xml:space="preserve">в постановление администрации Таштагольского муниципального района от 18 октября 2016 №785-п следующие </w:t>
      </w:r>
      <w:r w:rsidRPr="00341296">
        <w:rPr>
          <w:rFonts w:ascii="Times New Roman" w:hAnsi="Times New Roman"/>
          <w:b w:val="0"/>
          <w:sz w:val="28"/>
          <w:szCs w:val="28"/>
        </w:rPr>
        <w:t>изменения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34129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489A" w:rsidRDefault="0025489A" w:rsidP="007130B8">
      <w:pPr>
        <w:pStyle w:val="ConsTitle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№ 5 к </w:t>
      </w:r>
      <w:r w:rsidRPr="00293A3A">
        <w:rPr>
          <w:rFonts w:ascii="Times New Roman" w:hAnsi="Times New Roman"/>
          <w:b w:val="0"/>
          <w:sz w:val="28"/>
          <w:szCs w:val="28"/>
        </w:rPr>
        <w:t>Постановлению администрации Таштагольского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от 18.10.2016 № 785-п</w:t>
      </w:r>
      <w:r w:rsidRPr="00293A3A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 xml:space="preserve">зложить в новой редакции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1</w:t>
      </w:r>
      <w:r w:rsidRPr="00293A3A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25489A" w:rsidRDefault="0025489A" w:rsidP="007130B8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Пресс-секретарю Главы Таштагольского муниципального района (М.Л.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Кустова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25489A" w:rsidRPr="00341296" w:rsidRDefault="0025489A" w:rsidP="007130B8">
      <w:pPr>
        <w:shd w:val="clear" w:color="auto" w:fill="FFFFFF"/>
        <w:tabs>
          <w:tab w:val="left" w:pos="-7513"/>
        </w:tabs>
        <w:ind w:firstLine="567"/>
        <w:jc w:val="both"/>
        <w:rPr>
          <w:color w:val="212121"/>
          <w:sz w:val="28"/>
          <w:szCs w:val="28"/>
        </w:rPr>
      </w:pPr>
      <w:r w:rsidRPr="00236C75">
        <w:rPr>
          <w:sz w:val="28"/>
          <w:szCs w:val="28"/>
        </w:rPr>
        <w:t xml:space="preserve">3.   </w:t>
      </w:r>
      <w:r w:rsidRPr="00236C75">
        <w:rPr>
          <w:color w:val="212121"/>
          <w:sz w:val="28"/>
          <w:szCs w:val="28"/>
        </w:rPr>
        <w:t>Контроль   за  исполнением настоящего постановления возложить на</w:t>
      </w:r>
      <w:proofErr w:type="gramStart"/>
      <w:r>
        <w:rPr>
          <w:color w:val="212121"/>
          <w:sz w:val="28"/>
          <w:szCs w:val="28"/>
        </w:rPr>
        <w:t xml:space="preserve"> П</w:t>
      </w:r>
      <w:proofErr w:type="gramEnd"/>
      <w:r w:rsidRPr="00341296">
        <w:rPr>
          <w:color w:val="212121"/>
          <w:sz w:val="28"/>
          <w:szCs w:val="28"/>
        </w:rPr>
        <w:t xml:space="preserve">ервого заместителя Главы </w:t>
      </w:r>
      <w:r>
        <w:rPr>
          <w:color w:val="212121"/>
          <w:sz w:val="28"/>
          <w:szCs w:val="28"/>
        </w:rPr>
        <w:t xml:space="preserve">    </w:t>
      </w:r>
      <w:r w:rsidRPr="00341296">
        <w:rPr>
          <w:color w:val="212121"/>
          <w:sz w:val="28"/>
          <w:szCs w:val="28"/>
        </w:rPr>
        <w:t xml:space="preserve">Таштагольского </w:t>
      </w:r>
      <w:r>
        <w:rPr>
          <w:color w:val="212121"/>
          <w:sz w:val="28"/>
          <w:szCs w:val="28"/>
        </w:rPr>
        <w:t xml:space="preserve">    </w:t>
      </w:r>
      <w:r w:rsidRPr="00341296">
        <w:rPr>
          <w:color w:val="212121"/>
          <w:sz w:val="28"/>
          <w:szCs w:val="28"/>
        </w:rPr>
        <w:t xml:space="preserve">муниципального </w:t>
      </w:r>
      <w:r>
        <w:rPr>
          <w:color w:val="212121"/>
          <w:sz w:val="28"/>
          <w:szCs w:val="28"/>
        </w:rPr>
        <w:t xml:space="preserve">  </w:t>
      </w:r>
      <w:r w:rsidRPr="00341296">
        <w:rPr>
          <w:color w:val="212121"/>
          <w:sz w:val="28"/>
          <w:szCs w:val="28"/>
        </w:rPr>
        <w:t xml:space="preserve">района </w:t>
      </w:r>
    </w:p>
    <w:p w:rsidR="0025489A" w:rsidRPr="00341296" w:rsidRDefault="0025489A" w:rsidP="007130B8">
      <w:pPr>
        <w:shd w:val="clear" w:color="auto" w:fill="FFFFFF"/>
        <w:tabs>
          <w:tab w:val="left" w:pos="720"/>
        </w:tabs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А.Г. Орлова</w:t>
      </w:r>
      <w:r w:rsidRPr="00341296">
        <w:rPr>
          <w:color w:val="212121"/>
          <w:sz w:val="28"/>
          <w:szCs w:val="28"/>
        </w:rPr>
        <w:t>.</w:t>
      </w:r>
    </w:p>
    <w:p w:rsidR="0025489A" w:rsidRDefault="0025489A" w:rsidP="007130B8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 Настоящее Постановление вступает в силу с момента подписания.</w:t>
      </w:r>
    </w:p>
    <w:p w:rsidR="0025489A" w:rsidRDefault="0025489A" w:rsidP="007130B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5489A" w:rsidRDefault="0025489A" w:rsidP="007130B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5489A" w:rsidRDefault="0025489A" w:rsidP="007130B8">
      <w:pPr>
        <w:shd w:val="clear" w:color="auto" w:fill="FFFFFF"/>
        <w:tabs>
          <w:tab w:val="left" w:pos="72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</w:t>
      </w:r>
      <w:r w:rsidRPr="002348BF">
        <w:rPr>
          <w:b/>
          <w:color w:val="000000"/>
          <w:sz w:val="28"/>
          <w:szCs w:val="28"/>
        </w:rPr>
        <w:t xml:space="preserve">ава </w:t>
      </w:r>
      <w:r>
        <w:rPr>
          <w:b/>
          <w:color w:val="000000"/>
          <w:sz w:val="28"/>
          <w:szCs w:val="28"/>
        </w:rPr>
        <w:t xml:space="preserve">Таштагольского </w:t>
      </w:r>
    </w:p>
    <w:p w:rsidR="0025489A" w:rsidRDefault="0025489A" w:rsidP="007130B8">
      <w:pPr>
        <w:jc w:val="both"/>
        <w:rPr>
          <w:rFonts w:asciiTheme="minorHAnsi" w:hAnsiTheme="minorHAnsi"/>
          <w:color w:val="21212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  <w:r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</w:t>
      </w:r>
      <w:r w:rsidRPr="002348BF">
        <w:rPr>
          <w:b/>
          <w:color w:val="000000"/>
          <w:sz w:val="28"/>
          <w:szCs w:val="28"/>
        </w:rPr>
        <w:t>В.Н. Макута</w:t>
      </w:r>
      <w:r>
        <w:rPr>
          <w:rFonts w:asciiTheme="minorHAnsi" w:hAnsiTheme="minorHAnsi"/>
          <w:color w:val="212121"/>
          <w:sz w:val="28"/>
          <w:szCs w:val="28"/>
        </w:rPr>
        <w:t xml:space="preserve">   </w:t>
      </w:r>
    </w:p>
    <w:p w:rsidR="0025489A" w:rsidRDefault="0025489A" w:rsidP="0025489A">
      <w:pPr>
        <w:spacing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25489A" w:rsidRDefault="0025489A" w:rsidP="0025489A">
      <w:pPr>
        <w:spacing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25489A" w:rsidRDefault="0025489A" w:rsidP="002548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25489A" w:rsidRDefault="0025489A" w:rsidP="002548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5489A" w:rsidRDefault="0025489A" w:rsidP="002548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25489A" w:rsidRDefault="0025489A" w:rsidP="002548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«___» __________ 2020г.  № ___</w:t>
      </w:r>
    </w:p>
    <w:p w:rsidR="0025489A" w:rsidRDefault="0025489A" w:rsidP="0025489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25489A" w:rsidRDefault="0025489A" w:rsidP="0025489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5489A" w:rsidRDefault="0025489A" w:rsidP="0025489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25489A" w:rsidRDefault="0025489A" w:rsidP="0025489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18 октября 2016 г. №785-п</w:t>
      </w:r>
    </w:p>
    <w:p w:rsidR="0025489A" w:rsidRDefault="0025489A" w:rsidP="0025489A">
      <w:pPr>
        <w:jc w:val="center"/>
        <w:rPr>
          <w:sz w:val="28"/>
          <w:szCs w:val="28"/>
        </w:rPr>
      </w:pPr>
    </w:p>
    <w:p w:rsidR="0025489A" w:rsidRPr="00F94B17" w:rsidRDefault="0025489A" w:rsidP="0025489A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25489A" w:rsidRDefault="0025489A" w:rsidP="0025489A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25489A" w:rsidRDefault="0025489A" w:rsidP="0025489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25489A" w:rsidRDefault="0025489A" w:rsidP="0025489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ТАШТАГОЛЬСКОМ ГОРОДСКОМ ПОСЕЛЕНИИ</w:t>
      </w:r>
    </w:p>
    <w:p w:rsidR="0025489A" w:rsidRDefault="0025489A" w:rsidP="002548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заместитель главы </w:t>
      </w:r>
    </w:p>
    <w:p w:rsidR="0025489A" w:rsidRDefault="0025489A" w:rsidP="002548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А.Г. -                                        Таштагольского </w:t>
      </w:r>
    </w:p>
    <w:p w:rsidR="0025489A" w:rsidRDefault="0025489A" w:rsidP="002548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 района</w:t>
      </w:r>
    </w:p>
    <w:p w:rsidR="0025489A" w:rsidRDefault="0025489A" w:rsidP="002548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                                     Начальник отдела участковых </w:t>
      </w:r>
    </w:p>
    <w:p w:rsidR="0025489A" w:rsidRDefault="0025489A" w:rsidP="002548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 комиссии                    уполномоченных полиции и ПДН </w:t>
      </w:r>
    </w:p>
    <w:p w:rsidR="0025489A" w:rsidRDefault="0025489A" w:rsidP="002548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Кадымаев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                                   Отдела МВД России 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</w:t>
      </w:r>
    </w:p>
    <w:p w:rsidR="0025489A" w:rsidRPr="00FE503E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25489A" w:rsidRDefault="0025489A" w:rsidP="0025489A">
      <w:pPr>
        <w:pStyle w:val="ConsPlusNonformat"/>
        <w:widowControl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Заместитель начальника отдела ЖКХ и </w:t>
      </w:r>
    </w:p>
    <w:p w:rsidR="0025489A" w:rsidRDefault="0025489A" w:rsidP="002548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Тарачешникова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Е. -                   благоустройства администрации</w:t>
      </w:r>
    </w:p>
    <w:p w:rsidR="0025489A" w:rsidRPr="00FE503E" w:rsidRDefault="0025489A" w:rsidP="0025489A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</w:p>
    <w:p w:rsidR="0025489A" w:rsidRDefault="0025489A" w:rsidP="002548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25489A" w:rsidRDefault="0025489A" w:rsidP="002548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Трубина Л. Н.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E503E">
        <w:rPr>
          <w:rFonts w:ascii="Times New Roman" w:hAnsi="Times New Roman" w:cs="Times New Roman"/>
          <w:sz w:val="28"/>
          <w:szCs w:val="28"/>
        </w:rPr>
        <w:t xml:space="preserve">ачальник отдела потребительского 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503E">
        <w:rPr>
          <w:rFonts w:ascii="Times New Roman" w:hAnsi="Times New Roman" w:cs="Times New Roman"/>
          <w:sz w:val="28"/>
          <w:szCs w:val="28"/>
        </w:rPr>
        <w:t xml:space="preserve">редпринимательства и </w:t>
      </w:r>
    </w:p>
    <w:p w:rsidR="0025489A" w:rsidRDefault="0025489A" w:rsidP="0025489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 xml:space="preserve">ценообразования администрации </w:t>
      </w:r>
    </w:p>
    <w:p w:rsidR="0025489A" w:rsidRPr="00FE503E" w:rsidRDefault="0025489A" w:rsidP="0025489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>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489A" w:rsidRPr="00FE503E" w:rsidRDefault="0025489A" w:rsidP="0025489A">
      <w:pPr>
        <w:pStyle w:val="ConsPlusNormal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 П. А.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Начальник </w:t>
      </w:r>
      <w:r w:rsidRPr="00FE503E">
        <w:rPr>
          <w:rFonts w:ascii="Times New Roman" w:hAnsi="Times New Roman" w:cs="Times New Roman"/>
          <w:sz w:val="28"/>
          <w:szCs w:val="28"/>
        </w:rPr>
        <w:t>территориального отдела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 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аштаголе и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25489A" w:rsidRDefault="0025489A" w:rsidP="002548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Начальник правового отдела                                                           </w:t>
      </w:r>
    </w:p>
    <w:p w:rsidR="0025489A" w:rsidRDefault="0025489A" w:rsidP="0025489A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</w:p>
    <w:p w:rsidR="0025489A" w:rsidRDefault="0025489A" w:rsidP="002548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89A" w:rsidRDefault="0025489A" w:rsidP="0025489A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Антонова О. И.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участка домоуправления</w:t>
      </w:r>
    </w:p>
    <w:p w:rsidR="0025489A" w:rsidRDefault="0025489A" w:rsidP="0025489A">
      <w:pPr>
        <w:pStyle w:val="ConsPlusNormal"/>
        <w:widowControl/>
        <w:tabs>
          <w:tab w:val="left" w:pos="3780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«Уютный дом»», (по согласованию)</w:t>
      </w:r>
    </w:p>
    <w:p w:rsidR="0025489A" w:rsidRDefault="0025489A" w:rsidP="002548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489A" w:rsidRDefault="0025489A" w:rsidP="002548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5A8F" w:rsidRDefault="000A5A8F"/>
    <w:sectPr w:rsidR="000A5A8F" w:rsidSect="000A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5D33"/>
    <w:multiLevelType w:val="multilevel"/>
    <w:tmpl w:val="A18028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9A"/>
    <w:rsid w:val="000A5A8F"/>
    <w:rsid w:val="000D1230"/>
    <w:rsid w:val="001511F6"/>
    <w:rsid w:val="001D25C0"/>
    <w:rsid w:val="0025489A"/>
    <w:rsid w:val="0045630B"/>
    <w:rsid w:val="00461302"/>
    <w:rsid w:val="004E0830"/>
    <w:rsid w:val="0059545C"/>
    <w:rsid w:val="00674820"/>
    <w:rsid w:val="006765B3"/>
    <w:rsid w:val="006F73E4"/>
    <w:rsid w:val="007130B8"/>
    <w:rsid w:val="007E669E"/>
    <w:rsid w:val="008B27D2"/>
    <w:rsid w:val="009C596F"/>
    <w:rsid w:val="00E22C68"/>
    <w:rsid w:val="00FB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Title">
    <w:name w:val="ConsTitle"/>
    <w:rsid w:val="0025489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25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54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Luda</cp:lastModifiedBy>
  <cp:revision>2</cp:revision>
  <cp:lastPrinted>2020-08-21T09:21:00Z</cp:lastPrinted>
  <dcterms:created xsi:type="dcterms:W3CDTF">2020-08-21T09:23:00Z</dcterms:created>
  <dcterms:modified xsi:type="dcterms:W3CDTF">2020-08-21T09:23:00Z</dcterms:modified>
</cp:coreProperties>
</file>