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D3" w:rsidRDefault="009241D3">
      <w:pPr>
        <w:pStyle w:val="ConsPlusNormal"/>
        <w:jc w:val="both"/>
        <w:rPr>
          <w:lang w:val="en-US"/>
        </w:rPr>
      </w:pPr>
    </w:p>
    <w:p w:rsidR="00335CE3" w:rsidRDefault="00483161" w:rsidP="00483161">
      <w:pPr>
        <w:pStyle w:val="ConsPlusNormal"/>
        <w:jc w:val="center"/>
        <w:rPr>
          <w:lang w:val="en-US"/>
        </w:rPr>
      </w:pPr>
      <w:r w:rsidRPr="005C1CA5">
        <w:rPr>
          <w:noProof/>
        </w:rPr>
        <w:drawing>
          <wp:inline distT="0" distB="0" distL="0" distR="0">
            <wp:extent cx="731520" cy="914400"/>
            <wp:effectExtent l="0" t="0" r="0" b="0"/>
            <wp:docPr id="3" name="Рисунок 3" descr="42_tashtagolskyr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42_tashtagolskyr_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31520" cy="914400"/>
                    </a:xfrm>
                    <a:prstGeom prst="rect">
                      <a:avLst/>
                    </a:prstGeom>
                    <a:noFill/>
                    <a:ln>
                      <a:noFill/>
                    </a:ln>
                  </pic:spPr>
                </pic:pic>
              </a:graphicData>
            </a:graphic>
          </wp:inline>
        </w:drawing>
      </w:r>
    </w:p>
    <w:p w:rsidR="00335CE3" w:rsidRDefault="00335CE3" w:rsidP="00483161">
      <w:pPr>
        <w:rPr>
          <w:sz w:val="28"/>
          <w:szCs w:val="28"/>
        </w:rPr>
      </w:pPr>
    </w:p>
    <w:p w:rsidR="00335CE3" w:rsidRPr="00A755D0" w:rsidRDefault="00335CE3" w:rsidP="00335CE3">
      <w:pPr>
        <w:pStyle w:val="1"/>
        <w:jc w:val="center"/>
        <w:rPr>
          <w:rFonts w:ascii="Times New Roman" w:hAnsi="Times New Roman" w:cs="Times New Roman"/>
          <w:sz w:val="28"/>
          <w:szCs w:val="28"/>
        </w:rPr>
      </w:pPr>
      <w:r w:rsidRPr="00A755D0">
        <w:rPr>
          <w:rFonts w:ascii="Times New Roman" w:hAnsi="Times New Roman" w:cs="Times New Roman"/>
          <w:sz w:val="28"/>
          <w:szCs w:val="28"/>
        </w:rPr>
        <w:t>КЕМЕРОВСКАЯ ОБЛАСТЬ</w:t>
      </w:r>
      <w:r w:rsidR="006D6739">
        <w:rPr>
          <w:rFonts w:ascii="Times New Roman" w:hAnsi="Times New Roman" w:cs="Times New Roman"/>
          <w:sz w:val="28"/>
          <w:szCs w:val="28"/>
        </w:rPr>
        <w:t xml:space="preserve"> - КУЗБАСС</w:t>
      </w:r>
    </w:p>
    <w:p w:rsidR="00335CE3" w:rsidRPr="004C007C" w:rsidRDefault="00335CE3" w:rsidP="00335CE3">
      <w:pPr>
        <w:jc w:val="center"/>
      </w:pPr>
    </w:p>
    <w:p w:rsidR="00335CE3" w:rsidRPr="004C007C" w:rsidRDefault="00335CE3" w:rsidP="00335CE3">
      <w:pPr>
        <w:jc w:val="center"/>
        <w:rPr>
          <w:b/>
          <w:sz w:val="28"/>
          <w:szCs w:val="28"/>
        </w:rPr>
      </w:pPr>
      <w:r w:rsidRPr="004C007C">
        <w:rPr>
          <w:b/>
          <w:sz w:val="28"/>
          <w:szCs w:val="28"/>
        </w:rPr>
        <w:t xml:space="preserve">ТАШТАГОЛЬСКИЙ </w:t>
      </w:r>
      <w:r>
        <w:rPr>
          <w:b/>
          <w:sz w:val="28"/>
          <w:szCs w:val="28"/>
        </w:rPr>
        <w:t xml:space="preserve">МУНИЦИПАЛЬНЫЙ </w:t>
      </w:r>
      <w:r w:rsidRPr="004C007C">
        <w:rPr>
          <w:b/>
          <w:sz w:val="28"/>
          <w:szCs w:val="28"/>
        </w:rPr>
        <w:t>РАЙОН</w:t>
      </w:r>
    </w:p>
    <w:p w:rsidR="00335CE3" w:rsidRPr="0067248C" w:rsidRDefault="00335CE3" w:rsidP="00335CE3"/>
    <w:p w:rsidR="00335CE3" w:rsidRDefault="00335CE3" w:rsidP="00335CE3">
      <w:pPr>
        <w:jc w:val="center"/>
        <w:rPr>
          <w:b/>
          <w:sz w:val="28"/>
          <w:szCs w:val="28"/>
        </w:rPr>
      </w:pPr>
      <w:r w:rsidRPr="004C007C">
        <w:rPr>
          <w:b/>
          <w:sz w:val="28"/>
          <w:szCs w:val="28"/>
        </w:rPr>
        <w:t xml:space="preserve">АДМИНИСТРАЦИЯ  </w:t>
      </w:r>
    </w:p>
    <w:p w:rsidR="00335CE3" w:rsidRDefault="00335CE3" w:rsidP="00335CE3">
      <w:pPr>
        <w:jc w:val="center"/>
        <w:rPr>
          <w:b/>
          <w:sz w:val="28"/>
          <w:szCs w:val="28"/>
        </w:rPr>
      </w:pPr>
      <w:r w:rsidRPr="004C007C">
        <w:rPr>
          <w:b/>
          <w:sz w:val="28"/>
          <w:szCs w:val="28"/>
        </w:rPr>
        <w:t xml:space="preserve">ТАШТАГОЛЬСКОГО </w:t>
      </w:r>
      <w:r>
        <w:rPr>
          <w:b/>
          <w:sz w:val="28"/>
          <w:szCs w:val="28"/>
        </w:rPr>
        <w:t xml:space="preserve">МУНИЦИПАЛЬНОГО </w:t>
      </w:r>
      <w:r w:rsidRPr="004C007C">
        <w:rPr>
          <w:b/>
          <w:sz w:val="28"/>
          <w:szCs w:val="28"/>
        </w:rPr>
        <w:t>РАЙОНА</w:t>
      </w:r>
    </w:p>
    <w:p w:rsidR="00335CE3" w:rsidRDefault="00335CE3" w:rsidP="00335CE3">
      <w:pPr>
        <w:jc w:val="center"/>
        <w:rPr>
          <w:b/>
          <w:sz w:val="28"/>
          <w:szCs w:val="28"/>
        </w:rPr>
      </w:pPr>
    </w:p>
    <w:p w:rsidR="00335CE3" w:rsidRDefault="00335CE3" w:rsidP="00631257">
      <w:pPr>
        <w:jc w:val="center"/>
        <w:rPr>
          <w:b/>
          <w:sz w:val="28"/>
          <w:szCs w:val="28"/>
        </w:rPr>
      </w:pPr>
      <w:r>
        <w:rPr>
          <w:b/>
          <w:sz w:val="28"/>
          <w:szCs w:val="28"/>
        </w:rPr>
        <w:t>ПОСТАНОВЛЕНИЕ</w:t>
      </w:r>
    </w:p>
    <w:p w:rsidR="00DC69C1" w:rsidRPr="00AB3911" w:rsidRDefault="00DC69C1" w:rsidP="00631257">
      <w:pPr>
        <w:jc w:val="center"/>
        <w:rPr>
          <w:b/>
          <w:sz w:val="28"/>
          <w:szCs w:val="28"/>
        </w:rPr>
      </w:pPr>
    </w:p>
    <w:p w:rsidR="00335CE3" w:rsidRPr="00000FE1" w:rsidRDefault="00335CE3" w:rsidP="00335CE3">
      <w:pPr>
        <w:jc w:val="center"/>
        <w:rPr>
          <w:b/>
          <w:sz w:val="28"/>
          <w:szCs w:val="28"/>
        </w:rPr>
      </w:pPr>
    </w:p>
    <w:p w:rsidR="00335CE3" w:rsidRDefault="00335CE3" w:rsidP="00335CE3">
      <w:pPr>
        <w:rPr>
          <w:sz w:val="28"/>
          <w:szCs w:val="28"/>
        </w:rPr>
      </w:pPr>
      <w:r>
        <w:rPr>
          <w:sz w:val="28"/>
          <w:szCs w:val="28"/>
        </w:rPr>
        <w:t>от «</w:t>
      </w:r>
      <w:r w:rsidR="00EC4F07">
        <w:rPr>
          <w:sz w:val="28"/>
          <w:szCs w:val="28"/>
        </w:rPr>
        <w:t>15</w:t>
      </w:r>
      <w:r>
        <w:rPr>
          <w:sz w:val="28"/>
          <w:szCs w:val="28"/>
        </w:rPr>
        <w:t xml:space="preserve">» </w:t>
      </w:r>
      <w:r w:rsidR="0033570A">
        <w:rPr>
          <w:sz w:val="28"/>
          <w:szCs w:val="28"/>
        </w:rPr>
        <w:t xml:space="preserve">декабря </w:t>
      </w:r>
      <w:r w:rsidR="006D6739">
        <w:rPr>
          <w:sz w:val="28"/>
          <w:szCs w:val="28"/>
        </w:rPr>
        <w:t xml:space="preserve">2020 </w:t>
      </w:r>
      <w:r>
        <w:rPr>
          <w:sz w:val="28"/>
          <w:szCs w:val="28"/>
        </w:rPr>
        <w:t xml:space="preserve">г. № </w:t>
      </w:r>
      <w:r w:rsidR="00EC4F07">
        <w:rPr>
          <w:sz w:val="28"/>
          <w:szCs w:val="28"/>
        </w:rPr>
        <w:t>1504</w:t>
      </w:r>
      <w:r w:rsidR="006D6739">
        <w:rPr>
          <w:sz w:val="28"/>
          <w:szCs w:val="28"/>
        </w:rPr>
        <w:t xml:space="preserve">  -</w:t>
      </w:r>
      <w:r w:rsidR="00291DFA">
        <w:rPr>
          <w:sz w:val="28"/>
          <w:szCs w:val="28"/>
        </w:rPr>
        <w:t>п</w:t>
      </w:r>
    </w:p>
    <w:p w:rsidR="00142853" w:rsidRPr="00BC68CF" w:rsidRDefault="00142853" w:rsidP="00335CE3">
      <w:pPr>
        <w:rPr>
          <w:sz w:val="28"/>
          <w:szCs w:val="28"/>
        </w:rPr>
      </w:pPr>
    </w:p>
    <w:p w:rsidR="00335CE3" w:rsidRPr="00000FE1" w:rsidRDefault="00335CE3">
      <w:pPr>
        <w:pStyle w:val="ConsPlusNormal"/>
        <w:jc w:val="both"/>
      </w:pPr>
    </w:p>
    <w:p w:rsidR="00335CE3" w:rsidRDefault="00335CE3" w:rsidP="00335CE3">
      <w:pPr>
        <w:jc w:val="center"/>
        <w:rPr>
          <w:b/>
          <w:bCs/>
          <w:sz w:val="28"/>
          <w:szCs w:val="28"/>
        </w:rPr>
      </w:pPr>
      <w:r>
        <w:rPr>
          <w:b/>
          <w:bCs/>
          <w:sz w:val="28"/>
          <w:szCs w:val="28"/>
        </w:rPr>
        <w:t xml:space="preserve">Об утверждении Порядка </w:t>
      </w:r>
      <w:r w:rsidR="006D6739">
        <w:rPr>
          <w:b/>
          <w:bCs/>
          <w:sz w:val="28"/>
          <w:szCs w:val="28"/>
        </w:rPr>
        <w:t>предоставления субсидий</w:t>
      </w:r>
      <w:r>
        <w:rPr>
          <w:b/>
          <w:bCs/>
          <w:sz w:val="28"/>
          <w:szCs w:val="28"/>
        </w:rPr>
        <w:t xml:space="preserve"> некоммерческим организациям, не являющимся муниципальными учреждениями</w:t>
      </w:r>
    </w:p>
    <w:p w:rsidR="00142853" w:rsidRPr="00017DF4" w:rsidRDefault="00142853" w:rsidP="00335CE3">
      <w:pPr>
        <w:jc w:val="center"/>
        <w:rPr>
          <w:b/>
          <w:bCs/>
          <w:sz w:val="28"/>
          <w:szCs w:val="28"/>
        </w:rPr>
      </w:pPr>
    </w:p>
    <w:p w:rsidR="00335CE3" w:rsidRPr="00335CE3" w:rsidRDefault="00335CE3" w:rsidP="00335CE3">
      <w:pPr>
        <w:pStyle w:val="ConsPlusNormal"/>
        <w:jc w:val="center"/>
      </w:pPr>
    </w:p>
    <w:p w:rsidR="00142853" w:rsidRDefault="009241D3" w:rsidP="00DC69C1">
      <w:pPr>
        <w:pStyle w:val="ConsPlusNormal"/>
        <w:ind w:firstLine="540"/>
        <w:jc w:val="both"/>
        <w:rPr>
          <w:rFonts w:ascii="Times New Roman" w:hAnsi="Times New Roman" w:cs="Times New Roman"/>
          <w:sz w:val="28"/>
          <w:szCs w:val="28"/>
        </w:rPr>
      </w:pPr>
      <w:r w:rsidRPr="00335CE3">
        <w:rPr>
          <w:rFonts w:ascii="Times New Roman" w:hAnsi="Times New Roman" w:cs="Times New Roman"/>
          <w:sz w:val="28"/>
          <w:szCs w:val="28"/>
        </w:rPr>
        <w:t xml:space="preserve">В соответствии с </w:t>
      </w:r>
      <w:hyperlink r:id="rId9" w:history="1">
        <w:r w:rsidRPr="007708BC">
          <w:rPr>
            <w:rFonts w:ascii="Times New Roman" w:hAnsi="Times New Roman" w:cs="Times New Roman"/>
            <w:sz w:val="28"/>
            <w:szCs w:val="28"/>
          </w:rPr>
          <w:t>пунктом 2 статьи 78.1</w:t>
        </w:r>
      </w:hyperlink>
      <w:r w:rsidRPr="00335CE3">
        <w:rPr>
          <w:rFonts w:ascii="Times New Roman" w:hAnsi="Times New Roman" w:cs="Times New Roman"/>
          <w:sz w:val="28"/>
          <w:szCs w:val="28"/>
        </w:rPr>
        <w:t xml:space="preserve"> Бюджетног</w:t>
      </w:r>
      <w:r w:rsidR="00484A60">
        <w:rPr>
          <w:rFonts w:ascii="Times New Roman" w:hAnsi="Times New Roman" w:cs="Times New Roman"/>
          <w:sz w:val="28"/>
          <w:szCs w:val="28"/>
        </w:rPr>
        <w:t>о кодекса Российской Федерации</w:t>
      </w:r>
      <w:r w:rsidR="00335CE3" w:rsidRPr="00335CE3">
        <w:rPr>
          <w:rFonts w:ascii="Times New Roman" w:hAnsi="Times New Roman" w:cs="Times New Roman"/>
          <w:sz w:val="28"/>
          <w:szCs w:val="28"/>
        </w:rPr>
        <w:t>, Федеральным законом от 12.01.1996 г. № 7-ФЗ «О некоммерческих организациях», постановлением Правител</w:t>
      </w:r>
      <w:r w:rsidR="00484A60">
        <w:rPr>
          <w:rFonts w:ascii="Times New Roman" w:hAnsi="Times New Roman" w:cs="Times New Roman"/>
          <w:sz w:val="28"/>
          <w:szCs w:val="28"/>
        </w:rPr>
        <w:t>ьства Российской Федерации от 18.09.2020 г. № 1492</w:t>
      </w:r>
      <w:r w:rsidR="00335CE3" w:rsidRPr="00335CE3">
        <w:rPr>
          <w:rFonts w:ascii="Times New Roman" w:hAnsi="Times New Roman" w:cs="Times New Roman"/>
          <w:sz w:val="28"/>
          <w:szCs w:val="28"/>
        </w:rPr>
        <w:t xml:space="preserve"> «Об общих требованиях к нормативным правовым актам, муниципальным правовым актам, регулирующим предоставление субсидий</w:t>
      </w:r>
      <w:r w:rsidR="00484A60">
        <w:rPr>
          <w:rFonts w:ascii="Times New Roman" w:hAnsi="Times New Roman" w:cs="Times New Roman"/>
          <w:sz w:val="28"/>
          <w:szCs w:val="28"/>
        </w:rPr>
        <w:t>, в том числе грантов в форме субсидий</w:t>
      </w:r>
      <w:r w:rsidR="001A3AC6">
        <w:rPr>
          <w:rFonts w:ascii="Times New Roman" w:hAnsi="Times New Roman" w:cs="Times New Roman"/>
          <w:sz w:val="28"/>
          <w:szCs w:val="28"/>
        </w:rPr>
        <w:t>,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6D6739">
        <w:rPr>
          <w:rFonts w:ascii="Times New Roman" w:hAnsi="Times New Roman" w:cs="Times New Roman"/>
          <w:sz w:val="28"/>
          <w:szCs w:val="28"/>
        </w:rPr>
        <w:t xml:space="preserve">, </w:t>
      </w:r>
      <w:r w:rsidR="00335CE3" w:rsidRPr="00335CE3">
        <w:rPr>
          <w:rFonts w:ascii="Times New Roman" w:hAnsi="Times New Roman" w:cs="Times New Roman"/>
          <w:sz w:val="28"/>
          <w:szCs w:val="28"/>
        </w:rPr>
        <w:t>руководствуясь Уставом Таштагольского муниципального района, администрация Таштагольского муниципального района постановляет:</w:t>
      </w:r>
    </w:p>
    <w:p w:rsidR="00335CE3" w:rsidRPr="000E1824" w:rsidRDefault="000E1824" w:rsidP="000E18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335CE3" w:rsidRPr="00335CE3">
        <w:rPr>
          <w:rFonts w:ascii="Times New Roman" w:hAnsi="Times New Roman" w:cs="Times New Roman"/>
          <w:sz w:val="28"/>
          <w:szCs w:val="28"/>
        </w:rPr>
        <w:t xml:space="preserve">Утвердить Порядок </w:t>
      </w:r>
      <w:r w:rsidR="006D6739" w:rsidRPr="00335CE3">
        <w:rPr>
          <w:rFonts w:ascii="Times New Roman" w:hAnsi="Times New Roman" w:cs="Times New Roman"/>
          <w:bCs/>
          <w:sz w:val="28"/>
          <w:szCs w:val="28"/>
        </w:rPr>
        <w:t>предоставления субсидий</w:t>
      </w:r>
      <w:r w:rsidR="00335CE3" w:rsidRPr="00335CE3">
        <w:rPr>
          <w:rFonts w:ascii="Times New Roman" w:hAnsi="Times New Roman" w:cs="Times New Roman"/>
          <w:bCs/>
          <w:sz w:val="28"/>
          <w:szCs w:val="28"/>
        </w:rPr>
        <w:t xml:space="preserve"> некоммерческим организациям, не являющимся муниципальными учреждениями</w:t>
      </w:r>
      <w:r>
        <w:rPr>
          <w:rFonts w:ascii="Times New Roman" w:hAnsi="Times New Roman" w:cs="Times New Roman"/>
          <w:bCs/>
          <w:sz w:val="28"/>
          <w:szCs w:val="28"/>
        </w:rPr>
        <w:t xml:space="preserve"> согласно приложению</w:t>
      </w:r>
      <w:r w:rsidR="003A10D6">
        <w:rPr>
          <w:rFonts w:ascii="Times New Roman" w:hAnsi="Times New Roman" w:cs="Times New Roman"/>
          <w:bCs/>
          <w:sz w:val="28"/>
          <w:szCs w:val="28"/>
        </w:rPr>
        <w:t xml:space="preserve"> № 1 к настоящему постановлению</w:t>
      </w:r>
      <w:r>
        <w:rPr>
          <w:rFonts w:ascii="Times New Roman" w:hAnsi="Times New Roman" w:cs="Times New Roman"/>
          <w:bCs/>
          <w:sz w:val="28"/>
          <w:szCs w:val="28"/>
        </w:rPr>
        <w:t>.</w:t>
      </w:r>
    </w:p>
    <w:p w:rsidR="00DC69C1" w:rsidRDefault="000E1824" w:rsidP="000E1824">
      <w:pPr>
        <w:ind w:firstLine="540"/>
        <w:jc w:val="both"/>
        <w:rPr>
          <w:sz w:val="28"/>
          <w:szCs w:val="28"/>
        </w:rPr>
      </w:pPr>
      <w:r>
        <w:rPr>
          <w:sz w:val="28"/>
          <w:szCs w:val="28"/>
        </w:rPr>
        <w:t xml:space="preserve">2. </w:t>
      </w:r>
      <w:r w:rsidR="00DC69C1">
        <w:rPr>
          <w:sz w:val="28"/>
          <w:szCs w:val="28"/>
        </w:rPr>
        <w:t>Постановления администрации муниципального образования «Таштагольский муниципальный район»:</w:t>
      </w:r>
    </w:p>
    <w:p w:rsidR="00DC69C1" w:rsidRDefault="00DC69C1" w:rsidP="000E1824">
      <w:pPr>
        <w:ind w:firstLine="540"/>
        <w:jc w:val="both"/>
        <w:rPr>
          <w:sz w:val="28"/>
          <w:szCs w:val="28"/>
        </w:rPr>
      </w:pPr>
      <w:r>
        <w:rPr>
          <w:sz w:val="28"/>
          <w:szCs w:val="28"/>
        </w:rPr>
        <w:t xml:space="preserve"> - </w:t>
      </w:r>
      <w:r w:rsidR="006D6739">
        <w:rPr>
          <w:sz w:val="28"/>
          <w:szCs w:val="28"/>
        </w:rPr>
        <w:t>от 22.01.2018 № 52</w:t>
      </w:r>
      <w:r w:rsidR="000E1824" w:rsidRPr="000E1824">
        <w:rPr>
          <w:sz w:val="28"/>
          <w:szCs w:val="28"/>
        </w:rPr>
        <w:t>-п «Об утверждении Порядка предоставления субсидий некоммерческим организациям, не являющимся муниципальными учреждениями»</w:t>
      </w:r>
      <w:r>
        <w:rPr>
          <w:sz w:val="28"/>
          <w:szCs w:val="28"/>
        </w:rPr>
        <w:t>;</w:t>
      </w:r>
    </w:p>
    <w:p w:rsidR="000E1824" w:rsidRPr="00DC69C1" w:rsidRDefault="00DC69C1" w:rsidP="00DC69C1">
      <w:pPr>
        <w:shd w:val="clear" w:color="auto" w:fill="FFFFFF"/>
        <w:ind w:firstLine="540"/>
        <w:jc w:val="both"/>
        <w:textAlignment w:val="top"/>
        <w:rPr>
          <w:bCs/>
          <w:sz w:val="28"/>
          <w:szCs w:val="28"/>
        </w:rPr>
      </w:pPr>
      <w:r>
        <w:rPr>
          <w:sz w:val="28"/>
          <w:szCs w:val="28"/>
        </w:rPr>
        <w:lastRenderedPageBreak/>
        <w:t>-</w:t>
      </w:r>
      <w:r w:rsidRPr="006E5610">
        <w:rPr>
          <w:sz w:val="28"/>
          <w:szCs w:val="28"/>
        </w:rPr>
        <w:t xml:space="preserve"> от 22.01.2018 № 53-п «</w:t>
      </w:r>
      <w:r w:rsidRPr="006E5610">
        <w:rPr>
          <w:bCs/>
          <w:sz w:val="28"/>
          <w:szCs w:val="28"/>
        </w:rPr>
        <w:t>Об утверждении Типовой формы соглашения (договора) о предоставлении из бюджета Таштагольского муниципального района субсидии некоммерческой организации, не являющейся муниципальным учреждением»</w:t>
      </w:r>
      <w:r>
        <w:rPr>
          <w:bCs/>
          <w:sz w:val="28"/>
          <w:szCs w:val="28"/>
        </w:rPr>
        <w:t xml:space="preserve"> </w:t>
      </w:r>
      <w:r>
        <w:rPr>
          <w:sz w:val="28"/>
          <w:szCs w:val="28"/>
        </w:rPr>
        <w:t>признать</w:t>
      </w:r>
      <w:r w:rsidRPr="006E5610">
        <w:rPr>
          <w:sz w:val="28"/>
          <w:szCs w:val="28"/>
        </w:rPr>
        <w:t xml:space="preserve"> утратившим</w:t>
      </w:r>
      <w:r>
        <w:rPr>
          <w:sz w:val="28"/>
          <w:szCs w:val="28"/>
        </w:rPr>
        <w:t>и</w:t>
      </w:r>
      <w:r w:rsidRPr="006E5610">
        <w:rPr>
          <w:sz w:val="28"/>
          <w:szCs w:val="28"/>
        </w:rPr>
        <w:t xml:space="preserve"> силу с момента вступления в силу настоящего постановления.</w:t>
      </w:r>
    </w:p>
    <w:p w:rsidR="000E1824" w:rsidRDefault="00636EE6" w:rsidP="000E1824">
      <w:pPr>
        <w:ind w:firstLine="540"/>
        <w:jc w:val="both"/>
        <w:rPr>
          <w:sz w:val="28"/>
          <w:szCs w:val="28"/>
        </w:rPr>
      </w:pPr>
      <w:r>
        <w:rPr>
          <w:sz w:val="28"/>
          <w:szCs w:val="28"/>
        </w:rPr>
        <w:t>3</w:t>
      </w:r>
      <w:r w:rsidR="007708BC">
        <w:rPr>
          <w:sz w:val="28"/>
          <w:szCs w:val="28"/>
        </w:rPr>
        <w:t xml:space="preserve">. </w:t>
      </w:r>
      <w:r w:rsidR="006D6739">
        <w:rPr>
          <w:sz w:val="28"/>
          <w:szCs w:val="28"/>
        </w:rPr>
        <w:t xml:space="preserve">Пресс-секретарю Главы Таштагольского муниципального района (М.Л. </w:t>
      </w:r>
      <w:proofErr w:type="spellStart"/>
      <w:r w:rsidR="006D6739">
        <w:rPr>
          <w:sz w:val="28"/>
          <w:szCs w:val="28"/>
        </w:rPr>
        <w:t>Кустова</w:t>
      </w:r>
      <w:proofErr w:type="spellEnd"/>
      <w:r w:rsidR="006D6739">
        <w:rPr>
          <w:sz w:val="28"/>
          <w:szCs w:val="28"/>
        </w:rPr>
        <w:t xml:space="preserve">) </w:t>
      </w:r>
      <w:r w:rsidR="007708BC">
        <w:rPr>
          <w:sz w:val="28"/>
          <w:szCs w:val="28"/>
        </w:rPr>
        <w:t xml:space="preserve">разместить </w:t>
      </w:r>
      <w:r w:rsidR="006D6739">
        <w:rPr>
          <w:sz w:val="28"/>
          <w:szCs w:val="28"/>
        </w:rPr>
        <w:t xml:space="preserve">настоящее постановление </w:t>
      </w:r>
      <w:r w:rsidR="000E1824" w:rsidRPr="000E1824">
        <w:rPr>
          <w:sz w:val="28"/>
          <w:szCs w:val="28"/>
        </w:rPr>
        <w:t xml:space="preserve">на официальном сайте Администрации «Таштагольского муниципального района» в </w:t>
      </w:r>
      <w:r w:rsidR="006D6739">
        <w:rPr>
          <w:sz w:val="28"/>
          <w:szCs w:val="28"/>
        </w:rPr>
        <w:t xml:space="preserve">информационно-телекоммуникационной </w:t>
      </w:r>
      <w:r w:rsidR="000E1824" w:rsidRPr="000E1824">
        <w:rPr>
          <w:sz w:val="28"/>
          <w:szCs w:val="28"/>
        </w:rPr>
        <w:t>сети Интернет.</w:t>
      </w:r>
    </w:p>
    <w:p w:rsidR="000E1824" w:rsidRDefault="00636EE6" w:rsidP="00636EE6">
      <w:pPr>
        <w:ind w:firstLine="540"/>
        <w:jc w:val="both"/>
        <w:rPr>
          <w:sz w:val="28"/>
          <w:szCs w:val="28"/>
        </w:rPr>
      </w:pPr>
      <w:r>
        <w:rPr>
          <w:sz w:val="28"/>
          <w:szCs w:val="28"/>
        </w:rPr>
        <w:t>4</w:t>
      </w:r>
      <w:r w:rsidR="000E1824">
        <w:rPr>
          <w:sz w:val="28"/>
          <w:szCs w:val="28"/>
        </w:rPr>
        <w:t xml:space="preserve">. </w:t>
      </w:r>
      <w:r w:rsidR="000E1824" w:rsidRPr="000E1824">
        <w:rPr>
          <w:sz w:val="28"/>
          <w:szCs w:val="28"/>
        </w:rPr>
        <w:t xml:space="preserve"> Контроль за исполнением настоящего постановления возложить на заместителя Главы Таштагольского муниципального </w:t>
      </w:r>
      <w:r w:rsidR="00537AB6" w:rsidRPr="000E1824">
        <w:rPr>
          <w:sz w:val="28"/>
          <w:szCs w:val="28"/>
        </w:rPr>
        <w:t xml:space="preserve">района </w:t>
      </w:r>
      <w:r w:rsidR="00537AB6">
        <w:rPr>
          <w:sz w:val="28"/>
          <w:szCs w:val="28"/>
        </w:rPr>
        <w:t>С.Е.</w:t>
      </w:r>
      <w:r w:rsidR="006D6739">
        <w:rPr>
          <w:sz w:val="28"/>
          <w:szCs w:val="28"/>
        </w:rPr>
        <w:t xml:space="preserve"> Попова</w:t>
      </w:r>
      <w:r w:rsidR="000E1824" w:rsidRPr="000E1824">
        <w:rPr>
          <w:sz w:val="28"/>
          <w:szCs w:val="28"/>
        </w:rPr>
        <w:t>.</w:t>
      </w:r>
    </w:p>
    <w:p w:rsidR="000E1824" w:rsidRDefault="00636EE6" w:rsidP="000E1824">
      <w:pPr>
        <w:ind w:firstLine="540"/>
        <w:jc w:val="both"/>
        <w:rPr>
          <w:sz w:val="28"/>
          <w:szCs w:val="28"/>
        </w:rPr>
      </w:pPr>
      <w:r>
        <w:rPr>
          <w:sz w:val="28"/>
          <w:szCs w:val="28"/>
        </w:rPr>
        <w:t>5</w:t>
      </w:r>
      <w:r w:rsidR="000E1824" w:rsidRPr="000E1824">
        <w:rPr>
          <w:sz w:val="28"/>
          <w:szCs w:val="28"/>
        </w:rPr>
        <w:t xml:space="preserve">. Настоящее </w:t>
      </w:r>
      <w:r w:rsidR="00AB3911">
        <w:rPr>
          <w:sz w:val="28"/>
          <w:szCs w:val="28"/>
        </w:rPr>
        <w:t>постановление вступает в силу</w:t>
      </w:r>
      <w:r w:rsidR="00AB3911" w:rsidRPr="00AB3911">
        <w:rPr>
          <w:sz w:val="28"/>
          <w:szCs w:val="28"/>
        </w:rPr>
        <w:t xml:space="preserve"> </w:t>
      </w:r>
      <w:r w:rsidR="00AB3911">
        <w:rPr>
          <w:sz w:val="28"/>
          <w:szCs w:val="28"/>
        </w:rPr>
        <w:t>с мо</w:t>
      </w:r>
      <w:r w:rsidR="006D6739">
        <w:rPr>
          <w:sz w:val="28"/>
          <w:szCs w:val="28"/>
        </w:rPr>
        <w:t>мента подписания</w:t>
      </w:r>
      <w:r w:rsidR="000E1824" w:rsidRPr="000E1824">
        <w:rPr>
          <w:sz w:val="28"/>
          <w:szCs w:val="28"/>
        </w:rPr>
        <w:t>.</w:t>
      </w:r>
    </w:p>
    <w:p w:rsidR="000E1824" w:rsidRDefault="000E1824" w:rsidP="000E1824">
      <w:pPr>
        <w:jc w:val="both"/>
        <w:rPr>
          <w:sz w:val="28"/>
          <w:szCs w:val="28"/>
        </w:rPr>
      </w:pPr>
    </w:p>
    <w:p w:rsidR="000E1824" w:rsidRDefault="000E1824" w:rsidP="000E1824">
      <w:pPr>
        <w:jc w:val="both"/>
        <w:rPr>
          <w:sz w:val="28"/>
          <w:szCs w:val="28"/>
        </w:rPr>
      </w:pPr>
    </w:p>
    <w:p w:rsidR="000E1824" w:rsidRDefault="000E1824" w:rsidP="000E1824">
      <w:pPr>
        <w:jc w:val="both"/>
        <w:rPr>
          <w:sz w:val="28"/>
          <w:szCs w:val="28"/>
        </w:rPr>
      </w:pPr>
    </w:p>
    <w:p w:rsidR="000E1824" w:rsidRDefault="000E1824" w:rsidP="000E1824">
      <w:pPr>
        <w:jc w:val="both"/>
        <w:rPr>
          <w:sz w:val="28"/>
          <w:szCs w:val="28"/>
        </w:rPr>
      </w:pPr>
      <w:r>
        <w:rPr>
          <w:sz w:val="28"/>
          <w:szCs w:val="28"/>
        </w:rPr>
        <w:t>Глава Таштагольского</w:t>
      </w:r>
    </w:p>
    <w:p w:rsidR="000E1824" w:rsidRPr="000E1824" w:rsidRDefault="000E1824" w:rsidP="000E1824">
      <w:pPr>
        <w:jc w:val="both"/>
        <w:rPr>
          <w:sz w:val="28"/>
          <w:szCs w:val="28"/>
        </w:rPr>
      </w:pPr>
      <w:r>
        <w:rPr>
          <w:sz w:val="28"/>
          <w:szCs w:val="28"/>
        </w:rPr>
        <w:t>муниципального района                                                         В.Н. Макута</w:t>
      </w:r>
    </w:p>
    <w:p w:rsidR="000E1824" w:rsidRPr="00335CE3" w:rsidRDefault="000E1824" w:rsidP="000E1824">
      <w:pPr>
        <w:pStyle w:val="ConsPlusNormal"/>
        <w:ind w:left="540"/>
        <w:jc w:val="both"/>
        <w:rPr>
          <w:rFonts w:ascii="Times New Roman" w:hAnsi="Times New Roman" w:cs="Times New Roman"/>
          <w:sz w:val="28"/>
          <w:szCs w:val="28"/>
        </w:rPr>
      </w:pPr>
    </w:p>
    <w:p w:rsidR="009241D3" w:rsidRDefault="009241D3">
      <w:pPr>
        <w:pStyle w:val="ConsPlusNormal"/>
        <w:jc w:val="both"/>
      </w:pPr>
    </w:p>
    <w:p w:rsidR="009241D3" w:rsidRDefault="009241D3">
      <w:pPr>
        <w:pStyle w:val="ConsPlusNormal"/>
        <w:jc w:val="both"/>
      </w:pPr>
    </w:p>
    <w:p w:rsidR="009241D3" w:rsidRDefault="009241D3">
      <w:pPr>
        <w:pStyle w:val="ConsPlusNormal"/>
        <w:jc w:val="both"/>
      </w:pPr>
    </w:p>
    <w:p w:rsidR="009241D3" w:rsidRDefault="009241D3">
      <w:pPr>
        <w:pStyle w:val="ConsPlusNormal"/>
        <w:jc w:val="both"/>
      </w:pPr>
    </w:p>
    <w:p w:rsidR="000E1824" w:rsidRDefault="000E1824">
      <w:pPr>
        <w:pStyle w:val="ConsPlusNormal"/>
        <w:jc w:val="right"/>
        <w:outlineLvl w:val="0"/>
      </w:pPr>
    </w:p>
    <w:p w:rsidR="000E1824" w:rsidRDefault="000E1824">
      <w:pPr>
        <w:pStyle w:val="ConsPlusNormal"/>
        <w:jc w:val="right"/>
        <w:outlineLvl w:val="0"/>
      </w:pPr>
    </w:p>
    <w:p w:rsidR="000E1824" w:rsidRDefault="000E1824">
      <w:pPr>
        <w:pStyle w:val="ConsPlusNormal"/>
        <w:jc w:val="right"/>
        <w:outlineLvl w:val="0"/>
      </w:pPr>
    </w:p>
    <w:p w:rsidR="000E1824" w:rsidRDefault="000E1824">
      <w:pPr>
        <w:pStyle w:val="ConsPlusNormal"/>
        <w:jc w:val="right"/>
        <w:outlineLvl w:val="0"/>
      </w:pPr>
    </w:p>
    <w:p w:rsidR="000E1824" w:rsidRDefault="000E1824">
      <w:pPr>
        <w:pStyle w:val="ConsPlusNormal"/>
        <w:jc w:val="right"/>
        <w:outlineLvl w:val="0"/>
      </w:pPr>
    </w:p>
    <w:p w:rsidR="0056221C" w:rsidRDefault="0056221C">
      <w:pPr>
        <w:pStyle w:val="ConsPlusNormal"/>
        <w:jc w:val="right"/>
        <w:outlineLvl w:val="0"/>
      </w:pPr>
    </w:p>
    <w:p w:rsidR="0056221C" w:rsidRDefault="0056221C">
      <w:pPr>
        <w:pStyle w:val="ConsPlusNormal"/>
        <w:jc w:val="right"/>
        <w:outlineLvl w:val="0"/>
      </w:pPr>
    </w:p>
    <w:p w:rsidR="0056221C" w:rsidRDefault="0056221C">
      <w:pPr>
        <w:pStyle w:val="ConsPlusNormal"/>
        <w:jc w:val="right"/>
        <w:outlineLvl w:val="0"/>
      </w:pPr>
    </w:p>
    <w:p w:rsidR="0056221C" w:rsidRDefault="0056221C">
      <w:pPr>
        <w:pStyle w:val="ConsPlusNormal"/>
        <w:jc w:val="right"/>
        <w:outlineLvl w:val="0"/>
      </w:pPr>
    </w:p>
    <w:p w:rsidR="0056221C" w:rsidRDefault="0056221C">
      <w:pPr>
        <w:pStyle w:val="ConsPlusNormal"/>
        <w:jc w:val="right"/>
        <w:outlineLvl w:val="0"/>
      </w:pPr>
    </w:p>
    <w:p w:rsidR="0056221C" w:rsidRDefault="0056221C">
      <w:pPr>
        <w:pStyle w:val="ConsPlusNormal"/>
        <w:jc w:val="right"/>
        <w:outlineLvl w:val="0"/>
      </w:pPr>
    </w:p>
    <w:p w:rsidR="0056221C" w:rsidRDefault="0056221C">
      <w:pPr>
        <w:pStyle w:val="ConsPlusNormal"/>
        <w:jc w:val="right"/>
        <w:outlineLvl w:val="0"/>
      </w:pPr>
    </w:p>
    <w:p w:rsidR="0056221C" w:rsidRDefault="0056221C">
      <w:pPr>
        <w:pStyle w:val="ConsPlusNormal"/>
        <w:jc w:val="right"/>
        <w:outlineLvl w:val="0"/>
      </w:pPr>
    </w:p>
    <w:p w:rsidR="0056221C" w:rsidRDefault="0056221C">
      <w:pPr>
        <w:pStyle w:val="ConsPlusNormal"/>
        <w:jc w:val="right"/>
        <w:outlineLvl w:val="0"/>
      </w:pPr>
    </w:p>
    <w:p w:rsidR="0056221C" w:rsidRDefault="0056221C">
      <w:pPr>
        <w:pStyle w:val="ConsPlusNormal"/>
        <w:jc w:val="right"/>
        <w:outlineLvl w:val="0"/>
      </w:pPr>
    </w:p>
    <w:p w:rsidR="0056221C" w:rsidRDefault="0056221C">
      <w:pPr>
        <w:pStyle w:val="ConsPlusNormal"/>
        <w:jc w:val="right"/>
        <w:outlineLvl w:val="0"/>
      </w:pPr>
    </w:p>
    <w:p w:rsidR="0056221C" w:rsidRDefault="0056221C">
      <w:pPr>
        <w:pStyle w:val="ConsPlusNormal"/>
        <w:jc w:val="right"/>
        <w:outlineLvl w:val="0"/>
      </w:pPr>
    </w:p>
    <w:p w:rsidR="0056221C" w:rsidRDefault="0056221C">
      <w:pPr>
        <w:pStyle w:val="ConsPlusNormal"/>
        <w:jc w:val="right"/>
        <w:outlineLvl w:val="0"/>
      </w:pPr>
    </w:p>
    <w:p w:rsidR="0056221C" w:rsidRDefault="0056221C">
      <w:pPr>
        <w:pStyle w:val="ConsPlusNormal"/>
        <w:jc w:val="right"/>
        <w:outlineLvl w:val="0"/>
      </w:pPr>
    </w:p>
    <w:p w:rsidR="006D6739" w:rsidRDefault="006D6739" w:rsidP="006D6739">
      <w:pPr>
        <w:pStyle w:val="ConsPlusNormal"/>
        <w:widowControl/>
        <w:outlineLvl w:val="0"/>
      </w:pPr>
    </w:p>
    <w:p w:rsidR="00DC69C1" w:rsidRPr="00AB3911" w:rsidRDefault="00DC69C1" w:rsidP="006D6739">
      <w:pPr>
        <w:pStyle w:val="ConsPlusNormal"/>
        <w:widowControl/>
        <w:outlineLvl w:val="0"/>
        <w:rPr>
          <w:rFonts w:ascii="Times New Roman" w:hAnsi="Times New Roman" w:cs="Times New Roman"/>
          <w:sz w:val="24"/>
          <w:szCs w:val="24"/>
        </w:rPr>
      </w:pPr>
    </w:p>
    <w:p w:rsidR="00631257" w:rsidRPr="00AB3911" w:rsidRDefault="00631257" w:rsidP="00BB328A">
      <w:pPr>
        <w:pStyle w:val="ConsPlusNormal"/>
        <w:widowControl/>
        <w:jc w:val="right"/>
        <w:outlineLvl w:val="0"/>
        <w:rPr>
          <w:rFonts w:ascii="Times New Roman" w:hAnsi="Times New Roman" w:cs="Times New Roman"/>
          <w:sz w:val="24"/>
          <w:szCs w:val="24"/>
        </w:rPr>
      </w:pPr>
    </w:p>
    <w:p w:rsidR="00631257" w:rsidRPr="00AB3911" w:rsidRDefault="00631257" w:rsidP="00BB328A">
      <w:pPr>
        <w:pStyle w:val="ConsPlusNormal"/>
        <w:widowControl/>
        <w:jc w:val="right"/>
        <w:outlineLvl w:val="0"/>
        <w:rPr>
          <w:rFonts w:ascii="Times New Roman" w:hAnsi="Times New Roman" w:cs="Times New Roman"/>
          <w:sz w:val="24"/>
          <w:szCs w:val="24"/>
        </w:rPr>
      </w:pPr>
    </w:p>
    <w:p w:rsidR="00483161" w:rsidRDefault="00483161" w:rsidP="00BB328A">
      <w:pPr>
        <w:pStyle w:val="ConsPlusNormal"/>
        <w:widowControl/>
        <w:jc w:val="right"/>
        <w:outlineLvl w:val="0"/>
        <w:rPr>
          <w:rFonts w:ascii="Times New Roman" w:hAnsi="Times New Roman" w:cs="Times New Roman"/>
          <w:sz w:val="24"/>
          <w:szCs w:val="24"/>
        </w:rPr>
      </w:pPr>
    </w:p>
    <w:p w:rsidR="00483161" w:rsidRDefault="00483161" w:rsidP="00BB328A">
      <w:pPr>
        <w:pStyle w:val="ConsPlusNormal"/>
        <w:widowControl/>
        <w:jc w:val="right"/>
        <w:outlineLvl w:val="0"/>
        <w:rPr>
          <w:rFonts w:ascii="Times New Roman" w:hAnsi="Times New Roman" w:cs="Times New Roman"/>
          <w:sz w:val="24"/>
          <w:szCs w:val="24"/>
        </w:rPr>
      </w:pPr>
    </w:p>
    <w:p w:rsidR="00483161" w:rsidRDefault="00483161" w:rsidP="00BB328A">
      <w:pPr>
        <w:pStyle w:val="ConsPlusNormal"/>
        <w:widowControl/>
        <w:jc w:val="right"/>
        <w:outlineLvl w:val="0"/>
        <w:rPr>
          <w:rFonts w:ascii="Times New Roman" w:hAnsi="Times New Roman" w:cs="Times New Roman"/>
          <w:sz w:val="24"/>
          <w:szCs w:val="24"/>
        </w:rPr>
      </w:pPr>
    </w:p>
    <w:p w:rsidR="00483161" w:rsidRDefault="00483161" w:rsidP="00BB328A">
      <w:pPr>
        <w:pStyle w:val="ConsPlusNormal"/>
        <w:widowControl/>
        <w:jc w:val="right"/>
        <w:outlineLvl w:val="0"/>
        <w:rPr>
          <w:rFonts w:ascii="Times New Roman" w:hAnsi="Times New Roman" w:cs="Times New Roman"/>
          <w:sz w:val="24"/>
          <w:szCs w:val="24"/>
        </w:rPr>
      </w:pPr>
    </w:p>
    <w:p w:rsidR="0056221C" w:rsidRDefault="0056221C" w:rsidP="00BB328A">
      <w:pPr>
        <w:pStyle w:val="ConsPlusNormal"/>
        <w:widowContro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к постановлению </w:t>
      </w:r>
    </w:p>
    <w:p w:rsidR="0056221C" w:rsidRDefault="0056221C" w:rsidP="0056221C">
      <w:pPr>
        <w:pStyle w:val="ConsPlusNormal"/>
        <w:widowControl/>
        <w:jc w:val="right"/>
        <w:outlineLvl w:val="0"/>
        <w:rPr>
          <w:rFonts w:ascii="Times New Roman" w:hAnsi="Times New Roman" w:cs="Times New Roman"/>
          <w:sz w:val="24"/>
          <w:szCs w:val="24"/>
        </w:rPr>
      </w:pPr>
      <w:r>
        <w:rPr>
          <w:rFonts w:ascii="Times New Roman" w:hAnsi="Times New Roman" w:cs="Times New Roman"/>
          <w:sz w:val="24"/>
          <w:szCs w:val="24"/>
        </w:rPr>
        <w:t>Администрации Таштагольского</w:t>
      </w:r>
    </w:p>
    <w:p w:rsidR="0056221C" w:rsidRDefault="0056221C" w:rsidP="0056221C">
      <w:pPr>
        <w:pStyle w:val="ConsPlusNormal"/>
        <w:widowControl/>
        <w:jc w:val="right"/>
        <w:outlineLvl w:val="0"/>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291DFA" w:rsidRPr="00291DFA" w:rsidRDefault="0056221C" w:rsidP="00291DFA">
      <w:pPr>
        <w:jc w:val="right"/>
      </w:pPr>
      <w:r w:rsidRPr="00291DFA">
        <w:t xml:space="preserve">                                                                                     </w:t>
      </w:r>
      <w:r w:rsidR="00531A20" w:rsidRPr="00291DFA">
        <w:t xml:space="preserve">  </w:t>
      </w:r>
      <w:r w:rsidR="00537AB6">
        <w:t xml:space="preserve">от </w:t>
      </w:r>
      <w:r w:rsidR="001659E6">
        <w:t xml:space="preserve">«     </w:t>
      </w:r>
      <w:r w:rsidR="0033570A">
        <w:t>» декабря</w:t>
      </w:r>
      <w:r w:rsidR="00537AB6">
        <w:t xml:space="preserve"> 2020 г. №      </w:t>
      </w:r>
      <w:proofErr w:type="gramStart"/>
      <w:r w:rsidR="00291DFA" w:rsidRPr="00291DFA">
        <w:t>-п</w:t>
      </w:r>
      <w:proofErr w:type="gramEnd"/>
    </w:p>
    <w:p w:rsidR="0056221C" w:rsidRDefault="0056221C" w:rsidP="0056221C">
      <w:pPr>
        <w:tabs>
          <w:tab w:val="left" w:pos="6705"/>
        </w:tabs>
        <w:autoSpaceDE w:val="0"/>
        <w:autoSpaceDN w:val="0"/>
        <w:adjustRightInd w:val="0"/>
        <w:ind w:firstLine="540"/>
        <w:jc w:val="both"/>
      </w:pPr>
    </w:p>
    <w:p w:rsidR="009241D3" w:rsidRDefault="009241D3">
      <w:pPr>
        <w:pStyle w:val="ConsPlusNormal"/>
        <w:jc w:val="both"/>
      </w:pPr>
    </w:p>
    <w:p w:rsidR="009241D3" w:rsidRDefault="009241D3">
      <w:pPr>
        <w:pStyle w:val="ConsPlusTitle"/>
        <w:jc w:val="center"/>
      </w:pPr>
      <w:bookmarkStart w:id="0" w:name="P28"/>
      <w:bookmarkEnd w:id="0"/>
    </w:p>
    <w:p w:rsidR="00BB328A" w:rsidRDefault="00BB328A" w:rsidP="00BB328A">
      <w:pPr>
        <w:jc w:val="center"/>
        <w:rPr>
          <w:b/>
          <w:bCs/>
          <w:sz w:val="28"/>
          <w:szCs w:val="28"/>
        </w:rPr>
      </w:pPr>
      <w:r>
        <w:rPr>
          <w:b/>
          <w:bCs/>
          <w:sz w:val="28"/>
          <w:szCs w:val="28"/>
        </w:rPr>
        <w:t xml:space="preserve">Порядок </w:t>
      </w:r>
      <w:r w:rsidR="001659E6">
        <w:rPr>
          <w:b/>
          <w:bCs/>
          <w:sz w:val="28"/>
          <w:szCs w:val="28"/>
        </w:rPr>
        <w:t>предоставления субсидий</w:t>
      </w:r>
      <w:r>
        <w:rPr>
          <w:b/>
          <w:bCs/>
          <w:sz w:val="28"/>
          <w:szCs w:val="28"/>
        </w:rPr>
        <w:t xml:space="preserve"> некоммерческим организациям, не являющимся муниципальными учреждениями</w:t>
      </w:r>
    </w:p>
    <w:p w:rsidR="00BC1E61" w:rsidRDefault="00BC1E61" w:rsidP="00BB328A">
      <w:pPr>
        <w:jc w:val="center"/>
        <w:rPr>
          <w:b/>
          <w:bCs/>
          <w:sz w:val="28"/>
          <w:szCs w:val="28"/>
        </w:rPr>
      </w:pPr>
    </w:p>
    <w:p w:rsidR="00BC1E61" w:rsidRPr="00BC1E61" w:rsidRDefault="00BC1E61" w:rsidP="00BC1E61">
      <w:pPr>
        <w:pStyle w:val="a4"/>
        <w:numPr>
          <w:ilvl w:val="0"/>
          <w:numId w:val="2"/>
        </w:numPr>
        <w:jc w:val="center"/>
        <w:rPr>
          <w:b/>
          <w:bCs/>
          <w:sz w:val="28"/>
          <w:szCs w:val="28"/>
        </w:rPr>
      </w:pPr>
      <w:r>
        <w:rPr>
          <w:b/>
          <w:bCs/>
          <w:sz w:val="28"/>
          <w:szCs w:val="28"/>
        </w:rPr>
        <w:t>Общие положения</w:t>
      </w:r>
    </w:p>
    <w:p w:rsidR="00BB328A" w:rsidRPr="00017DF4" w:rsidRDefault="00BB328A" w:rsidP="00BB328A">
      <w:pPr>
        <w:jc w:val="center"/>
        <w:rPr>
          <w:b/>
          <w:bCs/>
          <w:sz w:val="28"/>
          <w:szCs w:val="28"/>
        </w:rPr>
      </w:pPr>
    </w:p>
    <w:p w:rsidR="00B21DF1" w:rsidRPr="00B21DF1" w:rsidRDefault="009241D3" w:rsidP="00AB25BF">
      <w:pPr>
        <w:pStyle w:val="ConsPlusNormal"/>
        <w:ind w:firstLine="540"/>
        <w:jc w:val="both"/>
        <w:rPr>
          <w:rFonts w:ascii="Times New Roman" w:hAnsi="Times New Roman" w:cs="Times New Roman"/>
          <w:sz w:val="28"/>
          <w:szCs w:val="28"/>
        </w:rPr>
      </w:pPr>
      <w:r w:rsidRPr="00B21DF1">
        <w:rPr>
          <w:rFonts w:ascii="Times New Roman" w:hAnsi="Times New Roman" w:cs="Times New Roman"/>
          <w:sz w:val="28"/>
          <w:szCs w:val="28"/>
        </w:rPr>
        <w:t xml:space="preserve">1. Настоящий Порядок </w:t>
      </w:r>
      <w:r w:rsidR="00CA2E11" w:rsidRPr="00B21DF1">
        <w:rPr>
          <w:rFonts w:ascii="Times New Roman" w:hAnsi="Times New Roman" w:cs="Times New Roman"/>
          <w:sz w:val="28"/>
          <w:szCs w:val="28"/>
        </w:rPr>
        <w:t>определяет условия и порядок предоставления субсидий, цели предоставления субсидий, категории и критерии отбора получателей субсидий, имеющих право на получение субсидий,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r w:rsidR="00B21DF1" w:rsidRPr="00B21DF1">
        <w:rPr>
          <w:rFonts w:ascii="Times New Roman" w:hAnsi="Times New Roman" w:cs="Times New Roman"/>
          <w:sz w:val="28"/>
          <w:szCs w:val="28"/>
        </w:rPr>
        <w:t>. Также порядок возврата субсидий в случае нарушения условий, установленных при их предоставлении, положения об обязательной проверке соблюдения условий, целей и порядка предоставления субсидий их получателями.</w:t>
      </w:r>
    </w:p>
    <w:p w:rsidR="009241D3" w:rsidRDefault="0052094B" w:rsidP="00AB25BF">
      <w:pPr>
        <w:pStyle w:val="ConsPlusNormal"/>
        <w:ind w:firstLine="540"/>
        <w:jc w:val="both"/>
        <w:rPr>
          <w:rFonts w:ascii="Times New Roman" w:hAnsi="Times New Roman" w:cs="Times New Roman"/>
          <w:sz w:val="28"/>
          <w:szCs w:val="28"/>
        </w:rPr>
      </w:pPr>
      <w:bookmarkStart w:id="1" w:name="P34"/>
      <w:bookmarkEnd w:id="1"/>
      <w:r>
        <w:rPr>
          <w:rFonts w:ascii="Times New Roman" w:hAnsi="Times New Roman" w:cs="Times New Roman"/>
          <w:sz w:val="28"/>
          <w:szCs w:val="28"/>
        </w:rPr>
        <w:t>2</w:t>
      </w:r>
      <w:r w:rsidR="00614ACF">
        <w:rPr>
          <w:rFonts w:ascii="Times New Roman" w:hAnsi="Times New Roman" w:cs="Times New Roman"/>
          <w:sz w:val="28"/>
          <w:szCs w:val="28"/>
        </w:rPr>
        <w:t>. Главные</w:t>
      </w:r>
      <w:r w:rsidR="009241D3" w:rsidRPr="00F139D2">
        <w:rPr>
          <w:rFonts w:ascii="Times New Roman" w:hAnsi="Times New Roman" w:cs="Times New Roman"/>
          <w:sz w:val="28"/>
          <w:szCs w:val="28"/>
        </w:rPr>
        <w:t xml:space="preserve"> </w:t>
      </w:r>
      <w:r w:rsidR="00F139D2">
        <w:rPr>
          <w:rFonts w:ascii="Times New Roman" w:hAnsi="Times New Roman" w:cs="Times New Roman"/>
          <w:sz w:val="28"/>
          <w:szCs w:val="28"/>
        </w:rPr>
        <w:t>ра</w:t>
      </w:r>
      <w:r w:rsidR="00614ACF">
        <w:rPr>
          <w:rFonts w:ascii="Times New Roman" w:hAnsi="Times New Roman" w:cs="Times New Roman"/>
          <w:sz w:val="28"/>
          <w:szCs w:val="28"/>
        </w:rPr>
        <w:t>спорядители</w:t>
      </w:r>
      <w:r w:rsidR="00F139D2">
        <w:rPr>
          <w:rFonts w:ascii="Times New Roman" w:hAnsi="Times New Roman" w:cs="Times New Roman"/>
          <w:sz w:val="28"/>
          <w:szCs w:val="28"/>
        </w:rPr>
        <w:t xml:space="preserve"> средств местного</w:t>
      </w:r>
      <w:r w:rsidR="009241D3" w:rsidRPr="00F139D2">
        <w:rPr>
          <w:rFonts w:ascii="Times New Roman" w:hAnsi="Times New Roman" w:cs="Times New Roman"/>
          <w:sz w:val="28"/>
          <w:szCs w:val="28"/>
        </w:rPr>
        <w:t xml:space="preserve"> бюджета</w:t>
      </w:r>
      <w:r w:rsidR="00F263E2">
        <w:rPr>
          <w:rFonts w:ascii="Times New Roman" w:hAnsi="Times New Roman" w:cs="Times New Roman"/>
          <w:sz w:val="28"/>
          <w:szCs w:val="28"/>
        </w:rPr>
        <w:t>:</w:t>
      </w:r>
    </w:p>
    <w:p w:rsidR="00614ACF" w:rsidRDefault="00614ACF" w:rsidP="00AB2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администрация Таштагольского муниципального района;</w:t>
      </w:r>
    </w:p>
    <w:p w:rsidR="0052094B" w:rsidRDefault="00614ACF" w:rsidP="00AB25BF">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 xml:space="preserve">- </w:t>
      </w:r>
      <w:r w:rsidR="0052094B" w:rsidRPr="0052094B">
        <w:rPr>
          <w:rFonts w:ascii="Times New Roman" w:hAnsi="Times New Roman" w:cs="Times New Roman"/>
          <w:bCs/>
          <w:color w:val="000000"/>
          <w:sz w:val="28"/>
          <w:szCs w:val="28"/>
        </w:rPr>
        <w:t>отраслевой (функциональный орган) администрации Таштагольского муниципального района</w:t>
      </w:r>
      <w:r w:rsidR="0052094B">
        <w:rPr>
          <w:rFonts w:ascii="Times New Roman" w:hAnsi="Times New Roman" w:cs="Times New Roman"/>
          <w:bCs/>
          <w:color w:val="000000"/>
          <w:sz w:val="28"/>
          <w:szCs w:val="28"/>
        </w:rPr>
        <w:t xml:space="preserve"> </w:t>
      </w:r>
      <w:r w:rsidR="0052094B" w:rsidRPr="0052094B">
        <w:rPr>
          <w:rFonts w:ascii="Times New Roman" w:hAnsi="Times New Roman" w:cs="Times New Roman"/>
          <w:bCs/>
          <w:color w:val="000000"/>
          <w:sz w:val="28"/>
          <w:szCs w:val="28"/>
        </w:rPr>
        <w:t>- муниципальное казенное учреждение «Управление социальной защиты населения администрации Таштагольского муниципального района»</w:t>
      </w:r>
      <w:r w:rsidR="0084314B">
        <w:rPr>
          <w:rFonts w:ascii="Times New Roman" w:hAnsi="Times New Roman" w:cs="Times New Roman"/>
          <w:bCs/>
          <w:color w:val="000000"/>
          <w:sz w:val="28"/>
          <w:szCs w:val="28"/>
        </w:rPr>
        <w:t>;</w:t>
      </w:r>
    </w:p>
    <w:p w:rsidR="0084314B" w:rsidRPr="0084314B" w:rsidRDefault="0084314B" w:rsidP="00AB25BF">
      <w:pPr>
        <w:pStyle w:val="ConsPlusNormal"/>
        <w:ind w:firstLine="540"/>
        <w:jc w:val="both"/>
        <w:rPr>
          <w:rFonts w:ascii="Times New Roman" w:hAnsi="Times New Roman" w:cs="Times New Roman"/>
          <w:sz w:val="28"/>
          <w:szCs w:val="28"/>
        </w:rPr>
      </w:pPr>
      <w:r w:rsidRPr="0084314B">
        <w:rPr>
          <w:rFonts w:ascii="Times New Roman" w:hAnsi="Times New Roman" w:cs="Times New Roman"/>
          <w:bCs/>
          <w:color w:val="000000"/>
          <w:sz w:val="28"/>
          <w:szCs w:val="28"/>
        </w:rPr>
        <w:t xml:space="preserve">- </w:t>
      </w:r>
      <w:r w:rsidRPr="0084314B">
        <w:rPr>
          <w:rFonts w:ascii="Times New Roman" w:hAnsi="Times New Roman" w:cs="Times New Roman"/>
          <w:sz w:val="28"/>
          <w:szCs w:val="28"/>
        </w:rPr>
        <w:t>отраслевой (функциональный) орган администрации Таштагольского муниципального района - муниципальное казенное учреждение "Управление образования администрации Таштагольского муниципального района";</w:t>
      </w:r>
    </w:p>
    <w:p w:rsidR="0084314B" w:rsidRPr="0084314B" w:rsidRDefault="0084314B" w:rsidP="00AB25BF">
      <w:pPr>
        <w:pStyle w:val="ConsPlusNormal"/>
        <w:ind w:firstLine="540"/>
        <w:jc w:val="both"/>
        <w:rPr>
          <w:rFonts w:ascii="Times New Roman" w:hAnsi="Times New Roman" w:cs="Times New Roman"/>
          <w:sz w:val="28"/>
          <w:szCs w:val="28"/>
        </w:rPr>
      </w:pPr>
      <w:r w:rsidRPr="0084314B">
        <w:rPr>
          <w:rFonts w:ascii="Times New Roman" w:hAnsi="Times New Roman" w:cs="Times New Roman"/>
          <w:sz w:val="28"/>
          <w:szCs w:val="28"/>
        </w:rPr>
        <w:t>- отраслевой (функциональный) орган администрации Таштагольского муниципального района - муниципальное казенное учреждение "Управление культуры администрации Таштагольского муниципального района";</w:t>
      </w:r>
    </w:p>
    <w:p w:rsidR="0084314B" w:rsidRPr="0084314B" w:rsidRDefault="0084314B" w:rsidP="00AB25BF">
      <w:pPr>
        <w:pStyle w:val="ConsPlusNormal"/>
        <w:ind w:firstLine="540"/>
        <w:jc w:val="both"/>
        <w:rPr>
          <w:rFonts w:ascii="Times New Roman" w:hAnsi="Times New Roman" w:cs="Times New Roman"/>
          <w:sz w:val="28"/>
          <w:szCs w:val="28"/>
        </w:rPr>
      </w:pPr>
      <w:r w:rsidRPr="0084314B">
        <w:rPr>
          <w:rFonts w:ascii="Times New Roman" w:hAnsi="Times New Roman" w:cs="Times New Roman"/>
          <w:sz w:val="28"/>
          <w:szCs w:val="28"/>
        </w:rPr>
        <w:t>- отраслевой (функциональный) орган администрации Таштагольского муниципального района – муниципальное казенное учреждение «Управление по физической культуре и спорту администрации Таштагольского муниципального района»;</w:t>
      </w:r>
    </w:p>
    <w:p w:rsidR="0084314B" w:rsidRPr="0084314B" w:rsidRDefault="0084314B" w:rsidP="00AB25BF">
      <w:pPr>
        <w:pStyle w:val="ConsPlusNormal"/>
        <w:ind w:firstLine="540"/>
        <w:jc w:val="both"/>
        <w:rPr>
          <w:rFonts w:ascii="Times New Roman" w:hAnsi="Times New Roman" w:cs="Times New Roman"/>
          <w:sz w:val="28"/>
          <w:szCs w:val="28"/>
        </w:rPr>
      </w:pPr>
      <w:r w:rsidRPr="0084314B">
        <w:rPr>
          <w:rFonts w:ascii="Times New Roman" w:hAnsi="Times New Roman" w:cs="Times New Roman"/>
          <w:sz w:val="28"/>
          <w:szCs w:val="28"/>
        </w:rPr>
        <w:t xml:space="preserve">- </w:t>
      </w:r>
      <w:r w:rsidRPr="0084314B">
        <w:rPr>
          <w:rFonts w:ascii="Times New Roman" w:hAnsi="Times New Roman" w:cs="Times New Roman"/>
          <w:bCs/>
          <w:sz w:val="28"/>
          <w:szCs w:val="28"/>
        </w:rPr>
        <w:t xml:space="preserve">отраслевой (функциональный орган) администрации Таштагольского муниципального района- </w:t>
      </w:r>
      <w:bookmarkStart w:id="2" w:name="_GoBack"/>
      <w:r w:rsidRPr="0084314B">
        <w:rPr>
          <w:rFonts w:ascii="Times New Roman" w:hAnsi="Times New Roman" w:cs="Times New Roman"/>
          <w:bCs/>
          <w:sz w:val="28"/>
          <w:szCs w:val="28"/>
        </w:rPr>
        <w:t>муниципальное казенное учреждение «Комитет по управлению муниципальным имуществом Таштагольского муниципального района».</w:t>
      </w:r>
    </w:p>
    <w:bookmarkEnd w:id="2"/>
    <w:p w:rsidR="009241D3" w:rsidRDefault="0052094B" w:rsidP="00AB2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w:t>
      </w:r>
      <w:r w:rsidRPr="00E44F25">
        <w:rPr>
          <w:rFonts w:ascii="Times New Roman" w:hAnsi="Times New Roman" w:cs="Times New Roman"/>
          <w:sz w:val="28"/>
          <w:szCs w:val="28"/>
        </w:rPr>
        <w:t>с</w:t>
      </w:r>
      <w:r w:rsidR="009241D3" w:rsidRPr="00E44F25">
        <w:rPr>
          <w:rFonts w:ascii="Times New Roman" w:hAnsi="Times New Roman" w:cs="Times New Roman"/>
          <w:sz w:val="28"/>
          <w:szCs w:val="28"/>
        </w:rPr>
        <w:t>у</w:t>
      </w:r>
      <w:r w:rsidRPr="00E44F25">
        <w:rPr>
          <w:rFonts w:ascii="Times New Roman" w:hAnsi="Times New Roman" w:cs="Times New Roman"/>
          <w:sz w:val="28"/>
          <w:szCs w:val="28"/>
        </w:rPr>
        <w:t xml:space="preserve">бсидии осуществляется главным распорядителем бюджетных средств </w:t>
      </w:r>
      <w:r w:rsidR="009241D3" w:rsidRPr="00E44F25">
        <w:rPr>
          <w:rFonts w:ascii="Times New Roman" w:hAnsi="Times New Roman" w:cs="Times New Roman"/>
          <w:sz w:val="28"/>
          <w:szCs w:val="28"/>
        </w:rPr>
        <w:t xml:space="preserve">в пределах объема бюджетных ассигнований, </w:t>
      </w:r>
      <w:r w:rsidRPr="00E44F25">
        <w:rPr>
          <w:rFonts w:ascii="Times New Roman" w:hAnsi="Times New Roman" w:cs="Times New Roman"/>
          <w:sz w:val="28"/>
          <w:szCs w:val="28"/>
        </w:rPr>
        <w:t>утвержденных решение</w:t>
      </w:r>
      <w:r w:rsidR="00E44F25">
        <w:rPr>
          <w:rFonts w:ascii="Times New Roman" w:hAnsi="Times New Roman" w:cs="Times New Roman"/>
          <w:sz w:val="28"/>
          <w:szCs w:val="28"/>
        </w:rPr>
        <w:t>м</w:t>
      </w:r>
      <w:r w:rsidRPr="00E44F25">
        <w:rPr>
          <w:rFonts w:ascii="Times New Roman" w:hAnsi="Times New Roman" w:cs="Times New Roman"/>
          <w:sz w:val="28"/>
          <w:szCs w:val="28"/>
        </w:rPr>
        <w:t xml:space="preserve"> о бюджете</w:t>
      </w:r>
      <w:r w:rsidR="009241D3" w:rsidRPr="00E44F25">
        <w:rPr>
          <w:rFonts w:ascii="Times New Roman" w:hAnsi="Times New Roman" w:cs="Times New Roman"/>
          <w:sz w:val="28"/>
          <w:szCs w:val="28"/>
        </w:rPr>
        <w:t xml:space="preserve"> на очередной финансовы</w:t>
      </w:r>
      <w:r w:rsidRPr="00E44F25">
        <w:rPr>
          <w:rFonts w:ascii="Times New Roman" w:hAnsi="Times New Roman" w:cs="Times New Roman"/>
          <w:sz w:val="28"/>
          <w:szCs w:val="28"/>
        </w:rPr>
        <w:t>й год и пла</w:t>
      </w:r>
      <w:r w:rsidR="00000FE1">
        <w:rPr>
          <w:rFonts w:ascii="Times New Roman" w:hAnsi="Times New Roman" w:cs="Times New Roman"/>
          <w:sz w:val="28"/>
          <w:szCs w:val="28"/>
        </w:rPr>
        <w:t>новый период</w:t>
      </w:r>
      <w:r w:rsidR="009241D3" w:rsidRPr="00E44F25">
        <w:rPr>
          <w:rFonts w:ascii="Times New Roman" w:hAnsi="Times New Roman" w:cs="Times New Roman"/>
          <w:sz w:val="28"/>
          <w:szCs w:val="28"/>
        </w:rPr>
        <w:t xml:space="preserve">. Финансовому обеспечению подлежат затраты, </w:t>
      </w:r>
      <w:r w:rsidR="009241D3" w:rsidRPr="00E44F25">
        <w:rPr>
          <w:rFonts w:ascii="Times New Roman" w:hAnsi="Times New Roman" w:cs="Times New Roman"/>
          <w:sz w:val="28"/>
          <w:szCs w:val="28"/>
        </w:rPr>
        <w:lastRenderedPageBreak/>
        <w:t>осуществляемые получателем субсидии в течение финансового года, в котором заключено Соглашение о предоставлении субсидии.</w:t>
      </w:r>
    </w:p>
    <w:p w:rsidR="00C02B99" w:rsidRPr="00C02B99" w:rsidRDefault="00C02B99" w:rsidP="00AB25BF">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2. Категории и критерии отбора некоммерческих организаций, имеющих право на получение субсидий, цели и условия предоставления </w:t>
      </w:r>
    </w:p>
    <w:p w:rsidR="000B5FDE" w:rsidRDefault="000B5FDE" w:rsidP="00AB25BF">
      <w:pPr>
        <w:pStyle w:val="ConsPlusNormal"/>
        <w:ind w:firstLine="540"/>
        <w:jc w:val="both"/>
        <w:rPr>
          <w:rFonts w:ascii="Times New Roman" w:hAnsi="Times New Roman" w:cs="Times New Roman"/>
          <w:sz w:val="28"/>
          <w:szCs w:val="28"/>
        </w:rPr>
      </w:pPr>
      <w:bookmarkStart w:id="3" w:name="P37"/>
      <w:bookmarkEnd w:id="3"/>
      <w:r w:rsidRPr="000B5FDE">
        <w:rPr>
          <w:rFonts w:ascii="Times New Roman" w:hAnsi="Times New Roman" w:cs="Times New Roman"/>
          <w:sz w:val="28"/>
          <w:szCs w:val="28"/>
        </w:rPr>
        <w:t xml:space="preserve">1. </w:t>
      </w:r>
      <w:r w:rsidR="009241D3" w:rsidRPr="000B5FDE">
        <w:rPr>
          <w:rFonts w:ascii="Times New Roman" w:hAnsi="Times New Roman" w:cs="Times New Roman"/>
          <w:sz w:val="28"/>
          <w:szCs w:val="28"/>
        </w:rPr>
        <w:t>Категории некоммерческих организаций</w:t>
      </w:r>
      <w:r w:rsidR="002F23A8" w:rsidRPr="000B5FDE">
        <w:rPr>
          <w:rFonts w:ascii="Times New Roman" w:hAnsi="Times New Roman" w:cs="Times New Roman"/>
          <w:sz w:val="28"/>
          <w:szCs w:val="28"/>
        </w:rPr>
        <w:t xml:space="preserve"> (за </w:t>
      </w:r>
      <w:r w:rsidR="002C72A6" w:rsidRPr="000B5FDE">
        <w:rPr>
          <w:rFonts w:ascii="Times New Roman" w:hAnsi="Times New Roman" w:cs="Times New Roman"/>
          <w:sz w:val="28"/>
          <w:szCs w:val="28"/>
        </w:rPr>
        <w:t>исключением муниципальных</w:t>
      </w:r>
      <w:r w:rsidR="009241D3" w:rsidRPr="000B5FDE">
        <w:rPr>
          <w:rFonts w:ascii="Times New Roman" w:hAnsi="Times New Roman" w:cs="Times New Roman"/>
          <w:sz w:val="28"/>
          <w:szCs w:val="28"/>
        </w:rPr>
        <w:t xml:space="preserve"> учреждений), имеющих право на получение субсидии:</w:t>
      </w:r>
    </w:p>
    <w:p w:rsidR="009241D3" w:rsidRPr="000B5FDE" w:rsidRDefault="009241D3" w:rsidP="00AB25BF">
      <w:pPr>
        <w:pStyle w:val="ConsPlusNormal"/>
        <w:ind w:firstLine="540"/>
        <w:jc w:val="both"/>
        <w:rPr>
          <w:rFonts w:ascii="Times New Roman" w:hAnsi="Times New Roman" w:cs="Times New Roman"/>
          <w:sz w:val="28"/>
          <w:szCs w:val="28"/>
        </w:rPr>
      </w:pPr>
      <w:r w:rsidRPr="000B5FDE">
        <w:rPr>
          <w:rFonts w:ascii="Times New Roman" w:hAnsi="Times New Roman" w:cs="Times New Roman"/>
          <w:sz w:val="28"/>
          <w:szCs w:val="28"/>
        </w:rPr>
        <w:t>обществ</w:t>
      </w:r>
      <w:r w:rsidR="003A5EC5" w:rsidRPr="000B5FDE">
        <w:rPr>
          <w:rFonts w:ascii="Times New Roman" w:hAnsi="Times New Roman" w:cs="Times New Roman"/>
          <w:sz w:val="28"/>
          <w:szCs w:val="28"/>
        </w:rPr>
        <w:t xml:space="preserve">енные </w:t>
      </w:r>
      <w:r w:rsidRPr="000B5FDE">
        <w:rPr>
          <w:rFonts w:ascii="Times New Roman" w:hAnsi="Times New Roman" w:cs="Times New Roman"/>
          <w:sz w:val="28"/>
          <w:szCs w:val="28"/>
        </w:rPr>
        <w:t>организации (объединения),</w:t>
      </w:r>
    </w:p>
    <w:p w:rsidR="009241D3" w:rsidRPr="000B5FDE" w:rsidRDefault="003A5EC5" w:rsidP="00AB25BF">
      <w:pPr>
        <w:pStyle w:val="ConsPlusNormal"/>
        <w:ind w:firstLine="540"/>
        <w:jc w:val="both"/>
        <w:rPr>
          <w:rFonts w:ascii="Times New Roman" w:hAnsi="Times New Roman" w:cs="Times New Roman"/>
          <w:sz w:val="28"/>
          <w:szCs w:val="28"/>
        </w:rPr>
      </w:pPr>
      <w:r w:rsidRPr="000B5FDE">
        <w:rPr>
          <w:rFonts w:ascii="Times New Roman" w:hAnsi="Times New Roman" w:cs="Times New Roman"/>
          <w:sz w:val="28"/>
          <w:szCs w:val="28"/>
        </w:rPr>
        <w:t>ассоциации (союзы),</w:t>
      </w:r>
    </w:p>
    <w:p w:rsidR="003A5EC5" w:rsidRPr="000B5FDE" w:rsidRDefault="003A5EC5" w:rsidP="00AB25BF">
      <w:pPr>
        <w:pStyle w:val="ConsPlusNormal"/>
        <w:ind w:firstLine="540"/>
        <w:jc w:val="both"/>
        <w:rPr>
          <w:rFonts w:ascii="Times New Roman" w:hAnsi="Times New Roman" w:cs="Times New Roman"/>
          <w:sz w:val="28"/>
          <w:szCs w:val="28"/>
        </w:rPr>
      </w:pPr>
      <w:r w:rsidRPr="000B5FDE">
        <w:rPr>
          <w:rFonts w:ascii="Times New Roman" w:hAnsi="Times New Roman" w:cs="Times New Roman"/>
          <w:sz w:val="28"/>
          <w:szCs w:val="28"/>
        </w:rPr>
        <w:t>фонды.</w:t>
      </w:r>
    </w:p>
    <w:p w:rsidR="003A5EC5" w:rsidRDefault="009241D3" w:rsidP="00AB25BF">
      <w:pPr>
        <w:pStyle w:val="ConsPlusNormal"/>
        <w:ind w:firstLine="540"/>
        <w:jc w:val="both"/>
        <w:rPr>
          <w:rFonts w:ascii="Times New Roman" w:hAnsi="Times New Roman" w:cs="Times New Roman"/>
          <w:sz w:val="28"/>
          <w:szCs w:val="28"/>
        </w:rPr>
      </w:pPr>
      <w:r w:rsidRPr="000B5FDE">
        <w:rPr>
          <w:rFonts w:ascii="Times New Roman" w:hAnsi="Times New Roman" w:cs="Times New Roman"/>
          <w:sz w:val="28"/>
          <w:szCs w:val="28"/>
        </w:rPr>
        <w:t>Некоммерческие организации (</w:t>
      </w:r>
      <w:r w:rsidR="009A574D" w:rsidRPr="000B5FDE">
        <w:rPr>
          <w:rFonts w:ascii="Times New Roman" w:hAnsi="Times New Roman" w:cs="Times New Roman"/>
          <w:sz w:val="28"/>
          <w:szCs w:val="28"/>
        </w:rPr>
        <w:t xml:space="preserve">за </w:t>
      </w:r>
      <w:r w:rsidR="002C72A6" w:rsidRPr="000B5FDE">
        <w:rPr>
          <w:rFonts w:ascii="Times New Roman" w:hAnsi="Times New Roman" w:cs="Times New Roman"/>
          <w:sz w:val="28"/>
          <w:szCs w:val="28"/>
        </w:rPr>
        <w:t>исключением муниципальных</w:t>
      </w:r>
      <w:r w:rsidRPr="000B5FDE">
        <w:rPr>
          <w:rFonts w:ascii="Times New Roman" w:hAnsi="Times New Roman" w:cs="Times New Roman"/>
          <w:sz w:val="28"/>
          <w:szCs w:val="28"/>
        </w:rPr>
        <w:t xml:space="preserve"> учреждений), имеющие право на получение субсидии, должны удовлетворять критерию отбора получателей субсидии и быть зарегистрированы, и осуществлять свою деятельнос</w:t>
      </w:r>
      <w:r w:rsidR="009A574D" w:rsidRPr="000B5FDE">
        <w:rPr>
          <w:rFonts w:ascii="Times New Roman" w:hAnsi="Times New Roman" w:cs="Times New Roman"/>
          <w:sz w:val="28"/>
          <w:szCs w:val="28"/>
        </w:rPr>
        <w:t>ть на территории Таштагольского муниципального района</w:t>
      </w:r>
      <w:r w:rsidR="003A5EC5" w:rsidRPr="000B5FDE">
        <w:rPr>
          <w:rFonts w:ascii="Times New Roman" w:hAnsi="Times New Roman" w:cs="Times New Roman"/>
          <w:sz w:val="28"/>
          <w:szCs w:val="28"/>
        </w:rPr>
        <w:t>.</w:t>
      </w:r>
    </w:p>
    <w:p w:rsidR="008C1C1B" w:rsidRPr="002C72A6" w:rsidRDefault="008C1C1B" w:rsidP="00AB25BF">
      <w:pPr>
        <w:autoSpaceDE w:val="0"/>
        <w:autoSpaceDN w:val="0"/>
        <w:adjustRightInd w:val="0"/>
        <w:ind w:firstLine="540"/>
        <w:jc w:val="both"/>
        <w:rPr>
          <w:rFonts w:eastAsiaTheme="minorHAnsi"/>
          <w:sz w:val="28"/>
          <w:szCs w:val="28"/>
          <w:lang w:eastAsia="en-US"/>
        </w:rPr>
      </w:pPr>
      <w:r>
        <w:rPr>
          <w:sz w:val="28"/>
          <w:szCs w:val="28"/>
        </w:rPr>
        <w:t xml:space="preserve">2. Субсидии предоставляются с целью финансового обеспечения </w:t>
      </w:r>
      <w:r w:rsidR="00000FE1">
        <w:rPr>
          <w:sz w:val="28"/>
          <w:szCs w:val="28"/>
        </w:rPr>
        <w:t xml:space="preserve">затрат в связи с производством (реализацией) товаров, выполнением работ, оказанием услуг (с последующим подтверждением их использования в соответствии с условиями и (или) </w:t>
      </w:r>
      <w:r w:rsidR="002C72A6">
        <w:rPr>
          <w:sz w:val="28"/>
          <w:szCs w:val="28"/>
        </w:rPr>
        <w:t>с указанием цели</w:t>
      </w:r>
      <w:r w:rsidR="00000FE1">
        <w:rPr>
          <w:sz w:val="28"/>
          <w:szCs w:val="28"/>
        </w:rPr>
        <w:t xml:space="preserve"> предоставления</w:t>
      </w:r>
      <w:r w:rsidR="002C72A6">
        <w:rPr>
          <w:sz w:val="28"/>
          <w:szCs w:val="28"/>
        </w:rPr>
        <w:t xml:space="preserve"> субсидии, </w:t>
      </w:r>
      <w:r w:rsidR="002C72A6">
        <w:rPr>
          <w:rFonts w:eastAsiaTheme="minorHAnsi"/>
          <w:sz w:val="28"/>
          <w:szCs w:val="28"/>
          <w:lang w:eastAsia="en-US"/>
        </w:rPr>
        <w:t>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субсидии предоставляются в целях реализации соответствующего проекта (программы)</w:t>
      </w:r>
      <w:r w:rsidR="0066676D">
        <w:rPr>
          <w:rFonts w:eastAsiaTheme="minorHAnsi"/>
          <w:sz w:val="28"/>
          <w:szCs w:val="28"/>
          <w:lang w:eastAsia="en-US"/>
        </w:rPr>
        <w:t>)</w:t>
      </w:r>
      <w:r w:rsidR="002C72A6">
        <w:rPr>
          <w:rFonts w:eastAsiaTheme="minorHAnsi"/>
          <w:sz w:val="28"/>
          <w:szCs w:val="28"/>
          <w:lang w:eastAsia="en-US"/>
        </w:rPr>
        <w:t xml:space="preserve"> </w:t>
      </w:r>
      <w:r w:rsidR="00000FE1">
        <w:rPr>
          <w:sz w:val="28"/>
          <w:szCs w:val="28"/>
        </w:rPr>
        <w:t>некоммерческим организациям</w:t>
      </w:r>
      <w:r>
        <w:rPr>
          <w:sz w:val="28"/>
          <w:szCs w:val="28"/>
        </w:rPr>
        <w:t xml:space="preserve"> на осуществление уставной деятельности некоммерческих организаций </w:t>
      </w:r>
      <w:r w:rsidRPr="008C1C1B">
        <w:rPr>
          <w:sz w:val="28"/>
          <w:szCs w:val="28"/>
        </w:rPr>
        <w:t>на решен</w:t>
      </w:r>
      <w:r w:rsidR="004A2483">
        <w:rPr>
          <w:sz w:val="28"/>
          <w:szCs w:val="28"/>
        </w:rPr>
        <w:t>ие социальных вопросов</w:t>
      </w:r>
      <w:r w:rsidRPr="008C1C1B">
        <w:rPr>
          <w:sz w:val="28"/>
          <w:szCs w:val="28"/>
        </w:rPr>
        <w:t>.</w:t>
      </w:r>
    </w:p>
    <w:p w:rsidR="009241D3" w:rsidRPr="000B5FDE" w:rsidRDefault="00595518" w:rsidP="00AB2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241D3" w:rsidRPr="000B5FDE">
        <w:rPr>
          <w:rFonts w:ascii="Times New Roman" w:hAnsi="Times New Roman" w:cs="Times New Roman"/>
          <w:sz w:val="28"/>
          <w:szCs w:val="28"/>
        </w:rPr>
        <w:t>. Субсидия в соответствии с настоящим Порядком предоставляется получателю субсидии при соблюдении следующих условий:</w:t>
      </w:r>
    </w:p>
    <w:p w:rsidR="009241D3" w:rsidRPr="000B5FDE" w:rsidRDefault="009241D3" w:rsidP="00AB25BF">
      <w:pPr>
        <w:pStyle w:val="ConsPlusNormal"/>
        <w:ind w:firstLine="540"/>
        <w:jc w:val="both"/>
        <w:rPr>
          <w:rFonts w:ascii="Times New Roman" w:hAnsi="Times New Roman" w:cs="Times New Roman"/>
          <w:sz w:val="28"/>
          <w:szCs w:val="28"/>
        </w:rPr>
      </w:pPr>
      <w:r w:rsidRPr="000B5FDE">
        <w:rPr>
          <w:rFonts w:ascii="Times New Roman" w:hAnsi="Times New Roman" w:cs="Times New Roman"/>
          <w:sz w:val="28"/>
          <w:szCs w:val="28"/>
        </w:rPr>
        <w:t>1) цель запрашиваемой субсидии соответствует уставным целям и видам деятельности получателя субсидии;</w:t>
      </w:r>
    </w:p>
    <w:p w:rsidR="009241D3" w:rsidRPr="000B5FDE" w:rsidRDefault="000B5FDE" w:rsidP="00AB2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241D3" w:rsidRPr="000B5FDE">
        <w:rPr>
          <w:rFonts w:ascii="Times New Roman" w:hAnsi="Times New Roman" w:cs="Times New Roman"/>
          <w:sz w:val="28"/>
          <w:szCs w:val="28"/>
        </w:rPr>
        <w:t>) получатель субсидии должен соответствовать на первое число месяца, предшествующего месяцу, в котором планируется заключение Соглашения, следующим требованиям:</w:t>
      </w:r>
    </w:p>
    <w:p w:rsidR="009241D3" w:rsidRPr="000B5FDE" w:rsidRDefault="009241D3" w:rsidP="00AB25BF">
      <w:pPr>
        <w:pStyle w:val="ConsPlusNormal"/>
        <w:ind w:firstLine="540"/>
        <w:jc w:val="both"/>
        <w:rPr>
          <w:rFonts w:ascii="Times New Roman" w:hAnsi="Times New Roman" w:cs="Times New Roman"/>
          <w:sz w:val="28"/>
          <w:szCs w:val="28"/>
        </w:rPr>
      </w:pPr>
      <w:r w:rsidRPr="000B5FDE">
        <w:rPr>
          <w:rFonts w:ascii="Times New Roman" w:hAnsi="Times New Roman" w:cs="Times New Roman"/>
          <w:sz w:val="28"/>
          <w:szCs w:val="28"/>
        </w:rP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241D3" w:rsidRDefault="009241D3" w:rsidP="00AB25BF">
      <w:pPr>
        <w:pStyle w:val="ConsPlusNormal"/>
        <w:ind w:firstLine="540"/>
        <w:jc w:val="both"/>
        <w:rPr>
          <w:rFonts w:ascii="Times New Roman" w:hAnsi="Times New Roman" w:cs="Times New Roman"/>
          <w:sz w:val="28"/>
          <w:szCs w:val="28"/>
        </w:rPr>
      </w:pPr>
      <w:r w:rsidRPr="000B5FDE">
        <w:rPr>
          <w:rFonts w:ascii="Times New Roman" w:hAnsi="Times New Roman" w:cs="Times New Roman"/>
          <w:sz w:val="28"/>
          <w:szCs w:val="28"/>
        </w:rPr>
        <w:t>у получателя субсидии должна отсутствовать просроченная задол</w:t>
      </w:r>
      <w:r w:rsidR="003A5EC5" w:rsidRPr="000B5FDE">
        <w:rPr>
          <w:rFonts w:ascii="Times New Roman" w:hAnsi="Times New Roman" w:cs="Times New Roman"/>
          <w:sz w:val="28"/>
          <w:szCs w:val="28"/>
        </w:rPr>
        <w:t>женность по возврату в местный</w:t>
      </w:r>
      <w:r w:rsidRPr="000B5FDE">
        <w:rPr>
          <w:rFonts w:ascii="Times New Roman" w:hAnsi="Times New Roman" w:cs="Times New Roman"/>
          <w:sz w:val="28"/>
          <w:szCs w:val="28"/>
        </w:rPr>
        <w:t xml:space="preserve"> бюджет субсидий, бюджетных инвестиций и иная просроченн</w:t>
      </w:r>
      <w:r w:rsidR="003A5EC5" w:rsidRPr="000B5FDE">
        <w:rPr>
          <w:rFonts w:ascii="Times New Roman" w:hAnsi="Times New Roman" w:cs="Times New Roman"/>
          <w:sz w:val="28"/>
          <w:szCs w:val="28"/>
        </w:rPr>
        <w:t>ая задолженность перед местным</w:t>
      </w:r>
      <w:r w:rsidRPr="000B5FDE">
        <w:rPr>
          <w:rFonts w:ascii="Times New Roman" w:hAnsi="Times New Roman" w:cs="Times New Roman"/>
          <w:sz w:val="28"/>
          <w:szCs w:val="28"/>
        </w:rPr>
        <w:t xml:space="preserve"> бюджетом;</w:t>
      </w:r>
    </w:p>
    <w:p w:rsidR="00D873A9" w:rsidRPr="000B5FDE" w:rsidRDefault="00D873A9" w:rsidP="00AB25BF">
      <w:pPr>
        <w:pStyle w:val="ConsPlusNormal"/>
        <w:ind w:firstLine="540"/>
        <w:jc w:val="both"/>
        <w:rPr>
          <w:rFonts w:ascii="Times New Roman" w:hAnsi="Times New Roman" w:cs="Times New Roman"/>
          <w:sz w:val="28"/>
          <w:szCs w:val="28"/>
        </w:rPr>
      </w:pPr>
    </w:p>
    <w:p w:rsidR="00085B54" w:rsidRPr="00D873A9" w:rsidRDefault="00D873A9" w:rsidP="00AB25B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получатель субсидии не должен находиться в процессе реорганизации, ликвидации, в отношении его не введена процедура банкротства, </w:t>
      </w:r>
      <w:r>
        <w:rPr>
          <w:rFonts w:eastAsiaTheme="minorHAnsi"/>
          <w:sz w:val="28"/>
          <w:szCs w:val="28"/>
          <w:lang w:eastAsia="en-US"/>
        </w:rPr>
        <w:lastRenderedPageBreak/>
        <w:t>деятельность получателя субсидии не должна быть приостановлена в порядке, предусмотренном законодательством Российской Федерации;</w:t>
      </w:r>
    </w:p>
    <w:p w:rsidR="009241D3" w:rsidRPr="000B5FDE" w:rsidRDefault="000B5FDE" w:rsidP="00AB2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241D3" w:rsidRPr="000B5FDE">
        <w:rPr>
          <w:rFonts w:ascii="Times New Roman" w:hAnsi="Times New Roman" w:cs="Times New Roman"/>
          <w:sz w:val="28"/>
          <w:szCs w:val="28"/>
        </w:rPr>
        <w:t xml:space="preserve">) согласие получателя субсидии на осуществление </w:t>
      </w:r>
      <w:r w:rsidR="003025A0" w:rsidRPr="000B5FDE">
        <w:rPr>
          <w:rFonts w:ascii="Times New Roman" w:hAnsi="Times New Roman" w:cs="Times New Roman"/>
          <w:sz w:val="28"/>
          <w:szCs w:val="28"/>
        </w:rPr>
        <w:t>главным распорядителем средств местного бюджета</w:t>
      </w:r>
      <w:r w:rsidRPr="000B5FDE">
        <w:rPr>
          <w:rFonts w:ascii="Times New Roman" w:hAnsi="Times New Roman" w:cs="Times New Roman"/>
          <w:sz w:val="28"/>
          <w:szCs w:val="28"/>
        </w:rPr>
        <w:t xml:space="preserve"> и органом муниципального</w:t>
      </w:r>
      <w:r w:rsidR="009241D3" w:rsidRPr="000B5FDE">
        <w:rPr>
          <w:rFonts w:ascii="Times New Roman" w:hAnsi="Times New Roman" w:cs="Times New Roman"/>
          <w:sz w:val="28"/>
          <w:szCs w:val="28"/>
        </w:rPr>
        <w:t xml:space="preserve"> финансового контроля проверок соблюдения получателем субсидии условий, цели и порядка предоставления субсидий;</w:t>
      </w:r>
    </w:p>
    <w:p w:rsidR="009241D3" w:rsidRPr="000B5FDE" w:rsidRDefault="000B5FDE" w:rsidP="00AB2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241D3" w:rsidRPr="000B5FDE">
        <w:rPr>
          <w:rFonts w:ascii="Times New Roman" w:hAnsi="Times New Roman" w:cs="Times New Roman"/>
          <w:sz w:val="28"/>
          <w:szCs w:val="28"/>
        </w:rPr>
        <w:t>)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цели предоставления субсидии иных операций, определенных настоящим Порядком;</w:t>
      </w:r>
    </w:p>
    <w:p w:rsidR="009241D3" w:rsidRDefault="000B5FDE" w:rsidP="00AB2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241D3" w:rsidRPr="000B5FDE">
        <w:rPr>
          <w:rFonts w:ascii="Times New Roman" w:hAnsi="Times New Roman" w:cs="Times New Roman"/>
          <w:sz w:val="28"/>
          <w:szCs w:val="28"/>
        </w:rPr>
        <w:t xml:space="preserve">) предоставление получателем субсидии документов, указанных в </w:t>
      </w:r>
      <w:r w:rsidR="008D29EC">
        <w:rPr>
          <w:rFonts w:ascii="Times New Roman" w:hAnsi="Times New Roman" w:cs="Times New Roman"/>
          <w:sz w:val="28"/>
          <w:szCs w:val="28"/>
        </w:rPr>
        <w:t xml:space="preserve">пункте 3 </w:t>
      </w:r>
      <w:r w:rsidR="009241D3" w:rsidRPr="000B5FDE">
        <w:rPr>
          <w:rFonts w:ascii="Times New Roman" w:hAnsi="Times New Roman" w:cs="Times New Roman"/>
          <w:sz w:val="28"/>
          <w:szCs w:val="28"/>
        </w:rPr>
        <w:t>настоящего Порядка в полном объеме и соот</w:t>
      </w:r>
      <w:r w:rsidR="008D29EC">
        <w:rPr>
          <w:rFonts w:ascii="Times New Roman" w:hAnsi="Times New Roman" w:cs="Times New Roman"/>
          <w:sz w:val="28"/>
          <w:szCs w:val="28"/>
        </w:rPr>
        <w:t>ветствующих требованиям пункта 3</w:t>
      </w:r>
      <w:r w:rsidR="009241D3" w:rsidRPr="000B5FDE">
        <w:rPr>
          <w:rFonts w:ascii="Times New Roman" w:hAnsi="Times New Roman" w:cs="Times New Roman"/>
          <w:sz w:val="28"/>
          <w:szCs w:val="28"/>
        </w:rPr>
        <w:t xml:space="preserve"> настоящего Порядка.</w:t>
      </w:r>
    </w:p>
    <w:p w:rsidR="00DA3448" w:rsidRDefault="00DA3448" w:rsidP="00AB2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в очередном финансовом году получателю субсидии, соответствующему категориям и (или) критериям отбора, указанным </w:t>
      </w:r>
      <w:r w:rsidR="00587EC5">
        <w:rPr>
          <w:rFonts w:ascii="Times New Roman" w:hAnsi="Times New Roman" w:cs="Times New Roman"/>
          <w:sz w:val="28"/>
          <w:szCs w:val="28"/>
        </w:rPr>
        <w:t>в разделе</w:t>
      </w:r>
      <w:r>
        <w:rPr>
          <w:rFonts w:ascii="Times New Roman" w:hAnsi="Times New Roman" w:cs="Times New Roman"/>
          <w:sz w:val="28"/>
          <w:szCs w:val="28"/>
        </w:rPr>
        <w:t xml:space="preserve"> 2 настоящего Порядка </w:t>
      </w:r>
      <w:r w:rsidR="004A42C1">
        <w:rPr>
          <w:rFonts w:ascii="Times New Roman" w:hAnsi="Times New Roman" w:cs="Times New Roman"/>
          <w:sz w:val="28"/>
          <w:szCs w:val="28"/>
        </w:rPr>
        <w:t xml:space="preserve">не предоставлена субсидия в текущем финансовом году в связи с недостаточностью лимитов бюджетных обязательств, указанных в абзаце </w:t>
      </w:r>
      <w:r w:rsidR="004C60B0">
        <w:rPr>
          <w:rFonts w:ascii="Times New Roman" w:hAnsi="Times New Roman" w:cs="Times New Roman"/>
          <w:sz w:val="28"/>
          <w:szCs w:val="28"/>
        </w:rPr>
        <w:t>8 пункта 2 раздела 1 настоящего порядка субсидия в очередном финансовом году, предоставляется без повторного прохождения проверки на соответствие указанным категориям и (или) критериям отбора.</w:t>
      </w:r>
      <w:r w:rsidR="004A42C1">
        <w:rPr>
          <w:rFonts w:ascii="Times New Roman" w:hAnsi="Times New Roman" w:cs="Times New Roman"/>
          <w:sz w:val="28"/>
          <w:szCs w:val="28"/>
        </w:rPr>
        <w:t xml:space="preserve"> </w:t>
      </w:r>
    </w:p>
    <w:p w:rsidR="00444505" w:rsidRPr="00444505" w:rsidRDefault="00444505" w:rsidP="00AB25BF">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3. Порядок предоставления субсидий </w:t>
      </w:r>
    </w:p>
    <w:p w:rsidR="009241D3" w:rsidRPr="006031CB" w:rsidRDefault="003004F7" w:rsidP="00AB25BF">
      <w:pPr>
        <w:pStyle w:val="ConsPlusNormal"/>
        <w:ind w:firstLine="540"/>
        <w:jc w:val="both"/>
        <w:rPr>
          <w:rFonts w:ascii="Times New Roman" w:hAnsi="Times New Roman" w:cs="Times New Roman"/>
          <w:sz w:val="28"/>
          <w:szCs w:val="28"/>
        </w:rPr>
      </w:pPr>
      <w:bookmarkStart w:id="4" w:name="P56"/>
      <w:bookmarkEnd w:id="4"/>
      <w:r>
        <w:rPr>
          <w:rFonts w:ascii="Times New Roman" w:hAnsi="Times New Roman" w:cs="Times New Roman"/>
          <w:sz w:val="28"/>
          <w:szCs w:val="28"/>
        </w:rPr>
        <w:t>1</w:t>
      </w:r>
      <w:r w:rsidR="009241D3" w:rsidRPr="006031CB">
        <w:rPr>
          <w:rFonts w:ascii="Times New Roman" w:hAnsi="Times New Roman" w:cs="Times New Roman"/>
          <w:sz w:val="28"/>
          <w:szCs w:val="28"/>
        </w:rPr>
        <w:t xml:space="preserve">. Получатель субсидии для получения субсидии представляет </w:t>
      </w:r>
      <w:r w:rsidR="00444505" w:rsidRPr="006031CB">
        <w:rPr>
          <w:rFonts w:ascii="Times New Roman" w:hAnsi="Times New Roman" w:cs="Times New Roman"/>
          <w:sz w:val="28"/>
          <w:szCs w:val="28"/>
        </w:rPr>
        <w:t xml:space="preserve">главному распорядителю бюджетных </w:t>
      </w:r>
      <w:r w:rsidR="00F263E2">
        <w:rPr>
          <w:rFonts w:ascii="Times New Roman" w:hAnsi="Times New Roman" w:cs="Times New Roman"/>
          <w:sz w:val="28"/>
          <w:szCs w:val="28"/>
        </w:rPr>
        <w:t>средств</w:t>
      </w:r>
      <w:r w:rsidR="00F263E2" w:rsidRPr="006031CB">
        <w:rPr>
          <w:rFonts w:ascii="Times New Roman" w:hAnsi="Times New Roman" w:cs="Times New Roman"/>
          <w:sz w:val="28"/>
          <w:szCs w:val="28"/>
        </w:rPr>
        <w:t xml:space="preserve"> следующие</w:t>
      </w:r>
      <w:r w:rsidR="009241D3" w:rsidRPr="006031CB">
        <w:rPr>
          <w:rFonts w:ascii="Times New Roman" w:hAnsi="Times New Roman" w:cs="Times New Roman"/>
          <w:sz w:val="28"/>
          <w:szCs w:val="28"/>
        </w:rPr>
        <w:t xml:space="preserve"> документы:</w:t>
      </w:r>
    </w:p>
    <w:p w:rsidR="009241D3" w:rsidRPr="0055116A" w:rsidRDefault="009241D3" w:rsidP="00AB25BF">
      <w:pPr>
        <w:pStyle w:val="ConsPlusNormal"/>
        <w:ind w:firstLine="540"/>
        <w:jc w:val="both"/>
        <w:rPr>
          <w:rFonts w:ascii="Times New Roman" w:hAnsi="Times New Roman" w:cs="Times New Roman"/>
          <w:sz w:val="28"/>
          <w:szCs w:val="28"/>
        </w:rPr>
      </w:pPr>
      <w:bookmarkStart w:id="5" w:name="P57"/>
      <w:bookmarkEnd w:id="5"/>
      <w:r w:rsidRPr="0055116A">
        <w:rPr>
          <w:rFonts w:ascii="Times New Roman" w:hAnsi="Times New Roman" w:cs="Times New Roman"/>
          <w:sz w:val="28"/>
          <w:szCs w:val="28"/>
        </w:rPr>
        <w:t xml:space="preserve">1) </w:t>
      </w:r>
      <w:hyperlink w:anchor="P155" w:history="1">
        <w:r w:rsidRPr="0055116A">
          <w:rPr>
            <w:rFonts w:ascii="Times New Roman" w:hAnsi="Times New Roman" w:cs="Times New Roman"/>
            <w:sz w:val="28"/>
            <w:szCs w:val="28"/>
          </w:rPr>
          <w:t>заявление</w:t>
        </w:r>
      </w:hyperlink>
      <w:r w:rsidRPr="0055116A">
        <w:rPr>
          <w:rFonts w:ascii="Times New Roman" w:hAnsi="Times New Roman" w:cs="Times New Roman"/>
          <w:sz w:val="28"/>
          <w:szCs w:val="28"/>
        </w:rPr>
        <w:t xml:space="preserve"> на получение субсидии по форме согласно приложению N 1 к настоящему Порядку;</w:t>
      </w:r>
    </w:p>
    <w:p w:rsidR="009241D3" w:rsidRPr="0055116A" w:rsidRDefault="009241D3" w:rsidP="00AB25BF">
      <w:pPr>
        <w:pStyle w:val="ConsPlusNormal"/>
        <w:ind w:firstLine="540"/>
        <w:jc w:val="both"/>
        <w:rPr>
          <w:rFonts w:ascii="Times New Roman" w:hAnsi="Times New Roman" w:cs="Times New Roman"/>
          <w:sz w:val="28"/>
          <w:szCs w:val="28"/>
        </w:rPr>
      </w:pPr>
      <w:r w:rsidRPr="0055116A">
        <w:rPr>
          <w:rFonts w:ascii="Times New Roman" w:hAnsi="Times New Roman" w:cs="Times New Roman"/>
          <w:sz w:val="28"/>
          <w:szCs w:val="28"/>
        </w:rPr>
        <w:t>2) заверенные руководителем получателя субсидии копии учредительных документов;</w:t>
      </w:r>
    </w:p>
    <w:p w:rsidR="006031CB" w:rsidRPr="0055116A" w:rsidRDefault="006031CB" w:rsidP="00AB25BF">
      <w:pPr>
        <w:pStyle w:val="ConsPlusNormal"/>
        <w:ind w:firstLine="540"/>
        <w:jc w:val="both"/>
        <w:rPr>
          <w:rFonts w:ascii="Times New Roman" w:hAnsi="Times New Roman" w:cs="Times New Roman"/>
          <w:sz w:val="28"/>
          <w:szCs w:val="28"/>
        </w:rPr>
      </w:pPr>
      <w:r w:rsidRPr="0055116A">
        <w:rPr>
          <w:rFonts w:ascii="Times New Roman" w:hAnsi="Times New Roman" w:cs="Times New Roman"/>
          <w:sz w:val="28"/>
          <w:szCs w:val="28"/>
        </w:rPr>
        <w:t>3) смету расходов, подтверждающую планируемые либо осуществленные затраты на выполнение целей, указанных в заявлении;</w:t>
      </w:r>
    </w:p>
    <w:p w:rsidR="006031CB" w:rsidRPr="0055116A" w:rsidRDefault="006031CB" w:rsidP="00AB25BF">
      <w:pPr>
        <w:pStyle w:val="ConsPlusNormal"/>
        <w:ind w:firstLine="540"/>
        <w:jc w:val="both"/>
        <w:rPr>
          <w:rFonts w:ascii="Times New Roman" w:hAnsi="Times New Roman" w:cs="Times New Roman"/>
          <w:sz w:val="28"/>
          <w:szCs w:val="28"/>
        </w:rPr>
      </w:pPr>
      <w:r w:rsidRPr="0055116A">
        <w:rPr>
          <w:rFonts w:ascii="Times New Roman" w:hAnsi="Times New Roman" w:cs="Times New Roman"/>
          <w:sz w:val="28"/>
          <w:szCs w:val="28"/>
        </w:rPr>
        <w:t>4) документ, содержащий сведения о банковских реквизитах заявителя;</w:t>
      </w:r>
    </w:p>
    <w:p w:rsidR="00176499" w:rsidRPr="0055116A" w:rsidRDefault="00176499" w:rsidP="00AB25BF">
      <w:pPr>
        <w:pStyle w:val="ConsPlusNormal"/>
        <w:ind w:firstLine="540"/>
        <w:jc w:val="both"/>
        <w:rPr>
          <w:rFonts w:ascii="Times New Roman" w:hAnsi="Times New Roman" w:cs="Times New Roman"/>
          <w:sz w:val="28"/>
          <w:szCs w:val="28"/>
        </w:rPr>
      </w:pPr>
      <w:r w:rsidRPr="0055116A">
        <w:rPr>
          <w:rFonts w:ascii="Times New Roman" w:hAnsi="Times New Roman" w:cs="Times New Roman"/>
          <w:sz w:val="28"/>
          <w:szCs w:val="28"/>
        </w:rPr>
        <w:t>5) документы, подтверждающие полномочия представителя заявителя;</w:t>
      </w:r>
    </w:p>
    <w:p w:rsidR="009241D3" w:rsidRPr="008F7AEF" w:rsidRDefault="008F7AEF" w:rsidP="00AB2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9241D3" w:rsidRPr="008F7AEF">
        <w:rPr>
          <w:rFonts w:ascii="Times New Roman" w:hAnsi="Times New Roman" w:cs="Times New Roman"/>
          <w:sz w:val="28"/>
          <w:szCs w:val="28"/>
        </w:rPr>
        <w:t xml:space="preserve">) заверенный руководителем получателя субсидии </w:t>
      </w:r>
      <w:hyperlink w:anchor="P241" w:history="1">
        <w:r w:rsidR="009241D3" w:rsidRPr="000B7D59">
          <w:rPr>
            <w:rFonts w:ascii="Times New Roman" w:hAnsi="Times New Roman" w:cs="Times New Roman"/>
            <w:sz w:val="28"/>
            <w:szCs w:val="28"/>
          </w:rPr>
          <w:t>план</w:t>
        </w:r>
      </w:hyperlink>
      <w:r w:rsidR="009241D3" w:rsidRPr="008F7AEF">
        <w:rPr>
          <w:rFonts w:ascii="Times New Roman" w:hAnsi="Times New Roman" w:cs="Times New Roman"/>
          <w:sz w:val="28"/>
          <w:szCs w:val="28"/>
        </w:rPr>
        <w:t xml:space="preserve"> мероприятий на период использования субсидии (далее - План мероприятий), включающий сроки реализации мероприятий, а также перечень показателей результативности предоставления субсидии  по каждому мероприятию, взаимоувязанных с целевыми показателями и индикаторами </w:t>
      </w:r>
      <w:hyperlink r:id="rId10" w:history="1">
        <w:r w:rsidR="009241D3" w:rsidRPr="000B7D59">
          <w:rPr>
            <w:rFonts w:ascii="Times New Roman" w:hAnsi="Times New Roman" w:cs="Times New Roman"/>
            <w:sz w:val="28"/>
            <w:szCs w:val="28"/>
          </w:rPr>
          <w:t>Программы</w:t>
        </w:r>
      </w:hyperlink>
      <w:r w:rsidR="009241D3" w:rsidRPr="000B7D59">
        <w:rPr>
          <w:rFonts w:ascii="Times New Roman" w:hAnsi="Times New Roman" w:cs="Times New Roman"/>
          <w:sz w:val="28"/>
          <w:szCs w:val="28"/>
        </w:rPr>
        <w:t>,</w:t>
      </w:r>
      <w:r w:rsidR="00305425">
        <w:rPr>
          <w:rFonts w:ascii="Times New Roman" w:hAnsi="Times New Roman" w:cs="Times New Roman"/>
          <w:sz w:val="28"/>
          <w:szCs w:val="28"/>
        </w:rPr>
        <w:t xml:space="preserve"> по форме согласно приложению №</w:t>
      </w:r>
      <w:r w:rsidR="009241D3" w:rsidRPr="008F7AEF">
        <w:rPr>
          <w:rFonts w:ascii="Times New Roman" w:hAnsi="Times New Roman" w:cs="Times New Roman"/>
          <w:sz w:val="28"/>
          <w:szCs w:val="28"/>
        </w:rPr>
        <w:t xml:space="preserve"> 2 к настоящему Порядку;</w:t>
      </w:r>
      <w:bookmarkStart w:id="6" w:name="P61"/>
      <w:bookmarkEnd w:id="6"/>
      <w:r>
        <w:rPr>
          <w:rFonts w:ascii="Times New Roman" w:hAnsi="Times New Roman" w:cs="Times New Roman"/>
          <w:sz w:val="28"/>
          <w:szCs w:val="28"/>
        </w:rPr>
        <w:t xml:space="preserve"> (</w:t>
      </w:r>
      <w:r w:rsidR="009241D3" w:rsidRPr="008F7AEF">
        <w:rPr>
          <w:rFonts w:ascii="Times New Roman" w:hAnsi="Times New Roman" w:cs="Times New Roman"/>
          <w:sz w:val="28"/>
          <w:szCs w:val="28"/>
        </w:rPr>
        <w:t>&lt;1&gt; Под показателем результативности предоставления субсидии понимается выраженный в количественно (качественно) измеримых значениях результат мероприятия по расходованию субсидии, характеризующий непосредственный результат мероприятия</w:t>
      </w:r>
      <w:r>
        <w:rPr>
          <w:rFonts w:ascii="Times New Roman" w:hAnsi="Times New Roman" w:cs="Times New Roman"/>
          <w:sz w:val="28"/>
          <w:szCs w:val="28"/>
        </w:rPr>
        <w:t>)</w:t>
      </w:r>
      <w:r w:rsidR="009241D3" w:rsidRPr="008F7AEF">
        <w:rPr>
          <w:rFonts w:ascii="Times New Roman" w:hAnsi="Times New Roman" w:cs="Times New Roman"/>
          <w:sz w:val="28"/>
          <w:szCs w:val="28"/>
        </w:rPr>
        <w:t>.</w:t>
      </w:r>
    </w:p>
    <w:p w:rsidR="009241D3" w:rsidRPr="0055116A" w:rsidRDefault="008F7AEF" w:rsidP="00AB2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9241D3" w:rsidRPr="0055116A">
        <w:rPr>
          <w:rFonts w:ascii="Times New Roman" w:hAnsi="Times New Roman" w:cs="Times New Roman"/>
          <w:sz w:val="28"/>
          <w:szCs w:val="28"/>
        </w:rPr>
        <w:t>) выписку из Единого государственного реестра юридических лиц, полученную не ранее чем за один месяц до даты подачи заявления на получение субсидии;</w:t>
      </w:r>
    </w:p>
    <w:p w:rsidR="009241D3" w:rsidRPr="0055116A" w:rsidRDefault="008F7AEF" w:rsidP="00AB2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241D3" w:rsidRPr="0055116A">
        <w:rPr>
          <w:rFonts w:ascii="Times New Roman" w:hAnsi="Times New Roman" w:cs="Times New Roman"/>
          <w:sz w:val="28"/>
          <w:szCs w:val="28"/>
        </w:rPr>
        <w:t>) заверенные руководителем получателя субсидии копии документов, подтверждающих осуществление затра</w:t>
      </w:r>
      <w:r w:rsidR="0055116A" w:rsidRPr="0055116A">
        <w:rPr>
          <w:rFonts w:ascii="Times New Roman" w:hAnsi="Times New Roman" w:cs="Times New Roman"/>
          <w:sz w:val="28"/>
          <w:szCs w:val="28"/>
        </w:rPr>
        <w:t xml:space="preserve">т, связанных с реализацией целей предоставления субсидий, </w:t>
      </w:r>
      <w:r w:rsidR="009241D3" w:rsidRPr="0055116A">
        <w:rPr>
          <w:rFonts w:ascii="Times New Roman" w:hAnsi="Times New Roman" w:cs="Times New Roman"/>
          <w:sz w:val="28"/>
          <w:szCs w:val="28"/>
        </w:rPr>
        <w:t xml:space="preserve">(если на момент подачи заявления, предусмотренного </w:t>
      </w:r>
      <w:hyperlink w:anchor="P57" w:history="1">
        <w:r w:rsidR="0055116A" w:rsidRPr="000B7D59">
          <w:rPr>
            <w:rFonts w:ascii="Times New Roman" w:hAnsi="Times New Roman" w:cs="Times New Roman"/>
            <w:sz w:val="28"/>
            <w:szCs w:val="28"/>
          </w:rPr>
          <w:t>пунктом 1</w:t>
        </w:r>
        <w:r w:rsidR="009241D3" w:rsidRPr="000B7D59">
          <w:rPr>
            <w:rFonts w:ascii="Times New Roman" w:hAnsi="Times New Roman" w:cs="Times New Roman"/>
            <w:sz w:val="28"/>
            <w:szCs w:val="28"/>
          </w:rPr>
          <w:t>)</w:t>
        </w:r>
      </w:hyperlink>
      <w:r w:rsidR="009241D3" w:rsidRPr="0055116A">
        <w:rPr>
          <w:rFonts w:ascii="Times New Roman" w:hAnsi="Times New Roman" w:cs="Times New Roman"/>
          <w:sz w:val="28"/>
          <w:szCs w:val="28"/>
        </w:rPr>
        <w:t xml:space="preserve"> настоящего пункта, затраты уже были осуществлены);</w:t>
      </w:r>
    </w:p>
    <w:p w:rsidR="009241D3" w:rsidRPr="0055116A" w:rsidRDefault="008F7AEF" w:rsidP="00AB2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9241D3" w:rsidRPr="0055116A">
        <w:rPr>
          <w:rFonts w:ascii="Times New Roman" w:hAnsi="Times New Roman" w:cs="Times New Roman"/>
          <w:sz w:val="28"/>
          <w:szCs w:val="28"/>
        </w:rPr>
        <w:t>) справку об отсутствии просроченной задолженности по налоговым и иным обязательным платежам в бюджетную систему Российской Федерации, включая государственные внебюджетные фонды Российской Федерации.</w:t>
      </w:r>
    </w:p>
    <w:p w:rsidR="009241D3" w:rsidRPr="003004F7" w:rsidRDefault="003004F7" w:rsidP="00AB2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241D3" w:rsidRPr="003004F7">
        <w:rPr>
          <w:rFonts w:ascii="Times New Roman" w:hAnsi="Times New Roman" w:cs="Times New Roman"/>
          <w:sz w:val="28"/>
          <w:szCs w:val="28"/>
        </w:rPr>
        <w:t xml:space="preserve">. </w:t>
      </w:r>
      <w:r w:rsidR="0062498C" w:rsidRPr="003004F7">
        <w:rPr>
          <w:rFonts w:ascii="Times New Roman" w:hAnsi="Times New Roman" w:cs="Times New Roman"/>
          <w:sz w:val="28"/>
          <w:szCs w:val="28"/>
        </w:rPr>
        <w:t xml:space="preserve">Главный распорядитель бюджетных средств </w:t>
      </w:r>
      <w:r w:rsidR="009241D3" w:rsidRPr="003004F7">
        <w:rPr>
          <w:rFonts w:ascii="Times New Roman" w:hAnsi="Times New Roman" w:cs="Times New Roman"/>
          <w:sz w:val="28"/>
          <w:szCs w:val="28"/>
        </w:rPr>
        <w:t>рассматривает пред</w:t>
      </w:r>
      <w:r w:rsidR="0062498C" w:rsidRPr="003004F7">
        <w:rPr>
          <w:rFonts w:ascii="Times New Roman" w:hAnsi="Times New Roman" w:cs="Times New Roman"/>
          <w:sz w:val="28"/>
          <w:szCs w:val="28"/>
        </w:rPr>
        <w:t xml:space="preserve">ставленные документы в течение </w:t>
      </w:r>
      <w:r w:rsidR="009241D3" w:rsidRPr="003004F7">
        <w:rPr>
          <w:rFonts w:ascii="Times New Roman" w:hAnsi="Times New Roman" w:cs="Times New Roman"/>
          <w:sz w:val="28"/>
          <w:szCs w:val="28"/>
        </w:rPr>
        <w:t>5 рабочих дней со дня их представления получателем субсидии и по результатам рассмотрения в течение 5 рабочих дней со дня окончания рассмотрения представленных док</w:t>
      </w:r>
      <w:r w:rsidR="007C69E2" w:rsidRPr="003004F7">
        <w:rPr>
          <w:rFonts w:ascii="Times New Roman" w:hAnsi="Times New Roman" w:cs="Times New Roman"/>
          <w:sz w:val="28"/>
          <w:szCs w:val="28"/>
        </w:rPr>
        <w:t>ументов уведомляет в письменной форме получателя субсидии</w:t>
      </w:r>
      <w:r w:rsidR="009241D3" w:rsidRPr="003004F7">
        <w:rPr>
          <w:rFonts w:ascii="Times New Roman" w:hAnsi="Times New Roman" w:cs="Times New Roman"/>
          <w:sz w:val="28"/>
          <w:szCs w:val="28"/>
        </w:rPr>
        <w:t xml:space="preserve"> о необходимости заключения Соглашен</w:t>
      </w:r>
      <w:r w:rsidR="007C69E2" w:rsidRPr="003004F7">
        <w:rPr>
          <w:rFonts w:ascii="Times New Roman" w:hAnsi="Times New Roman" w:cs="Times New Roman"/>
          <w:sz w:val="28"/>
          <w:szCs w:val="28"/>
        </w:rPr>
        <w:t xml:space="preserve">ия, </w:t>
      </w:r>
      <w:r w:rsidR="00305425" w:rsidRPr="003004F7">
        <w:rPr>
          <w:rFonts w:ascii="Times New Roman" w:hAnsi="Times New Roman" w:cs="Times New Roman"/>
          <w:sz w:val="28"/>
          <w:szCs w:val="28"/>
        </w:rPr>
        <w:t>либо об</w:t>
      </w:r>
      <w:r w:rsidR="009241D3" w:rsidRPr="003004F7">
        <w:rPr>
          <w:rFonts w:ascii="Times New Roman" w:hAnsi="Times New Roman" w:cs="Times New Roman"/>
          <w:sz w:val="28"/>
          <w:szCs w:val="28"/>
        </w:rPr>
        <w:t xml:space="preserve"> отказе в предоставлении субсидии.</w:t>
      </w:r>
    </w:p>
    <w:p w:rsidR="007C69E2" w:rsidRPr="003004F7" w:rsidRDefault="007C69E2" w:rsidP="00AB25BF">
      <w:pPr>
        <w:pStyle w:val="ConsPlusNormal"/>
        <w:ind w:firstLine="540"/>
        <w:jc w:val="both"/>
        <w:rPr>
          <w:rFonts w:ascii="Times New Roman" w:hAnsi="Times New Roman" w:cs="Times New Roman"/>
          <w:sz w:val="28"/>
          <w:szCs w:val="28"/>
        </w:rPr>
      </w:pPr>
      <w:r w:rsidRPr="003004F7">
        <w:rPr>
          <w:rFonts w:ascii="Times New Roman" w:hAnsi="Times New Roman" w:cs="Times New Roman"/>
          <w:sz w:val="28"/>
          <w:szCs w:val="28"/>
        </w:rPr>
        <w:t xml:space="preserve">В случае принятия решения о предоставлении субсидии главный распорядитель бюджетных средств </w:t>
      </w:r>
      <w:r w:rsidR="004911F9" w:rsidRPr="003004F7">
        <w:rPr>
          <w:rFonts w:ascii="Times New Roman" w:hAnsi="Times New Roman" w:cs="Times New Roman"/>
          <w:sz w:val="28"/>
          <w:szCs w:val="28"/>
        </w:rPr>
        <w:t xml:space="preserve">в течение 5 рабочих дней </w:t>
      </w:r>
      <w:r w:rsidRPr="003004F7">
        <w:rPr>
          <w:rFonts w:ascii="Times New Roman" w:hAnsi="Times New Roman" w:cs="Times New Roman"/>
          <w:sz w:val="28"/>
          <w:szCs w:val="28"/>
        </w:rPr>
        <w:t>обеспечивает заключение соглашения</w:t>
      </w:r>
      <w:r w:rsidR="004911F9" w:rsidRPr="003004F7">
        <w:rPr>
          <w:rFonts w:ascii="Times New Roman" w:hAnsi="Times New Roman" w:cs="Times New Roman"/>
          <w:sz w:val="28"/>
          <w:szCs w:val="28"/>
        </w:rPr>
        <w:t xml:space="preserve"> с получателем субсидии.</w:t>
      </w:r>
    </w:p>
    <w:p w:rsidR="009241D3" w:rsidRPr="003004F7" w:rsidRDefault="003004F7" w:rsidP="00AB25BF">
      <w:pPr>
        <w:pStyle w:val="ConsPlusNormal"/>
        <w:ind w:firstLine="540"/>
        <w:jc w:val="both"/>
        <w:rPr>
          <w:rFonts w:ascii="Times New Roman" w:hAnsi="Times New Roman" w:cs="Times New Roman"/>
          <w:sz w:val="28"/>
          <w:szCs w:val="28"/>
        </w:rPr>
      </w:pPr>
      <w:bookmarkStart w:id="7" w:name="P70"/>
      <w:bookmarkEnd w:id="7"/>
      <w:r>
        <w:rPr>
          <w:rFonts w:ascii="Times New Roman" w:hAnsi="Times New Roman" w:cs="Times New Roman"/>
          <w:sz w:val="28"/>
          <w:szCs w:val="28"/>
        </w:rPr>
        <w:t>3</w:t>
      </w:r>
      <w:r w:rsidR="009241D3" w:rsidRPr="003004F7">
        <w:rPr>
          <w:rFonts w:ascii="Times New Roman" w:hAnsi="Times New Roman" w:cs="Times New Roman"/>
          <w:sz w:val="28"/>
          <w:szCs w:val="28"/>
        </w:rPr>
        <w:t>. Основаниями для отказа в предоставлении субсидии являются:</w:t>
      </w:r>
    </w:p>
    <w:p w:rsidR="009241D3" w:rsidRPr="003004F7" w:rsidRDefault="009241D3" w:rsidP="00AB25BF">
      <w:pPr>
        <w:pStyle w:val="ConsPlusNormal"/>
        <w:ind w:firstLine="540"/>
        <w:jc w:val="both"/>
        <w:rPr>
          <w:rFonts w:ascii="Times New Roman" w:hAnsi="Times New Roman" w:cs="Times New Roman"/>
          <w:sz w:val="28"/>
          <w:szCs w:val="28"/>
        </w:rPr>
      </w:pPr>
      <w:r w:rsidRPr="003004F7">
        <w:rPr>
          <w:rFonts w:ascii="Times New Roman" w:hAnsi="Times New Roman" w:cs="Times New Roman"/>
          <w:sz w:val="28"/>
          <w:szCs w:val="28"/>
        </w:rPr>
        <w:t xml:space="preserve">1) несоответствие </w:t>
      </w:r>
      <w:r w:rsidR="00F30972" w:rsidRPr="003004F7">
        <w:rPr>
          <w:rFonts w:ascii="Times New Roman" w:hAnsi="Times New Roman" w:cs="Times New Roman"/>
          <w:sz w:val="28"/>
          <w:szCs w:val="28"/>
        </w:rPr>
        <w:t>представленных получателем</w:t>
      </w:r>
      <w:r w:rsidRPr="003004F7">
        <w:rPr>
          <w:rFonts w:ascii="Times New Roman" w:hAnsi="Times New Roman" w:cs="Times New Roman"/>
          <w:sz w:val="28"/>
          <w:szCs w:val="28"/>
        </w:rPr>
        <w:t xml:space="preserve"> субсидии </w:t>
      </w:r>
      <w:r w:rsidR="00F30972" w:rsidRPr="003004F7">
        <w:rPr>
          <w:rFonts w:ascii="Times New Roman" w:hAnsi="Times New Roman" w:cs="Times New Roman"/>
          <w:sz w:val="28"/>
          <w:szCs w:val="28"/>
        </w:rPr>
        <w:t>документов требованиям, определенным пунктом 1 настоящего раздела или непредставление (представление не в полном объеме) указанных документов</w:t>
      </w:r>
      <w:r w:rsidRPr="003004F7">
        <w:rPr>
          <w:rFonts w:ascii="Times New Roman" w:hAnsi="Times New Roman" w:cs="Times New Roman"/>
          <w:sz w:val="28"/>
          <w:szCs w:val="28"/>
        </w:rPr>
        <w:t>;</w:t>
      </w:r>
    </w:p>
    <w:p w:rsidR="009241D3" w:rsidRDefault="00F30972" w:rsidP="00AB25BF">
      <w:pPr>
        <w:pStyle w:val="ConsPlusNormal"/>
        <w:ind w:firstLine="540"/>
        <w:jc w:val="both"/>
        <w:rPr>
          <w:rFonts w:ascii="Times New Roman" w:hAnsi="Times New Roman" w:cs="Times New Roman"/>
          <w:sz w:val="28"/>
          <w:szCs w:val="28"/>
        </w:rPr>
      </w:pPr>
      <w:r w:rsidRPr="003004F7">
        <w:rPr>
          <w:rFonts w:ascii="Times New Roman" w:hAnsi="Times New Roman" w:cs="Times New Roman"/>
          <w:sz w:val="28"/>
          <w:szCs w:val="28"/>
        </w:rPr>
        <w:t>2</w:t>
      </w:r>
      <w:r w:rsidR="009241D3" w:rsidRPr="003004F7">
        <w:rPr>
          <w:rFonts w:ascii="Times New Roman" w:hAnsi="Times New Roman" w:cs="Times New Roman"/>
          <w:sz w:val="28"/>
          <w:szCs w:val="28"/>
        </w:rPr>
        <w:t xml:space="preserve">) недостоверность </w:t>
      </w:r>
      <w:r w:rsidR="002D17F6">
        <w:rPr>
          <w:rFonts w:ascii="Times New Roman" w:hAnsi="Times New Roman" w:cs="Times New Roman"/>
          <w:sz w:val="28"/>
          <w:szCs w:val="28"/>
        </w:rPr>
        <w:t>информа</w:t>
      </w:r>
      <w:r w:rsidR="00AE18A2">
        <w:rPr>
          <w:rFonts w:ascii="Times New Roman" w:hAnsi="Times New Roman" w:cs="Times New Roman"/>
          <w:sz w:val="28"/>
          <w:szCs w:val="28"/>
        </w:rPr>
        <w:t xml:space="preserve">ции, содержащейся в документах, представленных </w:t>
      </w:r>
      <w:r w:rsidR="002D17F6">
        <w:rPr>
          <w:rFonts w:ascii="Times New Roman" w:hAnsi="Times New Roman" w:cs="Times New Roman"/>
          <w:sz w:val="28"/>
          <w:szCs w:val="28"/>
        </w:rPr>
        <w:t>получателем субсидии</w:t>
      </w:r>
      <w:r w:rsidR="00F151AF">
        <w:rPr>
          <w:rFonts w:ascii="Times New Roman" w:hAnsi="Times New Roman" w:cs="Times New Roman"/>
          <w:sz w:val="28"/>
          <w:szCs w:val="28"/>
        </w:rPr>
        <w:t>;</w:t>
      </w:r>
    </w:p>
    <w:p w:rsidR="00F151AF" w:rsidRDefault="00F151AF" w:rsidP="00AB2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несоответствие заявителя категориям и критериям отбора, предусмотренны</w:t>
      </w:r>
      <w:r w:rsidR="00A56822">
        <w:rPr>
          <w:rFonts w:ascii="Times New Roman" w:hAnsi="Times New Roman" w:cs="Times New Roman"/>
          <w:sz w:val="28"/>
          <w:szCs w:val="28"/>
        </w:rPr>
        <w:t>м разделом 2 настоящего Порядка;</w:t>
      </w:r>
    </w:p>
    <w:p w:rsidR="00A56822" w:rsidRPr="003004F7" w:rsidRDefault="00A56822" w:rsidP="00AB2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отсутствие объемов лимитов бюджетных обязательств, доведенных до главного распорядителя бюджетных средств, на которые не приняты бюджетные обязательства на предоставление субсидии.</w:t>
      </w:r>
    </w:p>
    <w:p w:rsidR="009241D3" w:rsidRPr="003C68FB" w:rsidRDefault="003D2C4A" w:rsidP="00AB25BF">
      <w:pPr>
        <w:pStyle w:val="ConsPlusNormal"/>
        <w:ind w:firstLine="540"/>
        <w:jc w:val="both"/>
        <w:rPr>
          <w:rFonts w:ascii="Times New Roman" w:hAnsi="Times New Roman" w:cs="Times New Roman"/>
          <w:sz w:val="28"/>
          <w:szCs w:val="28"/>
        </w:rPr>
      </w:pPr>
      <w:r w:rsidRPr="003C68FB">
        <w:rPr>
          <w:rFonts w:ascii="Times New Roman" w:hAnsi="Times New Roman" w:cs="Times New Roman"/>
          <w:sz w:val="28"/>
          <w:szCs w:val="28"/>
        </w:rPr>
        <w:t>4</w:t>
      </w:r>
      <w:r w:rsidR="009241D3" w:rsidRPr="003C68FB">
        <w:rPr>
          <w:rFonts w:ascii="Times New Roman" w:hAnsi="Times New Roman" w:cs="Times New Roman"/>
          <w:sz w:val="28"/>
          <w:szCs w:val="28"/>
        </w:rPr>
        <w:t xml:space="preserve">. Размер субсидии определяется в пределах объема бюджетных ассигнований, предусмотренных </w:t>
      </w:r>
      <w:r w:rsidRPr="003C68FB">
        <w:rPr>
          <w:rFonts w:ascii="Times New Roman" w:hAnsi="Times New Roman" w:cs="Times New Roman"/>
          <w:sz w:val="28"/>
          <w:szCs w:val="28"/>
        </w:rPr>
        <w:t>главному р</w:t>
      </w:r>
      <w:r w:rsidR="00AC79B8">
        <w:rPr>
          <w:rFonts w:ascii="Times New Roman" w:hAnsi="Times New Roman" w:cs="Times New Roman"/>
          <w:sz w:val="28"/>
          <w:szCs w:val="28"/>
        </w:rPr>
        <w:t>аспорядителю бюджетных средств</w:t>
      </w:r>
      <w:r w:rsidR="003C68FB" w:rsidRPr="003C68FB">
        <w:rPr>
          <w:rFonts w:ascii="Times New Roman" w:hAnsi="Times New Roman" w:cs="Times New Roman"/>
          <w:bCs/>
          <w:color w:val="000000"/>
          <w:sz w:val="28"/>
          <w:szCs w:val="28"/>
        </w:rPr>
        <w:t xml:space="preserve"> </w:t>
      </w:r>
      <w:r w:rsidR="003C68FB" w:rsidRPr="003C68FB">
        <w:rPr>
          <w:rFonts w:ascii="Times New Roman" w:hAnsi="Times New Roman" w:cs="Times New Roman"/>
          <w:sz w:val="28"/>
          <w:szCs w:val="28"/>
        </w:rPr>
        <w:t>в решении о местном</w:t>
      </w:r>
      <w:r w:rsidR="009241D3" w:rsidRPr="003C68FB">
        <w:rPr>
          <w:rFonts w:ascii="Times New Roman" w:hAnsi="Times New Roman" w:cs="Times New Roman"/>
          <w:sz w:val="28"/>
          <w:szCs w:val="28"/>
        </w:rPr>
        <w:t xml:space="preserve"> бюджете на очередной финансовый год и плановый период.</w:t>
      </w:r>
    </w:p>
    <w:p w:rsidR="009241D3" w:rsidRPr="006A2DA0" w:rsidRDefault="005507F7" w:rsidP="00AB2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241D3" w:rsidRPr="00737074">
        <w:rPr>
          <w:rFonts w:ascii="Times New Roman" w:hAnsi="Times New Roman" w:cs="Times New Roman"/>
          <w:sz w:val="28"/>
          <w:szCs w:val="28"/>
        </w:rPr>
        <w:t xml:space="preserve">. Предоставление субсидии осуществляется на основании Соглашения, заключенного между </w:t>
      </w:r>
      <w:r w:rsidR="00737074" w:rsidRPr="00737074">
        <w:rPr>
          <w:rFonts w:ascii="Times New Roman" w:hAnsi="Times New Roman" w:cs="Times New Roman"/>
          <w:sz w:val="28"/>
          <w:szCs w:val="28"/>
        </w:rPr>
        <w:t>главным распорядителем бюджетных с</w:t>
      </w:r>
      <w:r w:rsidR="00D972D0">
        <w:rPr>
          <w:rFonts w:ascii="Times New Roman" w:hAnsi="Times New Roman" w:cs="Times New Roman"/>
          <w:sz w:val="28"/>
          <w:szCs w:val="28"/>
        </w:rPr>
        <w:t>редств</w:t>
      </w:r>
      <w:r w:rsidR="009241D3" w:rsidRPr="00737074">
        <w:rPr>
          <w:rFonts w:ascii="Times New Roman" w:hAnsi="Times New Roman" w:cs="Times New Roman"/>
          <w:sz w:val="28"/>
          <w:szCs w:val="28"/>
        </w:rPr>
        <w:t xml:space="preserve"> и получателем субсидии на основании типовой форм</w:t>
      </w:r>
      <w:r w:rsidR="006A2DA0">
        <w:rPr>
          <w:rFonts w:ascii="Times New Roman" w:hAnsi="Times New Roman" w:cs="Times New Roman"/>
          <w:sz w:val="28"/>
          <w:szCs w:val="28"/>
        </w:rPr>
        <w:t>ы</w:t>
      </w:r>
      <w:r w:rsidR="004E0ED8">
        <w:rPr>
          <w:rFonts w:ascii="Times New Roman" w:hAnsi="Times New Roman" w:cs="Times New Roman"/>
          <w:sz w:val="28"/>
          <w:szCs w:val="28"/>
        </w:rPr>
        <w:t xml:space="preserve"> </w:t>
      </w:r>
      <w:r w:rsidR="006A2DA0">
        <w:rPr>
          <w:rFonts w:ascii="Times New Roman" w:hAnsi="Times New Roman" w:cs="Times New Roman"/>
          <w:sz w:val="28"/>
          <w:szCs w:val="28"/>
        </w:rPr>
        <w:t>согласно Приложению № 5 к настоящему постановлению.</w:t>
      </w:r>
    </w:p>
    <w:p w:rsidR="009241D3" w:rsidRPr="004B25FB" w:rsidRDefault="009241D3" w:rsidP="00AB25BF">
      <w:pPr>
        <w:pStyle w:val="ConsPlusNormal"/>
        <w:ind w:firstLine="540"/>
        <w:jc w:val="both"/>
        <w:rPr>
          <w:rFonts w:ascii="Times New Roman" w:hAnsi="Times New Roman" w:cs="Times New Roman"/>
          <w:sz w:val="28"/>
          <w:szCs w:val="28"/>
        </w:rPr>
      </w:pPr>
      <w:r w:rsidRPr="004B25FB">
        <w:rPr>
          <w:rFonts w:ascii="Times New Roman" w:hAnsi="Times New Roman" w:cs="Times New Roman"/>
          <w:sz w:val="28"/>
          <w:szCs w:val="28"/>
        </w:rPr>
        <w:t>Соглашение должно содержать:</w:t>
      </w:r>
    </w:p>
    <w:p w:rsidR="009241D3" w:rsidRPr="004B25FB" w:rsidRDefault="009241D3" w:rsidP="00AB25BF">
      <w:pPr>
        <w:pStyle w:val="ConsPlusNormal"/>
        <w:ind w:firstLine="540"/>
        <w:jc w:val="both"/>
        <w:rPr>
          <w:rFonts w:ascii="Times New Roman" w:hAnsi="Times New Roman" w:cs="Times New Roman"/>
          <w:sz w:val="28"/>
          <w:szCs w:val="28"/>
        </w:rPr>
      </w:pPr>
      <w:r w:rsidRPr="004B25FB">
        <w:rPr>
          <w:rFonts w:ascii="Times New Roman" w:hAnsi="Times New Roman" w:cs="Times New Roman"/>
          <w:sz w:val="28"/>
          <w:szCs w:val="28"/>
        </w:rPr>
        <w:t>1) права, обязанности и ответственность сторон;</w:t>
      </w:r>
    </w:p>
    <w:p w:rsidR="009241D3" w:rsidRPr="004B25FB" w:rsidRDefault="00737074" w:rsidP="00AB25BF">
      <w:pPr>
        <w:pStyle w:val="ConsPlusNormal"/>
        <w:ind w:firstLine="540"/>
        <w:jc w:val="both"/>
        <w:rPr>
          <w:rFonts w:ascii="Times New Roman" w:hAnsi="Times New Roman" w:cs="Times New Roman"/>
          <w:sz w:val="28"/>
          <w:szCs w:val="28"/>
        </w:rPr>
      </w:pPr>
      <w:r w:rsidRPr="004B25FB">
        <w:rPr>
          <w:rFonts w:ascii="Times New Roman" w:hAnsi="Times New Roman" w:cs="Times New Roman"/>
          <w:sz w:val="28"/>
          <w:szCs w:val="28"/>
        </w:rPr>
        <w:t>2) наименование муниципальной программы</w:t>
      </w:r>
      <w:r w:rsidR="009241D3" w:rsidRPr="004B25FB">
        <w:rPr>
          <w:rFonts w:ascii="Times New Roman" w:hAnsi="Times New Roman" w:cs="Times New Roman"/>
          <w:sz w:val="28"/>
          <w:szCs w:val="28"/>
        </w:rPr>
        <w:t>;</w:t>
      </w:r>
    </w:p>
    <w:p w:rsidR="009241D3" w:rsidRPr="004B25FB" w:rsidRDefault="009241D3" w:rsidP="00AB25BF">
      <w:pPr>
        <w:pStyle w:val="ConsPlusNormal"/>
        <w:ind w:firstLine="540"/>
        <w:jc w:val="both"/>
        <w:rPr>
          <w:rFonts w:ascii="Times New Roman" w:hAnsi="Times New Roman" w:cs="Times New Roman"/>
          <w:sz w:val="28"/>
          <w:szCs w:val="28"/>
        </w:rPr>
      </w:pPr>
      <w:r w:rsidRPr="004B25FB">
        <w:rPr>
          <w:rFonts w:ascii="Times New Roman" w:hAnsi="Times New Roman" w:cs="Times New Roman"/>
          <w:sz w:val="28"/>
          <w:szCs w:val="28"/>
        </w:rPr>
        <w:t>3) цель предоставления субсидии;</w:t>
      </w:r>
    </w:p>
    <w:p w:rsidR="009241D3" w:rsidRPr="004B25FB" w:rsidRDefault="009241D3" w:rsidP="00AB25BF">
      <w:pPr>
        <w:pStyle w:val="ConsPlusNormal"/>
        <w:ind w:firstLine="540"/>
        <w:jc w:val="both"/>
        <w:rPr>
          <w:rFonts w:ascii="Times New Roman" w:hAnsi="Times New Roman" w:cs="Times New Roman"/>
          <w:sz w:val="28"/>
          <w:szCs w:val="28"/>
        </w:rPr>
      </w:pPr>
      <w:r w:rsidRPr="004B25FB">
        <w:rPr>
          <w:rFonts w:ascii="Times New Roman" w:hAnsi="Times New Roman" w:cs="Times New Roman"/>
          <w:sz w:val="28"/>
          <w:szCs w:val="28"/>
        </w:rPr>
        <w:lastRenderedPageBreak/>
        <w:t>4) условия предоставления субсидии;</w:t>
      </w:r>
    </w:p>
    <w:p w:rsidR="009241D3" w:rsidRPr="004B25FB" w:rsidRDefault="00737074" w:rsidP="00AB25BF">
      <w:pPr>
        <w:pStyle w:val="ConsPlusNormal"/>
        <w:ind w:firstLine="540"/>
        <w:jc w:val="both"/>
        <w:rPr>
          <w:rFonts w:ascii="Times New Roman" w:hAnsi="Times New Roman" w:cs="Times New Roman"/>
          <w:sz w:val="28"/>
          <w:szCs w:val="28"/>
        </w:rPr>
      </w:pPr>
      <w:r w:rsidRPr="004B25FB">
        <w:rPr>
          <w:rFonts w:ascii="Times New Roman" w:hAnsi="Times New Roman" w:cs="Times New Roman"/>
          <w:sz w:val="28"/>
          <w:szCs w:val="28"/>
        </w:rPr>
        <w:t>5) размер субсидии;</w:t>
      </w:r>
    </w:p>
    <w:p w:rsidR="009241D3" w:rsidRPr="004B25FB" w:rsidRDefault="00737074" w:rsidP="00AB25BF">
      <w:pPr>
        <w:pStyle w:val="ConsPlusNormal"/>
        <w:ind w:firstLine="540"/>
        <w:jc w:val="both"/>
        <w:rPr>
          <w:rFonts w:ascii="Times New Roman" w:hAnsi="Times New Roman" w:cs="Times New Roman"/>
          <w:sz w:val="28"/>
          <w:szCs w:val="28"/>
        </w:rPr>
      </w:pPr>
      <w:r w:rsidRPr="004B25FB">
        <w:rPr>
          <w:rFonts w:ascii="Times New Roman" w:hAnsi="Times New Roman" w:cs="Times New Roman"/>
          <w:sz w:val="28"/>
          <w:szCs w:val="28"/>
        </w:rPr>
        <w:t>6) порядок перечисления субсидии;</w:t>
      </w:r>
    </w:p>
    <w:p w:rsidR="009241D3" w:rsidRPr="004B25FB" w:rsidRDefault="00834B7A" w:rsidP="00AB25BF">
      <w:pPr>
        <w:pStyle w:val="ConsPlusNormal"/>
        <w:ind w:firstLine="540"/>
        <w:jc w:val="both"/>
        <w:rPr>
          <w:rFonts w:ascii="Times New Roman" w:hAnsi="Times New Roman" w:cs="Times New Roman"/>
          <w:sz w:val="28"/>
          <w:szCs w:val="28"/>
        </w:rPr>
      </w:pPr>
      <w:r w:rsidRPr="004B25FB">
        <w:rPr>
          <w:rFonts w:ascii="Times New Roman" w:hAnsi="Times New Roman" w:cs="Times New Roman"/>
          <w:sz w:val="28"/>
          <w:szCs w:val="28"/>
        </w:rPr>
        <w:t>7</w:t>
      </w:r>
      <w:r w:rsidR="00B75A06" w:rsidRPr="004B25FB">
        <w:rPr>
          <w:rFonts w:ascii="Times New Roman" w:hAnsi="Times New Roman" w:cs="Times New Roman"/>
          <w:sz w:val="28"/>
          <w:szCs w:val="28"/>
        </w:rPr>
        <w:t>) порядок возврата субсидии в местный бюджет в случае нарушения условий, установленных при ее предоставлении</w:t>
      </w:r>
      <w:r w:rsidR="009241D3" w:rsidRPr="004B25FB">
        <w:rPr>
          <w:rFonts w:ascii="Times New Roman" w:hAnsi="Times New Roman" w:cs="Times New Roman"/>
          <w:sz w:val="28"/>
          <w:szCs w:val="28"/>
        </w:rPr>
        <w:t>;</w:t>
      </w:r>
    </w:p>
    <w:p w:rsidR="00B75A06" w:rsidRPr="004B25FB" w:rsidRDefault="00B75A06" w:rsidP="00AB25BF">
      <w:pPr>
        <w:pStyle w:val="ConsPlusNormal"/>
        <w:ind w:firstLine="540"/>
        <w:jc w:val="both"/>
        <w:rPr>
          <w:rFonts w:ascii="Times New Roman" w:hAnsi="Times New Roman" w:cs="Times New Roman"/>
          <w:sz w:val="28"/>
          <w:szCs w:val="28"/>
        </w:rPr>
      </w:pPr>
      <w:r w:rsidRPr="004B25FB">
        <w:rPr>
          <w:rFonts w:ascii="Times New Roman" w:hAnsi="Times New Roman" w:cs="Times New Roman"/>
          <w:sz w:val="28"/>
          <w:szCs w:val="28"/>
        </w:rPr>
        <w:t>8) порядок возврата в текущем финансовом году получателем субсидии остатков субсидии, не использованных в отчетном финансовом году;</w:t>
      </w:r>
    </w:p>
    <w:p w:rsidR="00B75A06" w:rsidRPr="004B25FB" w:rsidRDefault="00B75A06" w:rsidP="00AB25BF">
      <w:pPr>
        <w:pStyle w:val="ConsPlusNormal"/>
        <w:ind w:firstLine="540"/>
        <w:jc w:val="both"/>
        <w:rPr>
          <w:rFonts w:ascii="Times New Roman" w:hAnsi="Times New Roman" w:cs="Times New Roman"/>
          <w:sz w:val="28"/>
          <w:szCs w:val="28"/>
        </w:rPr>
      </w:pPr>
      <w:r w:rsidRPr="004B25FB">
        <w:rPr>
          <w:rFonts w:ascii="Times New Roman" w:hAnsi="Times New Roman" w:cs="Times New Roman"/>
          <w:sz w:val="28"/>
          <w:szCs w:val="28"/>
        </w:rPr>
        <w:t>9) срок действия соглашения о предоставлении субсидии, порядок его расторжения и изменения;</w:t>
      </w:r>
    </w:p>
    <w:p w:rsidR="009241D3" w:rsidRPr="004B25FB" w:rsidRDefault="00B75A06" w:rsidP="00AB25BF">
      <w:pPr>
        <w:pStyle w:val="ConsPlusNormal"/>
        <w:ind w:firstLine="540"/>
        <w:jc w:val="both"/>
        <w:rPr>
          <w:rFonts w:ascii="Times New Roman" w:hAnsi="Times New Roman" w:cs="Times New Roman"/>
          <w:sz w:val="28"/>
          <w:szCs w:val="28"/>
        </w:rPr>
      </w:pPr>
      <w:r w:rsidRPr="004B25FB">
        <w:rPr>
          <w:rFonts w:ascii="Times New Roman" w:hAnsi="Times New Roman" w:cs="Times New Roman"/>
          <w:sz w:val="28"/>
          <w:szCs w:val="28"/>
        </w:rPr>
        <w:t>10</w:t>
      </w:r>
      <w:r w:rsidR="009241D3" w:rsidRPr="004B25FB">
        <w:rPr>
          <w:rFonts w:ascii="Times New Roman" w:hAnsi="Times New Roman" w:cs="Times New Roman"/>
          <w:sz w:val="28"/>
          <w:szCs w:val="28"/>
        </w:rPr>
        <w:t>) согласие получателя субсидии на осуществление</w:t>
      </w:r>
      <w:r w:rsidR="00C43F3C" w:rsidRPr="004B25FB">
        <w:rPr>
          <w:rFonts w:ascii="Times New Roman" w:hAnsi="Times New Roman" w:cs="Times New Roman"/>
          <w:sz w:val="28"/>
          <w:szCs w:val="28"/>
        </w:rPr>
        <w:t xml:space="preserve"> главным распорядителем бюджетных средств и органом муниципального</w:t>
      </w:r>
      <w:r w:rsidR="009241D3" w:rsidRPr="004B25FB">
        <w:rPr>
          <w:rFonts w:ascii="Times New Roman" w:hAnsi="Times New Roman" w:cs="Times New Roman"/>
          <w:sz w:val="28"/>
          <w:szCs w:val="28"/>
        </w:rPr>
        <w:t xml:space="preserve"> финансового контроля проверок соблюдения получателем субсидии условий, цели и порядка ее предоставления;</w:t>
      </w:r>
    </w:p>
    <w:p w:rsidR="009241D3" w:rsidRPr="004B25FB" w:rsidRDefault="00B75A06" w:rsidP="00AB25BF">
      <w:pPr>
        <w:pStyle w:val="ConsPlusNormal"/>
        <w:ind w:firstLine="540"/>
        <w:jc w:val="both"/>
        <w:rPr>
          <w:rFonts w:ascii="Times New Roman" w:hAnsi="Times New Roman" w:cs="Times New Roman"/>
          <w:sz w:val="28"/>
          <w:szCs w:val="28"/>
        </w:rPr>
      </w:pPr>
      <w:r w:rsidRPr="004B25FB">
        <w:rPr>
          <w:rFonts w:ascii="Times New Roman" w:hAnsi="Times New Roman" w:cs="Times New Roman"/>
          <w:sz w:val="28"/>
          <w:szCs w:val="28"/>
        </w:rPr>
        <w:t>11</w:t>
      </w:r>
      <w:r w:rsidR="009241D3" w:rsidRPr="004B25FB">
        <w:rPr>
          <w:rFonts w:ascii="Times New Roman" w:hAnsi="Times New Roman" w:cs="Times New Roman"/>
          <w:sz w:val="28"/>
          <w:szCs w:val="28"/>
        </w:rPr>
        <w:t xml:space="preserve">) порядок осуществления контроля </w:t>
      </w:r>
      <w:r w:rsidR="00245253" w:rsidRPr="004B25FB">
        <w:rPr>
          <w:rFonts w:ascii="Times New Roman" w:hAnsi="Times New Roman" w:cs="Times New Roman"/>
          <w:sz w:val="28"/>
          <w:szCs w:val="28"/>
        </w:rPr>
        <w:t>главным р</w:t>
      </w:r>
      <w:r w:rsidR="00425792" w:rsidRPr="004B25FB">
        <w:rPr>
          <w:rFonts w:ascii="Times New Roman" w:hAnsi="Times New Roman" w:cs="Times New Roman"/>
          <w:sz w:val="28"/>
          <w:szCs w:val="28"/>
        </w:rPr>
        <w:t xml:space="preserve">аспорядителем бюджетных средств </w:t>
      </w:r>
      <w:r w:rsidR="009241D3" w:rsidRPr="004B25FB">
        <w:rPr>
          <w:rFonts w:ascii="Times New Roman" w:hAnsi="Times New Roman" w:cs="Times New Roman"/>
          <w:sz w:val="28"/>
          <w:szCs w:val="28"/>
        </w:rPr>
        <w:t>за выполнением получателем субсидии обязательств, предусмотренных Соглашением;</w:t>
      </w:r>
    </w:p>
    <w:p w:rsidR="009241D3" w:rsidRPr="004B25FB" w:rsidRDefault="00B75A06" w:rsidP="00AB25BF">
      <w:pPr>
        <w:pStyle w:val="ConsPlusNormal"/>
        <w:ind w:firstLine="540"/>
        <w:jc w:val="both"/>
        <w:rPr>
          <w:rFonts w:ascii="Times New Roman" w:hAnsi="Times New Roman" w:cs="Times New Roman"/>
          <w:sz w:val="28"/>
          <w:szCs w:val="28"/>
        </w:rPr>
      </w:pPr>
      <w:r w:rsidRPr="004B25FB">
        <w:rPr>
          <w:rFonts w:ascii="Times New Roman" w:hAnsi="Times New Roman" w:cs="Times New Roman"/>
          <w:sz w:val="28"/>
          <w:szCs w:val="28"/>
        </w:rPr>
        <w:t>12</w:t>
      </w:r>
      <w:r w:rsidR="009241D3" w:rsidRPr="004B25FB">
        <w:rPr>
          <w:rFonts w:ascii="Times New Roman" w:hAnsi="Times New Roman" w:cs="Times New Roman"/>
          <w:sz w:val="28"/>
          <w:szCs w:val="28"/>
        </w:rPr>
        <w:t>)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цели предоставления субсидии иных операций, определенных настоящим Порядком;</w:t>
      </w:r>
    </w:p>
    <w:p w:rsidR="0087224E" w:rsidRDefault="00B75A06" w:rsidP="00AB25BF">
      <w:pPr>
        <w:pStyle w:val="ConsPlusNormal"/>
        <w:ind w:firstLine="540"/>
        <w:jc w:val="both"/>
        <w:rPr>
          <w:rFonts w:ascii="Times New Roman" w:hAnsi="Times New Roman" w:cs="Times New Roman"/>
          <w:sz w:val="28"/>
          <w:szCs w:val="28"/>
        </w:rPr>
      </w:pPr>
      <w:r w:rsidRPr="004B25FB">
        <w:rPr>
          <w:rFonts w:ascii="Times New Roman" w:hAnsi="Times New Roman" w:cs="Times New Roman"/>
          <w:sz w:val="28"/>
          <w:szCs w:val="28"/>
        </w:rPr>
        <w:t>13</w:t>
      </w:r>
      <w:r w:rsidR="009241D3" w:rsidRPr="004B25FB">
        <w:rPr>
          <w:rFonts w:ascii="Times New Roman" w:hAnsi="Times New Roman" w:cs="Times New Roman"/>
          <w:sz w:val="28"/>
          <w:szCs w:val="28"/>
        </w:rPr>
        <w:t>) иные пол</w:t>
      </w:r>
      <w:r w:rsidR="00834B7A" w:rsidRPr="004B25FB">
        <w:rPr>
          <w:rFonts w:ascii="Times New Roman" w:hAnsi="Times New Roman" w:cs="Times New Roman"/>
          <w:sz w:val="28"/>
          <w:szCs w:val="28"/>
        </w:rPr>
        <w:t xml:space="preserve">ожения, </w:t>
      </w:r>
      <w:r w:rsidR="00786500" w:rsidRPr="004B25FB">
        <w:rPr>
          <w:rFonts w:ascii="Times New Roman" w:hAnsi="Times New Roman" w:cs="Times New Roman"/>
          <w:sz w:val="28"/>
          <w:szCs w:val="28"/>
        </w:rPr>
        <w:t>определяемые в</w:t>
      </w:r>
      <w:r w:rsidR="009241D3" w:rsidRPr="004B25FB">
        <w:rPr>
          <w:rFonts w:ascii="Times New Roman" w:hAnsi="Times New Roman" w:cs="Times New Roman"/>
          <w:sz w:val="28"/>
          <w:szCs w:val="28"/>
        </w:rPr>
        <w:t xml:space="preserve"> соответствии с действующим законодательством.</w:t>
      </w:r>
    </w:p>
    <w:p w:rsidR="0087224E" w:rsidRDefault="00786500" w:rsidP="00AB25BF">
      <w:pPr>
        <w:autoSpaceDE w:val="0"/>
        <w:autoSpaceDN w:val="0"/>
        <w:adjustRightInd w:val="0"/>
        <w:ind w:firstLine="540"/>
        <w:jc w:val="both"/>
        <w:rPr>
          <w:rFonts w:eastAsiaTheme="minorHAnsi"/>
          <w:sz w:val="28"/>
          <w:szCs w:val="28"/>
          <w:lang w:eastAsia="en-US"/>
        </w:rPr>
      </w:pPr>
      <w:r>
        <w:rPr>
          <w:sz w:val="28"/>
          <w:szCs w:val="28"/>
        </w:rPr>
        <w:t xml:space="preserve">6. </w:t>
      </w:r>
      <w:r>
        <w:rPr>
          <w:rFonts w:eastAsiaTheme="minorHAnsi"/>
          <w:sz w:val="28"/>
          <w:szCs w:val="28"/>
          <w:lang w:eastAsia="en-US"/>
        </w:rPr>
        <w:t xml:space="preserve">Результаты предоставления субсидии должны быть конкретными, измеримыми и соответствовать результатам федеральных или региональных проектов, указанных в </w:t>
      </w:r>
      <w:r w:rsidR="0087224E">
        <w:rPr>
          <w:rFonts w:eastAsiaTheme="minorHAnsi"/>
          <w:sz w:val="28"/>
          <w:szCs w:val="28"/>
          <w:lang w:eastAsia="en-US"/>
        </w:rPr>
        <w:t>пункте 2 раздела 2 настоящего Порядка</w:t>
      </w:r>
      <w:r>
        <w:rPr>
          <w:rFonts w:eastAsiaTheme="minorHAnsi"/>
          <w:sz w:val="28"/>
          <w:szCs w:val="28"/>
          <w:lang w:eastAsia="en-US"/>
        </w:rPr>
        <w:t xml:space="preserve"> (в случае, если субсидия предоставляется в целях реализации такого проекта),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w:t>
      </w:r>
      <w:r w:rsidR="0087224E">
        <w:rPr>
          <w:rFonts w:eastAsiaTheme="minorHAnsi"/>
          <w:sz w:val="28"/>
          <w:szCs w:val="28"/>
          <w:lang w:eastAsia="en-US"/>
        </w:rPr>
        <w:t>х устанавливаются в соглашениях.</w:t>
      </w:r>
    </w:p>
    <w:p w:rsidR="0087224E" w:rsidRDefault="0087224E" w:rsidP="00AB25BF">
      <w:pPr>
        <w:autoSpaceDE w:val="0"/>
        <w:autoSpaceDN w:val="0"/>
        <w:adjustRightInd w:val="0"/>
        <w:ind w:firstLine="540"/>
        <w:jc w:val="both"/>
        <w:rPr>
          <w:sz w:val="28"/>
          <w:szCs w:val="28"/>
        </w:rPr>
      </w:pPr>
      <w:r>
        <w:rPr>
          <w:sz w:val="28"/>
          <w:szCs w:val="28"/>
        </w:rPr>
        <w:t>7</w:t>
      </w:r>
      <w:r w:rsidR="009241D3" w:rsidRPr="004915EB">
        <w:rPr>
          <w:sz w:val="28"/>
          <w:szCs w:val="28"/>
        </w:rPr>
        <w:t>. Перечисление средств субсидии осуществляется единовременно на расчетный счет получателя субсидии, открытый в банке или иной кредитной организации, в течение 5 рабочих дней с дня заключения Соглашения с получателем субсидии.</w:t>
      </w:r>
    </w:p>
    <w:p w:rsidR="0087224E" w:rsidRDefault="0087224E" w:rsidP="00AB25BF">
      <w:pPr>
        <w:autoSpaceDE w:val="0"/>
        <w:autoSpaceDN w:val="0"/>
        <w:adjustRightInd w:val="0"/>
        <w:ind w:firstLine="540"/>
        <w:jc w:val="both"/>
        <w:rPr>
          <w:sz w:val="28"/>
          <w:szCs w:val="28"/>
        </w:rPr>
      </w:pPr>
      <w:r>
        <w:rPr>
          <w:sz w:val="28"/>
          <w:szCs w:val="28"/>
        </w:rPr>
        <w:t>8</w:t>
      </w:r>
      <w:r w:rsidR="004915EB" w:rsidRPr="004915EB">
        <w:rPr>
          <w:sz w:val="28"/>
          <w:szCs w:val="28"/>
        </w:rPr>
        <w:t xml:space="preserve">. Главный распорядитель бюджетных </w:t>
      </w:r>
      <w:r w:rsidR="00786500" w:rsidRPr="004915EB">
        <w:rPr>
          <w:sz w:val="28"/>
          <w:szCs w:val="28"/>
        </w:rPr>
        <w:t>средств и</w:t>
      </w:r>
      <w:r w:rsidR="004915EB" w:rsidRPr="004915EB">
        <w:rPr>
          <w:sz w:val="28"/>
          <w:szCs w:val="28"/>
        </w:rPr>
        <w:t xml:space="preserve"> органы муниципального</w:t>
      </w:r>
      <w:r w:rsidR="009241D3" w:rsidRPr="004915EB">
        <w:rPr>
          <w:sz w:val="28"/>
          <w:szCs w:val="28"/>
        </w:rPr>
        <w:t xml:space="preserve"> финансового контроля проводят обязательную проверку соблюдения получателем субсидии условий, цели и порядка предоставления субсидии.</w:t>
      </w:r>
    </w:p>
    <w:p w:rsidR="004A02FA" w:rsidRDefault="0087224E" w:rsidP="00AB25BF">
      <w:pPr>
        <w:autoSpaceDE w:val="0"/>
        <w:autoSpaceDN w:val="0"/>
        <w:adjustRightInd w:val="0"/>
        <w:ind w:firstLine="540"/>
        <w:jc w:val="both"/>
        <w:rPr>
          <w:sz w:val="28"/>
          <w:szCs w:val="28"/>
        </w:rPr>
      </w:pPr>
      <w:r>
        <w:rPr>
          <w:sz w:val="28"/>
          <w:szCs w:val="28"/>
        </w:rPr>
        <w:t>9</w:t>
      </w:r>
      <w:r w:rsidR="009241D3" w:rsidRPr="004915EB">
        <w:rPr>
          <w:sz w:val="28"/>
          <w:szCs w:val="28"/>
        </w:rPr>
        <w:t>. Ответственность за нецелевое использование субсидии устанавливается в соответствии с действующим законодательством.</w:t>
      </w:r>
    </w:p>
    <w:p w:rsidR="00AE1380" w:rsidRDefault="00AE1380" w:rsidP="00AB25BF">
      <w:pPr>
        <w:autoSpaceDE w:val="0"/>
        <w:autoSpaceDN w:val="0"/>
        <w:adjustRightInd w:val="0"/>
        <w:ind w:firstLine="540"/>
        <w:jc w:val="both"/>
        <w:rPr>
          <w:sz w:val="28"/>
          <w:szCs w:val="28"/>
        </w:rPr>
      </w:pPr>
    </w:p>
    <w:p w:rsidR="00AE1380" w:rsidRPr="00AE1380" w:rsidRDefault="00AE1380" w:rsidP="00AB25BF">
      <w:pPr>
        <w:autoSpaceDE w:val="0"/>
        <w:autoSpaceDN w:val="0"/>
        <w:adjustRightInd w:val="0"/>
        <w:ind w:firstLine="540"/>
        <w:jc w:val="center"/>
        <w:rPr>
          <w:b/>
          <w:sz w:val="28"/>
          <w:szCs w:val="28"/>
        </w:rPr>
      </w:pPr>
      <w:r>
        <w:rPr>
          <w:b/>
          <w:sz w:val="28"/>
          <w:szCs w:val="28"/>
        </w:rPr>
        <w:lastRenderedPageBreak/>
        <w:t xml:space="preserve">4. Требования к отчетности </w:t>
      </w:r>
    </w:p>
    <w:p w:rsidR="00AE1380" w:rsidRDefault="00AE1380" w:rsidP="00AB25BF">
      <w:pPr>
        <w:autoSpaceDE w:val="0"/>
        <w:autoSpaceDN w:val="0"/>
        <w:adjustRightInd w:val="0"/>
        <w:ind w:firstLine="540"/>
        <w:jc w:val="both"/>
        <w:rPr>
          <w:sz w:val="28"/>
          <w:szCs w:val="28"/>
        </w:rPr>
      </w:pPr>
    </w:p>
    <w:p w:rsidR="00AE1380" w:rsidRDefault="00AE1380" w:rsidP="00AB25B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Получатель субсидии предоставляет отчетность о достижении резуль</w:t>
      </w:r>
      <w:r w:rsidR="00231C38">
        <w:rPr>
          <w:rFonts w:eastAsiaTheme="minorHAnsi"/>
          <w:sz w:val="28"/>
          <w:szCs w:val="28"/>
          <w:lang w:eastAsia="en-US"/>
        </w:rPr>
        <w:t>татов, показателей, указанных в пункте 6 раздела 3 настоящего Порядка</w:t>
      </w:r>
      <w:r>
        <w:rPr>
          <w:rFonts w:eastAsiaTheme="minorHAnsi"/>
          <w:sz w:val="28"/>
          <w:szCs w:val="28"/>
          <w:lang w:eastAsia="en-US"/>
        </w:rPr>
        <w:t xml:space="preserve"> (при у</w:t>
      </w:r>
      <w:r w:rsidR="00231C38">
        <w:rPr>
          <w:rFonts w:eastAsiaTheme="minorHAnsi"/>
          <w:sz w:val="28"/>
          <w:szCs w:val="28"/>
          <w:lang w:eastAsia="en-US"/>
        </w:rPr>
        <w:t xml:space="preserve">становлении таких показателей). Сроки и формы предоставления отчетности устанавливаются главным распорядителем </w:t>
      </w:r>
      <w:r>
        <w:rPr>
          <w:rFonts w:eastAsiaTheme="minorHAnsi"/>
          <w:sz w:val="28"/>
          <w:szCs w:val="28"/>
          <w:lang w:eastAsia="en-US"/>
        </w:rPr>
        <w:t>в соглашении</w:t>
      </w:r>
      <w:r w:rsidR="00EB1074">
        <w:rPr>
          <w:rFonts w:eastAsiaTheme="minorHAnsi"/>
          <w:sz w:val="28"/>
          <w:szCs w:val="28"/>
          <w:lang w:eastAsia="en-US"/>
        </w:rPr>
        <w:t xml:space="preserve"> о предоставлении субсидии (при установлении сроков и форм в соглашении).</w:t>
      </w:r>
    </w:p>
    <w:p w:rsidR="00AE1380" w:rsidRPr="001D1F46" w:rsidRDefault="00AE1380" w:rsidP="00AB25BF">
      <w:pPr>
        <w:autoSpaceDE w:val="0"/>
        <w:autoSpaceDN w:val="0"/>
        <w:adjustRightInd w:val="0"/>
        <w:ind w:firstLine="540"/>
        <w:jc w:val="center"/>
        <w:rPr>
          <w:rFonts w:eastAsiaTheme="minorHAnsi"/>
          <w:sz w:val="28"/>
          <w:szCs w:val="28"/>
          <w:lang w:eastAsia="en-US"/>
        </w:rPr>
      </w:pPr>
    </w:p>
    <w:p w:rsidR="002652DA" w:rsidRPr="002652DA" w:rsidRDefault="003316C1" w:rsidP="00AB25BF">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5</w:t>
      </w:r>
      <w:r w:rsidR="002652DA">
        <w:rPr>
          <w:rFonts w:ascii="Times New Roman" w:hAnsi="Times New Roman" w:cs="Times New Roman"/>
          <w:b/>
          <w:sz w:val="28"/>
          <w:szCs w:val="28"/>
        </w:rPr>
        <w:t>. Требования об осуществлении контроля за соблюдением условий, целей и порядка предоставления субсидий и ответственность за их нарушение</w:t>
      </w:r>
    </w:p>
    <w:p w:rsidR="00B73EFB" w:rsidRPr="00995113" w:rsidRDefault="008F2D36" w:rsidP="00AB2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73EFB" w:rsidRPr="00995113">
        <w:rPr>
          <w:rFonts w:ascii="Times New Roman" w:hAnsi="Times New Roman" w:cs="Times New Roman"/>
          <w:sz w:val="28"/>
          <w:szCs w:val="28"/>
        </w:rPr>
        <w:t>. Главный распорядитель бюджетных средств и органы муниципального финансового контроля осуществляют проверку соблюдения условий, целей и порядка предоставления субсидий получателями субсидий.</w:t>
      </w:r>
    </w:p>
    <w:p w:rsidR="009241D3" w:rsidRPr="00995113" w:rsidRDefault="00B44102" w:rsidP="00AB25BF">
      <w:pPr>
        <w:pStyle w:val="ConsPlusNormal"/>
        <w:ind w:firstLine="540"/>
        <w:jc w:val="both"/>
        <w:rPr>
          <w:rFonts w:ascii="Times New Roman" w:hAnsi="Times New Roman" w:cs="Times New Roman"/>
          <w:sz w:val="28"/>
          <w:szCs w:val="28"/>
        </w:rPr>
      </w:pPr>
      <w:bookmarkStart w:id="8" w:name="P108"/>
      <w:bookmarkEnd w:id="8"/>
      <w:r>
        <w:rPr>
          <w:rFonts w:ascii="Times New Roman" w:hAnsi="Times New Roman" w:cs="Times New Roman"/>
          <w:sz w:val="28"/>
          <w:szCs w:val="28"/>
        </w:rPr>
        <w:t>2</w:t>
      </w:r>
      <w:r w:rsidR="009241D3" w:rsidRPr="00995113">
        <w:rPr>
          <w:rFonts w:ascii="Times New Roman" w:hAnsi="Times New Roman" w:cs="Times New Roman"/>
          <w:sz w:val="28"/>
          <w:szCs w:val="28"/>
        </w:rPr>
        <w:t>. Субсидия подлежит возврату получателем субсидии в случае:</w:t>
      </w:r>
    </w:p>
    <w:p w:rsidR="009241D3" w:rsidRPr="00995113" w:rsidRDefault="009241D3" w:rsidP="00AB25BF">
      <w:pPr>
        <w:pStyle w:val="ConsPlusNormal"/>
        <w:ind w:firstLine="540"/>
        <w:jc w:val="both"/>
        <w:rPr>
          <w:rFonts w:ascii="Times New Roman" w:hAnsi="Times New Roman" w:cs="Times New Roman"/>
          <w:sz w:val="28"/>
          <w:szCs w:val="28"/>
        </w:rPr>
      </w:pPr>
      <w:r w:rsidRPr="00995113">
        <w:rPr>
          <w:rFonts w:ascii="Times New Roman" w:hAnsi="Times New Roman" w:cs="Times New Roman"/>
          <w:sz w:val="28"/>
          <w:szCs w:val="28"/>
        </w:rPr>
        <w:t xml:space="preserve">1) нарушения условий предоставления субсидии, установленных настоящим Порядком, выявленного по факту проверки, проведенной </w:t>
      </w:r>
      <w:r w:rsidR="00456915" w:rsidRPr="00995113">
        <w:rPr>
          <w:rFonts w:ascii="Times New Roman" w:hAnsi="Times New Roman" w:cs="Times New Roman"/>
          <w:sz w:val="28"/>
          <w:szCs w:val="28"/>
        </w:rPr>
        <w:t>главным распорядителем бюджетных средств и органами муниципального</w:t>
      </w:r>
      <w:r w:rsidRPr="00995113">
        <w:rPr>
          <w:rFonts w:ascii="Times New Roman" w:hAnsi="Times New Roman" w:cs="Times New Roman"/>
          <w:sz w:val="28"/>
          <w:szCs w:val="28"/>
        </w:rPr>
        <w:t xml:space="preserve"> финансового контроля по форме и в сроки, определенные в Соглашении;</w:t>
      </w:r>
    </w:p>
    <w:p w:rsidR="009241D3" w:rsidRPr="00995113" w:rsidRDefault="009241D3" w:rsidP="00AB25BF">
      <w:pPr>
        <w:pStyle w:val="ConsPlusNormal"/>
        <w:ind w:firstLine="540"/>
        <w:jc w:val="both"/>
        <w:rPr>
          <w:rFonts w:ascii="Times New Roman" w:hAnsi="Times New Roman" w:cs="Times New Roman"/>
          <w:sz w:val="28"/>
          <w:szCs w:val="28"/>
        </w:rPr>
      </w:pPr>
      <w:r w:rsidRPr="00995113">
        <w:rPr>
          <w:rFonts w:ascii="Times New Roman" w:hAnsi="Times New Roman" w:cs="Times New Roman"/>
          <w:sz w:val="28"/>
          <w:szCs w:val="28"/>
        </w:rPr>
        <w:t>2) нецелевого использования средств субсидии;</w:t>
      </w:r>
    </w:p>
    <w:p w:rsidR="009241D3" w:rsidRPr="00995113" w:rsidRDefault="00B44102" w:rsidP="00AB2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241D3" w:rsidRPr="00995113">
        <w:rPr>
          <w:rFonts w:ascii="Times New Roman" w:hAnsi="Times New Roman" w:cs="Times New Roman"/>
          <w:sz w:val="28"/>
          <w:szCs w:val="28"/>
        </w:rPr>
        <w:t>) неиспользования субсидии в полном объеме в сроки, установленные Соглашением для ее использования;</w:t>
      </w:r>
    </w:p>
    <w:p w:rsidR="00B44102" w:rsidRDefault="00B44102" w:rsidP="00AB2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241D3" w:rsidRPr="00995113">
        <w:rPr>
          <w:rFonts w:ascii="Times New Roman" w:hAnsi="Times New Roman" w:cs="Times New Roman"/>
          <w:sz w:val="28"/>
          <w:szCs w:val="28"/>
        </w:rPr>
        <w:t>) непредставления отчетности по форме и в с</w:t>
      </w:r>
      <w:r w:rsidR="00AB25BF">
        <w:rPr>
          <w:rFonts w:ascii="Times New Roman" w:hAnsi="Times New Roman" w:cs="Times New Roman"/>
          <w:sz w:val="28"/>
          <w:szCs w:val="28"/>
        </w:rPr>
        <w:t>роки, установленные Соглашением;</w:t>
      </w:r>
    </w:p>
    <w:p w:rsidR="00AB25BF" w:rsidRDefault="00AB25BF" w:rsidP="00AB2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штрафные санкции;</w:t>
      </w:r>
    </w:p>
    <w:p w:rsidR="00B44102" w:rsidRPr="00B44102" w:rsidRDefault="00AB25BF" w:rsidP="00AB25B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B44102">
        <w:rPr>
          <w:rFonts w:eastAsiaTheme="minorHAnsi"/>
          <w:sz w:val="28"/>
          <w:szCs w:val="28"/>
          <w:lang w:eastAsia="en-US"/>
        </w:rPr>
        <w:t xml:space="preserve">) </w:t>
      </w:r>
      <w:proofErr w:type="spellStart"/>
      <w:r w:rsidR="00B44102">
        <w:rPr>
          <w:rFonts w:eastAsiaTheme="minorHAnsi"/>
          <w:sz w:val="28"/>
          <w:szCs w:val="28"/>
          <w:lang w:eastAsia="en-US"/>
        </w:rPr>
        <w:t>недостижения</w:t>
      </w:r>
      <w:proofErr w:type="spellEnd"/>
      <w:r w:rsidR="00B44102">
        <w:rPr>
          <w:rFonts w:eastAsiaTheme="minorHAnsi"/>
          <w:sz w:val="28"/>
          <w:szCs w:val="28"/>
          <w:lang w:eastAsia="en-US"/>
        </w:rPr>
        <w:t xml:space="preserve"> результатов, показателей, указанных в пункте 6 раздела 3 настоящего Порядка (при установлении таких показателей).</w:t>
      </w:r>
    </w:p>
    <w:p w:rsidR="009241D3" w:rsidRPr="00995113" w:rsidRDefault="009241D3" w:rsidP="00AB25BF">
      <w:pPr>
        <w:pStyle w:val="ConsPlusNormal"/>
        <w:ind w:firstLine="540"/>
        <w:jc w:val="both"/>
        <w:rPr>
          <w:rFonts w:ascii="Times New Roman" w:hAnsi="Times New Roman" w:cs="Times New Roman"/>
          <w:sz w:val="28"/>
          <w:szCs w:val="28"/>
        </w:rPr>
      </w:pPr>
      <w:r w:rsidRPr="00995113">
        <w:rPr>
          <w:rFonts w:ascii="Times New Roman" w:hAnsi="Times New Roman" w:cs="Times New Roman"/>
          <w:sz w:val="28"/>
          <w:szCs w:val="28"/>
        </w:rPr>
        <w:t>Возврат субсидии осуществляется на осн</w:t>
      </w:r>
      <w:r w:rsidR="00341B73" w:rsidRPr="00995113">
        <w:rPr>
          <w:rFonts w:ascii="Times New Roman" w:hAnsi="Times New Roman" w:cs="Times New Roman"/>
          <w:sz w:val="28"/>
          <w:szCs w:val="28"/>
        </w:rPr>
        <w:t>овании направленного главным распорядителем бюджетных средств или органом муниципального финансового контроля</w:t>
      </w:r>
      <w:r w:rsidRPr="00995113">
        <w:rPr>
          <w:rFonts w:ascii="Times New Roman" w:hAnsi="Times New Roman" w:cs="Times New Roman"/>
          <w:sz w:val="28"/>
          <w:szCs w:val="28"/>
        </w:rPr>
        <w:t xml:space="preserve"> получателю субсидии письменного уведомления о подлежащей возврату сумме субсидии (далее - уведомление).</w:t>
      </w:r>
    </w:p>
    <w:p w:rsidR="009241D3" w:rsidRPr="00995113" w:rsidRDefault="009241D3">
      <w:pPr>
        <w:pStyle w:val="ConsPlusNormal"/>
        <w:spacing w:before="220"/>
        <w:ind w:firstLine="540"/>
        <w:jc w:val="both"/>
        <w:rPr>
          <w:rFonts w:ascii="Times New Roman" w:hAnsi="Times New Roman" w:cs="Times New Roman"/>
          <w:sz w:val="28"/>
          <w:szCs w:val="28"/>
        </w:rPr>
      </w:pPr>
      <w:r w:rsidRPr="00995113">
        <w:rPr>
          <w:rFonts w:ascii="Times New Roman" w:hAnsi="Times New Roman" w:cs="Times New Roman"/>
          <w:sz w:val="28"/>
          <w:szCs w:val="28"/>
        </w:rPr>
        <w:t>В течение 10 рабочих дней со дня пол</w:t>
      </w:r>
      <w:r w:rsidR="00341B73" w:rsidRPr="00995113">
        <w:rPr>
          <w:rFonts w:ascii="Times New Roman" w:hAnsi="Times New Roman" w:cs="Times New Roman"/>
          <w:sz w:val="28"/>
          <w:szCs w:val="28"/>
        </w:rPr>
        <w:t xml:space="preserve">учения </w:t>
      </w:r>
      <w:r w:rsidR="00AB25BF" w:rsidRPr="00995113">
        <w:rPr>
          <w:rFonts w:ascii="Times New Roman" w:hAnsi="Times New Roman" w:cs="Times New Roman"/>
          <w:sz w:val="28"/>
          <w:szCs w:val="28"/>
        </w:rPr>
        <w:t>уведомления получатель</w:t>
      </w:r>
      <w:r w:rsidRPr="00995113">
        <w:rPr>
          <w:rFonts w:ascii="Times New Roman" w:hAnsi="Times New Roman" w:cs="Times New Roman"/>
          <w:sz w:val="28"/>
          <w:szCs w:val="28"/>
        </w:rPr>
        <w:t xml:space="preserve"> субсидии осуществляет возврат указанной в уведом</w:t>
      </w:r>
      <w:r w:rsidR="00341B73" w:rsidRPr="00995113">
        <w:rPr>
          <w:rFonts w:ascii="Times New Roman" w:hAnsi="Times New Roman" w:cs="Times New Roman"/>
          <w:sz w:val="28"/>
          <w:szCs w:val="28"/>
        </w:rPr>
        <w:t>лении суммы субсидии в местный</w:t>
      </w:r>
      <w:r w:rsidRPr="00995113">
        <w:rPr>
          <w:rFonts w:ascii="Times New Roman" w:hAnsi="Times New Roman" w:cs="Times New Roman"/>
          <w:sz w:val="28"/>
          <w:szCs w:val="28"/>
        </w:rPr>
        <w:t xml:space="preserve"> бюджет по платежным реквизитам, указанным в уведомлении.</w:t>
      </w:r>
    </w:p>
    <w:p w:rsidR="009241D3" w:rsidRPr="00995113" w:rsidRDefault="009241D3">
      <w:pPr>
        <w:pStyle w:val="ConsPlusNormal"/>
        <w:spacing w:before="220"/>
        <w:ind w:firstLine="540"/>
        <w:jc w:val="both"/>
        <w:rPr>
          <w:rFonts w:ascii="Times New Roman" w:hAnsi="Times New Roman" w:cs="Times New Roman"/>
          <w:sz w:val="28"/>
          <w:szCs w:val="28"/>
        </w:rPr>
      </w:pPr>
      <w:r w:rsidRPr="00995113">
        <w:rPr>
          <w:rFonts w:ascii="Times New Roman" w:hAnsi="Times New Roman" w:cs="Times New Roman"/>
          <w:sz w:val="28"/>
          <w:szCs w:val="28"/>
        </w:rPr>
        <w:t>В случае отказа получателя субсидии от добровольного возврата субсидия подлежит взысканию в судебном порядке в соответствии с действующим законодательством Российской Федерации.</w:t>
      </w:r>
    </w:p>
    <w:p w:rsidR="009241D3" w:rsidRPr="00995113" w:rsidRDefault="00D836C8">
      <w:pPr>
        <w:pStyle w:val="ConsPlusNormal"/>
        <w:jc w:val="both"/>
        <w:rPr>
          <w:rFonts w:ascii="Times New Roman" w:hAnsi="Times New Roman" w:cs="Times New Roman"/>
          <w:sz w:val="28"/>
          <w:szCs w:val="28"/>
        </w:rPr>
      </w:pPr>
      <w:bookmarkStart w:id="9" w:name="P117"/>
      <w:bookmarkEnd w:id="9"/>
      <w:r w:rsidRPr="00995113">
        <w:rPr>
          <w:rFonts w:ascii="Times New Roman" w:hAnsi="Times New Roman" w:cs="Times New Roman"/>
          <w:sz w:val="28"/>
          <w:szCs w:val="28"/>
        </w:rPr>
        <w:tab/>
        <w:t>Остаток субсидии, не использованной в отчетном финансовом году, возвращается получателем субсидии в местный бюджет</w:t>
      </w:r>
      <w:r w:rsidR="0000203C" w:rsidRPr="00995113">
        <w:rPr>
          <w:rFonts w:ascii="Times New Roman" w:hAnsi="Times New Roman" w:cs="Times New Roman"/>
          <w:sz w:val="28"/>
          <w:szCs w:val="28"/>
        </w:rPr>
        <w:t xml:space="preserve"> в размере ее остатка в течение 15 рабочих дней со дня окончания отчетного финансового года.</w:t>
      </w:r>
    </w:p>
    <w:p w:rsidR="009241D3" w:rsidRPr="00995113" w:rsidRDefault="009241D3">
      <w:pPr>
        <w:pStyle w:val="ConsPlusNormal"/>
        <w:jc w:val="both"/>
        <w:rPr>
          <w:rFonts w:ascii="Times New Roman" w:hAnsi="Times New Roman" w:cs="Times New Roman"/>
          <w:sz w:val="28"/>
          <w:szCs w:val="28"/>
        </w:rPr>
      </w:pPr>
    </w:p>
    <w:p w:rsidR="009241D3" w:rsidRDefault="009241D3">
      <w:pPr>
        <w:pStyle w:val="ConsPlusNormal"/>
        <w:jc w:val="both"/>
      </w:pPr>
    </w:p>
    <w:p w:rsidR="009241D3" w:rsidRDefault="009241D3">
      <w:pPr>
        <w:pStyle w:val="ConsPlusNormal"/>
        <w:jc w:val="both"/>
      </w:pPr>
    </w:p>
    <w:p w:rsidR="003C2E40" w:rsidRDefault="003C2E40" w:rsidP="003C2E40">
      <w:pPr>
        <w:pStyle w:val="ConsPlusNormal"/>
        <w:outlineLvl w:val="1"/>
      </w:pPr>
    </w:p>
    <w:p w:rsidR="00AB25BF" w:rsidRDefault="00AB25BF" w:rsidP="003C2E40">
      <w:pPr>
        <w:pStyle w:val="ConsPlusNormal"/>
        <w:jc w:val="right"/>
        <w:outlineLvl w:val="1"/>
        <w:rPr>
          <w:rFonts w:ascii="Times New Roman" w:hAnsi="Times New Roman" w:cs="Times New Roman"/>
        </w:rPr>
      </w:pPr>
    </w:p>
    <w:p w:rsidR="00AB25BF" w:rsidRDefault="00AB25BF" w:rsidP="003C2E40">
      <w:pPr>
        <w:pStyle w:val="ConsPlusNormal"/>
        <w:jc w:val="right"/>
        <w:outlineLvl w:val="1"/>
        <w:rPr>
          <w:rFonts w:ascii="Times New Roman" w:hAnsi="Times New Roman" w:cs="Times New Roman"/>
        </w:rPr>
      </w:pPr>
    </w:p>
    <w:p w:rsidR="00AB25BF" w:rsidRDefault="00AB25BF" w:rsidP="003C2E40">
      <w:pPr>
        <w:pStyle w:val="ConsPlusNormal"/>
        <w:jc w:val="right"/>
        <w:outlineLvl w:val="1"/>
        <w:rPr>
          <w:rFonts w:ascii="Times New Roman" w:hAnsi="Times New Roman" w:cs="Times New Roman"/>
        </w:rPr>
      </w:pPr>
    </w:p>
    <w:p w:rsidR="00AB25BF" w:rsidRDefault="00AB25BF" w:rsidP="003C2E40">
      <w:pPr>
        <w:pStyle w:val="ConsPlusNormal"/>
        <w:jc w:val="right"/>
        <w:outlineLvl w:val="1"/>
        <w:rPr>
          <w:rFonts w:ascii="Times New Roman" w:hAnsi="Times New Roman" w:cs="Times New Roman"/>
        </w:rPr>
      </w:pPr>
    </w:p>
    <w:p w:rsidR="00483161" w:rsidRDefault="00483161" w:rsidP="003C2E40">
      <w:pPr>
        <w:pStyle w:val="ConsPlusNormal"/>
        <w:jc w:val="right"/>
        <w:outlineLvl w:val="1"/>
        <w:rPr>
          <w:rFonts w:ascii="Times New Roman" w:hAnsi="Times New Roman" w:cs="Times New Roman"/>
        </w:rPr>
      </w:pPr>
    </w:p>
    <w:p w:rsidR="00483161" w:rsidRDefault="00483161" w:rsidP="003C2E40">
      <w:pPr>
        <w:pStyle w:val="ConsPlusNormal"/>
        <w:jc w:val="right"/>
        <w:outlineLvl w:val="1"/>
        <w:rPr>
          <w:rFonts w:ascii="Times New Roman" w:hAnsi="Times New Roman" w:cs="Times New Roman"/>
        </w:rPr>
      </w:pPr>
    </w:p>
    <w:p w:rsidR="009241D3" w:rsidRPr="001B41D7" w:rsidRDefault="001B41D7" w:rsidP="003C2E40">
      <w:pPr>
        <w:pStyle w:val="ConsPlusNormal"/>
        <w:jc w:val="right"/>
        <w:outlineLvl w:val="1"/>
        <w:rPr>
          <w:rFonts w:ascii="Times New Roman" w:hAnsi="Times New Roman" w:cs="Times New Roman"/>
        </w:rPr>
      </w:pPr>
      <w:r>
        <w:rPr>
          <w:rFonts w:ascii="Times New Roman" w:hAnsi="Times New Roman" w:cs="Times New Roman"/>
        </w:rPr>
        <w:t>Приложение №</w:t>
      </w:r>
      <w:r w:rsidR="009241D3" w:rsidRPr="001B41D7">
        <w:rPr>
          <w:rFonts w:ascii="Times New Roman" w:hAnsi="Times New Roman" w:cs="Times New Roman"/>
        </w:rPr>
        <w:t xml:space="preserve"> 1</w:t>
      </w:r>
    </w:p>
    <w:p w:rsidR="001B41D7" w:rsidRPr="001B41D7" w:rsidRDefault="009241D3" w:rsidP="001B41D7">
      <w:pPr>
        <w:pStyle w:val="ConsPlusNormal"/>
        <w:jc w:val="right"/>
        <w:rPr>
          <w:rFonts w:ascii="Times New Roman" w:hAnsi="Times New Roman" w:cs="Times New Roman"/>
        </w:rPr>
      </w:pPr>
      <w:r w:rsidRPr="001B41D7">
        <w:rPr>
          <w:rFonts w:ascii="Times New Roman" w:hAnsi="Times New Roman" w:cs="Times New Roman"/>
        </w:rPr>
        <w:t>к Порядку</w:t>
      </w:r>
      <w:r w:rsidR="001B41D7">
        <w:rPr>
          <w:rFonts w:ascii="Times New Roman" w:hAnsi="Times New Roman" w:cs="Times New Roman"/>
        </w:rPr>
        <w:t xml:space="preserve"> </w:t>
      </w:r>
      <w:r w:rsidR="00587EC5" w:rsidRPr="001B41D7">
        <w:rPr>
          <w:rFonts w:ascii="Times New Roman" w:hAnsi="Times New Roman" w:cs="Times New Roman"/>
          <w:bCs/>
          <w:szCs w:val="22"/>
        </w:rPr>
        <w:t>предоставления субсидий</w:t>
      </w:r>
    </w:p>
    <w:p w:rsidR="001B41D7" w:rsidRPr="001B41D7" w:rsidRDefault="001B41D7" w:rsidP="001B41D7">
      <w:pPr>
        <w:pStyle w:val="ConsPlusNormal"/>
        <w:jc w:val="right"/>
        <w:rPr>
          <w:rFonts w:ascii="Times New Roman" w:hAnsi="Times New Roman" w:cs="Times New Roman"/>
          <w:bCs/>
          <w:szCs w:val="22"/>
        </w:rPr>
      </w:pPr>
      <w:r w:rsidRPr="001B41D7">
        <w:rPr>
          <w:rFonts w:ascii="Times New Roman" w:hAnsi="Times New Roman" w:cs="Times New Roman"/>
          <w:bCs/>
          <w:szCs w:val="22"/>
        </w:rPr>
        <w:t xml:space="preserve"> некоммерческим организациям,</w:t>
      </w:r>
    </w:p>
    <w:p w:rsidR="009241D3" w:rsidRPr="001B41D7" w:rsidRDefault="001B41D7" w:rsidP="001B41D7">
      <w:pPr>
        <w:pStyle w:val="ConsPlusNormal"/>
        <w:jc w:val="right"/>
        <w:rPr>
          <w:rFonts w:ascii="Times New Roman" w:hAnsi="Times New Roman" w:cs="Times New Roman"/>
          <w:szCs w:val="22"/>
        </w:rPr>
      </w:pPr>
      <w:r w:rsidRPr="001B41D7">
        <w:rPr>
          <w:rFonts w:ascii="Times New Roman" w:hAnsi="Times New Roman" w:cs="Times New Roman"/>
          <w:bCs/>
          <w:szCs w:val="22"/>
        </w:rPr>
        <w:t xml:space="preserve"> не являющимся муниципальными учреждениями</w:t>
      </w:r>
    </w:p>
    <w:p w:rsidR="009241D3" w:rsidRDefault="009241D3">
      <w:pPr>
        <w:pStyle w:val="ConsPlusNonformat"/>
        <w:jc w:val="both"/>
      </w:pPr>
      <w:r>
        <w:t>Форма</w:t>
      </w:r>
    </w:p>
    <w:p w:rsidR="009241D3" w:rsidRDefault="009241D3">
      <w:pPr>
        <w:pStyle w:val="ConsPlusNonformat"/>
        <w:jc w:val="both"/>
      </w:pPr>
    </w:p>
    <w:p w:rsidR="009241D3" w:rsidRPr="003C2E40" w:rsidRDefault="009241D3" w:rsidP="003C2E40">
      <w:pPr>
        <w:pStyle w:val="ConsPlusNonformat"/>
        <w:jc w:val="center"/>
        <w:rPr>
          <w:rFonts w:ascii="Times New Roman" w:hAnsi="Times New Roman" w:cs="Times New Roman"/>
          <w:sz w:val="28"/>
          <w:szCs w:val="28"/>
        </w:rPr>
      </w:pPr>
      <w:bookmarkStart w:id="10" w:name="P155"/>
      <w:bookmarkEnd w:id="10"/>
      <w:r w:rsidRPr="003C2E40">
        <w:rPr>
          <w:rFonts w:ascii="Times New Roman" w:hAnsi="Times New Roman" w:cs="Times New Roman"/>
          <w:sz w:val="28"/>
          <w:szCs w:val="28"/>
        </w:rPr>
        <w:t>Заявление</w:t>
      </w:r>
    </w:p>
    <w:p w:rsidR="009241D3" w:rsidRPr="003C2E40" w:rsidRDefault="009241D3" w:rsidP="003C2E40">
      <w:pPr>
        <w:pStyle w:val="ConsPlusNonformat"/>
        <w:jc w:val="center"/>
        <w:rPr>
          <w:rFonts w:ascii="Times New Roman" w:hAnsi="Times New Roman" w:cs="Times New Roman"/>
          <w:sz w:val="28"/>
          <w:szCs w:val="28"/>
        </w:rPr>
      </w:pPr>
      <w:r w:rsidRPr="003C2E40">
        <w:rPr>
          <w:rFonts w:ascii="Times New Roman" w:hAnsi="Times New Roman" w:cs="Times New Roman"/>
          <w:sz w:val="28"/>
          <w:szCs w:val="28"/>
        </w:rPr>
        <w:t>на получение субсидии</w:t>
      </w:r>
    </w:p>
    <w:p w:rsidR="009241D3" w:rsidRPr="003C2E40" w:rsidRDefault="009241D3">
      <w:pPr>
        <w:pStyle w:val="ConsPlusNonformat"/>
        <w:jc w:val="both"/>
        <w:rPr>
          <w:rFonts w:ascii="Times New Roman" w:hAnsi="Times New Roman" w:cs="Times New Roman"/>
          <w:sz w:val="28"/>
          <w:szCs w:val="28"/>
        </w:rPr>
      </w:pP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 xml:space="preserve">                          Сведения об организации</w:t>
      </w:r>
    </w:p>
    <w:p w:rsidR="009241D3" w:rsidRPr="003C2E40" w:rsidRDefault="009241D3">
      <w:pPr>
        <w:pStyle w:val="ConsPlusNonformat"/>
        <w:jc w:val="both"/>
        <w:rPr>
          <w:rFonts w:ascii="Times New Roman" w:hAnsi="Times New Roman" w:cs="Times New Roman"/>
          <w:sz w:val="28"/>
          <w:szCs w:val="28"/>
        </w:rPr>
      </w:pP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Полное наименование организации: __________</w:t>
      </w:r>
      <w:r w:rsidR="003C2E40">
        <w:rPr>
          <w:rFonts w:ascii="Times New Roman" w:hAnsi="Times New Roman" w:cs="Times New Roman"/>
          <w:sz w:val="28"/>
          <w:szCs w:val="28"/>
        </w:rPr>
        <w:t>_____________________</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Юридический адрес организации: ____________</w:t>
      </w:r>
      <w:r w:rsidR="00BD266A">
        <w:rPr>
          <w:rFonts w:ascii="Times New Roman" w:hAnsi="Times New Roman" w:cs="Times New Roman"/>
          <w:sz w:val="28"/>
          <w:szCs w:val="28"/>
        </w:rPr>
        <w:t>_____________________</w:t>
      </w:r>
    </w:p>
    <w:p w:rsidR="00BD266A"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Почтовые реквизиты организации: ___________</w:t>
      </w:r>
      <w:r w:rsidR="00BD266A">
        <w:rPr>
          <w:rFonts w:ascii="Times New Roman" w:hAnsi="Times New Roman" w:cs="Times New Roman"/>
          <w:sz w:val="28"/>
          <w:szCs w:val="28"/>
        </w:rPr>
        <w:t>_____________________</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Номер телефона организации: ________________________________</w:t>
      </w:r>
      <w:r w:rsidR="00BD266A">
        <w:rPr>
          <w:rFonts w:ascii="Times New Roman" w:hAnsi="Times New Roman" w:cs="Times New Roman"/>
          <w:sz w:val="28"/>
          <w:szCs w:val="28"/>
        </w:rPr>
        <w:t>_____</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Адрес электронной почты организации: ______</w:t>
      </w:r>
      <w:r w:rsidR="00BD266A">
        <w:rPr>
          <w:rFonts w:ascii="Times New Roman" w:hAnsi="Times New Roman" w:cs="Times New Roman"/>
          <w:sz w:val="28"/>
          <w:szCs w:val="28"/>
        </w:rPr>
        <w:t>_______________________</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Номер факса организации: __________________</w:t>
      </w:r>
      <w:r w:rsidR="003C2E40">
        <w:rPr>
          <w:rFonts w:ascii="Times New Roman" w:hAnsi="Times New Roman" w:cs="Times New Roman"/>
          <w:sz w:val="28"/>
          <w:szCs w:val="28"/>
        </w:rPr>
        <w:t>_________</w:t>
      </w:r>
      <w:r w:rsidR="00BD266A">
        <w:rPr>
          <w:rFonts w:ascii="Times New Roman" w:hAnsi="Times New Roman" w:cs="Times New Roman"/>
          <w:sz w:val="28"/>
          <w:szCs w:val="28"/>
        </w:rPr>
        <w:t>_____________</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Адрес интернет-сайта организации: _________</w:t>
      </w:r>
      <w:r w:rsidR="003C2E40">
        <w:rPr>
          <w:rFonts w:ascii="Times New Roman" w:hAnsi="Times New Roman" w:cs="Times New Roman"/>
          <w:sz w:val="28"/>
          <w:szCs w:val="28"/>
        </w:rPr>
        <w:t>___________________________</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Фамилия,  имя, отчество (последнее - при нал</w:t>
      </w:r>
      <w:r w:rsidR="00BD266A">
        <w:rPr>
          <w:rFonts w:ascii="Times New Roman" w:hAnsi="Times New Roman" w:cs="Times New Roman"/>
          <w:sz w:val="28"/>
          <w:szCs w:val="28"/>
        </w:rPr>
        <w:t>ичии) руководителя организации: _____________________________________________________</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Фамилия,  имя,  отчество  (последнее  -  при  наличии)  главного бухгалтера</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организации:</w:t>
      </w:r>
      <w:r w:rsidR="003C2E40">
        <w:rPr>
          <w:rFonts w:ascii="Times New Roman" w:hAnsi="Times New Roman" w:cs="Times New Roman"/>
          <w:sz w:val="28"/>
          <w:szCs w:val="28"/>
        </w:rPr>
        <w:t>______________________________________________________</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Основной государственный регистрационный но</w:t>
      </w:r>
      <w:r w:rsidR="003C2E40">
        <w:rPr>
          <w:rFonts w:ascii="Times New Roman" w:hAnsi="Times New Roman" w:cs="Times New Roman"/>
          <w:sz w:val="28"/>
          <w:szCs w:val="28"/>
        </w:rPr>
        <w:t>мер (ОГРН): ______________</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Идентификационный номер налогоплательщика (</w:t>
      </w:r>
      <w:r w:rsidR="00BD266A">
        <w:rPr>
          <w:rFonts w:ascii="Times New Roman" w:hAnsi="Times New Roman" w:cs="Times New Roman"/>
          <w:sz w:val="28"/>
          <w:szCs w:val="28"/>
        </w:rPr>
        <w:t>ИНН): __________________</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Код причины постановки на учет (КПП): _______________</w:t>
      </w:r>
      <w:r w:rsidR="00BD266A">
        <w:rPr>
          <w:rFonts w:ascii="Times New Roman" w:hAnsi="Times New Roman" w:cs="Times New Roman"/>
          <w:sz w:val="28"/>
          <w:szCs w:val="28"/>
        </w:rPr>
        <w:t>________________</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 xml:space="preserve">Коды   Общероссийского   </w:t>
      </w:r>
      <w:hyperlink r:id="rId11" w:history="1">
        <w:r w:rsidRPr="000B7D59">
          <w:rPr>
            <w:rFonts w:ascii="Times New Roman" w:hAnsi="Times New Roman" w:cs="Times New Roman"/>
            <w:sz w:val="28"/>
            <w:szCs w:val="28"/>
          </w:rPr>
          <w:t>классификатора</w:t>
        </w:r>
      </w:hyperlink>
      <w:r w:rsidRPr="003C2E40">
        <w:rPr>
          <w:rFonts w:ascii="Times New Roman" w:hAnsi="Times New Roman" w:cs="Times New Roman"/>
          <w:sz w:val="28"/>
          <w:szCs w:val="28"/>
        </w:rPr>
        <w:t xml:space="preserve">  видов  экономической  деятельности</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(ОКВЭД):</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1.  _______________________________________</w:t>
      </w:r>
      <w:r w:rsidR="003C2E40">
        <w:rPr>
          <w:rFonts w:ascii="Times New Roman" w:hAnsi="Times New Roman" w:cs="Times New Roman"/>
          <w:sz w:val="28"/>
          <w:szCs w:val="28"/>
        </w:rPr>
        <w:t>_______________</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2.  _______________________________________</w:t>
      </w:r>
      <w:r w:rsidR="003C2E40">
        <w:rPr>
          <w:rFonts w:ascii="Times New Roman" w:hAnsi="Times New Roman" w:cs="Times New Roman"/>
          <w:sz w:val="28"/>
          <w:szCs w:val="28"/>
        </w:rPr>
        <w:t>_______________</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3.  _______________________________________</w:t>
      </w:r>
      <w:r w:rsidR="003C2E40">
        <w:rPr>
          <w:rFonts w:ascii="Times New Roman" w:hAnsi="Times New Roman" w:cs="Times New Roman"/>
          <w:sz w:val="28"/>
          <w:szCs w:val="28"/>
        </w:rPr>
        <w:t>_______________</w:t>
      </w:r>
    </w:p>
    <w:p w:rsidR="009241D3" w:rsidRPr="003C2E40" w:rsidRDefault="009241D3">
      <w:pPr>
        <w:pStyle w:val="ConsPlusNonformat"/>
        <w:jc w:val="both"/>
        <w:rPr>
          <w:rFonts w:ascii="Times New Roman" w:hAnsi="Times New Roman" w:cs="Times New Roman"/>
          <w:sz w:val="28"/>
          <w:szCs w:val="28"/>
        </w:rPr>
      </w:pP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Банковские реквизиты организации</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Наименование банка: _______________________</w:t>
      </w:r>
      <w:r w:rsidR="003C2E40">
        <w:rPr>
          <w:rFonts w:ascii="Times New Roman" w:hAnsi="Times New Roman" w:cs="Times New Roman"/>
          <w:sz w:val="28"/>
          <w:szCs w:val="28"/>
        </w:rPr>
        <w:t>_________________________</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 xml:space="preserve">Расчетный счет получателя субсидии: </w:t>
      </w:r>
      <w:r w:rsidRPr="003C2E40">
        <w:rPr>
          <w:rFonts w:ascii="Times New Roman" w:hAnsi="Times New Roman" w:cs="Times New Roman"/>
          <w:sz w:val="28"/>
          <w:szCs w:val="28"/>
        </w:rPr>
        <w:lastRenderedPageBreak/>
        <w:t>_______</w:t>
      </w:r>
      <w:r w:rsidR="00BD266A">
        <w:rPr>
          <w:rFonts w:ascii="Times New Roman" w:hAnsi="Times New Roman" w:cs="Times New Roman"/>
          <w:sz w:val="28"/>
          <w:szCs w:val="28"/>
        </w:rPr>
        <w:t>___________________________</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Корреспондентский счет банка: _______________________________</w:t>
      </w:r>
      <w:r w:rsidR="00BD266A">
        <w:rPr>
          <w:rFonts w:ascii="Times New Roman" w:hAnsi="Times New Roman" w:cs="Times New Roman"/>
          <w:sz w:val="28"/>
          <w:szCs w:val="28"/>
        </w:rPr>
        <w:t>________</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Банковский идентификационный код (БИК): ___</w:t>
      </w:r>
      <w:r w:rsidR="00BD266A">
        <w:rPr>
          <w:rFonts w:ascii="Times New Roman" w:hAnsi="Times New Roman" w:cs="Times New Roman"/>
          <w:sz w:val="28"/>
          <w:szCs w:val="28"/>
        </w:rPr>
        <w:t>_________________________</w:t>
      </w:r>
    </w:p>
    <w:p w:rsidR="009241D3" w:rsidRPr="003C2E40" w:rsidRDefault="009241D3">
      <w:pPr>
        <w:pStyle w:val="ConsPlusNonformat"/>
        <w:jc w:val="both"/>
        <w:rPr>
          <w:rFonts w:ascii="Times New Roman" w:hAnsi="Times New Roman" w:cs="Times New Roman"/>
          <w:sz w:val="28"/>
          <w:szCs w:val="28"/>
        </w:rPr>
      </w:pP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Прошу предоставить ________________________</w:t>
      </w:r>
      <w:r w:rsidR="00BD266A">
        <w:rPr>
          <w:rFonts w:ascii="Times New Roman" w:hAnsi="Times New Roman" w:cs="Times New Roman"/>
          <w:sz w:val="28"/>
          <w:szCs w:val="28"/>
        </w:rPr>
        <w:t>_______________________</w:t>
      </w:r>
    </w:p>
    <w:p w:rsidR="009241D3" w:rsidRPr="003C2E40" w:rsidRDefault="009241D3">
      <w:pPr>
        <w:pStyle w:val="ConsPlusNonformat"/>
        <w:jc w:val="both"/>
        <w:rPr>
          <w:rFonts w:ascii="Times New Roman" w:hAnsi="Times New Roman" w:cs="Times New Roman"/>
          <w:sz w:val="22"/>
          <w:szCs w:val="22"/>
        </w:rPr>
      </w:pPr>
      <w:r w:rsidRPr="003C2E40">
        <w:rPr>
          <w:rFonts w:ascii="Times New Roman" w:hAnsi="Times New Roman" w:cs="Times New Roman"/>
          <w:sz w:val="28"/>
          <w:szCs w:val="28"/>
        </w:rPr>
        <w:t xml:space="preserve">                           </w:t>
      </w:r>
      <w:r w:rsidR="003C2E40">
        <w:rPr>
          <w:rFonts w:ascii="Times New Roman" w:hAnsi="Times New Roman" w:cs="Times New Roman"/>
          <w:sz w:val="28"/>
          <w:szCs w:val="28"/>
        </w:rPr>
        <w:t xml:space="preserve">                      </w:t>
      </w:r>
      <w:r w:rsidRPr="003C2E40">
        <w:rPr>
          <w:rFonts w:ascii="Times New Roman" w:hAnsi="Times New Roman" w:cs="Times New Roman"/>
          <w:sz w:val="22"/>
          <w:szCs w:val="22"/>
        </w:rPr>
        <w:t>(Указать полное наименование организации)</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субсидию в размере _______ (_____________) рублей ____ копеек на финансовое</w:t>
      </w:r>
      <w:r w:rsidR="003C2E40">
        <w:rPr>
          <w:rFonts w:ascii="Times New Roman" w:hAnsi="Times New Roman" w:cs="Times New Roman"/>
          <w:sz w:val="28"/>
          <w:szCs w:val="28"/>
        </w:rPr>
        <w:t xml:space="preserve"> </w:t>
      </w:r>
      <w:r w:rsidRPr="003C2E40">
        <w:rPr>
          <w:rFonts w:ascii="Times New Roman" w:hAnsi="Times New Roman" w:cs="Times New Roman"/>
          <w:sz w:val="28"/>
          <w:szCs w:val="28"/>
        </w:rPr>
        <w:t>обеспечение  затрат  при  реализации  следу</w:t>
      </w:r>
      <w:r w:rsidR="004A02FA" w:rsidRPr="003C2E40">
        <w:rPr>
          <w:rFonts w:ascii="Times New Roman" w:hAnsi="Times New Roman" w:cs="Times New Roman"/>
          <w:sz w:val="28"/>
          <w:szCs w:val="28"/>
        </w:rPr>
        <w:t>ющих мероприятий муниципальной программы</w:t>
      </w:r>
      <w:r w:rsidR="00AB25BF">
        <w:rPr>
          <w:rFonts w:ascii="Times New Roman" w:hAnsi="Times New Roman" w:cs="Times New Roman"/>
          <w:sz w:val="28"/>
          <w:szCs w:val="28"/>
        </w:rPr>
        <w:t xml:space="preserve">; </w:t>
      </w:r>
      <w:r w:rsidR="00AB25BF" w:rsidRPr="00AB25BF">
        <w:rPr>
          <w:rFonts w:ascii="Times New Roman" w:hAnsi="Times New Roman" w:cs="Times New Roman"/>
          <w:sz w:val="28"/>
          <w:szCs w:val="28"/>
        </w:rPr>
        <w:t xml:space="preserve">с указанием цели предоставления субсидии, </w:t>
      </w:r>
      <w:r w:rsidR="00AB25BF" w:rsidRPr="00AB25BF">
        <w:rPr>
          <w:rFonts w:ascii="Times New Roman" w:eastAsiaTheme="minorHAnsi" w:hAnsi="Times New Roman" w:cs="Times New Roman"/>
          <w:sz w:val="28"/>
          <w:szCs w:val="28"/>
          <w:lang w:eastAsia="en-US"/>
        </w:rPr>
        <w:t>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субсидии предоставляются в целях реализации соответствующего проекта (программы</w:t>
      </w:r>
      <w:r w:rsidR="00AB25BF">
        <w:rPr>
          <w:rFonts w:eastAsiaTheme="minorHAnsi"/>
          <w:sz w:val="28"/>
          <w:szCs w:val="28"/>
          <w:lang w:eastAsia="en-US"/>
        </w:rPr>
        <w:t xml:space="preserve">)) </w:t>
      </w:r>
      <w:r w:rsidR="00AB25BF">
        <w:rPr>
          <w:rFonts w:ascii="Times New Roman" w:hAnsi="Times New Roman" w:cs="Times New Roman"/>
          <w:sz w:val="28"/>
          <w:szCs w:val="28"/>
        </w:rPr>
        <w:t xml:space="preserve"> </w:t>
      </w:r>
      <w:r w:rsidRPr="003C2E40">
        <w:rPr>
          <w:rFonts w:ascii="Times New Roman" w:hAnsi="Times New Roman" w:cs="Times New Roman"/>
          <w:sz w:val="28"/>
          <w:szCs w:val="28"/>
        </w:rPr>
        <w:t>:</w:t>
      </w:r>
      <w:r w:rsidR="003C2E40">
        <w:rPr>
          <w:rFonts w:ascii="Times New Roman" w:hAnsi="Times New Roman" w:cs="Times New Roman"/>
          <w:sz w:val="28"/>
          <w:szCs w:val="28"/>
        </w:rPr>
        <w:t>__________________________________________</w:t>
      </w:r>
    </w:p>
    <w:p w:rsidR="009241D3" w:rsidRPr="003C2E40" w:rsidRDefault="009241D3">
      <w:pPr>
        <w:pStyle w:val="ConsPlusNonformat"/>
        <w:jc w:val="both"/>
        <w:rPr>
          <w:rFonts w:ascii="Times New Roman" w:hAnsi="Times New Roman" w:cs="Times New Roman"/>
          <w:sz w:val="28"/>
          <w:szCs w:val="28"/>
        </w:rPr>
      </w:pPr>
    </w:p>
    <w:p w:rsidR="009241D3" w:rsidRPr="003C2E40" w:rsidRDefault="00587EC5">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Расходование субсидии</w:t>
      </w:r>
      <w:r w:rsidR="009241D3" w:rsidRPr="003C2E40">
        <w:rPr>
          <w:rFonts w:ascii="Times New Roman" w:hAnsi="Times New Roman" w:cs="Times New Roman"/>
          <w:sz w:val="28"/>
          <w:szCs w:val="28"/>
        </w:rPr>
        <w:t xml:space="preserve"> будет осуществляться в соответствии со Сметой затрат</w:t>
      </w:r>
    </w:p>
    <w:p w:rsidR="009241D3" w:rsidRPr="003C2E40" w:rsidRDefault="00587EC5">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на использование субсидии, прилагаемой к</w:t>
      </w:r>
      <w:r w:rsidR="009241D3" w:rsidRPr="003C2E40">
        <w:rPr>
          <w:rFonts w:ascii="Times New Roman" w:hAnsi="Times New Roman" w:cs="Times New Roman"/>
          <w:sz w:val="28"/>
          <w:szCs w:val="28"/>
        </w:rPr>
        <w:t xml:space="preserve"> настоящему заявлению, и планом</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мероприятий.</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К заявлению прилагаются следующие документы:</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1.  _______________________________________</w:t>
      </w:r>
      <w:r w:rsidR="003C2E40">
        <w:rPr>
          <w:rFonts w:ascii="Times New Roman" w:hAnsi="Times New Roman" w:cs="Times New Roman"/>
          <w:sz w:val="28"/>
          <w:szCs w:val="28"/>
        </w:rPr>
        <w:t>___</w:t>
      </w:r>
      <w:r w:rsidR="00BD266A">
        <w:rPr>
          <w:rFonts w:ascii="Times New Roman" w:hAnsi="Times New Roman" w:cs="Times New Roman"/>
          <w:sz w:val="28"/>
          <w:szCs w:val="28"/>
        </w:rPr>
        <w:t>_____________________</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2.  _______________________________________</w:t>
      </w:r>
      <w:r w:rsidR="00BD266A">
        <w:rPr>
          <w:rFonts w:ascii="Times New Roman" w:hAnsi="Times New Roman" w:cs="Times New Roman"/>
          <w:sz w:val="28"/>
          <w:szCs w:val="28"/>
        </w:rPr>
        <w:t>________________________</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3.  _______________________________________</w:t>
      </w:r>
      <w:r w:rsidR="003C2E40">
        <w:rPr>
          <w:rFonts w:ascii="Times New Roman" w:hAnsi="Times New Roman" w:cs="Times New Roman"/>
          <w:sz w:val="28"/>
          <w:szCs w:val="28"/>
        </w:rPr>
        <w:t>_______________________</w:t>
      </w:r>
    </w:p>
    <w:p w:rsidR="009241D3" w:rsidRPr="003C2E40" w:rsidRDefault="009241D3">
      <w:pPr>
        <w:pStyle w:val="ConsPlusNonformat"/>
        <w:jc w:val="both"/>
        <w:rPr>
          <w:rFonts w:ascii="Times New Roman" w:hAnsi="Times New Roman" w:cs="Times New Roman"/>
          <w:sz w:val="28"/>
          <w:szCs w:val="28"/>
        </w:rPr>
      </w:pP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Настоящим подтверждаю достоверность представленных документов и информации.</w:t>
      </w:r>
    </w:p>
    <w:p w:rsidR="009241D3" w:rsidRPr="003C2E40" w:rsidRDefault="009241D3">
      <w:pPr>
        <w:pStyle w:val="ConsPlusNonformat"/>
        <w:jc w:val="both"/>
        <w:rPr>
          <w:rFonts w:ascii="Times New Roman" w:hAnsi="Times New Roman" w:cs="Times New Roman"/>
          <w:sz w:val="28"/>
          <w:szCs w:val="28"/>
        </w:rPr>
      </w:pP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Должность руководителя организации ________</w:t>
      </w:r>
      <w:r w:rsidR="00BD266A">
        <w:rPr>
          <w:rFonts w:ascii="Times New Roman" w:hAnsi="Times New Roman" w:cs="Times New Roman"/>
          <w:sz w:val="28"/>
          <w:szCs w:val="28"/>
        </w:rPr>
        <w:t>___ ______________________</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 xml:space="preserve">                                    </w:t>
      </w:r>
      <w:r w:rsidR="003C2E40">
        <w:rPr>
          <w:rFonts w:ascii="Times New Roman" w:hAnsi="Times New Roman" w:cs="Times New Roman"/>
          <w:sz w:val="28"/>
          <w:szCs w:val="28"/>
        </w:rPr>
        <w:t xml:space="preserve">                              </w:t>
      </w:r>
      <w:r w:rsidR="00587EC5">
        <w:rPr>
          <w:rFonts w:ascii="Times New Roman" w:hAnsi="Times New Roman" w:cs="Times New Roman"/>
          <w:sz w:val="28"/>
          <w:szCs w:val="28"/>
        </w:rPr>
        <w:t xml:space="preserve">   </w:t>
      </w:r>
      <w:proofErr w:type="gramStart"/>
      <w:r w:rsidR="003C2E40">
        <w:rPr>
          <w:rFonts w:ascii="Times New Roman" w:hAnsi="Times New Roman" w:cs="Times New Roman"/>
          <w:sz w:val="28"/>
          <w:szCs w:val="28"/>
        </w:rPr>
        <w:t>(</w:t>
      </w:r>
      <w:r w:rsidR="00587EC5" w:rsidRPr="003C2E40">
        <w:rPr>
          <w:rFonts w:ascii="Times New Roman" w:hAnsi="Times New Roman" w:cs="Times New Roman"/>
          <w:sz w:val="28"/>
          <w:szCs w:val="28"/>
        </w:rPr>
        <w:t xml:space="preserve">Подпись)  </w:t>
      </w:r>
      <w:r w:rsidRPr="003C2E40">
        <w:rPr>
          <w:rFonts w:ascii="Times New Roman" w:hAnsi="Times New Roman" w:cs="Times New Roman"/>
          <w:sz w:val="28"/>
          <w:szCs w:val="28"/>
        </w:rPr>
        <w:t xml:space="preserve"> (Фамилия, имя, отчество</w:t>
      </w:r>
      <w:proofErr w:type="gramEnd"/>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 xml:space="preserve">                                                </w:t>
      </w:r>
      <w:r w:rsidR="003C2E40">
        <w:rPr>
          <w:rFonts w:ascii="Times New Roman" w:hAnsi="Times New Roman" w:cs="Times New Roman"/>
          <w:sz w:val="28"/>
          <w:szCs w:val="28"/>
        </w:rPr>
        <w:t xml:space="preserve">                                       </w:t>
      </w:r>
      <w:r w:rsidRPr="003C2E40">
        <w:rPr>
          <w:rFonts w:ascii="Times New Roman" w:hAnsi="Times New Roman" w:cs="Times New Roman"/>
          <w:sz w:val="28"/>
          <w:szCs w:val="28"/>
        </w:rPr>
        <w:t>(последнее - при наличии))</w:t>
      </w:r>
    </w:p>
    <w:p w:rsidR="009241D3" w:rsidRPr="003C2E40" w:rsidRDefault="009241D3">
      <w:pPr>
        <w:pStyle w:val="ConsPlusNonformat"/>
        <w:jc w:val="both"/>
        <w:rPr>
          <w:rFonts w:ascii="Times New Roman" w:hAnsi="Times New Roman" w:cs="Times New Roman"/>
          <w:sz w:val="28"/>
          <w:szCs w:val="28"/>
        </w:rPr>
      </w:pP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Главный бухгалтер ___________ _____________</w:t>
      </w:r>
      <w:r w:rsidR="00BD266A">
        <w:rPr>
          <w:rFonts w:ascii="Times New Roman" w:hAnsi="Times New Roman" w:cs="Times New Roman"/>
          <w:sz w:val="28"/>
          <w:szCs w:val="28"/>
        </w:rPr>
        <w:t>_________________________</w:t>
      </w: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 xml:space="preserve">                   </w:t>
      </w:r>
      <w:r w:rsidR="003C2E40">
        <w:rPr>
          <w:rFonts w:ascii="Times New Roman" w:hAnsi="Times New Roman" w:cs="Times New Roman"/>
          <w:sz w:val="28"/>
          <w:szCs w:val="28"/>
        </w:rPr>
        <w:t xml:space="preserve">             </w:t>
      </w:r>
      <w:r w:rsidR="00587EC5">
        <w:rPr>
          <w:rFonts w:ascii="Times New Roman" w:hAnsi="Times New Roman" w:cs="Times New Roman"/>
          <w:sz w:val="28"/>
          <w:szCs w:val="28"/>
        </w:rPr>
        <w:t xml:space="preserve">   </w:t>
      </w:r>
      <w:r w:rsidR="003C2E40">
        <w:rPr>
          <w:rFonts w:ascii="Times New Roman" w:hAnsi="Times New Roman" w:cs="Times New Roman"/>
          <w:sz w:val="28"/>
          <w:szCs w:val="28"/>
        </w:rPr>
        <w:t xml:space="preserve"> </w:t>
      </w:r>
      <w:proofErr w:type="gramStart"/>
      <w:r w:rsidRPr="003C2E40">
        <w:rPr>
          <w:rFonts w:ascii="Times New Roman" w:hAnsi="Times New Roman" w:cs="Times New Roman"/>
          <w:sz w:val="28"/>
          <w:szCs w:val="28"/>
        </w:rPr>
        <w:t>(</w:t>
      </w:r>
      <w:r w:rsidR="00587EC5" w:rsidRPr="003C2E40">
        <w:rPr>
          <w:rFonts w:ascii="Times New Roman" w:hAnsi="Times New Roman" w:cs="Times New Roman"/>
          <w:sz w:val="28"/>
          <w:szCs w:val="28"/>
        </w:rPr>
        <w:t xml:space="preserve">Подпись)  </w:t>
      </w:r>
      <w:r w:rsidRPr="003C2E40">
        <w:rPr>
          <w:rFonts w:ascii="Times New Roman" w:hAnsi="Times New Roman" w:cs="Times New Roman"/>
          <w:sz w:val="28"/>
          <w:szCs w:val="28"/>
        </w:rPr>
        <w:t xml:space="preserve">          </w:t>
      </w:r>
      <w:r w:rsidR="003C2E40">
        <w:rPr>
          <w:rFonts w:ascii="Times New Roman" w:hAnsi="Times New Roman" w:cs="Times New Roman"/>
          <w:sz w:val="28"/>
          <w:szCs w:val="28"/>
        </w:rPr>
        <w:t xml:space="preserve">          </w:t>
      </w:r>
      <w:r w:rsidRPr="003C2E40">
        <w:rPr>
          <w:rFonts w:ascii="Times New Roman" w:hAnsi="Times New Roman" w:cs="Times New Roman"/>
          <w:sz w:val="28"/>
          <w:szCs w:val="28"/>
        </w:rPr>
        <w:t>(Фамилия, имя, отчество</w:t>
      </w:r>
      <w:proofErr w:type="gramEnd"/>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 xml:space="preserve">                                        </w:t>
      </w:r>
      <w:r w:rsidR="003C2E40">
        <w:rPr>
          <w:rFonts w:ascii="Times New Roman" w:hAnsi="Times New Roman" w:cs="Times New Roman"/>
          <w:sz w:val="28"/>
          <w:szCs w:val="28"/>
        </w:rPr>
        <w:t xml:space="preserve">                               </w:t>
      </w:r>
      <w:r w:rsidRPr="003C2E40">
        <w:rPr>
          <w:rFonts w:ascii="Times New Roman" w:hAnsi="Times New Roman" w:cs="Times New Roman"/>
          <w:sz w:val="28"/>
          <w:szCs w:val="28"/>
        </w:rPr>
        <w:t>(последнее - при наличии))</w:t>
      </w:r>
    </w:p>
    <w:p w:rsidR="009241D3" w:rsidRPr="003C2E40" w:rsidRDefault="009241D3">
      <w:pPr>
        <w:pStyle w:val="ConsPlusNonformat"/>
        <w:jc w:val="both"/>
        <w:rPr>
          <w:rFonts w:ascii="Times New Roman" w:hAnsi="Times New Roman" w:cs="Times New Roman"/>
          <w:sz w:val="28"/>
          <w:szCs w:val="28"/>
        </w:rPr>
      </w:pP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"__" ________ 20__ г.</w:t>
      </w:r>
    </w:p>
    <w:p w:rsidR="009241D3" w:rsidRPr="003C2E40" w:rsidRDefault="009241D3">
      <w:pPr>
        <w:pStyle w:val="ConsPlusNonformat"/>
        <w:jc w:val="both"/>
        <w:rPr>
          <w:rFonts w:ascii="Times New Roman" w:hAnsi="Times New Roman" w:cs="Times New Roman"/>
          <w:sz w:val="28"/>
          <w:szCs w:val="28"/>
        </w:rPr>
      </w:pPr>
    </w:p>
    <w:p w:rsidR="009241D3" w:rsidRPr="003C2E40" w:rsidRDefault="009241D3">
      <w:pPr>
        <w:pStyle w:val="ConsPlusNonformat"/>
        <w:jc w:val="both"/>
        <w:rPr>
          <w:rFonts w:ascii="Times New Roman" w:hAnsi="Times New Roman" w:cs="Times New Roman"/>
          <w:sz w:val="28"/>
          <w:szCs w:val="28"/>
        </w:rPr>
      </w:pPr>
      <w:r w:rsidRPr="003C2E40">
        <w:rPr>
          <w:rFonts w:ascii="Times New Roman" w:hAnsi="Times New Roman" w:cs="Times New Roman"/>
          <w:sz w:val="28"/>
          <w:szCs w:val="28"/>
        </w:rPr>
        <w:t>М.П. (при наличии)</w:t>
      </w:r>
    </w:p>
    <w:p w:rsidR="009241D3" w:rsidRDefault="009241D3">
      <w:pPr>
        <w:pStyle w:val="ConsPlusNormal"/>
        <w:jc w:val="both"/>
      </w:pPr>
    </w:p>
    <w:p w:rsidR="009241D3" w:rsidRDefault="009241D3">
      <w:pPr>
        <w:pStyle w:val="ConsPlusNormal"/>
        <w:jc w:val="both"/>
      </w:pPr>
    </w:p>
    <w:p w:rsidR="009241D3" w:rsidRDefault="009241D3">
      <w:pPr>
        <w:pStyle w:val="ConsPlusNormal"/>
        <w:jc w:val="both"/>
      </w:pPr>
    </w:p>
    <w:p w:rsidR="009241D3" w:rsidRDefault="009241D3">
      <w:pPr>
        <w:pStyle w:val="ConsPlusNormal"/>
        <w:jc w:val="both"/>
      </w:pPr>
    </w:p>
    <w:p w:rsidR="009241D3" w:rsidRDefault="009241D3">
      <w:pPr>
        <w:pStyle w:val="ConsPlusNormal"/>
        <w:jc w:val="both"/>
      </w:pPr>
    </w:p>
    <w:p w:rsidR="00C953CE" w:rsidRDefault="00C953CE" w:rsidP="001B41D7">
      <w:pPr>
        <w:pStyle w:val="ConsPlusNormal"/>
        <w:jc w:val="right"/>
        <w:outlineLvl w:val="1"/>
        <w:rPr>
          <w:rFonts w:ascii="Times New Roman" w:hAnsi="Times New Roman" w:cs="Times New Roman"/>
        </w:rPr>
      </w:pPr>
    </w:p>
    <w:p w:rsidR="00C953CE" w:rsidRDefault="00C953CE" w:rsidP="001B41D7">
      <w:pPr>
        <w:pStyle w:val="ConsPlusNormal"/>
        <w:jc w:val="right"/>
        <w:outlineLvl w:val="1"/>
        <w:rPr>
          <w:rFonts w:ascii="Times New Roman" w:hAnsi="Times New Roman" w:cs="Times New Roman"/>
        </w:rPr>
      </w:pPr>
    </w:p>
    <w:p w:rsidR="00C953CE" w:rsidRDefault="00C953CE" w:rsidP="001B41D7">
      <w:pPr>
        <w:pStyle w:val="ConsPlusNormal"/>
        <w:jc w:val="right"/>
        <w:outlineLvl w:val="1"/>
        <w:rPr>
          <w:rFonts w:ascii="Times New Roman" w:hAnsi="Times New Roman" w:cs="Times New Roman"/>
        </w:rPr>
      </w:pPr>
    </w:p>
    <w:p w:rsidR="00C953CE" w:rsidRDefault="00C953CE" w:rsidP="001B41D7">
      <w:pPr>
        <w:pStyle w:val="ConsPlusNormal"/>
        <w:jc w:val="right"/>
        <w:outlineLvl w:val="1"/>
        <w:rPr>
          <w:rFonts w:ascii="Times New Roman" w:hAnsi="Times New Roman" w:cs="Times New Roman"/>
        </w:rPr>
      </w:pPr>
    </w:p>
    <w:p w:rsidR="00C953CE" w:rsidRDefault="00C953CE" w:rsidP="001B41D7">
      <w:pPr>
        <w:pStyle w:val="ConsPlusNormal"/>
        <w:jc w:val="right"/>
        <w:outlineLvl w:val="1"/>
        <w:rPr>
          <w:rFonts w:ascii="Times New Roman" w:hAnsi="Times New Roman" w:cs="Times New Roman"/>
        </w:rPr>
      </w:pPr>
    </w:p>
    <w:p w:rsidR="00C953CE" w:rsidRDefault="00C953CE" w:rsidP="001B41D7">
      <w:pPr>
        <w:pStyle w:val="ConsPlusNormal"/>
        <w:jc w:val="right"/>
        <w:outlineLvl w:val="1"/>
        <w:rPr>
          <w:rFonts w:ascii="Times New Roman" w:hAnsi="Times New Roman" w:cs="Times New Roman"/>
        </w:rPr>
      </w:pPr>
    </w:p>
    <w:p w:rsidR="00C953CE" w:rsidRDefault="00C953CE" w:rsidP="001B41D7">
      <w:pPr>
        <w:pStyle w:val="ConsPlusNormal"/>
        <w:jc w:val="right"/>
        <w:outlineLvl w:val="1"/>
        <w:rPr>
          <w:rFonts w:ascii="Times New Roman" w:hAnsi="Times New Roman" w:cs="Times New Roman"/>
        </w:rPr>
      </w:pPr>
    </w:p>
    <w:p w:rsidR="00C953CE" w:rsidRDefault="00C953CE" w:rsidP="001B41D7">
      <w:pPr>
        <w:pStyle w:val="ConsPlusNormal"/>
        <w:jc w:val="right"/>
        <w:outlineLvl w:val="1"/>
        <w:rPr>
          <w:rFonts w:ascii="Times New Roman" w:hAnsi="Times New Roman" w:cs="Times New Roman"/>
        </w:rPr>
      </w:pPr>
    </w:p>
    <w:p w:rsidR="00C953CE" w:rsidRDefault="00C953CE" w:rsidP="001B41D7">
      <w:pPr>
        <w:pStyle w:val="ConsPlusNormal"/>
        <w:jc w:val="right"/>
        <w:outlineLvl w:val="1"/>
        <w:rPr>
          <w:rFonts w:ascii="Times New Roman" w:hAnsi="Times New Roman" w:cs="Times New Roman"/>
        </w:rPr>
      </w:pPr>
    </w:p>
    <w:p w:rsidR="00C953CE" w:rsidRDefault="00C953CE" w:rsidP="001B41D7">
      <w:pPr>
        <w:pStyle w:val="ConsPlusNormal"/>
        <w:jc w:val="right"/>
        <w:outlineLvl w:val="1"/>
        <w:rPr>
          <w:rFonts w:ascii="Times New Roman" w:hAnsi="Times New Roman" w:cs="Times New Roman"/>
        </w:rPr>
      </w:pPr>
    </w:p>
    <w:p w:rsidR="00C953CE" w:rsidRDefault="00C953CE" w:rsidP="001B41D7">
      <w:pPr>
        <w:pStyle w:val="ConsPlusNormal"/>
        <w:jc w:val="right"/>
        <w:outlineLvl w:val="1"/>
        <w:rPr>
          <w:rFonts w:ascii="Times New Roman" w:hAnsi="Times New Roman" w:cs="Times New Roman"/>
        </w:rPr>
      </w:pPr>
    </w:p>
    <w:p w:rsidR="00C953CE" w:rsidRDefault="00C953CE" w:rsidP="00BD266A">
      <w:pPr>
        <w:pStyle w:val="ConsPlusNormal"/>
        <w:outlineLvl w:val="1"/>
        <w:rPr>
          <w:rFonts w:ascii="Times New Roman" w:hAnsi="Times New Roman" w:cs="Times New Roman"/>
        </w:rPr>
      </w:pPr>
    </w:p>
    <w:p w:rsidR="00BD266A" w:rsidRDefault="00BD266A" w:rsidP="00BD266A">
      <w:pPr>
        <w:pStyle w:val="ConsPlusNormal"/>
        <w:outlineLvl w:val="1"/>
        <w:rPr>
          <w:rFonts w:ascii="Times New Roman" w:hAnsi="Times New Roman" w:cs="Times New Roman"/>
        </w:rPr>
      </w:pPr>
    </w:p>
    <w:p w:rsidR="00483161" w:rsidRDefault="00483161" w:rsidP="001B41D7">
      <w:pPr>
        <w:pStyle w:val="ConsPlusNormal"/>
        <w:jc w:val="right"/>
        <w:outlineLvl w:val="1"/>
        <w:rPr>
          <w:rFonts w:ascii="Times New Roman" w:hAnsi="Times New Roman" w:cs="Times New Roman"/>
        </w:rPr>
      </w:pPr>
    </w:p>
    <w:p w:rsidR="00483161" w:rsidRDefault="00483161" w:rsidP="001B41D7">
      <w:pPr>
        <w:pStyle w:val="ConsPlusNormal"/>
        <w:jc w:val="right"/>
        <w:outlineLvl w:val="1"/>
        <w:rPr>
          <w:rFonts w:ascii="Times New Roman" w:hAnsi="Times New Roman" w:cs="Times New Roman"/>
        </w:rPr>
      </w:pPr>
    </w:p>
    <w:p w:rsidR="001B41D7" w:rsidRPr="001B41D7" w:rsidRDefault="001B41D7" w:rsidP="001B41D7">
      <w:pPr>
        <w:pStyle w:val="ConsPlusNormal"/>
        <w:jc w:val="right"/>
        <w:outlineLvl w:val="1"/>
        <w:rPr>
          <w:rFonts w:ascii="Times New Roman" w:hAnsi="Times New Roman" w:cs="Times New Roman"/>
        </w:rPr>
      </w:pPr>
      <w:r w:rsidRPr="001B41D7">
        <w:rPr>
          <w:rFonts w:ascii="Times New Roman" w:hAnsi="Times New Roman" w:cs="Times New Roman"/>
        </w:rPr>
        <w:t>Приложение №</w:t>
      </w:r>
      <w:r w:rsidR="009241D3" w:rsidRPr="001B41D7">
        <w:rPr>
          <w:rFonts w:ascii="Times New Roman" w:hAnsi="Times New Roman" w:cs="Times New Roman"/>
        </w:rPr>
        <w:t xml:space="preserve"> 2</w:t>
      </w:r>
    </w:p>
    <w:p w:rsidR="001B41D7" w:rsidRPr="001B41D7" w:rsidRDefault="001B41D7" w:rsidP="001B41D7">
      <w:pPr>
        <w:pStyle w:val="ConsPlusNormal"/>
        <w:jc w:val="right"/>
        <w:rPr>
          <w:rFonts w:ascii="Times New Roman" w:hAnsi="Times New Roman" w:cs="Times New Roman"/>
        </w:rPr>
      </w:pPr>
      <w:r w:rsidRPr="001B41D7">
        <w:rPr>
          <w:rFonts w:ascii="Times New Roman" w:hAnsi="Times New Roman" w:cs="Times New Roman"/>
        </w:rPr>
        <w:t>к Порядку</w:t>
      </w:r>
      <w:r>
        <w:rPr>
          <w:rFonts w:ascii="Times New Roman" w:hAnsi="Times New Roman" w:cs="Times New Roman"/>
        </w:rPr>
        <w:t xml:space="preserve"> </w:t>
      </w:r>
      <w:r w:rsidR="00587EC5" w:rsidRPr="001B41D7">
        <w:rPr>
          <w:rFonts w:ascii="Times New Roman" w:hAnsi="Times New Roman" w:cs="Times New Roman"/>
          <w:bCs/>
          <w:szCs w:val="22"/>
        </w:rPr>
        <w:t>предоставления субсидий</w:t>
      </w:r>
    </w:p>
    <w:p w:rsidR="001B41D7" w:rsidRPr="001B41D7" w:rsidRDefault="001B41D7" w:rsidP="001B41D7">
      <w:pPr>
        <w:pStyle w:val="ConsPlusNormal"/>
        <w:jc w:val="right"/>
        <w:rPr>
          <w:rFonts w:ascii="Times New Roman" w:hAnsi="Times New Roman" w:cs="Times New Roman"/>
          <w:bCs/>
          <w:szCs w:val="22"/>
        </w:rPr>
      </w:pPr>
      <w:r w:rsidRPr="001B41D7">
        <w:rPr>
          <w:rFonts w:ascii="Times New Roman" w:hAnsi="Times New Roman" w:cs="Times New Roman"/>
          <w:bCs/>
          <w:szCs w:val="22"/>
        </w:rPr>
        <w:t xml:space="preserve"> некоммерческим организациям,</w:t>
      </w:r>
    </w:p>
    <w:p w:rsidR="001B41D7" w:rsidRPr="001B41D7" w:rsidRDefault="001B41D7" w:rsidP="001B41D7">
      <w:pPr>
        <w:pStyle w:val="ConsPlusNormal"/>
        <w:jc w:val="right"/>
        <w:rPr>
          <w:rFonts w:ascii="Times New Roman" w:hAnsi="Times New Roman" w:cs="Times New Roman"/>
          <w:szCs w:val="22"/>
        </w:rPr>
      </w:pPr>
      <w:r w:rsidRPr="001B41D7">
        <w:rPr>
          <w:rFonts w:ascii="Times New Roman" w:hAnsi="Times New Roman" w:cs="Times New Roman"/>
          <w:bCs/>
          <w:szCs w:val="22"/>
        </w:rPr>
        <w:t xml:space="preserve"> не являющимся муниципальными учреждениями</w:t>
      </w:r>
    </w:p>
    <w:p w:rsidR="009241D3" w:rsidRDefault="009241D3" w:rsidP="001B41D7">
      <w:pPr>
        <w:pStyle w:val="ConsPlusNormal"/>
        <w:jc w:val="right"/>
      </w:pPr>
    </w:p>
    <w:p w:rsidR="009241D3" w:rsidRDefault="009241D3">
      <w:pPr>
        <w:pStyle w:val="ConsPlusNonformat"/>
        <w:jc w:val="both"/>
      </w:pPr>
      <w:r>
        <w:t xml:space="preserve">    Форма</w:t>
      </w:r>
    </w:p>
    <w:p w:rsidR="009241D3" w:rsidRDefault="009241D3">
      <w:pPr>
        <w:pStyle w:val="ConsPlusNonformat"/>
        <w:jc w:val="both"/>
      </w:pPr>
    </w:p>
    <w:p w:rsidR="009241D3" w:rsidRPr="00C953CE" w:rsidRDefault="009241D3" w:rsidP="00C953CE">
      <w:pPr>
        <w:pStyle w:val="ConsPlusNonformat"/>
        <w:jc w:val="center"/>
        <w:rPr>
          <w:rFonts w:ascii="Times New Roman" w:hAnsi="Times New Roman" w:cs="Times New Roman"/>
          <w:sz w:val="24"/>
          <w:szCs w:val="24"/>
        </w:rPr>
      </w:pPr>
      <w:bookmarkStart w:id="11" w:name="P241"/>
      <w:bookmarkEnd w:id="11"/>
      <w:r w:rsidRPr="00C953CE">
        <w:rPr>
          <w:rFonts w:ascii="Times New Roman" w:hAnsi="Times New Roman" w:cs="Times New Roman"/>
          <w:sz w:val="24"/>
          <w:szCs w:val="24"/>
        </w:rPr>
        <w:t>План мероприятий на период использования субсидии</w:t>
      </w:r>
    </w:p>
    <w:p w:rsidR="009241D3" w:rsidRPr="00C953CE" w:rsidRDefault="009241D3" w:rsidP="00C953CE">
      <w:pPr>
        <w:pStyle w:val="ConsPlusNonformat"/>
        <w:jc w:val="center"/>
        <w:rPr>
          <w:rFonts w:ascii="Times New Roman" w:hAnsi="Times New Roman" w:cs="Times New Roman"/>
          <w:sz w:val="24"/>
          <w:szCs w:val="24"/>
        </w:rPr>
      </w:pPr>
      <w:r w:rsidRPr="00C953CE">
        <w:rPr>
          <w:rFonts w:ascii="Times New Roman" w:hAnsi="Times New Roman" w:cs="Times New Roman"/>
          <w:sz w:val="24"/>
          <w:szCs w:val="24"/>
        </w:rPr>
        <w:t>по ________________________________________________________</w:t>
      </w:r>
    </w:p>
    <w:p w:rsidR="009241D3" w:rsidRPr="00C953CE" w:rsidRDefault="009241D3" w:rsidP="00C953CE">
      <w:pPr>
        <w:pStyle w:val="ConsPlusNonformat"/>
        <w:jc w:val="center"/>
        <w:rPr>
          <w:rFonts w:ascii="Times New Roman" w:hAnsi="Times New Roman" w:cs="Times New Roman"/>
          <w:sz w:val="24"/>
          <w:szCs w:val="24"/>
        </w:rPr>
      </w:pPr>
      <w:r w:rsidRPr="00C953CE">
        <w:rPr>
          <w:rFonts w:ascii="Times New Roman" w:hAnsi="Times New Roman" w:cs="Times New Roman"/>
          <w:sz w:val="24"/>
          <w:szCs w:val="24"/>
        </w:rPr>
        <w:t>(Наименов</w:t>
      </w:r>
      <w:r w:rsidR="00770901" w:rsidRPr="00C953CE">
        <w:rPr>
          <w:rFonts w:ascii="Times New Roman" w:hAnsi="Times New Roman" w:cs="Times New Roman"/>
          <w:sz w:val="24"/>
          <w:szCs w:val="24"/>
        </w:rPr>
        <w:t>ание мероприятия муниципальной</w:t>
      </w:r>
      <w:r w:rsidRPr="00C953CE">
        <w:rPr>
          <w:rFonts w:ascii="Times New Roman" w:hAnsi="Times New Roman" w:cs="Times New Roman"/>
          <w:sz w:val="24"/>
          <w:szCs w:val="24"/>
        </w:rPr>
        <w:t xml:space="preserve"> программы)</w:t>
      </w:r>
    </w:p>
    <w:p w:rsidR="009241D3" w:rsidRPr="00C953CE" w:rsidRDefault="009241D3" w:rsidP="00C953CE">
      <w:pPr>
        <w:pStyle w:val="ConsPlusNonformat"/>
        <w:jc w:val="center"/>
        <w:rPr>
          <w:rFonts w:ascii="Times New Roman" w:hAnsi="Times New Roman" w:cs="Times New Roman"/>
          <w:sz w:val="24"/>
          <w:szCs w:val="24"/>
        </w:rPr>
      </w:pPr>
    </w:p>
    <w:p w:rsidR="009241D3" w:rsidRPr="00C953CE" w:rsidRDefault="009241D3" w:rsidP="00C953CE">
      <w:pPr>
        <w:pStyle w:val="ConsPlusNonformat"/>
        <w:jc w:val="center"/>
        <w:rPr>
          <w:rFonts w:ascii="Times New Roman" w:hAnsi="Times New Roman" w:cs="Times New Roman"/>
          <w:sz w:val="24"/>
          <w:szCs w:val="24"/>
        </w:rPr>
      </w:pPr>
    </w:p>
    <w:p w:rsidR="009241D3" w:rsidRPr="00C953CE" w:rsidRDefault="009241D3" w:rsidP="00C953CE">
      <w:pPr>
        <w:pStyle w:val="ConsPlusNonformat"/>
        <w:jc w:val="center"/>
        <w:rPr>
          <w:rFonts w:ascii="Times New Roman" w:hAnsi="Times New Roman" w:cs="Times New Roman"/>
          <w:sz w:val="24"/>
          <w:szCs w:val="24"/>
        </w:rPr>
      </w:pPr>
      <w:r w:rsidRPr="00C953CE">
        <w:rPr>
          <w:rFonts w:ascii="Times New Roman" w:hAnsi="Times New Roman" w:cs="Times New Roman"/>
          <w:sz w:val="24"/>
          <w:szCs w:val="24"/>
        </w:rPr>
        <w:t>____________________________________________</w:t>
      </w:r>
    </w:p>
    <w:p w:rsidR="009241D3" w:rsidRPr="00C953CE" w:rsidRDefault="00531A20" w:rsidP="00C953CE">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w:t>
      </w:r>
      <w:r w:rsidR="009241D3" w:rsidRPr="00C953CE">
        <w:rPr>
          <w:rFonts w:ascii="Times New Roman" w:hAnsi="Times New Roman" w:cs="Times New Roman"/>
          <w:sz w:val="24"/>
          <w:szCs w:val="24"/>
        </w:rPr>
        <w:t xml:space="preserve"> программы)</w:t>
      </w:r>
    </w:p>
    <w:p w:rsidR="009241D3" w:rsidRDefault="009241D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4"/>
        <w:gridCol w:w="1639"/>
        <w:gridCol w:w="1459"/>
        <w:gridCol w:w="850"/>
        <w:gridCol w:w="1864"/>
        <w:gridCol w:w="1219"/>
        <w:gridCol w:w="1644"/>
      </w:tblGrid>
      <w:tr w:rsidR="009241D3">
        <w:tc>
          <w:tcPr>
            <w:tcW w:w="394" w:type="dxa"/>
            <w:vMerge w:val="restart"/>
            <w:vAlign w:val="center"/>
          </w:tcPr>
          <w:p w:rsidR="009241D3" w:rsidRDefault="009241D3">
            <w:pPr>
              <w:pStyle w:val="ConsPlusNormal"/>
              <w:jc w:val="center"/>
            </w:pPr>
            <w:r>
              <w:t xml:space="preserve">N </w:t>
            </w:r>
            <w:proofErr w:type="spellStart"/>
            <w:r>
              <w:t>пп</w:t>
            </w:r>
            <w:proofErr w:type="spellEnd"/>
          </w:p>
        </w:tc>
        <w:tc>
          <w:tcPr>
            <w:tcW w:w="1639" w:type="dxa"/>
            <w:vMerge w:val="restart"/>
            <w:vAlign w:val="center"/>
          </w:tcPr>
          <w:p w:rsidR="009241D3" w:rsidRDefault="009241D3">
            <w:pPr>
              <w:pStyle w:val="ConsPlusNormal"/>
              <w:jc w:val="center"/>
            </w:pPr>
            <w:r>
              <w:t>Наименование мероприятия</w:t>
            </w:r>
          </w:p>
        </w:tc>
        <w:tc>
          <w:tcPr>
            <w:tcW w:w="1459" w:type="dxa"/>
            <w:vMerge w:val="restart"/>
            <w:vAlign w:val="center"/>
          </w:tcPr>
          <w:p w:rsidR="009241D3" w:rsidRDefault="009241D3">
            <w:pPr>
              <w:pStyle w:val="ConsPlusNormal"/>
              <w:jc w:val="center"/>
            </w:pPr>
            <w:r>
              <w:t>Содержание мероприятия</w:t>
            </w:r>
          </w:p>
        </w:tc>
        <w:tc>
          <w:tcPr>
            <w:tcW w:w="850" w:type="dxa"/>
            <w:vMerge w:val="restart"/>
            <w:vAlign w:val="center"/>
          </w:tcPr>
          <w:p w:rsidR="009241D3" w:rsidRDefault="009241D3">
            <w:pPr>
              <w:pStyle w:val="ConsPlusNormal"/>
              <w:jc w:val="center"/>
            </w:pPr>
            <w:r>
              <w:t>Срок реализации</w:t>
            </w:r>
          </w:p>
        </w:tc>
        <w:tc>
          <w:tcPr>
            <w:tcW w:w="4727" w:type="dxa"/>
            <w:gridSpan w:val="3"/>
            <w:vAlign w:val="center"/>
          </w:tcPr>
          <w:p w:rsidR="009241D3" w:rsidRDefault="009241D3">
            <w:pPr>
              <w:pStyle w:val="ConsPlusNormal"/>
              <w:jc w:val="center"/>
            </w:pPr>
            <w:r>
              <w:t>Показатели результативности субсидии (показатели реализации мероприятия)</w:t>
            </w:r>
          </w:p>
        </w:tc>
      </w:tr>
      <w:tr w:rsidR="009241D3">
        <w:tc>
          <w:tcPr>
            <w:tcW w:w="394" w:type="dxa"/>
            <w:vMerge/>
          </w:tcPr>
          <w:p w:rsidR="009241D3" w:rsidRDefault="009241D3"/>
        </w:tc>
        <w:tc>
          <w:tcPr>
            <w:tcW w:w="1639" w:type="dxa"/>
            <w:vMerge/>
          </w:tcPr>
          <w:p w:rsidR="009241D3" w:rsidRDefault="009241D3"/>
        </w:tc>
        <w:tc>
          <w:tcPr>
            <w:tcW w:w="1459" w:type="dxa"/>
            <w:vMerge/>
          </w:tcPr>
          <w:p w:rsidR="009241D3" w:rsidRDefault="009241D3"/>
        </w:tc>
        <w:tc>
          <w:tcPr>
            <w:tcW w:w="850" w:type="dxa"/>
            <w:vMerge/>
          </w:tcPr>
          <w:p w:rsidR="009241D3" w:rsidRDefault="009241D3"/>
        </w:tc>
        <w:tc>
          <w:tcPr>
            <w:tcW w:w="1864" w:type="dxa"/>
            <w:vAlign w:val="center"/>
          </w:tcPr>
          <w:p w:rsidR="009241D3" w:rsidRDefault="009241D3">
            <w:pPr>
              <w:pStyle w:val="ConsPlusNormal"/>
              <w:jc w:val="center"/>
            </w:pPr>
            <w:r>
              <w:t>наименование качественного/</w:t>
            </w:r>
          </w:p>
          <w:p w:rsidR="009241D3" w:rsidRDefault="009241D3">
            <w:pPr>
              <w:pStyle w:val="ConsPlusNormal"/>
              <w:jc w:val="center"/>
            </w:pPr>
            <w:r>
              <w:t>количественного показателя</w:t>
            </w:r>
          </w:p>
        </w:tc>
        <w:tc>
          <w:tcPr>
            <w:tcW w:w="1219" w:type="dxa"/>
            <w:vAlign w:val="center"/>
          </w:tcPr>
          <w:p w:rsidR="009241D3" w:rsidRDefault="009241D3">
            <w:pPr>
              <w:pStyle w:val="ConsPlusNormal"/>
              <w:jc w:val="center"/>
            </w:pPr>
            <w:r>
              <w:t>единица измерения показателя</w:t>
            </w:r>
          </w:p>
        </w:tc>
        <w:tc>
          <w:tcPr>
            <w:tcW w:w="1644" w:type="dxa"/>
            <w:vAlign w:val="center"/>
          </w:tcPr>
          <w:p w:rsidR="009241D3" w:rsidRDefault="009241D3">
            <w:pPr>
              <w:pStyle w:val="ConsPlusNormal"/>
              <w:jc w:val="center"/>
            </w:pPr>
            <w:r>
              <w:t>значение установленного показателя</w:t>
            </w:r>
          </w:p>
        </w:tc>
      </w:tr>
      <w:tr w:rsidR="009241D3">
        <w:tc>
          <w:tcPr>
            <w:tcW w:w="394" w:type="dxa"/>
          </w:tcPr>
          <w:p w:rsidR="009241D3" w:rsidRDefault="009241D3">
            <w:pPr>
              <w:pStyle w:val="ConsPlusNormal"/>
            </w:pPr>
          </w:p>
        </w:tc>
        <w:tc>
          <w:tcPr>
            <w:tcW w:w="1639" w:type="dxa"/>
          </w:tcPr>
          <w:p w:rsidR="009241D3" w:rsidRDefault="009241D3">
            <w:pPr>
              <w:pStyle w:val="ConsPlusNormal"/>
            </w:pPr>
          </w:p>
        </w:tc>
        <w:tc>
          <w:tcPr>
            <w:tcW w:w="1459" w:type="dxa"/>
          </w:tcPr>
          <w:p w:rsidR="009241D3" w:rsidRDefault="009241D3">
            <w:pPr>
              <w:pStyle w:val="ConsPlusNormal"/>
            </w:pPr>
          </w:p>
        </w:tc>
        <w:tc>
          <w:tcPr>
            <w:tcW w:w="850" w:type="dxa"/>
          </w:tcPr>
          <w:p w:rsidR="009241D3" w:rsidRDefault="009241D3">
            <w:pPr>
              <w:pStyle w:val="ConsPlusNormal"/>
            </w:pPr>
          </w:p>
        </w:tc>
        <w:tc>
          <w:tcPr>
            <w:tcW w:w="1864" w:type="dxa"/>
          </w:tcPr>
          <w:p w:rsidR="009241D3" w:rsidRDefault="009241D3">
            <w:pPr>
              <w:pStyle w:val="ConsPlusNormal"/>
            </w:pPr>
          </w:p>
        </w:tc>
        <w:tc>
          <w:tcPr>
            <w:tcW w:w="1219" w:type="dxa"/>
          </w:tcPr>
          <w:p w:rsidR="009241D3" w:rsidRDefault="009241D3">
            <w:pPr>
              <w:pStyle w:val="ConsPlusNormal"/>
            </w:pPr>
          </w:p>
        </w:tc>
        <w:tc>
          <w:tcPr>
            <w:tcW w:w="1644" w:type="dxa"/>
          </w:tcPr>
          <w:p w:rsidR="009241D3" w:rsidRDefault="009241D3">
            <w:pPr>
              <w:pStyle w:val="ConsPlusNormal"/>
            </w:pPr>
          </w:p>
        </w:tc>
      </w:tr>
      <w:tr w:rsidR="009241D3">
        <w:tc>
          <w:tcPr>
            <w:tcW w:w="394" w:type="dxa"/>
          </w:tcPr>
          <w:p w:rsidR="009241D3" w:rsidRDefault="009241D3">
            <w:pPr>
              <w:pStyle w:val="ConsPlusNormal"/>
            </w:pPr>
          </w:p>
        </w:tc>
        <w:tc>
          <w:tcPr>
            <w:tcW w:w="1639" w:type="dxa"/>
          </w:tcPr>
          <w:p w:rsidR="009241D3" w:rsidRDefault="009241D3">
            <w:pPr>
              <w:pStyle w:val="ConsPlusNormal"/>
            </w:pPr>
          </w:p>
        </w:tc>
        <w:tc>
          <w:tcPr>
            <w:tcW w:w="1459" w:type="dxa"/>
          </w:tcPr>
          <w:p w:rsidR="009241D3" w:rsidRDefault="009241D3">
            <w:pPr>
              <w:pStyle w:val="ConsPlusNormal"/>
            </w:pPr>
          </w:p>
        </w:tc>
        <w:tc>
          <w:tcPr>
            <w:tcW w:w="850" w:type="dxa"/>
          </w:tcPr>
          <w:p w:rsidR="009241D3" w:rsidRDefault="009241D3">
            <w:pPr>
              <w:pStyle w:val="ConsPlusNormal"/>
            </w:pPr>
          </w:p>
        </w:tc>
        <w:tc>
          <w:tcPr>
            <w:tcW w:w="1864" w:type="dxa"/>
          </w:tcPr>
          <w:p w:rsidR="009241D3" w:rsidRDefault="009241D3">
            <w:pPr>
              <w:pStyle w:val="ConsPlusNormal"/>
            </w:pPr>
          </w:p>
        </w:tc>
        <w:tc>
          <w:tcPr>
            <w:tcW w:w="1219" w:type="dxa"/>
          </w:tcPr>
          <w:p w:rsidR="009241D3" w:rsidRDefault="009241D3">
            <w:pPr>
              <w:pStyle w:val="ConsPlusNormal"/>
            </w:pPr>
          </w:p>
        </w:tc>
        <w:tc>
          <w:tcPr>
            <w:tcW w:w="1644" w:type="dxa"/>
          </w:tcPr>
          <w:p w:rsidR="009241D3" w:rsidRDefault="009241D3">
            <w:pPr>
              <w:pStyle w:val="ConsPlusNormal"/>
            </w:pPr>
          </w:p>
        </w:tc>
      </w:tr>
      <w:tr w:rsidR="009241D3">
        <w:tc>
          <w:tcPr>
            <w:tcW w:w="394" w:type="dxa"/>
          </w:tcPr>
          <w:p w:rsidR="009241D3" w:rsidRDefault="009241D3">
            <w:pPr>
              <w:pStyle w:val="ConsPlusNormal"/>
            </w:pPr>
          </w:p>
        </w:tc>
        <w:tc>
          <w:tcPr>
            <w:tcW w:w="1639" w:type="dxa"/>
          </w:tcPr>
          <w:p w:rsidR="009241D3" w:rsidRDefault="009241D3">
            <w:pPr>
              <w:pStyle w:val="ConsPlusNormal"/>
            </w:pPr>
          </w:p>
        </w:tc>
        <w:tc>
          <w:tcPr>
            <w:tcW w:w="1459" w:type="dxa"/>
          </w:tcPr>
          <w:p w:rsidR="009241D3" w:rsidRDefault="009241D3">
            <w:pPr>
              <w:pStyle w:val="ConsPlusNormal"/>
            </w:pPr>
          </w:p>
        </w:tc>
        <w:tc>
          <w:tcPr>
            <w:tcW w:w="850" w:type="dxa"/>
          </w:tcPr>
          <w:p w:rsidR="009241D3" w:rsidRDefault="009241D3">
            <w:pPr>
              <w:pStyle w:val="ConsPlusNormal"/>
            </w:pPr>
          </w:p>
        </w:tc>
        <w:tc>
          <w:tcPr>
            <w:tcW w:w="1864" w:type="dxa"/>
          </w:tcPr>
          <w:p w:rsidR="009241D3" w:rsidRDefault="009241D3">
            <w:pPr>
              <w:pStyle w:val="ConsPlusNormal"/>
            </w:pPr>
          </w:p>
        </w:tc>
        <w:tc>
          <w:tcPr>
            <w:tcW w:w="1219" w:type="dxa"/>
          </w:tcPr>
          <w:p w:rsidR="009241D3" w:rsidRDefault="009241D3">
            <w:pPr>
              <w:pStyle w:val="ConsPlusNormal"/>
            </w:pPr>
          </w:p>
        </w:tc>
        <w:tc>
          <w:tcPr>
            <w:tcW w:w="1644" w:type="dxa"/>
          </w:tcPr>
          <w:p w:rsidR="009241D3" w:rsidRDefault="009241D3">
            <w:pPr>
              <w:pStyle w:val="ConsPlusNormal"/>
            </w:pPr>
          </w:p>
        </w:tc>
      </w:tr>
      <w:tr w:rsidR="009241D3">
        <w:tc>
          <w:tcPr>
            <w:tcW w:w="394" w:type="dxa"/>
          </w:tcPr>
          <w:p w:rsidR="009241D3" w:rsidRDefault="009241D3">
            <w:pPr>
              <w:pStyle w:val="ConsPlusNormal"/>
            </w:pPr>
          </w:p>
        </w:tc>
        <w:tc>
          <w:tcPr>
            <w:tcW w:w="1639" w:type="dxa"/>
          </w:tcPr>
          <w:p w:rsidR="009241D3" w:rsidRDefault="009241D3">
            <w:pPr>
              <w:pStyle w:val="ConsPlusNormal"/>
            </w:pPr>
          </w:p>
        </w:tc>
        <w:tc>
          <w:tcPr>
            <w:tcW w:w="1459" w:type="dxa"/>
          </w:tcPr>
          <w:p w:rsidR="009241D3" w:rsidRDefault="009241D3">
            <w:pPr>
              <w:pStyle w:val="ConsPlusNormal"/>
            </w:pPr>
          </w:p>
        </w:tc>
        <w:tc>
          <w:tcPr>
            <w:tcW w:w="850" w:type="dxa"/>
          </w:tcPr>
          <w:p w:rsidR="009241D3" w:rsidRDefault="009241D3">
            <w:pPr>
              <w:pStyle w:val="ConsPlusNormal"/>
            </w:pPr>
          </w:p>
        </w:tc>
        <w:tc>
          <w:tcPr>
            <w:tcW w:w="1864" w:type="dxa"/>
          </w:tcPr>
          <w:p w:rsidR="009241D3" w:rsidRDefault="009241D3">
            <w:pPr>
              <w:pStyle w:val="ConsPlusNormal"/>
            </w:pPr>
          </w:p>
        </w:tc>
        <w:tc>
          <w:tcPr>
            <w:tcW w:w="1219" w:type="dxa"/>
          </w:tcPr>
          <w:p w:rsidR="009241D3" w:rsidRDefault="009241D3">
            <w:pPr>
              <w:pStyle w:val="ConsPlusNormal"/>
            </w:pPr>
          </w:p>
        </w:tc>
        <w:tc>
          <w:tcPr>
            <w:tcW w:w="1644" w:type="dxa"/>
          </w:tcPr>
          <w:p w:rsidR="009241D3" w:rsidRDefault="009241D3">
            <w:pPr>
              <w:pStyle w:val="ConsPlusNormal"/>
            </w:pPr>
          </w:p>
        </w:tc>
      </w:tr>
      <w:tr w:rsidR="009241D3">
        <w:tc>
          <w:tcPr>
            <w:tcW w:w="394" w:type="dxa"/>
          </w:tcPr>
          <w:p w:rsidR="009241D3" w:rsidRDefault="009241D3">
            <w:pPr>
              <w:pStyle w:val="ConsPlusNormal"/>
            </w:pPr>
          </w:p>
        </w:tc>
        <w:tc>
          <w:tcPr>
            <w:tcW w:w="1639" w:type="dxa"/>
          </w:tcPr>
          <w:p w:rsidR="009241D3" w:rsidRDefault="009241D3">
            <w:pPr>
              <w:pStyle w:val="ConsPlusNormal"/>
            </w:pPr>
          </w:p>
        </w:tc>
        <w:tc>
          <w:tcPr>
            <w:tcW w:w="1459" w:type="dxa"/>
          </w:tcPr>
          <w:p w:rsidR="009241D3" w:rsidRDefault="009241D3">
            <w:pPr>
              <w:pStyle w:val="ConsPlusNormal"/>
            </w:pPr>
          </w:p>
        </w:tc>
        <w:tc>
          <w:tcPr>
            <w:tcW w:w="850" w:type="dxa"/>
          </w:tcPr>
          <w:p w:rsidR="009241D3" w:rsidRDefault="009241D3">
            <w:pPr>
              <w:pStyle w:val="ConsPlusNormal"/>
            </w:pPr>
          </w:p>
        </w:tc>
        <w:tc>
          <w:tcPr>
            <w:tcW w:w="1864" w:type="dxa"/>
          </w:tcPr>
          <w:p w:rsidR="009241D3" w:rsidRDefault="009241D3">
            <w:pPr>
              <w:pStyle w:val="ConsPlusNormal"/>
            </w:pPr>
          </w:p>
        </w:tc>
        <w:tc>
          <w:tcPr>
            <w:tcW w:w="1219" w:type="dxa"/>
          </w:tcPr>
          <w:p w:rsidR="009241D3" w:rsidRDefault="009241D3">
            <w:pPr>
              <w:pStyle w:val="ConsPlusNormal"/>
            </w:pPr>
          </w:p>
        </w:tc>
        <w:tc>
          <w:tcPr>
            <w:tcW w:w="1644" w:type="dxa"/>
          </w:tcPr>
          <w:p w:rsidR="009241D3" w:rsidRDefault="009241D3">
            <w:pPr>
              <w:pStyle w:val="ConsPlusNormal"/>
            </w:pPr>
          </w:p>
        </w:tc>
      </w:tr>
    </w:tbl>
    <w:p w:rsidR="009241D3" w:rsidRDefault="009241D3">
      <w:pPr>
        <w:pStyle w:val="ConsPlusNormal"/>
        <w:jc w:val="both"/>
      </w:pPr>
    </w:p>
    <w:p w:rsidR="009241D3" w:rsidRDefault="009241D3">
      <w:pPr>
        <w:pStyle w:val="ConsPlusNonformat"/>
        <w:jc w:val="both"/>
      </w:pPr>
      <w:r>
        <w:t xml:space="preserve">    Должность руководителя организации __________ _________________________</w:t>
      </w:r>
    </w:p>
    <w:p w:rsidR="009241D3" w:rsidRDefault="009241D3">
      <w:pPr>
        <w:pStyle w:val="ConsPlusNonformat"/>
        <w:jc w:val="both"/>
      </w:pPr>
      <w:r>
        <w:t xml:space="preserve">                                        </w:t>
      </w:r>
      <w:proofErr w:type="gramStart"/>
      <w:r>
        <w:t>(Подпись)  (Фамилия, имя, отчество</w:t>
      </w:r>
      <w:proofErr w:type="gramEnd"/>
    </w:p>
    <w:p w:rsidR="009241D3" w:rsidRDefault="009241D3">
      <w:pPr>
        <w:pStyle w:val="ConsPlusNonformat"/>
        <w:jc w:val="both"/>
      </w:pPr>
      <w:r>
        <w:t xml:space="preserve">                                                  последнее - при наличии))</w:t>
      </w:r>
    </w:p>
    <w:p w:rsidR="009241D3" w:rsidRDefault="009241D3">
      <w:pPr>
        <w:pStyle w:val="ConsPlusNonformat"/>
        <w:jc w:val="both"/>
      </w:pPr>
    </w:p>
    <w:p w:rsidR="009241D3" w:rsidRDefault="009241D3">
      <w:pPr>
        <w:pStyle w:val="ConsPlusNonformat"/>
        <w:jc w:val="both"/>
      </w:pPr>
      <w:r>
        <w:t xml:space="preserve">    Главный бухгалтер ___________ _________________________________________</w:t>
      </w:r>
    </w:p>
    <w:p w:rsidR="009241D3" w:rsidRDefault="009241D3">
      <w:pPr>
        <w:pStyle w:val="ConsPlusNonformat"/>
        <w:jc w:val="both"/>
      </w:pPr>
      <w:r>
        <w:t xml:space="preserve">                       </w:t>
      </w:r>
      <w:proofErr w:type="gramStart"/>
      <w:r>
        <w:t>(Подпись)           (Фамилия, имя, отчество</w:t>
      </w:r>
      <w:proofErr w:type="gramEnd"/>
    </w:p>
    <w:p w:rsidR="009241D3" w:rsidRDefault="009241D3">
      <w:pPr>
        <w:pStyle w:val="ConsPlusNonformat"/>
        <w:jc w:val="both"/>
      </w:pPr>
      <w:r>
        <w:t xml:space="preserve">                                          (последнее - при наличии))</w:t>
      </w:r>
    </w:p>
    <w:p w:rsidR="009241D3" w:rsidRDefault="009241D3">
      <w:pPr>
        <w:pStyle w:val="ConsPlusNonformat"/>
        <w:jc w:val="both"/>
      </w:pPr>
    </w:p>
    <w:p w:rsidR="009241D3" w:rsidRDefault="009241D3">
      <w:pPr>
        <w:pStyle w:val="ConsPlusNonformat"/>
        <w:jc w:val="both"/>
      </w:pPr>
      <w:r>
        <w:t xml:space="preserve">    "__" ________ 20__ г.</w:t>
      </w:r>
    </w:p>
    <w:p w:rsidR="009241D3" w:rsidRDefault="009241D3">
      <w:pPr>
        <w:pStyle w:val="ConsPlusNormal"/>
        <w:jc w:val="both"/>
      </w:pPr>
    </w:p>
    <w:p w:rsidR="009241D3" w:rsidRDefault="009241D3">
      <w:pPr>
        <w:pStyle w:val="ConsPlusNormal"/>
        <w:jc w:val="both"/>
      </w:pPr>
    </w:p>
    <w:p w:rsidR="009241D3" w:rsidRDefault="009241D3">
      <w:pPr>
        <w:pStyle w:val="ConsPlusNormal"/>
        <w:jc w:val="both"/>
      </w:pPr>
    </w:p>
    <w:p w:rsidR="009241D3" w:rsidRDefault="009241D3">
      <w:pPr>
        <w:pStyle w:val="ConsPlusNormal"/>
        <w:jc w:val="both"/>
      </w:pPr>
    </w:p>
    <w:p w:rsidR="009241D3" w:rsidRDefault="009241D3">
      <w:pPr>
        <w:pStyle w:val="ConsPlusNormal"/>
        <w:jc w:val="both"/>
      </w:pPr>
    </w:p>
    <w:p w:rsidR="00C953CE" w:rsidRDefault="00C953CE">
      <w:pPr>
        <w:pStyle w:val="ConsPlusNormal"/>
        <w:jc w:val="right"/>
        <w:outlineLvl w:val="1"/>
        <w:rPr>
          <w:rFonts w:ascii="Times New Roman" w:hAnsi="Times New Roman" w:cs="Times New Roman"/>
        </w:rPr>
      </w:pPr>
    </w:p>
    <w:p w:rsidR="00C953CE" w:rsidRDefault="00C953CE">
      <w:pPr>
        <w:pStyle w:val="ConsPlusNormal"/>
        <w:jc w:val="right"/>
        <w:outlineLvl w:val="1"/>
        <w:rPr>
          <w:rFonts w:ascii="Times New Roman" w:hAnsi="Times New Roman" w:cs="Times New Roman"/>
        </w:rPr>
      </w:pPr>
    </w:p>
    <w:p w:rsidR="00C953CE" w:rsidRDefault="00C953CE">
      <w:pPr>
        <w:pStyle w:val="ConsPlusNormal"/>
        <w:jc w:val="right"/>
        <w:outlineLvl w:val="1"/>
        <w:rPr>
          <w:rFonts w:ascii="Times New Roman" w:hAnsi="Times New Roman" w:cs="Times New Roman"/>
        </w:rPr>
      </w:pPr>
    </w:p>
    <w:p w:rsidR="00C953CE" w:rsidRDefault="00C953CE">
      <w:pPr>
        <w:pStyle w:val="ConsPlusNormal"/>
        <w:jc w:val="right"/>
        <w:outlineLvl w:val="1"/>
        <w:rPr>
          <w:rFonts w:ascii="Times New Roman" w:hAnsi="Times New Roman" w:cs="Times New Roman"/>
        </w:rPr>
      </w:pPr>
    </w:p>
    <w:p w:rsidR="00C953CE" w:rsidRDefault="00C953CE">
      <w:pPr>
        <w:pStyle w:val="ConsPlusNormal"/>
        <w:jc w:val="right"/>
        <w:outlineLvl w:val="1"/>
        <w:rPr>
          <w:rFonts w:ascii="Times New Roman" w:hAnsi="Times New Roman" w:cs="Times New Roman"/>
        </w:rPr>
      </w:pPr>
    </w:p>
    <w:p w:rsidR="00C953CE" w:rsidRDefault="00C953CE">
      <w:pPr>
        <w:pStyle w:val="ConsPlusNormal"/>
        <w:jc w:val="right"/>
        <w:outlineLvl w:val="1"/>
        <w:rPr>
          <w:rFonts w:ascii="Times New Roman" w:hAnsi="Times New Roman" w:cs="Times New Roman"/>
        </w:rPr>
      </w:pPr>
    </w:p>
    <w:p w:rsidR="00C953CE" w:rsidRDefault="00C953CE">
      <w:pPr>
        <w:pStyle w:val="ConsPlusNormal"/>
        <w:jc w:val="right"/>
        <w:outlineLvl w:val="1"/>
        <w:rPr>
          <w:rFonts w:ascii="Times New Roman" w:hAnsi="Times New Roman" w:cs="Times New Roman"/>
        </w:rPr>
      </w:pPr>
    </w:p>
    <w:p w:rsidR="00C953CE" w:rsidRDefault="00C953CE">
      <w:pPr>
        <w:pStyle w:val="ConsPlusNormal"/>
        <w:jc w:val="right"/>
        <w:outlineLvl w:val="1"/>
        <w:rPr>
          <w:rFonts w:ascii="Times New Roman" w:hAnsi="Times New Roman" w:cs="Times New Roman"/>
        </w:rPr>
      </w:pPr>
    </w:p>
    <w:p w:rsidR="00C953CE" w:rsidRDefault="00C953CE">
      <w:pPr>
        <w:pStyle w:val="ConsPlusNormal"/>
        <w:jc w:val="right"/>
        <w:outlineLvl w:val="1"/>
        <w:rPr>
          <w:rFonts w:ascii="Times New Roman" w:hAnsi="Times New Roman" w:cs="Times New Roman"/>
        </w:rPr>
      </w:pPr>
    </w:p>
    <w:p w:rsidR="009241D3" w:rsidRPr="001B41D7" w:rsidRDefault="001B41D7">
      <w:pPr>
        <w:pStyle w:val="ConsPlusNormal"/>
        <w:jc w:val="right"/>
        <w:outlineLvl w:val="1"/>
        <w:rPr>
          <w:rFonts w:ascii="Times New Roman" w:hAnsi="Times New Roman" w:cs="Times New Roman"/>
        </w:rPr>
      </w:pPr>
      <w:r w:rsidRPr="001B41D7">
        <w:rPr>
          <w:rFonts w:ascii="Times New Roman" w:hAnsi="Times New Roman" w:cs="Times New Roman"/>
        </w:rPr>
        <w:t>Приложение №</w:t>
      </w:r>
      <w:r w:rsidR="009241D3" w:rsidRPr="001B41D7">
        <w:rPr>
          <w:rFonts w:ascii="Times New Roman" w:hAnsi="Times New Roman" w:cs="Times New Roman"/>
        </w:rPr>
        <w:t xml:space="preserve"> 3</w:t>
      </w:r>
    </w:p>
    <w:p w:rsidR="001B41D7" w:rsidRPr="001B41D7" w:rsidRDefault="009241D3" w:rsidP="001B41D7">
      <w:pPr>
        <w:pStyle w:val="ConsPlusNormal"/>
        <w:jc w:val="right"/>
        <w:rPr>
          <w:rFonts w:ascii="Times New Roman" w:hAnsi="Times New Roman" w:cs="Times New Roman"/>
        </w:rPr>
      </w:pPr>
      <w:r w:rsidRPr="001B41D7">
        <w:rPr>
          <w:rFonts w:ascii="Times New Roman" w:hAnsi="Times New Roman" w:cs="Times New Roman"/>
        </w:rPr>
        <w:t>к Порядку</w:t>
      </w:r>
      <w:r w:rsidR="001B41D7" w:rsidRPr="001B41D7">
        <w:rPr>
          <w:rFonts w:ascii="Times New Roman" w:hAnsi="Times New Roman" w:cs="Times New Roman"/>
        </w:rPr>
        <w:t xml:space="preserve"> </w:t>
      </w:r>
      <w:r w:rsidRPr="001B41D7">
        <w:rPr>
          <w:rFonts w:ascii="Times New Roman" w:hAnsi="Times New Roman" w:cs="Times New Roman"/>
        </w:rPr>
        <w:t>определения объема</w:t>
      </w:r>
    </w:p>
    <w:p w:rsidR="009241D3" w:rsidRPr="001B41D7" w:rsidRDefault="009241D3" w:rsidP="001B41D7">
      <w:pPr>
        <w:pStyle w:val="ConsPlusNormal"/>
        <w:jc w:val="right"/>
        <w:rPr>
          <w:rFonts w:ascii="Times New Roman" w:hAnsi="Times New Roman" w:cs="Times New Roman"/>
        </w:rPr>
      </w:pPr>
      <w:r w:rsidRPr="001B41D7">
        <w:rPr>
          <w:rFonts w:ascii="Times New Roman" w:hAnsi="Times New Roman" w:cs="Times New Roman"/>
        </w:rPr>
        <w:t xml:space="preserve"> и предоставления субсидий</w:t>
      </w:r>
    </w:p>
    <w:p w:rsidR="009241D3" w:rsidRPr="001B41D7" w:rsidRDefault="009241D3">
      <w:pPr>
        <w:pStyle w:val="ConsPlusNormal"/>
        <w:jc w:val="right"/>
        <w:rPr>
          <w:rFonts w:ascii="Times New Roman" w:hAnsi="Times New Roman" w:cs="Times New Roman"/>
        </w:rPr>
      </w:pPr>
      <w:r w:rsidRPr="001B41D7">
        <w:rPr>
          <w:rFonts w:ascii="Times New Roman" w:hAnsi="Times New Roman" w:cs="Times New Roman"/>
        </w:rPr>
        <w:t>некоммерческим организациям (за исключением</w:t>
      </w:r>
    </w:p>
    <w:p w:rsidR="009241D3" w:rsidRPr="001B41D7" w:rsidRDefault="009241D3">
      <w:pPr>
        <w:pStyle w:val="ConsPlusNormal"/>
        <w:jc w:val="right"/>
        <w:rPr>
          <w:rFonts w:ascii="Times New Roman" w:hAnsi="Times New Roman" w:cs="Times New Roman"/>
        </w:rPr>
      </w:pPr>
      <w:r w:rsidRPr="001B41D7">
        <w:rPr>
          <w:rFonts w:ascii="Times New Roman" w:hAnsi="Times New Roman" w:cs="Times New Roman"/>
        </w:rPr>
        <w:t>государственных (муниципальных) учреждений)</w:t>
      </w:r>
    </w:p>
    <w:p w:rsidR="009241D3" w:rsidRDefault="009241D3">
      <w:pPr>
        <w:pStyle w:val="ConsPlusNormal"/>
        <w:jc w:val="both"/>
      </w:pPr>
    </w:p>
    <w:p w:rsidR="009241D3" w:rsidRDefault="009241D3">
      <w:pPr>
        <w:pStyle w:val="ConsPlusNonformat"/>
        <w:jc w:val="both"/>
      </w:pPr>
      <w:r>
        <w:t xml:space="preserve">    Форма</w:t>
      </w:r>
    </w:p>
    <w:p w:rsidR="009241D3" w:rsidRDefault="009241D3">
      <w:pPr>
        <w:pStyle w:val="ConsPlusNonformat"/>
        <w:jc w:val="both"/>
      </w:pPr>
    </w:p>
    <w:p w:rsidR="009241D3" w:rsidRPr="00C953CE" w:rsidRDefault="009241D3" w:rsidP="00C953CE">
      <w:pPr>
        <w:pStyle w:val="ConsPlusNonformat"/>
        <w:jc w:val="center"/>
        <w:rPr>
          <w:rFonts w:ascii="Times New Roman" w:hAnsi="Times New Roman" w:cs="Times New Roman"/>
          <w:sz w:val="24"/>
          <w:szCs w:val="24"/>
        </w:rPr>
      </w:pPr>
      <w:bookmarkStart w:id="12" w:name="P316"/>
      <w:bookmarkEnd w:id="12"/>
      <w:r w:rsidRPr="00C953CE">
        <w:rPr>
          <w:rFonts w:ascii="Times New Roman" w:hAnsi="Times New Roman" w:cs="Times New Roman"/>
          <w:sz w:val="24"/>
          <w:szCs w:val="24"/>
        </w:rPr>
        <w:t>Смета затрат на использование субсидии</w:t>
      </w:r>
    </w:p>
    <w:p w:rsidR="009241D3" w:rsidRPr="00C953CE" w:rsidRDefault="009241D3" w:rsidP="00C953CE">
      <w:pPr>
        <w:pStyle w:val="ConsPlusNonformat"/>
        <w:jc w:val="center"/>
        <w:rPr>
          <w:rFonts w:ascii="Times New Roman" w:hAnsi="Times New Roman" w:cs="Times New Roman"/>
          <w:sz w:val="24"/>
          <w:szCs w:val="24"/>
        </w:rPr>
      </w:pPr>
      <w:r w:rsidRPr="00C953CE">
        <w:rPr>
          <w:rFonts w:ascii="Times New Roman" w:hAnsi="Times New Roman" w:cs="Times New Roman"/>
          <w:sz w:val="24"/>
          <w:szCs w:val="24"/>
        </w:rPr>
        <w:t>по ________________________________________________________</w:t>
      </w:r>
    </w:p>
    <w:p w:rsidR="009241D3" w:rsidRPr="00C953CE" w:rsidRDefault="009241D3" w:rsidP="00C953CE">
      <w:pPr>
        <w:pStyle w:val="ConsPlusNonformat"/>
        <w:jc w:val="center"/>
        <w:rPr>
          <w:rFonts w:ascii="Times New Roman" w:hAnsi="Times New Roman" w:cs="Times New Roman"/>
          <w:sz w:val="24"/>
          <w:szCs w:val="24"/>
        </w:rPr>
      </w:pPr>
      <w:r w:rsidRPr="00C953CE">
        <w:rPr>
          <w:rFonts w:ascii="Times New Roman" w:hAnsi="Times New Roman" w:cs="Times New Roman"/>
          <w:sz w:val="24"/>
          <w:szCs w:val="24"/>
        </w:rPr>
        <w:t>(Наименов</w:t>
      </w:r>
      <w:r w:rsidR="00A02D48" w:rsidRPr="00C953CE">
        <w:rPr>
          <w:rFonts w:ascii="Times New Roman" w:hAnsi="Times New Roman" w:cs="Times New Roman"/>
          <w:sz w:val="24"/>
          <w:szCs w:val="24"/>
        </w:rPr>
        <w:t>ание мероприятия муниципальной</w:t>
      </w:r>
      <w:r w:rsidRPr="00C953CE">
        <w:rPr>
          <w:rFonts w:ascii="Times New Roman" w:hAnsi="Times New Roman" w:cs="Times New Roman"/>
          <w:sz w:val="24"/>
          <w:szCs w:val="24"/>
        </w:rPr>
        <w:t xml:space="preserve"> программы)</w:t>
      </w:r>
    </w:p>
    <w:p w:rsidR="009241D3" w:rsidRPr="00C953CE" w:rsidRDefault="009241D3" w:rsidP="00C953CE">
      <w:pPr>
        <w:pStyle w:val="ConsPlusNonformat"/>
        <w:jc w:val="center"/>
        <w:rPr>
          <w:rFonts w:ascii="Times New Roman" w:hAnsi="Times New Roman" w:cs="Times New Roman"/>
          <w:sz w:val="24"/>
          <w:szCs w:val="24"/>
        </w:rPr>
      </w:pPr>
    </w:p>
    <w:p w:rsidR="009241D3" w:rsidRPr="00C953CE" w:rsidRDefault="009241D3" w:rsidP="00C953CE">
      <w:pPr>
        <w:pStyle w:val="ConsPlusNonformat"/>
        <w:jc w:val="center"/>
        <w:rPr>
          <w:rFonts w:ascii="Times New Roman" w:hAnsi="Times New Roman" w:cs="Times New Roman"/>
          <w:sz w:val="24"/>
          <w:szCs w:val="24"/>
        </w:rPr>
      </w:pPr>
    </w:p>
    <w:p w:rsidR="009241D3" w:rsidRPr="00C953CE" w:rsidRDefault="009241D3" w:rsidP="00C953CE">
      <w:pPr>
        <w:pStyle w:val="ConsPlusNonformat"/>
        <w:jc w:val="center"/>
        <w:rPr>
          <w:rFonts w:ascii="Times New Roman" w:hAnsi="Times New Roman" w:cs="Times New Roman"/>
          <w:sz w:val="24"/>
          <w:szCs w:val="24"/>
        </w:rPr>
      </w:pPr>
      <w:r w:rsidRPr="00C953CE">
        <w:rPr>
          <w:rFonts w:ascii="Times New Roman" w:hAnsi="Times New Roman" w:cs="Times New Roman"/>
          <w:sz w:val="24"/>
          <w:szCs w:val="24"/>
        </w:rPr>
        <w:t>____________________________________________</w:t>
      </w:r>
    </w:p>
    <w:p w:rsidR="009241D3" w:rsidRPr="00C953CE" w:rsidRDefault="00A02D48" w:rsidP="00C953CE">
      <w:pPr>
        <w:pStyle w:val="ConsPlusNonformat"/>
        <w:jc w:val="center"/>
        <w:rPr>
          <w:rFonts w:ascii="Times New Roman" w:hAnsi="Times New Roman" w:cs="Times New Roman"/>
          <w:sz w:val="24"/>
          <w:szCs w:val="24"/>
        </w:rPr>
      </w:pPr>
      <w:r w:rsidRPr="00C953CE">
        <w:rPr>
          <w:rFonts w:ascii="Times New Roman" w:hAnsi="Times New Roman" w:cs="Times New Roman"/>
          <w:sz w:val="24"/>
          <w:szCs w:val="24"/>
        </w:rPr>
        <w:t>(Наименование муниципальной</w:t>
      </w:r>
      <w:r w:rsidR="009241D3" w:rsidRPr="00C953CE">
        <w:rPr>
          <w:rFonts w:ascii="Times New Roman" w:hAnsi="Times New Roman" w:cs="Times New Roman"/>
          <w:sz w:val="24"/>
          <w:szCs w:val="24"/>
        </w:rPr>
        <w:t xml:space="preserve"> программы)</w:t>
      </w:r>
    </w:p>
    <w:p w:rsidR="009241D3" w:rsidRDefault="009241D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4"/>
        <w:gridCol w:w="3061"/>
        <w:gridCol w:w="3685"/>
        <w:gridCol w:w="1928"/>
      </w:tblGrid>
      <w:tr w:rsidR="009241D3">
        <w:tc>
          <w:tcPr>
            <w:tcW w:w="394" w:type="dxa"/>
          </w:tcPr>
          <w:p w:rsidR="009241D3" w:rsidRDefault="009241D3">
            <w:pPr>
              <w:pStyle w:val="ConsPlusNormal"/>
              <w:jc w:val="center"/>
            </w:pPr>
            <w:r>
              <w:t xml:space="preserve">N </w:t>
            </w:r>
            <w:proofErr w:type="spellStart"/>
            <w:r>
              <w:t>пп</w:t>
            </w:r>
            <w:proofErr w:type="spellEnd"/>
          </w:p>
        </w:tc>
        <w:tc>
          <w:tcPr>
            <w:tcW w:w="3061" w:type="dxa"/>
          </w:tcPr>
          <w:p w:rsidR="009241D3" w:rsidRDefault="009241D3">
            <w:pPr>
              <w:pStyle w:val="ConsPlusNormal"/>
              <w:jc w:val="center"/>
            </w:pPr>
            <w:r>
              <w:t>Наименование мероприятия</w:t>
            </w:r>
          </w:p>
        </w:tc>
        <w:tc>
          <w:tcPr>
            <w:tcW w:w="3685" w:type="dxa"/>
          </w:tcPr>
          <w:p w:rsidR="009241D3" w:rsidRDefault="009241D3">
            <w:pPr>
              <w:pStyle w:val="ConsPlusNormal"/>
              <w:jc w:val="center"/>
            </w:pPr>
            <w:r>
              <w:t>Перечень статей затрат по каждому мероприятию</w:t>
            </w:r>
          </w:p>
        </w:tc>
        <w:tc>
          <w:tcPr>
            <w:tcW w:w="1928" w:type="dxa"/>
          </w:tcPr>
          <w:p w:rsidR="009241D3" w:rsidRDefault="009241D3">
            <w:pPr>
              <w:pStyle w:val="ConsPlusNormal"/>
              <w:jc w:val="center"/>
            </w:pPr>
            <w:r>
              <w:t>Сумма (тыс. руб.)</w:t>
            </w:r>
          </w:p>
        </w:tc>
      </w:tr>
      <w:tr w:rsidR="009241D3">
        <w:tc>
          <w:tcPr>
            <w:tcW w:w="394" w:type="dxa"/>
          </w:tcPr>
          <w:p w:rsidR="009241D3" w:rsidRDefault="009241D3">
            <w:pPr>
              <w:pStyle w:val="ConsPlusNormal"/>
            </w:pPr>
          </w:p>
        </w:tc>
        <w:tc>
          <w:tcPr>
            <w:tcW w:w="3061" w:type="dxa"/>
          </w:tcPr>
          <w:p w:rsidR="009241D3" w:rsidRDefault="009241D3">
            <w:pPr>
              <w:pStyle w:val="ConsPlusNormal"/>
            </w:pPr>
          </w:p>
        </w:tc>
        <w:tc>
          <w:tcPr>
            <w:tcW w:w="3685" w:type="dxa"/>
          </w:tcPr>
          <w:p w:rsidR="009241D3" w:rsidRDefault="009241D3">
            <w:pPr>
              <w:pStyle w:val="ConsPlusNormal"/>
            </w:pPr>
          </w:p>
        </w:tc>
        <w:tc>
          <w:tcPr>
            <w:tcW w:w="1928" w:type="dxa"/>
          </w:tcPr>
          <w:p w:rsidR="009241D3" w:rsidRDefault="009241D3">
            <w:pPr>
              <w:pStyle w:val="ConsPlusNormal"/>
            </w:pPr>
          </w:p>
        </w:tc>
      </w:tr>
      <w:tr w:rsidR="009241D3">
        <w:tc>
          <w:tcPr>
            <w:tcW w:w="394" w:type="dxa"/>
          </w:tcPr>
          <w:p w:rsidR="009241D3" w:rsidRDefault="009241D3">
            <w:pPr>
              <w:pStyle w:val="ConsPlusNormal"/>
            </w:pPr>
          </w:p>
        </w:tc>
        <w:tc>
          <w:tcPr>
            <w:tcW w:w="3061" w:type="dxa"/>
          </w:tcPr>
          <w:p w:rsidR="009241D3" w:rsidRDefault="009241D3">
            <w:pPr>
              <w:pStyle w:val="ConsPlusNormal"/>
            </w:pPr>
          </w:p>
        </w:tc>
        <w:tc>
          <w:tcPr>
            <w:tcW w:w="3685" w:type="dxa"/>
          </w:tcPr>
          <w:p w:rsidR="009241D3" w:rsidRDefault="009241D3">
            <w:pPr>
              <w:pStyle w:val="ConsPlusNormal"/>
            </w:pPr>
          </w:p>
        </w:tc>
        <w:tc>
          <w:tcPr>
            <w:tcW w:w="1928" w:type="dxa"/>
          </w:tcPr>
          <w:p w:rsidR="009241D3" w:rsidRDefault="009241D3">
            <w:pPr>
              <w:pStyle w:val="ConsPlusNormal"/>
            </w:pPr>
          </w:p>
        </w:tc>
      </w:tr>
      <w:tr w:rsidR="009241D3">
        <w:tc>
          <w:tcPr>
            <w:tcW w:w="394" w:type="dxa"/>
          </w:tcPr>
          <w:p w:rsidR="009241D3" w:rsidRDefault="009241D3">
            <w:pPr>
              <w:pStyle w:val="ConsPlusNormal"/>
            </w:pPr>
          </w:p>
        </w:tc>
        <w:tc>
          <w:tcPr>
            <w:tcW w:w="3061" w:type="dxa"/>
          </w:tcPr>
          <w:p w:rsidR="009241D3" w:rsidRDefault="009241D3">
            <w:pPr>
              <w:pStyle w:val="ConsPlusNormal"/>
            </w:pPr>
          </w:p>
        </w:tc>
        <w:tc>
          <w:tcPr>
            <w:tcW w:w="3685" w:type="dxa"/>
          </w:tcPr>
          <w:p w:rsidR="009241D3" w:rsidRDefault="009241D3">
            <w:pPr>
              <w:pStyle w:val="ConsPlusNormal"/>
            </w:pPr>
          </w:p>
        </w:tc>
        <w:tc>
          <w:tcPr>
            <w:tcW w:w="1928" w:type="dxa"/>
          </w:tcPr>
          <w:p w:rsidR="009241D3" w:rsidRDefault="009241D3">
            <w:pPr>
              <w:pStyle w:val="ConsPlusNormal"/>
            </w:pPr>
          </w:p>
        </w:tc>
      </w:tr>
      <w:tr w:rsidR="009241D3">
        <w:tc>
          <w:tcPr>
            <w:tcW w:w="394" w:type="dxa"/>
          </w:tcPr>
          <w:p w:rsidR="009241D3" w:rsidRDefault="009241D3">
            <w:pPr>
              <w:pStyle w:val="ConsPlusNormal"/>
            </w:pPr>
          </w:p>
        </w:tc>
        <w:tc>
          <w:tcPr>
            <w:tcW w:w="3061" w:type="dxa"/>
          </w:tcPr>
          <w:p w:rsidR="009241D3" w:rsidRDefault="009241D3">
            <w:pPr>
              <w:pStyle w:val="ConsPlusNormal"/>
            </w:pPr>
          </w:p>
        </w:tc>
        <w:tc>
          <w:tcPr>
            <w:tcW w:w="3685" w:type="dxa"/>
          </w:tcPr>
          <w:p w:rsidR="009241D3" w:rsidRDefault="009241D3">
            <w:pPr>
              <w:pStyle w:val="ConsPlusNormal"/>
            </w:pPr>
          </w:p>
        </w:tc>
        <w:tc>
          <w:tcPr>
            <w:tcW w:w="1928" w:type="dxa"/>
          </w:tcPr>
          <w:p w:rsidR="009241D3" w:rsidRDefault="009241D3">
            <w:pPr>
              <w:pStyle w:val="ConsPlusNormal"/>
            </w:pPr>
          </w:p>
        </w:tc>
      </w:tr>
      <w:tr w:rsidR="009241D3">
        <w:tc>
          <w:tcPr>
            <w:tcW w:w="394" w:type="dxa"/>
          </w:tcPr>
          <w:p w:rsidR="009241D3" w:rsidRDefault="009241D3">
            <w:pPr>
              <w:pStyle w:val="ConsPlusNormal"/>
            </w:pPr>
          </w:p>
        </w:tc>
        <w:tc>
          <w:tcPr>
            <w:tcW w:w="3061" w:type="dxa"/>
          </w:tcPr>
          <w:p w:rsidR="009241D3" w:rsidRDefault="009241D3">
            <w:pPr>
              <w:pStyle w:val="ConsPlusNormal"/>
            </w:pPr>
          </w:p>
        </w:tc>
        <w:tc>
          <w:tcPr>
            <w:tcW w:w="3685" w:type="dxa"/>
          </w:tcPr>
          <w:p w:rsidR="009241D3" w:rsidRDefault="009241D3">
            <w:pPr>
              <w:pStyle w:val="ConsPlusNormal"/>
            </w:pPr>
          </w:p>
        </w:tc>
        <w:tc>
          <w:tcPr>
            <w:tcW w:w="1928" w:type="dxa"/>
          </w:tcPr>
          <w:p w:rsidR="009241D3" w:rsidRDefault="009241D3">
            <w:pPr>
              <w:pStyle w:val="ConsPlusNormal"/>
            </w:pPr>
          </w:p>
        </w:tc>
      </w:tr>
      <w:tr w:rsidR="009241D3">
        <w:tc>
          <w:tcPr>
            <w:tcW w:w="7140" w:type="dxa"/>
            <w:gridSpan w:val="3"/>
          </w:tcPr>
          <w:p w:rsidR="009241D3" w:rsidRDefault="009241D3">
            <w:pPr>
              <w:pStyle w:val="ConsPlusNormal"/>
            </w:pPr>
            <w:r>
              <w:t>Итого по мероприятиям в разрезе статей затрат</w:t>
            </w:r>
          </w:p>
        </w:tc>
        <w:tc>
          <w:tcPr>
            <w:tcW w:w="1928" w:type="dxa"/>
          </w:tcPr>
          <w:p w:rsidR="009241D3" w:rsidRDefault="009241D3">
            <w:pPr>
              <w:pStyle w:val="ConsPlusNormal"/>
            </w:pPr>
          </w:p>
        </w:tc>
      </w:tr>
    </w:tbl>
    <w:p w:rsidR="009241D3" w:rsidRDefault="009241D3">
      <w:pPr>
        <w:pStyle w:val="ConsPlusNormal"/>
        <w:jc w:val="both"/>
      </w:pPr>
    </w:p>
    <w:p w:rsidR="009241D3" w:rsidRDefault="009241D3">
      <w:pPr>
        <w:pStyle w:val="ConsPlusNonformat"/>
        <w:jc w:val="both"/>
      </w:pPr>
      <w:r>
        <w:t xml:space="preserve">    Должность руководителя организации __________ _________________________</w:t>
      </w:r>
    </w:p>
    <w:p w:rsidR="009241D3" w:rsidRDefault="009241D3">
      <w:pPr>
        <w:pStyle w:val="ConsPlusNonformat"/>
        <w:jc w:val="both"/>
      </w:pPr>
      <w:r>
        <w:t xml:space="preserve">                                        </w:t>
      </w:r>
      <w:proofErr w:type="gramStart"/>
      <w:r>
        <w:t>(Подпись)  (Фамилия, имя, отчество</w:t>
      </w:r>
      <w:proofErr w:type="gramEnd"/>
    </w:p>
    <w:p w:rsidR="009241D3" w:rsidRDefault="009241D3">
      <w:pPr>
        <w:pStyle w:val="ConsPlusNonformat"/>
        <w:jc w:val="both"/>
      </w:pPr>
      <w:r>
        <w:t xml:space="preserve">                                                  последнее - при наличии))</w:t>
      </w:r>
    </w:p>
    <w:p w:rsidR="009241D3" w:rsidRDefault="009241D3">
      <w:pPr>
        <w:pStyle w:val="ConsPlusNonformat"/>
        <w:jc w:val="both"/>
      </w:pPr>
    </w:p>
    <w:p w:rsidR="009241D3" w:rsidRDefault="009241D3">
      <w:pPr>
        <w:pStyle w:val="ConsPlusNonformat"/>
        <w:jc w:val="both"/>
      </w:pPr>
      <w:r>
        <w:t xml:space="preserve">    Главный бухгалтер ___________ _________________________________________</w:t>
      </w:r>
    </w:p>
    <w:p w:rsidR="009241D3" w:rsidRDefault="009241D3">
      <w:pPr>
        <w:pStyle w:val="ConsPlusNonformat"/>
        <w:jc w:val="both"/>
      </w:pPr>
      <w:r>
        <w:t xml:space="preserve">                       </w:t>
      </w:r>
      <w:proofErr w:type="gramStart"/>
      <w:r>
        <w:t>(Подпись)           (Фамилия, имя, отчество</w:t>
      </w:r>
      <w:proofErr w:type="gramEnd"/>
    </w:p>
    <w:p w:rsidR="009241D3" w:rsidRDefault="009241D3">
      <w:pPr>
        <w:pStyle w:val="ConsPlusNonformat"/>
        <w:jc w:val="both"/>
      </w:pPr>
      <w:r>
        <w:t xml:space="preserve">                                          (последнее - при наличии))</w:t>
      </w:r>
    </w:p>
    <w:p w:rsidR="009241D3" w:rsidRDefault="009241D3">
      <w:pPr>
        <w:pStyle w:val="ConsPlusNonformat"/>
        <w:jc w:val="both"/>
      </w:pPr>
    </w:p>
    <w:p w:rsidR="009241D3" w:rsidRDefault="009241D3">
      <w:pPr>
        <w:pStyle w:val="ConsPlusNonformat"/>
        <w:jc w:val="both"/>
      </w:pPr>
      <w:r>
        <w:lastRenderedPageBreak/>
        <w:t xml:space="preserve">    "__" ________ 20__ г.</w:t>
      </w:r>
    </w:p>
    <w:p w:rsidR="009241D3" w:rsidRDefault="009241D3">
      <w:pPr>
        <w:pStyle w:val="ConsPlusNormal"/>
        <w:jc w:val="both"/>
      </w:pPr>
    </w:p>
    <w:p w:rsidR="009241D3" w:rsidRDefault="009241D3">
      <w:pPr>
        <w:pStyle w:val="ConsPlusNormal"/>
        <w:jc w:val="both"/>
      </w:pPr>
    </w:p>
    <w:p w:rsidR="009241D3" w:rsidRDefault="009241D3">
      <w:pPr>
        <w:pStyle w:val="ConsPlusNormal"/>
        <w:pBdr>
          <w:top w:val="single" w:sz="6" w:space="0" w:color="auto"/>
        </w:pBdr>
        <w:spacing w:before="100" w:after="100"/>
        <w:jc w:val="both"/>
        <w:rPr>
          <w:sz w:val="2"/>
          <w:szCs w:val="2"/>
        </w:rPr>
      </w:pPr>
    </w:p>
    <w:p w:rsidR="00712EF2" w:rsidRDefault="00712EF2"/>
    <w:p w:rsidR="007437DD" w:rsidRDefault="007437DD"/>
    <w:p w:rsidR="001B41D7" w:rsidRDefault="001B41D7" w:rsidP="001B41D7">
      <w:pPr>
        <w:spacing w:after="1" w:line="220" w:lineRule="atLeast"/>
        <w:outlineLvl w:val="0"/>
      </w:pPr>
    </w:p>
    <w:p w:rsidR="001B41D7" w:rsidRDefault="001B41D7" w:rsidP="001B41D7">
      <w:pPr>
        <w:spacing w:after="1" w:line="220" w:lineRule="atLeast"/>
        <w:jc w:val="right"/>
        <w:outlineLvl w:val="0"/>
        <w:rPr>
          <w:rFonts w:ascii="Calibri" w:hAnsi="Calibri" w:cs="Calibri"/>
          <w:sz w:val="22"/>
        </w:rPr>
      </w:pPr>
    </w:p>
    <w:p w:rsidR="001B41D7" w:rsidRDefault="001B41D7" w:rsidP="001B41D7">
      <w:pPr>
        <w:spacing w:after="1" w:line="220" w:lineRule="atLeast"/>
        <w:jc w:val="right"/>
        <w:outlineLvl w:val="0"/>
        <w:rPr>
          <w:rFonts w:ascii="Calibri" w:hAnsi="Calibri" w:cs="Calibri"/>
          <w:sz w:val="22"/>
        </w:rPr>
      </w:pPr>
    </w:p>
    <w:p w:rsidR="001B41D7" w:rsidRDefault="001B41D7" w:rsidP="001B41D7">
      <w:pPr>
        <w:spacing w:after="1" w:line="220" w:lineRule="atLeast"/>
        <w:jc w:val="right"/>
        <w:outlineLvl w:val="0"/>
        <w:rPr>
          <w:rFonts w:ascii="Calibri" w:hAnsi="Calibri" w:cs="Calibri"/>
          <w:sz w:val="22"/>
        </w:rPr>
      </w:pPr>
    </w:p>
    <w:p w:rsidR="007437DD" w:rsidRDefault="007437DD" w:rsidP="007437DD">
      <w:pPr>
        <w:spacing w:after="1" w:line="220" w:lineRule="atLeast"/>
        <w:ind w:firstLine="540"/>
        <w:jc w:val="both"/>
      </w:pPr>
    </w:p>
    <w:p w:rsidR="00C953CE" w:rsidRDefault="00C953CE" w:rsidP="001B41D7">
      <w:pPr>
        <w:pStyle w:val="ConsPlusNormal"/>
        <w:jc w:val="right"/>
        <w:outlineLvl w:val="1"/>
        <w:rPr>
          <w:rFonts w:ascii="Times New Roman" w:hAnsi="Times New Roman" w:cs="Times New Roman"/>
        </w:rPr>
      </w:pPr>
    </w:p>
    <w:p w:rsidR="00C953CE" w:rsidRDefault="00C953CE" w:rsidP="001B41D7">
      <w:pPr>
        <w:pStyle w:val="ConsPlusNormal"/>
        <w:jc w:val="right"/>
        <w:outlineLvl w:val="1"/>
        <w:rPr>
          <w:rFonts w:ascii="Times New Roman" w:hAnsi="Times New Roman" w:cs="Times New Roman"/>
        </w:rPr>
      </w:pPr>
    </w:p>
    <w:p w:rsidR="00C953CE" w:rsidRDefault="00C953CE" w:rsidP="001B41D7">
      <w:pPr>
        <w:pStyle w:val="ConsPlusNormal"/>
        <w:jc w:val="right"/>
        <w:outlineLvl w:val="1"/>
        <w:rPr>
          <w:rFonts w:ascii="Times New Roman" w:hAnsi="Times New Roman" w:cs="Times New Roman"/>
        </w:rPr>
      </w:pPr>
    </w:p>
    <w:p w:rsidR="00C953CE" w:rsidRDefault="00C953CE" w:rsidP="001B41D7">
      <w:pPr>
        <w:pStyle w:val="ConsPlusNormal"/>
        <w:jc w:val="right"/>
        <w:outlineLvl w:val="1"/>
        <w:rPr>
          <w:rFonts w:ascii="Times New Roman" w:hAnsi="Times New Roman" w:cs="Times New Roman"/>
        </w:rPr>
      </w:pPr>
    </w:p>
    <w:p w:rsidR="00C953CE" w:rsidRDefault="00C953CE" w:rsidP="001B41D7">
      <w:pPr>
        <w:pStyle w:val="ConsPlusNormal"/>
        <w:jc w:val="right"/>
        <w:outlineLvl w:val="1"/>
        <w:rPr>
          <w:rFonts w:ascii="Times New Roman" w:hAnsi="Times New Roman" w:cs="Times New Roman"/>
        </w:rPr>
      </w:pPr>
    </w:p>
    <w:p w:rsidR="00C953CE" w:rsidRDefault="00C953CE" w:rsidP="001B41D7">
      <w:pPr>
        <w:pStyle w:val="ConsPlusNormal"/>
        <w:jc w:val="right"/>
        <w:outlineLvl w:val="1"/>
        <w:rPr>
          <w:rFonts w:ascii="Times New Roman" w:hAnsi="Times New Roman" w:cs="Times New Roman"/>
        </w:rPr>
      </w:pPr>
    </w:p>
    <w:p w:rsidR="001B41D7" w:rsidRPr="001B41D7" w:rsidRDefault="001B41D7" w:rsidP="001B41D7">
      <w:pPr>
        <w:pStyle w:val="ConsPlusNormal"/>
        <w:jc w:val="right"/>
        <w:outlineLvl w:val="1"/>
        <w:rPr>
          <w:rFonts w:ascii="Times New Roman" w:hAnsi="Times New Roman" w:cs="Times New Roman"/>
        </w:rPr>
      </w:pPr>
      <w:r w:rsidRPr="001B41D7">
        <w:rPr>
          <w:rFonts w:ascii="Times New Roman" w:hAnsi="Times New Roman" w:cs="Times New Roman"/>
        </w:rPr>
        <w:t>Приложение №</w:t>
      </w:r>
      <w:r>
        <w:rPr>
          <w:rFonts w:ascii="Times New Roman" w:hAnsi="Times New Roman" w:cs="Times New Roman"/>
        </w:rPr>
        <w:t xml:space="preserve"> 4</w:t>
      </w:r>
    </w:p>
    <w:p w:rsidR="001B41D7" w:rsidRPr="001B41D7" w:rsidRDefault="001B41D7" w:rsidP="001B41D7">
      <w:pPr>
        <w:pStyle w:val="ConsPlusNormal"/>
        <w:jc w:val="right"/>
        <w:rPr>
          <w:rFonts w:ascii="Times New Roman" w:hAnsi="Times New Roman" w:cs="Times New Roman"/>
        </w:rPr>
      </w:pPr>
      <w:r w:rsidRPr="001B41D7">
        <w:rPr>
          <w:rFonts w:ascii="Times New Roman" w:hAnsi="Times New Roman" w:cs="Times New Roman"/>
        </w:rPr>
        <w:t>к Порядку определения объема</w:t>
      </w:r>
    </w:p>
    <w:p w:rsidR="001B41D7" w:rsidRPr="001B41D7" w:rsidRDefault="001B41D7" w:rsidP="001B41D7">
      <w:pPr>
        <w:pStyle w:val="ConsPlusNormal"/>
        <w:jc w:val="right"/>
        <w:rPr>
          <w:rFonts w:ascii="Times New Roman" w:hAnsi="Times New Roman" w:cs="Times New Roman"/>
        </w:rPr>
      </w:pPr>
      <w:r w:rsidRPr="001B41D7">
        <w:rPr>
          <w:rFonts w:ascii="Times New Roman" w:hAnsi="Times New Roman" w:cs="Times New Roman"/>
        </w:rPr>
        <w:t xml:space="preserve"> и предоставления субсидий</w:t>
      </w:r>
    </w:p>
    <w:p w:rsidR="001B41D7" w:rsidRPr="001B41D7" w:rsidRDefault="001B41D7" w:rsidP="001B41D7">
      <w:pPr>
        <w:pStyle w:val="ConsPlusNormal"/>
        <w:jc w:val="right"/>
        <w:rPr>
          <w:rFonts w:ascii="Times New Roman" w:hAnsi="Times New Roman" w:cs="Times New Roman"/>
        </w:rPr>
      </w:pPr>
      <w:r w:rsidRPr="001B41D7">
        <w:rPr>
          <w:rFonts w:ascii="Times New Roman" w:hAnsi="Times New Roman" w:cs="Times New Roman"/>
        </w:rPr>
        <w:t>некоммерческим организациям (за исключением</w:t>
      </w:r>
    </w:p>
    <w:p w:rsidR="001B41D7" w:rsidRDefault="001B41D7" w:rsidP="001B41D7">
      <w:pPr>
        <w:pStyle w:val="ConsPlusNormal"/>
        <w:jc w:val="right"/>
        <w:rPr>
          <w:rFonts w:ascii="Times New Roman" w:hAnsi="Times New Roman" w:cs="Times New Roman"/>
        </w:rPr>
      </w:pPr>
      <w:r w:rsidRPr="001B41D7">
        <w:rPr>
          <w:rFonts w:ascii="Times New Roman" w:hAnsi="Times New Roman" w:cs="Times New Roman"/>
        </w:rPr>
        <w:t>государственных (муниципальных) учреждений)</w:t>
      </w:r>
    </w:p>
    <w:p w:rsidR="001B41D7" w:rsidRPr="001B41D7" w:rsidRDefault="001B41D7" w:rsidP="001B41D7">
      <w:pPr>
        <w:pStyle w:val="ConsPlusNormal"/>
        <w:jc w:val="right"/>
        <w:rPr>
          <w:rFonts w:ascii="Times New Roman" w:hAnsi="Times New Roman" w:cs="Times New Roman"/>
        </w:rPr>
      </w:pPr>
    </w:p>
    <w:p w:rsidR="001B41D7" w:rsidRDefault="001B41D7" w:rsidP="001B41D7">
      <w:pPr>
        <w:spacing w:after="1" w:line="220" w:lineRule="atLeast"/>
        <w:ind w:firstLine="540"/>
        <w:jc w:val="right"/>
      </w:pPr>
    </w:p>
    <w:p w:rsidR="007437DD" w:rsidRPr="00C953CE" w:rsidRDefault="007437DD" w:rsidP="00C953CE">
      <w:pPr>
        <w:spacing w:after="1" w:line="220" w:lineRule="atLeast"/>
        <w:jc w:val="center"/>
      </w:pPr>
      <w:r w:rsidRPr="00C953CE">
        <w:t>ОТЧЕТ</w:t>
      </w:r>
    </w:p>
    <w:p w:rsidR="007437DD" w:rsidRPr="00C953CE" w:rsidRDefault="007437DD" w:rsidP="00C953CE">
      <w:pPr>
        <w:spacing w:after="1" w:line="220" w:lineRule="atLeast"/>
        <w:jc w:val="center"/>
      </w:pPr>
      <w:r w:rsidRPr="00C953CE">
        <w:t>об</w:t>
      </w:r>
      <w:r w:rsidR="00A02D48" w:rsidRPr="00C953CE">
        <w:t xml:space="preserve"> использовании из местного бюджета</w:t>
      </w:r>
    </w:p>
    <w:p w:rsidR="007437DD" w:rsidRPr="00C953CE" w:rsidRDefault="007437DD" w:rsidP="00C953CE">
      <w:pPr>
        <w:spacing w:after="1" w:line="220" w:lineRule="atLeast"/>
        <w:jc w:val="center"/>
      </w:pPr>
      <w:r w:rsidRPr="00C953CE">
        <w:t>субсидий некоммерческим организациям с целью</w:t>
      </w:r>
    </w:p>
    <w:p w:rsidR="007437DD" w:rsidRPr="00C953CE" w:rsidRDefault="007437DD" w:rsidP="00C953CE">
      <w:pPr>
        <w:spacing w:after="1" w:line="220" w:lineRule="atLeast"/>
        <w:jc w:val="center"/>
      </w:pPr>
      <w:r w:rsidRPr="00C953CE">
        <w:t>поддержки общественных инициатив</w:t>
      </w:r>
    </w:p>
    <w:p w:rsidR="007437DD" w:rsidRPr="00C953CE" w:rsidRDefault="007437DD" w:rsidP="00C953CE">
      <w:pPr>
        <w:spacing w:after="1" w:line="220" w:lineRule="atLeast"/>
        <w:ind w:firstLine="540"/>
        <w:jc w:val="center"/>
      </w:pPr>
    </w:p>
    <w:p w:rsidR="007437DD" w:rsidRPr="00C953CE" w:rsidRDefault="007437DD" w:rsidP="00C953CE">
      <w:pPr>
        <w:spacing w:after="1" w:line="220" w:lineRule="atLeast"/>
        <w:jc w:val="center"/>
      </w:pPr>
      <w:r w:rsidRPr="00C953CE">
        <w:t>_______________________________________________</w:t>
      </w:r>
    </w:p>
    <w:p w:rsidR="007437DD" w:rsidRPr="00C953CE" w:rsidRDefault="007437DD" w:rsidP="00C953CE">
      <w:pPr>
        <w:spacing w:after="1" w:line="220" w:lineRule="atLeast"/>
        <w:jc w:val="center"/>
      </w:pPr>
      <w:r w:rsidRPr="00C953CE">
        <w:t>(наименование некоммерческой организации)</w:t>
      </w:r>
    </w:p>
    <w:p w:rsidR="007437DD" w:rsidRPr="00C953CE" w:rsidRDefault="007437DD" w:rsidP="00C953CE">
      <w:pPr>
        <w:spacing w:after="1" w:line="220" w:lineRule="atLeast"/>
        <w:jc w:val="center"/>
      </w:pPr>
      <w:r w:rsidRPr="00C953CE">
        <w:t>на "____" ____________________ года</w:t>
      </w:r>
    </w:p>
    <w:p w:rsidR="007437DD" w:rsidRDefault="007437DD" w:rsidP="007437DD">
      <w:pPr>
        <w:spacing w:after="1" w:line="220" w:lineRule="atLeast"/>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928"/>
        <w:gridCol w:w="1701"/>
        <w:gridCol w:w="1701"/>
        <w:gridCol w:w="1701"/>
        <w:gridCol w:w="1485"/>
      </w:tblGrid>
      <w:tr w:rsidR="007437DD" w:rsidTr="000A6FE0">
        <w:tc>
          <w:tcPr>
            <w:tcW w:w="540" w:type="dxa"/>
          </w:tcPr>
          <w:p w:rsidR="007437DD" w:rsidRDefault="007437DD" w:rsidP="000A6FE0">
            <w:pPr>
              <w:spacing w:after="1" w:line="220" w:lineRule="atLeast"/>
              <w:jc w:val="center"/>
            </w:pPr>
            <w:r>
              <w:rPr>
                <w:rFonts w:ascii="Calibri" w:hAnsi="Calibri" w:cs="Calibri"/>
                <w:sz w:val="22"/>
              </w:rPr>
              <w:t>N п/п</w:t>
            </w:r>
          </w:p>
        </w:tc>
        <w:tc>
          <w:tcPr>
            <w:tcW w:w="1928" w:type="dxa"/>
          </w:tcPr>
          <w:p w:rsidR="007437DD" w:rsidRDefault="007437DD" w:rsidP="000A6FE0">
            <w:pPr>
              <w:spacing w:after="1" w:line="220" w:lineRule="atLeast"/>
              <w:jc w:val="center"/>
            </w:pPr>
            <w:r>
              <w:rPr>
                <w:rFonts w:ascii="Calibri" w:hAnsi="Calibri" w:cs="Calibri"/>
                <w:sz w:val="22"/>
              </w:rPr>
              <w:t>Направление использования субсидий</w:t>
            </w:r>
          </w:p>
        </w:tc>
        <w:tc>
          <w:tcPr>
            <w:tcW w:w="1701" w:type="dxa"/>
          </w:tcPr>
          <w:p w:rsidR="007437DD" w:rsidRDefault="007437DD" w:rsidP="000A6FE0">
            <w:pPr>
              <w:spacing w:after="1" w:line="220" w:lineRule="atLeast"/>
              <w:jc w:val="center"/>
            </w:pPr>
            <w:r>
              <w:rPr>
                <w:rFonts w:ascii="Calibri" w:hAnsi="Calibri" w:cs="Calibri"/>
                <w:sz w:val="22"/>
              </w:rPr>
              <w:t>Фактически профинансировано за отчетный период (тыс. руб.)</w:t>
            </w:r>
          </w:p>
        </w:tc>
        <w:tc>
          <w:tcPr>
            <w:tcW w:w="1701" w:type="dxa"/>
          </w:tcPr>
          <w:p w:rsidR="007437DD" w:rsidRDefault="007437DD" w:rsidP="000A6FE0">
            <w:pPr>
              <w:spacing w:after="1" w:line="220" w:lineRule="atLeast"/>
              <w:jc w:val="center"/>
            </w:pPr>
            <w:r>
              <w:rPr>
                <w:rFonts w:ascii="Calibri" w:hAnsi="Calibri" w:cs="Calibri"/>
                <w:sz w:val="22"/>
              </w:rPr>
              <w:t>Объем расходования субсидий за отчетный период (тыс. руб.)</w:t>
            </w:r>
          </w:p>
        </w:tc>
        <w:tc>
          <w:tcPr>
            <w:tcW w:w="1701" w:type="dxa"/>
          </w:tcPr>
          <w:p w:rsidR="007437DD" w:rsidRDefault="007437DD" w:rsidP="000A6FE0">
            <w:pPr>
              <w:spacing w:after="1" w:line="220" w:lineRule="atLeast"/>
              <w:jc w:val="center"/>
            </w:pPr>
            <w:r>
              <w:rPr>
                <w:rFonts w:ascii="Calibri" w:hAnsi="Calibri" w:cs="Calibri"/>
                <w:sz w:val="22"/>
              </w:rPr>
              <w:t>Объем неиспользованных средств на конец отчетного периода (тыс. руб.)</w:t>
            </w:r>
          </w:p>
        </w:tc>
        <w:tc>
          <w:tcPr>
            <w:tcW w:w="1485" w:type="dxa"/>
          </w:tcPr>
          <w:p w:rsidR="007437DD" w:rsidRDefault="007437DD" w:rsidP="000A6FE0">
            <w:pPr>
              <w:spacing w:after="1" w:line="220" w:lineRule="atLeast"/>
              <w:jc w:val="center"/>
            </w:pPr>
            <w:r>
              <w:rPr>
                <w:rFonts w:ascii="Calibri" w:hAnsi="Calibri" w:cs="Calibri"/>
                <w:sz w:val="22"/>
              </w:rPr>
              <w:t>Примечание</w:t>
            </w:r>
          </w:p>
        </w:tc>
      </w:tr>
      <w:tr w:rsidR="007437DD" w:rsidTr="000A6FE0">
        <w:tc>
          <w:tcPr>
            <w:tcW w:w="540" w:type="dxa"/>
          </w:tcPr>
          <w:p w:rsidR="007437DD" w:rsidRDefault="007437DD" w:rsidP="000A6FE0">
            <w:pPr>
              <w:spacing w:after="1" w:line="220" w:lineRule="atLeast"/>
              <w:jc w:val="both"/>
            </w:pPr>
          </w:p>
        </w:tc>
        <w:tc>
          <w:tcPr>
            <w:tcW w:w="1928" w:type="dxa"/>
          </w:tcPr>
          <w:p w:rsidR="007437DD" w:rsidRDefault="007437DD" w:rsidP="000A6FE0">
            <w:pPr>
              <w:spacing w:after="1" w:line="220" w:lineRule="atLeast"/>
              <w:jc w:val="both"/>
            </w:pPr>
          </w:p>
        </w:tc>
        <w:tc>
          <w:tcPr>
            <w:tcW w:w="1701" w:type="dxa"/>
          </w:tcPr>
          <w:p w:rsidR="007437DD" w:rsidRDefault="007437DD" w:rsidP="000A6FE0">
            <w:pPr>
              <w:spacing w:after="1" w:line="220" w:lineRule="atLeast"/>
              <w:jc w:val="both"/>
            </w:pPr>
          </w:p>
        </w:tc>
        <w:tc>
          <w:tcPr>
            <w:tcW w:w="1701" w:type="dxa"/>
          </w:tcPr>
          <w:p w:rsidR="007437DD" w:rsidRDefault="007437DD" w:rsidP="000A6FE0">
            <w:pPr>
              <w:spacing w:after="1" w:line="220" w:lineRule="atLeast"/>
              <w:jc w:val="both"/>
            </w:pPr>
          </w:p>
        </w:tc>
        <w:tc>
          <w:tcPr>
            <w:tcW w:w="1701" w:type="dxa"/>
          </w:tcPr>
          <w:p w:rsidR="007437DD" w:rsidRDefault="007437DD" w:rsidP="000A6FE0">
            <w:pPr>
              <w:spacing w:after="1" w:line="220" w:lineRule="atLeast"/>
              <w:jc w:val="both"/>
            </w:pPr>
          </w:p>
        </w:tc>
        <w:tc>
          <w:tcPr>
            <w:tcW w:w="1485" w:type="dxa"/>
          </w:tcPr>
          <w:p w:rsidR="007437DD" w:rsidRDefault="007437DD" w:rsidP="000A6FE0">
            <w:pPr>
              <w:spacing w:after="1" w:line="220" w:lineRule="atLeast"/>
              <w:jc w:val="both"/>
            </w:pPr>
          </w:p>
        </w:tc>
      </w:tr>
      <w:tr w:rsidR="007437DD" w:rsidTr="000A6FE0">
        <w:tc>
          <w:tcPr>
            <w:tcW w:w="540" w:type="dxa"/>
          </w:tcPr>
          <w:p w:rsidR="007437DD" w:rsidRDefault="007437DD" w:rsidP="000A6FE0">
            <w:pPr>
              <w:spacing w:after="1" w:line="220" w:lineRule="atLeast"/>
              <w:jc w:val="both"/>
            </w:pPr>
          </w:p>
        </w:tc>
        <w:tc>
          <w:tcPr>
            <w:tcW w:w="1928" w:type="dxa"/>
          </w:tcPr>
          <w:p w:rsidR="007437DD" w:rsidRDefault="007437DD" w:rsidP="000A6FE0">
            <w:pPr>
              <w:spacing w:after="1" w:line="220" w:lineRule="atLeast"/>
              <w:jc w:val="both"/>
            </w:pPr>
          </w:p>
        </w:tc>
        <w:tc>
          <w:tcPr>
            <w:tcW w:w="1701" w:type="dxa"/>
          </w:tcPr>
          <w:p w:rsidR="007437DD" w:rsidRDefault="007437DD" w:rsidP="000A6FE0">
            <w:pPr>
              <w:spacing w:after="1" w:line="220" w:lineRule="atLeast"/>
              <w:jc w:val="both"/>
            </w:pPr>
          </w:p>
        </w:tc>
        <w:tc>
          <w:tcPr>
            <w:tcW w:w="1701" w:type="dxa"/>
          </w:tcPr>
          <w:p w:rsidR="007437DD" w:rsidRDefault="007437DD" w:rsidP="000A6FE0">
            <w:pPr>
              <w:spacing w:after="1" w:line="220" w:lineRule="atLeast"/>
              <w:jc w:val="both"/>
            </w:pPr>
          </w:p>
        </w:tc>
        <w:tc>
          <w:tcPr>
            <w:tcW w:w="1701" w:type="dxa"/>
          </w:tcPr>
          <w:p w:rsidR="007437DD" w:rsidRDefault="007437DD" w:rsidP="000A6FE0">
            <w:pPr>
              <w:spacing w:after="1" w:line="220" w:lineRule="atLeast"/>
              <w:jc w:val="both"/>
            </w:pPr>
          </w:p>
        </w:tc>
        <w:tc>
          <w:tcPr>
            <w:tcW w:w="1485" w:type="dxa"/>
          </w:tcPr>
          <w:p w:rsidR="007437DD" w:rsidRDefault="007437DD" w:rsidP="000A6FE0">
            <w:pPr>
              <w:spacing w:after="1" w:line="220" w:lineRule="atLeast"/>
              <w:jc w:val="both"/>
            </w:pPr>
          </w:p>
        </w:tc>
      </w:tr>
      <w:tr w:rsidR="007437DD" w:rsidTr="000A6FE0">
        <w:tc>
          <w:tcPr>
            <w:tcW w:w="540" w:type="dxa"/>
          </w:tcPr>
          <w:p w:rsidR="007437DD" w:rsidRDefault="007437DD" w:rsidP="000A6FE0">
            <w:pPr>
              <w:spacing w:after="1" w:line="220" w:lineRule="atLeast"/>
              <w:jc w:val="both"/>
            </w:pPr>
          </w:p>
        </w:tc>
        <w:tc>
          <w:tcPr>
            <w:tcW w:w="1928" w:type="dxa"/>
          </w:tcPr>
          <w:p w:rsidR="007437DD" w:rsidRDefault="007437DD" w:rsidP="000A6FE0">
            <w:pPr>
              <w:spacing w:after="1" w:line="220" w:lineRule="atLeast"/>
              <w:jc w:val="both"/>
            </w:pPr>
          </w:p>
        </w:tc>
        <w:tc>
          <w:tcPr>
            <w:tcW w:w="1701" w:type="dxa"/>
          </w:tcPr>
          <w:p w:rsidR="007437DD" w:rsidRDefault="007437DD" w:rsidP="000A6FE0">
            <w:pPr>
              <w:spacing w:after="1" w:line="220" w:lineRule="atLeast"/>
              <w:jc w:val="both"/>
            </w:pPr>
          </w:p>
        </w:tc>
        <w:tc>
          <w:tcPr>
            <w:tcW w:w="1701" w:type="dxa"/>
          </w:tcPr>
          <w:p w:rsidR="007437DD" w:rsidRDefault="007437DD" w:rsidP="000A6FE0">
            <w:pPr>
              <w:spacing w:after="1" w:line="220" w:lineRule="atLeast"/>
              <w:jc w:val="both"/>
            </w:pPr>
          </w:p>
        </w:tc>
        <w:tc>
          <w:tcPr>
            <w:tcW w:w="1701" w:type="dxa"/>
          </w:tcPr>
          <w:p w:rsidR="007437DD" w:rsidRDefault="007437DD" w:rsidP="000A6FE0">
            <w:pPr>
              <w:spacing w:after="1" w:line="220" w:lineRule="atLeast"/>
              <w:jc w:val="both"/>
            </w:pPr>
          </w:p>
        </w:tc>
        <w:tc>
          <w:tcPr>
            <w:tcW w:w="1485" w:type="dxa"/>
          </w:tcPr>
          <w:p w:rsidR="007437DD" w:rsidRDefault="007437DD" w:rsidP="000A6FE0">
            <w:pPr>
              <w:spacing w:after="1" w:line="220" w:lineRule="atLeast"/>
              <w:jc w:val="both"/>
            </w:pPr>
          </w:p>
        </w:tc>
      </w:tr>
      <w:tr w:rsidR="007437DD" w:rsidTr="000A6FE0">
        <w:tc>
          <w:tcPr>
            <w:tcW w:w="2468" w:type="dxa"/>
            <w:gridSpan w:val="2"/>
          </w:tcPr>
          <w:p w:rsidR="007437DD" w:rsidRDefault="007437DD" w:rsidP="000A6FE0">
            <w:pPr>
              <w:spacing w:after="1" w:line="220" w:lineRule="atLeast"/>
            </w:pPr>
            <w:r>
              <w:rPr>
                <w:rFonts w:ascii="Calibri" w:hAnsi="Calibri" w:cs="Calibri"/>
                <w:sz w:val="22"/>
              </w:rPr>
              <w:t>ИТОГО</w:t>
            </w:r>
          </w:p>
        </w:tc>
        <w:tc>
          <w:tcPr>
            <w:tcW w:w="1701" w:type="dxa"/>
          </w:tcPr>
          <w:p w:rsidR="007437DD" w:rsidRDefault="007437DD" w:rsidP="000A6FE0">
            <w:pPr>
              <w:spacing w:after="1" w:line="220" w:lineRule="atLeast"/>
              <w:jc w:val="both"/>
            </w:pPr>
          </w:p>
        </w:tc>
        <w:tc>
          <w:tcPr>
            <w:tcW w:w="1701" w:type="dxa"/>
          </w:tcPr>
          <w:p w:rsidR="007437DD" w:rsidRDefault="007437DD" w:rsidP="000A6FE0">
            <w:pPr>
              <w:spacing w:after="1" w:line="220" w:lineRule="atLeast"/>
              <w:jc w:val="both"/>
            </w:pPr>
          </w:p>
        </w:tc>
        <w:tc>
          <w:tcPr>
            <w:tcW w:w="1701" w:type="dxa"/>
          </w:tcPr>
          <w:p w:rsidR="007437DD" w:rsidRDefault="007437DD" w:rsidP="000A6FE0">
            <w:pPr>
              <w:spacing w:after="1" w:line="220" w:lineRule="atLeast"/>
              <w:jc w:val="both"/>
            </w:pPr>
          </w:p>
        </w:tc>
        <w:tc>
          <w:tcPr>
            <w:tcW w:w="1485" w:type="dxa"/>
          </w:tcPr>
          <w:p w:rsidR="007437DD" w:rsidRDefault="007437DD" w:rsidP="000A6FE0">
            <w:pPr>
              <w:spacing w:after="1" w:line="220" w:lineRule="atLeast"/>
              <w:jc w:val="both"/>
            </w:pPr>
          </w:p>
        </w:tc>
      </w:tr>
    </w:tbl>
    <w:p w:rsidR="007437DD" w:rsidRDefault="007437DD" w:rsidP="007437DD">
      <w:pPr>
        <w:spacing w:after="1" w:line="220" w:lineRule="atLeast"/>
        <w:ind w:firstLine="540"/>
        <w:jc w:val="both"/>
      </w:pPr>
    </w:p>
    <w:p w:rsidR="007437DD" w:rsidRDefault="007437DD" w:rsidP="007437DD">
      <w:pPr>
        <w:spacing w:after="1" w:line="200" w:lineRule="atLeast"/>
        <w:jc w:val="both"/>
      </w:pPr>
      <w:r>
        <w:rPr>
          <w:rFonts w:ascii="Courier New" w:hAnsi="Courier New" w:cs="Courier New"/>
          <w:sz w:val="20"/>
        </w:rPr>
        <w:t>Руководитель   _______________   __________________________________________</w:t>
      </w:r>
    </w:p>
    <w:p w:rsidR="007437DD" w:rsidRDefault="007437DD" w:rsidP="007437DD">
      <w:pPr>
        <w:spacing w:after="1" w:line="200" w:lineRule="atLeast"/>
        <w:jc w:val="both"/>
      </w:pPr>
      <w:r>
        <w:rPr>
          <w:rFonts w:ascii="Courier New" w:hAnsi="Courier New" w:cs="Courier New"/>
          <w:sz w:val="20"/>
        </w:rPr>
        <w:t xml:space="preserve">                  (подпись)                (расшифровка подписи)</w:t>
      </w:r>
    </w:p>
    <w:p w:rsidR="007437DD" w:rsidRDefault="007437DD" w:rsidP="007437DD">
      <w:pPr>
        <w:spacing w:after="1" w:line="220" w:lineRule="atLeast"/>
        <w:ind w:firstLine="540"/>
        <w:jc w:val="both"/>
      </w:pPr>
    </w:p>
    <w:p w:rsidR="007437DD" w:rsidRDefault="007437DD" w:rsidP="007437DD">
      <w:pPr>
        <w:spacing w:after="1" w:line="220" w:lineRule="atLeast"/>
        <w:ind w:firstLine="540"/>
        <w:jc w:val="both"/>
      </w:pPr>
    </w:p>
    <w:p w:rsidR="007437DD" w:rsidRDefault="00EB18E6" w:rsidP="007437DD">
      <w:hyperlink r:id="rId12" w:history="1">
        <w:r w:rsidR="007437DD">
          <w:rPr>
            <w:rFonts w:ascii="Calibri" w:hAnsi="Calibri" w:cs="Calibri"/>
            <w:i/>
            <w:color w:val="0000FF"/>
            <w:sz w:val="22"/>
          </w:rPr>
          <w:br/>
        </w:r>
      </w:hyperlink>
      <w:r w:rsidR="007437DD">
        <w:rPr>
          <w:rFonts w:ascii="Calibri" w:hAnsi="Calibri" w:cs="Calibri"/>
          <w:sz w:val="22"/>
        </w:rPr>
        <w:br/>
      </w:r>
    </w:p>
    <w:p w:rsidR="007437DD" w:rsidRDefault="007437DD"/>
    <w:p w:rsidR="007437DD" w:rsidRDefault="007437DD"/>
    <w:p w:rsidR="007437DD" w:rsidRDefault="007437DD"/>
    <w:p w:rsidR="007437DD" w:rsidRDefault="007437DD"/>
    <w:p w:rsidR="007437DD" w:rsidRDefault="007437DD">
      <w:pPr>
        <w:rPr>
          <w:lang w:val="en-US"/>
        </w:rPr>
      </w:pPr>
    </w:p>
    <w:p w:rsidR="006A1DE4" w:rsidRDefault="006A1DE4">
      <w:pPr>
        <w:rPr>
          <w:lang w:val="en-US"/>
        </w:rPr>
      </w:pPr>
    </w:p>
    <w:p w:rsidR="006A1DE4" w:rsidRDefault="006A1DE4">
      <w:pPr>
        <w:rPr>
          <w:lang w:val="en-US"/>
        </w:rPr>
      </w:pPr>
    </w:p>
    <w:p w:rsidR="006A1DE4" w:rsidRDefault="006A1DE4">
      <w:pPr>
        <w:rPr>
          <w:lang w:val="en-US"/>
        </w:rPr>
      </w:pPr>
    </w:p>
    <w:p w:rsidR="006A1DE4" w:rsidRDefault="006A1DE4">
      <w:pPr>
        <w:rPr>
          <w:lang w:val="en-US"/>
        </w:rPr>
      </w:pPr>
    </w:p>
    <w:p w:rsidR="004E0ED8" w:rsidRDefault="004E0ED8" w:rsidP="00BD266A">
      <w:pPr>
        <w:pStyle w:val="ConsPlusNormal"/>
        <w:tabs>
          <w:tab w:val="left" w:pos="7845"/>
        </w:tabs>
        <w:outlineLvl w:val="1"/>
        <w:rPr>
          <w:rFonts w:ascii="Times New Roman" w:hAnsi="Times New Roman" w:cs="Times New Roman"/>
          <w:sz w:val="24"/>
          <w:szCs w:val="24"/>
          <w:lang w:val="en-US"/>
        </w:rPr>
      </w:pPr>
    </w:p>
    <w:p w:rsidR="00BD266A" w:rsidRDefault="00BD266A" w:rsidP="00BD266A">
      <w:pPr>
        <w:pStyle w:val="ConsPlusNormal"/>
        <w:tabs>
          <w:tab w:val="left" w:pos="7845"/>
        </w:tabs>
        <w:outlineLvl w:val="1"/>
        <w:rPr>
          <w:rFonts w:ascii="Times New Roman" w:hAnsi="Times New Roman" w:cs="Times New Roman"/>
        </w:rPr>
      </w:pPr>
    </w:p>
    <w:p w:rsidR="004E0ED8" w:rsidRDefault="004E0ED8" w:rsidP="004E0ED8">
      <w:pPr>
        <w:pStyle w:val="ConsPlusNormal"/>
        <w:jc w:val="right"/>
        <w:outlineLvl w:val="1"/>
        <w:rPr>
          <w:rFonts w:ascii="Times New Roman" w:hAnsi="Times New Roman" w:cs="Times New Roman"/>
        </w:rPr>
      </w:pPr>
    </w:p>
    <w:p w:rsidR="004E0ED8" w:rsidRDefault="004E0ED8" w:rsidP="004E0ED8">
      <w:pPr>
        <w:pStyle w:val="ConsPlusNormal"/>
        <w:jc w:val="right"/>
        <w:outlineLvl w:val="1"/>
        <w:rPr>
          <w:rFonts w:ascii="Times New Roman" w:hAnsi="Times New Roman" w:cs="Times New Roman"/>
        </w:rPr>
      </w:pPr>
      <w:r w:rsidRPr="001B41D7">
        <w:rPr>
          <w:rFonts w:ascii="Times New Roman" w:hAnsi="Times New Roman" w:cs="Times New Roman"/>
        </w:rPr>
        <w:t>Приложение №</w:t>
      </w:r>
      <w:r>
        <w:rPr>
          <w:rFonts w:ascii="Times New Roman" w:hAnsi="Times New Roman" w:cs="Times New Roman"/>
        </w:rPr>
        <w:t xml:space="preserve"> 5 </w:t>
      </w:r>
    </w:p>
    <w:p w:rsidR="004E0ED8" w:rsidRPr="001B41D7" w:rsidRDefault="004E0ED8" w:rsidP="004E0ED8">
      <w:pPr>
        <w:pStyle w:val="ConsPlusNormal"/>
        <w:jc w:val="right"/>
        <w:outlineLvl w:val="1"/>
        <w:rPr>
          <w:rFonts w:ascii="Times New Roman" w:hAnsi="Times New Roman" w:cs="Times New Roman"/>
        </w:rPr>
      </w:pPr>
      <w:r w:rsidRPr="001B41D7">
        <w:rPr>
          <w:rFonts w:ascii="Times New Roman" w:hAnsi="Times New Roman" w:cs="Times New Roman"/>
        </w:rPr>
        <w:t>к Порядку определения объема</w:t>
      </w:r>
    </w:p>
    <w:p w:rsidR="004E0ED8" w:rsidRPr="001B41D7" w:rsidRDefault="004E0ED8" w:rsidP="004E0ED8">
      <w:pPr>
        <w:pStyle w:val="ConsPlusNormal"/>
        <w:jc w:val="right"/>
        <w:rPr>
          <w:rFonts w:ascii="Times New Roman" w:hAnsi="Times New Roman" w:cs="Times New Roman"/>
        </w:rPr>
      </w:pPr>
      <w:r w:rsidRPr="001B41D7">
        <w:rPr>
          <w:rFonts w:ascii="Times New Roman" w:hAnsi="Times New Roman" w:cs="Times New Roman"/>
        </w:rPr>
        <w:t xml:space="preserve"> и предоставления субсидий</w:t>
      </w:r>
    </w:p>
    <w:p w:rsidR="004E0ED8" w:rsidRPr="001B41D7" w:rsidRDefault="004E0ED8" w:rsidP="004E0ED8">
      <w:pPr>
        <w:pStyle w:val="ConsPlusNormal"/>
        <w:jc w:val="right"/>
        <w:rPr>
          <w:rFonts w:ascii="Times New Roman" w:hAnsi="Times New Roman" w:cs="Times New Roman"/>
        </w:rPr>
      </w:pPr>
      <w:r w:rsidRPr="001B41D7">
        <w:rPr>
          <w:rFonts w:ascii="Times New Roman" w:hAnsi="Times New Roman" w:cs="Times New Roman"/>
        </w:rPr>
        <w:t>некоммерческим организациям (за исключением</w:t>
      </w:r>
    </w:p>
    <w:p w:rsidR="004E0ED8" w:rsidRDefault="004E0ED8" w:rsidP="004E0ED8">
      <w:pPr>
        <w:pStyle w:val="ConsPlusNormal"/>
        <w:jc w:val="right"/>
        <w:rPr>
          <w:rFonts w:ascii="Times New Roman" w:hAnsi="Times New Roman" w:cs="Times New Roman"/>
        </w:rPr>
      </w:pPr>
      <w:r w:rsidRPr="001B41D7">
        <w:rPr>
          <w:rFonts w:ascii="Times New Roman" w:hAnsi="Times New Roman" w:cs="Times New Roman"/>
        </w:rPr>
        <w:t>государственных (муниципальных) учреждений)</w:t>
      </w:r>
    </w:p>
    <w:p w:rsidR="004E0ED8" w:rsidRPr="001B41D7" w:rsidRDefault="004E0ED8" w:rsidP="004E0ED8">
      <w:pPr>
        <w:pStyle w:val="ConsPlusNormal"/>
        <w:jc w:val="right"/>
        <w:rPr>
          <w:rFonts w:ascii="Times New Roman" w:hAnsi="Times New Roman" w:cs="Times New Roman"/>
        </w:rPr>
      </w:pPr>
    </w:p>
    <w:p w:rsidR="004E0ED8" w:rsidRDefault="004E0ED8" w:rsidP="004E0ED8">
      <w:pPr>
        <w:jc w:val="right"/>
        <w:rPr>
          <w:sz w:val="28"/>
          <w:szCs w:val="28"/>
        </w:rPr>
      </w:pPr>
    </w:p>
    <w:p w:rsidR="004E0ED8" w:rsidRDefault="004E0ED8" w:rsidP="004E0ED8">
      <w:pPr>
        <w:jc w:val="both"/>
        <w:rPr>
          <w:sz w:val="28"/>
          <w:szCs w:val="28"/>
        </w:rPr>
      </w:pPr>
    </w:p>
    <w:p w:rsidR="004E0ED8" w:rsidRPr="00EB113A" w:rsidRDefault="004E0ED8" w:rsidP="004E0ED8">
      <w:pPr>
        <w:widowControl w:val="0"/>
        <w:autoSpaceDE w:val="0"/>
        <w:autoSpaceDN w:val="0"/>
        <w:jc w:val="center"/>
        <w:rPr>
          <w:b/>
          <w:sz w:val="28"/>
          <w:szCs w:val="28"/>
        </w:rPr>
      </w:pPr>
      <w:r w:rsidRPr="00EB113A">
        <w:rPr>
          <w:b/>
          <w:sz w:val="28"/>
          <w:szCs w:val="28"/>
        </w:rPr>
        <w:t>Типовая форма соглашения (договора)</w:t>
      </w:r>
    </w:p>
    <w:p w:rsidR="004E0ED8" w:rsidRPr="00EB113A" w:rsidRDefault="004E0ED8" w:rsidP="004E0ED8">
      <w:pPr>
        <w:widowControl w:val="0"/>
        <w:autoSpaceDE w:val="0"/>
        <w:autoSpaceDN w:val="0"/>
        <w:jc w:val="center"/>
        <w:rPr>
          <w:b/>
          <w:sz w:val="28"/>
          <w:szCs w:val="28"/>
        </w:rPr>
      </w:pPr>
      <w:r>
        <w:rPr>
          <w:b/>
          <w:sz w:val="28"/>
          <w:szCs w:val="28"/>
        </w:rPr>
        <w:t xml:space="preserve">о предоставлении из </w:t>
      </w:r>
      <w:r w:rsidRPr="00EB113A">
        <w:rPr>
          <w:b/>
          <w:sz w:val="28"/>
          <w:szCs w:val="28"/>
        </w:rPr>
        <w:t>бюджета</w:t>
      </w:r>
      <w:r>
        <w:rPr>
          <w:b/>
          <w:sz w:val="28"/>
          <w:szCs w:val="28"/>
        </w:rPr>
        <w:t xml:space="preserve"> Таштагольского муниципального района субсидии </w:t>
      </w:r>
      <w:r w:rsidRPr="00EB113A">
        <w:rPr>
          <w:b/>
          <w:sz w:val="28"/>
          <w:szCs w:val="28"/>
        </w:rPr>
        <w:t>некоммерческой организаци</w:t>
      </w:r>
      <w:r>
        <w:rPr>
          <w:b/>
          <w:sz w:val="28"/>
          <w:szCs w:val="28"/>
        </w:rPr>
        <w:t>и, не являющейся</w:t>
      </w:r>
    </w:p>
    <w:p w:rsidR="004E0ED8" w:rsidRPr="00EB113A" w:rsidRDefault="004E0ED8" w:rsidP="004E0ED8">
      <w:pPr>
        <w:widowControl w:val="0"/>
        <w:autoSpaceDE w:val="0"/>
        <w:autoSpaceDN w:val="0"/>
        <w:jc w:val="center"/>
        <w:rPr>
          <w:sz w:val="28"/>
          <w:szCs w:val="28"/>
        </w:rPr>
      </w:pPr>
      <w:r>
        <w:rPr>
          <w:b/>
          <w:sz w:val="28"/>
          <w:szCs w:val="28"/>
        </w:rPr>
        <w:t>муниципальным</w:t>
      </w:r>
      <w:r w:rsidRPr="00EB113A">
        <w:rPr>
          <w:b/>
          <w:sz w:val="28"/>
          <w:szCs w:val="28"/>
        </w:rPr>
        <w:t xml:space="preserve"> учреждением</w:t>
      </w:r>
      <w:r w:rsidRPr="00EB113A">
        <w:rPr>
          <w:sz w:val="28"/>
          <w:szCs w:val="28"/>
        </w:rPr>
        <w:t xml:space="preserve"> </w:t>
      </w:r>
    </w:p>
    <w:p w:rsidR="004E0ED8" w:rsidRPr="00EB113A" w:rsidRDefault="004E0ED8" w:rsidP="004E0ED8">
      <w:pPr>
        <w:widowControl w:val="0"/>
        <w:autoSpaceDE w:val="0"/>
        <w:autoSpaceDN w:val="0"/>
        <w:jc w:val="both"/>
      </w:pPr>
      <w:r w:rsidRPr="00EB113A">
        <w:t xml:space="preserve">                                             г. ___________________________________________</w:t>
      </w:r>
    </w:p>
    <w:p w:rsidR="004E0ED8" w:rsidRPr="00EB113A" w:rsidRDefault="004E0ED8" w:rsidP="004E0ED8">
      <w:pPr>
        <w:widowControl w:val="0"/>
        <w:autoSpaceDE w:val="0"/>
        <w:autoSpaceDN w:val="0"/>
        <w:jc w:val="both"/>
      </w:pPr>
      <w:r w:rsidRPr="00EB113A">
        <w:t xml:space="preserve">                                                     (место заключения соглашения (договора)</w:t>
      </w:r>
    </w:p>
    <w:p w:rsidR="004E0ED8" w:rsidRPr="00EB113A" w:rsidRDefault="004E0ED8" w:rsidP="004E0ED8">
      <w:pPr>
        <w:widowControl w:val="0"/>
        <w:autoSpaceDE w:val="0"/>
        <w:autoSpaceDN w:val="0"/>
        <w:jc w:val="both"/>
      </w:pPr>
    </w:p>
    <w:p w:rsidR="004E0ED8" w:rsidRPr="00EB113A" w:rsidRDefault="004E0ED8" w:rsidP="004E0ED8">
      <w:pPr>
        <w:widowControl w:val="0"/>
        <w:autoSpaceDE w:val="0"/>
        <w:autoSpaceDN w:val="0"/>
        <w:jc w:val="both"/>
      </w:pPr>
      <w:r w:rsidRPr="00EB113A">
        <w:rPr>
          <w:sz w:val="28"/>
          <w:szCs w:val="28"/>
        </w:rPr>
        <w:t xml:space="preserve">«__» __________ 20__ г. </w:t>
      </w:r>
      <w:r w:rsidRPr="00EB113A">
        <w:t xml:space="preserve">                                        </w:t>
      </w:r>
      <w:r w:rsidR="000A6FE0">
        <w:t xml:space="preserve">                       </w:t>
      </w:r>
      <w:r w:rsidRPr="00EB113A">
        <w:rPr>
          <w:sz w:val="28"/>
          <w:szCs w:val="28"/>
        </w:rPr>
        <w:t>№</w:t>
      </w:r>
      <w:r w:rsidRPr="00EB113A">
        <w:t xml:space="preserve"> _______________________</w:t>
      </w:r>
    </w:p>
    <w:p w:rsidR="004E0ED8" w:rsidRPr="00EB113A" w:rsidRDefault="004E0ED8" w:rsidP="004E0ED8">
      <w:pPr>
        <w:widowControl w:val="0"/>
        <w:autoSpaceDE w:val="0"/>
        <w:autoSpaceDN w:val="0"/>
        <w:jc w:val="both"/>
      </w:pPr>
      <w:r w:rsidRPr="00EB113A">
        <w:t xml:space="preserve">  </w:t>
      </w:r>
      <w:proofErr w:type="gramStart"/>
      <w:r w:rsidRPr="00EB113A">
        <w:t xml:space="preserve">(дата заключения                                             </w:t>
      </w:r>
      <w:r w:rsidR="000A6FE0">
        <w:t xml:space="preserve">                               </w:t>
      </w:r>
      <w:r w:rsidRPr="00EB113A">
        <w:t xml:space="preserve"> (номер соглашения</w:t>
      </w:r>
      <w:proofErr w:type="gramEnd"/>
    </w:p>
    <w:p w:rsidR="004E0ED8" w:rsidRPr="00EB113A" w:rsidRDefault="004E0ED8" w:rsidP="004E0ED8">
      <w:pPr>
        <w:widowControl w:val="0"/>
        <w:autoSpaceDE w:val="0"/>
        <w:autoSpaceDN w:val="0"/>
        <w:jc w:val="both"/>
      </w:pPr>
      <w:r w:rsidRPr="00EB113A">
        <w:t xml:space="preserve">соглашения (договора)                                                                            </w:t>
      </w:r>
      <w:r w:rsidR="000A6FE0">
        <w:t xml:space="preserve">  (</w:t>
      </w:r>
      <w:r w:rsidRPr="00EB113A">
        <w:t xml:space="preserve">договора) </w:t>
      </w:r>
      <w:hyperlink w:anchor="P464" w:history="1">
        <w:r w:rsidRPr="00EB113A">
          <w:t>1</w:t>
        </w:r>
      </w:hyperlink>
    </w:p>
    <w:p w:rsidR="004E0ED8" w:rsidRPr="00EB113A" w:rsidRDefault="004E0ED8" w:rsidP="004E0ED8">
      <w:pPr>
        <w:widowControl w:val="0"/>
        <w:autoSpaceDE w:val="0"/>
        <w:autoSpaceDN w:val="0"/>
        <w:jc w:val="both"/>
      </w:pPr>
      <w:bookmarkStart w:id="13" w:name="P50"/>
      <w:bookmarkEnd w:id="13"/>
      <w:r w:rsidRPr="00EB113A">
        <w:t>____________________________________________________________________________________________,</w:t>
      </w:r>
    </w:p>
    <w:p w:rsidR="004E0ED8" w:rsidRPr="00EB113A" w:rsidRDefault="004E0ED8" w:rsidP="004E0ED8">
      <w:pPr>
        <w:widowControl w:val="0"/>
        <w:autoSpaceDE w:val="0"/>
        <w:autoSpaceDN w:val="0"/>
        <w:jc w:val="center"/>
      </w:pPr>
      <w:r w:rsidRPr="00EB113A">
        <w:t>(наименован</w:t>
      </w:r>
      <w:r>
        <w:t>ие  органа местного самоуправления</w:t>
      </w:r>
      <w:r w:rsidRPr="00EB113A">
        <w:t>) или иной организации, осуществляющей в соответствии с бюджетным законодательством Российской Федерации функции главного р</w:t>
      </w:r>
      <w:r>
        <w:t>аспорядителем средств местного</w:t>
      </w:r>
      <w:r w:rsidRPr="00EB113A">
        <w:t xml:space="preserve"> бюджета) которому (ой) к</w:t>
      </w:r>
      <w:r>
        <w:t>ак получателю средств местного</w:t>
      </w:r>
      <w:r w:rsidRPr="00EB113A">
        <w:t xml:space="preserve"> бюджета  доведены  лимиты бюджетных  обязательств на предоставление субсидии в соответствии с пунктом 2   </w:t>
      </w:r>
      <w:hyperlink r:id="rId13" w:history="1">
        <w:r w:rsidRPr="00EB113A">
          <w:t>статьи   78.1</w:t>
        </w:r>
      </w:hyperlink>
      <w:r w:rsidRPr="00EB113A">
        <w:t xml:space="preserve">  Бюджетного  кодекса   Российской</w:t>
      </w:r>
    </w:p>
    <w:p w:rsidR="004E0ED8" w:rsidRPr="00EB113A" w:rsidRDefault="004E0ED8" w:rsidP="004E0ED8">
      <w:pPr>
        <w:widowControl w:val="0"/>
        <w:autoSpaceDE w:val="0"/>
        <w:autoSpaceDN w:val="0"/>
        <w:jc w:val="both"/>
      </w:pPr>
      <w:proofErr w:type="gramStart"/>
      <w:r w:rsidRPr="00EB113A">
        <w:rPr>
          <w:sz w:val="28"/>
          <w:szCs w:val="28"/>
        </w:rPr>
        <w:t>именуемое</w:t>
      </w:r>
      <w:proofErr w:type="gramEnd"/>
      <w:r w:rsidRPr="00EB113A">
        <w:rPr>
          <w:sz w:val="28"/>
          <w:szCs w:val="28"/>
        </w:rPr>
        <w:t xml:space="preserve"> (</w:t>
      </w:r>
      <w:proofErr w:type="spellStart"/>
      <w:r w:rsidRPr="00EB113A">
        <w:rPr>
          <w:sz w:val="28"/>
          <w:szCs w:val="28"/>
        </w:rPr>
        <w:t>ая</w:t>
      </w:r>
      <w:proofErr w:type="spellEnd"/>
      <w:r w:rsidRPr="00EB113A">
        <w:rPr>
          <w:sz w:val="28"/>
          <w:szCs w:val="28"/>
        </w:rPr>
        <w:t>)  в  дальнейшем</w:t>
      </w:r>
      <w:r w:rsidRPr="00EB113A">
        <w:t xml:space="preserve">   </w:t>
      </w:r>
      <w:r w:rsidRPr="00EB113A">
        <w:rPr>
          <w:sz w:val="28"/>
          <w:szCs w:val="28"/>
        </w:rPr>
        <w:t>«Главный   распорядитель»</w:t>
      </w:r>
      <w:r w:rsidRPr="00EB113A">
        <w:t xml:space="preserve">    </w:t>
      </w:r>
      <w:r w:rsidRPr="00EB113A">
        <w:rPr>
          <w:sz w:val="28"/>
          <w:szCs w:val="28"/>
        </w:rPr>
        <w:t>в   лице</w:t>
      </w:r>
      <w:r w:rsidRPr="00EB113A">
        <w:t xml:space="preserve"> __________</w:t>
      </w:r>
    </w:p>
    <w:p w:rsidR="004E0ED8" w:rsidRPr="00EB113A" w:rsidRDefault="004E0ED8" w:rsidP="004E0ED8">
      <w:pPr>
        <w:widowControl w:val="0"/>
        <w:autoSpaceDE w:val="0"/>
        <w:autoSpaceDN w:val="0"/>
        <w:jc w:val="both"/>
        <w:rPr>
          <w:sz w:val="28"/>
          <w:szCs w:val="28"/>
        </w:rPr>
      </w:pPr>
      <w:r w:rsidRPr="00EB113A">
        <w:rPr>
          <w:sz w:val="28"/>
          <w:szCs w:val="28"/>
        </w:rPr>
        <w:t>_________________________________________________________________,</w:t>
      </w:r>
    </w:p>
    <w:p w:rsidR="004E0ED8" w:rsidRPr="00EB113A" w:rsidRDefault="004E0ED8" w:rsidP="004E0ED8">
      <w:pPr>
        <w:widowControl w:val="0"/>
        <w:autoSpaceDE w:val="0"/>
        <w:autoSpaceDN w:val="0"/>
        <w:jc w:val="center"/>
      </w:pPr>
      <w:r w:rsidRPr="00EB113A">
        <w:t>(наименование должности, а также фамилия, имя, отчество (при наличии)  руководителя главного р</w:t>
      </w:r>
      <w:r>
        <w:t>аспорядителя  средств местного</w:t>
      </w:r>
      <w:r w:rsidRPr="00EB113A">
        <w:t xml:space="preserve"> бюджета  или уполномоченного им лица)</w:t>
      </w:r>
    </w:p>
    <w:p w:rsidR="004E0ED8" w:rsidRPr="00EB113A" w:rsidRDefault="004E0ED8" w:rsidP="004E0ED8">
      <w:pPr>
        <w:widowControl w:val="0"/>
        <w:autoSpaceDE w:val="0"/>
        <w:autoSpaceDN w:val="0"/>
        <w:rPr>
          <w:sz w:val="28"/>
          <w:szCs w:val="28"/>
        </w:rPr>
      </w:pPr>
      <w:r w:rsidRPr="00EB113A">
        <w:rPr>
          <w:sz w:val="28"/>
          <w:szCs w:val="28"/>
        </w:rPr>
        <w:t>действующего (ей) на основании _____________________________________</w:t>
      </w:r>
    </w:p>
    <w:p w:rsidR="004E0ED8" w:rsidRPr="00EB113A" w:rsidRDefault="004E0ED8" w:rsidP="004E0ED8">
      <w:pPr>
        <w:widowControl w:val="0"/>
        <w:autoSpaceDE w:val="0"/>
        <w:autoSpaceDN w:val="0"/>
        <w:jc w:val="both"/>
        <w:rPr>
          <w:sz w:val="28"/>
          <w:szCs w:val="28"/>
        </w:rPr>
      </w:pPr>
      <w:r w:rsidRPr="00EB113A">
        <w:rPr>
          <w:sz w:val="28"/>
          <w:szCs w:val="28"/>
        </w:rPr>
        <w:t>_________________________________________________________________,</w:t>
      </w:r>
    </w:p>
    <w:p w:rsidR="004E0ED8" w:rsidRPr="00EB113A" w:rsidRDefault="004E0ED8" w:rsidP="004E0ED8">
      <w:pPr>
        <w:widowControl w:val="0"/>
        <w:autoSpaceDE w:val="0"/>
        <w:autoSpaceDN w:val="0"/>
        <w:jc w:val="center"/>
      </w:pPr>
      <w:r w:rsidRPr="00EB113A">
        <w:t>(реквизиты учредительного документа (положени</w:t>
      </w:r>
      <w:r>
        <w:t>я) об органе местного самоуправления</w:t>
      </w:r>
      <w:r w:rsidRPr="00EB113A">
        <w:t xml:space="preserve">,  </w:t>
      </w:r>
      <w:r w:rsidRPr="00EB113A">
        <w:lastRenderedPageBreak/>
        <w:t>иного органа  (организации), доверенности, приказа или иного документа, удостоверяющего полномочия)</w:t>
      </w:r>
    </w:p>
    <w:p w:rsidR="004E0ED8" w:rsidRPr="00EB113A" w:rsidRDefault="004E0ED8" w:rsidP="004E0ED8">
      <w:pPr>
        <w:widowControl w:val="0"/>
        <w:autoSpaceDE w:val="0"/>
        <w:autoSpaceDN w:val="0"/>
        <w:rPr>
          <w:sz w:val="28"/>
          <w:szCs w:val="28"/>
        </w:rPr>
      </w:pPr>
      <w:r w:rsidRPr="00EB113A">
        <w:rPr>
          <w:sz w:val="28"/>
          <w:szCs w:val="28"/>
        </w:rPr>
        <w:t>с одной стороны и _________________________________________________,</w:t>
      </w:r>
    </w:p>
    <w:p w:rsidR="004E0ED8" w:rsidRPr="00EB113A" w:rsidRDefault="004E0ED8" w:rsidP="004E0ED8">
      <w:pPr>
        <w:widowControl w:val="0"/>
        <w:autoSpaceDE w:val="0"/>
        <w:autoSpaceDN w:val="0"/>
        <w:jc w:val="both"/>
      </w:pPr>
      <w:r w:rsidRPr="00EB113A">
        <w:t xml:space="preserve">                                             (наименование некоммерческой организации</w:t>
      </w:r>
      <w:r>
        <w:t>, не являющейся муниципальным</w:t>
      </w:r>
      <w:r w:rsidRPr="00EB113A">
        <w:t xml:space="preserve"> </w:t>
      </w:r>
      <w:r>
        <w:t xml:space="preserve">                   </w:t>
      </w:r>
      <w:r w:rsidRPr="00EB113A">
        <w:t>учреждением)</w:t>
      </w:r>
    </w:p>
    <w:p w:rsidR="004E0ED8" w:rsidRPr="00EB113A" w:rsidRDefault="004E0ED8" w:rsidP="004E0ED8">
      <w:pPr>
        <w:widowControl w:val="0"/>
        <w:autoSpaceDE w:val="0"/>
        <w:autoSpaceDN w:val="0"/>
        <w:rPr>
          <w:sz w:val="28"/>
          <w:szCs w:val="28"/>
        </w:rPr>
      </w:pPr>
      <w:r w:rsidRPr="00EB113A">
        <w:rPr>
          <w:sz w:val="28"/>
          <w:szCs w:val="28"/>
        </w:rPr>
        <w:t>именуемая в дальнейшем «Получатель», в лице _________________________</w:t>
      </w:r>
    </w:p>
    <w:p w:rsidR="004E0ED8" w:rsidRPr="00EB113A" w:rsidRDefault="004E0ED8" w:rsidP="004E0ED8">
      <w:pPr>
        <w:widowControl w:val="0"/>
        <w:autoSpaceDE w:val="0"/>
        <w:autoSpaceDN w:val="0"/>
        <w:jc w:val="both"/>
        <w:rPr>
          <w:sz w:val="28"/>
          <w:szCs w:val="28"/>
        </w:rPr>
      </w:pPr>
      <w:r w:rsidRPr="00EB113A">
        <w:rPr>
          <w:sz w:val="28"/>
          <w:szCs w:val="28"/>
        </w:rPr>
        <w:t>_________________________________________________________________,</w:t>
      </w:r>
    </w:p>
    <w:p w:rsidR="004E0ED8" w:rsidRPr="00EB113A" w:rsidRDefault="004E0ED8" w:rsidP="004E0ED8">
      <w:pPr>
        <w:widowControl w:val="0"/>
        <w:autoSpaceDE w:val="0"/>
        <w:autoSpaceDN w:val="0"/>
        <w:jc w:val="both"/>
      </w:pPr>
      <w:r w:rsidRPr="00EB113A">
        <w:t xml:space="preserve">   (наименование должности, а также фамилия, имя, отчество (при </w:t>
      </w:r>
      <w:r w:rsidR="00EA60A0" w:rsidRPr="00EB113A">
        <w:t>наличии) лица</w:t>
      </w:r>
      <w:r w:rsidRPr="00EB113A">
        <w:t>, представляющего</w:t>
      </w:r>
    </w:p>
    <w:p w:rsidR="004E0ED8" w:rsidRPr="00EB113A" w:rsidRDefault="004E0ED8" w:rsidP="004E0ED8">
      <w:pPr>
        <w:widowControl w:val="0"/>
        <w:autoSpaceDE w:val="0"/>
        <w:autoSpaceDN w:val="0"/>
        <w:jc w:val="both"/>
      </w:pPr>
      <w:r w:rsidRPr="00EB113A">
        <w:t xml:space="preserve">                                           Получателя, или уполномоченного им лица)</w:t>
      </w:r>
    </w:p>
    <w:p w:rsidR="004E0ED8" w:rsidRPr="00EB113A" w:rsidRDefault="004E0ED8" w:rsidP="004E0ED8">
      <w:pPr>
        <w:widowControl w:val="0"/>
        <w:autoSpaceDE w:val="0"/>
        <w:autoSpaceDN w:val="0"/>
        <w:rPr>
          <w:sz w:val="28"/>
          <w:szCs w:val="28"/>
        </w:rPr>
      </w:pPr>
      <w:r w:rsidRPr="00EB113A">
        <w:rPr>
          <w:sz w:val="28"/>
          <w:szCs w:val="28"/>
        </w:rPr>
        <w:t xml:space="preserve">действующего (ей) на </w:t>
      </w:r>
      <w:r>
        <w:rPr>
          <w:sz w:val="28"/>
          <w:szCs w:val="28"/>
        </w:rPr>
        <w:t xml:space="preserve">основании </w:t>
      </w:r>
      <w:r w:rsidRPr="00EB113A">
        <w:rPr>
          <w:sz w:val="28"/>
          <w:szCs w:val="28"/>
        </w:rPr>
        <w:t>_____________________________________,</w:t>
      </w:r>
    </w:p>
    <w:p w:rsidR="004E0ED8" w:rsidRPr="000A6FE0" w:rsidRDefault="004E0ED8" w:rsidP="000A6FE0">
      <w:pPr>
        <w:widowControl w:val="0"/>
        <w:autoSpaceDE w:val="0"/>
        <w:autoSpaceDN w:val="0"/>
        <w:jc w:val="center"/>
      </w:pPr>
      <w:r>
        <w:t xml:space="preserve">                                                                       </w:t>
      </w:r>
      <w:r w:rsidRPr="00EB113A">
        <w:t xml:space="preserve">(реквизиты учредительного документа некоммерческой  </w:t>
      </w:r>
      <w:r w:rsidR="000A6FE0">
        <w:t xml:space="preserve">  </w:t>
      </w:r>
      <w:r w:rsidRPr="00EB113A">
        <w:t>организаци</w:t>
      </w:r>
      <w:r>
        <w:t xml:space="preserve">и, не </w:t>
      </w:r>
      <w:r w:rsidR="00EA60A0">
        <w:t>являющейся муниципальным учреждением</w:t>
      </w:r>
      <w:r w:rsidR="000A6FE0">
        <w:t>, доверенности)</w:t>
      </w:r>
    </w:p>
    <w:p w:rsidR="004E0ED8" w:rsidRPr="00EB113A" w:rsidRDefault="004E0ED8" w:rsidP="004E0ED8">
      <w:pPr>
        <w:widowControl w:val="0"/>
        <w:autoSpaceDE w:val="0"/>
        <w:autoSpaceDN w:val="0"/>
        <w:jc w:val="both"/>
        <w:rPr>
          <w:vertAlign w:val="superscript"/>
        </w:rPr>
      </w:pPr>
      <w:r w:rsidRPr="00EB113A">
        <w:rPr>
          <w:vertAlign w:val="superscript"/>
        </w:rPr>
        <w:t xml:space="preserve">     </w:t>
      </w:r>
    </w:p>
    <w:p w:rsidR="004E0ED8" w:rsidRPr="00EB113A" w:rsidRDefault="004E0ED8" w:rsidP="004E0ED8">
      <w:pPr>
        <w:widowControl w:val="0"/>
        <w:autoSpaceDE w:val="0"/>
        <w:autoSpaceDN w:val="0"/>
        <w:jc w:val="both"/>
        <w:rPr>
          <w:sz w:val="18"/>
          <w:szCs w:val="18"/>
        </w:rPr>
      </w:pPr>
      <w:r w:rsidRPr="00EB113A">
        <w:rPr>
          <w:vertAlign w:val="superscript"/>
        </w:rPr>
        <w:t xml:space="preserve">      1</w:t>
      </w:r>
      <w:proofErr w:type="gramStart"/>
      <w:r w:rsidRPr="00EB113A">
        <w:t xml:space="preserve"> </w:t>
      </w:r>
      <w:r w:rsidRPr="00EB113A">
        <w:rPr>
          <w:sz w:val="18"/>
          <w:szCs w:val="18"/>
        </w:rPr>
        <w:t>В</w:t>
      </w:r>
      <w:proofErr w:type="gramEnd"/>
      <w:r w:rsidRPr="00EB113A">
        <w:rPr>
          <w:sz w:val="18"/>
          <w:szCs w:val="18"/>
        </w:rPr>
        <w:t xml:space="preserve">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w:t>
      </w:r>
    </w:p>
    <w:p w:rsidR="004E0ED8" w:rsidRPr="00EB113A" w:rsidRDefault="004E0ED8" w:rsidP="004E0ED8">
      <w:pPr>
        <w:widowControl w:val="0"/>
        <w:autoSpaceDE w:val="0"/>
        <w:autoSpaceDN w:val="0"/>
        <w:rPr>
          <w:sz w:val="18"/>
          <w:szCs w:val="18"/>
          <w:vertAlign w:val="superscript"/>
        </w:rPr>
      </w:pPr>
    </w:p>
    <w:p w:rsidR="004E0ED8" w:rsidRPr="00EB113A" w:rsidRDefault="004E0ED8" w:rsidP="004E0ED8">
      <w:pPr>
        <w:widowControl w:val="0"/>
        <w:autoSpaceDE w:val="0"/>
        <w:autoSpaceDN w:val="0"/>
        <w:rPr>
          <w:sz w:val="28"/>
          <w:szCs w:val="28"/>
        </w:rPr>
      </w:pPr>
      <w:r w:rsidRPr="00EB113A">
        <w:rPr>
          <w:sz w:val="28"/>
          <w:szCs w:val="28"/>
        </w:rPr>
        <w:t xml:space="preserve">с     другой   стороны,   далее   именуемые    «Стороны»,    в   соответствии    с  Бюджетным </w:t>
      </w:r>
      <w:hyperlink r:id="rId14" w:history="1">
        <w:r w:rsidRPr="00EB113A">
          <w:rPr>
            <w:sz w:val="28"/>
            <w:szCs w:val="28"/>
          </w:rPr>
          <w:t>кодексом</w:t>
        </w:r>
      </w:hyperlink>
      <w:r w:rsidRPr="00EB113A">
        <w:rPr>
          <w:sz w:val="28"/>
          <w:szCs w:val="28"/>
        </w:rPr>
        <w:t xml:space="preserve">   Российской   Федерации,  _______________________  </w:t>
      </w:r>
    </w:p>
    <w:p w:rsidR="004E0ED8" w:rsidRPr="00EB113A" w:rsidRDefault="004E0ED8" w:rsidP="004E0ED8">
      <w:pPr>
        <w:widowControl w:val="0"/>
        <w:autoSpaceDE w:val="0"/>
        <w:autoSpaceDN w:val="0"/>
        <w:rPr>
          <w:sz w:val="28"/>
          <w:szCs w:val="28"/>
        </w:rPr>
      </w:pPr>
      <w:r w:rsidRPr="00EB113A">
        <w:rPr>
          <w:sz w:val="28"/>
          <w:szCs w:val="28"/>
        </w:rPr>
        <w:t>_________________________________________________________________,</w:t>
      </w:r>
    </w:p>
    <w:p w:rsidR="004E0ED8" w:rsidRPr="00EB113A" w:rsidRDefault="004E0ED8" w:rsidP="004E0ED8">
      <w:pPr>
        <w:widowControl w:val="0"/>
        <w:autoSpaceDE w:val="0"/>
        <w:autoSpaceDN w:val="0"/>
        <w:jc w:val="both"/>
      </w:pPr>
      <w:r w:rsidRPr="00EB113A">
        <w:t xml:space="preserve">      (наименование правил (порядка) предос</w:t>
      </w:r>
      <w:r>
        <w:t>тавления субсидии из местного</w:t>
      </w:r>
      <w:r w:rsidRPr="00EB113A">
        <w:t xml:space="preserve"> бюджета Получателю)</w:t>
      </w:r>
    </w:p>
    <w:p w:rsidR="004E0ED8" w:rsidRPr="00EB113A" w:rsidRDefault="004E0ED8" w:rsidP="004E0ED8">
      <w:pPr>
        <w:widowControl w:val="0"/>
        <w:autoSpaceDE w:val="0"/>
        <w:autoSpaceDN w:val="0"/>
        <w:rPr>
          <w:sz w:val="28"/>
          <w:szCs w:val="28"/>
        </w:rPr>
      </w:pPr>
      <w:r w:rsidRPr="00EB113A">
        <w:rPr>
          <w:sz w:val="28"/>
          <w:szCs w:val="28"/>
        </w:rPr>
        <w:t>утвержденными (</w:t>
      </w:r>
      <w:proofErr w:type="spellStart"/>
      <w:r w:rsidRPr="00EB113A">
        <w:rPr>
          <w:sz w:val="28"/>
          <w:szCs w:val="28"/>
        </w:rPr>
        <w:t>ым</w:t>
      </w:r>
      <w:proofErr w:type="spellEnd"/>
      <w:r w:rsidRPr="00EB113A">
        <w:rPr>
          <w:sz w:val="28"/>
          <w:szCs w:val="28"/>
        </w:rPr>
        <w:t>) _______________________________________________</w:t>
      </w:r>
    </w:p>
    <w:p w:rsidR="004E0ED8" w:rsidRPr="00EB113A" w:rsidRDefault="004E0ED8" w:rsidP="004E0ED8">
      <w:pPr>
        <w:widowControl w:val="0"/>
        <w:autoSpaceDE w:val="0"/>
        <w:autoSpaceDN w:val="0"/>
        <w:jc w:val="both"/>
      </w:pPr>
      <w:r w:rsidRPr="00EB113A">
        <w:t xml:space="preserve">                                                     (постан</w:t>
      </w:r>
      <w:r>
        <w:t>овлением администрации Таштагольского муниципального района</w:t>
      </w:r>
      <w:r w:rsidRPr="00EB113A">
        <w:t xml:space="preserve">) </w:t>
      </w:r>
    </w:p>
    <w:p w:rsidR="004E0ED8" w:rsidRPr="00EB113A" w:rsidRDefault="004E0ED8" w:rsidP="004E0ED8">
      <w:pPr>
        <w:widowControl w:val="0"/>
        <w:autoSpaceDE w:val="0"/>
        <w:autoSpaceDN w:val="0"/>
        <w:jc w:val="both"/>
        <w:rPr>
          <w:sz w:val="28"/>
          <w:szCs w:val="28"/>
        </w:rPr>
      </w:pPr>
      <w:r w:rsidRPr="00EB113A">
        <w:rPr>
          <w:sz w:val="28"/>
          <w:szCs w:val="28"/>
        </w:rPr>
        <w:t>от «__» __________ 20__ г. № ___ (далее - Правила предоставления субсидии), заключили настоящее Соглашение о нижеследующем.</w:t>
      </w:r>
    </w:p>
    <w:p w:rsidR="004E0ED8" w:rsidRPr="00EB113A" w:rsidRDefault="004E0ED8" w:rsidP="004E0ED8">
      <w:pPr>
        <w:widowControl w:val="0"/>
        <w:autoSpaceDE w:val="0"/>
        <w:autoSpaceDN w:val="0"/>
        <w:jc w:val="both"/>
        <w:rPr>
          <w:sz w:val="22"/>
        </w:rPr>
      </w:pPr>
    </w:p>
    <w:p w:rsidR="004E0ED8" w:rsidRPr="00EB113A" w:rsidRDefault="004E0ED8" w:rsidP="004E0ED8">
      <w:pPr>
        <w:widowControl w:val="0"/>
        <w:autoSpaceDE w:val="0"/>
        <w:autoSpaceDN w:val="0"/>
        <w:jc w:val="center"/>
        <w:outlineLvl w:val="1"/>
        <w:rPr>
          <w:b/>
          <w:sz w:val="28"/>
          <w:szCs w:val="28"/>
        </w:rPr>
      </w:pPr>
      <w:bookmarkStart w:id="14" w:name="P97"/>
      <w:bookmarkEnd w:id="14"/>
      <w:r w:rsidRPr="00EB113A">
        <w:rPr>
          <w:b/>
          <w:sz w:val="28"/>
          <w:szCs w:val="28"/>
        </w:rPr>
        <w:t>I. Предмет Соглашения</w:t>
      </w:r>
    </w:p>
    <w:p w:rsidR="004E0ED8" w:rsidRPr="00EB113A" w:rsidRDefault="004E0ED8" w:rsidP="004E0ED8">
      <w:pPr>
        <w:widowControl w:val="0"/>
        <w:autoSpaceDE w:val="0"/>
        <w:autoSpaceDN w:val="0"/>
        <w:jc w:val="center"/>
        <w:rPr>
          <w:sz w:val="28"/>
          <w:szCs w:val="28"/>
        </w:rPr>
      </w:pPr>
    </w:p>
    <w:p w:rsidR="004E0ED8" w:rsidRPr="00EB113A" w:rsidRDefault="004E0ED8" w:rsidP="004E0ED8">
      <w:pPr>
        <w:tabs>
          <w:tab w:val="left" w:pos="1134"/>
        </w:tabs>
        <w:jc w:val="both"/>
        <w:rPr>
          <w:rFonts w:eastAsia="Calibri"/>
          <w:sz w:val="28"/>
          <w:szCs w:val="22"/>
          <w:lang w:eastAsia="en-US"/>
        </w:rPr>
      </w:pPr>
      <w:bookmarkStart w:id="15" w:name="P99"/>
      <w:bookmarkEnd w:id="15"/>
      <w:r>
        <w:rPr>
          <w:rFonts w:eastAsia="Calibri"/>
          <w:sz w:val="28"/>
          <w:szCs w:val="28"/>
          <w:lang w:eastAsia="en-US"/>
        </w:rPr>
        <w:t xml:space="preserve">      </w:t>
      </w:r>
      <w:r w:rsidRPr="00EB113A">
        <w:rPr>
          <w:rFonts w:eastAsia="Calibri"/>
          <w:sz w:val="28"/>
          <w:szCs w:val="28"/>
          <w:lang w:eastAsia="en-US"/>
        </w:rPr>
        <w:t>1.1.</w:t>
      </w:r>
      <w:r w:rsidRPr="00EB113A">
        <w:rPr>
          <w:rFonts w:eastAsia="Calibri"/>
          <w:szCs w:val="22"/>
          <w:lang w:eastAsia="en-US"/>
        </w:rPr>
        <w:t xml:space="preserve"> </w:t>
      </w:r>
      <w:r w:rsidRPr="00EB113A">
        <w:rPr>
          <w:rFonts w:eastAsia="Calibri"/>
          <w:sz w:val="28"/>
          <w:szCs w:val="22"/>
          <w:lang w:eastAsia="en-US"/>
        </w:rPr>
        <w:t>Предметом настоящего Соглашения является</w:t>
      </w:r>
      <w:r>
        <w:rPr>
          <w:rFonts w:eastAsia="Calibri"/>
          <w:sz w:val="28"/>
          <w:szCs w:val="22"/>
          <w:lang w:eastAsia="en-US"/>
        </w:rPr>
        <w:t xml:space="preserve"> предоставление Получателю из местного</w:t>
      </w:r>
      <w:r w:rsidRPr="00EB113A">
        <w:rPr>
          <w:rFonts w:eastAsia="Calibri"/>
          <w:sz w:val="28"/>
          <w:szCs w:val="22"/>
          <w:lang w:eastAsia="en-US"/>
        </w:rPr>
        <w:t xml:space="preserve"> бюджета в 20__ году / 20__– 20__ годах Субсидии в целях </w:t>
      </w:r>
      <w:r w:rsidRPr="00EB113A">
        <w:rPr>
          <w:rFonts w:eastAsia="Calibri"/>
          <w:sz w:val="28"/>
          <w:szCs w:val="22"/>
          <w:vertAlign w:val="superscript"/>
          <w:lang w:eastAsia="en-US"/>
        </w:rPr>
        <w:t>2</w:t>
      </w:r>
      <w:r w:rsidRPr="00EB113A">
        <w:rPr>
          <w:rFonts w:eastAsia="Calibri"/>
          <w:sz w:val="28"/>
          <w:szCs w:val="22"/>
          <w:lang w:eastAsia="en-US"/>
        </w:rPr>
        <w:t>:</w:t>
      </w:r>
    </w:p>
    <w:p w:rsidR="004E0ED8" w:rsidRPr="00EB113A" w:rsidRDefault="004E0ED8" w:rsidP="004E0ED8">
      <w:pPr>
        <w:tabs>
          <w:tab w:val="left" w:pos="1134"/>
        </w:tabs>
        <w:rPr>
          <w:rFonts w:eastAsia="Calibri"/>
          <w:sz w:val="28"/>
          <w:szCs w:val="22"/>
          <w:lang w:eastAsia="en-US"/>
        </w:rPr>
      </w:pPr>
      <w:r>
        <w:rPr>
          <w:rFonts w:eastAsia="Calibri"/>
          <w:sz w:val="28"/>
          <w:szCs w:val="22"/>
          <w:lang w:eastAsia="en-US"/>
        </w:rPr>
        <w:t xml:space="preserve">      1.1.1. достижения результатов федерального, регионального проекта</w:t>
      </w:r>
      <w:r w:rsidRPr="00EB113A">
        <w:rPr>
          <w:rFonts w:eastAsia="Calibri"/>
          <w:sz w:val="28"/>
          <w:szCs w:val="22"/>
          <w:lang w:eastAsia="en-US"/>
        </w:rPr>
        <w:t xml:space="preserve"> _________________________________________________________________</w:t>
      </w:r>
      <w:r w:rsidRPr="00EB113A">
        <w:rPr>
          <w:rFonts w:eastAsia="Calibri"/>
          <w:sz w:val="28"/>
          <w:szCs w:val="22"/>
          <w:vertAlign w:val="superscript"/>
          <w:lang w:eastAsia="en-US"/>
        </w:rPr>
        <w:t>3</w:t>
      </w:r>
    </w:p>
    <w:p w:rsidR="004E0ED8" w:rsidRPr="00EB113A" w:rsidRDefault="004E0ED8" w:rsidP="004E0ED8">
      <w:pPr>
        <w:tabs>
          <w:tab w:val="left" w:pos="1134"/>
          <w:tab w:val="center" w:pos="5457"/>
          <w:tab w:val="right" w:pos="10205"/>
        </w:tabs>
        <w:rPr>
          <w:rFonts w:eastAsia="Calibri"/>
          <w:lang w:eastAsia="en-US"/>
        </w:rPr>
      </w:pPr>
      <w:r w:rsidRPr="00EB113A">
        <w:rPr>
          <w:rFonts w:eastAsia="Calibri"/>
          <w:i/>
          <w:sz w:val="18"/>
          <w:szCs w:val="22"/>
          <w:lang w:eastAsia="en-US"/>
        </w:rPr>
        <w:t xml:space="preserve">                                          </w:t>
      </w:r>
      <w:r>
        <w:rPr>
          <w:rFonts w:eastAsia="Calibri"/>
          <w:i/>
          <w:sz w:val="18"/>
          <w:szCs w:val="22"/>
          <w:lang w:eastAsia="en-US"/>
        </w:rPr>
        <w:t xml:space="preserve">                 </w:t>
      </w:r>
      <w:r w:rsidRPr="00EB113A">
        <w:rPr>
          <w:rFonts w:eastAsia="Calibri"/>
          <w:i/>
          <w:sz w:val="18"/>
          <w:szCs w:val="22"/>
          <w:lang w:eastAsia="en-US"/>
        </w:rPr>
        <w:t xml:space="preserve">  </w:t>
      </w:r>
      <w:r w:rsidRPr="00EB113A">
        <w:rPr>
          <w:rFonts w:eastAsia="Calibri"/>
          <w:lang w:eastAsia="en-US"/>
        </w:rPr>
        <w:t xml:space="preserve">(наименование </w:t>
      </w:r>
      <w:r>
        <w:rPr>
          <w:rFonts w:eastAsia="Calibri"/>
          <w:lang w:eastAsia="en-US"/>
        </w:rPr>
        <w:t xml:space="preserve">федерального, регионального </w:t>
      </w:r>
      <w:r w:rsidRPr="00EB113A">
        <w:rPr>
          <w:rFonts w:eastAsia="Calibri"/>
          <w:lang w:eastAsia="en-US"/>
        </w:rPr>
        <w:t>проекта)</w:t>
      </w:r>
    </w:p>
    <w:p w:rsidR="004E0ED8" w:rsidRPr="00EB113A" w:rsidRDefault="004E0ED8" w:rsidP="004E0ED8">
      <w:pPr>
        <w:tabs>
          <w:tab w:val="left" w:pos="1134"/>
        </w:tabs>
        <w:spacing w:line="240" w:lineRule="atLeast"/>
        <w:rPr>
          <w:rFonts w:eastAsia="Calibri"/>
          <w:sz w:val="28"/>
          <w:szCs w:val="22"/>
          <w:lang w:eastAsia="en-US"/>
        </w:rPr>
      </w:pPr>
      <w:r>
        <w:rPr>
          <w:rFonts w:eastAsia="Calibri"/>
          <w:sz w:val="28"/>
          <w:szCs w:val="22"/>
          <w:lang w:eastAsia="en-US"/>
        </w:rPr>
        <w:t xml:space="preserve">      </w:t>
      </w:r>
      <w:r w:rsidRPr="00EB113A">
        <w:rPr>
          <w:rFonts w:eastAsia="Calibri"/>
          <w:sz w:val="28"/>
          <w:szCs w:val="22"/>
          <w:lang w:eastAsia="en-US"/>
        </w:rPr>
        <w:t>1.1.2. ________________________________________________________</w:t>
      </w:r>
      <w:r>
        <w:rPr>
          <w:rFonts w:eastAsia="Calibri"/>
          <w:sz w:val="28"/>
          <w:szCs w:val="22"/>
          <w:lang w:eastAsia="en-US"/>
        </w:rPr>
        <w:t>_</w:t>
      </w:r>
      <w:r w:rsidRPr="00EB113A">
        <w:rPr>
          <w:rFonts w:eastAsia="Calibri"/>
          <w:sz w:val="28"/>
          <w:szCs w:val="22"/>
          <w:vertAlign w:val="superscript"/>
          <w:lang w:eastAsia="en-US"/>
        </w:rPr>
        <w:t>4</w:t>
      </w:r>
    </w:p>
    <w:p w:rsidR="004E0ED8" w:rsidRPr="00EB113A" w:rsidRDefault="004E0ED8" w:rsidP="004E0ED8">
      <w:pPr>
        <w:tabs>
          <w:tab w:val="left" w:pos="1134"/>
        </w:tabs>
        <w:spacing w:line="240" w:lineRule="atLeast"/>
        <w:jc w:val="both"/>
        <w:rPr>
          <w:rFonts w:eastAsia="Calibri"/>
          <w:lang w:eastAsia="en-US"/>
        </w:rPr>
      </w:pPr>
      <w:r w:rsidRPr="00EB113A">
        <w:rPr>
          <w:rFonts w:eastAsia="Calibri"/>
          <w:sz w:val="28"/>
          <w:szCs w:val="22"/>
          <w:lang w:eastAsia="en-US"/>
        </w:rPr>
        <w:t xml:space="preserve">                         </w:t>
      </w:r>
      <w:r>
        <w:rPr>
          <w:rFonts w:eastAsia="Calibri"/>
          <w:sz w:val="28"/>
          <w:szCs w:val="22"/>
          <w:lang w:eastAsia="en-US"/>
        </w:rPr>
        <w:t xml:space="preserve">         </w:t>
      </w:r>
      <w:r w:rsidRPr="00EB113A">
        <w:rPr>
          <w:rFonts w:eastAsia="Calibri"/>
          <w:sz w:val="28"/>
          <w:szCs w:val="22"/>
          <w:lang w:eastAsia="en-US"/>
        </w:rPr>
        <w:t xml:space="preserve"> </w:t>
      </w:r>
      <w:r w:rsidRPr="00EB113A">
        <w:rPr>
          <w:rFonts w:eastAsia="Calibri"/>
          <w:lang w:eastAsia="en-US"/>
        </w:rPr>
        <w:t>(иная (</w:t>
      </w:r>
      <w:proofErr w:type="spellStart"/>
      <w:r w:rsidRPr="00EB113A">
        <w:rPr>
          <w:rFonts w:eastAsia="Calibri"/>
          <w:lang w:eastAsia="en-US"/>
        </w:rPr>
        <w:t>ые</w:t>
      </w:r>
      <w:proofErr w:type="spellEnd"/>
      <w:r w:rsidRPr="00EB113A">
        <w:rPr>
          <w:rFonts w:eastAsia="Calibri"/>
          <w:lang w:eastAsia="en-US"/>
        </w:rPr>
        <w:t>) цель</w:t>
      </w:r>
      <w:r>
        <w:rPr>
          <w:rFonts w:eastAsia="Calibri"/>
          <w:lang w:eastAsia="en-US"/>
        </w:rPr>
        <w:t xml:space="preserve"> </w:t>
      </w:r>
      <w:r w:rsidRPr="00EB113A">
        <w:rPr>
          <w:rFonts w:eastAsia="Calibri"/>
          <w:lang w:eastAsia="en-US"/>
        </w:rPr>
        <w:t>(и) предоставления Субсидии)</w:t>
      </w:r>
    </w:p>
    <w:p w:rsidR="004E0ED8" w:rsidRPr="00EB113A" w:rsidRDefault="004E0ED8" w:rsidP="004E0ED8">
      <w:pPr>
        <w:widowControl w:val="0"/>
        <w:autoSpaceDE w:val="0"/>
        <w:autoSpaceDN w:val="0"/>
        <w:jc w:val="both"/>
      </w:pPr>
      <w:r w:rsidRPr="00EB113A">
        <w:t xml:space="preserve"> </w:t>
      </w:r>
    </w:p>
    <w:p w:rsidR="004E0ED8" w:rsidRPr="00EB113A" w:rsidRDefault="004E0ED8" w:rsidP="004E0ED8">
      <w:pPr>
        <w:widowControl w:val="0"/>
        <w:autoSpaceDE w:val="0"/>
        <w:autoSpaceDN w:val="0"/>
        <w:jc w:val="center"/>
        <w:outlineLvl w:val="1"/>
        <w:rPr>
          <w:b/>
          <w:sz w:val="28"/>
          <w:szCs w:val="28"/>
        </w:rPr>
      </w:pPr>
      <w:r w:rsidRPr="00EB113A">
        <w:rPr>
          <w:b/>
          <w:sz w:val="28"/>
          <w:szCs w:val="28"/>
        </w:rPr>
        <w:t>II. Финансовое обеспечение предоставления Субсидии</w:t>
      </w:r>
    </w:p>
    <w:p w:rsidR="004E0ED8" w:rsidRPr="00EB113A" w:rsidRDefault="004E0ED8" w:rsidP="004E0ED8">
      <w:pPr>
        <w:widowControl w:val="0"/>
        <w:autoSpaceDE w:val="0"/>
        <w:autoSpaceDN w:val="0"/>
        <w:jc w:val="both"/>
        <w:rPr>
          <w:sz w:val="22"/>
        </w:rPr>
      </w:pPr>
    </w:p>
    <w:p w:rsidR="004E0ED8" w:rsidRPr="00EB113A" w:rsidRDefault="004E0ED8" w:rsidP="004E0ED8">
      <w:pPr>
        <w:widowControl w:val="0"/>
        <w:autoSpaceDE w:val="0"/>
        <w:autoSpaceDN w:val="0"/>
        <w:adjustRightInd w:val="0"/>
        <w:jc w:val="both"/>
        <w:rPr>
          <w:rFonts w:eastAsia="Calibri"/>
          <w:sz w:val="28"/>
          <w:szCs w:val="22"/>
          <w:lang w:eastAsia="en-US"/>
        </w:rPr>
      </w:pPr>
      <w:bookmarkStart w:id="16" w:name="P110"/>
      <w:bookmarkEnd w:id="16"/>
      <w:r>
        <w:rPr>
          <w:rFonts w:eastAsia="Calibri"/>
          <w:sz w:val="28"/>
          <w:szCs w:val="28"/>
          <w:lang w:eastAsia="en-US"/>
        </w:rPr>
        <w:t xml:space="preserve">      </w:t>
      </w:r>
      <w:r w:rsidRPr="00EB113A">
        <w:rPr>
          <w:rFonts w:eastAsia="Calibri"/>
          <w:sz w:val="28"/>
          <w:szCs w:val="28"/>
          <w:lang w:eastAsia="en-US"/>
        </w:rPr>
        <w:t>2.1.</w:t>
      </w:r>
      <w:r w:rsidRPr="00EB113A">
        <w:rPr>
          <w:rFonts w:eastAsia="Calibri"/>
          <w:sz w:val="22"/>
          <w:szCs w:val="22"/>
          <w:lang w:eastAsia="en-US"/>
        </w:rPr>
        <w:t xml:space="preserve">  </w:t>
      </w:r>
      <w:r w:rsidRPr="00EB113A">
        <w:rPr>
          <w:rFonts w:eastAsia="Calibri"/>
          <w:sz w:val="28"/>
          <w:szCs w:val="22"/>
          <w:lang w:eastAsia="en-US"/>
        </w:rPr>
        <w:t>Субсидия предоставляется на цели, указанные в разделе I настоящего Соглашения, в размере</w:t>
      </w:r>
      <w:proofErr w:type="gramStart"/>
      <w:r w:rsidRPr="00EB113A">
        <w:rPr>
          <w:rFonts w:eastAsia="Calibri"/>
          <w:sz w:val="28"/>
          <w:szCs w:val="22"/>
          <w:lang w:eastAsia="en-US"/>
        </w:rPr>
        <w:t xml:space="preserve"> _____________</w:t>
      </w:r>
      <w:r>
        <w:rPr>
          <w:rFonts w:eastAsia="Calibri"/>
          <w:sz w:val="28"/>
          <w:szCs w:val="22"/>
          <w:lang w:eastAsia="en-US"/>
        </w:rPr>
        <w:t>____________</w:t>
      </w:r>
      <w:r w:rsidRPr="00EB113A">
        <w:rPr>
          <w:rFonts w:eastAsia="Calibri"/>
          <w:sz w:val="28"/>
          <w:szCs w:val="22"/>
          <w:lang w:eastAsia="en-US"/>
        </w:rPr>
        <w:t xml:space="preserve">(___________________) </w:t>
      </w:r>
      <w:proofErr w:type="gramEnd"/>
    </w:p>
    <w:p w:rsidR="004E0ED8" w:rsidRPr="00EB113A" w:rsidRDefault="004E0ED8" w:rsidP="004E0ED8">
      <w:pPr>
        <w:widowControl w:val="0"/>
        <w:autoSpaceDE w:val="0"/>
        <w:autoSpaceDN w:val="0"/>
        <w:adjustRightInd w:val="0"/>
        <w:jc w:val="both"/>
        <w:rPr>
          <w:rFonts w:eastAsia="Calibri"/>
          <w:lang w:eastAsia="en-US"/>
        </w:rPr>
      </w:pPr>
      <w:r w:rsidRPr="00EB113A">
        <w:rPr>
          <w:rFonts w:eastAsia="Calibri"/>
          <w:i/>
          <w:sz w:val="18"/>
          <w:szCs w:val="22"/>
          <w:lang w:eastAsia="en-US"/>
        </w:rPr>
        <w:t xml:space="preserve">                                                                   </w:t>
      </w:r>
      <w:r>
        <w:rPr>
          <w:rFonts w:eastAsia="Calibri"/>
          <w:i/>
          <w:sz w:val="18"/>
          <w:szCs w:val="22"/>
          <w:lang w:eastAsia="en-US"/>
        </w:rPr>
        <w:t xml:space="preserve">    </w:t>
      </w:r>
      <w:r w:rsidRPr="00EB113A">
        <w:rPr>
          <w:rFonts w:eastAsia="Calibri"/>
          <w:i/>
          <w:sz w:val="18"/>
          <w:szCs w:val="22"/>
          <w:lang w:eastAsia="en-US"/>
        </w:rPr>
        <w:t xml:space="preserve"> </w:t>
      </w:r>
      <w:r w:rsidR="00EA60A0">
        <w:rPr>
          <w:rFonts w:eastAsia="Calibri"/>
          <w:i/>
          <w:sz w:val="18"/>
          <w:szCs w:val="22"/>
          <w:lang w:eastAsia="en-US"/>
        </w:rPr>
        <w:t xml:space="preserve">    </w:t>
      </w:r>
      <w:r w:rsidRPr="00EB113A">
        <w:rPr>
          <w:rFonts w:eastAsia="Calibri"/>
          <w:i/>
          <w:sz w:val="18"/>
          <w:szCs w:val="22"/>
          <w:lang w:eastAsia="en-US"/>
        </w:rPr>
        <w:t xml:space="preserve"> </w:t>
      </w:r>
      <w:r w:rsidRPr="00EB113A">
        <w:rPr>
          <w:rFonts w:eastAsia="Calibri"/>
          <w:lang w:eastAsia="en-US"/>
        </w:rPr>
        <w:t xml:space="preserve">(сумма </w:t>
      </w:r>
      <w:r w:rsidR="00EA60A0" w:rsidRPr="00EB113A">
        <w:rPr>
          <w:rFonts w:eastAsia="Calibri"/>
          <w:lang w:eastAsia="en-US"/>
        </w:rPr>
        <w:t xml:space="preserve">цифрами)  </w:t>
      </w:r>
      <w:r w:rsidRPr="00EB113A">
        <w:rPr>
          <w:rFonts w:eastAsia="Calibri"/>
          <w:lang w:eastAsia="en-US"/>
        </w:rPr>
        <w:t xml:space="preserve">         </w:t>
      </w:r>
      <w:r>
        <w:rPr>
          <w:rFonts w:eastAsia="Calibri"/>
          <w:lang w:eastAsia="en-US"/>
        </w:rPr>
        <w:t xml:space="preserve">  </w:t>
      </w:r>
      <w:r w:rsidRPr="00EB113A">
        <w:rPr>
          <w:rFonts w:eastAsia="Calibri"/>
          <w:lang w:eastAsia="en-US"/>
        </w:rPr>
        <w:t xml:space="preserve">    </w:t>
      </w:r>
      <w:r>
        <w:rPr>
          <w:rFonts w:eastAsia="Calibri"/>
          <w:lang w:eastAsia="en-US"/>
        </w:rPr>
        <w:t xml:space="preserve">                     </w:t>
      </w:r>
      <w:r w:rsidRPr="00EB113A">
        <w:rPr>
          <w:rFonts w:eastAsia="Calibri"/>
          <w:lang w:eastAsia="en-US"/>
        </w:rPr>
        <w:t xml:space="preserve">  (сумма прописью)</w:t>
      </w:r>
    </w:p>
    <w:p w:rsidR="004E0ED8" w:rsidRPr="00EB113A" w:rsidRDefault="004E0ED8" w:rsidP="004E0ED8">
      <w:pPr>
        <w:widowControl w:val="0"/>
        <w:autoSpaceDE w:val="0"/>
        <w:autoSpaceDN w:val="0"/>
        <w:adjustRightInd w:val="0"/>
        <w:jc w:val="both"/>
        <w:rPr>
          <w:rFonts w:eastAsia="Calibri"/>
          <w:sz w:val="28"/>
          <w:szCs w:val="22"/>
          <w:lang w:eastAsia="en-US"/>
        </w:rPr>
      </w:pPr>
      <w:r w:rsidRPr="00EB113A">
        <w:rPr>
          <w:rFonts w:eastAsia="Calibri"/>
          <w:sz w:val="28"/>
          <w:szCs w:val="22"/>
          <w:lang w:eastAsia="en-US"/>
        </w:rPr>
        <w:t>рублей ____</w:t>
      </w:r>
      <w:r>
        <w:rPr>
          <w:rFonts w:eastAsia="Calibri"/>
          <w:sz w:val="28"/>
          <w:szCs w:val="22"/>
          <w:lang w:eastAsia="en-US"/>
        </w:rPr>
        <w:t>________</w:t>
      </w:r>
      <w:r w:rsidRPr="00EB113A">
        <w:rPr>
          <w:rFonts w:eastAsia="Calibri"/>
          <w:sz w:val="28"/>
          <w:szCs w:val="22"/>
          <w:lang w:eastAsia="en-US"/>
        </w:rPr>
        <w:t xml:space="preserve"> копеек, </w:t>
      </w:r>
      <w:r>
        <w:rPr>
          <w:rFonts w:eastAsia="Calibri"/>
          <w:sz w:val="28"/>
          <w:szCs w:val="22"/>
          <w:lang w:eastAsia="en-US"/>
        </w:rPr>
        <w:t xml:space="preserve"> </w:t>
      </w:r>
      <w:r w:rsidRPr="00EB113A">
        <w:rPr>
          <w:rFonts w:eastAsia="Calibri"/>
          <w:sz w:val="28"/>
          <w:szCs w:val="22"/>
          <w:lang w:eastAsia="en-US"/>
        </w:rPr>
        <w:t>том</w:t>
      </w:r>
      <w:r>
        <w:rPr>
          <w:rFonts w:eastAsia="Calibri"/>
          <w:sz w:val="28"/>
          <w:szCs w:val="22"/>
          <w:lang w:eastAsia="en-US"/>
        </w:rPr>
        <w:t xml:space="preserve">   </w:t>
      </w:r>
      <w:r w:rsidRPr="00EB113A">
        <w:rPr>
          <w:rFonts w:eastAsia="Calibri"/>
          <w:sz w:val="28"/>
          <w:szCs w:val="22"/>
          <w:lang w:eastAsia="en-US"/>
        </w:rPr>
        <w:t xml:space="preserve"> числе</w:t>
      </w:r>
      <w:r w:rsidRPr="00EB113A">
        <w:rPr>
          <w:rFonts w:eastAsia="Calibri"/>
          <w:sz w:val="28"/>
          <w:szCs w:val="22"/>
          <w:vertAlign w:val="superscript"/>
          <w:lang w:eastAsia="en-US"/>
        </w:rPr>
        <w:t>5</w:t>
      </w:r>
      <w:r w:rsidRPr="00EB113A">
        <w:rPr>
          <w:rFonts w:eastAsia="Calibri"/>
          <w:sz w:val="28"/>
          <w:szCs w:val="22"/>
          <w:lang w:eastAsia="en-US"/>
        </w:rPr>
        <w:t>:</w:t>
      </w:r>
    </w:p>
    <w:p w:rsidR="004E0ED8" w:rsidRPr="00EB113A" w:rsidRDefault="004E0ED8" w:rsidP="004E0ED8">
      <w:pPr>
        <w:widowControl w:val="0"/>
        <w:autoSpaceDE w:val="0"/>
        <w:autoSpaceDN w:val="0"/>
        <w:adjustRightInd w:val="0"/>
        <w:rPr>
          <w:rFonts w:eastAsia="Calibri"/>
          <w:sz w:val="28"/>
          <w:szCs w:val="28"/>
          <w:lang w:eastAsia="en-US"/>
        </w:rPr>
      </w:pPr>
      <w:r>
        <w:rPr>
          <w:rFonts w:eastAsia="Calibri"/>
          <w:sz w:val="28"/>
          <w:szCs w:val="22"/>
          <w:lang w:eastAsia="en-US"/>
        </w:rPr>
        <w:lastRenderedPageBreak/>
        <w:t xml:space="preserve">      </w:t>
      </w:r>
      <w:r w:rsidRPr="00EB113A">
        <w:rPr>
          <w:rFonts w:eastAsia="Calibri"/>
          <w:sz w:val="28"/>
          <w:szCs w:val="22"/>
          <w:lang w:eastAsia="en-US"/>
        </w:rPr>
        <w:t xml:space="preserve">2.1.1. в   </w:t>
      </w:r>
      <w:r>
        <w:rPr>
          <w:rFonts w:eastAsia="Calibri"/>
          <w:sz w:val="28"/>
          <w:szCs w:val="22"/>
          <w:lang w:eastAsia="en-US"/>
        </w:rPr>
        <w:t xml:space="preserve"> </w:t>
      </w:r>
      <w:r w:rsidRPr="00EB113A">
        <w:rPr>
          <w:rFonts w:eastAsia="Calibri"/>
          <w:sz w:val="28"/>
          <w:szCs w:val="22"/>
          <w:lang w:eastAsia="en-US"/>
        </w:rPr>
        <w:t xml:space="preserve">пределах  </w:t>
      </w:r>
      <w:r>
        <w:rPr>
          <w:rFonts w:eastAsia="Calibri"/>
          <w:sz w:val="28"/>
          <w:szCs w:val="22"/>
          <w:lang w:eastAsia="en-US"/>
        </w:rPr>
        <w:t xml:space="preserve">   </w:t>
      </w:r>
      <w:r w:rsidRPr="00EB113A">
        <w:rPr>
          <w:rFonts w:eastAsia="Calibri"/>
          <w:sz w:val="28"/>
          <w:szCs w:val="22"/>
          <w:lang w:eastAsia="en-US"/>
        </w:rPr>
        <w:t xml:space="preserve">лимитов  </w:t>
      </w:r>
      <w:r>
        <w:rPr>
          <w:rFonts w:eastAsia="Calibri"/>
          <w:sz w:val="28"/>
          <w:szCs w:val="22"/>
          <w:lang w:eastAsia="en-US"/>
        </w:rPr>
        <w:t xml:space="preserve">  </w:t>
      </w:r>
      <w:r w:rsidRPr="00EB113A">
        <w:rPr>
          <w:rFonts w:eastAsia="Calibri"/>
          <w:sz w:val="28"/>
          <w:szCs w:val="22"/>
          <w:lang w:eastAsia="en-US"/>
        </w:rPr>
        <w:t xml:space="preserve">бюджетных </w:t>
      </w:r>
      <w:r>
        <w:rPr>
          <w:rFonts w:eastAsia="Calibri"/>
          <w:sz w:val="28"/>
          <w:szCs w:val="22"/>
          <w:lang w:eastAsia="en-US"/>
        </w:rPr>
        <w:t xml:space="preserve">   </w:t>
      </w:r>
      <w:r w:rsidRPr="00EB113A">
        <w:rPr>
          <w:rFonts w:eastAsia="Calibri"/>
          <w:sz w:val="28"/>
          <w:szCs w:val="22"/>
          <w:lang w:eastAsia="en-US"/>
        </w:rPr>
        <w:t xml:space="preserve">обязательств, </w:t>
      </w:r>
      <w:r>
        <w:rPr>
          <w:rFonts w:eastAsia="Calibri"/>
          <w:sz w:val="28"/>
          <w:szCs w:val="22"/>
          <w:lang w:eastAsia="en-US"/>
        </w:rPr>
        <w:t xml:space="preserve">   </w:t>
      </w:r>
      <w:r w:rsidRPr="00EB113A">
        <w:rPr>
          <w:rFonts w:eastAsia="Calibri"/>
          <w:sz w:val="28"/>
          <w:szCs w:val="22"/>
          <w:lang w:eastAsia="en-US"/>
        </w:rPr>
        <w:t xml:space="preserve">доведенных </w:t>
      </w:r>
      <w:r>
        <w:rPr>
          <w:rFonts w:eastAsia="Calibri"/>
          <w:sz w:val="28"/>
          <w:szCs w:val="22"/>
          <w:lang w:eastAsia="en-US"/>
        </w:rPr>
        <w:t xml:space="preserve">  </w:t>
      </w:r>
      <w:r w:rsidRPr="00EB113A">
        <w:rPr>
          <w:rFonts w:eastAsia="Calibri"/>
          <w:sz w:val="28"/>
          <w:szCs w:val="22"/>
          <w:lang w:eastAsia="en-US"/>
        </w:rPr>
        <w:t xml:space="preserve">Главному распорядителю  как </w:t>
      </w:r>
      <w:r>
        <w:rPr>
          <w:rFonts w:eastAsia="Calibri"/>
          <w:sz w:val="28"/>
          <w:szCs w:val="22"/>
          <w:lang w:eastAsia="en-US"/>
        </w:rPr>
        <w:t xml:space="preserve"> получателю  средств  местного</w:t>
      </w:r>
      <w:r w:rsidRPr="00EB113A">
        <w:rPr>
          <w:rFonts w:eastAsia="Calibri"/>
          <w:sz w:val="28"/>
          <w:szCs w:val="22"/>
          <w:lang w:eastAsia="en-US"/>
        </w:rPr>
        <w:t xml:space="preserve">   </w:t>
      </w:r>
      <w:r w:rsidRPr="00EB113A">
        <w:rPr>
          <w:rFonts w:eastAsia="Calibri"/>
          <w:sz w:val="28"/>
          <w:szCs w:val="28"/>
          <w:lang w:eastAsia="en-US"/>
        </w:rPr>
        <w:t>бюджета</w:t>
      </w:r>
      <w:r w:rsidRPr="00EB113A">
        <w:rPr>
          <w:rFonts w:eastAsia="Calibri"/>
          <w:sz w:val="22"/>
          <w:szCs w:val="22"/>
          <w:lang w:eastAsia="en-US"/>
        </w:rPr>
        <w:t xml:space="preserve"> </w:t>
      </w:r>
      <w:r w:rsidRPr="00EB113A">
        <w:rPr>
          <w:rFonts w:eastAsia="Calibri"/>
          <w:sz w:val="28"/>
          <w:szCs w:val="28"/>
          <w:lang w:eastAsia="en-US"/>
        </w:rPr>
        <w:t xml:space="preserve">по кодам  </w:t>
      </w:r>
      <w:r>
        <w:rPr>
          <w:rFonts w:eastAsia="Calibri"/>
          <w:sz w:val="28"/>
          <w:szCs w:val="28"/>
          <w:lang w:eastAsia="en-US"/>
        </w:rPr>
        <w:t xml:space="preserve">    </w:t>
      </w:r>
      <w:r w:rsidRPr="00EB113A">
        <w:rPr>
          <w:rFonts w:eastAsia="Calibri"/>
          <w:sz w:val="28"/>
          <w:szCs w:val="28"/>
          <w:lang w:eastAsia="en-US"/>
        </w:rPr>
        <w:t xml:space="preserve">классификации </w:t>
      </w:r>
      <w:r>
        <w:rPr>
          <w:rFonts w:eastAsia="Calibri"/>
          <w:sz w:val="28"/>
          <w:szCs w:val="28"/>
          <w:lang w:eastAsia="en-US"/>
        </w:rPr>
        <w:t xml:space="preserve"> </w:t>
      </w:r>
      <w:r w:rsidRPr="00EB113A">
        <w:rPr>
          <w:rFonts w:eastAsia="Calibri"/>
          <w:sz w:val="28"/>
          <w:szCs w:val="28"/>
          <w:lang w:eastAsia="en-US"/>
        </w:rPr>
        <w:t xml:space="preserve"> </w:t>
      </w:r>
      <w:r>
        <w:rPr>
          <w:rFonts w:eastAsia="Calibri"/>
          <w:sz w:val="28"/>
          <w:szCs w:val="28"/>
          <w:lang w:eastAsia="en-US"/>
        </w:rPr>
        <w:t xml:space="preserve">  </w:t>
      </w:r>
      <w:r w:rsidRPr="00EB113A">
        <w:rPr>
          <w:rFonts w:eastAsia="Calibri"/>
          <w:sz w:val="28"/>
          <w:szCs w:val="28"/>
          <w:lang w:eastAsia="en-US"/>
        </w:rPr>
        <w:t>расходов</w:t>
      </w:r>
      <w:r>
        <w:rPr>
          <w:rFonts w:eastAsia="Calibri"/>
          <w:sz w:val="28"/>
          <w:szCs w:val="28"/>
          <w:lang w:eastAsia="en-US"/>
        </w:rPr>
        <w:t xml:space="preserve"> </w:t>
      </w:r>
      <w:r w:rsidRPr="00EB113A">
        <w:rPr>
          <w:rFonts w:eastAsia="Calibri"/>
          <w:sz w:val="28"/>
          <w:szCs w:val="28"/>
          <w:lang w:eastAsia="en-US"/>
        </w:rPr>
        <w:t xml:space="preserve"> </w:t>
      </w:r>
      <w:r>
        <w:rPr>
          <w:rFonts w:eastAsia="Calibri"/>
          <w:sz w:val="28"/>
          <w:szCs w:val="28"/>
          <w:lang w:eastAsia="en-US"/>
        </w:rPr>
        <w:t xml:space="preserve"> </w:t>
      </w:r>
      <w:r w:rsidRPr="00EB113A">
        <w:rPr>
          <w:rFonts w:eastAsia="Calibri"/>
          <w:sz w:val="28"/>
          <w:szCs w:val="28"/>
          <w:lang w:eastAsia="en-US"/>
        </w:rPr>
        <w:t xml:space="preserve"> </w:t>
      </w:r>
      <w:r>
        <w:rPr>
          <w:rFonts w:eastAsia="Calibri"/>
          <w:sz w:val="28"/>
          <w:szCs w:val="28"/>
          <w:lang w:eastAsia="en-US"/>
        </w:rPr>
        <w:t xml:space="preserve"> бюджетов</w:t>
      </w:r>
      <w:r w:rsidRPr="00EB113A">
        <w:rPr>
          <w:rFonts w:eastAsia="Calibri"/>
          <w:sz w:val="28"/>
          <w:szCs w:val="28"/>
          <w:lang w:eastAsia="en-US"/>
        </w:rPr>
        <w:t xml:space="preserve"> </w:t>
      </w:r>
      <w:r>
        <w:rPr>
          <w:rFonts w:eastAsia="Calibri"/>
          <w:sz w:val="28"/>
          <w:szCs w:val="28"/>
          <w:lang w:eastAsia="en-US"/>
        </w:rPr>
        <w:t xml:space="preserve">   </w:t>
      </w:r>
      <w:r w:rsidRPr="00EB113A">
        <w:rPr>
          <w:rFonts w:eastAsia="Calibri"/>
          <w:sz w:val="28"/>
          <w:szCs w:val="28"/>
          <w:lang w:eastAsia="en-US"/>
        </w:rPr>
        <w:t xml:space="preserve">(далее </w:t>
      </w:r>
      <w:r>
        <w:rPr>
          <w:rFonts w:eastAsia="Calibri"/>
          <w:sz w:val="28"/>
          <w:szCs w:val="28"/>
          <w:lang w:eastAsia="en-US"/>
        </w:rPr>
        <w:t xml:space="preserve"> </w:t>
      </w:r>
      <w:r w:rsidRPr="00EB113A">
        <w:rPr>
          <w:rFonts w:eastAsia="Calibri"/>
          <w:sz w:val="28"/>
          <w:szCs w:val="28"/>
          <w:lang w:eastAsia="en-US"/>
        </w:rPr>
        <w:t xml:space="preserve">- </w:t>
      </w:r>
      <w:r>
        <w:rPr>
          <w:rFonts w:eastAsia="Calibri"/>
          <w:sz w:val="28"/>
          <w:szCs w:val="28"/>
          <w:lang w:eastAsia="en-US"/>
        </w:rPr>
        <w:t xml:space="preserve"> </w:t>
      </w:r>
      <w:r w:rsidRPr="00EB113A">
        <w:rPr>
          <w:rFonts w:eastAsia="Calibri"/>
          <w:sz w:val="28"/>
          <w:szCs w:val="28"/>
          <w:lang w:eastAsia="en-US"/>
        </w:rPr>
        <w:t xml:space="preserve">коды </w:t>
      </w:r>
      <w:r>
        <w:rPr>
          <w:rFonts w:eastAsia="Calibri"/>
          <w:sz w:val="28"/>
          <w:szCs w:val="28"/>
          <w:lang w:eastAsia="en-US"/>
        </w:rPr>
        <w:t xml:space="preserve">   </w:t>
      </w:r>
      <w:r w:rsidRPr="00EB113A">
        <w:rPr>
          <w:rFonts w:eastAsia="Calibri"/>
          <w:sz w:val="28"/>
          <w:szCs w:val="28"/>
          <w:lang w:eastAsia="en-US"/>
        </w:rPr>
        <w:t xml:space="preserve">БК),  </w:t>
      </w:r>
      <w:r>
        <w:rPr>
          <w:rFonts w:eastAsia="Calibri"/>
          <w:sz w:val="28"/>
          <w:szCs w:val="28"/>
          <w:lang w:eastAsia="en-US"/>
        </w:rPr>
        <w:t xml:space="preserve">    </w:t>
      </w:r>
      <w:r w:rsidRPr="00EB113A">
        <w:rPr>
          <w:rFonts w:eastAsia="Calibri"/>
          <w:sz w:val="28"/>
          <w:szCs w:val="28"/>
          <w:lang w:eastAsia="en-US"/>
        </w:rPr>
        <w:t xml:space="preserve">в  следующем </w:t>
      </w:r>
      <w:r>
        <w:rPr>
          <w:rFonts w:eastAsia="Calibri"/>
          <w:sz w:val="28"/>
          <w:szCs w:val="28"/>
          <w:lang w:eastAsia="en-US"/>
        </w:rPr>
        <w:t xml:space="preserve"> </w:t>
      </w:r>
      <w:r w:rsidRPr="00EB113A">
        <w:rPr>
          <w:rFonts w:eastAsia="Calibri"/>
          <w:sz w:val="28"/>
          <w:szCs w:val="28"/>
          <w:lang w:eastAsia="en-US"/>
        </w:rPr>
        <w:t xml:space="preserve"> размере:</w:t>
      </w:r>
    </w:p>
    <w:p w:rsidR="004E0ED8" w:rsidRPr="00EB113A" w:rsidRDefault="004E0ED8" w:rsidP="004E0ED8">
      <w:pPr>
        <w:widowControl w:val="0"/>
        <w:autoSpaceDE w:val="0"/>
        <w:autoSpaceDN w:val="0"/>
        <w:adjustRightInd w:val="0"/>
        <w:rPr>
          <w:rFonts w:eastAsia="Calibri"/>
          <w:sz w:val="28"/>
          <w:szCs w:val="22"/>
          <w:lang w:eastAsia="en-US"/>
        </w:rPr>
      </w:pPr>
      <w:r w:rsidRPr="00EB113A">
        <w:rPr>
          <w:rFonts w:eastAsia="Calibri"/>
          <w:sz w:val="28"/>
          <w:szCs w:val="22"/>
          <w:lang w:eastAsia="en-US"/>
        </w:rPr>
        <w:t>в 20__ году _________</w:t>
      </w:r>
      <w:r>
        <w:rPr>
          <w:rFonts w:eastAsia="Calibri"/>
          <w:sz w:val="28"/>
          <w:szCs w:val="22"/>
          <w:lang w:eastAsia="en-US"/>
        </w:rPr>
        <w:t>____</w:t>
      </w:r>
      <w:r w:rsidRPr="00EB113A">
        <w:rPr>
          <w:rFonts w:eastAsia="Calibri"/>
          <w:sz w:val="28"/>
          <w:szCs w:val="22"/>
          <w:lang w:eastAsia="en-US"/>
        </w:rPr>
        <w:t xml:space="preserve"> (_____________) рублей ___ копеек - по коду БК </w:t>
      </w:r>
    </w:p>
    <w:p w:rsidR="004E0ED8" w:rsidRPr="00EB113A" w:rsidRDefault="004E0ED8" w:rsidP="004E0ED8">
      <w:pPr>
        <w:widowControl w:val="0"/>
        <w:autoSpaceDE w:val="0"/>
        <w:autoSpaceDN w:val="0"/>
        <w:adjustRightInd w:val="0"/>
        <w:rPr>
          <w:rFonts w:eastAsia="Calibri"/>
          <w:lang w:eastAsia="en-US"/>
        </w:rPr>
      </w:pPr>
      <w:r w:rsidRPr="00EB113A">
        <w:rPr>
          <w:rFonts w:eastAsia="Calibri"/>
          <w:bCs/>
          <w:i/>
          <w:sz w:val="18"/>
          <w:szCs w:val="22"/>
          <w:lang w:eastAsia="en-US"/>
        </w:rPr>
        <w:t xml:space="preserve">                              </w:t>
      </w:r>
      <w:r w:rsidRPr="00EB113A">
        <w:rPr>
          <w:rFonts w:eastAsia="Calibri"/>
          <w:bCs/>
          <w:lang w:eastAsia="en-US"/>
        </w:rPr>
        <w:t xml:space="preserve">(сумма цифрами)   </w:t>
      </w:r>
      <w:r>
        <w:rPr>
          <w:rFonts w:eastAsia="Calibri"/>
          <w:bCs/>
          <w:lang w:eastAsia="en-US"/>
        </w:rPr>
        <w:t xml:space="preserve">            </w:t>
      </w:r>
      <w:r w:rsidRPr="00EB113A">
        <w:rPr>
          <w:rFonts w:eastAsia="Calibri"/>
          <w:bCs/>
          <w:lang w:eastAsia="en-US"/>
        </w:rPr>
        <w:t xml:space="preserve">(сумма прописью)                                                                              </w:t>
      </w:r>
      <w:r w:rsidRPr="00EB113A">
        <w:rPr>
          <w:rFonts w:eastAsia="Calibri"/>
          <w:sz w:val="28"/>
          <w:szCs w:val="22"/>
          <w:lang w:eastAsia="en-US"/>
        </w:rPr>
        <w:t>________;</w:t>
      </w:r>
    </w:p>
    <w:p w:rsidR="004E0ED8" w:rsidRPr="00EB113A" w:rsidRDefault="004E0ED8" w:rsidP="004E0ED8">
      <w:pPr>
        <w:widowControl w:val="0"/>
        <w:autoSpaceDE w:val="0"/>
        <w:autoSpaceDN w:val="0"/>
        <w:adjustRightInd w:val="0"/>
        <w:rPr>
          <w:rFonts w:eastAsia="Calibri"/>
          <w:lang w:eastAsia="en-US"/>
        </w:rPr>
      </w:pPr>
      <w:r w:rsidRPr="00EB113A">
        <w:rPr>
          <w:rFonts w:eastAsia="Calibri"/>
          <w:bCs/>
          <w:lang w:eastAsia="en-US"/>
        </w:rPr>
        <w:t>(код БК)</w:t>
      </w:r>
    </w:p>
    <w:p w:rsidR="004E0ED8" w:rsidRPr="00B00BB7" w:rsidRDefault="004E0ED8" w:rsidP="004E0ED8">
      <w:pPr>
        <w:widowControl w:val="0"/>
        <w:autoSpaceDE w:val="0"/>
        <w:autoSpaceDN w:val="0"/>
        <w:adjustRightInd w:val="0"/>
        <w:rPr>
          <w:rFonts w:eastAsia="Calibri"/>
          <w:bCs/>
          <w:lang w:eastAsia="en-US"/>
        </w:rPr>
      </w:pPr>
      <w:r>
        <w:rPr>
          <w:rFonts w:eastAsia="Calibri"/>
          <w:bCs/>
          <w:lang w:eastAsia="en-US"/>
        </w:rPr>
        <w:t>____________________________</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vertAlign w:val="superscript"/>
          <w:lang w:eastAsia="en-US"/>
        </w:rPr>
        <w:t xml:space="preserve">      2</w:t>
      </w:r>
      <w:proofErr w:type="gramStart"/>
      <w:r w:rsidRPr="00EB113A">
        <w:rPr>
          <w:rFonts w:eastAsia="Calibri"/>
          <w:lang w:eastAsia="en-US"/>
        </w:rPr>
        <w:t xml:space="preserve">  </w:t>
      </w:r>
      <w:r w:rsidRPr="00EB113A">
        <w:rPr>
          <w:rFonts w:eastAsia="Calibri"/>
          <w:sz w:val="18"/>
          <w:szCs w:val="18"/>
          <w:lang w:eastAsia="en-US"/>
        </w:rPr>
        <w:t>У</w:t>
      </w:r>
      <w:proofErr w:type="gramEnd"/>
      <w:r w:rsidRPr="00EB113A">
        <w:rPr>
          <w:rFonts w:eastAsia="Calibri"/>
          <w:sz w:val="18"/>
          <w:szCs w:val="18"/>
          <w:lang w:eastAsia="en-US"/>
        </w:rPr>
        <w:t>казывается срок, на который предоставляется Субсидия. При предоставлении Субсидии на оказание общественно   полезной услуги соглашение заключается на срок не менее 2 лет.</w:t>
      </w:r>
    </w:p>
    <w:p w:rsidR="004E0ED8" w:rsidRPr="00761CDB" w:rsidRDefault="004E0ED8" w:rsidP="004E0ED8">
      <w:pPr>
        <w:autoSpaceDE w:val="0"/>
        <w:autoSpaceDN w:val="0"/>
        <w:adjustRightInd w:val="0"/>
        <w:jc w:val="both"/>
        <w:rPr>
          <w:rFonts w:eastAsia="Calibri"/>
          <w:sz w:val="18"/>
          <w:szCs w:val="18"/>
          <w:lang w:eastAsia="en-US"/>
        </w:rPr>
      </w:pPr>
      <w:r w:rsidRPr="00EB113A">
        <w:rPr>
          <w:rFonts w:eastAsia="Calibri"/>
          <w:bCs/>
          <w:vertAlign w:val="superscript"/>
          <w:lang w:eastAsia="en-US"/>
        </w:rPr>
        <w:t xml:space="preserve">      3 </w:t>
      </w:r>
      <w:r w:rsidRPr="00761CDB">
        <w:rPr>
          <w:rFonts w:eastAsia="Calibri"/>
          <w:sz w:val="18"/>
          <w:szCs w:val="18"/>
          <w:lang w:eastAsia="en-US"/>
        </w:rPr>
        <w:t>Предусматривается в случаях, когда Субсидия предоставляется в целях достижения результатов</w:t>
      </w:r>
      <w:r>
        <w:rPr>
          <w:rFonts w:eastAsia="Calibri"/>
          <w:sz w:val="18"/>
          <w:szCs w:val="18"/>
          <w:lang w:eastAsia="en-US"/>
        </w:rPr>
        <w:t xml:space="preserve"> федерального,</w:t>
      </w:r>
      <w:r w:rsidRPr="00761CDB">
        <w:rPr>
          <w:rFonts w:eastAsia="Calibri"/>
          <w:sz w:val="18"/>
          <w:szCs w:val="18"/>
          <w:lang w:eastAsia="en-US"/>
        </w:rPr>
        <w:t xml:space="preserve"> регионального  проекта, в том числе входящего в состав соответствующего национального проекта (программы), определенного </w:t>
      </w:r>
      <w:hyperlink r:id="rId15" w:history="1">
        <w:r w:rsidRPr="00761CDB">
          <w:rPr>
            <w:rFonts w:eastAsia="Calibri"/>
            <w:sz w:val="18"/>
            <w:szCs w:val="18"/>
            <w:lang w:eastAsia="en-US"/>
          </w:rPr>
          <w:t>Указом</w:t>
        </w:r>
      </w:hyperlink>
      <w:r w:rsidRPr="00761CDB">
        <w:rPr>
          <w:rFonts w:eastAsia="Calibri"/>
          <w:sz w:val="18"/>
          <w:szCs w:val="18"/>
          <w:lang w:eastAsia="en-US"/>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 20, ст. 2817; № 30, ст. 4717) (далее – региональный проект).</w:t>
      </w:r>
    </w:p>
    <w:p w:rsidR="004E0ED8" w:rsidRPr="00761CDB" w:rsidRDefault="004E0ED8" w:rsidP="004E0ED8">
      <w:pPr>
        <w:autoSpaceDE w:val="0"/>
        <w:autoSpaceDN w:val="0"/>
        <w:adjustRightInd w:val="0"/>
        <w:jc w:val="both"/>
        <w:rPr>
          <w:rFonts w:eastAsia="Calibri"/>
          <w:sz w:val="18"/>
          <w:szCs w:val="18"/>
          <w:lang w:eastAsia="en-US"/>
        </w:rPr>
      </w:pPr>
      <w:r w:rsidRPr="00EB113A">
        <w:rPr>
          <w:rFonts w:eastAsia="Calibri"/>
          <w:vertAlign w:val="superscript"/>
          <w:lang w:eastAsia="en-US"/>
        </w:rPr>
        <w:t xml:space="preserve">      </w:t>
      </w:r>
      <w:r>
        <w:rPr>
          <w:rFonts w:eastAsia="Calibri"/>
          <w:vertAlign w:val="superscript"/>
          <w:lang w:eastAsia="en-US"/>
        </w:rPr>
        <w:t xml:space="preserve"> </w:t>
      </w:r>
      <w:r w:rsidRPr="00EB113A">
        <w:rPr>
          <w:rFonts w:eastAsia="Calibri"/>
          <w:vertAlign w:val="superscript"/>
          <w:lang w:eastAsia="en-US"/>
        </w:rPr>
        <w:t>4</w:t>
      </w:r>
      <w:proofErr w:type="gramStart"/>
      <w:r w:rsidRPr="00EB113A">
        <w:rPr>
          <w:rFonts w:eastAsia="Calibri"/>
          <w:lang w:eastAsia="en-US"/>
        </w:rPr>
        <w:t xml:space="preserve"> </w:t>
      </w:r>
      <w:r w:rsidRPr="00EB113A">
        <w:rPr>
          <w:rFonts w:eastAsia="Calibri"/>
          <w:sz w:val="18"/>
          <w:szCs w:val="18"/>
          <w:lang w:eastAsia="en-US"/>
        </w:rPr>
        <w:t xml:space="preserve"> </w:t>
      </w:r>
      <w:r w:rsidRPr="00761CDB">
        <w:rPr>
          <w:rFonts w:eastAsia="Calibri"/>
          <w:sz w:val="18"/>
          <w:szCs w:val="18"/>
          <w:lang w:eastAsia="en-US"/>
        </w:rPr>
        <w:t>У</w:t>
      </w:r>
      <w:proofErr w:type="gramEnd"/>
      <w:r w:rsidRPr="00761CDB">
        <w:rPr>
          <w:rFonts w:eastAsia="Calibri"/>
          <w:sz w:val="18"/>
          <w:szCs w:val="18"/>
          <w:lang w:eastAsia="en-US"/>
        </w:rPr>
        <w:t xml:space="preserve">казываются иные цели в соответствии с Правилами предоставления субсидии (при наличии). Информация об общественно полезной услуге оформляется по форме согласно </w:t>
      </w:r>
      <w:hyperlink r:id="rId16" w:history="1">
        <w:r w:rsidRPr="00761CDB">
          <w:rPr>
            <w:rFonts w:eastAsia="Calibri"/>
            <w:sz w:val="18"/>
            <w:szCs w:val="18"/>
            <w:lang w:eastAsia="en-US"/>
          </w:rPr>
          <w:t>приложению № 1</w:t>
        </w:r>
      </w:hyperlink>
      <w:r w:rsidRPr="00761CDB">
        <w:rPr>
          <w:rFonts w:eastAsia="Calibri"/>
          <w:sz w:val="18"/>
          <w:szCs w:val="18"/>
          <w:lang w:eastAsia="en-US"/>
        </w:rPr>
        <w:t xml:space="preserve"> к настоящей Типовой форме, которая является неотъемлемой частью соглашения.</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bCs/>
          <w:vertAlign w:val="superscript"/>
          <w:lang w:eastAsia="en-US"/>
        </w:rPr>
        <w:t xml:space="preserve">     </w:t>
      </w:r>
      <w:r>
        <w:rPr>
          <w:rFonts w:eastAsia="Calibri"/>
          <w:bCs/>
          <w:vertAlign w:val="superscript"/>
          <w:lang w:eastAsia="en-US"/>
        </w:rPr>
        <w:t xml:space="preserve">  </w:t>
      </w:r>
      <w:r w:rsidRPr="00EB113A">
        <w:rPr>
          <w:rFonts w:eastAsia="Calibri"/>
          <w:bCs/>
          <w:vertAlign w:val="superscript"/>
          <w:lang w:eastAsia="en-US"/>
        </w:rPr>
        <w:t xml:space="preserve"> 5</w:t>
      </w:r>
      <w:r w:rsidRPr="00EB113A">
        <w:rPr>
          <w:rFonts w:eastAsia="Calibri"/>
          <w:bCs/>
          <w:sz w:val="18"/>
          <w:szCs w:val="18"/>
          <w:vertAlign w:val="superscript"/>
          <w:lang w:eastAsia="en-US"/>
        </w:rPr>
        <w:t xml:space="preserve">   </w:t>
      </w:r>
      <w:r w:rsidRPr="00EB113A">
        <w:rPr>
          <w:rFonts w:eastAsia="Calibri"/>
          <w:sz w:val="18"/>
          <w:szCs w:val="18"/>
          <w:lang w:eastAsia="en-US"/>
        </w:rPr>
        <w:t>Указывается размер предоставляемой Субсидии, в том числе размер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прилагается к соглашению (за исключением случаев, когда размер Субсидии и порядок его расчета определены Правилами предоставления субсидии).</w:t>
      </w:r>
    </w:p>
    <w:p w:rsidR="004E0ED8" w:rsidRPr="00B00BB7" w:rsidRDefault="004E0ED8" w:rsidP="004E0ED8">
      <w:pPr>
        <w:widowControl w:val="0"/>
        <w:autoSpaceDE w:val="0"/>
        <w:autoSpaceDN w:val="0"/>
        <w:adjustRightInd w:val="0"/>
        <w:rPr>
          <w:rFonts w:eastAsia="Calibri"/>
          <w:bCs/>
          <w:vertAlign w:val="superscript"/>
          <w:lang w:eastAsia="en-US"/>
        </w:rPr>
      </w:pPr>
      <w:r>
        <w:rPr>
          <w:rFonts w:eastAsia="Calibri"/>
          <w:bCs/>
          <w:vertAlign w:val="superscript"/>
          <w:lang w:eastAsia="en-US"/>
        </w:rPr>
        <w:t xml:space="preserve"> </w:t>
      </w:r>
    </w:p>
    <w:p w:rsidR="004E0ED8" w:rsidRDefault="004E0ED8" w:rsidP="004E0ED8">
      <w:pPr>
        <w:widowControl w:val="0"/>
        <w:autoSpaceDE w:val="0"/>
        <w:autoSpaceDN w:val="0"/>
        <w:adjustRightInd w:val="0"/>
        <w:rPr>
          <w:rFonts w:eastAsia="Calibri"/>
          <w:bCs/>
          <w:i/>
          <w:sz w:val="18"/>
          <w:szCs w:val="22"/>
          <w:lang w:eastAsia="en-US"/>
        </w:rPr>
      </w:pPr>
      <w:r w:rsidRPr="00EB113A">
        <w:rPr>
          <w:rFonts w:eastAsia="Calibri"/>
          <w:sz w:val="28"/>
          <w:szCs w:val="22"/>
          <w:lang w:eastAsia="en-US"/>
        </w:rPr>
        <w:t>в 20__ году _______</w:t>
      </w:r>
      <w:r>
        <w:rPr>
          <w:rFonts w:eastAsia="Calibri"/>
          <w:sz w:val="28"/>
          <w:szCs w:val="22"/>
          <w:lang w:eastAsia="en-US"/>
        </w:rPr>
        <w:t>___/</w:t>
      </w:r>
      <w:r w:rsidRPr="00EB113A">
        <w:rPr>
          <w:rFonts w:eastAsia="Calibri"/>
          <w:sz w:val="28"/>
          <w:szCs w:val="22"/>
          <w:lang w:eastAsia="en-US"/>
        </w:rPr>
        <w:t>_______</w:t>
      </w:r>
      <w:r>
        <w:rPr>
          <w:rFonts w:eastAsia="Calibri"/>
          <w:sz w:val="28"/>
          <w:szCs w:val="22"/>
          <w:lang w:eastAsia="en-US"/>
        </w:rPr>
        <w:t>_____) рублей ___</w:t>
      </w:r>
      <w:r w:rsidRPr="00EB113A">
        <w:rPr>
          <w:rFonts w:eastAsia="Calibri"/>
          <w:sz w:val="28"/>
          <w:szCs w:val="22"/>
          <w:lang w:eastAsia="en-US"/>
        </w:rPr>
        <w:t xml:space="preserve">копеек - по коду БК </w:t>
      </w:r>
      <w:r>
        <w:rPr>
          <w:rFonts w:eastAsia="Calibri"/>
          <w:sz w:val="28"/>
          <w:szCs w:val="22"/>
          <w:lang w:eastAsia="en-US"/>
        </w:rPr>
        <w:t>____</w:t>
      </w:r>
      <w:r w:rsidRPr="00EB113A">
        <w:rPr>
          <w:rFonts w:eastAsia="Calibri"/>
          <w:bCs/>
          <w:i/>
          <w:sz w:val="18"/>
          <w:szCs w:val="22"/>
          <w:lang w:eastAsia="en-US"/>
        </w:rPr>
        <w:t xml:space="preserve">   </w:t>
      </w:r>
    </w:p>
    <w:p w:rsidR="004E0ED8" w:rsidRDefault="004E0ED8" w:rsidP="004E0ED8">
      <w:pPr>
        <w:widowControl w:val="0"/>
        <w:autoSpaceDE w:val="0"/>
        <w:autoSpaceDN w:val="0"/>
        <w:adjustRightInd w:val="0"/>
        <w:rPr>
          <w:rFonts w:eastAsia="Calibri"/>
          <w:bCs/>
          <w:i/>
          <w:sz w:val="18"/>
          <w:szCs w:val="22"/>
          <w:lang w:eastAsia="en-US"/>
        </w:rPr>
      </w:pPr>
      <w:r w:rsidRPr="00EB113A">
        <w:rPr>
          <w:rFonts w:eastAsia="Calibri"/>
          <w:bCs/>
          <w:i/>
          <w:sz w:val="18"/>
          <w:szCs w:val="22"/>
          <w:lang w:eastAsia="en-US"/>
        </w:rPr>
        <w:t xml:space="preserve">                           </w:t>
      </w:r>
      <w:r>
        <w:rPr>
          <w:rFonts w:eastAsia="Calibri"/>
          <w:bCs/>
          <w:i/>
          <w:sz w:val="18"/>
          <w:szCs w:val="22"/>
          <w:lang w:eastAsia="en-US"/>
        </w:rPr>
        <w:t xml:space="preserve">   </w:t>
      </w:r>
      <w:r>
        <w:rPr>
          <w:rFonts w:eastAsia="Calibri"/>
          <w:bCs/>
          <w:sz w:val="18"/>
          <w:szCs w:val="22"/>
          <w:lang w:eastAsia="en-US"/>
        </w:rPr>
        <w:t>(</w:t>
      </w:r>
      <w:r w:rsidRPr="00EB113A">
        <w:rPr>
          <w:rFonts w:eastAsia="Calibri"/>
          <w:bCs/>
          <w:lang w:eastAsia="en-US"/>
        </w:rPr>
        <w:t xml:space="preserve">сумма цифрами)   (сумма прописью)  </w:t>
      </w:r>
      <w:r w:rsidRPr="00EB113A">
        <w:rPr>
          <w:rFonts w:eastAsia="Calibri"/>
          <w:bCs/>
          <w:i/>
          <w:sz w:val="18"/>
          <w:szCs w:val="22"/>
          <w:lang w:eastAsia="en-US"/>
        </w:rPr>
        <w:t xml:space="preserve">                                                                            </w:t>
      </w:r>
    </w:p>
    <w:p w:rsidR="004E0ED8" w:rsidRPr="00EB113A" w:rsidRDefault="004E0ED8" w:rsidP="004E0ED8">
      <w:pPr>
        <w:widowControl w:val="0"/>
        <w:autoSpaceDE w:val="0"/>
        <w:autoSpaceDN w:val="0"/>
        <w:adjustRightInd w:val="0"/>
        <w:rPr>
          <w:rFonts w:eastAsia="Calibri"/>
          <w:sz w:val="28"/>
          <w:szCs w:val="22"/>
          <w:lang w:eastAsia="en-US"/>
        </w:rPr>
      </w:pPr>
      <w:r w:rsidRPr="00EB113A">
        <w:rPr>
          <w:rFonts w:eastAsia="Calibri"/>
          <w:sz w:val="28"/>
          <w:szCs w:val="22"/>
          <w:lang w:eastAsia="en-US"/>
        </w:rPr>
        <w:t>________;</w:t>
      </w:r>
    </w:p>
    <w:p w:rsidR="004E0ED8" w:rsidRPr="00EB113A" w:rsidRDefault="004E0ED8" w:rsidP="004E0ED8">
      <w:pPr>
        <w:widowControl w:val="0"/>
        <w:autoSpaceDE w:val="0"/>
        <w:autoSpaceDN w:val="0"/>
        <w:adjustRightInd w:val="0"/>
        <w:rPr>
          <w:rFonts w:eastAsia="Calibri"/>
          <w:lang w:eastAsia="en-US"/>
        </w:rPr>
      </w:pPr>
      <w:r w:rsidRPr="00EB113A">
        <w:rPr>
          <w:rFonts w:eastAsia="Calibri"/>
          <w:bCs/>
          <w:lang w:eastAsia="en-US"/>
        </w:rPr>
        <w:t>(код БК)</w:t>
      </w:r>
    </w:p>
    <w:p w:rsidR="004E0ED8" w:rsidRPr="00EB113A" w:rsidRDefault="004E0ED8" w:rsidP="004E0ED8">
      <w:pPr>
        <w:widowControl w:val="0"/>
        <w:autoSpaceDE w:val="0"/>
        <w:autoSpaceDN w:val="0"/>
        <w:adjustRightInd w:val="0"/>
        <w:rPr>
          <w:rFonts w:eastAsia="Calibri"/>
          <w:sz w:val="28"/>
          <w:szCs w:val="22"/>
          <w:lang w:eastAsia="en-US"/>
        </w:rPr>
      </w:pPr>
      <w:r w:rsidRPr="00EB113A">
        <w:rPr>
          <w:rFonts w:eastAsia="Calibri"/>
          <w:sz w:val="28"/>
          <w:szCs w:val="22"/>
          <w:lang w:eastAsia="en-US"/>
        </w:rPr>
        <w:t>в 20__</w:t>
      </w:r>
      <w:r>
        <w:rPr>
          <w:rFonts w:eastAsia="Calibri"/>
          <w:sz w:val="28"/>
          <w:szCs w:val="22"/>
          <w:lang w:eastAsia="en-US"/>
        </w:rPr>
        <w:t>__</w:t>
      </w:r>
      <w:r w:rsidRPr="00EB113A">
        <w:rPr>
          <w:rFonts w:eastAsia="Calibri"/>
          <w:sz w:val="28"/>
          <w:szCs w:val="22"/>
          <w:lang w:eastAsia="en-US"/>
        </w:rPr>
        <w:t xml:space="preserve"> году</w:t>
      </w:r>
      <w:proofErr w:type="gramStart"/>
      <w:r w:rsidRPr="00EB113A">
        <w:rPr>
          <w:rFonts w:eastAsia="Calibri"/>
          <w:sz w:val="28"/>
          <w:szCs w:val="22"/>
          <w:lang w:eastAsia="en-US"/>
        </w:rPr>
        <w:t xml:space="preserve"> _________ (_____________) </w:t>
      </w:r>
      <w:r>
        <w:rPr>
          <w:rFonts w:eastAsia="Calibri"/>
          <w:sz w:val="28"/>
          <w:szCs w:val="22"/>
          <w:lang w:eastAsia="en-US"/>
        </w:rPr>
        <w:t xml:space="preserve"> </w:t>
      </w:r>
      <w:proofErr w:type="gramEnd"/>
      <w:r w:rsidRPr="00EB113A">
        <w:rPr>
          <w:rFonts w:eastAsia="Calibri"/>
          <w:sz w:val="28"/>
          <w:szCs w:val="22"/>
          <w:lang w:eastAsia="en-US"/>
        </w:rPr>
        <w:t xml:space="preserve">рублей ___ копеек </w:t>
      </w:r>
      <w:r>
        <w:rPr>
          <w:rFonts w:eastAsia="Calibri"/>
          <w:sz w:val="28"/>
          <w:szCs w:val="22"/>
          <w:lang w:eastAsia="en-US"/>
        </w:rPr>
        <w:t>–</w:t>
      </w:r>
      <w:r w:rsidRPr="00EB113A">
        <w:rPr>
          <w:rFonts w:eastAsia="Calibri"/>
          <w:sz w:val="28"/>
          <w:szCs w:val="22"/>
          <w:lang w:eastAsia="en-US"/>
        </w:rPr>
        <w:t xml:space="preserve"> </w:t>
      </w:r>
      <w:r>
        <w:rPr>
          <w:rFonts w:eastAsia="Calibri"/>
          <w:sz w:val="28"/>
          <w:szCs w:val="22"/>
          <w:lang w:eastAsia="en-US"/>
        </w:rPr>
        <w:t xml:space="preserve"> </w:t>
      </w:r>
      <w:r w:rsidRPr="00EB113A">
        <w:rPr>
          <w:rFonts w:eastAsia="Calibri"/>
          <w:sz w:val="28"/>
          <w:szCs w:val="22"/>
          <w:lang w:eastAsia="en-US"/>
        </w:rPr>
        <w:t>по</w:t>
      </w:r>
      <w:r>
        <w:rPr>
          <w:rFonts w:eastAsia="Calibri"/>
          <w:sz w:val="28"/>
          <w:szCs w:val="22"/>
          <w:lang w:eastAsia="en-US"/>
        </w:rPr>
        <w:t xml:space="preserve"> </w:t>
      </w:r>
      <w:r w:rsidRPr="00EB113A">
        <w:rPr>
          <w:rFonts w:eastAsia="Calibri"/>
          <w:sz w:val="28"/>
          <w:szCs w:val="22"/>
          <w:lang w:eastAsia="en-US"/>
        </w:rPr>
        <w:t xml:space="preserve"> коду</w:t>
      </w:r>
      <w:r>
        <w:rPr>
          <w:rFonts w:eastAsia="Calibri"/>
          <w:sz w:val="28"/>
          <w:szCs w:val="22"/>
          <w:lang w:eastAsia="en-US"/>
        </w:rPr>
        <w:t xml:space="preserve"> </w:t>
      </w:r>
      <w:r w:rsidRPr="00EB113A">
        <w:rPr>
          <w:rFonts w:eastAsia="Calibri"/>
          <w:sz w:val="28"/>
          <w:szCs w:val="22"/>
          <w:lang w:eastAsia="en-US"/>
        </w:rPr>
        <w:t xml:space="preserve"> БК </w:t>
      </w:r>
    </w:p>
    <w:p w:rsidR="004E0ED8" w:rsidRPr="00EB113A" w:rsidRDefault="004E0ED8" w:rsidP="004E0ED8">
      <w:pPr>
        <w:widowControl w:val="0"/>
        <w:autoSpaceDE w:val="0"/>
        <w:autoSpaceDN w:val="0"/>
        <w:adjustRightInd w:val="0"/>
        <w:rPr>
          <w:rFonts w:eastAsia="Calibri"/>
          <w:sz w:val="28"/>
          <w:szCs w:val="22"/>
          <w:lang w:eastAsia="en-US"/>
        </w:rPr>
      </w:pPr>
      <w:r w:rsidRPr="00EB113A">
        <w:rPr>
          <w:rFonts w:eastAsia="Calibri"/>
          <w:bCs/>
          <w:i/>
          <w:sz w:val="18"/>
          <w:szCs w:val="22"/>
          <w:lang w:eastAsia="en-US"/>
        </w:rPr>
        <w:t xml:space="preserve">                          </w:t>
      </w:r>
      <w:r>
        <w:rPr>
          <w:rFonts w:eastAsia="Calibri"/>
          <w:bCs/>
          <w:i/>
          <w:sz w:val="18"/>
          <w:szCs w:val="22"/>
          <w:lang w:eastAsia="en-US"/>
        </w:rPr>
        <w:t xml:space="preserve">        </w:t>
      </w:r>
      <w:r w:rsidRPr="00EB113A">
        <w:rPr>
          <w:rFonts w:eastAsia="Calibri"/>
          <w:bCs/>
          <w:i/>
          <w:sz w:val="18"/>
          <w:szCs w:val="22"/>
          <w:lang w:eastAsia="en-US"/>
        </w:rPr>
        <w:t xml:space="preserve">  </w:t>
      </w:r>
      <w:r w:rsidRPr="00EB113A">
        <w:rPr>
          <w:rFonts w:eastAsia="Calibri"/>
          <w:bCs/>
          <w:lang w:eastAsia="en-US"/>
        </w:rPr>
        <w:t xml:space="preserve">(сумма цифрами)    (сумма прописью)                                                                                    </w:t>
      </w:r>
      <w:r w:rsidRPr="00EB113A">
        <w:rPr>
          <w:rFonts w:eastAsia="Calibri"/>
          <w:sz w:val="28"/>
          <w:szCs w:val="22"/>
          <w:lang w:eastAsia="en-US"/>
        </w:rPr>
        <w:t>________;</w:t>
      </w:r>
    </w:p>
    <w:p w:rsidR="004E0ED8" w:rsidRPr="005A20EB" w:rsidRDefault="004E0ED8" w:rsidP="004E0ED8">
      <w:pPr>
        <w:widowControl w:val="0"/>
        <w:autoSpaceDE w:val="0"/>
        <w:autoSpaceDN w:val="0"/>
        <w:adjustRightInd w:val="0"/>
        <w:rPr>
          <w:rFonts w:eastAsia="Calibri"/>
          <w:bCs/>
          <w:lang w:eastAsia="en-US"/>
        </w:rPr>
      </w:pPr>
      <w:r w:rsidRPr="005A20EB">
        <w:rPr>
          <w:rFonts w:eastAsia="Calibri"/>
          <w:bCs/>
          <w:lang w:eastAsia="en-US"/>
        </w:rPr>
        <w:t>(код БК)</w:t>
      </w:r>
    </w:p>
    <w:p w:rsidR="004E0ED8" w:rsidRPr="00EB113A" w:rsidRDefault="004E0ED8" w:rsidP="004E0ED8">
      <w:pPr>
        <w:widowControl w:val="0"/>
        <w:autoSpaceDE w:val="0"/>
        <w:autoSpaceDN w:val="0"/>
        <w:adjustRightInd w:val="0"/>
        <w:rPr>
          <w:sz w:val="28"/>
          <w:szCs w:val="28"/>
        </w:rPr>
      </w:pPr>
      <w:r>
        <w:rPr>
          <w:sz w:val="28"/>
          <w:szCs w:val="28"/>
        </w:rPr>
        <w:t xml:space="preserve">      </w:t>
      </w:r>
      <w:r w:rsidRPr="00EB113A">
        <w:rPr>
          <w:sz w:val="28"/>
          <w:szCs w:val="28"/>
        </w:rPr>
        <w:t>2.1.2. за    пределами    планового    периода     в    соответствии   с _______________________________________________________________</w:t>
      </w:r>
      <w:r w:rsidRPr="00EB113A">
        <w:rPr>
          <w:sz w:val="28"/>
          <w:szCs w:val="28"/>
          <w:vertAlign w:val="superscript"/>
        </w:rPr>
        <w:t>5.1</w:t>
      </w:r>
      <w:r w:rsidRPr="00EB113A">
        <w:rPr>
          <w:sz w:val="28"/>
          <w:szCs w:val="28"/>
        </w:rPr>
        <w:t>:</w:t>
      </w:r>
    </w:p>
    <w:p w:rsidR="004E0ED8" w:rsidRDefault="004E0ED8" w:rsidP="004E0ED8">
      <w:pPr>
        <w:autoSpaceDE w:val="0"/>
        <w:autoSpaceDN w:val="0"/>
        <w:adjustRightInd w:val="0"/>
        <w:jc w:val="both"/>
      </w:pPr>
      <w:proofErr w:type="gramStart"/>
      <w:r w:rsidRPr="00EB113A">
        <w:t xml:space="preserve">(реквизиты принятого в соответствии с бюджетным законодательством Российской Федерации </w:t>
      </w:r>
      <w:r>
        <w:t>а</w:t>
      </w:r>
      <w:r w:rsidRPr="00742F9C">
        <w:t>кта</w:t>
      </w:r>
      <w:r>
        <w:t xml:space="preserve"> органа местного самоуправления,  </w:t>
      </w:r>
      <w:r w:rsidRPr="00EB113A">
        <w:t xml:space="preserve">предусматривающего заключение соглашения (договора) на срок, </w:t>
      </w:r>
      <w:r>
        <w:t xml:space="preserve">    </w:t>
      </w:r>
      <w:proofErr w:type="gramEnd"/>
    </w:p>
    <w:p w:rsidR="004E0ED8" w:rsidRPr="00EB113A" w:rsidRDefault="004E0ED8" w:rsidP="004E0ED8">
      <w:pPr>
        <w:autoSpaceDE w:val="0"/>
        <w:autoSpaceDN w:val="0"/>
        <w:adjustRightInd w:val="0"/>
        <w:jc w:val="both"/>
        <w:rPr>
          <w:vertAlign w:val="superscript"/>
        </w:rPr>
      </w:pPr>
      <w:r>
        <w:t xml:space="preserve">                            </w:t>
      </w:r>
      <w:r w:rsidRPr="00EB113A">
        <w:t>превышающий срок действия лимитов бюджетных обязательств)</w:t>
      </w:r>
    </w:p>
    <w:p w:rsidR="004E0ED8" w:rsidRDefault="004E0ED8" w:rsidP="004E0ED8">
      <w:pPr>
        <w:widowControl w:val="0"/>
        <w:autoSpaceDE w:val="0"/>
        <w:autoSpaceDN w:val="0"/>
        <w:adjustRightInd w:val="0"/>
        <w:rPr>
          <w:sz w:val="28"/>
          <w:szCs w:val="28"/>
        </w:rPr>
      </w:pPr>
    </w:p>
    <w:p w:rsidR="004E0ED8" w:rsidRPr="00EB113A" w:rsidRDefault="004E0ED8" w:rsidP="004E0ED8">
      <w:pPr>
        <w:widowControl w:val="0"/>
        <w:autoSpaceDE w:val="0"/>
        <w:autoSpaceDN w:val="0"/>
        <w:adjustRightInd w:val="0"/>
        <w:rPr>
          <w:sz w:val="28"/>
          <w:szCs w:val="28"/>
        </w:rPr>
      </w:pPr>
      <w:r w:rsidRPr="00EB113A">
        <w:rPr>
          <w:sz w:val="28"/>
          <w:szCs w:val="28"/>
        </w:rPr>
        <w:t>в 20__ году __________</w:t>
      </w:r>
      <w:r>
        <w:rPr>
          <w:sz w:val="28"/>
          <w:szCs w:val="28"/>
        </w:rPr>
        <w:t>___</w:t>
      </w:r>
      <w:r w:rsidRPr="00EB113A">
        <w:rPr>
          <w:sz w:val="28"/>
          <w:szCs w:val="28"/>
        </w:rPr>
        <w:t xml:space="preserve"> (______________________) рублей __</w:t>
      </w:r>
      <w:r>
        <w:rPr>
          <w:sz w:val="28"/>
          <w:szCs w:val="28"/>
        </w:rPr>
        <w:t>_</w:t>
      </w:r>
      <w:r w:rsidRPr="00EB113A">
        <w:rPr>
          <w:sz w:val="28"/>
          <w:szCs w:val="28"/>
        </w:rPr>
        <w:t xml:space="preserve"> копеек</w:t>
      </w:r>
      <w:r w:rsidRPr="00EB113A">
        <w:rPr>
          <w:sz w:val="28"/>
          <w:szCs w:val="28"/>
          <w:vertAlign w:val="superscript"/>
        </w:rPr>
        <w:t>5.2</w:t>
      </w:r>
      <w:r w:rsidRPr="00EB113A">
        <w:rPr>
          <w:sz w:val="28"/>
          <w:szCs w:val="28"/>
        </w:rPr>
        <w:t>;</w:t>
      </w:r>
    </w:p>
    <w:p w:rsidR="004E0ED8" w:rsidRPr="00EB113A" w:rsidRDefault="004E0ED8" w:rsidP="004E0ED8">
      <w:pPr>
        <w:widowControl w:val="0"/>
        <w:autoSpaceDE w:val="0"/>
        <w:autoSpaceDN w:val="0"/>
        <w:adjustRightInd w:val="0"/>
      </w:pPr>
      <w:r w:rsidRPr="00EB113A">
        <w:t xml:space="preserve">                             (сумма цифрами)               </w:t>
      </w:r>
      <w:r>
        <w:t xml:space="preserve">        </w:t>
      </w:r>
      <w:r w:rsidRPr="00EB113A">
        <w:t xml:space="preserve"> (сумма прописью)        </w:t>
      </w:r>
    </w:p>
    <w:p w:rsidR="004E0ED8" w:rsidRPr="00EB113A" w:rsidRDefault="004E0ED8" w:rsidP="004E0ED8">
      <w:pPr>
        <w:widowControl w:val="0"/>
        <w:autoSpaceDE w:val="0"/>
        <w:autoSpaceDN w:val="0"/>
        <w:adjustRightInd w:val="0"/>
      </w:pPr>
      <w:r w:rsidRPr="00EB113A">
        <w:t xml:space="preserve">     </w:t>
      </w:r>
    </w:p>
    <w:p w:rsidR="004E0ED8" w:rsidRPr="00EB113A" w:rsidRDefault="004E0ED8" w:rsidP="004E0ED8">
      <w:pPr>
        <w:widowControl w:val="0"/>
        <w:autoSpaceDE w:val="0"/>
        <w:autoSpaceDN w:val="0"/>
        <w:adjustRightInd w:val="0"/>
        <w:rPr>
          <w:sz w:val="28"/>
          <w:szCs w:val="28"/>
        </w:rPr>
      </w:pPr>
      <w:r w:rsidRPr="00EB113A">
        <w:rPr>
          <w:sz w:val="28"/>
          <w:szCs w:val="28"/>
        </w:rPr>
        <w:t>в 20__ году ___________</w:t>
      </w:r>
      <w:r>
        <w:rPr>
          <w:sz w:val="28"/>
          <w:szCs w:val="28"/>
        </w:rPr>
        <w:t>__</w:t>
      </w:r>
      <w:r w:rsidRPr="00EB113A">
        <w:rPr>
          <w:sz w:val="28"/>
          <w:szCs w:val="28"/>
        </w:rPr>
        <w:t xml:space="preserve"> (_____________________) рублей __</w:t>
      </w:r>
      <w:r>
        <w:rPr>
          <w:sz w:val="28"/>
          <w:szCs w:val="28"/>
        </w:rPr>
        <w:t>__</w:t>
      </w:r>
      <w:r w:rsidRPr="00EB113A">
        <w:rPr>
          <w:sz w:val="28"/>
          <w:szCs w:val="28"/>
        </w:rPr>
        <w:t xml:space="preserve"> копеек</w:t>
      </w:r>
      <w:r w:rsidRPr="00EB113A">
        <w:rPr>
          <w:sz w:val="28"/>
          <w:szCs w:val="28"/>
          <w:vertAlign w:val="superscript"/>
        </w:rPr>
        <w:t>5.2</w:t>
      </w:r>
      <w:r w:rsidRPr="00EB113A">
        <w:rPr>
          <w:sz w:val="28"/>
          <w:szCs w:val="28"/>
        </w:rPr>
        <w:t>;</w:t>
      </w:r>
    </w:p>
    <w:p w:rsidR="004E0ED8" w:rsidRPr="00EB113A" w:rsidRDefault="004E0ED8" w:rsidP="004E0ED8">
      <w:pPr>
        <w:widowControl w:val="0"/>
        <w:autoSpaceDE w:val="0"/>
        <w:autoSpaceDN w:val="0"/>
        <w:adjustRightInd w:val="0"/>
      </w:pPr>
      <w:r w:rsidRPr="00EB113A">
        <w:t xml:space="preserve">                              сумма </w:t>
      </w:r>
      <w:r w:rsidR="00EA60A0" w:rsidRPr="00EB113A">
        <w:t xml:space="preserve">цифрами)  </w:t>
      </w:r>
      <w:r w:rsidRPr="00EB113A">
        <w:t xml:space="preserve">           </w:t>
      </w:r>
      <w:r>
        <w:t xml:space="preserve">     </w:t>
      </w:r>
      <w:r w:rsidRPr="00EB113A">
        <w:t xml:space="preserve"> (сумма прописью)               </w:t>
      </w:r>
    </w:p>
    <w:p w:rsidR="004E0ED8" w:rsidRPr="00EB113A" w:rsidRDefault="004E0ED8" w:rsidP="004E0ED8">
      <w:pPr>
        <w:widowControl w:val="0"/>
        <w:autoSpaceDE w:val="0"/>
        <w:autoSpaceDN w:val="0"/>
        <w:adjustRightInd w:val="0"/>
        <w:rPr>
          <w:sz w:val="28"/>
          <w:szCs w:val="28"/>
        </w:rPr>
      </w:pPr>
      <w:r w:rsidRPr="00EB113A">
        <w:rPr>
          <w:sz w:val="28"/>
          <w:szCs w:val="28"/>
        </w:rPr>
        <w:t>в 20__ году</w:t>
      </w:r>
      <w:proofErr w:type="gramStart"/>
      <w:r w:rsidRPr="00EB113A">
        <w:rPr>
          <w:sz w:val="28"/>
          <w:szCs w:val="28"/>
        </w:rPr>
        <w:t xml:space="preserve"> ___________</w:t>
      </w:r>
      <w:r>
        <w:rPr>
          <w:sz w:val="28"/>
          <w:szCs w:val="28"/>
        </w:rPr>
        <w:t>__</w:t>
      </w:r>
      <w:r w:rsidRPr="00EB113A">
        <w:rPr>
          <w:sz w:val="28"/>
          <w:szCs w:val="28"/>
        </w:rPr>
        <w:t xml:space="preserve"> (___________________)   </w:t>
      </w:r>
      <w:proofErr w:type="gramEnd"/>
      <w:r w:rsidRPr="00EB113A">
        <w:rPr>
          <w:sz w:val="28"/>
          <w:szCs w:val="28"/>
        </w:rPr>
        <w:t>рублей__</w:t>
      </w:r>
      <w:r>
        <w:rPr>
          <w:sz w:val="28"/>
          <w:szCs w:val="28"/>
        </w:rPr>
        <w:t>__</w:t>
      </w:r>
      <w:r w:rsidRPr="00EB113A">
        <w:rPr>
          <w:sz w:val="28"/>
          <w:szCs w:val="28"/>
        </w:rPr>
        <w:t xml:space="preserve"> копеек</w:t>
      </w:r>
      <w:r w:rsidRPr="00EB113A">
        <w:rPr>
          <w:sz w:val="28"/>
          <w:szCs w:val="28"/>
          <w:vertAlign w:val="superscript"/>
        </w:rPr>
        <w:t>5.2</w:t>
      </w:r>
      <w:r w:rsidRPr="00EB113A">
        <w:rPr>
          <w:sz w:val="28"/>
          <w:szCs w:val="28"/>
        </w:rPr>
        <w:t>.».</w:t>
      </w:r>
    </w:p>
    <w:p w:rsidR="004E0ED8" w:rsidRPr="00EB113A" w:rsidRDefault="004E0ED8" w:rsidP="004E0ED8">
      <w:pPr>
        <w:widowControl w:val="0"/>
        <w:autoSpaceDE w:val="0"/>
        <w:autoSpaceDN w:val="0"/>
        <w:adjustRightInd w:val="0"/>
        <w:spacing w:line="240" w:lineRule="atLeast"/>
        <w:jc w:val="both"/>
      </w:pPr>
      <w:r w:rsidRPr="00EB113A">
        <w:rPr>
          <w:i/>
          <w:sz w:val="18"/>
          <w:szCs w:val="18"/>
        </w:rPr>
        <w:t xml:space="preserve">          </w:t>
      </w:r>
      <w:r>
        <w:rPr>
          <w:i/>
          <w:sz w:val="18"/>
          <w:szCs w:val="18"/>
        </w:rPr>
        <w:t xml:space="preserve">                    </w:t>
      </w:r>
      <w:r w:rsidRPr="00EB113A">
        <w:t xml:space="preserve">(сумма </w:t>
      </w:r>
      <w:r w:rsidR="00EA60A0" w:rsidRPr="00EB113A">
        <w:t xml:space="preserve">цифрами)  </w:t>
      </w:r>
      <w:r w:rsidRPr="00EB113A">
        <w:t xml:space="preserve">            </w:t>
      </w:r>
      <w:r>
        <w:t xml:space="preserve">    </w:t>
      </w:r>
      <w:r w:rsidRPr="00EB113A">
        <w:t xml:space="preserve">(сумма прописью)               </w:t>
      </w: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center"/>
        <w:outlineLvl w:val="1"/>
        <w:rPr>
          <w:b/>
          <w:sz w:val="28"/>
          <w:szCs w:val="28"/>
        </w:rPr>
      </w:pPr>
      <w:bookmarkStart w:id="17" w:name="P128"/>
      <w:bookmarkEnd w:id="17"/>
      <w:r w:rsidRPr="00EB113A">
        <w:rPr>
          <w:b/>
          <w:sz w:val="28"/>
          <w:szCs w:val="28"/>
        </w:rPr>
        <w:t>III. Условия предоставления Субсидии</w:t>
      </w: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8"/>
          <w:szCs w:val="28"/>
        </w:rPr>
      </w:pPr>
      <w:r>
        <w:rPr>
          <w:sz w:val="28"/>
          <w:szCs w:val="28"/>
        </w:rPr>
        <w:lastRenderedPageBreak/>
        <w:t xml:space="preserve">      </w:t>
      </w:r>
      <w:r w:rsidRPr="00EB113A">
        <w:rPr>
          <w:sz w:val="28"/>
          <w:szCs w:val="28"/>
        </w:rPr>
        <w:t xml:space="preserve">3.1. Субсидия предоставляется в соответствии с Правилами </w:t>
      </w:r>
      <w:r w:rsidR="00EA60A0" w:rsidRPr="00EB113A">
        <w:rPr>
          <w:sz w:val="28"/>
          <w:szCs w:val="28"/>
        </w:rPr>
        <w:t xml:space="preserve">предоставления </w:t>
      </w:r>
      <w:r w:rsidR="00EA60A0">
        <w:rPr>
          <w:sz w:val="28"/>
          <w:szCs w:val="28"/>
        </w:rPr>
        <w:t>субсидии</w:t>
      </w:r>
      <w:r w:rsidRPr="00EB113A">
        <w:rPr>
          <w:sz w:val="28"/>
          <w:szCs w:val="28"/>
        </w:rPr>
        <w:t>:</w:t>
      </w:r>
      <w:bookmarkStart w:id="18" w:name="P131"/>
      <w:bookmarkEnd w:id="18"/>
    </w:p>
    <w:p w:rsidR="004E0ED8" w:rsidRPr="00EB113A" w:rsidRDefault="004E0ED8" w:rsidP="004E0ED8">
      <w:pPr>
        <w:widowControl w:val="0"/>
        <w:autoSpaceDE w:val="0"/>
        <w:autoSpaceDN w:val="0"/>
        <w:rPr>
          <w:sz w:val="28"/>
          <w:szCs w:val="28"/>
        </w:rPr>
      </w:pPr>
      <w:r>
        <w:rPr>
          <w:sz w:val="28"/>
          <w:szCs w:val="28"/>
        </w:rPr>
        <w:t xml:space="preserve">      </w:t>
      </w:r>
      <w:r w:rsidRPr="00EB113A">
        <w:rPr>
          <w:sz w:val="28"/>
          <w:szCs w:val="28"/>
        </w:rPr>
        <w:t>3.1.1. при представлении Получателем Главному распорядителю:</w:t>
      </w:r>
      <w:r w:rsidRPr="00EB113A">
        <w:rPr>
          <w:rFonts w:ascii="Calibri" w:hAnsi="Calibri" w:cs="Calibri"/>
          <w:sz w:val="22"/>
        </w:rPr>
        <w:t xml:space="preserve">                                                </w:t>
      </w:r>
    </w:p>
    <w:p w:rsidR="004E0ED8" w:rsidRPr="00EB113A" w:rsidRDefault="004E0ED8" w:rsidP="004E0ED8">
      <w:pPr>
        <w:widowControl w:val="0"/>
        <w:autoSpaceDE w:val="0"/>
        <w:autoSpaceDN w:val="0"/>
        <w:jc w:val="both"/>
        <w:rPr>
          <w:sz w:val="28"/>
          <w:szCs w:val="28"/>
        </w:rPr>
      </w:pPr>
      <w:bookmarkStart w:id="19" w:name="P134"/>
      <w:bookmarkEnd w:id="19"/>
      <w:r w:rsidRPr="00EB113A">
        <w:rPr>
          <w:sz w:val="28"/>
          <w:szCs w:val="28"/>
        </w:rPr>
        <w:t xml:space="preserve">  </w:t>
      </w:r>
      <w:r>
        <w:rPr>
          <w:sz w:val="28"/>
          <w:szCs w:val="28"/>
        </w:rPr>
        <w:t xml:space="preserve">    </w:t>
      </w:r>
      <w:r w:rsidRPr="00EB113A">
        <w:rPr>
          <w:sz w:val="28"/>
          <w:szCs w:val="28"/>
        </w:rPr>
        <w:t>3.1.1.1. в срок до «__» ____</w:t>
      </w:r>
      <w:r>
        <w:rPr>
          <w:sz w:val="28"/>
          <w:szCs w:val="28"/>
        </w:rPr>
        <w:t>________</w:t>
      </w:r>
      <w:r w:rsidRPr="00EB113A">
        <w:rPr>
          <w:sz w:val="28"/>
          <w:szCs w:val="28"/>
        </w:rPr>
        <w:t xml:space="preserve"> 20__ г. </w:t>
      </w:r>
      <w:r>
        <w:rPr>
          <w:sz w:val="28"/>
          <w:szCs w:val="28"/>
        </w:rPr>
        <w:t xml:space="preserve"> </w:t>
      </w:r>
      <w:r w:rsidR="00EA60A0" w:rsidRPr="00EB113A">
        <w:rPr>
          <w:sz w:val="28"/>
          <w:szCs w:val="28"/>
        </w:rPr>
        <w:t xml:space="preserve">документов, </w:t>
      </w:r>
      <w:r w:rsidR="00EA60A0">
        <w:rPr>
          <w:sz w:val="28"/>
          <w:szCs w:val="28"/>
        </w:rPr>
        <w:t>в</w:t>
      </w:r>
      <w:r w:rsidR="00EA60A0" w:rsidRPr="00EB113A">
        <w:rPr>
          <w:sz w:val="28"/>
          <w:szCs w:val="28"/>
        </w:rPr>
        <w:t xml:space="preserve"> </w:t>
      </w:r>
      <w:r w:rsidR="00EA60A0">
        <w:rPr>
          <w:sz w:val="28"/>
          <w:szCs w:val="28"/>
        </w:rPr>
        <w:t>том</w:t>
      </w:r>
      <w:r w:rsidR="00EA60A0" w:rsidRPr="00EB113A">
        <w:rPr>
          <w:sz w:val="28"/>
          <w:szCs w:val="28"/>
        </w:rPr>
        <w:t xml:space="preserve"> </w:t>
      </w:r>
      <w:r w:rsidR="00EA60A0">
        <w:rPr>
          <w:sz w:val="28"/>
          <w:szCs w:val="28"/>
        </w:rPr>
        <w:t>числе</w:t>
      </w:r>
      <w:r w:rsidRPr="00EB113A">
        <w:rPr>
          <w:sz w:val="28"/>
          <w:szCs w:val="28"/>
        </w:rPr>
        <w:t xml:space="preserve"> </w:t>
      </w:r>
      <w:r w:rsidRPr="00EB113A">
        <w:rPr>
          <w:sz w:val="28"/>
          <w:szCs w:val="28"/>
          <w:vertAlign w:val="superscript"/>
        </w:rPr>
        <w:t>6</w:t>
      </w:r>
      <w:r w:rsidRPr="00EB113A">
        <w:rPr>
          <w:sz w:val="28"/>
          <w:szCs w:val="28"/>
        </w:rPr>
        <w:t>:</w:t>
      </w:r>
    </w:p>
    <w:p w:rsidR="004E0ED8" w:rsidRPr="00EB113A" w:rsidRDefault="004E0ED8" w:rsidP="004E0ED8">
      <w:pPr>
        <w:widowControl w:val="0"/>
        <w:autoSpaceDE w:val="0"/>
        <w:autoSpaceDN w:val="0"/>
        <w:jc w:val="both"/>
        <w:rPr>
          <w:sz w:val="28"/>
          <w:szCs w:val="28"/>
        </w:rPr>
      </w:pPr>
      <w:r w:rsidRPr="00EB113A">
        <w:rPr>
          <w:rFonts w:ascii="Courier New" w:hAnsi="Courier New" w:cs="Courier New"/>
        </w:rPr>
        <w:t xml:space="preserve">   </w:t>
      </w:r>
      <w:r>
        <w:rPr>
          <w:rFonts w:ascii="Courier New" w:hAnsi="Courier New" w:cs="Courier New"/>
        </w:rPr>
        <w:t xml:space="preserve"> </w:t>
      </w:r>
      <w:r w:rsidRPr="00EB113A">
        <w:rPr>
          <w:sz w:val="28"/>
          <w:szCs w:val="28"/>
        </w:rPr>
        <w:t>3.1.1.1.1. _____________________________________________________;</w:t>
      </w:r>
    </w:p>
    <w:p w:rsidR="004E0ED8" w:rsidRPr="00EB113A" w:rsidRDefault="004E0ED8" w:rsidP="004E0ED8">
      <w:pPr>
        <w:widowControl w:val="0"/>
        <w:autoSpaceDE w:val="0"/>
        <w:autoSpaceDN w:val="0"/>
        <w:jc w:val="both"/>
        <w:rPr>
          <w:sz w:val="28"/>
          <w:szCs w:val="28"/>
        </w:rPr>
      </w:pPr>
      <w:r w:rsidRPr="00EB113A">
        <w:rPr>
          <w:sz w:val="28"/>
          <w:szCs w:val="28"/>
        </w:rPr>
        <w:t xml:space="preserve">      3.1.1.1.2. _____________________________________________________;</w:t>
      </w:r>
    </w:p>
    <w:p w:rsidR="004E0ED8" w:rsidRPr="00EB113A" w:rsidRDefault="004E0ED8" w:rsidP="004E0ED8">
      <w:pPr>
        <w:widowControl w:val="0"/>
        <w:autoSpaceDE w:val="0"/>
        <w:autoSpaceDN w:val="0"/>
        <w:jc w:val="both"/>
        <w:rPr>
          <w:sz w:val="28"/>
          <w:szCs w:val="28"/>
        </w:rPr>
      </w:pPr>
      <w:r w:rsidRPr="00EB113A">
        <w:rPr>
          <w:sz w:val="28"/>
          <w:szCs w:val="28"/>
        </w:rPr>
        <w:t xml:space="preserve">  </w:t>
      </w:r>
      <w:r>
        <w:rPr>
          <w:sz w:val="28"/>
          <w:szCs w:val="28"/>
        </w:rPr>
        <w:t xml:space="preserve">    </w:t>
      </w:r>
      <w:r w:rsidRPr="00EB113A">
        <w:rPr>
          <w:sz w:val="28"/>
          <w:szCs w:val="28"/>
        </w:rPr>
        <w:t xml:space="preserve">3.1.2. при </w:t>
      </w:r>
      <w:r>
        <w:rPr>
          <w:sz w:val="28"/>
          <w:szCs w:val="28"/>
        </w:rPr>
        <w:t xml:space="preserve">  </w:t>
      </w:r>
      <w:r w:rsidRPr="00EB113A">
        <w:rPr>
          <w:sz w:val="28"/>
          <w:szCs w:val="28"/>
        </w:rPr>
        <w:t>соблюдении</w:t>
      </w:r>
      <w:r>
        <w:rPr>
          <w:sz w:val="28"/>
          <w:szCs w:val="28"/>
        </w:rPr>
        <w:t xml:space="preserve">  </w:t>
      </w:r>
      <w:r w:rsidRPr="00EB113A">
        <w:rPr>
          <w:sz w:val="28"/>
          <w:szCs w:val="28"/>
        </w:rPr>
        <w:t xml:space="preserve"> иных </w:t>
      </w:r>
      <w:r>
        <w:rPr>
          <w:sz w:val="28"/>
          <w:szCs w:val="28"/>
        </w:rPr>
        <w:t xml:space="preserve">  </w:t>
      </w:r>
      <w:r w:rsidR="00EA60A0" w:rsidRPr="00EB113A">
        <w:rPr>
          <w:sz w:val="28"/>
          <w:szCs w:val="28"/>
        </w:rPr>
        <w:t xml:space="preserve">условий, </w:t>
      </w:r>
      <w:r w:rsidR="00EA60A0">
        <w:rPr>
          <w:sz w:val="28"/>
          <w:szCs w:val="28"/>
        </w:rPr>
        <w:t>в</w:t>
      </w:r>
      <w:r w:rsidR="00EA60A0" w:rsidRPr="00EB113A">
        <w:rPr>
          <w:sz w:val="28"/>
          <w:szCs w:val="28"/>
        </w:rPr>
        <w:t xml:space="preserve"> </w:t>
      </w:r>
      <w:r w:rsidR="00EA60A0">
        <w:rPr>
          <w:sz w:val="28"/>
          <w:szCs w:val="28"/>
        </w:rPr>
        <w:t xml:space="preserve">том </w:t>
      </w:r>
      <w:r w:rsidR="00EA60A0" w:rsidRPr="00EB113A">
        <w:rPr>
          <w:sz w:val="28"/>
          <w:szCs w:val="28"/>
        </w:rPr>
        <w:t>числе</w:t>
      </w:r>
      <w:r w:rsidRPr="00EB113A">
        <w:rPr>
          <w:sz w:val="28"/>
          <w:szCs w:val="28"/>
          <w:vertAlign w:val="superscript"/>
        </w:rPr>
        <w:t>7</w:t>
      </w:r>
      <w:r w:rsidRPr="00EB113A">
        <w:rPr>
          <w:sz w:val="28"/>
          <w:szCs w:val="28"/>
        </w:rPr>
        <w:t>:</w:t>
      </w:r>
    </w:p>
    <w:p w:rsidR="004E0ED8" w:rsidRPr="00EB113A" w:rsidRDefault="004E0ED8" w:rsidP="004E0ED8">
      <w:pPr>
        <w:widowControl w:val="0"/>
        <w:autoSpaceDE w:val="0"/>
        <w:autoSpaceDN w:val="0"/>
        <w:jc w:val="both"/>
        <w:rPr>
          <w:sz w:val="28"/>
          <w:szCs w:val="28"/>
        </w:rPr>
      </w:pPr>
      <w:r w:rsidRPr="00EB113A">
        <w:rPr>
          <w:sz w:val="28"/>
          <w:szCs w:val="28"/>
        </w:rPr>
        <w:t xml:space="preserve">      3.1.2.1. ______________________________________________________</w:t>
      </w:r>
      <w:r>
        <w:rPr>
          <w:sz w:val="28"/>
          <w:szCs w:val="28"/>
        </w:rPr>
        <w:t>_</w:t>
      </w:r>
      <w:r w:rsidRPr="00EB113A">
        <w:rPr>
          <w:sz w:val="28"/>
          <w:szCs w:val="28"/>
        </w:rPr>
        <w:t>;</w:t>
      </w:r>
    </w:p>
    <w:p w:rsidR="004E0ED8" w:rsidRPr="00EB113A" w:rsidRDefault="004E0ED8" w:rsidP="004E0ED8">
      <w:pPr>
        <w:widowControl w:val="0"/>
        <w:autoSpaceDE w:val="0"/>
        <w:autoSpaceDN w:val="0"/>
        <w:jc w:val="both"/>
        <w:rPr>
          <w:sz w:val="28"/>
          <w:szCs w:val="28"/>
        </w:rPr>
      </w:pPr>
      <w:r w:rsidRPr="00EB113A">
        <w:rPr>
          <w:sz w:val="28"/>
          <w:szCs w:val="28"/>
        </w:rPr>
        <w:t xml:space="preserve">      3.1.2.2. ______________________________________________________</w:t>
      </w:r>
      <w:r>
        <w:rPr>
          <w:sz w:val="28"/>
          <w:szCs w:val="28"/>
        </w:rPr>
        <w:t>_</w:t>
      </w:r>
      <w:r w:rsidRPr="00EB113A">
        <w:rPr>
          <w:sz w:val="28"/>
          <w:szCs w:val="28"/>
        </w:rPr>
        <w:t>;</w:t>
      </w:r>
    </w:p>
    <w:p w:rsidR="004E0ED8" w:rsidRPr="00EB113A" w:rsidRDefault="004E0ED8" w:rsidP="004E0ED8">
      <w:pPr>
        <w:widowControl w:val="0"/>
        <w:autoSpaceDE w:val="0"/>
        <w:autoSpaceDN w:val="0"/>
        <w:jc w:val="both"/>
        <w:rPr>
          <w:sz w:val="28"/>
          <w:szCs w:val="28"/>
        </w:rPr>
      </w:pPr>
      <w:r w:rsidRPr="00EB113A">
        <w:rPr>
          <w:sz w:val="28"/>
          <w:szCs w:val="28"/>
        </w:rPr>
        <w:t xml:space="preserve">  </w:t>
      </w:r>
      <w:r>
        <w:rPr>
          <w:sz w:val="28"/>
          <w:szCs w:val="28"/>
        </w:rPr>
        <w:t xml:space="preserve">    </w:t>
      </w:r>
      <w:r w:rsidRPr="00EB113A">
        <w:rPr>
          <w:sz w:val="28"/>
          <w:szCs w:val="28"/>
        </w:rPr>
        <w:t xml:space="preserve">3.1.3. на финансовое обеспечение расходов, источником финансового </w:t>
      </w:r>
      <w:r w:rsidR="00EA60A0" w:rsidRPr="00EB113A">
        <w:rPr>
          <w:sz w:val="28"/>
          <w:szCs w:val="28"/>
        </w:rPr>
        <w:t xml:space="preserve">обеспечения </w:t>
      </w:r>
      <w:r w:rsidR="00EA60A0">
        <w:rPr>
          <w:sz w:val="28"/>
          <w:szCs w:val="28"/>
        </w:rPr>
        <w:t xml:space="preserve">которых </w:t>
      </w:r>
      <w:r w:rsidR="00EA60A0" w:rsidRPr="00EB113A">
        <w:rPr>
          <w:sz w:val="28"/>
          <w:szCs w:val="28"/>
        </w:rPr>
        <w:t xml:space="preserve">является </w:t>
      </w:r>
      <w:r w:rsidR="00EA60A0">
        <w:rPr>
          <w:sz w:val="28"/>
          <w:szCs w:val="28"/>
        </w:rPr>
        <w:t>Субсидия</w:t>
      </w:r>
      <w:r w:rsidRPr="00EB113A">
        <w:rPr>
          <w:sz w:val="28"/>
          <w:szCs w:val="28"/>
          <w:vertAlign w:val="superscript"/>
        </w:rPr>
        <w:t>8</w:t>
      </w:r>
      <w:r>
        <w:rPr>
          <w:sz w:val="28"/>
          <w:szCs w:val="28"/>
        </w:rPr>
        <w:t>.</w:t>
      </w:r>
    </w:p>
    <w:p w:rsidR="004E0ED8" w:rsidRPr="00EB113A" w:rsidRDefault="004E0ED8" w:rsidP="004E0ED8">
      <w:pPr>
        <w:widowControl w:val="0"/>
        <w:autoSpaceDE w:val="0"/>
        <w:autoSpaceDN w:val="0"/>
        <w:jc w:val="both"/>
        <w:rPr>
          <w:sz w:val="28"/>
          <w:szCs w:val="28"/>
        </w:rPr>
      </w:pPr>
      <w:bookmarkStart w:id="20" w:name="P141"/>
      <w:bookmarkEnd w:id="20"/>
      <w:r>
        <w:rPr>
          <w:sz w:val="28"/>
          <w:szCs w:val="28"/>
        </w:rPr>
        <w:t>____</w:t>
      </w:r>
      <w:r w:rsidRPr="00EB113A">
        <w:rPr>
          <w:sz w:val="28"/>
          <w:szCs w:val="28"/>
        </w:rPr>
        <w:t>______</w:t>
      </w:r>
    </w:p>
    <w:p w:rsidR="004E0ED8" w:rsidRPr="00EB113A" w:rsidRDefault="004E0ED8" w:rsidP="004E0ED8">
      <w:pPr>
        <w:autoSpaceDE w:val="0"/>
        <w:autoSpaceDN w:val="0"/>
        <w:adjustRightInd w:val="0"/>
        <w:jc w:val="both"/>
        <w:rPr>
          <w:rFonts w:eastAsia="Calibri"/>
          <w:sz w:val="18"/>
          <w:szCs w:val="18"/>
          <w:vertAlign w:val="superscript"/>
          <w:lang w:eastAsia="en-US"/>
        </w:rPr>
      </w:pPr>
    </w:p>
    <w:p w:rsidR="004E0ED8" w:rsidRPr="00EB113A" w:rsidRDefault="004E0ED8" w:rsidP="004E0ED8">
      <w:pPr>
        <w:autoSpaceDE w:val="0"/>
        <w:autoSpaceDN w:val="0"/>
        <w:adjustRightInd w:val="0"/>
        <w:jc w:val="both"/>
        <w:rPr>
          <w:rFonts w:eastAsia="Calibri"/>
          <w:sz w:val="18"/>
          <w:szCs w:val="18"/>
          <w:vertAlign w:val="superscript"/>
          <w:lang w:eastAsia="en-US"/>
        </w:rPr>
      </w:pPr>
    </w:p>
    <w:p w:rsidR="004E0ED8" w:rsidRPr="0006136B" w:rsidRDefault="004E0ED8" w:rsidP="004E0ED8">
      <w:pPr>
        <w:autoSpaceDE w:val="0"/>
        <w:autoSpaceDN w:val="0"/>
        <w:adjustRightInd w:val="0"/>
        <w:jc w:val="both"/>
        <w:rPr>
          <w:rFonts w:eastAsia="Calibri"/>
          <w:sz w:val="18"/>
          <w:szCs w:val="18"/>
          <w:lang w:eastAsia="en-US"/>
        </w:rPr>
      </w:pPr>
      <w:r w:rsidRPr="00EB113A">
        <w:rPr>
          <w:rFonts w:eastAsia="Calibri"/>
          <w:vertAlign w:val="superscript"/>
          <w:lang w:eastAsia="en-US"/>
        </w:rPr>
        <w:t xml:space="preserve">      </w:t>
      </w:r>
      <w:r>
        <w:rPr>
          <w:rFonts w:eastAsia="Calibri"/>
          <w:vertAlign w:val="superscript"/>
          <w:lang w:eastAsia="en-US"/>
        </w:rPr>
        <w:t xml:space="preserve"> </w:t>
      </w:r>
      <w:r w:rsidRPr="00EB113A">
        <w:rPr>
          <w:rFonts w:eastAsia="Calibri"/>
          <w:vertAlign w:val="superscript"/>
          <w:lang w:eastAsia="en-US"/>
        </w:rPr>
        <w:t>5.1</w:t>
      </w:r>
      <w:r>
        <w:rPr>
          <w:rFonts w:eastAsia="Calibri"/>
          <w:sz w:val="18"/>
          <w:szCs w:val="18"/>
          <w:lang w:eastAsia="en-US"/>
        </w:rPr>
        <w:t xml:space="preserve"> П</w:t>
      </w:r>
      <w:r w:rsidRPr="00EB113A">
        <w:rPr>
          <w:rFonts w:eastAsia="Calibri"/>
          <w:sz w:val="18"/>
          <w:szCs w:val="18"/>
          <w:lang w:eastAsia="en-US"/>
        </w:rPr>
        <w:t>редусматривается при наличии такого акта Правительства Российской Федерации</w:t>
      </w:r>
      <w:r w:rsidRPr="0006136B">
        <w:rPr>
          <w:rFonts w:eastAsia="Calibri"/>
          <w:sz w:val="18"/>
          <w:szCs w:val="18"/>
          <w:lang w:eastAsia="en-US"/>
        </w:rPr>
        <w:t>,</w:t>
      </w:r>
      <w:r w:rsidRPr="0006136B">
        <w:rPr>
          <w:sz w:val="18"/>
          <w:szCs w:val="18"/>
        </w:rPr>
        <w:t xml:space="preserve"> </w:t>
      </w:r>
      <w:r>
        <w:rPr>
          <w:sz w:val="18"/>
          <w:szCs w:val="18"/>
        </w:rPr>
        <w:t>акта органа местного самоуправления</w:t>
      </w:r>
      <w:r w:rsidRPr="0006136B">
        <w:rPr>
          <w:rFonts w:eastAsia="Calibri"/>
          <w:sz w:val="18"/>
          <w:szCs w:val="18"/>
          <w:lang w:eastAsia="en-US"/>
        </w:rPr>
        <w:t>.</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vertAlign w:val="superscript"/>
          <w:lang w:eastAsia="en-US"/>
        </w:rPr>
        <w:t xml:space="preserve">       5.2</w:t>
      </w:r>
      <w:r w:rsidRPr="00EB113A">
        <w:rPr>
          <w:rFonts w:eastAsia="Calibri"/>
          <w:sz w:val="28"/>
          <w:szCs w:val="28"/>
          <w:lang w:eastAsia="en-US"/>
        </w:rPr>
        <w:t xml:space="preserve"> </w:t>
      </w:r>
      <w:r w:rsidRPr="00EB113A">
        <w:rPr>
          <w:rFonts w:eastAsia="Calibri"/>
          <w:sz w:val="18"/>
          <w:szCs w:val="18"/>
          <w:lang w:eastAsia="en-US"/>
        </w:rPr>
        <w:t xml:space="preserve">Указывается ежегодный размер Субсидии за пределами планового периода в пределах средств и сроков, установленных актом Правительства Российской Федерации, </w:t>
      </w:r>
      <w:r>
        <w:rPr>
          <w:rFonts w:eastAsia="Calibri"/>
          <w:sz w:val="18"/>
          <w:szCs w:val="18"/>
          <w:lang w:eastAsia="en-US"/>
        </w:rPr>
        <w:t xml:space="preserve">актом </w:t>
      </w:r>
      <w:r>
        <w:rPr>
          <w:sz w:val="18"/>
          <w:szCs w:val="18"/>
        </w:rPr>
        <w:t xml:space="preserve"> органа местного самоуправления, </w:t>
      </w:r>
      <w:r w:rsidRPr="00EB113A">
        <w:rPr>
          <w:rFonts w:eastAsia="Calibri"/>
          <w:sz w:val="18"/>
          <w:szCs w:val="18"/>
          <w:lang w:eastAsia="en-US"/>
        </w:rPr>
        <w:t xml:space="preserve">указанным в </w:t>
      </w:r>
      <w:hyperlink r:id="rId17" w:history="1">
        <w:r w:rsidRPr="00EB113A">
          <w:rPr>
            <w:rFonts w:eastAsia="Calibri"/>
            <w:sz w:val="18"/>
            <w:szCs w:val="18"/>
            <w:lang w:eastAsia="en-US"/>
          </w:rPr>
          <w:t>пункте 2.1.2</w:t>
        </w:r>
      </w:hyperlink>
      <w:r w:rsidRPr="00EB113A">
        <w:rPr>
          <w:rFonts w:eastAsia="Calibri"/>
          <w:sz w:val="18"/>
          <w:szCs w:val="18"/>
          <w:lang w:eastAsia="en-US"/>
        </w:rPr>
        <w:t xml:space="preserve"> настоящей</w:t>
      </w:r>
      <w:r>
        <w:rPr>
          <w:rFonts w:eastAsia="Calibri"/>
          <w:sz w:val="18"/>
          <w:szCs w:val="18"/>
          <w:lang w:eastAsia="en-US"/>
        </w:rPr>
        <w:t xml:space="preserve"> </w:t>
      </w:r>
      <w:r w:rsidRPr="00EB113A">
        <w:rPr>
          <w:rFonts w:eastAsia="Calibri"/>
          <w:sz w:val="18"/>
          <w:szCs w:val="18"/>
          <w:lang w:eastAsia="en-US"/>
        </w:rPr>
        <w:t xml:space="preserve"> Типовой</w:t>
      </w:r>
      <w:r>
        <w:rPr>
          <w:rFonts w:eastAsia="Calibri"/>
          <w:sz w:val="18"/>
          <w:szCs w:val="18"/>
          <w:lang w:eastAsia="en-US"/>
        </w:rPr>
        <w:t xml:space="preserve"> </w:t>
      </w:r>
      <w:r w:rsidRPr="00EB113A">
        <w:rPr>
          <w:rFonts w:eastAsia="Calibri"/>
          <w:sz w:val="18"/>
          <w:szCs w:val="18"/>
          <w:lang w:eastAsia="en-US"/>
        </w:rPr>
        <w:t xml:space="preserve"> формы.</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vertAlign w:val="superscript"/>
          <w:lang w:eastAsia="en-US"/>
        </w:rPr>
        <w:t xml:space="preserve">       </w:t>
      </w:r>
      <w:r>
        <w:rPr>
          <w:rFonts w:eastAsia="Calibri"/>
          <w:vertAlign w:val="superscript"/>
          <w:lang w:eastAsia="en-US"/>
        </w:rPr>
        <w:t xml:space="preserve"> </w:t>
      </w:r>
      <w:r w:rsidRPr="00EB113A">
        <w:rPr>
          <w:rFonts w:eastAsia="Calibri"/>
          <w:vertAlign w:val="superscript"/>
          <w:lang w:eastAsia="en-US"/>
        </w:rPr>
        <w:t xml:space="preserve">6  </w:t>
      </w:r>
      <w:r w:rsidRPr="00EB113A">
        <w:rPr>
          <w:rFonts w:eastAsia="Calibri"/>
          <w:sz w:val="18"/>
          <w:szCs w:val="18"/>
          <w:vertAlign w:val="superscript"/>
          <w:lang w:eastAsia="en-US"/>
        </w:rPr>
        <w:t xml:space="preserve"> </w:t>
      </w:r>
      <w:r>
        <w:rPr>
          <w:rFonts w:eastAsia="Calibri"/>
          <w:sz w:val="18"/>
          <w:szCs w:val="18"/>
          <w:vertAlign w:val="superscript"/>
          <w:lang w:eastAsia="en-US"/>
        </w:rPr>
        <w:t xml:space="preserve"> </w:t>
      </w:r>
      <w:r w:rsidRPr="00EB113A">
        <w:rPr>
          <w:rFonts w:eastAsia="Calibri"/>
          <w:sz w:val="18"/>
          <w:szCs w:val="18"/>
          <w:lang w:eastAsia="en-US"/>
        </w:rPr>
        <w:t xml:space="preserve">Предусматривается в случае, если это установлено Правилами предоставления субсидии. Указываются конкретные документы, установленные </w:t>
      </w:r>
      <w:r>
        <w:rPr>
          <w:rFonts w:eastAsia="Calibri"/>
          <w:sz w:val="18"/>
          <w:szCs w:val="18"/>
          <w:lang w:eastAsia="en-US"/>
        </w:rPr>
        <w:t xml:space="preserve"> </w:t>
      </w:r>
      <w:r w:rsidRPr="00EB113A">
        <w:rPr>
          <w:rFonts w:eastAsia="Calibri"/>
          <w:sz w:val="18"/>
          <w:szCs w:val="18"/>
          <w:lang w:eastAsia="en-US"/>
        </w:rPr>
        <w:t>Правилами</w:t>
      </w:r>
      <w:r>
        <w:rPr>
          <w:rFonts w:eastAsia="Calibri"/>
          <w:sz w:val="18"/>
          <w:szCs w:val="18"/>
          <w:lang w:eastAsia="en-US"/>
        </w:rPr>
        <w:t xml:space="preserve"> </w:t>
      </w:r>
      <w:r w:rsidRPr="00EB113A">
        <w:rPr>
          <w:rFonts w:eastAsia="Calibri"/>
          <w:sz w:val="18"/>
          <w:szCs w:val="18"/>
          <w:lang w:eastAsia="en-US"/>
        </w:rPr>
        <w:t xml:space="preserve"> предоставления </w:t>
      </w:r>
      <w:r>
        <w:rPr>
          <w:rFonts w:eastAsia="Calibri"/>
          <w:sz w:val="18"/>
          <w:szCs w:val="18"/>
          <w:lang w:eastAsia="en-US"/>
        </w:rPr>
        <w:t xml:space="preserve"> </w:t>
      </w:r>
      <w:r w:rsidRPr="00EB113A">
        <w:rPr>
          <w:rFonts w:eastAsia="Calibri"/>
          <w:sz w:val="18"/>
          <w:szCs w:val="18"/>
          <w:lang w:eastAsia="en-US"/>
        </w:rPr>
        <w:t>субсидии.</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vertAlign w:val="superscript"/>
          <w:lang w:eastAsia="en-US"/>
        </w:rPr>
        <w:t xml:space="preserve">      </w:t>
      </w:r>
      <w:r>
        <w:rPr>
          <w:rFonts w:eastAsia="Calibri"/>
          <w:vertAlign w:val="superscript"/>
          <w:lang w:eastAsia="en-US"/>
        </w:rPr>
        <w:t xml:space="preserve"> </w:t>
      </w:r>
      <w:r w:rsidRPr="00EB113A">
        <w:rPr>
          <w:rFonts w:eastAsia="Calibri"/>
          <w:vertAlign w:val="superscript"/>
          <w:lang w:eastAsia="en-US"/>
        </w:rPr>
        <w:t xml:space="preserve"> 7</w:t>
      </w:r>
      <w:proofErr w:type="gramStart"/>
      <w:r w:rsidRPr="00EB113A">
        <w:rPr>
          <w:rFonts w:eastAsia="Calibri"/>
          <w:sz w:val="18"/>
          <w:szCs w:val="18"/>
          <w:lang w:eastAsia="en-US"/>
        </w:rPr>
        <w:t xml:space="preserve"> </w:t>
      </w:r>
      <w:r>
        <w:rPr>
          <w:rFonts w:eastAsia="Calibri"/>
          <w:sz w:val="18"/>
          <w:szCs w:val="18"/>
          <w:lang w:eastAsia="en-US"/>
        </w:rPr>
        <w:t xml:space="preserve"> </w:t>
      </w:r>
      <w:r w:rsidRPr="00EB113A">
        <w:rPr>
          <w:rFonts w:eastAsia="Calibri"/>
          <w:sz w:val="18"/>
          <w:szCs w:val="18"/>
          <w:lang w:eastAsia="en-US"/>
        </w:rPr>
        <w:t>П</w:t>
      </w:r>
      <w:proofErr w:type="gramEnd"/>
      <w:r w:rsidRPr="00EB113A">
        <w:rPr>
          <w:rFonts w:eastAsia="Calibri"/>
          <w:sz w:val="18"/>
          <w:szCs w:val="18"/>
          <w:lang w:eastAsia="en-US"/>
        </w:rPr>
        <w:t>редусматривается в случае, если это установлено Правилами предоставления субсидии. Указываются конкретные условия, установленные Правилами предоставления субсидии.</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vertAlign w:val="superscript"/>
          <w:lang w:eastAsia="en-US"/>
        </w:rPr>
        <w:t xml:space="preserve">       8 </w:t>
      </w:r>
      <w:r w:rsidRPr="00EB113A">
        <w:rPr>
          <w:rFonts w:eastAsia="Calibri"/>
          <w:sz w:val="18"/>
          <w:szCs w:val="18"/>
          <w:lang w:eastAsia="en-US"/>
        </w:rPr>
        <w:t xml:space="preserve">  Направления расходов, источником финансового обеспечения которых является Субсидия, оформляются по форме согласно </w:t>
      </w:r>
      <w:hyperlink r:id="rId18" w:history="1">
        <w:r w:rsidRPr="00EB113A">
          <w:rPr>
            <w:rFonts w:eastAsia="Calibri"/>
            <w:sz w:val="18"/>
            <w:szCs w:val="18"/>
            <w:lang w:eastAsia="en-US"/>
          </w:rPr>
          <w:t>приложению № 1.1</w:t>
        </w:r>
      </w:hyperlink>
      <w:r w:rsidRPr="00EB113A">
        <w:rPr>
          <w:rFonts w:eastAsia="Calibri"/>
          <w:sz w:val="18"/>
          <w:szCs w:val="18"/>
          <w:lang w:eastAsia="en-US"/>
        </w:rPr>
        <w:t xml:space="preserve"> к настоящей Типовой форме.</w:t>
      </w: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8"/>
          <w:szCs w:val="28"/>
        </w:rPr>
      </w:pPr>
      <w:r w:rsidRPr="00EB113A">
        <w:rPr>
          <w:sz w:val="28"/>
          <w:szCs w:val="28"/>
        </w:rPr>
        <w:t xml:space="preserve">  </w:t>
      </w:r>
      <w:r>
        <w:rPr>
          <w:sz w:val="28"/>
          <w:szCs w:val="28"/>
        </w:rPr>
        <w:t xml:space="preserve">      </w:t>
      </w:r>
      <w:r w:rsidRPr="00EB113A">
        <w:rPr>
          <w:sz w:val="28"/>
          <w:szCs w:val="28"/>
        </w:rPr>
        <w:t xml:space="preserve">3.2. Перечисление Субсидии осуществляется в соответствии с </w:t>
      </w:r>
      <w:r w:rsidR="00EA60A0" w:rsidRPr="00EB113A">
        <w:rPr>
          <w:sz w:val="28"/>
          <w:szCs w:val="28"/>
        </w:rPr>
        <w:t>бюджетным законодательством Российской Федерации</w:t>
      </w:r>
      <w:r w:rsidRPr="00EB113A">
        <w:rPr>
          <w:sz w:val="28"/>
          <w:szCs w:val="28"/>
        </w:rPr>
        <w:t>:</w:t>
      </w:r>
    </w:p>
    <w:p w:rsidR="004E0ED8" w:rsidRPr="00EB113A" w:rsidRDefault="004E0ED8" w:rsidP="004E0ED8">
      <w:pPr>
        <w:widowControl w:val="0"/>
        <w:autoSpaceDE w:val="0"/>
        <w:autoSpaceDN w:val="0"/>
        <w:rPr>
          <w:sz w:val="28"/>
          <w:szCs w:val="28"/>
        </w:rPr>
      </w:pPr>
      <w:bookmarkStart w:id="21" w:name="P142"/>
      <w:bookmarkEnd w:id="21"/>
      <w:r w:rsidRPr="00EB113A">
        <w:rPr>
          <w:rFonts w:ascii="Courier New" w:hAnsi="Courier New" w:cs="Courier New"/>
        </w:rPr>
        <w:t xml:space="preserve">     </w:t>
      </w:r>
      <w:r w:rsidRPr="00EB113A">
        <w:rPr>
          <w:sz w:val="28"/>
          <w:szCs w:val="28"/>
        </w:rPr>
        <w:t>3.2.1. на счет _________________________________________________,</w:t>
      </w:r>
    </w:p>
    <w:p w:rsidR="004E0ED8" w:rsidRPr="00EB113A" w:rsidRDefault="004E0ED8" w:rsidP="004E0ED8">
      <w:pPr>
        <w:widowControl w:val="0"/>
        <w:autoSpaceDE w:val="0"/>
        <w:autoSpaceDN w:val="0"/>
        <w:jc w:val="both"/>
      </w:pPr>
      <w:r w:rsidRPr="00EB113A">
        <w:rPr>
          <w:rFonts w:ascii="Courier New" w:hAnsi="Courier New" w:cs="Courier New"/>
        </w:rPr>
        <w:t xml:space="preserve">                     (</w:t>
      </w:r>
      <w:r w:rsidRPr="00EB113A">
        <w:t>наименование территориального органа Федерального казначейства)</w:t>
      </w:r>
    </w:p>
    <w:p w:rsidR="004E0ED8" w:rsidRPr="00EB113A" w:rsidRDefault="004E0ED8" w:rsidP="004E0ED8">
      <w:pPr>
        <w:widowControl w:val="0"/>
        <w:autoSpaceDE w:val="0"/>
        <w:autoSpaceDN w:val="0"/>
        <w:jc w:val="both"/>
        <w:rPr>
          <w:sz w:val="28"/>
          <w:szCs w:val="28"/>
        </w:rPr>
      </w:pPr>
      <w:proofErr w:type="gramStart"/>
      <w:r w:rsidRPr="00EB113A">
        <w:rPr>
          <w:sz w:val="28"/>
          <w:szCs w:val="28"/>
        </w:rPr>
        <w:t>открытый</w:t>
      </w:r>
      <w:proofErr w:type="gramEnd"/>
      <w:r w:rsidRPr="00EB113A">
        <w:rPr>
          <w:sz w:val="28"/>
          <w:szCs w:val="28"/>
        </w:rPr>
        <w:t xml:space="preserve">    для    учета    операций    со   средствами   юридических   </w:t>
      </w:r>
      <w:r w:rsidR="00EA60A0" w:rsidRPr="00EB113A">
        <w:rPr>
          <w:sz w:val="28"/>
          <w:szCs w:val="28"/>
        </w:rPr>
        <w:t>лиц, не</w:t>
      </w:r>
      <w:r>
        <w:rPr>
          <w:sz w:val="28"/>
          <w:szCs w:val="28"/>
        </w:rPr>
        <w:t xml:space="preserve"> </w:t>
      </w:r>
      <w:r w:rsidRPr="00EB113A">
        <w:rPr>
          <w:sz w:val="28"/>
          <w:szCs w:val="28"/>
        </w:rPr>
        <w:t xml:space="preserve">являющихся участниками бюджетного процесса, в учреждении Центрального банка   </w:t>
      </w:r>
      <w:r w:rsidR="00EA60A0" w:rsidRPr="00EB113A">
        <w:rPr>
          <w:sz w:val="28"/>
          <w:szCs w:val="28"/>
        </w:rPr>
        <w:t>Российской Федерации, не</w:t>
      </w:r>
      <w:r w:rsidRPr="00EB113A">
        <w:rPr>
          <w:sz w:val="28"/>
          <w:szCs w:val="28"/>
        </w:rPr>
        <w:t xml:space="preserve">  позднее   2-го  рабочего дня, следующего за днем представления Получателем в _________________________________</w:t>
      </w:r>
      <w:r>
        <w:rPr>
          <w:sz w:val="28"/>
          <w:szCs w:val="28"/>
        </w:rPr>
        <w:t>________________________________</w:t>
      </w:r>
      <w:r w:rsidRPr="00EB113A">
        <w:rPr>
          <w:sz w:val="28"/>
          <w:szCs w:val="28"/>
        </w:rPr>
        <w:t xml:space="preserve"> </w:t>
      </w:r>
    </w:p>
    <w:p w:rsidR="004E0ED8" w:rsidRPr="00EB113A" w:rsidRDefault="004E0ED8" w:rsidP="004E0ED8">
      <w:pPr>
        <w:widowControl w:val="0"/>
        <w:autoSpaceDE w:val="0"/>
        <w:autoSpaceDN w:val="0"/>
        <w:jc w:val="both"/>
      </w:pPr>
      <w:r>
        <w:t xml:space="preserve">                            (</w:t>
      </w:r>
      <w:r w:rsidRPr="00EB113A">
        <w:t>наименование территориального органа Федерального    казначейства)</w:t>
      </w:r>
    </w:p>
    <w:p w:rsidR="004E0ED8" w:rsidRPr="00EB113A" w:rsidRDefault="004E0ED8" w:rsidP="004E0ED8">
      <w:pPr>
        <w:widowControl w:val="0"/>
        <w:autoSpaceDE w:val="0"/>
        <w:autoSpaceDN w:val="0"/>
        <w:rPr>
          <w:sz w:val="28"/>
          <w:szCs w:val="28"/>
        </w:rPr>
      </w:pPr>
      <w:r w:rsidRPr="00EB113A">
        <w:rPr>
          <w:sz w:val="28"/>
          <w:szCs w:val="28"/>
        </w:rPr>
        <w:t xml:space="preserve">документов        для    оплаты    денежного    обязательства    Получателя,    на  финансовое  обеспечение  которого  предоставляется  Субсидия </w:t>
      </w:r>
      <w:r w:rsidRPr="00EB113A">
        <w:rPr>
          <w:sz w:val="28"/>
          <w:szCs w:val="28"/>
          <w:vertAlign w:val="superscript"/>
        </w:rPr>
        <w:t>9</w:t>
      </w:r>
      <w:r w:rsidRPr="00EB113A">
        <w:rPr>
          <w:sz w:val="28"/>
          <w:szCs w:val="28"/>
        </w:rPr>
        <w:t>;</w:t>
      </w:r>
    </w:p>
    <w:p w:rsidR="004E0ED8" w:rsidRPr="00EB113A" w:rsidRDefault="004E0ED8" w:rsidP="004E0ED8">
      <w:pPr>
        <w:widowControl w:val="0"/>
        <w:autoSpaceDE w:val="0"/>
        <w:autoSpaceDN w:val="0"/>
        <w:rPr>
          <w:sz w:val="28"/>
          <w:szCs w:val="28"/>
        </w:rPr>
      </w:pPr>
      <w:bookmarkStart w:id="22" w:name="P153"/>
      <w:bookmarkEnd w:id="22"/>
      <w:r w:rsidRPr="00EB113A">
        <w:rPr>
          <w:rFonts w:ascii="Courier New" w:hAnsi="Courier New" w:cs="Courier New"/>
        </w:rPr>
        <w:t xml:space="preserve">      </w:t>
      </w:r>
      <w:r w:rsidRPr="00EB113A">
        <w:rPr>
          <w:sz w:val="28"/>
          <w:szCs w:val="28"/>
        </w:rPr>
        <w:t xml:space="preserve">3.2.2. на    счет   Получателя,   открытый     в  _______________________________________________________________ </w:t>
      </w:r>
      <w:r w:rsidRPr="00EB113A">
        <w:rPr>
          <w:sz w:val="28"/>
          <w:szCs w:val="28"/>
          <w:vertAlign w:val="superscript"/>
        </w:rPr>
        <w:t>10</w:t>
      </w:r>
      <w:r w:rsidRPr="00EB113A">
        <w:rPr>
          <w:sz w:val="28"/>
          <w:szCs w:val="28"/>
        </w:rPr>
        <w:t>:</w:t>
      </w:r>
    </w:p>
    <w:p w:rsidR="004E0ED8" w:rsidRPr="00EB113A" w:rsidRDefault="004E0ED8" w:rsidP="004E0ED8">
      <w:pPr>
        <w:widowControl w:val="0"/>
        <w:autoSpaceDE w:val="0"/>
        <w:autoSpaceDN w:val="0"/>
        <w:jc w:val="both"/>
      </w:pPr>
      <w:r w:rsidRPr="00EB113A">
        <w:t>(наименование учреждения Центрального банка Российской Федерации или кредитной организации)</w:t>
      </w:r>
    </w:p>
    <w:p w:rsidR="004E0ED8" w:rsidRPr="00EB113A" w:rsidRDefault="004E0ED8" w:rsidP="004E0ED8">
      <w:pPr>
        <w:widowControl w:val="0"/>
        <w:autoSpaceDE w:val="0"/>
        <w:autoSpaceDN w:val="0"/>
        <w:jc w:val="both"/>
        <w:rPr>
          <w:sz w:val="28"/>
          <w:szCs w:val="28"/>
        </w:rPr>
      </w:pPr>
      <w:bookmarkStart w:id="23" w:name="P158"/>
      <w:bookmarkEnd w:id="23"/>
      <w:r w:rsidRPr="00EB113A">
        <w:rPr>
          <w:sz w:val="28"/>
          <w:szCs w:val="28"/>
        </w:rPr>
        <w:t xml:space="preserve">   </w:t>
      </w:r>
      <w:r>
        <w:rPr>
          <w:sz w:val="28"/>
          <w:szCs w:val="28"/>
        </w:rPr>
        <w:t xml:space="preserve">       </w:t>
      </w:r>
      <w:r w:rsidRPr="00EB113A">
        <w:rPr>
          <w:sz w:val="28"/>
          <w:szCs w:val="28"/>
        </w:rPr>
        <w:t xml:space="preserve">3.2.2.1. в соответствии с планом-графиком перечисления Субсидии, установленным в приложении № __ к настоящему Соглашению, являющемся неотъемлемой частью настоящего Соглашения </w:t>
      </w:r>
      <w:r w:rsidRPr="00EB113A">
        <w:rPr>
          <w:sz w:val="28"/>
          <w:szCs w:val="28"/>
          <w:vertAlign w:val="superscript"/>
        </w:rPr>
        <w:t>11</w:t>
      </w:r>
      <w:r w:rsidRPr="00EB113A">
        <w:rPr>
          <w:sz w:val="28"/>
          <w:szCs w:val="28"/>
        </w:rPr>
        <w:t>;</w:t>
      </w:r>
    </w:p>
    <w:p w:rsidR="004E0ED8" w:rsidRPr="00EB113A" w:rsidRDefault="004E0ED8" w:rsidP="004E0ED8">
      <w:pPr>
        <w:widowControl w:val="0"/>
        <w:autoSpaceDE w:val="0"/>
        <w:autoSpaceDN w:val="0"/>
        <w:jc w:val="both"/>
        <w:rPr>
          <w:sz w:val="28"/>
          <w:szCs w:val="28"/>
        </w:rPr>
      </w:pPr>
      <w:bookmarkStart w:id="24" w:name="P159"/>
      <w:bookmarkEnd w:id="24"/>
      <w:r w:rsidRPr="00EB113A">
        <w:rPr>
          <w:sz w:val="28"/>
          <w:szCs w:val="28"/>
        </w:rPr>
        <w:t xml:space="preserve">          3.2.2.2. не   позднее   _____  рабочего дня, следующего  за днем  представления Получателем Главному распорядителю следующих  </w:t>
      </w:r>
      <w:r w:rsidRPr="00EB113A">
        <w:rPr>
          <w:sz w:val="28"/>
          <w:szCs w:val="28"/>
        </w:rPr>
        <w:lastRenderedPageBreak/>
        <w:t xml:space="preserve">документов </w:t>
      </w:r>
      <w:r w:rsidRPr="00EB113A">
        <w:rPr>
          <w:sz w:val="28"/>
          <w:szCs w:val="28"/>
          <w:vertAlign w:val="superscript"/>
        </w:rPr>
        <w:t>12</w:t>
      </w:r>
      <w:r w:rsidRPr="00EB113A">
        <w:rPr>
          <w:sz w:val="28"/>
          <w:szCs w:val="28"/>
        </w:rPr>
        <w:t>:</w:t>
      </w:r>
    </w:p>
    <w:p w:rsidR="004E0ED8" w:rsidRPr="00EB113A" w:rsidRDefault="004E0ED8" w:rsidP="004E0ED8">
      <w:pPr>
        <w:widowControl w:val="0"/>
        <w:autoSpaceDE w:val="0"/>
        <w:autoSpaceDN w:val="0"/>
        <w:rPr>
          <w:sz w:val="28"/>
          <w:szCs w:val="28"/>
        </w:rPr>
      </w:pPr>
      <w:r w:rsidRPr="00EB113A">
        <w:rPr>
          <w:sz w:val="28"/>
          <w:szCs w:val="28"/>
        </w:rPr>
        <w:t xml:space="preserve">           3.2.2.2.1. ____________________________________________________;</w:t>
      </w:r>
    </w:p>
    <w:p w:rsidR="004E0ED8" w:rsidRPr="00EB113A" w:rsidRDefault="004E0ED8" w:rsidP="004E0ED8">
      <w:pPr>
        <w:widowControl w:val="0"/>
        <w:autoSpaceDE w:val="0"/>
        <w:autoSpaceDN w:val="0"/>
        <w:rPr>
          <w:sz w:val="28"/>
          <w:szCs w:val="28"/>
        </w:rPr>
      </w:pPr>
      <w:r w:rsidRPr="00EB113A">
        <w:rPr>
          <w:sz w:val="28"/>
          <w:szCs w:val="28"/>
        </w:rPr>
        <w:t xml:space="preserve">           3.2.2.2.2. ____________________________________________________.</w:t>
      </w:r>
    </w:p>
    <w:p w:rsidR="004E0ED8" w:rsidRPr="00EB113A" w:rsidRDefault="004E0ED8" w:rsidP="004E0ED8">
      <w:pPr>
        <w:widowControl w:val="0"/>
        <w:autoSpaceDE w:val="0"/>
        <w:autoSpaceDN w:val="0"/>
        <w:jc w:val="both"/>
        <w:rPr>
          <w:sz w:val="28"/>
          <w:szCs w:val="28"/>
        </w:rPr>
      </w:pPr>
      <w:r w:rsidRPr="00EB113A">
        <w:rPr>
          <w:sz w:val="28"/>
          <w:szCs w:val="28"/>
        </w:rPr>
        <w:t xml:space="preserve">   </w:t>
      </w:r>
      <w:r>
        <w:rPr>
          <w:sz w:val="28"/>
          <w:szCs w:val="28"/>
        </w:rPr>
        <w:t xml:space="preserve">        </w:t>
      </w:r>
      <w:r w:rsidRPr="00EB113A">
        <w:rPr>
          <w:sz w:val="28"/>
          <w:szCs w:val="28"/>
        </w:rPr>
        <w:t xml:space="preserve">3.3. Предоставление Субсидии осуществляется в соответствии со следующими условиями, предусмотренными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 </w:t>
      </w:r>
      <w:r w:rsidRPr="00EB113A">
        <w:rPr>
          <w:sz w:val="28"/>
          <w:szCs w:val="28"/>
          <w:vertAlign w:val="superscript"/>
        </w:rPr>
        <w:t>12.1</w:t>
      </w:r>
      <w:r w:rsidRPr="00EB113A">
        <w:rPr>
          <w:sz w:val="28"/>
          <w:szCs w:val="28"/>
        </w:rPr>
        <w:t>:</w:t>
      </w:r>
    </w:p>
    <w:p w:rsidR="004E0ED8" w:rsidRPr="00EB113A" w:rsidRDefault="004E0ED8" w:rsidP="004E0ED8">
      <w:pPr>
        <w:widowControl w:val="0"/>
        <w:autoSpaceDE w:val="0"/>
        <w:autoSpaceDN w:val="0"/>
        <w:rPr>
          <w:sz w:val="28"/>
          <w:szCs w:val="28"/>
        </w:rPr>
      </w:pPr>
      <w:r w:rsidRPr="00EB113A">
        <w:rPr>
          <w:rFonts w:ascii="Courier New" w:hAnsi="Courier New" w:cs="Courier New"/>
        </w:rPr>
        <w:t xml:space="preserve">      </w:t>
      </w:r>
      <w:r w:rsidRPr="00EB113A">
        <w:rPr>
          <w:sz w:val="28"/>
          <w:szCs w:val="28"/>
        </w:rPr>
        <w:t>3.3.1. _______________________________________________________;</w:t>
      </w:r>
    </w:p>
    <w:p w:rsidR="004E0ED8" w:rsidRPr="00EB113A" w:rsidRDefault="004E0ED8" w:rsidP="004E0ED8">
      <w:pPr>
        <w:widowControl w:val="0"/>
        <w:autoSpaceDE w:val="0"/>
        <w:autoSpaceDN w:val="0"/>
        <w:rPr>
          <w:sz w:val="28"/>
          <w:szCs w:val="28"/>
        </w:rPr>
      </w:pPr>
      <w:r w:rsidRPr="00EB113A">
        <w:rPr>
          <w:sz w:val="28"/>
          <w:szCs w:val="28"/>
        </w:rPr>
        <w:t xml:space="preserve">          3.3.2. _______________________________________________________.</w:t>
      </w:r>
      <w:bookmarkStart w:id="25" w:name="P168"/>
      <w:bookmarkEnd w:id="25"/>
    </w:p>
    <w:p w:rsidR="004E0ED8" w:rsidRPr="00EB113A" w:rsidRDefault="004E0ED8" w:rsidP="004E0ED8">
      <w:pPr>
        <w:widowControl w:val="0"/>
        <w:autoSpaceDE w:val="0"/>
        <w:autoSpaceDN w:val="0"/>
        <w:rPr>
          <w:rFonts w:ascii="Calibri" w:hAnsi="Calibri" w:cs="Calibri"/>
          <w:sz w:val="22"/>
        </w:rPr>
      </w:pPr>
      <w:r w:rsidRPr="00EB113A">
        <w:rPr>
          <w:rFonts w:ascii="Calibri" w:hAnsi="Calibri" w:cs="Calibri"/>
          <w:sz w:val="22"/>
        </w:rPr>
        <w:t>____________________</w:t>
      </w:r>
    </w:p>
    <w:p w:rsidR="004E0ED8" w:rsidRPr="00EB113A" w:rsidRDefault="004E0ED8" w:rsidP="004E0ED8">
      <w:pPr>
        <w:autoSpaceDE w:val="0"/>
        <w:autoSpaceDN w:val="0"/>
        <w:adjustRightInd w:val="0"/>
        <w:jc w:val="both"/>
        <w:rPr>
          <w:rFonts w:eastAsia="Calibri"/>
          <w:sz w:val="18"/>
          <w:szCs w:val="18"/>
          <w:lang w:eastAsia="en-US"/>
        </w:rPr>
      </w:pP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9</w:t>
      </w:r>
      <w:r w:rsidRPr="00EB113A">
        <w:rPr>
          <w:rFonts w:eastAsia="Calibri"/>
          <w:sz w:val="18"/>
          <w:szCs w:val="18"/>
          <w:lang w:eastAsia="en-US"/>
        </w:rPr>
        <w:t xml:space="preserve">  </w:t>
      </w:r>
      <w:r>
        <w:rPr>
          <w:rFonts w:eastAsia="Calibri"/>
          <w:sz w:val="18"/>
          <w:szCs w:val="18"/>
          <w:lang w:eastAsia="en-US"/>
        </w:rPr>
        <w:t xml:space="preserve"> </w:t>
      </w:r>
      <w:r w:rsidRPr="00EB113A">
        <w:rPr>
          <w:rFonts w:eastAsia="Calibri"/>
          <w:sz w:val="18"/>
          <w:szCs w:val="18"/>
          <w:lang w:eastAsia="en-US"/>
        </w:rPr>
        <w:t>Предусматривается в случае, если в соответствии с Правилами предоставления субсидии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10</w:t>
      </w:r>
      <w:r w:rsidRPr="00EB113A">
        <w:rPr>
          <w:rFonts w:eastAsia="Calibri"/>
          <w:sz w:val="18"/>
          <w:szCs w:val="18"/>
          <w:lang w:eastAsia="en-US"/>
        </w:rPr>
        <w:t xml:space="preserve"> </w:t>
      </w:r>
      <w:r>
        <w:rPr>
          <w:rFonts w:eastAsia="Calibri"/>
          <w:sz w:val="18"/>
          <w:szCs w:val="18"/>
          <w:lang w:eastAsia="en-US"/>
        </w:rPr>
        <w:t xml:space="preserve">   </w:t>
      </w:r>
      <w:r w:rsidRPr="00EB113A">
        <w:rPr>
          <w:rFonts w:eastAsia="Calibri"/>
          <w:sz w:val="18"/>
          <w:szCs w:val="18"/>
          <w:lang w:eastAsia="en-US"/>
        </w:rPr>
        <w:t>Предусматривается в случае, если в соответствии с Правилами предоставления субсидии Субсидия не подлежит казначейскому сопровождению в порядке и в случаях, установленных бюджетным законодательством Российской Федерации.</w:t>
      </w: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11</w:t>
      </w:r>
      <w:r w:rsidRPr="00EB113A">
        <w:rPr>
          <w:rFonts w:eastAsia="Calibri"/>
          <w:sz w:val="18"/>
          <w:szCs w:val="18"/>
          <w:lang w:eastAsia="en-US"/>
        </w:rPr>
        <w:t xml:space="preserve"> </w:t>
      </w:r>
      <w:r>
        <w:rPr>
          <w:rFonts w:eastAsia="Calibri"/>
          <w:sz w:val="18"/>
          <w:szCs w:val="18"/>
          <w:lang w:eastAsia="en-US"/>
        </w:rPr>
        <w:t xml:space="preserve">    </w:t>
      </w:r>
      <w:r w:rsidRPr="00EB113A">
        <w:rPr>
          <w:rFonts w:eastAsia="Calibri"/>
          <w:sz w:val="18"/>
          <w:szCs w:val="18"/>
          <w:lang w:eastAsia="en-US"/>
        </w:rPr>
        <w:t xml:space="preserve">Предусматривается в случае, если это установлено Правилами предоставления субсидии. Приложение, указанное в </w:t>
      </w:r>
      <w:hyperlink r:id="rId19" w:history="1">
        <w:r w:rsidRPr="00EB113A">
          <w:rPr>
            <w:rFonts w:eastAsia="Calibri"/>
            <w:sz w:val="18"/>
            <w:szCs w:val="18"/>
            <w:lang w:eastAsia="en-US"/>
          </w:rPr>
          <w:t>пункте 3.2.2.1</w:t>
        </w:r>
      </w:hyperlink>
      <w:r w:rsidRPr="00EB113A">
        <w:rPr>
          <w:rFonts w:eastAsia="Calibri"/>
          <w:sz w:val="18"/>
          <w:szCs w:val="18"/>
          <w:lang w:eastAsia="en-US"/>
        </w:rPr>
        <w:t xml:space="preserve">, оформляется по форме согласно </w:t>
      </w:r>
      <w:hyperlink r:id="rId20" w:history="1">
        <w:r w:rsidRPr="00EB113A">
          <w:rPr>
            <w:rFonts w:eastAsia="Calibri"/>
            <w:sz w:val="18"/>
            <w:szCs w:val="18"/>
            <w:lang w:eastAsia="en-US"/>
          </w:rPr>
          <w:t>приложению № 2</w:t>
        </w:r>
      </w:hyperlink>
      <w:r w:rsidRPr="00EB113A">
        <w:rPr>
          <w:rFonts w:eastAsia="Calibri"/>
          <w:sz w:val="18"/>
          <w:szCs w:val="18"/>
          <w:lang w:eastAsia="en-US"/>
        </w:rPr>
        <w:t xml:space="preserve"> к настоящей Типовой форме, если иная форма не установлена Правилами предоставления субсидий.</w:t>
      </w: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 xml:space="preserve">12 </w:t>
      </w:r>
      <w:r>
        <w:rPr>
          <w:rFonts w:eastAsia="Calibri"/>
          <w:vertAlign w:val="superscript"/>
          <w:lang w:eastAsia="en-US"/>
        </w:rPr>
        <w:t xml:space="preserve">  </w:t>
      </w:r>
      <w:r w:rsidRPr="00EB113A">
        <w:rPr>
          <w:rFonts w:eastAsia="Calibri"/>
          <w:sz w:val="18"/>
          <w:szCs w:val="18"/>
          <w:lang w:eastAsia="en-US"/>
        </w:rPr>
        <w:t>Предусматривается в случае, если это установлено Правилами предоставления субсидии. Указываются конкретные документы, установленные Правилами предоставления субсидии.</w:t>
      </w: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12.1</w:t>
      </w:r>
      <w:r w:rsidRPr="00EB113A">
        <w:rPr>
          <w:rFonts w:eastAsia="Calibri"/>
          <w:sz w:val="18"/>
          <w:szCs w:val="18"/>
          <w:lang w:eastAsia="en-US"/>
        </w:rPr>
        <w:t xml:space="preserve"> </w:t>
      </w:r>
      <w:r>
        <w:rPr>
          <w:rFonts w:eastAsia="Calibri"/>
          <w:sz w:val="18"/>
          <w:szCs w:val="18"/>
          <w:lang w:eastAsia="en-US"/>
        </w:rPr>
        <w:t>Предусматривается</w:t>
      </w:r>
      <w:r w:rsidRPr="00EB113A">
        <w:rPr>
          <w:rFonts w:eastAsia="Calibri"/>
          <w:sz w:val="18"/>
          <w:szCs w:val="18"/>
          <w:lang w:eastAsia="en-US"/>
        </w:rPr>
        <w:t xml:space="preserve"> в случае,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 Указываются иные конкретные условия, установленные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w:t>
      </w:r>
    </w:p>
    <w:p w:rsidR="004E0ED8" w:rsidRPr="00EB113A" w:rsidRDefault="004E0ED8" w:rsidP="004E0ED8">
      <w:pPr>
        <w:widowControl w:val="0"/>
        <w:autoSpaceDE w:val="0"/>
        <w:autoSpaceDN w:val="0"/>
        <w:rPr>
          <w:sz w:val="18"/>
          <w:szCs w:val="18"/>
        </w:rPr>
      </w:pPr>
    </w:p>
    <w:p w:rsidR="004E0ED8" w:rsidRPr="00EB113A" w:rsidRDefault="004E0ED8" w:rsidP="004E0ED8">
      <w:pPr>
        <w:widowControl w:val="0"/>
        <w:autoSpaceDE w:val="0"/>
        <w:autoSpaceDN w:val="0"/>
        <w:rPr>
          <w:rFonts w:ascii="Calibri" w:hAnsi="Calibri" w:cs="Calibri"/>
          <w:sz w:val="22"/>
        </w:rPr>
      </w:pPr>
    </w:p>
    <w:p w:rsidR="004E0ED8" w:rsidRPr="00EB113A" w:rsidRDefault="004E0ED8" w:rsidP="004E0ED8">
      <w:pPr>
        <w:widowControl w:val="0"/>
        <w:autoSpaceDE w:val="0"/>
        <w:autoSpaceDN w:val="0"/>
        <w:ind w:firstLine="708"/>
        <w:jc w:val="both"/>
        <w:rPr>
          <w:sz w:val="28"/>
          <w:szCs w:val="28"/>
        </w:rPr>
      </w:pPr>
      <w:r w:rsidRPr="00EB113A">
        <w:rPr>
          <w:sz w:val="28"/>
          <w:szCs w:val="28"/>
        </w:rPr>
        <w:t xml:space="preserve">3.4. Условием предоставления Субсидии является согласие Получателя на осуществление Главным распорядителем и </w:t>
      </w:r>
      <w:r>
        <w:rPr>
          <w:sz w:val="28"/>
          <w:szCs w:val="28"/>
        </w:rPr>
        <w:t>органами муниципального</w:t>
      </w:r>
      <w:r w:rsidRPr="00EB113A">
        <w:rPr>
          <w:sz w:val="28"/>
          <w:szCs w:val="28"/>
        </w:rPr>
        <w:t xml:space="preserve"> финансового контроля проверок соблюдения Получателем условий, целей и порядка предоставления Субсидии</w:t>
      </w:r>
      <w:r w:rsidRPr="00EB113A">
        <w:rPr>
          <w:sz w:val="28"/>
          <w:szCs w:val="28"/>
          <w:vertAlign w:val="superscript"/>
        </w:rPr>
        <w:t>12.2</w:t>
      </w:r>
      <w:r w:rsidRPr="00EB113A">
        <w:rPr>
          <w:sz w:val="28"/>
          <w:szCs w:val="28"/>
        </w:rPr>
        <w:t>. Выражение согласия Получателя на осуществление указанных проверок осуществляется путем подписания   настоящего Соглашения</w:t>
      </w:r>
      <w:r w:rsidRPr="00EB113A">
        <w:rPr>
          <w:sz w:val="28"/>
          <w:szCs w:val="28"/>
          <w:vertAlign w:val="superscript"/>
        </w:rPr>
        <w:t>12.3</w:t>
      </w:r>
      <w:r w:rsidRPr="00EB113A">
        <w:rPr>
          <w:sz w:val="28"/>
          <w:szCs w:val="28"/>
        </w:rPr>
        <w:t>.</w:t>
      </w:r>
    </w:p>
    <w:p w:rsidR="004E0ED8" w:rsidRPr="00EB113A" w:rsidRDefault="004E0ED8" w:rsidP="004E0ED8">
      <w:pPr>
        <w:tabs>
          <w:tab w:val="left" w:pos="1134"/>
        </w:tabs>
        <w:jc w:val="both"/>
        <w:rPr>
          <w:rFonts w:eastAsia="Calibri"/>
          <w:sz w:val="28"/>
          <w:szCs w:val="22"/>
          <w:lang w:eastAsia="en-US"/>
        </w:rPr>
      </w:pPr>
      <w:r>
        <w:rPr>
          <w:rFonts w:eastAsia="Calibri"/>
          <w:sz w:val="28"/>
          <w:szCs w:val="22"/>
          <w:lang w:eastAsia="en-US"/>
        </w:rPr>
        <w:t xml:space="preserve">          </w:t>
      </w:r>
      <w:r w:rsidRPr="00EB113A">
        <w:rPr>
          <w:rFonts w:eastAsia="Calibri"/>
          <w:sz w:val="28"/>
          <w:szCs w:val="22"/>
          <w:lang w:eastAsia="en-US"/>
        </w:rPr>
        <w:t>3.5. Расходы, источником финансового обеспечения которых является Субсидия,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- 20__ годов (код формы по ОКУД 0501213) (далее - Сведения)</w:t>
      </w:r>
      <w:r w:rsidRPr="00EB113A">
        <w:rPr>
          <w:rFonts w:eastAsia="Calibri"/>
          <w:sz w:val="28"/>
          <w:szCs w:val="22"/>
          <w:vertAlign w:val="superscript"/>
          <w:lang w:eastAsia="en-US"/>
        </w:rPr>
        <w:t>12.4</w:t>
      </w:r>
      <w:r w:rsidRPr="00EB113A">
        <w:rPr>
          <w:rFonts w:eastAsia="Calibri"/>
          <w:sz w:val="28"/>
          <w:szCs w:val="22"/>
          <w:lang w:eastAsia="en-US"/>
        </w:rPr>
        <w:t>.</w:t>
      </w:r>
    </w:p>
    <w:p w:rsidR="004E0ED8" w:rsidRDefault="004E0ED8" w:rsidP="004E0ED8">
      <w:pPr>
        <w:widowControl w:val="0"/>
        <w:autoSpaceDE w:val="0"/>
        <w:autoSpaceDN w:val="0"/>
        <w:jc w:val="center"/>
        <w:rPr>
          <w:rFonts w:ascii="Calibri" w:hAnsi="Calibri" w:cs="Calibri"/>
          <w:sz w:val="22"/>
        </w:rPr>
      </w:pPr>
    </w:p>
    <w:p w:rsidR="004E0ED8" w:rsidRPr="00EB113A" w:rsidRDefault="004E0ED8" w:rsidP="004E0ED8">
      <w:pPr>
        <w:widowControl w:val="0"/>
        <w:autoSpaceDE w:val="0"/>
        <w:autoSpaceDN w:val="0"/>
        <w:jc w:val="center"/>
        <w:rPr>
          <w:rFonts w:ascii="Calibri" w:hAnsi="Calibri" w:cs="Calibri"/>
          <w:sz w:val="22"/>
        </w:rPr>
      </w:pPr>
    </w:p>
    <w:p w:rsidR="004E0ED8" w:rsidRPr="00EB113A" w:rsidRDefault="004E0ED8" w:rsidP="004E0ED8">
      <w:pPr>
        <w:widowControl w:val="0"/>
        <w:autoSpaceDE w:val="0"/>
        <w:autoSpaceDN w:val="0"/>
        <w:jc w:val="center"/>
        <w:outlineLvl w:val="1"/>
        <w:rPr>
          <w:b/>
          <w:sz w:val="28"/>
          <w:szCs w:val="28"/>
        </w:rPr>
      </w:pPr>
      <w:bookmarkStart w:id="26" w:name="P177"/>
      <w:bookmarkEnd w:id="26"/>
      <w:r w:rsidRPr="00EB113A">
        <w:rPr>
          <w:b/>
          <w:sz w:val="28"/>
          <w:szCs w:val="28"/>
        </w:rPr>
        <w:t>IV. Взаимодействие Сторон</w:t>
      </w:r>
    </w:p>
    <w:p w:rsidR="004E0ED8" w:rsidRPr="00EB113A" w:rsidRDefault="004E0ED8" w:rsidP="004E0ED8">
      <w:pPr>
        <w:widowControl w:val="0"/>
        <w:autoSpaceDE w:val="0"/>
        <w:autoSpaceDN w:val="0"/>
        <w:jc w:val="center"/>
        <w:rPr>
          <w:sz w:val="28"/>
          <w:szCs w:val="28"/>
        </w:rPr>
      </w:pPr>
    </w:p>
    <w:p w:rsidR="004E0ED8" w:rsidRPr="00EB113A" w:rsidRDefault="004E0ED8" w:rsidP="004E0ED8">
      <w:pPr>
        <w:widowControl w:val="0"/>
        <w:autoSpaceDE w:val="0"/>
        <w:autoSpaceDN w:val="0"/>
        <w:jc w:val="both"/>
        <w:rPr>
          <w:sz w:val="28"/>
          <w:szCs w:val="28"/>
        </w:rPr>
      </w:pPr>
      <w:r w:rsidRPr="00EB113A">
        <w:rPr>
          <w:sz w:val="28"/>
          <w:szCs w:val="28"/>
        </w:rPr>
        <w:t xml:space="preserve">          4.1. Главный распорядитель обязуется:</w:t>
      </w:r>
    </w:p>
    <w:p w:rsidR="004E0ED8" w:rsidRPr="00EB113A" w:rsidRDefault="004E0ED8" w:rsidP="004E0ED8">
      <w:pPr>
        <w:widowControl w:val="0"/>
        <w:autoSpaceDE w:val="0"/>
        <w:autoSpaceDN w:val="0"/>
        <w:rPr>
          <w:sz w:val="28"/>
          <w:szCs w:val="28"/>
        </w:rPr>
      </w:pPr>
      <w:r w:rsidRPr="00EB113A">
        <w:rPr>
          <w:sz w:val="28"/>
          <w:szCs w:val="28"/>
        </w:rPr>
        <w:t xml:space="preserve">  </w:t>
      </w:r>
      <w:r>
        <w:rPr>
          <w:sz w:val="28"/>
          <w:szCs w:val="28"/>
        </w:rPr>
        <w:t xml:space="preserve">        </w:t>
      </w:r>
      <w:r w:rsidRPr="00EB113A">
        <w:rPr>
          <w:sz w:val="28"/>
          <w:szCs w:val="28"/>
        </w:rPr>
        <w:t xml:space="preserve">4.1.1. обеспечить предоставление Субсидии в соответствии с </w:t>
      </w:r>
      <w:hyperlink w:anchor="P128" w:history="1">
        <w:r w:rsidRPr="00EB113A">
          <w:rPr>
            <w:sz w:val="28"/>
            <w:szCs w:val="28"/>
          </w:rPr>
          <w:t>разделом III</w:t>
        </w:r>
      </w:hyperlink>
      <w:r w:rsidRPr="00EB113A">
        <w:rPr>
          <w:sz w:val="28"/>
          <w:szCs w:val="28"/>
        </w:rPr>
        <w:t xml:space="preserve">  настоящего  Соглашения;</w:t>
      </w:r>
    </w:p>
    <w:p w:rsidR="004E0ED8" w:rsidRPr="00C636C0" w:rsidRDefault="004E0ED8" w:rsidP="004E0ED8">
      <w:pPr>
        <w:widowControl w:val="0"/>
        <w:autoSpaceDE w:val="0"/>
        <w:autoSpaceDN w:val="0"/>
        <w:jc w:val="both"/>
        <w:rPr>
          <w:sz w:val="28"/>
          <w:szCs w:val="28"/>
        </w:rPr>
      </w:pPr>
      <w:bookmarkStart w:id="27" w:name="P183"/>
      <w:bookmarkEnd w:id="27"/>
      <w:r w:rsidRPr="00EB113A">
        <w:rPr>
          <w:sz w:val="28"/>
          <w:szCs w:val="28"/>
        </w:rPr>
        <w:t xml:space="preserve">  </w:t>
      </w:r>
      <w:r>
        <w:rPr>
          <w:sz w:val="28"/>
          <w:szCs w:val="28"/>
        </w:rPr>
        <w:t xml:space="preserve">        </w:t>
      </w:r>
      <w:r w:rsidRPr="00EB113A">
        <w:rPr>
          <w:sz w:val="28"/>
          <w:szCs w:val="28"/>
        </w:rPr>
        <w:t xml:space="preserve">4.1.2. осуществлять     проверку     представляемых     Получателем </w:t>
      </w:r>
      <w:r w:rsidRPr="00EB113A">
        <w:rPr>
          <w:sz w:val="28"/>
          <w:szCs w:val="28"/>
        </w:rPr>
        <w:lastRenderedPageBreak/>
        <w:t>документов, указанных в пунктах ________ настоящего Соглашения, в том числе на соответствие их Правилам предоставления субсидии, в течение ___ рабочих дней   со   дня   их   получения   от   Получателя</w:t>
      </w:r>
      <w:r w:rsidRPr="00EB113A">
        <w:rPr>
          <w:sz w:val="28"/>
          <w:szCs w:val="28"/>
          <w:vertAlign w:val="superscript"/>
        </w:rPr>
        <w:t>13</w:t>
      </w:r>
      <w:r>
        <w:rPr>
          <w:sz w:val="28"/>
          <w:szCs w:val="28"/>
        </w:rPr>
        <w:t>;</w:t>
      </w:r>
    </w:p>
    <w:p w:rsidR="004E0ED8" w:rsidRDefault="004E0ED8" w:rsidP="004E0ED8">
      <w:pPr>
        <w:widowControl w:val="0"/>
        <w:autoSpaceDE w:val="0"/>
        <w:autoSpaceDN w:val="0"/>
        <w:jc w:val="both"/>
        <w:rPr>
          <w:sz w:val="28"/>
          <w:szCs w:val="28"/>
        </w:rPr>
      </w:pPr>
      <w:bookmarkStart w:id="28" w:name="P184"/>
      <w:bookmarkEnd w:id="28"/>
      <w:r w:rsidRPr="00EB113A">
        <w:rPr>
          <w:sz w:val="28"/>
          <w:szCs w:val="28"/>
        </w:rPr>
        <w:t xml:space="preserve">   </w:t>
      </w:r>
      <w:r>
        <w:rPr>
          <w:sz w:val="28"/>
          <w:szCs w:val="28"/>
        </w:rPr>
        <w:t xml:space="preserve">      </w:t>
      </w:r>
      <w:r w:rsidRPr="00EB113A">
        <w:rPr>
          <w:sz w:val="28"/>
          <w:szCs w:val="28"/>
        </w:rPr>
        <w:t xml:space="preserve">4.1.3. утверждать Сведения с учетом внесенных изменений не позднее ___ рабочего дня со дня получения указанных документов от Получателя в соответствии с </w:t>
      </w:r>
      <w:hyperlink w:anchor="P278" w:history="1">
        <w:r w:rsidRPr="00EB113A">
          <w:rPr>
            <w:sz w:val="28"/>
            <w:szCs w:val="28"/>
          </w:rPr>
          <w:t>пунктом 4.3.3</w:t>
        </w:r>
      </w:hyperlink>
      <w:r w:rsidRPr="00EB113A">
        <w:rPr>
          <w:sz w:val="28"/>
          <w:szCs w:val="28"/>
        </w:rPr>
        <w:t xml:space="preserve"> настоящего Соглашения </w:t>
      </w:r>
      <w:r w:rsidRPr="00EB113A">
        <w:rPr>
          <w:sz w:val="28"/>
          <w:szCs w:val="28"/>
          <w:vertAlign w:val="superscript"/>
        </w:rPr>
        <w:t>14</w:t>
      </w:r>
      <w:r>
        <w:rPr>
          <w:sz w:val="28"/>
          <w:szCs w:val="28"/>
        </w:rPr>
        <w:t>;</w:t>
      </w:r>
    </w:p>
    <w:p w:rsidR="004E0ED8" w:rsidRPr="00EB113A" w:rsidRDefault="004E0ED8" w:rsidP="004E0ED8">
      <w:pPr>
        <w:widowControl w:val="0"/>
        <w:autoSpaceDE w:val="0"/>
        <w:autoSpaceDN w:val="0"/>
        <w:jc w:val="both"/>
        <w:rPr>
          <w:sz w:val="28"/>
          <w:szCs w:val="28"/>
        </w:rPr>
      </w:pPr>
      <w:r w:rsidRPr="00EB113A">
        <w:rPr>
          <w:sz w:val="28"/>
          <w:szCs w:val="28"/>
        </w:rPr>
        <w:t xml:space="preserve">   </w:t>
      </w:r>
      <w:r>
        <w:rPr>
          <w:sz w:val="28"/>
          <w:szCs w:val="28"/>
        </w:rPr>
        <w:t xml:space="preserve">      </w:t>
      </w:r>
      <w:r w:rsidRPr="00EB113A">
        <w:rPr>
          <w:sz w:val="28"/>
          <w:szCs w:val="28"/>
        </w:rPr>
        <w:t xml:space="preserve">4.1.4. обеспечивать перечисление Субсидии на счет Получателя, указанный в </w:t>
      </w:r>
      <w:hyperlink w:anchor="P424" w:history="1">
        <w:r w:rsidRPr="00EB113A">
          <w:rPr>
            <w:sz w:val="28"/>
            <w:szCs w:val="28"/>
          </w:rPr>
          <w:t>разделе VIII</w:t>
        </w:r>
      </w:hyperlink>
      <w:r w:rsidRPr="00EB113A">
        <w:rPr>
          <w:sz w:val="28"/>
          <w:szCs w:val="28"/>
        </w:rPr>
        <w:t xml:space="preserve"> настоящего Соглашения, в соответствии с </w:t>
      </w:r>
      <w:hyperlink w:anchor="P141" w:history="1">
        <w:r w:rsidRPr="00EB113A">
          <w:rPr>
            <w:sz w:val="28"/>
            <w:szCs w:val="28"/>
          </w:rPr>
          <w:t>пунктом 3.2</w:t>
        </w:r>
      </w:hyperlink>
      <w:r w:rsidRPr="00EB113A">
        <w:rPr>
          <w:sz w:val="28"/>
          <w:szCs w:val="28"/>
        </w:rPr>
        <w:t xml:space="preserve"> настоящего Соглашения;</w:t>
      </w:r>
    </w:p>
    <w:p w:rsidR="004E0ED8" w:rsidRPr="00EB113A" w:rsidRDefault="004E0ED8" w:rsidP="004E0ED8">
      <w:pPr>
        <w:widowControl w:val="0"/>
        <w:autoSpaceDE w:val="0"/>
        <w:autoSpaceDN w:val="0"/>
        <w:jc w:val="both"/>
        <w:rPr>
          <w:sz w:val="28"/>
          <w:szCs w:val="28"/>
        </w:rPr>
      </w:pPr>
      <w:r>
        <w:rPr>
          <w:sz w:val="28"/>
          <w:szCs w:val="28"/>
        </w:rPr>
        <w:t xml:space="preserve">         </w:t>
      </w:r>
      <w:r w:rsidRPr="00EB113A">
        <w:rPr>
          <w:sz w:val="28"/>
          <w:szCs w:val="28"/>
        </w:rPr>
        <w:t xml:space="preserve">4.1.5. устанавливать </w:t>
      </w:r>
      <w:r w:rsidRPr="00EB113A">
        <w:rPr>
          <w:sz w:val="28"/>
          <w:szCs w:val="28"/>
          <w:vertAlign w:val="superscript"/>
        </w:rPr>
        <w:t>15</w:t>
      </w:r>
      <w:r w:rsidRPr="00EB113A">
        <w:rPr>
          <w:sz w:val="28"/>
          <w:szCs w:val="28"/>
        </w:rPr>
        <w:t>:</w:t>
      </w:r>
    </w:p>
    <w:p w:rsidR="004E0ED8" w:rsidRDefault="004E0ED8" w:rsidP="004E0ED8">
      <w:pPr>
        <w:widowControl w:val="0"/>
        <w:autoSpaceDE w:val="0"/>
        <w:autoSpaceDN w:val="0"/>
        <w:jc w:val="both"/>
        <w:rPr>
          <w:sz w:val="28"/>
          <w:szCs w:val="28"/>
        </w:rPr>
      </w:pPr>
      <w:r w:rsidRPr="00EB113A">
        <w:rPr>
          <w:sz w:val="28"/>
          <w:szCs w:val="28"/>
        </w:rPr>
        <w:t xml:space="preserve">   </w:t>
      </w:r>
      <w:r>
        <w:rPr>
          <w:sz w:val="28"/>
          <w:szCs w:val="28"/>
        </w:rPr>
        <w:t xml:space="preserve">      </w:t>
      </w:r>
      <w:bookmarkStart w:id="29" w:name="P187"/>
      <w:bookmarkEnd w:id="29"/>
      <w:r w:rsidRPr="00EB113A">
        <w:rPr>
          <w:sz w:val="28"/>
          <w:szCs w:val="28"/>
        </w:rPr>
        <w:t xml:space="preserve">4.1.5.1. значения </w:t>
      </w:r>
      <w:r>
        <w:rPr>
          <w:sz w:val="28"/>
          <w:szCs w:val="28"/>
        </w:rPr>
        <w:t xml:space="preserve">  </w:t>
      </w:r>
      <w:r w:rsidRPr="00EB113A">
        <w:rPr>
          <w:sz w:val="28"/>
          <w:szCs w:val="28"/>
        </w:rPr>
        <w:t xml:space="preserve">результатов </w:t>
      </w:r>
      <w:r>
        <w:rPr>
          <w:sz w:val="28"/>
          <w:szCs w:val="28"/>
        </w:rPr>
        <w:t xml:space="preserve">   </w:t>
      </w:r>
      <w:r w:rsidRPr="00EB113A">
        <w:rPr>
          <w:sz w:val="28"/>
          <w:szCs w:val="28"/>
        </w:rPr>
        <w:t>предоставления</w:t>
      </w:r>
      <w:r>
        <w:rPr>
          <w:sz w:val="28"/>
          <w:szCs w:val="28"/>
        </w:rPr>
        <w:t xml:space="preserve">   </w:t>
      </w:r>
      <w:r w:rsidRPr="00EB113A">
        <w:rPr>
          <w:sz w:val="28"/>
          <w:szCs w:val="28"/>
        </w:rPr>
        <w:t xml:space="preserve"> Субсидии </w:t>
      </w:r>
      <w:r>
        <w:rPr>
          <w:sz w:val="28"/>
          <w:szCs w:val="28"/>
        </w:rPr>
        <w:t xml:space="preserve">    </w:t>
      </w:r>
      <w:r w:rsidRPr="00EB113A">
        <w:rPr>
          <w:sz w:val="28"/>
          <w:szCs w:val="28"/>
        </w:rPr>
        <w:t>согласно</w:t>
      </w:r>
    </w:p>
    <w:p w:rsidR="004E0ED8" w:rsidRDefault="004E0ED8" w:rsidP="004E0ED8">
      <w:pPr>
        <w:widowControl w:val="0"/>
        <w:autoSpaceDE w:val="0"/>
        <w:autoSpaceDN w:val="0"/>
        <w:jc w:val="both"/>
        <w:rPr>
          <w:sz w:val="28"/>
          <w:szCs w:val="28"/>
        </w:rPr>
      </w:pPr>
      <w:r w:rsidRPr="00EB113A">
        <w:rPr>
          <w:sz w:val="28"/>
          <w:szCs w:val="28"/>
        </w:rPr>
        <w:t xml:space="preserve">приложению </w:t>
      </w:r>
      <w:r>
        <w:rPr>
          <w:sz w:val="28"/>
          <w:szCs w:val="28"/>
        </w:rPr>
        <w:t>№</w:t>
      </w:r>
      <w:r w:rsidRPr="00EB113A">
        <w:rPr>
          <w:sz w:val="28"/>
          <w:szCs w:val="28"/>
        </w:rPr>
        <w:t xml:space="preserve"> _____ </w:t>
      </w:r>
      <w:r>
        <w:rPr>
          <w:sz w:val="28"/>
          <w:szCs w:val="28"/>
        </w:rPr>
        <w:t>к</w:t>
      </w:r>
      <w:r w:rsidRPr="00EB113A">
        <w:rPr>
          <w:sz w:val="28"/>
          <w:szCs w:val="28"/>
        </w:rPr>
        <w:t xml:space="preserve"> </w:t>
      </w:r>
      <w:r>
        <w:rPr>
          <w:sz w:val="28"/>
          <w:szCs w:val="28"/>
        </w:rPr>
        <w:t xml:space="preserve">     </w:t>
      </w:r>
      <w:r w:rsidRPr="00EB113A">
        <w:rPr>
          <w:sz w:val="28"/>
          <w:szCs w:val="28"/>
        </w:rPr>
        <w:t xml:space="preserve">настоящему </w:t>
      </w:r>
      <w:r>
        <w:rPr>
          <w:sz w:val="28"/>
          <w:szCs w:val="28"/>
        </w:rPr>
        <w:t xml:space="preserve">   </w:t>
      </w:r>
      <w:r w:rsidRPr="00EB113A">
        <w:rPr>
          <w:sz w:val="28"/>
          <w:szCs w:val="28"/>
        </w:rPr>
        <w:t xml:space="preserve">Соглашению, </w:t>
      </w:r>
      <w:r>
        <w:rPr>
          <w:sz w:val="28"/>
          <w:szCs w:val="28"/>
        </w:rPr>
        <w:t xml:space="preserve">которое   </w:t>
      </w:r>
      <w:r w:rsidRPr="00EB113A">
        <w:rPr>
          <w:sz w:val="28"/>
          <w:szCs w:val="28"/>
        </w:rPr>
        <w:t xml:space="preserve"> является</w:t>
      </w:r>
    </w:p>
    <w:p w:rsidR="004E0ED8" w:rsidRDefault="004E0ED8" w:rsidP="004E0ED8">
      <w:pPr>
        <w:widowControl w:val="0"/>
        <w:autoSpaceDE w:val="0"/>
        <w:autoSpaceDN w:val="0"/>
        <w:jc w:val="both"/>
        <w:rPr>
          <w:sz w:val="28"/>
          <w:szCs w:val="28"/>
        </w:rPr>
      </w:pPr>
    </w:p>
    <w:p w:rsidR="004E0ED8" w:rsidRPr="00EB113A" w:rsidRDefault="004E0ED8" w:rsidP="004E0ED8">
      <w:pPr>
        <w:tabs>
          <w:tab w:val="left" w:pos="1134"/>
        </w:tabs>
        <w:jc w:val="both"/>
        <w:rPr>
          <w:rFonts w:eastAsia="Calibri"/>
          <w:sz w:val="28"/>
          <w:szCs w:val="22"/>
          <w:lang w:eastAsia="en-US"/>
        </w:rPr>
      </w:pPr>
      <w:r w:rsidRPr="00EB113A">
        <w:rPr>
          <w:rFonts w:eastAsia="Calibri"/>
          <w:sz w:val="28"/>
          <w:szCs w:val="22"/>
          <w:lang w:eastAsia="en-US"/>
        </w:rPr>
        <w:t>________________</w:t>
      </w:r>
    </w:p>
    <w:p w:rsidR="004E0ED8" w:rsidRDefault="004E0ED8" w:rsidP="004E0ED8">
      <w:pPr>
        <w:autoSpaceDE w:val="0"/>
        <w:autoSpaceDN w:val="0"/>
        <w:adjustRightInd w:val="0"/>
        <w:jc w:val="both"/>
        <w:rPr>
          <w:rFonts w:eastAsia="Calibri"/>
          <w:vertAlign w:val="superscript"/>
          <w:lang w:eastAsia="en-US"/>
        </w:rPr>
      </w:pP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12.2</w:t>
      </w:r>
      <w:r w:rsidRPr="00EB113A">
        <w:rPr>
          <w:rFonts w:eastAsia="Calibri"/>
          <w:sz w:val="18"/>
          <w:szCs w:val="18"/>
          <w:lang w:eastAsia="en-US"/>
        </w:rPr>
        <w:t xml:space="preserve"> </w:t>
      </w:r>
      <w:hyperlink r:id="rId21" w:history="1">
        <w:r w:rsidRPr="00EB113A">
          <w:rPr>
            <w:rFonts w:eastAsia="Calibri"/>
            <w:sz w:val="18"/>
            <w:szCs w:val="18"/>
            <w:lang w:eastAsia="en-US"/>
          </w:rPr>
          <w:t>Пункт 3.4</w:t>
        </w:r>
      </w:hyperlink>
      <w:r w:rsidRPr="00EB113A">
        <w:rPr>
          <w:rFonts w:eastAsia="Calibri"/>
          <w:sz w:val="18"/>
          <w:szCs w:val="18"/>
          <w:lang w:eastAsia="en-US"/>
        </w:rPr>
        <w:t xml:space="preserve"> может не предусматриваться в случае, если данное условие предоставления Субсидии установлено Правилами предоставления субсидии.</w:t>
      </w: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12.3</w:t>
      </w:r>
      <w:r>
        <w:rPr>
          <w:rFonts w:eastAsia="Calibri"/>
          <w:vertAlign w:val="superscript"/>
          <w:lang w:eastAsia="en-US"/>
        </w:rPr>
        <w:t xml:space="preserve"> </w:t>
      </w:r>
      <w:r w:rsidRPr="00EB113A">
        <w:rPr>
          <w:rFonts w:eastAsia="Calibri"/>
          <w:sz w:val="18"/>
          <w:szCs w:val="18"/>
          <w:lang w:eastAsia="en-US"/>
        </w:rPr>
        <w:t>Предусматривается в случае, если Правилами предоставления субсидии не установлен иной способ выражения согласия Получателя.</w:t>
      </w: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 xml:space="preserve">12.4 </w:t>
      </w:r>
      <w:r w:rsidRPr="00EB113A">
        <w:rPr>
          <w:rFonts w:eastAsia="Calibri"/>
          <w:sz w:val="18"/>
          <w:szCs w:val="18"/>
          <w:vertAlign w:val="superscript"/>
          <w:lang w:eastAsia="en-US"/>
        </w:rPr>
        <w:t xml:space="preserve"> </w:t>
      </w:r>
      <w:r w:rsidRPr="00EB113A">
        <w:rPr>
          <w:rFonts w:eastAsia="Calibri"/>
          <w:sz w:val="18"/>
          <w:szCs w:val="18"/>
          <w:lang w:eastAsia="en-US"/>
        </w:rPr>
        <w:t>Предусматривается в случае, если Субсидия подлежит казначейскому сопровождению в порядке и в случаях, установленных бюджетным законодательством Российской Федерации</w:t>
      </w:r>
      <w:proofErr w:type="gramStart"/>
      <w:r w:rsidRPr="00EB113A">
        <w:rPr>
          <w:rFonts w:eastAsia="Calibri"/>
          <w:sz w:val="18"/>
          <w:szCs w:val="18"/>
          <w:lang w:eastAsia="en-US"/>
        </w:rPr>
        <w:t>.".</w:t>
      </w:r>
      <w:proofErr w:type="gramEnd"/>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13</w:t>
      </w:r>
      <w:r w:rsidRPr="00EB113A">
        <w:rPr>
          <w:rFonts w:eastAsia="Calibri"/>
          <w:lang w:eastAsia="en-US"/>
        </w:rPr>
        <w:t xml:space="preserve"> </w:t>
      </w:r>
      <w:r w:rsidRPr="00EB113A">
        <w:rPr>
          <w:rFonts w:eastAsia="Calibri"/>
          <w:sz w:val="18"/>
          <w:szCs w:val="18"/>
          <w:lang w:eastAsia="en-US"/>
        </w:rPr>
        <w:t xml:space="preserve">Предусматривается при наличии в Соглашении </w:t>
      </w:r>
      <w:hyperlink r:id="rId22" w:history="1">
        <w:r w:rsidRPr="00EB113A">
          <w:rPr>
            <w:rFonts w:eastAsia="Calibri"/>
            <w:sz w:val="18"/>
            <w:szCs w:val="18"/>
            <w:lang w:eastAsia="en-US"/>
          </w:rPr>
          <w:t>пунктов 3.1.1</w:t>
        </w:r>
      </w:hyperlink>
      <w:r w:rsidRPr="00EB113A">
        <w:rPr>
          <w:rFonts w:eastAsia="Calibri"/>
          <w:sz w:val="18"/>
          <w:szCs w:val="18"/>
          <w:lang w:eastAsia="en-US"/>
        </w:rPr>
        <w:t xml:space="preserve">, </w:t>
      </w:r>
      <w:hyperlink r:id="rId23" w:history="1">
        <w:r w:rsidRPr="00EB113A">
          <w:rPr>
            <w:rFonts w:eastAsia="Calibri"/>
            <w:sz w:val="18"/>
            <w:szCs w:val="18"/>
            <w:lang w:eastAsia="en-US"/>
          </w:rPr>
          <w:t>3.2.2.2</w:t>
        </w:r>
      </w:hyperlink>
      <w:r w:rsidRPr="00EB113A">
        <w:rPr>
          <w:rFonts w:eastAsia="Calibri"/>
          <w:sz w:val="18"/>
          <w:szCs w:val="18"/>
          <w:lang w:eastAsia="en-US"/>
        </w:rPr>
        <w:t xml:space="preserve">, </w:t>
      </w:r>
      <w:hyperlink r:id="rId24" w:history="1">
        <w:r w:rsidRPr="00EB113A">
          <w:rPr>
            <w:rFonts w:eastAsia="Calibri"/>
            <w:sz w:val="18"/>
            <w:szCs w:val="18"/>
            <w:lang w:eastAsia="en-US"/>
          </w:rPr>
          <w:t>4.2.2</w:t>
        </w:r>
      </w:hyperlink>
      <w:r w:rsidRPr="00EB113A">
        <w:rPr>
          <w:rFonts w:eastAsia="Calibri"/>
          <w:sz w:val="18"/>
          <w:szCs w:val="18"/>
          <w:lang w:eastAsia="en-US"/>
        </w:rPr>
        <w:t xml:space="preserve"> и (или) иных положений, предусматривающих представление Получателем Главному распорядителю конкретных документов, с указанием таких пунктов.</w:t>
      </w: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14</w:t>
      </w:r>
      <w:proofErr w:type="gramStart"/>
      <w:r w:rsidRPr="00EB113A">
        <w:rPr>
          <w:rFonts w:eastAsia="Calibri"/>
          <w:sz w:val="28"/>
          <w:szCs w:val="28"/>
          <w:lang w:eastAsia="en-US"/>
        </w:rPr>
        <w:t xml:space="preserve">  </w:t>
      </w:r>
      <w:r w:rsidRPr="00EB113A">
        <w:rPr>
          <w:rFonts w:eastAsia="Calibri"/>
          <w:sz w:val="18"/>
          <w:szCs w:val="18"/>
          <w:lang w:eastAsia="en-US"/>
        </w:rPr>
        <w:t>П</w:t>
      </w:r>
      <w:proofErr w:type="gramEnd"/>
      <w:r w:rsidRPr="00EB113A">
        <w:rPr>
          <w:rFonts w:eastAsia="Calibri"/>
          <w:sz w:val="18"/>
          <w:szCs w:val="18"/>
          <w:lang w:eastAsia="en-US"/>
        </w:rPr>
        <w:t>редусматривается в случае, если Главным распорядителем  как главным р</w:t>
      </w:r>
      <w:r>
        <w:rPr>
          <w:rFonts w:eastAsia="Calibri"/>
          <w:sz w:val="18"/>
          <w:szCs w:val="18"/>
          <w:lang w:eastAsia="en-US"/>
        </w:rPr>
        <w:t>аспорядителем средств местного</w:t>
      </w:r>
      <w:r w:rsidRPr="00EB113A">
        <w:rPr>
          <w:rFonts w:eastAsia="Calibri"/>
          <w:sz w:val="18"/>
          <w:szCs w:val="18"/>
          <w:lang w:eastAsia="en-US"/>
        </w:rPr>
        <w:t xml:space="preserve">  бюджета принято решение об утверждении им Сведений.</w:t>
      </w:r>
    </w:p>
    <w:p w:rsidR="004E0ED8" w:rsidRPr="00483B8D" w:rsidRDefault="004E0ED8" w:rsidP="004E0ED8">
      <w:pPr>
        <w:autoSpaceDE w:val="0"/>
        <w:autoSpaceDN w:val="0"/>
        <w:adjustRightInd w:val="0"/>
        <w:jc w:val="both"/>
        <w:rPr>
          <w:rFonts w:eastAsia="Calibri"/>
          <w:sz w:val="18"/>
          <w:szCs w:val="18"/>
          <w:lang w:eastAsia="en-US"/>
        </w:rPr>
      </w:pPr>
      <w:r w:rsidRPr="00EB113A">
        <w:rPr>
          <w:rFonts w:eastAsia="Calibri"/>
          <w:sz w:val="18"/>
          <w:szCs w:val="18"/>
          <w:lang w:eastAsia="en-US"/>
        </w:rPr>
        <w:t xml:space="preserve">      </w:t>
      </w:r>
      <w:r w:rsidRPr="00EB113A">
        <w:rPr>
          <w:rFonts w:eastAsia="Calibri"/>
          <w:vertAlign w:val="superscript"/>
          <w:lang w:eastAsia="en-US"/>
        </w:rPr>
        <w:t xml:space="preserve">15    </w:t>
      </w:r>
      <w:r w:rsidRPr="0005669F">
        <w:rPr>
          <w:rFonts w:eastAsia="Calibri"/>
          <w:sz w:val="18"/>
          <w:szCs w:val="18"/>
          <w:lang w:eastAsia="en-US"/>
        </w:rPr>
        <w:t>Устанавливаются в соответствии с Правилами предоставления субсидии.</w:t>
      </w:r>
      <w:bookmarkStart w:id="30" w:name="P186"/>
      <w:bookmarkEnd w:id="30"/>
    </w:p>
    <w:p w:rsidR="004E0ED8"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8"/>
          <w:szCs w:val="28"/>
        </w:rPr>
      </w:pPr>
      <w:r w:rsidRPr="00EB113A">
        <w:rPr>
          <w:sz w:val="28"/>
          <w:szCs w:val="28"/>
        </w:rPr>
        <w:t>неотъемлемой частью настоящего Соглашения</w:t>
      </w:r>
      <w:r w:rsidRPr="00EB113A">
        <w:rPr>
          <w:sz w:val="28"/>
          <w:szCs w:val="28"/>
          <w:vertAlign w:val="superscript"/>
        </w:rPr>
        <w:t>16</w:t>
      </w:r>
      <w:r w:rsidRPr="00EB113A">
        <w:rPr>
          <w:sz w:val="28"/>
          <w:szCs w:val="28"/>
        </w:rPr>
        <w:t xml:space="preserve">; </w:t>
      </w:r>
      <w:bookmarkStart w:id="31" w:name="P188"/>
      <w:bookmarkEnd w:id="31"/>
    </w:p>
    <w:p w:rsidR="004E0ED8" w:rsidRPr="00EB113A" w:rsidRDefault="004E0ED8" w:rsidP="004E0ED8">
      <w:pPr>
        <w:widowControl w:val="0"/>
        <w:autoSpaceDE w:val="0"/>
        <w:autoSpaceDN w:val="0"/>
        <w:rPr>
          <w:sz w:val="28"/>
          <w:szCs w:val="28"/>
        </w:rPr>
      </w:pPr>
      <w:r w:rsidRPr="00EB113A">
        <w:rPr>
          <w:sz w:val="28"/>
          <w:szCs w:val="28"/>
        </w:rPr>
        <w:t xml:space="preserve">   </w:t>
      </w:r>
      <w:r>
        <w:rPr>
          <w:sz w:val="28"/>
          <w:szCs w:val="28"/>
        </w:rPr>
        <w:t xml:space="preserve">      </w:t>
      </w:r>
      <w:r w:rsidRPr="00EB113A">
        <w:rPr>
          <w:sz w:val="28"/>
          <w:szCs w:val="28"/>
        </w:rPr>
        <w:t xml:space="preserve">4.1.5.2. иные показатели </w:t>
      </w:r>
      <w:r w:rsidRPr="00EB113A">
        <w:rPr>
          <w:sz w:val="28"/>
          <w:szCs w:val="28"/>
          <w:vertAlign w:val="superscript"/>
        </w:rPr>
        <w:t>17</w:t>
      </w:r>
      <w:r w:rsidRPr="00EB113A">
        <w:rPr>
          <w:sz w:val="28"/>
          <w:szCs w:val="28"/>
        </w:rPr>
        <w:t>:</w:t>
      </w:r>
    </w:p>
    <w:p w:rsidR="004E0ED8" w:rsidRPr="00EB113A" w:rsidRDefault="004E0ED8" w:rsidP="004E0ED8">
      <w:pPr>
        <w:widowControl w:val="0"/>
        <w:autoSpaceDE w:val="0"/>
        <w:autoSpaceDN w:val="0"/>
        <w:rPr>
          <w:sz w:val="28"/>
          <w:szCs w:val="28"/>
        </w:rPr>
      </w:pPr>
      <w:r w:rsidRPr="00EB113A">
        <w:rPr>
          <w:sz w:val="28"/>
          <w:szCs w:val="28"/>
        </w:rPr>
        <w:t xml:space="preserve">         4.1.5.2.1. ____________________________________________________</w:t>
      </w:r>
      <w:r>
        <w:rPr>
          <w:sz w:val="28"/>
          <w:szCs w:val="28"/>
        </w:rPr>
        <w:t>_</w:t>
      </w:r>
      <w:r w:rsidRPr="00EB113A">
        <w:rPr>
          <w:sz w:val="28"/>
          <w:szCs w:val="28"/>
        </w:rPr>
        <w:t>;</w:t>
      </w:r>
    </w:p>
    <w:p w:rsidR="004E0ED8" w:rsidRPr="00EB113A" w:rsidRDefault="004E0ED8" w:rsidP="004E0ED8">
      <w:pPr>
        <w:widowControl w:val="0"/>
        <w:autoSpaceDE w:val="0"/>
        <w:autoSpaceDN w:val="0"/>
        <w:rPr>
          <w:sz w:val="28"/>
          <w:szCs w:val="28"/>
        </w:rPr>
      </w:pPr>
      <w:r w:rsidRPr="00EB113A">
        <w:rPr>
          <w:sz w:val="28"/>
          <w:szCs w:val="28"/>
        </w:rPr>
        <w:t xml:space="preserve">         4.1.5.2.2. ____________________________________________________</w:t>
      </w:r>
      <w:r>
        <w:rPr>
          <w:sz w:val="28"/>
          <w:szCs w:val="28"/>
        </w:rPr>
        <w:t>_</w:t>
      </w:r>
      <w:r w:rsidRPr="00EB113A">
        <w:rPr>
          <w:sz w:val="28"/>
          <w:szCs w:val="28"/>
        </w:rPr>
        <w:t>.</w:t>
      </w:r>
    </w:p>
    <w:p w:rsidR="004E0ED8" w:rsidRPr="00EB113A" w:rsidRDefault="004E0ED8" w:rsidP="004E0ED8">
      <w:pPr>
        <w:widowControl w:val="0"/>
        <w:autoSpaceDE w:val="0"/>
        <w:autoSpaceDN w:val="0"/>
        <w:rPr>
          <w:sz w:val="28"/>
          <w:szCs w:val="28"/>
        </w:rPr>
      </w:pPr>
      <w:r w:rsidRPr="00EB113A">
        <w:rPr>
          <w:sz w:val="28"/>
          <w:szCs w:val="28"/>
        </w:rPr>
        <w:t xml:space="preserve">         4.1.6.  возместить   </w:t>
      </w:r>
      <w:r>
        <w:rPr>
          <w:sz w:val="28"/>
          <w:szCs w:val="28"/>
        </w:rPr>
        <w:t xml:space="preserve"> </w:t>
      </w:r>
      <w:r w:rsidRPr="00EB113A">
        <w:rPr>
          <w:sz w:val="28"/>
          <w:szCs w:val="28"/>
        </w:rPr>
        <w:t xml:space="preserve">  убытки, понесенные   </w:t>
      </w:r>
      <w:r>
        <w:rPr>
          <w:sz w:val="28"/>
          <w:szCs w:val="28"/>
        </w:rPr>
        <w:t xml:space="preserve"> </w:t>
      </w:r>
      <w:r w:rsidRPr="00EB113A">
        <w:rPr>
          <w:sz w:val="28"/>
          <w:szCs w:val="28"/>
        </w:rPr>
        <w:t xml:space="preserve">Получателем     в  </w:t>
      </w:r>
      <w:r>
        <w:rPr>
          <w:sz w:val="28"/>
          <w:szCs w:val="28"/>
        </w:rPr>
        <w:t xml:space="preserve"> </w:t>
      </w:r>
      <w:r w:rsidRPr="00EB113A">
        <w:rPr>
          <w:sz w:val="28"/>
          <w:szCs w:val="28"/>
        </w:rPr>
        <w:t xml:space="preserve">  случае неисполнения</w:t>
      </w:r>
      <w:r>
        <w:rPr>
          <w:sz w:val="28"/>
          <w:szCs w:val="28"/>
        </w:rPr>
        <w:t xml:space="preserve"> </w:t>
      </w:r>
      <w:r w:rsidRPr="00EB113A">
        <w:rPr>
          <w:sz w:val="28"/>
          <w:szCs w:val="28"/>
        </w:rPr>
        <w:t xml:space="preserve">  обязатель</w:t>
      </w:r>
      <w:proofErr w:type="gramStart"/>
      <w:r w:rsidRPr="00EB113A">
        <w:rPr>
          <w:sz w:val="28"/>
          <w:szCs w:val="28"/>
        </w:rPr>
        <w:t>ств   Гл</w:t>
      </w:r>
      <w:proofErr w:type="gramEnd"/>
      <w:r w:rsidRPr="00EB113A">
        <w:rPr>
          <w:sz w:val="28"/>
          <w:szCs w:val="28"/>
        </w:rPr>
        <w:t xml:space="preserve">авным    распорядителем, предусмотренных настоящим    Соглашением </w:t>
      </w:r>
      <w:r w:rsidRPr="00EB113A">
        <w:rPr>
          <w:sz w:val="28"/>
          <w:szCs w:val="28"/>
          <w:vertAlign w:val="superscript"/>
        </w:rPr>
        <w:t>18</w:t>
      </w:r>
      <w:r w:rsidRPr="00EB113A">
        <w:rPr>
          <w:sz w:val="28"/>
          <w:szCs w:val="28"/>
        </w:rPr>
        <w:t>,   в     течение _______ рабочих    дней   со   дня  получения  от  Получателя  требования о  возмещении убытков.</w:t>
      </w:r>
    </w:p>
    <w:p w:rsidR="004E0ED8" w:rsidRPr="00EB113A" w:rsidRDefault="004E0ED8" w:rsidP="004E0ED8">
      <w:pPr>
        <w:widowControl w:val="0"/>
        <w:autoSpaceDE w:val="0"/>
        <w:autoSpaceDN w:val="0"/>
        <w:jc w:val="both"/>
        <w:rPr>
          <w:sz w:val="28"/>
          <w:szCs w:val="28"/>
        </w:rPr>
      </w:pPr>
      <w:r w:rsidRPr="00EB113A">
        <w:rPr>
          <w:sz w:val="28"/>
          <w:szCs w:val="28"/>
        </w:rPr>
        <w:t xml:space="preserve">         4.1.7.   осуществлять   оценку   достижения    Получателем   значений результатов предоставления Субсидии, показателей результативности   предоставления     Субсидии    и   (или)    иных   показателей,  установленных             </w:t>
      </w:r>
    </w:p>
    <w:p w:rsidR="004E0ED8" w:rsidRPr="00EB113A" w:rsidRDefault="004E0ED8" w:rsidP="004E0ED8">
      <w:pPr>
        <w:widowControl w:val="0"/>
        <w:autoSpaceDE w:val="0"/>
        <w:autoSpaceDN w:val="0"/>
        <w:jc w:val="both"/>
        <w:rPr>
          <w:sz w:val="28"/>
          <w:szCs w:val="28"/>
        </w:rPr>
      </w:pPr>
      <w:r w:rsidRPr="00EB113A">
        <w:rPr>
          <w:sz w:val="28"/>
          <w:szCs w:val="28"/>
        </w:rPr>
        <w:t>Правилами    предоставления   субсидии     или   Главным распорядителем в</w:t>
      </w:r>
    </w:p>
    <w:p w:rsidR="004E0ED8" w:rsidRPr="00EB113A" w:rsidRDefault="004E0ED8" w:rsidP="004E0ED8">
      <w:pPr>
        <w:widowControl w:val="0"/>
        <w:autoSpaceDE w:val="0"/>
        <w:autoSpaceDN w:val="0"/>
        <w:jc w:val="both"/>
        <w:rPr>
          <w:sz w:val="28"/>
          <w:szCs w:val="28"/>
        </w:rPr>
      </w:pPr>
      <w:r w:rsidRPr="00EB113A">
        <w:rPr>
          <w:sz w:val="28"/>
          <w:szCs w:val="28"/>
        </w:rPr>
        <w:t>соответствии с</w:t>
      </w:r>
      <w:r w:rsidRPr="00EB113A">
        <w:t xml:space="preserve">  </w:t>
      </w:r>
      <w:hyperlink w:anchor="P186" w:history="1">
        <w:r w:rsidRPr="00EB113A">
          <w:rPr>
            <w:sz w:val="28"/>
            <w:szCs w:val="28"/>
          </w:rPr>
          <w:t>пунктом  4.1.5</w:t>
        </w:r>
      </w:hyperlink>
      <w:r w:rsidRPr="00EB113A">
        <w:rPr>
          <w:sz w:val="28"/>
          <w:szCs w:val="28"/>
        </w:rPr>
        <w:t xml:space="preserve"> настоящего  Соглашения,  на  основании </w:t>
      </w:r>
      <w:r w:rsidRPr="00EB113A">
        <w:rPr>
          <w:sz w:val="28"/>
          <w:szCs w:val="28"/>
          <w:vertAlign w:val="superscript"/>
        </w:rPr>
        <w:t>19</w:t>
      </w:r>
      <w:r w:rsidRPr="00EB113A">
        <w:rPr>
          <w:sz w:val="28"/>
          <w:szCs w:val="28"/>
        </w:rPr>
        <w:t>:</w:t>
      </w:r>
    </w:p>
    <w:p w:rsidR="004E0ED8" w:rsidRPr="00EB113A" w:rsidRDefault="004E0ED8" w:rsidP="004E0ED8">
      <w:pPr>
        <w:widowControl w:val="0"/>
        <w:autoSpaceDE w:val="0"/>
        <w:autoSpaceDN w:val="0"/>
        <w:jc w:val="both"/>
        <w:rPr>
          <w:sz w:val="28"/>
          <w:szCs w:val="28"/>
        </w:rPr>
      </w:pPr>
      <w:r w:rsidRPr="00EB113A">
        <w:rPr>
          <w:sz w:val="28"/>
          <w:szCs w:val="28"/>
        </w:rPr>
        <w:t xml:space="preserve"> </w:t>
      </w:r>
      <w:r>
        <w:rPr>
          <w:sz w:val="28"/>
          <w:szCs w:val="28"/>
        </w:rPr>
        <w:t xml:space="preserve">        </w:t>
      </w:r>
      <w:r w:rsidRPr="00EB113A">
        <w:rPr>
          <w:sz w:val="28"/>
          <w:szCs w:val="28"/>
        </w:rPr>
        <w:t>4.1.7.1. отчета (</w:t>
      </w:r>
      <w:proofErr w:type="spellStart"/>
      <w:r w:rsidRPr="00EB113A">
        <w:rPr>
          <w:sz w:val="28"/>
          <w:szCs w:val="28"/>
        </w:rPr>
        <w:t>ов</w:t>
      </w:r>
      <w:proofErr w:type="spellEnd"/>
      <w:r w:rsidRPr="00EB113A">
        <w:rPr>
          <w:sz w:val="28"/>
          <w:szCs w:val="28"/>
        </w:rPr>
        <w:t>) о достижении значений результатов предоставления Субсидии, показателей результативности предоставления Субсидии по форме согласно приложению № __ к настоящему Соглашению</w:t>
      </w:r>
      <w:r>
        <w:rPr>
          <w:sz w:val="28"/>
          <w:szCs w:val="28"/>
        </w:rPr>
        <w:t xml:space="preserve"> </w:t>
      </w:r>
      <w:r w:rsidRPr="00EB113A">
        <w:rPr>
          <w:sz w:val="28"/>
          <w:szCs w:val="28"/>
          <w:vertAlign w:val="superscript"/>
        </w:rPr>
        <w:t>20</w:t>
      </w:r>
      <w:r w:rsidRPr="00EB113A">
        <w:rPr>
          <w:sz w:val="28"/>
          <w:szCs w:val="28"/>
        </w:rPr>
        <w:t>, являющемуся неотъемлемой частью настоящего Соглашения, представленного (</w:t>
      </w:r>
      <w:proofErr w:type="spellStart"/>
      <w:r w:rsidRPr="00EB113A">
        <w:rPr>
          <w:sz w:val="28"/>
          <w:szCs w:val="28"/>
        </w:rPr>
        <w:t>ых</w:t>
      </w:r>
      <w:proofErr w:type="spellEnd"/>
      <w:r w:rsidRPr="00EB113A">
        <w:rPr>
          <w:sz w:val="28"/>
          <w:szCs w:val="28"/>
        </w:rPr>
        <w:t xml:space="preserve">) в соответствии с </w:t>
      </w:r>
      <w:hyperlink w:anchor="P310" w:history="1">
        <w:r w:rsidRPr="00EB113A">
          <w:rPr>
            <w:sz w:val="28"/>
            <w:szCs w:val="28"/>
          </w:rPr>
          <w:t>пунктом 4.3.10.2</w:t>
        </w:r>
      </w:hyperlink>
      <w:r w:rsidRPr="00EB113A">
        <w:rPr>
          <w:sz w:val="28"/>
          <w:szCs w:val="28"/>
        </w:rPr>
        <w:t xml:space="preserve"> настоящего Соглашения;</w:t>
      </w:r>
    </w:p>
    <w:p w:rsidR="004E0ED8" w:rsidRPr="00EB113A" w:rsidRDefault="004E0ED8" w:rsidP="004E0ED8">
      <w:pPr>
        <w:widowControl w:val="0"/>
        <w:autoSpaceDE w:val="0"/>
        <w:autoSpaceDN w:val="0"/>
        <w:jc w:val="both"/>
        <w:rPr>
          <w:sz w:val="28"/>
          <w:szCs w:val="28"/>
        </w:rPr>
      </w:pPr>
      <w:r>
        <w:rPr>
          <w:sz w:val="28"/>
          <w:szCs w:val="28"/>
        </w:rPr>
        <w:lastRenderedPageBreak/>
        <w:t xml:space="preserve">         4</w:t>
      </w:r>
      <w:r w:rsidRPr="00EB113A">
        <w:rPr>
          <w:sz w:val="28"/>
          <w:szCs w:val="28"/>
        </w:rPr>
        <w:t>.1.7.2._________________________________________________</w:t>
      </w:r>
      <w:r>
        <w:rPr>
          <w:sz w:val="28"/>
          <w:szCs w:val="28"/>
        </w:rPr>
        <w:t>____</w:t>
      </w:r>
      <w:r w:rsidRPr="00EB113A">
        <w:rPr>
          <w:sz w:val="28"/>
          <w:szCs w:val="28"/>
          <w:vertAlign w:val="superscript"/>
        </w:rPr>
        <w:t>21</w:t>
      </w:r>
      <w:r w:rsidRPr="00EB113A">
        <w:rPr>
          <w:sz w:val="28"/>
          <w:szCs w:val="28"/>
        </w:rPr>
        <w:t xml:space="preserve">; </w:t>
      </w:r>
    </w:p>
    <w:p w:rsidR="004E0ED8" w:rsidRDefault="004E0ED8" w:rsidP="004E0ED8">
      <w:pPr>
        <w:widowControl w:val="0"/>
        <w:autoSpaceDE w:val="0"/>
        <w:autoSpaceDN w:val="0"/>
        <w:jc w:val="both"/>
        <w:rPr>
          <w:sz w:val="28"/>
          <w:szCs w:val="28"/>
        </w:rPr>
      </w:pPr>
      <w:r w:rsidRPr="00EB113A">
        <w:rPr>
          <w:sz w:val="28"/>
          <w:szCs w:val="28"/>
        </w:rPr>
        <w:t xml:space="preserve">   </w:t>
      </w:r>
      <w:r>
        <w:rPr>
          <w:sz w:val="28"/>
          <w:szCs w:val="28"/>
        </w:rPr>
        <w:t xml:space="preserve">      </w:t>
      </w:r>
      <w:r w:rsidRPr="00EB113A">
        <w:rPr>
          <w:sz w:val="28"/>
          <w:szCs w:val="28"/>
        </w:rPr>
        <w:t xml:space="preserve">4.1.8. осуществлять </w:t>
      </w:r>
      <w:proofErr w:type="gramStart"/>
      <w:r w:rsidRPr="00EB113A">
        <w:rPr>
          <w:sz w:val="28"/>
          <w:szCs w:val="28"/>
        </w:rPr>
        <w:t>контроль за</w:t>
      </w:r>
      <w:proofErr w:type="gramEnd"/>
      <w:r w:rsidRPr="00EB113A">
        <w:rPr>
          <w:sz w:val="28"/>
          <w:szCs w:val="28"/>
        </w:rPr>
        <w:t xml:space="preserve"> соблюдением Получателем порядка, целей и условий предоставления Субсидии, установленных Правилами предоставления субсидии и настоящим Соглашением, путем проведения плановых и (или)  внеплановых   проверок </w:t>
      </w:r>
      <w:r w:rsidRPr="00EB113A">
        <w:rPr>
          <w:sz w:val="28"/>
          <w:szCs w:val="28"/>
          <w:vertAlign w:val="superscript"/>
        </w:rPr>
        <w:t>22</w:t>
      </w:r>
      <w:r>
        <w:rPr>
          <w:sz w:val="28"/>
          <w:szCs w:val="28"/>
        </w:rPr>
        <w:t xml:space="preserve">:        </w:t>
      </w:r>
    </w:p>
    <w:p w:rsidR="004E0ED8"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8"/>
          <w:szCs w:val="28"/>
        </w:rPr>
      </w:pPr>
      <w:r w:rsidRPr="00EB113A">
        <w:rPr>
          <w:sz w:val="28"/>
          <w:szCs w:val="28"/>
        </w:rPr>
        <w:t>______</w:t>
      </w:r>
      <w:r>
        <w:rPr>
          <w:sz w:val="28"/>
          <w:szCs w:val="28"/>
        </w:rPr>
        <w:t>_____</w:t>
      </w:r>
    </w:p>
    <w:p w:rsidR="004E0ED8" w:rsidRPr="00EB113A" w:rsidRDefault="004E0ED8" w:rsidP="004E0ED8">
      <w:pPr>
        <w:autoSpaceDE w:val="0"/>
        <w:autoSpaceDN w:val="0"/>
        <w:adjustRightInd w:val="0"/>
        <w:jc w:val="both"/>
        <w:rPr>
          <w:rFonts w:eastAsia="Calibri"/>
          <w:sz w:val="28"/>
          <w:szCs w:val="28"/>
          <w:lang w:eastAsia="en-US"/>
        </w:rPr>
      </w:pPr>
      <w:r w:rsidRPr="00EB113A">
        <w:rPr>
          <w:rFonts w:eastAsia="Calibri"/>
          <w:sz w:val="28"/>
          <w:szCs w:val="28"/>
          <w:lang w:eastAsia="en-US"/>
        </w:rPr>
        <w:t xml:space="preserve">   </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vertAlign w:val="superscript"/>
          <w:lang w:eastAsia="en-US"/>
        </w:rPr>
        <w:t xml:space="preserve">         16</w:t>
      </w:r>
      <w:r w:rsidRPr="00EB113A">
        <w:rPr>
          <w:rFonts w:eastAsia="Calibri"/>
          <w:sz w:val="18"/>
          <w:szCs w:val="18"/>
          <w:lang w:eastAsia="en-US"/>
        </w:rPr>
        <w:t xml:space="preserve">  Заполняется при включении в Соглашение </w:t>
      </w:r>
      <w:hyperlink r:id="rId25" w:history="1">
        <w:r w:rsidRPr="00EB113A">
          <w:rPr>
            <w:rFonts w:eastAsia="Calibri"/>
            <w:sz w:val="18"/>
            <w:szCs w:val="18"/>
            <w:lang w:eastAsia="en-US"/>
          </w:rPr>
          <w:t>пункта 1.1.1</w:t>
        </w:r>
      </w:hyperlink>
      <w:r w:rsidRPr="00EB113A">
        <w:rPr>
          <w:rFonts w:eastAsia="Calibri"/>
          <w:sz w:val="18"/>
          <w:szCs w:val="18"/>
          <w:lang w:eastAsia="en-US"/>
        </w:rPr>
        <w:t xml:space="preserve"> настоящей Типовой формы по форме согласно </w:t>
      </w:r>
      <w:hyperlink r:id="rId26" w:history="1">
        <w:r w:rsidRPr="00EB113A">
          <w:rPr>
            <w:rFonts w:eastAsia="Calibri"/>
            <w:sz w:val="18"/>
            <w:szCs w:val="18"/>
            <w:lang w:eastAsia="en-US"/>
          </w:rPr>
          <w:t>приложению № 3</w:t>
        </w:r>
      </w:hyperlink>
      <w:r w:rsidRPr="00EB113A">
        <w:rPr>
          <w:rFonts w:eastAsia="Calibri"/>
          <w:sz w:val="18"/>
          <w:szCs w:val="18"/>
          <w:lang w:eastAsia="en-US"/>
        </w:rPr>
        <w:t xml:space="preserve"> к настоящей Типовой форме. В случае, если Субсидия предоставляется в целях достижения результатов </w:t>
      </w:r>
      <w:r>
        <w:rPr>
          <w:rFonts w:eastAsia="Calibri"/>
          <w:sz w:val="18"/>
          <w:szCs w:val="18"/>
          <w:lang w:eastAsia="en-US"/>
        </w:rPr>
        <w:t xml:space="preserve">федерального, регионального </w:t>
      </w:r>
      <w:r w:rsidRPr="00EB113A">
        <w:rPr>
          <w:rFonts w:eastAsia="Calibri"/>
          <w:sz w:val="18"/>
          <w:szCs w:val="18"/>
          <w:lang w:eastAsia="en-US"/>
        </w:rPr>
        <w:t xml:space="preserve">проекта, в приложении, указанном в </w:t>
      </w:r>
      <w:hyperlink r:id="rId27" w:history="1">
        <w:r w:rsidRPr="00EB113A">
          <w:rPr>
            <w:rFonts w:eastAsia="Calibri"/>
            <w:sz w:val="18"/>
            <w:szCs w:val="18"/>
            <w:lang w:eastAsia="en-US"/>
          </w:rPr>
          <w:t>пункте 4.1.5.1</w:t>
        </w:r>
      </w:hyperlink>
      <w:r w:rsidRPr="00EB113A">
        <w:rPr>
          <w:rFonts w:eastAsia="Calibri"/>
          <w:sz w:val="18"/>
          <w:szCs w:val="18"/>
          <w:lang w:eastAsia="en-US"/>
        </w:rPr>
        <w:t xml:space="preserve"> настоящей Типовой формы, указывается результаты предоставления Субсидии, которые должны соответствовать результатам </w:t>
      </w:r>
      <w:r>
        <w:rPr>
          <w:rFonts w:eastAsia="Calibri"/>
          <w:sz w:val="18"/>
          <w:szCs w:val="18"/>
          <w:lang w:eastAsia="en-US"/>
        </w:rPr>
        <w:t xml:space="preserve">федерального, регионального  </w:t>
      </w:r>
      <w:r w:rsidRPr="00EB113A">
        <w:rPr>
          <w:rFonts w:eastAsia="Calibri"/>
          <w:sz w:val="18"/>
          <w:szCs w:val="18"/>
          <w:lang w:eastAsia="en-US"/>
        </w:rPr>
        <w:t>проекта.</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sz w:val="18"/>
          <w:szCs w:val="18"/>
          <w:lang w:eastAsia="en-US"/>
        </w:rPr>
        <w:t xml:space="preserve">      </w:t>
      </w:r>
      <w:r>
        <w:rPr>
          <w:rFonts w:eastAsia="Calibri"/>
          <w:sz w:val="18"/>
          <w:szCs w:val="18"/>
          <w:lang w:eastAsia="en-US"/>
        </w:rPr>
        <w:t xml:space="preserve"> </w:t>
      </w:r>
      <w:r w:rsidRPr="00EB113A">
        <w:rPr>
          <w:rFonts w:eastAsia="Calibri"/>
          <w:sz w:val="18"/>
          <w:szCs w:val="18"/>
          <w:lang w:eastAsia="en-US"/>
        </w:rPr>
        <w:t xml:space="preserve"> </w:t>
      </w:r>
      <w:r w:rsidRPr="00EB113A">
        <w:rPr>
          <w:rFonts w:eastAsia="Calibri"/>
          <w:vertAlign w:val="superscript"/>
          <w:lang w:eastAsia="en-US"/>
        </w:rPr>
        <w:t>17</w:t>
      </w:r>
      <w:proofErr w:type="gramStart"/>
      <w:r w:rsidRPr="00EB113A">
        <w:rPr>
          <w:rFonts w:eastAsia="Calibri"/>
          <w:sz w:val="18"/>
          <w:szCs w:val="18"/>
          <w:lang w:eastAsia="en-US"/>
        </w:rPr>
        <w:t xml:space="preserve">  П</w:t>
      </w:r>
      <w:proofErr w:type="gramEnd"/>
      <w:r w:rsidRPr="00EB113A">
        <w:rPr>
          <w:rFonts w:eastAsia="Calibri"/>
          <w:sz w:val="18"/>
          <w:szCs w:val="18"/>
          <w:lang w:eastAsia="en-US"/>
        </w:rPr>
        <w:t xml:space="preserve">редусматривается в случае, если это установлено Правилами предоставления субсидии. Указываются иные конкретные показатели, в том числе при необходимости показатели результативности предоставления Субсидии, оформляемые по форме согласно </w:t>
      </w:r>
      <w:hyperlink r:id="rId28" w:history="1">
        <w:r w:rsidRPr="00EB113A">
          <w:rPr>
            <w:rFonts w:eastAsia="Calibri"/>
            <w:sz w:val="18"/>
            <w:szCs w:val="18"/>
            <w:lang w:eastAsia="en-US"/>
          </w:rPr>
          <w:t>приложению № 3</w:t>
        </w:r>
      </w:hyperlink>
      <w:r w:rsidRPr="00EB113A">
        <w:rPr>
          <w:rFonts w:eastAsia="Calibri"/>
          <w:sz w:val="18"/>
          <w:szCs w:val="18"/>
          <w:lang w:eastAsia="en-US"/>
        </w:rPr>
        <w:t xml:space="preserve"> к настоящей Типовой форме, и (или) иные показатели.</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sz w:val="18"/>
          <w:szCs w:val="18"/>
          <w:lang w:eastAsia="en-US"/>
        </w:rPr>
        <w:t xml:space="preserve">        </w:t>
      </w:r>
      <w:r w:rsidRPr="00EB113A">
        <w:rPr>
          <w:rFonts w:eastAsia="Calibri"/>
          <w:vertAlign w:val="superscript"/>
          <w:lang w:eastAsia="en-US"/>
        </w:rPr>
        <w:t>18</w:t>
      </w:r>
      <w:proofErr w:type="gramStart"/>
      <w:r w:rsidRPr="00EB113A">
        <w:rPr>
          <w:rFonts w:eastAsia="Calibri"/>
          <w:sz w:val="18"/>
          <w:szCs w:val="18"/>
          <w:lang w:eastAsia="en-US"/>
        </w:rPr>
        <w:t xml:space="preserve">  П</w:t>
      </w:r>
      <w:proofErr w:type="gramEnd"/>
      <w:r w:rsidRPr="00EB113A">
        <w:rPr>
          <w:rFonts w:eastAsia="Calibri"/>
          <w:sz w:val="18"/>
          <w:szCs w:val="18"/>
          <w:lang w:eastAsia="en-US"/>
        </w:rPr>
        <w:t>редусматривается в случае заключения соглашения о предоставлении Субсидии на финансовое обеспечение (возмещение затрат) оказания общественно полезной услуги.</w:t>
      </w:r>
    </w:p>
    <w:p w:rsidR="004E0ED8" w:rsidRPr="00B30D5B"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19</w:t>
      </w:r>
      <w:r w:rsidRPr="00EB113A">
        <w:rPr>
          <w:rFonts w:eastAsia="Calibri"/>
          <w:sz w:val="28"/>
          <w:szCs w:val="28"/>
          <w:lang w:eastAsia="en-US"/>
        </w:rPr>
        <w:t xml:space="preserve">  </w:t>
      </w:r>
      <w:r w:rsidRPr="00EB113A">
        <w:rPr>
          <w:rFonts w:eastAsia="Calibri"/>
          <w:sz w:val="18"/>
          <w:szCs w:val="18"/>
          <w:lang w:eastAsia="en-US"/>
        </w:rPr>
        <w:t xml:space="preserve">Предусматривается при наличии в соглашении </w:t>
      </w:r>
      <w:hyperlink r:id="rId29" w:history="1">
        <w:r w:rsidRPr="00EB113A">
          <w:rPr>
            <w:rFonts w:eastAsia="Calibri"/>
            <w:sz w:val="18"/>
            <w:szCs w:val="18"/>
            <w:lang w:eastAsia="en-US"/>
          </w:rPr>
          <w:t>пункта 4.1.5.1</w:t>
        </w:r>
      </w:hyperlink>
      <w:r w:rsidRPr="00EB113A">
        <w:rPr>
          <w:rFonts w:eastAsia="Calibri"/>
          <w:sz w:val="18"/>
          <w:szCs w:val="18"/>
          <w:lang w:eastAsia="en-US"/>
        </w:rPr>
        <w:t xml:space="preserve"> и (или) </w:t>
      </w:r>
      <w:hyperlink r:id="rId30" w:history="1">
        <w:r w:rsidRPr="00EB113A">
          <w:rPr>
            <w:rFonts w:eastAsia="Calibri"/>
            <w:sz w:val="18"/>
            <w:szCs w:val="18"/>
            <w:lang w:eastAsia="en-US"/>
          </w:rPr>
          <w:t>4.1.5.2</w:t>
        </w:r>
      </w:hyperlink>
      <w:r w:rsidRPr="00EB113A">
        <w:rPr>
          <w:rFonts w:eastAsia="Calibri"/>
          <w:sz w:val="18"/>
          <w:szCs w:val="18"/>
          <w:lang w:eastAsia="en-US"/>
        </w:rPr>
        <w:t xml:space="preserve"> настоящей Типовой формы.</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vertAlign w:val="superscript"/>
          <w:lang w:eastAsia="en-US"/>
        </w:rPr>
        <w:t xml:space="preserve">          20</w:t>
      </w:r>
      <w:r w:rsidRPr="00EB113A">
        <w:rPr>
          <w:rFonts w:eastAsia="Calibri"/>
          <w:sz w:val="18"/>
          <w:szCs w:val="18"/>
          <w:lang w:eastAsia="en-US"/>
        </w:rPr>
        <w:t xml:space="preserve">  Предусматривается при наличии в Соглашении </w:t>
      </w:r>
      <w:hyperlink r:id="rId31" w:history="1">
        <w:r w:rsidRPr="00EB113A">
          <w:rPr>
            <w:rFonts w:eastAsia="Calibri"/>
            <w:sz w:val="18"/>
            <w:szCs w:val="18"/>
            <w:lang w:eastAsia="en-US"/>
          </w:rPr>
          <w:t>пункта 4.1.5.1</w:t>
        </w:r>
      </w:hyperlink>
      <w:r w:rsidRPr="00EB113A">
        <w:rPr>
          <w:rFonts w:eastAsia="Calibri"/>
          <w:sz w:val="18"/>
          <w:szCs w:val="18"/>
          <w:lang w:eastAsia="en-US"/>
        </w:rPr>
        <w:t xml:space="preserve"> и (или) </w:t>
      </w:r>
      <w:hyperlink r:id="rId32" w:history="1">
        <w:r w:rsidRPr="00EB113A">
          <w:rPr>
            <w:rFonts w:eastAsia="Calibri"/>
            <w:sz w:val="18"/>
            <w:szCs w:val="18"/>
            <w:lang w:eastAsia="en-US"/>
          </w:rPr>
          <w:t>4.1.5.2</w:t>
        </w:r>
      </w:hyperlink>
      <w:r w:rsidRPr="00EB113A">
        <w:rPr>
          <w:rFonts w:eastAsia="Calibri"/>
          <w:sz w:val="18"/>
          <w:szCs w:val="18"/>
          <w:lang w:eastAsia="en-US"/>
        </w:rPr>
        <w:t xml:space="preserve"> настоящей Типовой формы. Отчет(</w:t>
      </w:r>
      <w:proofErr w:type="spellStart"/>
      <w:r w:rsidRPr="00EB113A">
        <w:rPr>
          <w:rFonts w:eastAsia="Calibri"/>
          <w:sz w:val="18"/>
          <w:szCs w:val="18"/>
          <w:lang w:eastAsia="en-US"/>
        </w:rPr>
        <w:t>ы</w:t>
      </w:r>
      <w:proofErr w:type="spellEnd"/>
      <w:r w:rsidRPr="00EB113A">
        <w:rPr>
          <w:rFonts w:eastAsia="Calibri"/>
          <w:sz w:val="18"/>
          <w:szCs w:val="18"/>
          <w:lang w:eastAsia="en-US"/>
        </w:rPr>
        <w:t>), указанный</w:t>
      </w:r>
      <w:r>
        <w:rPr>
          <w:rFonts w:eastAsia="Calibri"/>
          <w:sz w:val="18"/>
          <w:szCs w:val="18"/>
          <w:lang w:eastAsia="en-US"/>
        </w:rPr>
        <w:t xml:space="preserve"> </w:t>
      </w:r>
      <w:r w:rsidRPr="00EB113A">
        <w:rPr>
          <w:rFonts w:eastAsia="Calibri"/>
          <w:sz w:val="18"/>
          <w:szCs w:val="18"/>
          <w:lang w:eastAsia="en-US"/>
        </w:rPr>
        <w:t>(</w:t>
      </w:r>
      <w:proofErr w:type="spellStart"/>
      <w:r w:rsidRPr="00EB113A">
        <w:rPr>
          <w:rFonts w:eastAsia="Calibri"/>
          <w:sz w:val="18"/>
          <w:szCs w:val="18"/>
          <w:lang w:eastAsia="en-US"/>
        </w:rPr>
        <w:t>ые</w:t>
      </w:r>
      <w:proofErr w:type="spellEnd"/>
      <w:r w:rsidRPr="00EB113A">
        <w:rPr>
          <w:rFonts w:eastAsia="Calibri"/>
          <w:sz w:val="18"/>
          <w:szCs w:val="18"/>
          <w:lang w:eastAsia="en-US"/>
        </w:rPr>
        <w:t xml:space="preserve">) в </w:t>
      </w:r>
      <w:hyperlink r:id="rId33" w:history="1">
        <w:r w:rsidRPr="00EB113A">
          <w:rPr>
            <w:rFonts w:eastAsia="Calibri"/>
            <w:sz w:val="18"/>
            <w:szCs w:val="18"/>
            <w:lang w:eastAsia="en-US"/>
          </w:rPr>
          <w:t>пункте 4.1.7.1</w:t>
        </w:r>
      </w:hyperlink>
      <w:r w:rsidRPr="00EB113A">
        <w:rPr>
          <w:rFonts w:eastAsia="Calibri"/>
          <w:sz w:val="18"/>
          <w:szCs w:val="18"/>
          <w:lang w:eastAsia="en-US"/>
        </w:rPr>
        <w:t xml:space="preserve"> настоящей Типовой формы, оформляется</w:t>
      </w:r>
      <w:r>
        <w:rPr>
          <w:rFonts w:eastAsia="Calibri"/>
          <w:sz w:val="18"/>
          <w:szCs w:val="18"/>
          <w:lang w:eastAsia="en-US"/>
        </w:rPr>
        <w:t xml:space="preserve"> </w:t>
      </w:r>
      <w:r w:rsidRPr="00EB113A">
        <w:rPr>
          <w:rFonts w:eastAsia="Calibri"/>
          <w:sz w:val="18"/>
          <w:szCs w:val="18"/>
          <w:lang w:eastAsia="en-US"/>
        </w:rPr>
        <w:t>(</w:t>
      </w:r>
      <w:proofErr w:type="spellStart"/>
      <w:r w:rsidRPr="00EB113A">
        <w:rPr>
          <w:rFonts w:eastAsia="Calibri"/>
          <w:sz w:val="18"/>
          <w:szCs w:val="18"/>
          <w:lang w:eastAsia="en-US"/>
        </w:rPr>
        <w:t>ются</w:t>
      </w:r>
      <w:proofErr w:type="spellEnd"/>
      <w:r w:rsidRPr="00EB113A">
        <w:rPr>
          <w:rFonts w:eastAsia="Calibri"/>
          <w:sz w:val="18"/>
          <w:szCs w:val="18"/>
          <w:lang w:eastAsia="en-US"/>
        </w:rPr>
        <w:t xml:space="preserve">) по форме согласно </w:t>
      </w:r>
      <w:hyperlink r:id="rId34" w:history="1">
        <w:r w:rsidRPr="00EB113A">
          <w:rPr>
            <w:rFonts w:eastAsia="Calibri"/>
            <w:sz w:val="18"/>
            <w:szCs w:val="18"/>
            <w:lang w:eastAsia="en-US"/>
          </w:rPr>
          <w:t>приложению № 3.1</w:t>
        </w:r>
      </w:hyperlink>
      <w:r w:rsidRPr="00EB113A">
        <w:rPr>
          <w:rFonts w:eastAsia="Calibri"/>
          <w:sz w:val="18"/>
          <w:szCs w:val="18"/>
          <w:lang w:eastAsia="en-US"/>
        </w:rPr>
        <w:t xml:space="preserve"> и (или) </w:t>
      </w:r>
      <w:hyperlink r:id="rId35" w:history="1">
        <w:r w:rsidRPr="00EB113A">
          <w:rPr>
            <w:rFonts w:eastAsia="Calibri"/>
            <w:sz w:val="18"/>
            <w:szCs w:val="18"/>
            <w:lang w:eastAsia="en-US"/>
          </w:rPr>
          <w:t>4</w:t>
        </w:r>
      </w:hyperlink>
      <w:r w:rsidRPr="00EB113A">
        <w:rPr>
          <w:rFonts w:eastAsia="Calibri"/>
          <w:sz w:val="18"/>
          <w:szCs w:val="18"/>
          <w:lang w:eastAsia="en-US"/>
        </w:rPr>
        <w:t xml:space="preserve"> к настоящей Типовой форме.</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vertAlign w:val="superscript"/>
          <w:lang w:eastAsia="en-US"/>
        </w:rPr>
        <w:t xml:space="preserve">          21</w:t>
      </w:r>
      <w:proofErr w:type="gramStart"/>
      <w:r w:rsidRPr="00EB113A">
        <w:rPr>
          <w:rFonts w:eastAsia="Calibri"/>
          <w:sz w:val="18"/>
          <w:szCs w:val="18"/>
          <w:lang w:eastAsia="en-US"/>
        </w:rPr>
        <w:t xml:space="preserve">  П</w:t>
      </w:r>
      <w:proofErr w:type="gramEnd"/>
      <w:r w:rsidRPr="00EB113A">
        <w:rPr>
          <w:rFonts w:eastAsia="Calibri"/>
          <w:sz w:val="18"/>
          <w:szCs w:val="18"/>
          <w:lang w:eastAsia="en-US"/>
        </w:rPr>
        <w:t xml:space="preserve">редусматривается при наличии в соглашении </w:t>
      </w:r>
      <w:hyperlink r:id="rId36" w:history="1">
        <w:r w:rsidRPr="00EB113A">
          <w:rPr>
            <w:rFonts w:eastAsia="Calibri"/>
            <w:sz w:val="18"/>
            <w:szCs w:val="18"/>
            <w:lang w:eastAsia="en-US"/>
          </w:rPr>
          <w:t>пункта 4.1.5.2</w:t>
        </w:r>
      </w:hyperlink>
      <w:r w:rsidRPr="00EB113A">
        <w:rPr>
          <w:rFonts w:eastAsia="Calibri"/>
          <w:sz w:val="18"/>
          <w:szCs w:val="18"/>
          <w:lang w:eastAsia="en-US"/>
        </w:rPr>
        <w:t>. Указываются иные конкретные основания (в том числе отчеты) для осуществления оценки достижения Получателем показателей, установленных Главным распорядителем,  установленные Правилами предоставления субсидии.</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vertAlign w:val="superscript"/>
          <w:lang w:eastAsia="en-US"/>
        </w:rPr>
        <w:t xml:space="preserve">           22</w:t>
      </w:r>
      <w:r w:rsidRPr="00EB113A">
        <w:rPr>
          <w:rFonts w:eastAsia="Calibri"/>
          <w:sz w:val="18"/>
          <w:szCs w:val="18"/>
          <w:vertAlign w:val="superscript"/>
          <w:lang w:eastAsia="en-US"/>
        </w:rPr>
        <w:t xml:space="preserve"> </w:t>
      </w:r>
      <w:r>
        <w:rPr>
          <w:rFonts w:eastAsia="Calibri"/>
          <w:sz w:val="18"/>
          <w:szCs w:val="18"/>
          <w:vertAlign w:val="superscript"/>
          <w:lang w:eastAsia="en-US"/>
        </w:rPr>
        <w:t xml:space="preserve">  </w:t>
      </w:r>
      <w:r w:rsidRPr="00EB113A">
        <w:rPr>
          <w:rFonts w:eastAsia="Calibri"/>
          <w:sz w:val="18"/>
          <w:szCs w:val="18"/>
          <w:lang w:eastAsia="en-US"/>
        </w:rPr>
        <w:t xml:space="preserve">Выбор способа проведения </w:t>
      </w:r>
      <w:proofErr w:type="gramStart"/>
      <w:r w:rsidRPr="00EB113A">
        <w:rPr>
          <w:rFonts w:eastAsia="Calibri"/>
          <w:sz w:val="18"/>
          <w:szCs w:val="18"/>
          <w:lang w:eastAsia="en-US"/>
        </w:rPr>
        <w:t>контроля за</w:t>
      </w:r>
      <w:proofErr w:type="gramEnd"/>
      <w:r w:rsidRPr="00EB113A">
        <w:rPr>
          <w:rFonts w:eastAsia="Calibri"/>
          <w:sz w:val="18"/>
          <w:szCs w:val="18"/>
          <w:lang w:eastAsia="en-US"/>
        </w:rPr>
        <w:t xml:space="preserve"> соблюдением Получателем порядка, целей и условий предоставления Субсидии, установленных Правилами предоставления субсидии и Соглашением, по месту нахождения Главного распорядителя  и (или) по месту нахождения Получателя осуществляется Главным распорядителем.</w:t>
      </w:r>
    </w:p>
    <w:p w:rsidR="004E0ED8" w:rsidRPr="00EB113A" w:rsidRDefault="004E0ED8" w:rsidP="004E0ED8">
      <w:pPr>
        <w:widowControl w:val="0"/>
        <w:autoSpaceDE w:val="0"/>
        <w:autoSpaceDN w:val="0"/>
        <w:jc w:val="both"/>
        <w:rPr>
          <w:sz w:val="28"/>
          <w:szCs w:val="28"/>
        </w:rPr>
      </w:pPr>
      <w:bookmarkStart w:id="32" w:name="P204"/>
      <w:bookmarkEnd w:id="32"/>
    </w:p>
    <w:p w:rsidR="004E0ED8" w:rsidRPr="00EB113A" w:rsidRDefault="004E0ED8" w:rsidP="004E0ED8">
      <w:pPr>
        <w:widowControl w:val="0"/>
        <w:autoSpaceDE w:val="0"/>
        <w:autoSpaceDN w:val="0"/>
        <w:jc w:val="both"/>
        <w:rPr>
          <w:sz w:val="28"/>
          <w:szCs w:val="28"/>
        </w:rPr>
      </w:pPr>
      <w:r w:rsidRPr="00EB113A">
        <w:rPr>
          <w:rFonts w:ascii="Courier New" w:hAnsi="Courier New" w:cs="Courier New"/>
        </w:rPr>
        <w:t xml:space="preserve">     </w:t>
      </w:r>
      <w:bookmarkStart w:id="33" w:name="P211"/>
      <w:bookmarkEnd w:id="33"/>
      <w:r w:rsidRPr="00EB113A">
        <w:rPr>
          <w:sz w:val="28"/>
          <w:szCs w:val="28"/>
        </w:rPr>
        <w:t xml:space="preserve">4.1.8.1. по </w:t>
      </w:r>
      <w:r>
        <w:rPr>
          <w:sz w:val="28"/>
          <w:szCs w:val="28"/>
        </w:rPr>
        <w:t xml:space="preserve">месту </w:t>
      </w:r>
      <w:r w:rsidRPr="00EB113A">
        <w:rPr>
          <w:sz w:val="28"/>
          <w:szCs w:val="28"/>
        </w:rPr>
        <w:t xml:space="preserve">нахождения </w:t>
      </w:r>
      <w:r>
        <w:rPr>
          <w:sz w:val="28"/>
          <w:szCs w:val="28"/>
        </w:rPr>
        <w:t xml:space="preserve">Главного </w:t>
      </w:r>
      <w:r w:rsidRPr="00EB113A">
        <w:rPr>
          <w:sz w:val="28"/>
          <w:szCs w:val="28"/>
        </w:rPr>
        <w:t xml:space="preserve">распорядителя  </w:t>
      </w:r>
      <w:r>
        <w:rPr>
          <w:sz w:val="28"/>
          <w:szCs w:val="28"/>
        </w:rPr>
        <w:t xml:space="preserve"> </w:t>
      </w:r>
      <w:r w:rsidRPr="00EB113A">
        <w:rPr>
          <w:sz w:val="28"/>
          <w:szCs w:val="28"/>
        </w:rPr>
        <w:t xml:space="preserve">на </w:t>
      </w:r>
      <w:r>
        <w:rPr>
          <w:sz w:val="28"/>
          <w:szCs w:val="28"/>
        </w:rPr>
        <w:t>основании</w:t>
      </w:r>
      <w:r w:rsidRPr="00EB113A">
        <w:rPr>
          <w:sz w:val="28"/>
          <w:szCs w:val="28"/>
        </w:rPr>
        <w:t>:</w:t>
      </w:r>
      <w:r w:rsidRPr="00EB113A">
        <w:rPr>
          <w:rFonts w:ascii="Courier New" w:hAnsi="Courier New" w:cs="Courier New"/>
        </w:rPr>
        <w:t xml:space="preserve">                                       </w:t>
      </w:r>
    </w:p>
    <w:p w:rsidR="004E0ED8" w:rsidRPr="00EB113A" w:rsidRDefault="004E0ED8" w:rsidP="004E0ED8">
      <w:pPr>
        <w:widowControl w:val="0"/>
        <w:autoSpaceDE w:val="0"/>
        <w:autoSpaceDN w:val="0"/>
        <w:jc w:val="both"/>
        <w:rPr>
          <w:sz w:val="28"/>
          <w:szCs w:val="28"/>
        </w:rPr>
      </w:pPr>
      <w:r w:rsidRPr="00EB113A">
        <w:rPr>
          <w:sz w:val="28"/>
          <w:szCs w:val="28"/>
        </w:rPr>
        <w:t xml:space="preserve">   </w:t>
      </w:r>
      <w:r>
        <w:rPr>
          <w:sz w:val="28"/>
          <w:szCs w:val="28"/>
        </w:rPr>
        <w:t xml:space="preserve">      </w:t>
      </w:r>
      <w:r w:rsidRPr="00EB113A">
        <w:rPr>
          <w:sz w:val="28"/>
          <w:szCs w:val="28"/>
        </w:rPr>
        <w:t>4.1.8.1.1. отчета (</w:t>
      </w:r>
      <w:proofErr w:type="spellStart"/>
      <w:r w:rsidRPr="00EB113A">
        <w:rPr>
          <w:sz w:val="28"/>
          <w:szCs w:val="28"/>
        </w:rPr>
        <w:t>ов</w:t>
      </w:r>
      <w:proofErr w:type="spellEnd"/>
      <w:r w:rsidRPr="00EB113A">
        <w:rPr>
          <w:sz w:val="28"/>
          <w:szCs w:val="28"/>
        </w:rPr>
        <w:t>) о расходах Получателя, источником финансового обеспечения которых является Субсидия, по  форме  согласно  приложению № __ к настоящему Соглашению</w:t>
      </w:r>
      <w:r w:rsidRPr="00EB113A">
        <w:rPr>
          <w:sz w:val="28"/>
          <w:szCs w:val="28"/>
          <w:vertAlign w:val="superscript"/>
        </w:rPr>
        <w:t>23</w:t>
      </w:r>
      <w:r w:rsidRPr="00EB113A">
        <w:rPr>
          <w:sz w:val="28"/>
          <w:szCs w:val="28"/>
        </w:rPr>
        <w:t>, являющемуся неотъемлемой частью настоящего Соглашения, представленного (</w:t>
      </w:r>
      <w:proofErr w:type="spellStart"/>
      <w:r w:rsidRPr="00EB113A">
        <w:rPr>
          <w:sz w:val="28"/>
          <w:szCs w:val="28"/>
        </w:rPr>
        <w:t>ых</w:t>
      </w:r>
      <w:proofErr w:type="spellEnd"/>
      <w:r w:rsidRPr="00EB113A">
        <w:rPr>
          <w:sz w:val="28"/>
          <w:szCs w:val="28"/>
        </w:rPr>
        <w:t xml:space="preserve">) в соответствии с </w:t>
      </w:r>
      <w:hyperlink w:anchor="P305" w:history="1">
        <w:r w:rsidRPr="00EB113A">
          <w:rPr>
            <w:sz w:val="28"/>
            <w:szCs w:val="28"/>
          </w:rPr>
          <w:t xml:space="preserve">пунктом </w:t>
        </w:r>
        <w:r>
          <w:rPr>
            <w:sz w:val="28"/>
            <w:szCs w:val="28"/>
          </w:rPr>
          <w:t xml:space="preserve">                </w:t>
        </w:r>
        <w:r w:rsidRPr="00EB113A">
          <w:rPr>
            <w:sz w:val="28"/>
            <w:szCs w:val="28"/>
          </w:rPr>
          <w:t>4.3.10.1</w:t>
        </w:r>
      </w:hyperlink>
      <w:r w:rsidRPr="00EB113A">
        <w:rPr>
          <w:sz w:val="28"/>
          <w:szCs w:val="28"/>
        </w:rPr>
        <w:t xml:space="preserve"> настоящего Соглашения;</w:t>
      </w:r>
    </w:p>
    <w:p w:rsidR="004E0ED8" w:rsidRPr="00EB113A" w:rsidRDefault="004E0ED8" w:rsidP="004E0ED8">
      <w:pPr>
        <w:widowControl w:val="0"/>
        <w:autoSpaceDE w:val="0"/>
        <w:autoSpaceDN w:val="0"/>
        <w:jc w:val="both"/>
        <w:rPr>
          <w:sz w:val="28"/>
          <w:szCs w:val="28"/>
        </w:rPr>
      </w:pPr>
      <w:bookmarkStart w:id="34" w:name="P212"/>
      <w:bookmarkEnd w:id="34"/>
      <w:r w:rsidRPr="00EB113A">
        <w:rPr>
          <w:sz w:val="28"/>
          <w:szCs w:val="28"/>
        </w:rPr>
        <w:t xml:space="preserve">  </w:t>
      </w:r>
      <w:r>
        <w:rPr>
          <w:sz w:val="28"/>
          <w:szCs w:val="28"/>
        </w:rPr>
        <w:t xml:space="preserve">       </w:t>
      </w:r>
      <w:r w:rsidRPr="00EB113A">
        <w:rPr>
          <w:sz w:val="28"/>
          <w:szCs w:val="28"/>
        </w:rPr>
        <w:t xml:space="preserve">4.1.8.1.2. иных отчетов </w:t>
      </w:r>
      <w:r w:rsidRPr="00EB113A">
        <w:rPr>
          <w:sz w:val="28"/>
          <w:szCs w:val="28"/>
          <w:vertAlign w:val="superscript"/>
        </w:rPr>
        <w:t>24</w:t>
      </w:r>
      <w:r w:rsidRPr="00EB113A">
        <w:rPr>
          <w:sz w:val="28"/>
          <w:szCs w:val="28"/>
        </w:rPr>
        <w:t>:</w:t>
      </w:r>
    </w:p>
    <w:p w:rsidR="004E0ED8" w:rsidRPr="00EB113A" w:rsidRDefault="004E0ED8" w:rsidP="004E0ED8">
      <w:pPr>
        <w:widowControl w:val="0"/>
        <w:autoSpaceDE w:val="0"/>
        <w:autoSpaceDN w:val="0"/>
        <w:jc w:val="both"/>
        <w:rPr>
          <w:sz w:val="28"/>
          <w:szCs w:val="28"/>
        </w:rPr>
      </w:pPr>
      <w:r w:rsidRPr="00EB113A">
        <w:rPr>
          <w:sz w:val="28"/>
          <w:szCs w:val="28"/>
        </w:rPr>
        <w:t xml:space="preserve">         4.1.8.1.2.1. ___________________________________________________;</w:t>
      </w:r>
    </w:p>
    <w:p w:rsidR="004E0ED8" w:rsidRPr="00EB113A" w:rsidRDefault="004E0ED8" w:rsidP="004E0ED8">
      <w:pPr>
        <w:widowControl w:val="0"/>
        <w:autoSpaceDE w:val="0"/>
        <w:autoSpaceDN w:val="0"/>
        <w:jc w:val="both"/>
        <w:rPr>
          <w:sz w:val="28"/>
          <w:szCs w:val="28"/>
        </w:rPr>
      </w:pPr>
      <w:r w:rsidRPr="00EB113A">
        <w:rPr>
          <w:sz w:val="28"/>
          <w:szCs w:val="28"/>
        </w:rPr>
        <w:t xml:space="preserve">         4.1.8.1.2.2. ___________________________________________________.</w:t>
      </w:r>
    </w:p>
    <w:p w:rsidR="004E0ED8" w:rsidRPr="00EB113A" w:rsidRDefault="004E0ED8" w:rsidP="004E0ED8">
      <w:pPr>
        <w:widowControl w:val="0"/>
        <w:autoSpaceDE w:val="0"/>
        <w:autoSpaceDN w:val="0"/>
        <w:jc w:val="both"/>
        <w:rPr>
          <w:sz w:val="28"/>
          <w:szCs w:val="28"/>
        </w:rPr>
      </w:pPr>
      <w:r w:rsidRPr="00EB113A">
        <w:rPr>
          <w:sz w:val="28"/>
          <w:szCs w:val="28"/>
        </w:rPr>
        <w:t xml:space="preserve">         4.1.8.1.3.  иных документов, представленных Получателем по  запросу Главного распорядителя в соответствии с  </w:t>
      </w:r>
      <w:hyperlink w:anchor="P318" w:history="1">
        <w:r w:rsidRPr="00EB113A">
          <w:rPr>
            <w:sz w:val="28"/>
            <w:szCs w:val="28"/>
          </w:rPr>
          <w:t>пунктом 4.3.11</w:t>
        </w:r>
      </w:hyperlink>
      <w:r w:rsidRPr="00EB113A">
        <w:rPr>
          <w:sz w:val="28"/>
          <w:szCs w:val="28"/>
        </w:rPr>
        <w:t xml:space="preserve"> настоящего Соглашения.</w:t>
      </w:r>
    </w:p>
    <w:p w:rsidR="004E0ED8" w:rsidRPr="00EB113A" w:rsidRDefault="004E0ED8" w:rsidP="004E0ED8">
      <w:pPr>
        <w:widowControl w:val="0"/>
        <w:autoSpaceDE w:val="0"/>
        <w:autoSpaceDN w:val="0"/>
        <w:jc w:val="both"/>
        <w:rPr>
          <w:sz w:val="28"/>
          <w:szCs w:val="28"/>
        </w:rPr>
      </w:pPr>
      <w:r w:rsidRPr="00EB113A">
        <w:rPr>
          <w:sz w:val="28"/>
          <w:szCs w:val="28"/>
        </w:rPr>
        <w:t xml:space="preserve">  </w:t>
      </w:r>
      <w:r>
        <w:rPr>
          <w:sz w:val="28"/>
          <w:szCs w:val="28"/>
        </w:rPr>
        <w:t xml:space="preserve">       </w:t>
      </w:r>
      <w:r w:rsidRPr="00EB113A">
        <w:rPr>
          <w:sz w:val="28"/>
          <w:szCs w:val="28"/>
        </w:rPr>
        <w:t>4.1.8.2. по месту нахождения Получателя путем документального и фактического анализа операций, произведенных Получателем, связанных с использованием Субсидии;</w:t>
      </w:r>
    </w:p>
    <w:p w:rsidR="004E0ED8" w:rsidRPr="00EB113A" w:rsidRDefault="004E0ED8" w:rsidP="004E0ED8">
      <w:pPr>
        <w:widowControl w:val="0"/>
        <w:autoSpaceDE w:val="0"/>
        <w:autoSpaceDN w:val="0"/>
        <w:jc w:val="both"/>
        <w:rPr>
          <w:rFonts w:ascii="Courier New" w:hAnsi="Courier New" w:cs="Courier New"/>
        </w:rPr>
      </w:pPr>
      <w:r w:rsidRPr="00EB113A">
        <w:rPr>
          <w:sz w:val="28"/>
          <w:szCs w:val="28"/>
        </w:rPr>
        <w:t xml:space="preserve">   </w:t>
      </w:r>
      <w:r>
        <w:rPr>
          <w:sz w:val="28"/>
          <w:szCs w:val="28"/>
        </w:rPr>
        <w:t xml:space="preserve">      </w:t>
      </w:r>
      <w:r w:rsidRPr="00EB113A">
        <w:rPr>
          <w:sz w:val="28"/>
          <w:szCs w:val="28"/>
        </w:rPr>
        <w:t xml:space="preserve">4.1.9. в случае установления Главным распорядителем </w:t>
      </w:r>
      <w:r>
        <w:rPr>
          <w:sz w:val="28"/>
          <w:szCs w:val="28"/>
        </w:rPr>
        <w:t xml:space="preserve">  </w:t>
      </w:r>
      <w:r w:rsidRPr="00EB113A">
        <w:rPr>
          <w:sz w:val="28"/>
          <w:szCs w:val="28"/>
        </w:rPr>
        <w:t xml:space="preserve">или </w:t>
      </w:r>
      <w:r>
        <w:rPr>
          <w:sz w:val="28"/>
          <w:szCs w:val="28"/>
        </w:rPr>
        <w:t xml:space="preserve">  </w:t>
      </w:r>
      <w:r w:rsidRPr="00EB113A">
        <w:rPr>
          <w:sz w:val="28"/>
          <w:szCs w:val="28"/>
        </w:rPr>
        <w:t xml:space="preserve">получения </w:t>
      </w:r>
      <w:r w:rsidRPr="00EB113A">
        <w:rPr>
          <w:sz w:val="22"/>
        </w:rPr>
        <w:t xml:space="preserve"> </w:t>
      </w:r>
      <w:r w:rsidRPr="00EB113A">
        <w:rPr>
          <w:sz w:val="28"/>
          <w:szCs w:val="28"/>
        </w:rPr>
        <w:t xml:space="preserve">от </w:t>
      </w:r>
      <w:r>
        <w:rPr>
          <w:sz w:val="28"/>
          <w:szCs w:val="28"/>
        </w:rPr>
        <w:t xml:space="preserve"> органа муниципального</w:t>
      </w:r>
      <w:r w:rsidRPr="00EB113A">
        <w:rPr>
          <w:sz w:val="28"/>
          <w:szCs w:val="28"/>
        </w:rPr>
        <w:t xml:space="preserve"> </w:t>
      </w:r>
      <w:r>
        <w:rPr>
          <w:sz w:val="28"/>
          <w:szCs w:val="28"/>
        </w:rPr>
        <w:t>ф</w:t>
      </w:r>
      <w:r w:rsidRPr="00EB113A">
        <w:rPr>
          <w:sz w:val="28"/>
          <w:szCs w:val="28"/>
        </w:rPr>
        <w:t xml:space="preserve">инансового контроля </w:t>
      </w:r>
      <w:r>
        <w:rPr>
          <w:sz w:val="28"/>
          <w:szCs w:val="28"/>
        </w:rPr>
        <w:t xml:space="preserve">  </w:t>
      </w:r>
      <w:r w:rsidRPr="00EB113A">
        <w:rPr>
          <w:sz w:val="28"/>
          <w:szCs w:val="28"/>
        </w:rPr>
        <w:t>информации</w:t>
      </w:r>
      <w:r>
        <w:rPr>
          <w:sz w:val="28"/>
          <w:szCs w:val="28"/>
        </w:rPr>
        <w:t xml:space="preserve"> </w:t>
      </w:r>
      <w:r w:rsidRPr="00EB113A">
        <w:rPr>
          <w:sz w:val="28"/>
          <w:szCs w:val="28"/>
        </w:rPr>
        <w:t xml:space="preserve">о факте (ах)  нарушения Получателем  порядка, целей и условий предоставления Субсидии, предусмотренных Правилами предоставления субсидии и   (или)  настоящим Соглашением, в том числе указания в документах, </w:t>
      </w:r>
      <w:r w:rsidRPr="00EB113A">
        <w:rPr>
          <w:sz w:val="28"/>
          <w:szCs w:val="28"/>
        </w:rPr>
        <w:lastRenderedPageBreak/>
        <w:t>представленных Получателем в  соответствии  с  Правилами  предоставления субсидии и (или) настоящим Соглашением, недостоверных сведений, направлять Получателю требование об обеспечении возврата</w:t>
      </w:r>
      <w:r>
        <w:rPr>
          <w:sz w:val="28"/>
          <w:szCs w:val="28"/>
        </w:rPr>
        <w:t xml:space="preserve"> Субсидии в местный</w:t>
      </w:r>
      <w:r w:rsidRPr="00EB113A">
        <w:rPr>
          <w:sz w:val="28"/>
          <w:szCs w:val="28"/>
        </w:rPr>
        <w:t xml:space="preserve"> бюджет в размере и в сроки, определенные в указанном   требовании;</w:t>
      </w:r>
    </w:p>
    <w:p w:rsidR="004E0ED8" w:rsidRDefault="004E0ED8" w:rsidP="004E0ED8">
      <w:pPr>
        <w:widowControl w:val="0"/>
        <w:autoSpaceDE w:val="0"/>
        <w:autoSpaceDN w:val="0"/>
        <w:rPr>
          <w:sz w:val="28"/>
          <w:szCs w:val="28"/>
        </w:rPr>
      </w:pPr>
      <w:bookmarkStart w:id="35" w:name="P232"/>
      <w:bookmarkEnd w:id="35"/>
      <w:r w:rsidRPr="00EB113A">
        <w:rPr>
          <w:sz w:val="28"/>
          <w:szCs w:val="28"/>
        </w:rPr>
        <w:t xml:space="preserve">         4.1.10.  в     случае,    если    Получателем    не     достигнуты     значения результатов    предоставления     Субсидии,   показателей     результативности   предоставления   Субсидии     и    (или)    иных   показателей,  установленных       Правилами     предоставления      Главным     распорядителем     субсидии</w:t>
      </w:r>
      <w:r w:rsidRPr="00EB113A">
        <w:t xml:space="preserve">      </w:t>
      </w:r>
      <w:r w:rsidRPr="00EB113A">
        <w:rPr>
          <w:sz w:val="28"/>
          <w:szCs w:val="28"/>
        </w:rPr>
        <w:t xml:space="preserve">в    соответствии с </w:t>
      </w:r>
      <w:hyperlink w:anchor="P186" w:history="1">
        <w:r w:rsidRPr="00EB113A">
          <w:rPr>
            <w:sz w:val="28"/>
            <w:szCs w:val="28"/>
          </w:rPr>
          <w:t>пунктом 4.1.5</w:t>
        </w:r>
      </w:hyperlink>
      <w:r w:rsidRPr="00EB113A">
        <w:rPr>
          <w:sz w:val="28"/>
          <w:szCs w:val="28"/>
        </w:rPr>
        <w:t xml:space="preserve"> настоящего Соглашения,  применять штрафные  санкции, рассчитываемые  по  форме  согласно     приложению  № ________к      настоящему Соглашению,  являющемуся  неотъемлемой  частью  настоящего    Соглашения,  </w:t>
      </w:r>
      <w:r>
        <w:rPr>
          <w:sz w:val="28"/>
          <w:szCs w:val="28"/>
        </w:rPr>
        <w:t xml:space="preserve">  </w:t>
      </w:r>
      <w:r w:rsidRPr="00EB113A">
        <w:rPr>
          <w:sz w:val="28"/>
          <w:szCs w:val="28"/>
        </w:rPr>
        <w:t xml:space="preserve">с  </w:t>
      </w:r>
      <w:r>
        <w:rPr>
          <w:sz w:val="28"/>
          <w:szCs w:val="28"/>
        </w:rPr>
        <w:t xml:space="preserve">  </w:t>
      </w:r>
      <w:r w:rsidRPr="00EB113A">
        <w:rPr>
          <w:sz w:val="28"/>
          <w:szCs w:val="28"/>
        </w:rPr>
        <w:t xml:space="preserve">обязательным  </w:t>
      </w:r>
      <w:r>
        <w:rPr>
          <w:sz w:val="28"/>
          <w:szCs w:val="28"/>
        </w:rPr>
        <w:t xml:space="preserve">  </w:t>
      </w:r>
      <w:r w:rsidRPr="00EB113A">
        <w:rPr>
          <w:sz w:val="28"/>
          <w:szCs w:val="28"/>
        </w:rPr>
        <w:t xml:space="preserve">уведомлением </w:t>
      </w:r>
      <w:r>
        <w:rPr>
          <w:sz w:val="28"/>
          <w:szCs w:val="28"/>
        </w:rPr>
        <w:t xml:space="preserve">   </w:t>
      </w:r>
      <w:r w:rsidRPr="00EB113A">
        <w:rPr>
          <w:sz w:val="28"/>
          <w:szCs w:val="28"/>
        </w:rPr>
        <w:t xml:space="preserve">Получателя  </w:t>
      </w:r>
      <w:r>
        <w:rPr>
          <w:sz w:val="28"/>
          <w:szCs w:val="28"/>
        </w:rPr>
        <w:t xml:space="preserve">  </w:t>
      </w:r>
      <w:r w:rsidRPr="00EB113A">
        <w:rPr>
          <w:sz w:val="28"/>
          <w:szCs w:val="28"/>
        </w:rPr>
        <w:t xml:space="preserve">в </w:t>
      </w:r>
      <w:r>
        <w:rPr>
          <w:sz w:val="28"/>
          <w:szCs w:val="28"/>
        </w:rPr>
        <w:t xml:space="preserve">    </w:t>
      </w:r>
      <w:r w:rsidRPr="00EB113A">
        <w:rPr>
          <w:sz w:val="28"/>
          <w:szCs w:val="28"/>
        </w:rPr>
        <w:t xml:space="preserve">течение </w:t>
      </w:r>
    </w:p>
    <w:p w:rsidR="004E0ED8"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8"/>
          <w:szCs w:val="28"/>
        </w:rPr>
      </w:pPr>
      <w:r w:rsidRPr="00EB113A">
        <w:rPr>
          <w:sz w:val="28"/>
          <w:szCs w:val="28"/>
        </w:rPr>
        <w:t>_______</w:t>
      </w:r>
      <w:r>
        <w:rPr>
          <w:sz w:val="28"/>
          <w:szCs w:val="28"/>
        </w:rPr>
        <w:t>____</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vertAlign w:val="superscript"/>
          <w:lang w:eastAsia="en-US"/>
        </w:rPr>
        <w:t xml:space="preserve">              </w:t>
      </w: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23</w:t>
      </w:r>
      <w:r w:rsidRPr="00EB113A">
        <w:rPr>
          <w:rFonts w:eastAsia="Calibri"/>
          <w:sz w:val="18"/>
          <w:szCs w:val="18"/>
          <w:lang w:eastAsia="en-US"/>
        </w:rPr>
        <w:t xml:space="preserve"> </w:t>
      </w:r>
      <w:r>
        <w:rPr>
          <w:rFonts w:eastAsia="Calibri"/>
          <w:sz w:val="18"/>
          <w:szCs w:val="18"/>
          <w:lang w:eastAsia="en-US"/>
        </w:rPr>
        <w:t xml:space="preserve">  </w:t>
      </w:r>
      <w:r w:rsidRPr="00EB113A">
        <w:rPr>
          <w:rFonts w:eastAsia="Calibri"/>
          <w:sz w:val="18"/>
          <w:szCs w:val="18"/>
          <w:lang w:eastAsia="en-US"/>
        </w:rPr>
        <w:t xml:space="preserve">Отчет, указанный в </w:t>
      </w:r>
      <w:hyperlink r:id="rId37" w:history="1">
        <w:r w:rsidRPr="00EB113A">
          <w:rPr>
            <w:rFonts w:eastAsia="Calibri"/>
            <w:sz w:val="18"/>
            <w:szCs w:val="18"/>
            <w:lang w:eastAsia="en-US"/>
          </w:rPr>
          <w:t>пункте 4.1.8.1.1</w:t>
        </w:r>
      </w:hyperlink>
      <w:r w:rsidRPr="00EB113A">
        <w:rPr>
          <w:rFonts w:eastAsia="Calibri"/>
          <w:sz w:val="18"/>
          <w:szCs w:val="18"/>
          <w:lang w:eastAsia="en-US"/>
        </w:rPr>
        <w:t xml:space="preserve">, оформляется по форме согласно </w:t>
      </w:r>
      <w:hyperlink r:id="rId38" w:history="1">
        <w:r w:rsidRPr="00EB113A">
          <w:rPr>
            <w:rFonts w:eastAsia="Calibri"/>
            <w:sz w:val="18"/>
            <w:szCs w:val="18"/>
            <w:lang w:eastAsia="en-US"/>
          </w:rPr>
          <w:t>приложению № 5</w:t>
        </w:r>
      </w:hyperlink>
      <w:r w:rsidRPr="00EB113A">
        <w:rPr>
          <w:rFonts w:eastAsia="Calibri"/>
          <w:sz w:val="18"/>
          <w:szCs w:val="18"/>
          <w:lang w:eastAsia="en-US"/>
        </w:rPr>
        <w:t xml:space="preserve"> к настоящей Типовой форме (в случае если Правилами предоставления субсидии установлено право Главного распорядителя  устанавливать сроки и формы представления отчетности в соглашении) или иной формой, установленной Правилами предоставления субсидии, которая является неотъемлемой частью соглашения.</w:t>
      </w:r>
    </w:p>
    <w:p w:rsidR="004E0ED8" w:rsidRPr="00EB113A" w:rsidRDefault="004E0ED8" w:rsidP="004E0ED8">
      <w:pPr>
        <w:autoSpaceDE w:val="0"/>
        <w:autoSpaceDN w:val="0"/>
        <w:adjustRightInd w:val="0"/>
        <w:jc w:val="both"/>
        <w:rPr>
          <w:rFonts w:eastAsia="Calibri"/>
          <w:sz w:val="18"/>
          <w:szCs w:val="18"/>
          <w:lang w:eastAsia="en-US"/>
        </w:rPr>
      </w:pPr>
      <w:r w:rsidRPr="00EA0F99">
        <w:rPr>
          <w:rFonts w:eastAsia="Calibri"/>
          <w:vertAlign w:val="superscript"/>
          <w:lang w:eastAsia="en-US"/>
        </w:rPr>
        <w:t xml:space="preserve">             24</w:t>
      </w:r>
      <w:r w:rsidRPr="00EB113A">
        <w:rPr>
          <w:rFonts w:eastAsia="Calibri"/>
          <w:sz w:val="28"/>
          <w:szCs w:val="28"/>
          <w:lang w:eastAsia="en-US"/>
        </w:rPr>
        <w:t xml:space="preserve"> </w:t>
      </w:r>
      <w:r w:rsidRPr="00EB113A">
        <w:rPr>
          <w:rFonts w:eastAsia="Calibri"/>
          <w:sz w:val="18"/>
          <w:szCs w:val="18"/>
          <w:lang w:eastAsia="en-US"/>
        </w:rPr>
        <w:t>Указываются отчеты, установленные Правилами предоставления субсидии или иные конкретные отчеты, в случае если Правилами предоставления субсидии установлено право Главного распорядителя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4E0ED8" w:rsidRPr="00EB113A" w:rsidRDefault="004E0ED8" w:rsidP="004E0ED8">
      <w:pPr>
        <w:widowControl w:val="0"/>
        <w:autoSpaceDE w:val="0"/>
        <w:autoSpaceDN w:val="0"/>
        <w:jc w:val="both"/>
        <w:rPr>
          <w:rFonts w:eastAsia="Calibri"/>
          <w:sz w:val="18"/>
          <w:szCs w:val="18"/>
          <w:vertAlign w:val="superscript"/>
          <w:lang w:eastAsia="en-US"/>
        </w:rPr>
      </w:pPr>
    </w:p>
    <w:p w:rsidR="004E0ED8" w:rsidRPr="00EB113A" w:rsidRDefault="004E0ED8" w:rsidP="004E0ED8">
      <w:pPr>
        <w:widowControl w:val="0"/>
        <w:autoSpaceDE w:val="0"/>
        <w:autoSpaceDN w:val="0"/>
        <w:jc w:val="both"/>
        <w:rPr>
          <w:sz w:val="28"/>
          <w:szCs w:val="28"/>
        </w:rPr>
      </w:pPr>
    </w:p>
    <w:p w:rsidR="004E0ED8" w:rsidRDefault="004E0ED8" w:rsidP="004E0ED8">
      <w:pPr>
        <w:widowControl w:val="0"/>
        <w:autoSpaceDE w:val="0"/>
        <w:autoSpaceDN w:val="0"/>
        <w:rPr>
          <w:sz w:val="28"/>
          <w:szCs w:val="28"/>
        </w:rPr>
      </w:pPr>
      <w:bookmarkStart w:id="36" w:name="P221"/>
      <w:bookmarkEnd w:id="36"/>
    </w:p>
    <w:p w:rsidR="004E0ED8" w:rsidRDefault="004E0ED8" w:rsidP="004E0ED8">
      <w:pPr>
        <w:widowControl w:val="0"/>
        <w:autoSpaceDE w:val="0"/>
        <w:autoSpaceDN w:val="0"/>
        <w:rPr>
          <w:sz w:val="28"/>
          <w:szCs w:val="28"/>
        </w:rPr>
      </w:pPr>
      <w:r w:rsidRPr="00EB113A">
        <w:rPr>
          <w:sz w:val="28"/>
          <w:szCs w:val="28"/>
        </w:rPr>
        <w:t>______</w:t>
      </w:r>
      <w:r>
        <w:rPr>
          <w:sz w:val="28"/>
          <w:szCs w:val="28"/>
        </w:rPr>
        <w:t>_</w:t>
      </w:r>
      <w:r w:rsidRPr="00EB113A">
        <w:rPr>
          <w:sz w:val="28"/>
          <w:szCs w:val="28"/>
        </w:rPr>
        <w:t xml:space="preserve"> рабочих  дней  </w:t>
      </w:r>
      <w:proofErr w:type="gramStart"/>
      <w:r w:rsidRPr="00EB113A">
        <w:rPr>
          <w:sz w:val="28"/>
          <w:szCs w:val="28"/>
        </w:rPr>
        <w:t>с   даты  принятия</w:t>
      </w:r>
      <w:proofErr w:type="gramEnd"/>
      <w:r w:rsidRPr="00EB113A">
        <w:rPr>
          <w:sz w:val="28"/>
          <w:szCs w:val="28"/>
        </w:rPr>
        <w:t xml:space="preserve">  указанного  решения </w:t>
      </w:r>
      <w:r w:rsidRPr="00EB113A">
        <w:rPr>
          <w:sz w:val="28"/>
          <w:szCs w:val="28"/>
          <w:vertAlign w:val="superscript"/>
        </w:rPr>
        <w:t>25</w:t>
      </w:r>
      <w:r>
        <w:rPr>
          <w:sz w:val="28"/>
          <w:szCs w:val="28"/>
        </w:rPr>
        <w:t>;</w:t>
      </w:r>
    </w:p>
    <w:p w:rsidR="004E0ED8" w:rsidRPr="00EB113A" w:rsidRDefault="004E0ED8" w:rsidP="004E0ED8">
      <w:pPr>
        <w:widowControl w:val="0"/>
        <w:autoSpaceDE w:val="0"/>
        <w:autoSpaceDN w:val="0"/>
        <w:rPr>
          <w:sz w:val="28"/>
          <w:szCs w:val="28"/>
        </w:rPr>
      </w:pPr>
      <w:bookmarkStart w:id="37" w:name="P242"/>
      <w:bookmarkEnd w:id="37"/>
      <w:r>
        <w:rPr>
          <w:sz w:val="28"/>
          <w:szCs w:val="28"/>
        </w:rPr>
        <w:t xml:space="preserve">        </w:t>
      </w:r>
      <w:r w:rsidRPr="00EB113A">
        <w:rPr>
          <w:sz w:val="28"/>
          <w:szCs w:val="28"/>
        </w:rPr>
        <w:t xml:space="preserve"> 4.1.11. рассматривать  предложения,  документы  и  иную  информацию, направленную   Получателем,  в   том  числе  в  соответствии  с </w:t>
      </w:r>
      <w:hyperlink w:anchor="P361" w:history="1">
        <w:r w:rsidRPr="00EB113A">
          <w:rPr>
            <w:sz w:val="28"/>
            <w:szCs w:val="28"/>
          </w:rPr>
          <w:t>пунктом 4.4.1</w:t>
        </w:r>
      </w:hyperlink>
      <w:r w:rsidRPr="00EB113A">
        <w:rPr>
          <w:sz w:val="28"/>
          <w:szCs w:val="28"/>
        </w:rPr>
        <w:t xml:space="preserve"> настоящего  Соглашения, в  течение ___ рабочих  дней со дня</w:t>
      </w:r>
      <w:r>
        <w:rPr>
          <w:sz w:val="28"/>
          <w:szCs w:val="28"/>
        </w:rPr>
        <w:t xml:space="preserve"> </w:t>
      </w:r>
      <w:r w:rsidRPr="00EB113A">
        <w:rPr>
          <w:sz w:val="28"/>
          <w:szCs w:val="28"/>
        </w:rPr>
        <w:t xml:space="preserve"> их </w:t>
      </w:r>
      <w:r>
        <w:rPr>
          <w:sz w:val="28"/>
          <w:szCs w:val="28"/>
        </w:rPr>
        <w:t xml:space="preserve"> </w:t>
      </w:r>
      <w:r w:rsidRPr="00EB113A">
        <w:rPr>
          <w:sz w:val="28"/>
          <w:szCs w:val="28"/>
        </w:rPr>
        <w:t xml:space="preserve">получения </w:t>
      </w:r>
      <w:r>
        <w:rPr>
          <w:sz w:val="28"/>
          <w:szCs w:val="28"/>
        </w:rPr>
        <w:t xml:space="preserve">и </w:t>
      </w:r>
      <w:r w:rsidRPr="00EB113A">
        <w:rPr>
          <w:sz w:val="28"/>
          <w:szCs w:val="28"/>
        </w:rPr>
        <w:t xml:space="preserve"> уведомлять   Получателя   о  принятом   решении  (при  необходимости);</w:t>
      </w:r>
    </w:p>
    <w:p w:rsidR="004E0ED8" w:rsidRPr="00EB113A" w:rsidRDefault="004E0ED8" w:rsidP="004E0ED8">
      <w:pPr>
        <w:widowControl w:val="0"/>
        <w:autoSpaceDE w:val="0"/>
        <w:autoSpaceDN w:val="0"/>
        <w:rPr>
          <w:sz w:val="28"/>
          <w:szCs w:val="28"/>
        </w:rPr>
      </w:pPr>
      <w:bookmarkStart w:id="38" w:name="P243"/>
      <w:bookmarkEnd w:id="38"/>
      <w:r w:rsidRPr="00EB113A">
        <w:rPr>
          <w:sz w:val="28"/>
          <w:szCs w:val="28"/>
        </w:rPr>
        <w:t xml:space="preserve"> </w:t>
      </w:r>
      <w:r>
        <w:rPr>
          <w:sz w:val="28"/>
          <w:szCs w:val="28"/>
        </w:rPr>
        <w:t xml:space="preserve">        </w:t>
      </w:r>
      <w:r w:rsidRPr="00EB113A">
        <w:rPr>
          <w:sz w:val="28"/>
          <w:szCs w:val="28"/>
        </w:rPr>
        <w:t>4.1.12. направлять разъяснения Получателю  по  вопросам, связанным</w:t>
      </w:r>
      <w:r>
        <w:rPr>
          <w:sz w:val="28"/>
          <w:szCs w:val="28"/>
        </w:rPr>
        <w:t xml:space="preserve"> </w:t>
      </w:r>
      <w:r w:rsidRPr="00EB113A">
        <w:rPr>
          <w:sz w:val="28"/>
          <w:szCs w:val="28"/>
        </w:rPr>
        <w:t xml:space="preserve"> </w:t>
      </w:r>
      <w:r>
        <w:rPr>
          <w:sz w:val="28"/>
          <w:szCs w:val="28"/>
        </w:rPr>
        <w:t>с</w:t>
      </w:r>
      <w:r w:rsidRPr="00EB113A">
        <w:rPr>
          <w:sz w:val="28"/>
          <w:szCs w:val="28"/>
        </w:rPr>
        <w:t xml:space="preserve">   исполнением  настоящего   Соглашения,   в  течение ___ рабочих дней со дня получения </w:t>
      </w:r>
      <w:r>
        <w:rPr>
          <w:sz w:val="28"/>
          <w:szCs w:val="28"/>
        </w:rPr>
        <w:t xml:space="preserve">   </w:t>
      </w:r>
      <w:r w:rsidRPr="00EB113A">
        <w:rPr>
          <w:sz w:val="28"/>
          <w:szCs w:val="28"/>
        </w:rPr>
        <w:t xml:space="preserve">обращения </w:t>
      </w:r>
      <w:r>
        <w:rPr>
          <w:sz w:val="28"/>
          <w:szCs w:val="28"/>
        </w:rPr>
        <w:t xml:space="preserve">   </w:t>
      </w:r>
      <w:r w:rsidRPr="00EB113A">
        <w:rPr>
          <w:sz w:val="28"/>
          <w:szCs w:val="28"/>
        </w:rPr>
        <w:t xml:space="preserve">Получателя </w:t>
      </w:r>
      <w:r>
        <w:rPr>
          <w:sz w:val="28"/>
          <w:szCs w:val="28"/>
        </w:rPr>
        <w:t xml:space="preserve">   </w:t>
      </w:r>
      <w:r w:rsidRPr="00EB113A">
        <w:rPr>
          <w:sz w:val="28"/>
          <w:szCs w:val="28"/>
        </w:rPr>
        <w:t xml:space="preserve">в </w:t>
      </w:r>
      <w:r>
        <w:rPr>
          <w:sz w:val="28"/>
          <w:szCs w:val="28"/>
        </w:rPr>
        <w:t xml:space="preserve">   </w:t>
      </w:r>
      <w:r w:rsidRPr="00EB113A">
        <w:rPr>
          <w:sz w:val="28"/>
          <w:szCs w:val="28"/>
        </w:rPr>
        <w:t xml:space="preserve">соответствии </w:t>
      </w:r>
      <w:r>
        <w:rPr>
          <w:sz w:val="28"/>
          <w:szCs w:val="28"/>
        </w:rPr>
        <w:t xml:space="preserve">   </w:t>
      </w:r>
      <w:r w:rsidRPr="00EB113A">
        <w:rPr>
          <w:sz w:val="28"/>
          <w:szCs w:val="28"/>
        </w:rPr>
        <w:t xml:space="preserve">с </w:t>
      </w:r>
      <w:r>
        <w:rPr>
          <w:sz w:val="28"/>
          <w:szCs w:val="28"/>
        </w:rPr>
        <w:t xml:space="preserve">   </w:t>
      </w:r>
      <w:hyperlink w:anchor="P368" w:history="1">
        <w:r w:rsidRPr="00EB113A">
          <w:rPr>
            <w:sz w:val="28"/>
            <w:szCs w:val="28"/>
          </w:rPr>
          <w:t xml:space="preserve">пунктом </w:t>
        </w:r>
        <w:r>
          <w:rPr>
            <w:sz w:val="28"/>
            <w:szCs w:val="28"/>
          </w:rPr>
          <w:t xml:space="preserve">  </w:t>
        </w:r>
        <w:r w:rsidRPr="00EB113A">
          <w:rPr>
            <w:sz w:val="28"/>
            <w:szCs w:val="28"/>
          </w:rPr>
          <w:t>4.4.2</w:t>
        </w:r>
      </w:hyperlink>
      <w:r w:rsidRPr="00EB113A">
        <w:rPr>
          <w:sz w:val="28"/>
          <w:szCs w:val="28"/>
        </w:rPr>
        <w:t xml:space="preserve"> настоящего Соглашения;</w:t>
      </w:r>
    </w:p>
    <w:p w:rsidR="004E0ED8" w:rsidRPr="00EB113A" w:rsidRDefault="004E0ED8" w:rsidP="004E0ED8">
      <w:pPr>
        <w:widowControl w:val="0"/>
        <w:autoSpaceDE w:val="0"/>
        <w:autoSpaceDN w:val="0"/>
        <w:rPr>
          <w:sz w:val="28"/>
          <w:szCs w:val="28"/>
        </w:rPr>
      </w:pPr>
      <w:r>
        <w:rPr>
          <w:sz w:val="28"/>
          <w:szCs w:val="28"/>
        </w:rPr>
        <w:t xml:space="preserve">         </w:t>
      </w:r>
      <w:r w:rsidRPr="00EB113A">
        <w:rPr>
          <w:sz w:val="28"/>
          <w:szCs w:val="28"/>
        </w:rPr>
        <w:t xml:space="preserve">4.1.13. выполнять </w:t>
      </w:r>
      <w:r>
        <w:rPr>
          <w:sz w:val="28"/>
          <w:szCs w:val="28"/>
        </w:rPr>
        <w:t xml:space="preserve">  </w:t>
      </w:r>
      <w:r w:rsidRPr="00EB113A">
        <w:rPr>
          <w:sz w:val="28"/>
          <w:szCs w:val="28"/>
        </w:rPr>
        <w:t xml:space="preserve">иные обязательства   в   соответствии   с бюджетным законодательством Российской   Федерации и   Правилами   предоставления субсидии </w:t>
      </w:r>
      <w:r w:rsidRPr="00EB113A">
        <w:rPr>
          <w:sz w:val="28"/>
          <w:szCs w:val="28"/>
          <w:vertAlign w:val="superscript"/>
        </w:rPr>
        <w:t>26</w:t>
      </w:r>
      <w:r w:rsidRPr="00EB113A">
        <w:rPr>
          <w:sz w:val="28"/>
          <w:szCs w:val="28"/>
        </w:rPr>
        <w:t>:</w:t>
      </w:r>
    </w:p>
    <w:p w:rsidR="004E0ED8" w:rsidRPr="00EB113A" w:rsidRDefault="004E0ED8" w:rsidP="004E0ED8">
      <w:pPr>
        <w:widowControl w:val="0"/>
        <w:autoSpaceDE w:val="0"/>
        <w:autoSpaceDN w:val="0"/>
        <w:rPr>
          <w:sz w:val="28"/>
          <w:szCs w:val="28"/>
        </w:rPr>
      </w:pPr>
      <w:r w:rsidRPr="00EB113A">
        <w:rPr>
          <w:sz w:val="28"/>
          <w:szCs w:val="28"/>
        </w:rPr>
        <w:t xml:space="preserve">        </w:t>
      </w:r>
      <w:r>
        <w:rPr>
          <w:sz w:val="28"/>
          <w:szCs w:val="28"/>
        </w:rPr>
        <w:t xml:space="preserve"> </w:t>
      </w:r>
      <w:r w:rsidRPr="00EB113A">
        <w:rPr>
          <w:sz w:val="28"/>
          <w:szCs w:val="28"/>
        </w:rPr>
        <w:t>4.1.13.1. _____________________________________________________;</w:t>
      </w:r>
    </w:p>
    <w:p w:rsidR="004E0ED8" w:rsidRPr="00EB113A" w:rsidRDefault="004E0ED8" w:rsidP="004E0ED8">
      <w:pPr>
        <w:widowControl w:val="0"/>
        <w:autoSpaceDE w:val="0"/>
        <w:autoSpaceDN w:val="0"/>
        <w:rPr>
          <w:sz w:val="28"/>
          <w:szCs w:val="28"/>
        </w:rPr>
      </w:pPr>
      <w:r w:rsidRPr="00EB113A">
        <w:rPr>
          <w:sz w:val="28"/>
          <w:szCs w:val="28"/>
        </w:rPr>
        <w:t xml:space="preserve">        </w:t>
      </w:r>
      <w:r>
        <w:rPr>
          <w:sz w:val="28"/>
          <w:szCs w:val="28"/>
        </w:rPr>
        <w:t xml:space="preserve"> </w:t>
      </w:r>
      <w:r w:rsidRPr="00EB113A">
        <w:rPr>
          <w:sz w:val="28"/>
          <w:szCs w:val="28"/>
        </w:rPr>
        <w:t>4.1.13.2. _____________________________________________________.</w:t>
      </w:r>
    </w:p>
    <w:p w:rsidR="004E0ED8" w:rsidRPr="00EB113A" w:rsidRDefault="004E0ED8" w:rsidP="004E0ED8">
      <w:pPr>
        <w:widowControl w:val="0"/>
        <w:autoSpaceDE w:val="0"/>
        <w:autoSpaceDN w:val="0"/>
        <w:rPr>
          <w:sz w:val="28"/>
          <w:szCs w:val="28"/>
        </w:rPr>
      </w:pPr>
      <w:r w:rsidRPr="00EB113A">
        <w:rPr>
          <w:sz w:val="28"/>
          <w:szCs w:val="28"/>
        </w:rPr>
        <w:t xml:space="preserve">       </w:t>
      </w:r>
      <w:r>
        <w:rPr>
          <w:sz w:val="28"/>
          <w:szCs w:val="28"/>
        </w:rPr>
        <w:t xml:space="preserve">  </w:t>
      </w:r>
      <w:r w:rsidRPr="00EB113A">
        <w:rPr>
          <w:sz w:val="28"/>
          <w:szCs w:val="28"/>
        </w:rPr>
        <w:t xml:space="preserve">4.2. Главный </w:t>
      </w:r>
      <w:r>
        <w:rPr>
          <w:sz w:val="28"/>
          <w:szCs w:val="28"/>
        </w:rPr>
        <w:t>распорядитель</w:t>
      </w:r>
      <w:r w:rsidRPr="00EB113A">
        <w:rPr>
          <w:sz w:val="28"/>
          <w:szCs w:val="28"/>
        </w:rPr>
        <w:t xml:space="preserve"> </w:t>
      </w:r>
      <w:r>
        <w:rPr>
          <w:sz w:val="28"/>
          <w:szCs w:val="28"/>
        </w:rPr>
        <w:t>вправе</w:t>
      </w:r>
      <w:r w:rsidRPr="00EB113A">
        <w:rPr>
          <w:sz w:val="28"/>
          <w:szCs w:val="28"/>
        </w:rPr>
        <w:t xml:space="preserve">: </w:t>
      </w:r>
    </w:p>
    <w:p w:rsidR="004E0ED8" w:rsidRPr="00EB113A" w:rsidRDefault="004E0ED8" w:rsidP="004E0ED8">
      <w:pPr>
        <w:widowControl w:val="0"/>
        <w:autoSpaceDE w:val="0"/>
        <w:autoSpaceDN w:val="0"/>
        <w:jc w:val="both"/>
        <w:rPr>
          <w:sz w:val="28"/>
          <w:szCs w:val="28"/>
        </w:rPr>
      </w:pPr>
      <w:bookmarkStart w:id="39" w:name="P249"/>
      <w:bookmarkEnd w:id="39"/>
      <w:r>
        <w:rPr>
          <w:sz w:val="28"/>
          <w:szCs w:val="28"/>
        </w:rPr>
        <w:t xml:space="preserve">         </w:t>
      </w:r>
      <w:r w:rsidRPr="00EB113A">
        <w:rPr>
          <w:sz w:val="28"/>
          <w:szCs w:val="28"/>
        </w:rPr>
        <w:t xml:space="preserve">4.2.1. принимать решение </w:t>
      </w:r>
      <w:r>
        <w:rPr>
          <w:sz w:val="28"/>
          <w:szCs w:val="28"/>
        </w:rPr>
        <w:t xml:space="preserve">  </w:t>
      </w:r>
      <w:r w:rsidRPr="00EB113A">
        <w:rPr>
          <w:sz w:val="28"/>
          <w:szCs w:val="28"/>
        </w:rPr>
        <w:t xml:space="preserve">об </w:t>
      </w:r>
      <w:r>
        <w:rPr>
          <w:sz w:val="28"/>
          <w:szCs w:val="28"/>
        </w:rPr>
        <w:t xml:space="preserve">    </w:t>
      </w:r>
      <w:r w:rsidRPr="00EB113A">
        <w:rPr>
          <w:sz w:val="28"/>
          <w:szCs w:val="28"/>
        </w:rPr>
        <w:t xml:space="preserve">изменении </w:t>
      </w:r>
      <w:r>
        <w:rPr>
          <w:sz w:val="28"/>
          <w:szCs w:val="28"/>
        </w:rPr>
        <w:t xml:space="preserve">      </w:t>
      </w:r>
      <w:r w:rsidRPr="00EB113A">
        <w:rPr>
          <w:sz w:val="28"/>
          <w:szCs w:val="28"/>
        </w:rPr>
        <w:t xml:space="preserve">условий </w:t>
      </w:r>
      <w:r>
        <w:rPr>
          <w:sz w:val="28"/>
          <w:szCs w:val="28"/>
        </w:rPr>
        <w:t xml:space="preserve">        </w:t>
      </w:r>
      <w:r w:rsidRPr="00EB113A">
        <w:rPr>
          <w:sz w:val="28"/>
          <w:szCs w:val="28"/>
        </w:rPr>
        <w:t xml:space="preserve">настоящего </w:t>
      </w:r>
      <w:r>
        <w:rPr>
          <w:sz w:val="28"/>
          <w:szCs w:val="28"/>
        </w:rPr>
        <w:t>С</w:t>
      </w:r>
      <w:r w:rsidRPr="00EB113A">
        <w:rPr>
          <w:sz w:val="28"/>
          <w:szCs w:val="28"/>
        </w:rPr>
        <w:t xml:space="preserve">оглашения  в   соответствии  с   </w:t>
      </w:r>
      <w:hyperlink w:anchor="P403" w:history="1">
        <w:r w:rsidRPr="00EB113A">
          <w:rPr>
            <w:sz w:val="28"/>
            <w:szCs w:val="28"/>
          </w:rPr>
          <w:t>пунктом 7.3</w:t>
        </w:r>
      </w:hyperlink>
      <w:r w:rsidRPr="00EB113A">
        <w:rPr>
          <w:sz w:val="28"/>
          <w:szCs w:val="28"/>
        </w:rPr>
        <w:t xml:space="preserve">  настоящего Соглашения, в том числе на основании информации</w:t>
      </w:r>
      <w:r>
        <w:rPr>
          <w:sz w:val="28"/>
          <w:szCs w:val="28"/>
        </w:rPr>
        <w:t xml:space="preserve"> </w:t>
      </w:r>
      <w:r w:rsidRPr="00EB113A">
        <w:rPr>
          <w:sz w:val="28"/>
          <w:szCs w:val="28"/>
        </w:rPr>
        <w:t xml:space="preserve">и предложений, направленных </w:t>
      </w:r>
      <w:r>
        <w:rPr>
          <w:sz w:val="28"/>
          <w:szCs w:val="28"/>
        </w:rPr>
        <w:t xml:space="preserve">Получателем в  </w:t>
      </w:r>
      <w:r w:rsidRPr="00EB113A">
        <w:rPr>
          <w:sz w:val="28"/>
          <w:szCs w:val="28"/>
        </w:rPr>
        <w:t>соответствии</w:t>
      </w:r>
      <w:r>
        <w:rPr>
          <w:sz w:val="28"/>
          <w:szCs w:val="28"/>
        </w:rPr>
        <w:t xml:space="preserve">   </w:t>
      </w:r>
      <w:r w:rsidRPr="00EB113A">
        <w:rPr>
          <w:sz w:val="28"/>
          <w:szCs w:val="28"/>
        </w:rPr>
        <w:t xml:space="preserve">с </w:t>
      </w:r>
      <w:r>
        <w:rPr>
          <w:sz w:val="28"/>
          <w:szCs w:val="28"/>
        </w:rPr>
        <w:t xml:space="preserve">   </w:t>
      </w:r>
      <w:hyperlink w:anchor="P361" w:history="1">
        <w:r w:rsidRPr="00EB113A">
          <w:rPr>
            <w:sz w:val="28"/>
            <w:szCs w:val="28"/>
          </w:rPr>
          <w:t>пунктом</w:t>
        </w:r>
        <w:r>
          <w:rPr>
            <w:sz w:val="28"/>
            <w:szCs w:val="28"/>
          </w:rPr>
          <w:t xml:space="preserve">    </w:t>
        </w:r>
        <w:r w:rsidRPr="00EB113A">
          <w:rPr>
            <w:sz w:val="28"/>
            <w:szCs w:val="28"/>
          </w:rPr>
          <w:t>4.4.1</w:t>
        </w:r>
      </w:hyperlink>
      <w:r w:rsidRPr="00EB113A">
        <w:rPr>
          <w:sz w:val="28"/>
          <w:szCs w:val="28"/>
        </w:rPr>
        <w:t xml:space="preserve"> </w:t>
      </w:r>
      <w:r>
        <w:rPr>
          <w:sz w:val="28"/>
          <w:szCs w:val="28"/>
        </w:rPr>
        <w:t xml:space="preserve">  </w:t>
      </w:r>
      <w:r w:rsidRPr="00EB113A">
        <w:rPr>
          <w:sz w:val="28"/>
          <w:szCs w:val="28"/>
        </w:rPr>
        <w:t xml:space="preserve">настоящего </w:t>
      </w:r>
      <w:r>
        <w:rPr>
          <w:sz w:val="28"/>
          <w:szCs w:val="28"/>
        </w:rPr>
        <w:t xml:space="preserve">  </w:t>
      </w:r>
      <w:r w:rsidRPr="00EB113A">
        <w:rPr>
          <w:sz w:val="28"/>
          <w:szCs w:val="28"/>
        </w:rPr>
        <w:t xml:space="preserve">Соглашения, </w:t>
      </w:r>
    </w:p>
    <w:p w:rsidR="004E0ED8" w:rsidRPr="00EB113A" w:rsidRDefault="004E0ED8" w:rsidP="004E0ED8">
      <w:pPr>
        <w:widowControl w:val="0"/>
        <w:autoSpaceDE w:val="0"/>
        <w:autoSpaceDN w:val="0"/>
        <w:rPr>
          <w:sz w:val="28"/>
          <w:szCs w:val="28"/>
        </w:rPr>
      </w:pPr>
      <w:r w:rsidRPr="00EB113A">
        <w:rPr>
          <w:sz w:val="28"/>
          <w:szCs w:val="28"/>
        </w:rPr>
        <w:t xml:space="preserve">включая   изменение </w:t>
      </w:r>
      <w:r>
        <w:rPr>
          <w:sz w:val="28"/>
          <w:szCs w:val="28"/>
        </w:rPr>
        <w:t>размера</w:t>
      </w:r>
      <w:r w:rsidRPr="00EB113A">
        <w:rPr>
          <w:sz w:val="28"/>
          <w:szCs w:val="28"/>
        </w:rPr>
        <w:t xml:space="preserve"> Субсидии </w:t>
      </w:r>
      <w:r w:rsidRPr="00EB113A">
        <w:rPr>
          <w:sz w:val="28"/>
          <w:szCs w:val="28"/>
          <w:vertAlign w:val="superscript"/>
        </w:rPr>
        <w:t>27</w:t>
      </w:r>
      <w:r w:rsidRPr="00EB113A">
        <w:rPr>
          <w:sz w:val="28"/>
          <w:szCs w:val="28"/>
        </w:rPr>
        <w:t>;</w:t>
      </w:r>
    </w:p>
    <w:p w:rsidR="004E0ED8" w:rsidRDefault="004E0ED8" w:rsidP="004E0ED8">
      <w:pPr>
        <w:widowControl w:val="0"/>
        <w:autoSpaceDE w:val="0"/>
        <w:autoSpaceDN w:val="0"/>
        <w:ind w:firstLine="708"/>
        <w:jc w:val="both"/>
        <w:rPr>
          <w:sz w:val="28"/>
          <w:szCs w:val="28"/>
        </w:rPr>
      </w:pPr>
      <w:r w:rsidRPr="00EB113A">
        <w:rPr>
          <w:sz w:val="28"/>
          <w:szCs w:val="28"/>
        </w:rPr>
        <w:lastRenderedPageBreak/>
        <w:t xml:space="preserve">4.2.2. принимать в  соответствии   с   бюджетным   законодательством Российской  Федерации  решение  о наличии  или  отсутствии  потребности  в направлении  в  20__ году </w:t>
      </w:r>
      <w:r w:rsidRPr="00EB113A">
        <w:rPr>
          <w:sz w:val="28"/>
          <w:szCs w:val="28"/>
          <w:vertAlign w:val="superscript"/>
        </w:rPr>
        <w:t>28</w:t>
      </w:r>
      <w:r w:rsidRPr="00EB113A">
        <w:rPr>
          <w:sz w:val="28"/>
          <w:szCs w:val="28"/>
        </w:rPr>
        <w:t xml:space="preserve"> остатка  Субсидии,  не  использованного  в 20__ году </w:t>
      </w:r>
      <w:r w:rsidRPr="00EB113A">
        <w:rPr>
          <w:sz w:val="28"/>
          <w:szCs w:val="28"/>
          <w:vertAlign w:val="superscript"/>
        </w:rPr>
        <w:t>29</w:t>
      </w:r>
      <w:r w:rsidRPr="00EB113A">
        <w:rPr>
          <w:sz w:val="28"/>
          <w:szCs w:val="28"/>
        </w:rPr>
        <w:t xml:space="preserve">, на   цели,  указанные   в    </w:t>
      </w:r>
      <w:hyperlink w:anchor="P97" w:history="1">
        <w:r w:rsidRPr="00EB113A">
          <w:rPr>
            <w:sz w:val="28"/>
            <w:szCs w:val="28"/>
          </w:rPr>
          <w:t>разделе    I</w:t>
        </w:r>
      </w:hyperlink>
      <w:r w:rsidRPr="00EB113A">
        <w:rPr>
          <w:sz w:val="28"/>
          <w:szCs w:val="28"/>
        </w:rPr>
        <w:t xml:space="preserve">    настоящего   Соглашения,  не позднее ___ рабочих  дней </w:t>
      </w:r>
      <w:r w:rsidRPr="00EB113A">
        <w:rPr>
          <w:sz w:val="28"/>
          <w:szCs w:val="28"/>
          <w:vertAlign w:val="superscript"/>
        </w:rPr>
        <w:t>30</w:t>
      </w:r>
      <w:r w:rsidRPr="00EB113A">
        <w:rPr>
          <w:sz w:val="28"/>
          <w:szCs w:val="28"/>
        </w:rPr>
        <w:t xml:space="preserve"> со  дня  получения  от   Получателя   следующих документов,    обосновывающих      потребность   в     направлении   остатка  Субсидии  на   указанные   цели </w:t>
      </w:r>
      <w:r w:rsidRPr="00EB113A">
        <w:rPr>
          <w:sz w:val="28"/>
          <w:szCs w:val="28"/>
          <w:vertAlign w:val="superscript"/>
        </w:rPr>
        <w:t>31</w:t>
      </w:r>
      <w:r>
        <w:rPr>
          <w:sz w:val="28"/>
          <w:szCs w:val="28"/>
        </w:rPr>
        <w:t>:</w:t>
      </w:r>
    </w:p>
    <w:p w:rsidR="004E0ED8" w:rsidRPr="00EB113A" w:rsidRDefault="004E0ED8" w:rsidP="004E0ED8">
      <w:pPr>
        <w:widowControl w:val="0"/>
        <w:autoSpaceDE w:val="0"/>
        <w:autoSpaceDN w:val="0"/>
        <w:rPr>
          <w:sz w:val="28"/>
          <w:szCs w:val="28"/>
        </w:rPr>
      </w:pPr>
      <w:r w:rsidRPr="00EB113A">
        <w:rPr>
          <w:sz w:val="28"/>
          <w:szCs w:val="28"/>
        </w:rPr>
        <w:t>__________</w:t>
      </w:r>
    </w:p>
    <w:p w:rsidR="004E0ED8" w:rsidRPr="00EB113A" w:rsidRDefault="004E0ED8" w:rsidP="004E0ED8">
      <w:pPr>
        <w:autoSpaceDE w:val="0"/>
        <w:autoSpaceDN w:val="0"/>
        <w:adjustRightInd w:val="0"/>
        <w:jc w:val="both"/>
        <w:rPr>
          <w:rFonts w:eastAsia="Calibri"/>
          <w:sz w:val="18"/>
          <w:szCs w:val="18"/>
          <w:vertAlign w:val="superscript"/>
          <w:lang w:eastAsia="en-US"/>
        </w:rPr>
      </w:pPr>
    </w:p>
    <w:p w:rsidR="004E0ED8" w:rsidRPr="00DC7675" w:rsidRDefault="004E0ED8" w:rsidP="004E0ED8">
      <w:pPr>
        <w:autoSpaceDE w:val="0"/>
        <w:autoSpaceDN w:val="0"/>
        <w:adjustRightInd w:val="0"/>
        <w:jc w:val="both"/>
        <w:rPr>
          <w:rFonts w:eastAsia="Calibri"/>
          <w:sz w:val="18"/>
          <w:szCs w:val="18"/>
          <w:lang w:eastAsia="en-US"/>
        </w:rPr>
      </w:pPr>
      <w:r w:rsidRPr="00DC7675">
        <w:rPr>
          <w:rFonts w:eastAsia="Calibri"/>
          <w:vertAlign w:val="superscript"/>
          <w:lang w:eastAsia="en-US"/>
        </w:rPr>
        <w:t xml:space="preserve">       </w:t>
      </w:r>
      <w:r>
        <w:rPr>
          <w:rFonts w:eastAsia="Calibri"/>
          <w:vertAlign w:val="superscript"/>
          <w:lang w:eastAsia="en-US"/>
        </w:rPr>
        <w:t xml:space="preserve"> </w:t>
      </w:r>
      <w:r w:rsidRPr="00DC7675">
        <w:rPr>
          <w:rFonts w:eastAsia="Calibri"/>
          <w:vertAlign w:val="superscript"/>
          <w:lang w:eastAsia="en-US"/>
        </w:rPr>
        <w:t xml:space="preserve"> 25</w:t>
      </w:r>
      <w:r w:rsidRPr="00EB113A">
        <w:rPr>
          <w:rFonts w:eastAsia="Calibri"/>
          <w:sz w:val="18"/>
          <w:szCs w:val="18"/>
          <w:vertAlign w:val="superscript"/>
          <w:lang w:eastAsia="en-US"/>
        </w:rPr>
        <w:t xml:space="preserve"> </w:t>
      </w:r>
      <w:r w:rsidRPr="00EB113A">
        <w:rPr>
          <w:rFonts w:ascii="Calibri" w:eastAsia="Calibri" w:hAnsi="Calibri" w:cs="Calibri"/>
          <w:sz w:val="22"/>
          <w:szCs w:val="22"/>
          <w:lang w:eastAsia="en-US"/>
        </w:rPr>
        <w:t xml:space="preserve"> </w:t>
      </w:r>
      <w:r w:rsidRPr="00DC7675">
        <w:rPr>
          <w:rFonts w:eastAsia="Calibri"/>
          <w:sz w:val="18"/>
          <w:szCs w:val="18"/>
          <w:lang w:eastAsia="en-US"/>
        </w:rPr>
        <w:t xml:space="preserve">Предусматривается в случае, если это установлено Правилами предоставления субсидии, а также при наличии в соглашении </w:t>
      </w:r>
      <w:hyperlink r:id="rId39" w:history="1">
        <w:r w:rsidRPr="00DC7675">
          <w:rPr>
            <w:rFonts w:eastAsia="Calibri"/>
            <w:sz w:val="18"/>
            <w:szCs w:val="18"/>
            <w:lang w:eastAsia="en-US"/>
          </w:rPr>
          <w:t>пункта 4.1.5</w:t>
        </w:r>
      </w:hyperlink>
      <w:r w:rsidRPr="00DC7675">
        <w:rPr>
          <w:rFonts w:eastAsia="Calibri"/>
          <w:sz w:val="18"/>
          <w:szCs w:val="18"/>
          <w:lang w:eastAsia="en-US"/>
        </w:rPr>
        <w:t xml:space="preserve">. Приложение, указанное в </w:t>
      </w:r>
      <w:hyperlink r:id="rId40" w:history="1">
        <w:r w:rsidRPr="00DC7675">
          <w:rPr>
            <w:rFonts w:eastAsia="Calibri"/>
            <w:sz w:val="18"/>
            <w:szCs w:val="18"/>
            <w:lang w:eastAsia="en-US"/>
          </w:rPr>
          <w:t>пункте 4.1.10</w:t>
        </w:r>
      </w:hyperlink>
      <w:r w:rsidRPr="00DC7675">
        <w:rPr>
          <w:rFonts w:eastAsia="Calibri"/>
          <w:sz w:val="18"/>
          <w:szCs w:val="18"/>
          <w:lang w:eastAsia="en-US"/>
        </w:rPr>
        <w:t>, оформляется по рекомендуемому образцу (</w:t>
      </w:r>
      <w:hyperlink r:id="rId41" w:history="1">
        <w:r w:rsidRPr="00DC7675">
          <w:rPr>
            <w:rFonts w:eastAsia="Calibri"/>
            <w:sz w:val="18"/>
            <w:szCs w:val="18"/>
            <w:lang w:eastAsia="en-US"/>
          </w:rPr>
          <w:t>приложение № 6</w:t>
        </w:r>
      </w:hyperlink>
      <w:r w:rsidRPr="00DC7675">
        <w:rPr>
          <w:rFonts w:eastAsia="Calibri"/>
          <w:sz w:val="18"/>
          <w:szCs w:val="18"/>
          <w:lang w:eastAsia="en-US"/>
        </w:rPr>
        <w:t xml:space="preserve"> к настоящей Типовой форме).</w:t>
      </w:r>
    </w:p>
    <w:p w:rsidR="004E0ED8" w:rsidRPr="00EB113A" w:rsidRDefault="004E0ED8" w:rsidP="004E0ED8">
      <w:pPr>
        <w:widowControl w:val="0"/>
        <w:autoSpaceDE w:val="0"/>
        <w:autoSpaceDN w:val="0"/>
        <w:jc w:val="both"/>
        <w:rPr>
          <w:sz w:val="18"/>
          <w:szCs w:val="18"/>
        </w:rPr>
      </w:pPr>
      <w:r w:rsidRPr="00EB113A">
        <w:rPr>
          <w:sz w:val="18"/>
          <w:szCs w:val="18"/>
        </w:rPr>
        <w:t xml:space="preserve">   </w:t>
      </w:r>
      <w:r>
        <w:rPr>
          <w:sz w:val="18"/>
          <w:szCs w:val="18"/>
        </w:rPr>
        <w:t xml:space="preserve"> </w:t>
      </w:r>
      <w:r w:rsidRPr="00EB113A">
        <w:rPr>
          <w:sz w:val="18"/>
          <w:szCs w:val="18"/>
        </w:rPr>
        <w:t xml:space="preserve">  </w:t>
      </w:r>
      <w:r>
        <w:rPr>
          <w:sz w:val="18"/>
          <w:szCs w:val="18"/>
        </w:rPr>
        <w:t xml:space="preserve">  </w:t>
      </w:r>
      <w:r w:rsidRPr="00DC7675">
        <w:rPr>
          <w:vertAlign w:val="superscript"/>
        </w:rPr>
        <w:t>26</w:t>
      </w:r>
      <w:proofErr w:type="gramStart"/>
      <w:r w:rsidRPr="00EB113A">
        <w:rPr>
          <w:sz w:val="18"/>
          <w:szCs w:val="18"/>
        </w:rPr>
        <w:t xml:space="preserve">   П</w:t>
      </w:r>
      <w:proofErr w:type="gramEnd"/>
      <w:r w:rsidRPr="00EB113A">
        <w:rPr>
          <w:sz w:val="18"/>
          <w:szCs w:val="18"/>
        </w:rPr>
        <w:t xml:space="preserve">редусматривается </w:t>
      </w:r>
      <w:r>
        <w:rPr>
          <w:sz w:val="18"/>
          <w:szCs w:val="18"/>
        </w:rPr>
        <w:t xml:space="preserve"> </w:t>
      </w:r>
      <w:r w:rsidRPr="00EB113A">
        <w:rPr>
          <w:sz w:val="18"/>
          <w:szCs w:val="18"/>
        </w:rPr>
        <w:t>в</w:t>
      </w:r>
      <w:r>
        <w:rPr>
          <w:sz w:val="18"/>
          <w:szCs w:val="18"/>
        </w:rPr>
        <w:t xml:space="preserve"> </w:t>
      </w:r>
      <w:r w:rsidRPr="00EB113A">
        <w:rPr>
          <w:sz w:val="18"/>
          <w:szCs w:val="18"/>
        </w:rPr>
        <w:t xml:space="preserve"> случае, если </w:t>
      </w:r>
      <w:r>
        <w:rPr>
          <w:sz w:val="18"/>
          <w:szCs w:val="18"/>
        </w:rPr>
        <w:t xml:space="preserve">  </w:t>
      </w:r>
      <w:r w:rsidRPr="00EB113A">
        <w:rPr>
          <w:sz w:val="18"/>
          <w:szCs w:val="18"/>
        </w:rPr>
        <w:t xml:space="preserve">это </w:t>
      </w:r>
      <w:r>
        <w:rPr>
          <w:sz w:val="18"/>
          <w:szCs w:val="18"/>
        </w:rPr>
        <w:t xml:space="preserve">  </w:t>
      </w:r>
      <w:r w:rsidRPr="00EB113A">
        <w:rPr>
          <w:sz w:val="18"/>
          <w:szCs w:val="18"/>
        </w:rPr>
        <w:t xml:space="preserve">установлено </w:t>
      </w:r>
      <w:r>
        <w:rPr>
          <w:sz w:val="18"/>
          <w:szCs w:val="18"/>
        </w:rPr>
        <w:t xml:space="preserve">  </w:t>
      </w:r>
      <w:r w:rsidRPr="00EB113A">
        <w:rPr>
          <w:sz w:val="18"/>
          <w:szCs w:val="18"/>
        </w:rPr>
        <w:t xml:space="preserve">Правилами </w:t>
      </w:r>
      <w:r>
        <w:rPr>
          <w:sz w:val="18"/>
          <w:szCs w:val="18"/>
        </w:rPr>
        <w:t xml:space="preserve">  </w:t>
      </w:r>
      <w:r w:rsidRPr="00EB113A">
        <w:rPr>
          <w:sz w:val="18"/>
          <w:szCs w:val="18"/>
        </w:rPr>
        <w:t xml:space="preserve"> предоставления </w:t>
      </w:r>
      <w:r>
        <w:rPr>
          <w:sz w:val="18"/>
          <w:szCs w:val="18"/>
        </w:rPr>
        <w:t xml:space="preserve">  </w:t>
      </w:r>
      <w:r w:rsidRPr="00EB113A">
        <w:rPr>
          <w:sz w:val="18"/>
          <w:szCs w:val="18"/>
        </w:rPr>
        <w:t xml:space="preserve">субсидии, </w:t>
      </w:r>
      <w:r>
        <w:rPr>
          <w:sz w:val="18"/>
          <w:szCs w:val="18"/>
        </w:rPr>
        <w:t xml:space="preserve">  </w:t>
      </w:r>
      <w:r w:rsidRPr="00EB113A">
        <w:rPr>
          <w:sz w:val="18"/>
          <w:szCs w:val="18"/>
        </w:rPr>
        <w:t>иными</w:t>
      </w:r>
      <w:r>
        <w:rPr>
          <w:sz w:val="18"/>
          <w:szCs w:val="18"/>
        </w:rPr>
        <w:t xml:space="preserve">  актами,</w:t>
      </w:r>
      <w:r w:rsidRPr="00EB113A">
        <w:rPr>
          <w:sz w:val="18"/>
          <w:szCs w:val="18"/>
        </w:rPr>
        <w:t xml:space="preserve">  регулирующими порядок предоставления  субсидий юридическим лицам. Указываются иные конкретные обязательства.</w:t>
      </w:r>
    </w:p>
    <w:p w:rsidR="004E0ED8" w:rsidRPr="00EB113A" w:rsidRDefault="004E0ED8" w:rsidP="004E0ED8">
      <w:pPr>
        <w:autoSpaceDE w:val="0"/>
        <w:autoSpaceDN w:val="0"/>
        <w:adjustRightInd w:val="0"/>
        <w:jc w:val="both"/>
        <w:rPr>
          <w:rFonts w:eastAsia="Calibri"/>
          <w:sz w:val="18"/>
          <w:szCs w:val="18"/>
          <w:lang w:eastAsia="en-US"/>
        </w:rPr>
      </w:pPr>
      <w:r w:rsidRPr="00DC7675">
        <w:rPr>
          <w:rFonts w:eastAsia="Calibri"/>
          <w:vertAlign w:val="superscript"/>
          <w:lang w:eastAsia="en-US"/>
        </w:rPr>
        <w:t xml:space="preserve">          27</w:t>
      </w:r>
      <w:r w:rsidRPr="00EB113A">
        <w:rPr>
          <w:rFonts w:eastAsia="Calibri"/>
          <w:sz w:val="18"/>
          <w:szCs w:val="18"/>
          <w:vertAlign w:val="superscript"/>
          <w:lang w:eastAsia="en-US"/>
        </w:rPr>
        <w:t xml:space="preserve">  </w:t>
      </w:r>
      <w:r w:rsidRPr="00DC7675">
        <w:rPr>
          <w:rFonts w:eastAsia="Calibri"/>
          <w:sz w:val="18"/>
          <w:szCs w:val="18"/>
          <w:lang w:eastAsia="en-US"/>
        </w:rPr>
        <w:t xml:space="preserve">Изменение размера Субсидии возможно при наличии неиспользованных лимитов бюджетных обязательств, указанных в </w:t>
      </w:r>
      <w:hyperlink r:id="rId42" w:history="1">
        <w:r w:rsidRPr="00DC7675">
          <w:rPr>
            <w:rFonts w:eastAsia="Calibri"/>
            <w:sz w:val="18"/>
            <w:szCs w:val="18"/>
            <w:lang w:eastAsia="en-US"/>
          </w:rPr>
          <w:t>пункте 2.1</w:t>
        </w:r>
      </w:hyperlink>
      <w:r w:rsidRPr="00DC7675">
        <w:rPr>
          <w:rFonts w:eastAsia="Calibri"/>
          <w:sz w:val="18"/>
          <w:szCs w:val="18"/>
          <w:lang w:eastAsia="en-US"/>
        </w:rPr>
        <w:t xml:space="preserve"> соглашения, и при условии предоставления Получателем информации, содержащей финансово-экономическое обоснование данного изменения.</w:t>
      </w:r>
    </w:p>
    <w:p w:rsidR="004E0ED8" w:rsidRPr="00EB113A" w:rsidRDefault="004E0ED8" w:rsidP="004E0ED8">
      <w:pPr>
        <w:autoSpaceDE w:val="0"/>
        <w:autoSpaceDN w:val="0"/>
        <w:adjustRightInd w:val="0"/>
        <w:jc w:val="both"/>
        <w:rPr>
          <w:rFonts w:eastAsia="Calibri"/>
          <w:sz w:val="18"/>
          <w:szCs w:val="18"/>
          <w:lang w:eastAsia="en-US"/>
        </w:rPr>
      </w:pPr>
      <w:r w:rsidRPr="00DC7675">
        <w:rPr>
          <w:rFonts w:eastAsia="Calibri"/>
          <w:vertAlign w:val="superscript"/>
          <w:lang w:eastAsia="en-US"/>
        </w:rPr>
        <w:t xml:space="preserve">           28</w:t>
      </w:r>
      <w:proofErr w:type="gramStart"/>
      <w:r w:rsidRPr="00EB113A">
        <w:rPr>
          <w:rFonts w:eastAsia="Calibri"/>
          <w:sz w:val="18"/>
          <w:szCs w:val="18"/>
          <w:lang w:eastAsia="en-US"/>
        </w:rPr>
        <w:t xml:space="preserve">  У</w:t>
      </w:r>
      <w:proofErr w:type="gramEnd"/>
      <w:r w:rsidRPr="00EB113A">
        <w:rPr>
          <w:rFonts w:eastAsia="Calibri"/>
          <w:sz w:val="18"/>
          <w:szCs w:val="18"/>
          <w:lang w:eastAsia="en-US"/>
        </w:rPr>
        <w:t>казывается год, следующий за годом предоставления Субсидии.</w:t>
      </w:r>
    </w:p>
    <w:p w:rsidR="004E0ED8" w:rsidRPr="00EB113A" w:rsidRDefault="004E0ED8" w:rsidP="004E0ED8">
      <w:pPr>
        <w:autoSpaceDE w:val="0"/>
        <w:autoSpaceDN w:val="0"/>
        <w:adjustRightInd w:val="0"/>
        <w:jc w:val="both"/>
        <w:rPr>
          <w:rFonts w:eastAsia="Calibri"/>
          <w:sz w:val="18"/>
          <w:szCs w:val="18"/>
          <w:lang w:eastAsia="en-US"/>
        </w:rPr>
      </w:pPr>
      <w:r>
        <w:rPr>
          <w:rFonts w:eastAsia="Calibri"/>
          <w:sz w:val="18"/>
          <w:szCs w:val="18"/>
          <w:vertAlign w:val="superscript"/>
          <w:lang w:eastAsia="en-US"/>
        </w:rPr>
        <w:t xml:space="preserve">           </w:t>
      </w:r>
      <w:r w:rsidRPr="00DC7675">
        <w:rPr>
          <w:rFonts w:eastAsia="Calibri"/>
          <w:vertAlign w:val="superscript"/>
          <w:lang w:eastAsia="en-US"/>
        </w:rPr>
        <w:t xml:space="preserve">29 </w:t>
      </w:r>
      <w:r w:rsidRPr="00EB113A">
        <w:rPr>
          <w:rFonts w:eastAsia="Calibri"/>
          <w:sz w:val="18"/>
          <w:szCs w:val="18"/>
          <w:vertAlign w:val="superscript"/>
          <w:lang w:eastAsia="en-US"/>
        </w:rPr>
        <w:t xml:space="preserve">  </w:t>
      </w:r>
      <w:r w:rsidRPr="00EB113A">
        <w:rPr>
          <w:rFonts w:eastAsia="Calibri"/>
          <w:sz w:val="18"/>
          <w:szCs w:val="18"/>
          <w:lang w:eastAsia="en-US"/>
        </w:rPr>
        <w:t>Указывается год предоставления Субсидии.</w:t>
      </w:r>
    </w:p>
    <w:p w:rsidR="004E0ED8" w:rsidRPr="00EB113A" w:rsidRDefault="004E0ED8" w:rsidP="004E0ED8">
      <w:pPr>
        <w:autoSpaceDE w:val="0"/>
        <w:autoSpaceDN w:val="0"/>
        <w:adjustRightInd w:val="0"/>
        <w:jc w:val="both"/>
        <w:rPr>
          <w:rFonts w:eastAsia="Calibri"/>
          <w:sz w:val="18"/>
          <w:szCs w:val="18"/>
          <w:lang w:eastAsia="en-US"/>
        </w:rPr>
      </w:pPr>
      <w:r w:rsidRPr="00DC7675">
        <w:rPr>
          <w:rFonts w:eastAsia="Calibri"/>
          <w:vertAlign w:val="superscript"/>
          <w:lang w:eastAsia="en-US"/>
        </w:rPr>
        <w:t xml:space="preserve">           30</w:t>
      </w:r>
      <w:proofErr w:type="gramStart"/>
      <w:r w:rsidRPr="00EB113A">
        <w:rPr>
          <w:rFonts w:eastAsia="Calibri"/>
          <w:sz w:val="18"/>
          <w:szCs w:val="18"/>
          <w:vertAlign w:val="superscript"/>
          <w:lang w:eastAsia="en-US"/>
        </w:rPr>
        <w:t xml:space="preserve"> </w:t>
      </w:r>
      <w:r>
        <w:rPr>
          <w:rFonts w:eastAsia="Calibri"/>
          <w:sz w:val="18"/>
          <w:szCs w:val="18"/>
          <w:vertAlign w:val="superscript"/>
          <w:lang w:eastAsia="en-US"/>
        </w:rPr>
        <w:t xml:space="preserve"> </w:t>
      </w:r>
      <w:r w:rsidRPr="00EB113A">
        <w:rPr>
          <w:rFonts w:eastAsia="Calibri"/>
          <w:sz w:val="18"/>
          <w:szCs w:val="18"/>
          <w:lang w:eastAsia="en-US"/>
        </w:rPr>
        <w:t>П</w:t>
      </w:r>
      <w:proofErr w:type="gramEnd"/>
      <w:r w:rsidRPr="00EB113A">
        <w:rPr>
          <w:rFonts w:eastAsia="Calibri"/>
          <w:sz w:val="18"/>
          <w:szCs w:val="18"/>
          <w:lang w:eastAsia="en-US"/>
        </w:rPr>
        <w:t xml:space="preserve">редусматривается в случае, если это установлено Правилами 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r:id="rId43" w:history="1">
        <w:r w:rsidRPr="00EB113A">
          <w:rPr>
            <w:rFonts w:eastAsia="Calibri"/>
            <w:sz w:val="18"/>
            <w:szCs w:val="18"/>
            <w:lang w:eastAsia="en-US"/>
          </w:rPr>
          <w:t>разделе I</w:t>
        </w:r>
      </w:hyperlink>
      <w:r w:rsidRPr="00EB113A">
        <w:rPr>
          <w:rFonts w:eastAsia="Calibri"/>
          <w:sz w:val="18"/>
          <w:szCs w:val="18"/>
          <w:lang w:eastAsia="en-US"/>
        </w:rPr>
        <w:t xml:space="preserve"> соглашения, но не позднее срока, установленного бюджетным законодательством Российской Федерации.</w:t>
      </w:r>
    </w:p>
    <w:p w:rsidR="004E0ED8" w:rsidRPr="00EB113A" w:rsidRDefault="004E0ED8" w:rsidP="004E0ED8">
      <w:pPr>
        <w:autoSpaceDE w:val="0"/>
        <w:autoSpaceDN w:val="0"/>
        <w:adjustRightInd w:val="0"/>
        <w:jc w:val="both"/>
        <w:rPr>
          <w:rFonts w:eastAsia="Calibri"/>
          <w:sz w:val="18"/>
          <w:szCs w:val="18"/>
          <w:lang w:eastAsia="en-US"/>
        </w:rPr>
      </w:pPr>
      <w:r>
        <w:rPr>
          <w:rFonts w:eastAsia="Calibri"/>
          <w:sz w:val="18"/>
          <w:szCs w:val="18"/>
          <w:vertAlign w:val="superscript"/>
          <w:lang w:eastAsia="en-US"/>
        </w:rPr>
        <w:t xml:space="preserve">             </w:t>
      </w:r>
      <w:r w:rsidRPr="00DC7675">
        <w:rPr>
          <w:rFonts w:eastAsia="Calibri"/>
          <w:vertAlign w:val="superscript"/>
          <w:lang w:eastAsia="en-US"/>
        </w:rPr>
        <w:t>31</w:t>
      </w:r>
      <w:r w:rsidRPr="00EB113A">
        <w:rPr>
          <w:rFonts w:eastAsia="Calibri"/>
          <w:sz w:val="18"/>
          <w:szCs w:val="18"/>
          <w:vertAlign w:val="superscript"/>
          <w:lang w:eastAsia="en-US"/>
        </w:rPr>
        <w:t xml:space="preserve"> </w:t>
      </w:r>
      <w:r w:rsidRPr="00EB113A">
        <w:rPr>
          <w:rFonts w:eastAsia="Calibri"/>
          <w:sz w:val="18"/>
          <w:szCs w:val="18"/>
          <w:lang w:eastAsia="en-US"/>
        </w:rPr>
        <w:t xml:space="preserve">Предусматривается в случае, если в соответствии с Правилами предоставления субсидии Субсидия не подлежит казначейскому сопровождению в порядке и в случаях, установленных бюджетным законодательством Российской Федерации.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w:t>
      </w:r>
      <w:r>
        <w:rPr>
          <w:rFonts w:eastAsia="Calibri"/>
          <w:sz w:val="18"/>
          <w:szCs w:val="18"/>
          <w:lang w:eastAsia="en-US"/>
        </w:rPr>
        <w:t xml:space="preserve">      </w:t>
      </w:r>
      <w:r w:rsidRPr="00EB113A">
        <w:rPr>
          <w:rFonts w:eastAsia="Calibri"/>
          <w:sz w:val="18"/>
          <w:szCs w:val="18"/>
          <w:lang w:eastAsia="en-US"/>
        </w:rPr>
        <w:t xml:space="preserve">предоставлялась Субсидия, на цели, указанные в </w:t>
      </w:r>
      <w:hyperlink r:id="rId44" w:history="1">
        <w:r w:rsidRPr="00EB113A">
          <w:rPr>
            <w:rFonts w:eastAsia="Calibri"/>
            <w:sz w:val="18"/>
            <w:szCs w:val="18"/>
            <w:lang w:eastAsia="en-US"/>
          </w:rPr>
          <w:t>разделе I</w:t>
        </w:r>
      </w:hyperlink>
      <w:r w:rsidRPr="00EB113A">
        <w:rPr>
          <w:rFonts w:eastAsia="Calibri"/>
          <w:sz w:val="18"/>
          <w:szCs w:val="18"/>
          <w:lang w:eastAsia="en-US"/>
        </w:rPr>
        <w:t xml:space="preserve"> соглашения.</w:t>
      </w:r>
    </w:p>
    <w:p w:rsidR="004E0ED8" w:rsidRPr="00EB113A" w:rsidRDefault="004E0ED8" w:rsidP="004E0ED8">
      <w:pPr>
        <w:autoSpaceDE w:val="0"/>
        <w:autoSpaceDN w:val="0"/>
        <w:adjustRightInd w:val="0"/>
        <w:jc w:val="both"/>
        <w:rPr>
          <w:rFonts w:eastAsia="Calibri"/>
          <w:sz w:val="18"/>
          <w:szCs w:val="18"/>
          <w:lang w:eastAsia="en-US"/>
        </w:rPr>
      </w:pPr>
    </w:p>
    <w:p w:rsidR="004E0ED8" w:rsidRPr="00EB113A" w:rsidRDefault="004E0ED8" w:rsidP="004E0ED8">
      <w:pPr>
        <w:widowControl w:val="0"/>
        <w:autoSpaceDE w:val="0"/>
        <w:autoSpaceDN w:val="0"/>
        <w:rPr>
          <w:sz w:val="28"/>
          <w:szCs w:val="28"/>
        </w:rPr>
      </w:pPr>
      <w:bookmarkStart w:id="40" w:name="P250"/>
      <w:bookmarkEnd w:id="40"/>
      <w:r w:rsidRPr="00EB113A">
        <w:rPr>
          <w:sz w:val="28"/>
          <w:szCs w:val="28"/>
        </w:rPr>
        <w:t xml:space="preserve">        4.2.2.1.  ______________________________________________________;</w:t>
      </w:r>
    </w:p>
    <w:p w:rsidR="004E0ED8" w:rsidRPr="00EB113A" w:rsidRDefault="004E0ED8" w:rsidP="004E0ED8">
      <w:pPr>
        <w:widowControl w:val="0"/>
        <w:autoSpaceDE w:val="0"/>
        <w:autoSpaceDN w:val="0"/>
        <w:rPr>
          <w:sz w:val="28"/>
          <w:szCs w:val="28"/>
        </w:rPr>
      </w:pPr>
      <w:r w:rsidRPr="00EB113A">
        <w:rPr>
          <w:sz w:val="28"/>
          <w:szCs w:val="28"/>
        </w:rPr>
        <w:t xml:space="preserve">        4.2.2.2.  ______________________________________________________;</w:t>
      </w:r>
    </w:p>
    <w:p w:rsidR="004E0ED8" w:rsidRPr="00EB113A" w:rsidRDefault="004E0ED8" w:rsidP="004E0ED8">
      <w:pPr>
        <w:widowControl w:val="0"/>
        <w:autoSpaceDE w:val="0"/>
        <w:autoSpaceDN w:val="0"/>
        <w:jc w:val="both"/>
        <w:rPr>
          <w:sz w:val="28"/>
          <w:szCs w:val="28"/>
        </w:rPr>
      </w:pPr>
      <w:bookmarkStart w:id="41" w:name="P253"/>
      <w:bookmarkEnd w:id="41"/>
      <w:r w:rsidRPr="00EB113A">
        <w:rPr>
          <w:sz w:val="28"/>
          <w:szCs w:val="28"/>
        </w:rPr>
        <w:t xml:space="preserve">        4.2.3. приостанавливать  предоставление Субсидии в случае установления   Главным     распорядителем   или     получения     от      органа </w:t>
      </w:r>
      <w:r w:rsidRPr="00EB113A">
        <w:t xml:space="preserve">  </w:t>
      </w:r>
      <w:r>
        <w:rPr>
          <w:sz w:val="28"/>
          <w:szCs w:val="28"/>
        </w:rPr>
        <w:t xml:space="preserve">муниципального </w:t>
      </w:r>
      <w:r w:rsidRPr="00EB113A">
        <w:rPr>
          <w:sz w:val="28"/>
          <w:szCs w:val="28"/>
        </w:rPr>
        <w:t xml:space="preserve">финансового  контроля  информации  о  факте (ах)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 рабочего дня с даты  принятия  решения  о   приостановлении  предоставления  Субсидии </w:t>
      </w:r>
      <w:r w:rsidRPr="00EB113A">
        <w:rPr>
          <w:sz w:val="28"/>
          <w:szCs w:val="28"/>
          <w:vertAlign w:val="superscript"/>
        </w:rPr>
        <w:t>32</w:t>
      </w:r>
      <w:r w:rsidRPr="00EB113A">
        <w:rPr>
          <w:sz w:val="28"/>
          <w:szCs w:val="28"/>
        </w:rPr>
        <w:t>;</w:t>
      </w:r>
    </w:p>
    <w:p w:rsidR="004E0ED8" w:rsidRPr="00EB113A" w:rsidRDefault="004E0ED8" w:rsidP="004E0ED8">
      <w:pPr>
        <w:widowControl w:val="0"/>
        <w:autoSpaceDE w:val="0"/>
        <w:autoSpaceDN w:val="0"/>
        <w:ind w:firstLine="708"/>
        <w:jc w:val="both"/>
        <w:rPr>
          <w:sz w:val="28"/>
          <w:szCs w:val="28"/>
        </w:rPr>
      </w:pPr>
      <w:bookmarkStart w:id="42" w:name="P265"/>
      <w:bookmarkEnd w:id="42"/>
      <w:r w:rsidRPr="00EB113A">
        <w:rPr>
          <w:sz w:val="28"/>
          <w:szCs w:val="28"/>
        </w:rPr>
        <w:t xml:space="preserve">4.2.4.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Правилами предоставления Субсидии и настоящим Соглашением, в соответствии с </w:t>
      </w:r>
      <w:hyperlink w:anchor="P206" w:history="1">
        <w:r w:rsidRPr="00EB113A">
          <w:rPr>
            <w:sz w:val="28"/>
            <w:szCs w:val="28"/>
          </w:rPr>
          <w:t>пунктом 4.1.8</w:t>
        </w:r>
      </w:hyperlink>
      <w:r w:rsidRPr="00EB113A">
        <w:rPr>
          <w:sz w:val="28"/>
          <w:szCs w:val="28"/>
        </w:rPr>
        <w:t xml:space="preserve"> настоящего Соглашения;</w:t>
      </w:r>
    </w:p>
    <w:p w:rsidR="004E0ED8" w:rsidRPr="00EB113A" w:rsidRDefault="004E0ED8" w:rsidP="004E0ED8">
      <w:pPr>
        <w:widowControl w:val="0"/>
        <w:autoSpaceDE w:val="0"/>
        <w:autoSpaceDN w:val="0"/>
        <w:ind w:firstLine="708"/>
        <w:jc w:val="both"/>
        <w:rPr>
          <w:sz w:val="28"/>
          <w:szCs w:val="28"/>
        </w:rPr>
      </w:pPr>
      <w:r w:rsidRPr="00EB113A">
        <w:rPr>
          <w:sz w:val="28"/>
          <w:szCs w:val="28"/>
        </w:rPr>
        <w:t xml:space="preserve">4.2.5. осуществлять иные права в соответствии с бюджетным законодательством Российской Федерации и Правилами предоставления </w:t>
      </w:r>
      <w:r w:rsidRPr="00EB113A">
        <w:rPr>
          <w:sz w:val="28"/>
          <w:szCs w:val="28"/>
        </w:rPr>
        <w:lastRenderedPageBreak/>
        <w:t xml:space="preserve">субсидии </w:t>
      </w:r>
      <w:r w:rsidRPr="00EB113A">
        <w:rPr>
          <w:sz w:val="28"/>
          <w:szCs w:val="28"/>
          <w:vertAlign w:val="superscript"/>
        </w:rPr>
        <w:t>33</w:t>
      </w:r>
      <w:r w:rsidRPr="00EB113A">
        <w:rPr>
          <w:sz w:val="28"/>
          <w:szCs w:val="28"/>
        </w:rPr>
        <w:t>:</w:t>
      </w:r>
    </w:p>
    <w:p w:rsidR="004E0ED8" w:rsidRPr="00EB113A" w:rsidRDefault="004E0ED8" w:rsidP="004E0ED8">
      <w:pPr>
        <w:widowControl w:val="0"/>
        <w:autoSpaceDE w:val="0"/>
        <w:autoSpaceDN w:val="0"/>
        <w:jc w:val="both"/>
        <w:rPr>
          <w:sz w:val="28"/>
          <w:szCs w:val="28"/>
        </w:rPr>
      </w:pPr>
      <w:r w:rsidRPr="00EB113A">
        <w:rPr>
          <w:sz w:val="28"/>
          <w:szCs w:val="28"/>
        </w:rPr>
        <w:t xml:space="preserve">          4.2.5.1.______________________________________________________;</w:t>
      </w:r>
    </w:p>
    <w:p w:rsidR="004E0ED8" w:rsidRPr="00EB113A" w:rsidRDefault="004E0ED8" w:rsidP="004E0ED8">
      <w:pPr>
        <w:widowControl w:val="0"/>
        <w:autoSpaceDE w:val="0"/>
        <w:autoSpaceDN w:val="0"/>
        <w:jc w:val="both"/>
        <w:rPr>
          <w:sz w:val="28"/>
          <w:szCs w:val="28"/>
        </w:rPr>
      </w:pPr>
      <w:r w:rsidRPr="00EB113A">
        <w:rPr>
          <w:sz w:val="28"/>
          <w:szCs w:val="28"/>
        </w:rPr>
        <w:t xml:space="preserve">       </w:t>
      </w:r>
      <w:r>
        <w:rPr>
          <w:sz w:val="28"/>
          <w:szCs w:val="28"/>
        </w:rPr>
        <w:t xml:space="preserve">   </w:t>
      </w:r>
      <w:r w:rsidRPr="00EB113A">
        <w:rPr>
          <w:sz w:val="28"/>
          <w:szCs w:val="28"/>
        </w:rPr>
        <w:t>4.2.5.2. _____________________________________________________.</w:t>
      </w:r>
    </w:p>
    <w:p w:rsidR="004E0ED8" w:rsidRPr="00EB113A" w:rsidRDefault="004E0ED8" w:rsidP="004E0ED8">
      <w:pPr>
        <w:widowControl w:val="0"/>
        <w:autoSpaceDE w:val="0"/>
        <w:autoSpaceDN w:val="0"/>
        <w:jc w:val="both"/>
        <w:rPr>
          <w:sz w:val="28"/>
          <w:szCs w:val="28"/>
        </w:rPr>
      </w:pPr>
      <w:r w:rsidRPr="00EB113A">
        <w:rPr>
          <w:sz w:val="28"/>
          <w:szCs w:val="28"/>
        </w:rPr>
        <w:t xml:space="preserve">       </w:t>
      </w:r>
      <w:r>
        <w:rPr>
          <w:sz w:val="28"/>
          <w:szCs w:val="28"/>
        </w:rPr>
        <w:t xml:space="preserve">   </w:t>
      </w:r>
      <w:r w:rsidRPr="00EB113A">
        <w:rPr>
          <w:sz w:val="28"/>
          <w:szCs w:val="28"/>
        </w:rPr>
        <w:t>4.3. Получатель обязуется:</w:t>
      </w:r>
    </w:p>
    <w:p w:rsidR="004E0ED8" w:rsidRPr="00EB113A" w:rsidRDefault="004E0ED8" w:rsidP="004E0ED8">
      <w:pPr>
        <w:widowControl w:val="0"/>
        <w:autoSpaceDE w:val="0"/>
        <w:autoSpaceDN w:val="0"/>
        <w:jc w:val="both"/>
        <w:rPr>
          <w:sz w:val="28"/>
          <w:szCs w:val="28"/>
        </w:rPr>
      </w:pPr>
      <w:r w:rsidRPr="00EB113A">
        <w:rPr>
          <w:rFonts w:ascii="Courier New" w:hAnsi="Courier New" w:cs="Courier New"/>
        </w:rPr>
        <w:t xml:space="preserve">    </w:t>
      </w:r>
      <w:r>
        <w:rPr>
          <w:rFonts w:ascii="Courier New" w:hAnsi="Courier New" w:cs="Courier New"/>
        </w:rPr>
        <w:t xml:space="preserve">  </w:t>
      </w:r>
      <w:r w:rsidRPr="00EB113A">
        <w:rPr>
          <w:sz w:val="28"/>
          <w:szCs w:val="28"/>
        </w:rPr>
        <w:t xml:space="preserve">4.3.1. представлять Главному распорядителю документы, в соответствии с </w:t>
      </w:r>
      <w:hyperlink w:anchor="P134" w:history="1">
        <w:r w:rsidRPr="00EB113A">
          <w:rPr>
            <w:sz w:val="28"/>
            <w:szCs w:val="28"/>
          </w:rPr>
          <w:t>пунктами 3.1.1.1</w:t>
        </w:r>
      </w:hyperlink>
      <w:r w:rsidRPr="00EB113A">
        <w:rPr>
          <w:sz w:val="28"/>
          <w:szCs w:val="28"/>
        </w:rPr>
        <w:t xml:space="preserve">, </w:t>
      </w:r>
      <w:hyperlink w:anchor="P159" w:history="1">
        <w:r w:rsidRPr="00EB113A">
          <w:rPr>
            <w:sz w:val="28"/>
            <w:szCs w:val="28"/>
          </w:rPr>
          <w:t>3.2.2.2</w:t>
        </w:r>
      </w:hyperlink>
      <w:r w:rsidRPr="00EB113A">
        <w:rPr>
          <w:sz w:val="28"/>
          <w:szCs w:val="28"/>
        </w:rPr>
        <w:t xml:space="preserve"> настоящего Соглашения </w:t>
      </w:r>
      <w:r w:rsidRPr="00EB113A">
        <w:rPr>
          <w:sz w:val="28"/>
          <w:szCs w:val="28"/>
          <w:vertAlign w:val="superscript"/>
        </w:rPr>
        <w:t>34</w:t>
      </w:r>
      <w:r w:rsidRPr="00EB113A">
        <w:rPr>
          <w:sz w:val="28"/>
          <w:szCs w:val="28"/>
        </w:rPr>
        <w:t>;</w:t>
      </w:r>
    </w:p>
    <w:p w:rsidR="004E0ED8" w:rsidRPr="00EB113A" w:rsidRDefault="004E0ED8" w:rsidP="004E0ED8">
      <w:pPr>
        <w:widowControl w:val="0"/>
        <w:autoSpaceDE w:val="0"/>
        <w:autoSpaceDN w:val="0"/>
        <w:jc w:val="both"/>
        <w:rPr>
          <w:sz w:val="28"/>
          <w:szCs w:val="28"/>
        </w:rPr>
      </w:pPr>
      <w:bookmarkStart w:id="43" w:name="P274"/>
      <w:bookmarkEnd w:id="43"/>
      <w:r w:rsidRPr="00EB113A">
        <w:rPr>
          <w:rFonts w:ascii="Courier New" w:hAnsi="Courier New" w:cs="Courier New"/>
        </w:rPr>
        <w:t xml:space="preserve">    </w:t>
      </w:r>
      <w:r>
        <w:rPr>
          <w:rFonts w:ascii="Courier New" w:hAnsi="Courier New" w:cs="Courier New"/>
        </w:rPr>
        <w:t xml:space="preserve">  </w:t>
      </w:r>
      <w:r w:rsidRPr="00EB113A">
        <w:rPr>
          <w:sz w:val="28"/>
          <w:szCs w:val="28"/>
        </w:rPr>
        <w:t xml:space="preserve">4.3.2. представить Главному распорядителю  в  срок до ________ документы, установленные </w:t>
      </w:r>
      <w:hyperlink w:anchor="P250" w:history="1">
        <w:r w:rsidRPr="00EB113A">
          <w:rPr>
            <w:sz w:val="28"/>
            <w:szCs w:val="28"/>
          </w:rPr>
          <w:t>пунктом 4.2.2</w:t>
        </w:r>
      </w:hyperlink>
      <w:r w:rsidRPr="00EB113A">
        <w:rPr>
          <w:sz w:val="28"/>
          <w:szCs w:val="28"/>
        </w:rPr>
        <w:t xml:space="preserve"> настоящего Соглашения </w:t>
      </w:r>
      <w:r w:rsidRPr="00EB113A">
        <w:rPr>
          <w:sz w:val="28"/>
          <w:szCs w:val="28"/>
          <w:vertAlign w:val="superscript"/>
        </w:rPr>
        <w:t>35</w:t>
      </w:r>
      <w:r w:rsidRPr="00EB113A">
        <w:rPr>
          <w:sz w:val="28"/>
          <w:szCs w:val="28"/>
        </w:rPr>
        <w:t>;</w:t>
      </w:r>
    </w:p>
    <w:p w:rsidR="004E0ED8" w:rsidRPr="00EB113A" w:rsidRDefault="004E0ED8" w:rsidP="004E0ED8">
      <w:pPr>
        <w:widowControl w:val="0"/>
        <w:autoSpaceDE w:val="0"/>
        <w:autoSpaceDN w:val="0"/>
        <w:jc w:val="both"/>
        <w:rPr>
          <w:sz w:val="28"/>
          <w:szCs w:val="28"/>
        </w:rPr>
      </w:pPr>
      <w:bookmarkStart w:id="44" w:name="P278"/>
      <w:bookmarkEnd w:id="44"/>
      <w:r w:rsidRPr="00EB113A">
        <w:rPr>
          <w:sz w:val="28"/>
          <w:szCs w:val="28"/>
        </w:rPr>
        <w:t xml:space="preserve">       </w:t>
      </w:r>
      <w:r>
        <w:rPr>
          <w:sz w:val="28"/>
          <w:szCs w:val="28"/>
        </w:rPr>
        <w:t xml:space="preserve">   </w:t>
      </w:r>
      <w:r w:rsidRPr="00EB113A">
        <w:rPr>
          <w:sz w:val="28"/>
          <w:szCs w:val="28"/>
        </w:rPr>
        <w:t xml:space="preserve">4.3.3. направлять Главному распорядителю на утверждение </w:t>
      </w:r>
      <w:r w:rsidRPr="00EB113A">
        <w:rPr>
          <w:sz w:val="28"/>
          <w:szCs w:val="28"/>
          <w:vertAlign w:val="superscript"/>
        </w:rPr>
        <w:t>36</w:t>
      </w:r>
      <w:r w:rsidRPr="00EB113A">
        <w:rPr>
          <w:sz w:val="28"/>
          <w:szCs w:val="28"/>
        </w:rPr>
        <w:t>:</w:t>
      </w:r>
    </w:p>
    <w:p w:rsidR="004E0ED8" w:rsidRPr="00EB113A" w:rsidRDefault="004E0ED8" w:rsidP="004E0ED8">
      <w:pPr>
        <w:widowControl w:val="0"/>
        <w:autoSpaceDE w:val="0"/>
        <w:autoSpaceDN w:val="0"/>
        <w:jc w:val="both"/>
        <w:rPr>
          <w:sz w:val="28"/>
          <w:szCs w:val="28"/>
        </w:rPr>
      </w:pPr>
      <w:bookmarkStart w:id="45" w:name="P281"/>
      <w:bookmarkEnd w:id="45"/>
      <w:r>
        <w:rPr>
          <w:sz w:val="28"/>
          <w:szCs w:val="28"/>
        </w:rPr>
        <w:t xml:space="preserve">          </w:t>
      </w:r>
      <w:r w:rsidRPr="00EB113A">
        <w:rPr>
          <w:sz w:val="28"/>
          <w:szCs w:val="28"/>
        </w:rPr>
        <w:t>4.3.3.1. Сведения не позднее ___ рабочего дня со дня заключения настоящего Соглашения;</w:t>
      </w:r>
    </w:p>
    <w:p w:rsidR="004E0ED8" w:rsidRPr="00EB113A" w:rsidRDefault="004E0ED8" w:rsidP="004E0ED8">
      <w:pPr>
        <w:widowControl w:val="0"/>
        <w:autoSpaceDE w:val="0"/>
        <w:autoSpaceDN w:val="0"/>
        <w:jc w:val="both"/>
        <w:rPr>
          <w:sz w:val="28"/>
          <w:szCs w:val="28"/>
        </w:rPr>
      </w:pPr>
      <w:bookmarkStart w:id="46" w:name="P282"/>
      <w:bookmarkEnd w:id="46"/>
      <w:r>
        <w:rPr>
          <w:sz w:val="28"/>
          <w:szCs w:val="28"/>
        </w:rPr>
        <w:t xml:space="preserve">          </w:t>
      </w:r>
      <w:r w:rsidRPr="00EB113A">
        <w:rPr>
          <w:sz w:val="28"/>
          <w:szCs w:val="28"/>
        </w:rPr>
        <w:t>4.3.3.2. Сведения с учетом внесенных изменений не позднее ___ рабочих дней со дня внесения в них изменений.</w:t>
      </w:r>
    </w:p>
    <w:p w:rsidR="004E0ED8" w:rsidRPr="00EB113A" w:rsidRDefault="004E0ED8" w:rsidP="004E0ED8">
      <w:pPr>
        <w:widowControl w:val="0"/>
        <w:autoSpaceDE w:val="0"/>
        <w:autoSpaceDN w:val="0"/>
        <w:rPr>
          <w:sz w:val="28"/>
          <w:szCs w:val="28"/>
        </w:rPr>
      </w:pPr>
      <w:r w:rsidRPr="00EB113A">
        <w:rPr>
          <w:rFonts w:ascii="Courier New" w:hAnsi="Courier New" w:cs="Courier New"/>
        </w:rPr>
        <w:t xml:space="preserve">    </w:t>
      </w:r>
      <w:r w:rsidRPr="00EB113A">
        <w:rPr>
          <w:sz w:val="28"/>
          <w:szCs w:val="28"/>
        </w:rPr>
        <w:t xml:space="preserve">4.3.4. утверждать, с направлением копии Главному распорядителю </w:t>
      </w:r>
      <w:r w:rsidRPr="00EB113A">
        <w:rPr>
          <w:sz w:val="28"/>
          <w:szCs w:val="28"/>
          <w:vertAlign w:val="superscript"/>
        </w:rPr>
        <w:t>37</w:t>
      </w:r>
      <w:r w:rsidRPr="00EB113A">
        <w:rPr>
          <w:sz w:val="28"/>
          <w:szCs w:val="28"/>
        </w:rPr>
        <w:t>:</w:t>
      </w:r>
    </w:p>
    <w:p w:rsidR="004E0ED8" w:rsidRPr="00EB113A" w:rsidRDefault="004E0ED8" w:rsidP="004E0ED8">
      <w:pPr>
        <w:widowControl w:val="0"/>
        <w:autoSpaceDE w:val="0"/>
        <w:autoSpaceDN w:val="0"/>
        <w:jc w:val="both"/>
        <w:rPr>
          <w:sz w:val="28"/>
          <w:szCs w:val="28"/>
        </w:rPr>
      </w:pPr>
      <w:r>
        <w:rPr>
          <w:sz w:val="28"/>
          <w:szCs w:val="28"/>
        </w:rPr>
        <w:t xml:space="preserve">       </w:t>
      </w:r>
      <w:r w:rsidRPr="00EB113A">
        <w:rPr>
          <w:sz w:val="28"/>
          <w:szCs w:val="28"/>
        </w:rPr>
        <w:t>4.3.4.1. Сведения не позднее ___ рабочего дня со дня заключения</w:t>
      </w:r>
      <w:r w:rsidRPr="00AB5A1A">
        <w:rPr>
          <w:sz w:val="28"/>
          <w:szCs w:val="28"/>
        </w:rPr>
        <w:t xml:space="preserve"> </w:t>
      </w:r>
      <w:r w:rsidRPr="00EB113A">
        <w:rPr>
          <w:sz w:val="28"/>
          <w:szCs w:val="28"/>
        </w:rPr>
        <w:t>настоящего Соглашения;</w:t>
      </w:r>
    </w:p>
    <w:p w:rsidR="004E0ED8" w:rsidRPr="00EB113A" w:rsidRDefault="004E0ED8" w:rsidP="004E0ED8">
      <w:pPr>
        <w:widowControl w:val="0"/>
        <w:autoSpaceDE w:val="0"/>
        <w:autoSpaceDN w:val="0"/>
        <w:jc w:val="both"/>
        <w:rPr>
          <w:sz w:val="28"/>
          <w:szCs w:val="28"/>
        </w:rPr>
      </w:pPr>
      <w:r w:rsidRPr="00EB113A">
        <w:rPr>
          <w:sz w:val="28"/>
          <w:szCs w:val="28"/>
        </w:rPr>
        <w:t>_______________</w:t>
      </w:r>
    </w:p>
    <w:p w:rsidR="004E0ED8" w:rsidRDefault="004E0ED8" w:rsidP="004E0ED8">
      <w:pPr>
        <w:autoSpaceDE w:val="0"/>
        <w:autoSpaceDN w:val="0"/>
        <w:adjustRightInd w:val="0"/>
        <w:jc w:val="both"/>
        <w:rPr>
          <w:rFonts w:eastAsia="Calibri"/>
          <w:sz w:val="18"/>
          <w:szCs w:val="18"/>
          <w:vertAlign w:val="superscript"/>
          <w:lang w:eastAsia="en-US"/>
        </w:rPr>
      </w:pPr>
      <w:r>
        <w:rPr>
          <w:rFonts w:eastAsia="Calibri"/>
          <w:sz w:val="18"/>
          <w:szCs w:val="18"/>
          <w:vertAlign w:val="superscript"/>
          <w:lang w:eastAsia="en-US"/>
        </w:rPr>
        <w:t xml:space="preserve"> </w:t>
      </w:r>
    </w:p>
    <w:p w:rsidR="004E0ED8" w:rsidRPr="00EB113A" w:rsidRDefault="004E0ED8" w:rsidP="004E0ED8">
      <w:pPr>
        <w:autoSpaceDE w:val="0"/>
        <w:autoSpaceDN w:val="0"/>
        <w:adjustRightInd w:val="0"/>
        <w:jc w:val="both"/>
        <w:rPr>
          <w:rFonts w:eastAsia="Calibri"/>
          <w:sz w:val="18"/>
          <w:szCs w:val="18"/>
          <w:lang w:eastAsia="en-US"/>
        </w:rPr>
      </w:pPr>
      <w:r w:rsidRPr="00DC7675">
        <w:rPr>
          <w:rFonts w:eastAsia="Calibri"/>
          <w:vertAlign w:val="superscript"/>
          <w:lang w:eastAsia="en-US"/>
        </w:rPr>
        <w:t xml:space="preserve">          32</w:t>
      </w:r>
      <w:r w:rsidRPr="00EB113A">
        <w:rPr>
          <w:rFonts w:eastAsia="Calibri"/>
          <w:sz w:val="18"/>
          <w:szCs w:val="18"/>
          <w:lang w:eastAsia="en-US"/>
        </w:rPr>
        <w:t xml:space="preserve"> Предусматривается в случае, если это установлено Правилами предоставления субсидии.</w:t>
      </w:r>
    </w:p>
    <w:p w:rsidR="004E0ED8" w:rsidRPr="00EB113A" w:rsidRDefault="004E0ED8" w:rsidP="004E0ED8">
      <w:pPr>
        <w:autoSpaceDE w:val="0"/>
        <w:autoSpaceDN w:val="0"/>
        <w:adjustRightInd w:val="0"/>
        <w:jc w:val="both"/>
        <w:rPr>
          <w:rFonts w:eastAsia="Calibri"/>
          <w:sz w:val="18"/>
          <w:szCs w:val="18"/>
          <w:lang w:eastAsia="en-US"/>
        </w:rPr>
      </w:pPr>
      <w:r w:rsidRPr="00DC7675">
        <w:rPr>
          <w:rFonts w:eastAsia="Calibri"/>
          <w:vertAlign w:val="superscript"/>
          <w:lang w:eastAsia="en-US"/>
        </w:rPr>
        <w:t xml:space="preserve">          33</w:t>
      </w:r>
      <w:r w:rsidRPr="00EB113A">
        <w:rPr>
          <w:rFonts w:eastAsia="Calibri"/>
          <w:sz w:val="18"/>
          <w:szCs w:val="18"/>
          <w:lang w:eastAsia="en-US"/>
        </w:rPr>
        <w:t xml:space="preserve"> Предусматривается в случае, если это установлено Правилами предоставления субсидии. Указываются иные конкретные права, установленные Правилами предоставления субсидии.</w:t>
      </w:r>
    </w:p>
    <w:p w:rsidR="004E0ED8" w:rsidRPr="00EB113A" w:rsidRDefault="004E0ED8" w:rsidP="004E0ED8">
      <w:pPr>
        <w:autoSpaceDE w:val="0"/>
        <w:autoSpaceDN w:val="0"/>
        <w:adjustRightInd w:val="0"/>
        <w:jc w:val="both"/>
        <w:rPr>
          <w:rFonts w:eastAsia="Calibri"/>
          <w:sz w:val="18"/>
          <w:szCs w:val="18"/>
          <w:lang w:eastAsia="en-US"/>
        </w:rPr>
      </w:pPr>
      <w:r>
        <w:rPr>
          <w:rFonts w:eastAsia="Calibri"/>
          <w:sz w:val="18"/>
          <w:szCs w:val="18"/>
          <w:vertAlign w:val="superscript"/>
          <w:lang w:eastAsia="en-US"/>
        </w:rPr>
        <w:t xml:space="preserve">          </w:t>
      </w:r>
      <w:r w:rsidRPr="008E617A">
        <w:rPr>
          <w:rFonts w:eastAsia="Calibri"/>
          <w:vertAlign w:val="superscript"/>
          <w:lang w:eastAsia="en-US"/>
        </w:rPr>
        <w:t>34</w:t>
      </w:r>
      <w:r w:rsidRPr="00EB113A">
        <w:rPr>
          <w:rFonts w:eastAsia="Calibri"/>
          <w:sz w:val="18"/>
          <w:szCs w:val="18"/>
          <w:lang w:eastAsia="en-US"/>
        </w:rPr>
        <w:t xml:space="preserve">  Предусматривается при наличии в соглашении соответственно </w:t>
      </w:r>
      <w:hyperlink r:id="rId45" w:history="1">
        <w:r w:rsidRPr="00EB113A">
          <w:rPr>
            <w:rFonts w:eastAsia="Calibri"/>
            <w:sz w:val="18"/>
            <w:szCs w:val="18"/>
            <w:lang w:eastAsia="en-US"/>
          </w:rPr>
          <w:t>пунктов 3.1.1.1</w:t>
        </w:r>
      </w:hyperlink>
      <w:r w:rsidRPr="00EB113A">
        <w:rPr>
          <w:rFonts w:eastAsia="Calibri"/>
          <w:sz w:val="18"/>
          <w:szCs w:val="18"/>
          <w:lang w:eastAsia="en-US"/>
        </w:rPr>
        <w:t xml:space="preserve">, </w:t>
      </w:r>
      <w:hyperlink r:id="rId46" w:history="1">
        <w:r w:rsidRPr="00EB113A">
          <w:rPr>
            <w:rFonts w:eastAsia="Calibri"/>
            <w:sz w:val="18"/>
            <w:szCs w:val="18"/>
            <w:lang w:eastAsia="en-US"/>
          </w:rPr>
          <w:t>3.2.2.2</w:t>
        </w:r>
      </w:hyperlink>
      <w:r w:rsidRPr="00EB113A">
        <w:rPr>
          <w:rFonts w:eastAsia="Calibri"/>
          <w:sz w:val="18"/>
          <w:szCs w:val="18"/>
          <w:lang w:eastAsia="en-US"/>
        </w:rPr>
        <w:t>.</w:t>
      </w: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35</w:t>
      </w:r>
      <w:r w:rsidRPr="00EB113A">
        <w:rPr>
          <w:rFonts w:eastAsia="Calibri"/>
          <w:sz w:val="18"/>
          <w:szCs w:val="18"/>
          <w:lang w:eastAsia="en-US"/>
        </w:rPr>
        <w:t xml:space="preserve">  Предусматривается при наличии в соглашении </w:t>
      </w:r>
      <w:hyperlink r:id="rId47" w:history="1">
        <w:r w:rsidRPr="00EB113A">
          <w:rPr>
            <w:rFonts w:eastAsia="Calibri"/>
            <w:sz w:val="18"/>
            <w:szCs w:val="18"/>
            <w:lang w:eastAsia="en-US"/>
          </w:rPr>
          <w:t>пункта 4.2.2</w:t>
        </w:r>
      </w:hyperlink>
      <w:r w:rsidRPr="00EB113A">
        <w:rPr>
          <w:rFonts w:eastAsia="Calibri"/>
          <w:sz w:val="18"/>
          <w:szCs w:val="18"/>
          <w:lang w:eastAsia="en-US"/>
        </w:rPr>
        <w:t>.</w:t>
      </w:r>
    </w:p>
    <w:p w:rsidR="004E0ED8" w:rsidRPr="00EB113A" w:rsidRDefault="004E0ED8" w:rsidP="004E0ED8">
      <w:pPr>
        <w:autoSpaceDE w:val="0"/>
        <w:autoSpaceDN w:val="0"/>
        <w:adjustRightInd w:val="0"/>
        <w:jc w:val="both"/>
        <w:rPr>
          <w:rFonts w:eastAsia="Calibri"/>
          <w:sz w:val="18"/>
          <w:szCs w:val="18"/>
          <w:lang w:eastAsia="en-US"/>
        </w:rPr>
      </w:pPr>
      <w:r>
        <w:rPr>
          <w:rFonts w:eastAsia="Calibri"/>
          <w:sz w:val="18"/>
          <w:szCs w:val="18"/>
          <w:vertAlign w:val="superscript"/>
          <w:lang w:eastAsia="en-US"/>
        </w:rPr>
        <w:t xml:space="preserve">          </w:t>
      </w:r>
      <w:r w:rsidRPr="008E617A">
        <w:rPr>
          <w:rFonts w:eastAsia="Calibri"/>
          <w:vertAlign w:val="superscript"/>
          <w:lang w:eastAsia="en-US"/>
        </w:rPr>
        <w:t>36</w:t>
      </w:r>
      <w:r w:rsidRPr="00EB113A">
        <w:rPr>
          <w:rFonts w:eastAsia="Calibri"/>
          <w:sz w:val="18"/>
          <w:szCs w:val="18"/>
          <w:lang w:eastAsia="en-US"/>
        </w:rPr>
        <w:t xml:space="preserve">  Предусматривается при наличии в соглашении </w:t>
      </w:r>
      <w:hyperlink r:id="rId48" w:history="1">
        <w:r w:rsidRPr="00EB113A">
          <w:rPr>
            <w:rFonts w:eastAsia="Calibri"/>
            <w:sz w:val="18"/>
            <w:szCs w:val="18"/>
            <w:lang w:eastAsia="en-US"/>
          </w:rPr>
          <w:t>пункта 4.1.3</w:t>
        </w:r>
      </w:hyperlink>
      <w:r w:rsidRPr="00EB113A">
        <w:rPr>
          <w:rFonts w:eastAsia="Calibri"/>
          <w:sz w:val="18"/>
          <w:szCs w:val="18"/>
          <w:lang w:eastAsia="en-US"/>
        </w:rPr>
        <w:t>.</w:t>
      </w: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37</w:t>
      </w:r>
      <w:proofErr w:type="gramStart"/>
      <w:r w:rsidRPr="00EB113A">
        <w:rPr>
          <w:rFonts w:eastAsia="Calibri"/>
          <w:sz w:val="18"/>
          <w:szCs w:val="18"/>
          <w:lang w:eastAsia="en-US"/>
        </w:rPr>
        <w:t xml:space="preserve">  П</w:t>
      </w:r>
      <w:proofErr w:type="gramEnd"/>
      <w:r w:rsidRPr="00EB113A">
        <w:rPr>
          <w:rFonts w:eastAsia="Calibri"/>
          <w:sz w:val="18"/>
          <w:szCs w:val="18"/>
          <w:lang w:eastAsia="en-US"/>
        </w:rPr>
        <w:t xml:space="preserve">редусматривается в случае, если Сведения утверждаются Получателем. Не предусматривается при наличии в Соглашении </w:t>
      </w:r>
      <w:hyperlink r:id="rId49" w:history="1">
        <w:r w:rsidRPr="00EB113A">
          <w:rPr>
            <w:rFonts w:eastAsia="Calibri"/>
            <w:sz w:val="18"/>
            <w:szCs w:val="18"/>
            <w:lang w:eastAsia="en-US"/>
          </w:rPr>
          <w:t>пункта 4.1.3</w:t>
        </w:r>
      </w:hyperlink>
      <w:r w:rsidRPr="00EB113A">
        <w:rPr>
          <w:rFonts w:eastAsia="Calibri"/>
          <w:sz w:val="18"/>
          <w:szCs w:val="18"/>
          <w:lang w:eastAsia="en-US"/>
        </w:rPr>
        <w:t xml:space="preserve"> настоящей Типовой формы.</w:t>
      </w: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8"/>
          <w:szCs w:val="28"/>
        </w:rPr>
      </w:pPr>
      <w:bookmarkStart w:id="47" w:name="P288"/>
      <w:bookmarkEnd w:id="47"/>
      <w:r w:rsidRPr="00EB113A">
        <w:rPr>
          <w:sz w:val="28"/>
          <w:szCs w:val="28"/>
        </w:rPr>
        <w:t xml:space="preserve"> </w:t>
      </w:r>
      <w:r>
        <w:rPr>
          <w:sz w:val="28"/>
          <w:szCs w:val="28"/>
        </w:rPr>
        <w:t xml:space="preserve">      </w:t>
      </w:r>
      <w:r w:rsidRPr="00EB113A">
        <w:rPr>
          <w:sz w:val="28"/>
          <w:szCs w:val="28"/>
        </w:rPr>
        <w:t>4.3.4.2. Сведения с учетом внесенных изменений не позднее ___ рабочих дней со дня внесения в них изменений.</w:t>
      </w:r>
    </w:p>
    <w:p w:rsidR="004E0ED8" w:rsidRPr="00EB113A" w:rsidRDefault="004E0ED8" w:rsidP="004E0ED8">
      <w:pPr>
        <w:widowControl w:val="0"/>
        <w:autoSpaceDE w:val="0"/>
        <w:autoSpaceDN w:val="0"/>
        <w:rPr>
          <w:sz w:val="28"/>
          <w:szCs w:val="28"/>
        </w:rPr>
      </w:pPr>
      <w:bookmarkStart w:id="48" w:name="P289"/>
      <w:bookmarkEnd w:id="48"/>
      <w:r w:rsidRPr="00EB113A">
        <w:rPr>
          <w:rFonts w:ascii="Courier New" w:hAnsi="Courier New" w:cs="Courier New"/>
        </w:rPr>
        <w:t xml:space="preserve">    </w:t>
      </w:r>
      <w:r w:rsidRPr="00EB113A">
        <w:rPr>
          <w:sz w:val="28"/>
          <w:szCs w:val="28"/>
        </w:rPr>
        <w:t xml:space="preserve">4.3.5. открыть в срок до ______ лицевой </w:t>
      </w:r>
      <w:r>
        <w:rPr>
          <w:sz w:val="28"/>
          <w:szCs w:val="28"/>
        </w:rPr>
        <w:t>счет</w:t>
      </w:r>
      <w:r w:rsidRPr="00EB113A">
        <w:rPr>
          <w:sz w:val="28"/>
          <w:szCs w:val="28"/>
        </w:rPr>
        <w:t xml:space="preserve"> </w:t>
      </w:r>
      <w:r>
        <w:rPr>
          <w:sz w:val="28"/>
          <w:szCs w:val="28"/>
        </w:rPr>
        <w:t>в</w:t>
      </w:r>
      <w:r w:rsidRPr="00EB113A">
        <w:rPr>
          <w:sz w:val="28"/>
          <w:szCs w:val="28"/>
        </w:rPr>
        <w:t xml:space="preserve"> _____________________</w:t>
      </w:r>
    </w:p>
    <w:p w:rsidR="004E0ED8" w:rsidRPr="00EB113A" w:rsidRDefault="004E0ED8" w:rsidP="004E0ED8">
      <w:pPr>
        <w:widowControl w:val="0"/>
        <w:autoSpaceDE w:val="0"/>
        <w:autoSpaceDN w:val="0"/>
        <w:jc w:val="both"/>
        <w:rPr>
          <w:rFonts w:ascii="Courier New" w:hAnsi="Courier New" w:cs="Courier New"/>
        </w:rPr>
      </w:pPr>
      <w:r w:rsidRPr="00EB113A">
        <w:rPr>
          <w:rFonts w:ascii="Courier New" w:hAnsi="Courier New" w:cs="Courier New"/>
        </w:rPr>
        <w:t xml:space="preserve">                             </w:t>
      </w:r>
      <w:proofErr w:type="gramStart"/>
      <w:r w:rsidRPr="00EB113A">
        <w:t>(дата)</w:t>
      </w:r>
      <w:r w:rsidRPr="00EB113A">
        <w:rPr>
          <w:rFonts w:ascii="Courier New" w:hAnsi="Courier New" w:cs="Courier New"/>
        </w:rPr>
        <w:t xml:space="preserve">                       </w:t>
      </w:r>
      <w:r>
        <w:rPr>
          <w:rFonts w:ascii="Courier New" w:hAnsi="Courier New" w:cs="Courier New"/>
        </w:rPr>
        <w:t xml:space="preserve">   </w:t>
      </w:r>
      <w:r w:rsidRPr="00EB113A">
        <w:t>(наименование</w:t>
      </w:r>
      <w:proofErr w:type="gramEnd"/>
    </w:p>
    <w:p w:rsidR="004E0ED8" w:rsidRPr="00EB113A" w:rsidRDefault="004E0ED8" w:rsidP="004E0ED8">
      <w:pPr>
        <w:widowControl w:val="0"/>
        <w:autoSpaceDE w:val="0"/>
        <w:autoSpaceDN w:val="0"/>
        <w:jc w:val="both"/>
        <w:rPr>
          <w:sz w:val="28"/>
          <w:szCs w:val="28"/>
        </w:rPr>
      </w:pPr>
      <w:r w:rsidRPr="00EB113A">
        <w:rPr>
          <w:rFonts w:ascii="Courier New" w:hAnsi="Courier New" w:cs="Courier New"/>
        </w:rPr>
        <w:t xml:space="preserve">______________________________________________________________________ </w:t>
      </w:r>
      <w:r w:rsidRPr="00EB113A">
        <w:rPr>
          <w:sz w:val="28"/>
          <w:szCs w:val="28"/>
          <w:vertAlign w:val="superscript"/>
        </w:rPr>
        <w:t>38</w:t>
      </w:r>
      <w:r w:rsidRPr="00EB113A">
        <w:rPr>
          <w:sz w:val="28"/>
          <w:szCs w:val="28"/>
        </w:rPr>
        <w:t>;</w:t>
      </w:r>
    </w:p>
    <w:p w:rsidR="004E0ED8" w:rsidRPr="00EB113A" w:rsidRDefault="004E0ED8" w:rsidP="004E0ED8">
      <w:pPr>
        <w:widowControl w:val="0"/>
        <w:autoSpaceDE w:val="0"/>
        <w:autoSpaceDN w:val="0"/>
        <w:jc w:val="both"/>
      </w:pPr>
      <w:r w:rsidRPr="00EB113A">
        <w:rPr>
          <w:rFonts w:ascii="Courier New" w:hAnsi="Courier New" w:cs="Courier New"/>
        </w:rPr>
        <w:t xml:space="preserve">                 </w:t>
      </w:r>
      <w:r w:rsidRPr="00EB113A">
        <w:t>территориального органа Федерального казначейства)</w:t>
      </w:r>
    </w:p>
    <w:p w:rsidR="004E0ED8" w:rsidRPr="00EB113A" w:rsidRDefault="004E0ED8" w:rsidP="004E0ED8">
      <w:pPr>
        <w:widowControl w:val="0"/>
        <w:autoSpaceDE w:val="0"/>
        <w:autoSpaceDN w:val="0"/>
        <w:jc w:val="both"/>
        <w:rPr>
          <w:sz w:val="28"/>
          <w:szCs w:val="28"/>
        </w:rPr>
      </w:pPr>
      <w:r>
        <w:rPr>
          <w:sz w:val="28"/>
          <w:szCs w:val="28"/>
        </w:rPr>
        <w:t xml:space="preserve">       </w:t>
      </w:r>
      <w:r w:rsidRPr="00EB113A">
        <w:rPr>
          <w:sz w:val="28"/>
          <w:szCs w:val="28"/>
        </w:rPr>
        <w:t xml:space="preserve">4.3.6. направлять Субсидию на финансовое обеспечение (возмещение) </w:t>
      </w:r>
      <w:r w:rsidRPr="00EB113A">
        <w:rPr>
          <w:sz w:val="28"/>
          <w:szCs w:val="28"/>
          <w:vertAlign w:val="superscript"/>
        </w:rPr>
        <w:t xml:space="preserve">39 </w:t>
      </w:r>
      <w:r w:rsidRPr="00EB113A">
        <w:rPr>
          <w:sz w:val="28"/>
          <w:szCs w:val="28"/>
        </w:rPr>
        <w:t>затрат, определенных  в   Сведениях.</w:t>
      </w:r>
    </w:p>
    <w:p w:rsidR="004E0ED8" w:rsidRPr="00EB113A" w:rsidRDefault="004E0ED8" w:rsidP="004E0ED8">
      <w:pPr>
        <w:widowControl w:val="0"/>
        <w:autoSpaceDE w:val="0"/>
        <w:autoSpaceDN w:val="0"/>
        <w:jc w:val="both"/>
        <w:rPr>
          <w:sz w:val="28"/>
          <w:szCs w:val="28"/>
        </w:rPr>
      </w:pPr>
      <w:r w:rsidRPr="00EB113A">
        <w:rPr>
          <w:rFonts w:eastAsia="Calibri"/>
          <w:sz w:val="28"/>
          <w:szCs w:val="28"/>
          <w:lang w:eastAsia="en-US"/>
        </w:rPr>
        <w:t xml:space="preserve">       </w:t>
      </w:r>
      <w:r w:rsidRPr="00EB113A">
        <w:rPr>
          <w:sz w:val="28"/>
          <w:szCs w:val="28"/>
        </w:rPr>
        <w:t>4.3.7. не приобретать за счет Субсидии иностранную валюту, за исключением операций, определенных в Правилах предоставления субсидии;</w:t>
      </w:r>
    </w:p>
    <w:p w:rsidR="004E0ED8" w:rsidRPr="00EB113A" w:rsidRDefault="004E0ED8" w:rsidP="004E0ED8">
      <w:pPr>
        <w:widowControl w:val="0"/>
        <w:autoSpaceDE w:val="0"/>
        <w:autoSpaceDN w:val="0"/>
        <w:jc w:val="both"/>
        <w:rPr>
          <w:sz w:val="28"/>
          <w:szCs w:val="28"/>
        </w:rPr>
      </w:pPr>
      <w:r w:rsidRPr="00EB113A">
        <w:rPr>
          <w:sz w:val="28"/>
          <w:szCs w:val="28"/>
        </w:rPr>
        <w:t xml:space="preserve">   </w:t>
      </w:r>
      <w:r>
        <w:rPr>
          <w:sz w:val="28"/>
          <w:szCs w:val="28"/>
        </w:rPr>
        <w:t xml:space="preserve">     </w:t>
      </w:r>
      <w:r w:rsidRPr="00EB113A">
        <w:rPr>
          <w:sz w:val="28"/>
          <w:szCs w:val="28"/>
        </w:rPr>
        <w:t>4.3.8. вести обособленный аналитический учет операций, осуществляемых</w:t>
      </w:r>
      <w:r>
        <w:rPr>
          <w:sz w:val="28"/>
          <w:szCs w:val="28"/>
        </w:rPr>
        <w:t xml:space="preserve"> </w:t>
      </w:r>
      <w:r w:rsidRPr="00EB113A">
        <w:rPr>
          <w:sz w:val="28"/>
          <w:szCs w:val="28"/>
        </w:rPr>
        <w:t>за</w:t>
      </w:r>
      <w:r>
        <w:rPr>
          <w:sz w:val="28"/>
          <w:szCs w:val="28"/>
        </w:rPr>
        <w:t xml:space="preserve"> </w:t>
      </w:r>
      <w:r w:rsidRPr="00EB113A">
        <w:rPr>
          <w:sz w:val="28"/>
          <w:szCs w:val="28"/>
        </w:rPr>
        <w:t xml:space="preserve"> счет </w:t>
      </w:r>
      <w:r>
        <w:rPr>
          <w:sz w:val="28"/>
          <w:szCs w:val="28"/>
        </w:rPr>
        <w:t xml:space="preserve"> </w:t>
      </w:r>
      <w:r w:rsidRPr="00EB113A">
        <w:rPr>
          <w:sz w:val="28"/>
          <w:szCs w:val="28"/>
        </w:rPr>
        <w:t>Субсидии;</w:t>
      </w:r>
    </w:p>
    <w:p w:rsidR="004E0ED8" w:rsidRPr="00EB113A" w:rsidRDefault="004E0ED8" w:rsidP="004E0ED8">
      <w:pPr>
        <w:tabs>
          <w:tab w:val="left" w:pos="1134"/>
        </w:tabs>
        <w:jc w:val="both"/>
        <w:rPr>
          <w:rFonts w:eastAsia="Calibri"/>
          <w:sz w:val="27"/>
          <w:szCs w:val="27"/>
          <w:lang w:eastAsia="en-US"/>
        </w:rPr>
      </w:pPr>
      <w:r w:rsidRPr="00EB113A">
        <w:rPr>
          <w:rFonts w:eastAsia="Calibri"/>
          <w:sz w:val="27"/>
          <w:szCs w:val="27"/>
          <w:lang w:eastAsia="en-US"/>
        </w:rPr>
        <w:t xml:space="preserve">        4.3.9. обеспечить достижение значений результатов предоставления Субсидии и соблюдение сроков их достижения, устанавливаемых в соответствии  с  пунктом  4.1.5.1  настоящего  Соглашения</w:t>
      </w:r>
      <w:r w:rsidRPr="00EB113A">
        <w:rPr>
          <w:rFonts w:eastAsia="Calibri"/>
          <w:sz w:val="27"/>
          <w:szCs w:val="27"/>
          <w:vertAlign w:val="superscript"/>
          <w:lang w:eastAsia="en-US"/>
        </w:rPr>
        <w:t>40</w:t>
      </w:r>
      <w:r w:rsidRPr="00EB113A">
        <w:rPr>
          <w:rFonts w:eastAsia="Calibri"/>
          <w:sz w:val="27"/>
          <w:szCs w:val="27"/>
          <w:lang w:eastAsia="en-US"/>
        </w:rPr>
        <w:t>;</w:t>
      </w:r>
    </w:p>
    <w:p w:rsidR="004E0ED8" w:rsidRPr="00EB113A" w:rsidRDefault="004E0ED8" w:rsidP="004E0ED8">
      <w:pPr>
        <w:tabs>
          <w:tab w:val="left" w:pos="1134"/>
        </w:tabs>
        <w:jc w:val="both"/>
        <w:rPr>
          <w:rFonts w:eastAsia="Calibri"/>
          <w:sz w:val="27"/>
          <w:szCs w:val="27"/>
          <w:lang w:eastAsia="en-US"/>
        </w:rPr>
      </w:pPr>
      <w:r>
        <w:rPr>
          <w:rFonts w:eastAsia="Calibri"/>
          <w:sz w:val="27"/>
          <w:szCs w:val="27"/>
          <w:lang w:eastAsia="en-US"/>
        </w:rPr>
        <w:t xml:space="preserve">         </w:t>
      </w:r>
      <w:r w:rsidRPr="00EB113A">
        <w:rPr>
          <w:rFonts w:eastAsia="Calibri"/>
          <w:sz w:val="27"/>
          <w:szCs w:val="27"/>
          <w:lang w:eastAsia="en-US"/>
        </w:rPr>
        <w:t>4.3.9.1.  обеспечить достижение значений показателей, устанавливаемых в соответствии с пунктом 4.1.5.2 настоящего Соглашения</w:t>
      </w:r>
      <w:r w:rsidRPr="00EB113A">
        <w:rPr>
          <w:rFonts w:eastAsia="Calibri"/>
          <w:sz w:val="27"/>
          <w:szCs w:val="27"/>
          <w:vertAlign w:val="superscript"/>
          <w:lang w:eastAsia="en-US"/>
        </w:rPr>
        <w:t>40.1</w:t>
      </w:r>
      <w:r w:rsidRPr="00EB113A">
        <w:rPr>
          <w:rFonts w:eastAsia="Calibri"/>
          <w:sz w:val="27"/>
          <w:szCs w:val="27"/>
          <w:lang w:eastAsia="en-US"/>
        </w:rPr>
        <w:t>;</w:t>
      </w:r>
      <w:bookmarkStart w:id="49" w:name="P302"/>
      <w:bookmarkStart w:id="50" w:name="P305"/>
      <w:bookmarkEnd w:id="49"/>
      <w:bookmarkEnd w:id="50"/>
      <w:r w:rsidRPr="00EB113A">
        <w:rPr>
          <w:rFonts w:ascii="Calibri" w:eastAsia="Calibri" w:hAnsi="Calibri"/>
          <w:sz w:val="22"/>
          <w:szCs w:val="22"/>
          <w:lang w:eastAsia="en-US"/>
        </w:rPr>
        <w:t xml:space="preserve">    </w:t>
      </w:r>
    </w:p>
    <w:p w:rsidR="004E0ED8" w:rsidRDefault="004E0ED8" w:rsidP="004E0ED8">
      <w:pPr>
        <w:tabs>
          <w:tab w:val="left" w:pos="1134"/>
        </w:tabs>
        <w:rPr>
          <w:rFonts w:ascii="Courier New" w:hAnsi="Courier New" w:cs="Courier New"/>
        </w:rPr>
      </w:pPr>
      <w:r>
        <w:rPr>
          <w:sz w:val="28"/>
          <w:szCs w:val="28"/>
        </w:rPr>
        <w:lastRenderedPageBreak/>
        <w:t xml:space="preserve">         </w:t>
      </w:r>
      <w:r w:rsidRPr="00EB113A">
        <w:rPr>
          <w:sz w:val="28"/>
          <w:szCs w:val="28"/>
        </w:rPr>
        <w:t xml:space="preserve">4.3.10. представлять </w:t>
      </w:r>
      <w:r>
        <w:rPr>
          <w:sz w:val="28"/>
          <w:szCs w:val="28"/>
        </w:rPr>
        <w:t xml:space="preserve"> </w:t>
      </w:r>
      <w:r w:rsidRPr="00EB113A">
        <w:rPr>
          <w:sz w:val="28"/>
          <w:szCs w:val="28"/>
        </w:rPr>
        <w:t xml:space="preserve">Главному </w:t>
      </w:r>
      <w:r>
        <w:rPr>
          <w:sz w:val="28"/>
          <w:szCs w:val="28"/>
        </w:rPr>
        <w:t xml:space="preserve"> </w:t>
      </w:r>
      <w:r w:rsidRPr="00EB113A">
        <w:rPr>
          <w:sz w:val="28"/>
          <w:szCs w:val="28"/>
        </w:rPr>
        <w:t>распорядителю</w:t>
      </w:r>
      <w:r w:rsidRPr="00EB113A">
        <w:rPr>
          <w:sz w:val="28"/>
          <w:szCs w:val="28"/>
          <w:vertAlign w:val="superscript"/>
        </w:rPr>
        <w:t>41</w:t>
      </w:r>
      <w:r w:rsidRPr="00EB113A">
        <w:rPr>
          <w:sz w:val="28"/>
          <w:szCs w:val="28"/>
        </w:rPr>
        <w:t>:</w:t>
      </w:r>
      <w:r w:rsidRPr="00EB113A">
        <w:rPr>
          <w:rFonts w:ascii="Courier New" w:hAnsi="Courier New" w:cs="Courier New"/>
        </w:rPr>
        <w:t xml:space="preserve">  </w:t>
      </w:r>
    </w:p>
    <w:p w:rsidR="004E0ED8" w:rsidRPr="00EB113A" w:rsidRDefault="004E0ED8" w:rsidP="004E0ED8">
      <w:pPr>
        <w:widowControl w:val="0"/>
        <w:autoSpaceDE w:val="0"/>
        <w:autoSpaceDN w:val="0"/>
        <w:ind w:left="624"/>
        <w:rPr>
          <w:rFonts w:ascii="Courier New" w:hAnsi="Courier New" w:cs="Courier New"/>
        </w:rPr>
      </w:pPr>
      <w:r w:rsidRPr="00EB113A">
        <w:rPr>
          <w:sz w:val="28"/>
          <w:szCs w:val="28"/>
        </w:rPr>
        <w:t xml:space="preserve">4.3.10.1.   отчет   о  </w:t>
      </w:r>
      <w:r>
        <w:rPr>
          <w:sz w:val="28"/>
          <w:szCs w:val="28"/>
        </w:rPr>
        <w:t xml:space="preserve"> </w:t>
      </w:r>
      <w:r w:rsidRPr="00EB113A">
        <w:rPr>
          <w:sz w:val="28"/>
          <w:szCs w:val="28"/>
        </w:rPr>
        <w:t xml:space="preserve"> расходах   Получателя,  </w:t>
      </w:r>
      <w:r>
        <w:rPr>
          <w:sz w:val="28"/>
          <w:szCs w:val="28"/>
        </w:rPr>
        <w:t xml:space="preserve"> </w:t>
      </w:r>
      <w:r w:rsidRPr="00EB113A">
        <w:rPr>
          <w:sz w:val="28"/>
          <w:szCs w:val="28"/>
        </w:rPr>
        <w:t>источником    финансового</w:t>
      </w:r>
    </w:p>
    <w:p w:rsidR="004E0ED8" w:rsidRPr="00EB113A" w:rsidRDefault="004E0ED8" w:rsidP="004E0ED8">
      <w:pPr>
        <w:widowControl w:val="0"/>
        <w:autoSpaceDE w:val="0"/>
        <w:autoSpaceDN w:val="0"/>
        <w:rPr>
          <w:sz w:val="28"/>
          <w:szCs w:val="28"/>
        </w:rPr>
      </w:pPr>
      <w:r w:rsidRPr="00EB113A">
        <w:rPr>
          <w:sz w:val="28"/>
          <w:szCs w:val="28"/>
        </w:rPr>
        <w:t xml:space="preserve">обеспечения  которых  является Субсидия, в соответствии с </w:t>
      </w:r>
      <w:hyperlink w:anchor="P211" w:history="1">
        <w:r w:rsidRPr="00EB113A">
          <w:rPr>
            <w:sz w:val="28"/>
            <w:szCs w:val="28"/>
          </w:rPr>
          <w:t>пунктом 4.1.8.1.1</w:t>
        </w:r>
      </w:hyperlink>
    </w:p>
    <w:p w:rsidR="004E0ED8" w:rsidRPr="00EB113A" w:rsidRDefault="004E0ED8" w:rsidP="004E0ED8">
      <w:pPr>
        <w:widowControl w:val="0"/>
        <w:autoSpaceDE w:val="0"/>
        <w:autoSpaceDN w:val="0"/>
        <w:rPr>
          <w:sz w:val="28"/>
          <w:szCs w:val="28"/>
        </w:rPr>
      </w:pPr>
      <w:r w:rsidRPr="00EB113A">
        <w:rPr>
          <w:sz w:val="28"/>
          <w:szCs w:val="28"/>
        </w:rPr>
        <w:t xml:space="preserve">настоящего  Соглашения,  не позднее _________ рабочего  дня,   следующего за   </w:t>
      </w:r>
      <w:proofErr w:type="gramStart"/>
      <w:r w:rsidRPr="00EB113A">
        <w:rPr>
          <w:sz w:val="28"/>
          <w:szCs w:val="28"/>
        </w:rPr>
        <w:t>отчетным</w:t>
      </w:r>
      <w:proofErr w:type="gramEnd"/>
      <w:r w:rsidRPr="00EB113A">
        <w:rPr>
          <w:sz w:val="28"/>
          <w:szCs w:val="28"/>
        </w:rPr>
        <w:t xml:space="preserve"> _____________________;</w:t>
      </w:r>
    </w:p>
    <w:p w:rsidR="004E0ED8" w:rsidRPr="00EB113A" w:rsidRDefault="004E0ED8" w:rsidP="004E0ED8">
      <w:pPr>
        <w:widowControl w:val="0"/>
        <w:autoSpaceDE w:val="0"/>
        <w:autoSpaceDN w:val="0"/>
      </w:pPr>
      <w:r w:rsidRPr="00EB113A">
        <w:rPr>
          <w:sz w:val="28"/>
          <w:szCs w:val="28"/>
        </w:rPr>
        <w:t xml:space="preserve">                             </w:t>
      </w:r>
      <w:r w:rsidRPr="00EB113A">
        <w:t>(месяц, квартал, год)</w:t>
      </w:r>
    </w:p>
    <w:p w:rsidR="004E0ED8" w:rsidRPr="00EB113A" w:rsidRDefault="004E0ED8" w:rsidP="004E0ED8">
      <w:pPr>
        <w:widowControl w:val="0"/>
        <w:autoSpaceDE w:val="0"/>
        <w:autoSpaceDN w:val="0"/>
        <w:rPr>
          <w:sz w:val="28"/>
          <w:szCs w:val="28"/>
        </w:rPr>
      </w:pPr>
      <w:r>
        <w:rPr>
          <w:sz w:val="28"/>
          <w:szCs w:val="28"/>
        </w:rPr>
        <w:t xml:space="preserve">         </w:t>
      </w:r>
      <w:r w:rsidRPr="00EB113A">
        <w:rPr>
          <w:sz w:val="28"/>
          <w:szCs w:val="28"/>
        </w:rPr>
        <w:t xml:space="preserve">4.3.10.2.  отчет  о  достижении  значений   результатов   предоставления Субсидии,   показателей    результативности    предоставления   Субсидии    в  соответствии с  </w:t>
      </w:r>
      <w:hyperlink w:anchor="P187" w:history="1">
        <w:r w:rsidRPr="00EB113A">
          <w:rPr>
            <w:sz w:val="28"/>
            <w:szCs w:val="28"/>
          </w:rPr>
          <w:t>пунктом   4.1.5.1</w:t>
        </w:r>
      </w:hyperlink>
      <w:r w:rsidRPr="00EB113A">
        <w:rPr>
          <w:sz w:val="28"/>
          <w:szCs w:val="28"/>
        </w:rPr>
        <w:t xml:space="preserve"> настоящего  Соглашения</w:t>
      </w:r>
      <w:r w:rsidRPr="00EB113A">
        <w:rPr>
          <w:sz w:val="28"/>
          <w:szCs w:val="28"/>
          <w:vertAlign w:val="superscript"/>
        </w:rPr>
        <w:t>42</w:t>
      </w:r>
      <w:r w:rsidRPr="00EB113A">
        <w:rPr>
          <w:sz w:val="28"/>
          <w:szCs w:val="28"/>
        </w:rPr>
        <w:t xml:space="preserve">  не  позднее ____ рабочего  дня,  следующего  за  </w:t>
      </w:r>
      <w:r>
        <w:rPr>
          <w:sz w:val="28"/>
          <w:szCs w:val="28"/>
        </w:rPr>
        <w:t xml:space="preserve"> </w:t>
      </w:r>
      <w:r w:rsidRPr="00EB113A">
        <w:rPr>
          <w:sz w:val="28"/>
          <w:szCs w:val="28"/>
        </w:rPr>
        <w:t xml:space="preserve">отчетным </w:t>
      </w:r>
      <w:r>
        <w:rPr>
          <w:sz w:val="28"/>
          <w:szCs w:val="28"/>
        </w:rPr>
        <w:t>__</w:t>
      </w:r>
      <w:r w:rsidRPr="00EB113A">
        <w:rPr>
          <w:sz w:val="28"/>
          <w:szCs w:val="28"/>
        </w:rPr>
        <w:t>___________________________;</w:t>
      </w:r>
    </w:p>
    <w:p w:rsidR="004E0ED8" w:rsidRPr="00EB113A" w:rsidRDefault="004E0ED8" w:rsidP="004E0ED8">
      <w:pPr>
        <w:widowControl w:val="0"/>
        <w:autoSpaceDE w:val="0"/>
        <w:autoSpaceDN w:val="0"/>
        <w:rPr>
          <w:sz w:val="28"/>
          <w:szCs w:val="28"/>
        </w:rPr>
      </w:pPr>
      <w:r>
        <w:rPr>
          <w:sz w:val="28"/>
          <w:szCs w:val="28"/>
        </w:rPr>
        <w:t xml:space="preserve">          </w:t>
      </w:r>
      <w:r w:rsidRPr="00EB113A">
        <w:rPr>
          <w:sz w:val="28"/>
          <w:szCs w:val="28"/>
        </w:rPr>
        <w:t xml:space="preserve">4.3.10.3. иные </w:t>
      </w:r>
      <w:r>
        <w:rPr>
          <w:sz w:val="28"/>
          <w:szCs w:val="28"/>
        </w:rPr>
        <w:t xml:space="preserve"> </w:t>
      </w:r>
      <w:r w:rsidRPr="00EB113A">
        <w:rPr>
          <w:sz w:val="28"/>
          <w:szCs w:val="28"/>
        </w:rPr>
        <w:t xml:space="preserve">отчеты </w:t>
      </w:r>
      <w:r w:rsidRPr="00EB113A">
        <w:rPr>
          <w:sz w:val="28"/>
          <w:szCs w:val="28"/>
          <w:vertAlign w:val="superscript"/>
        </w:rPr>
        <w:t>43</w:t>
      </w:r>
      <w:r w:rsidRPr="00EB113A">
        <w:rPr>
          <w:sz w:val="28"/>
          <w:szCs w:val="28"/>
        </w:rPr>
        <w:t>:</w:t>
      </w:r>
    </w:p>
    <w:p w:rsidR="004E0ED8" w:rsidRPr="00EB113A" w:rsidRDefault="004E0ED8" w:rsidP="004E0ED8">
      <w:pPr>
        <w:widowControl w:val="0"/>
        <w:autoSpaceDE w:val="0"/>
        <w:autoSpaceDN w:val="0"/>
        <w:jc w:val="both"/>
        <w:rPr>
          <w:sz w:val="28"/>
          <w:szCs w:val="28"/>
        </w:rPr>
      </w:pPr>
      <w:r>
        <w:rPr>
          <w:sz w:val="28"/>
          <w:szCs w:val="28"/>
        </w:rPr>
        <w:t xml:space="preserve">          </w:t>
      </w:r>
      <w:r w:rsidRPr="00EB113A">
        <w:rPr>
          <w:sz w:val="28"/>
          <w:szCs w:val="28"/>
        </w:rPr>
        <w:t>4.3.10.3.1. __________________________________________________;</w:t>
      </w:r>
    </w:p>
    <w:p w:rsidR="004E0ED8" w:rsidRPr="00EB113A" w:rsidRDefault="004E0ED8" w:rsidP="004E0ED8">
      <w:pPr>
        <w:widowControl w:val="0"/>
        <w:autoSpaceDE w:val="0"/>
        <w:autoSpaceDN w:val="0"/>
        <w:jc w:val="both"/>
      </w:pPr>
      <w:r w:rsidRPr="00EB113A">
        <w:rPr>
          <w:rFonts w:ascii="Courier New" w:hAnsi="Courier New" w:cs="Courier New"/>
        </w:rPr>
        <w:t xml:space="preserve">                                              </w:t>
      </w:r>
      <w:r w:rsidRPr="00EB113A">
        <w:t>(месяц, квартал, год)</w:t>
      </w:r>
    </w:p>
    <w:p w:rsidR="004E0ED8" w:rsidRDefault="004E0ED8" w:rsidP="004E0ED8">
      <w:pPr>
        <w:tabs>
          <w:tab w:val="left" w:pos="1134"/>
        </w:tabs>
        <w:rPr>
          <w:rFonts w:ascii="Courier New" w:hAnsi="Courier New" w:cs="Courier New"/>
        </w:rPr>
      </w:pPr>
      <w:r>
        <w:rPr>
          <w:sz w:val="28"/>
          <w:szCs w:val="28"/>
        </w:rPr>
        <w:t xml:space="preserve">          </w:t>
      </w:r>
      <w:r w:rsidRPr="00EB113A">
        <w:rPr>
          <w:sz w:val="28"/>
          <w:szCs w:val="28"/>
        </w:rPr>
        <w:t>4.3.10.3.2. _____________________</w:t>
      </w:r>
      <w:r>
        <w:rPr>
          <w:sz w:val="28"/>
          <w:szCs w:val="28"/>
        </w:rPr>
        <w:t>______________________________;</w:t>
      </w:r>
    </w:p>
    <w:p w:rsidR="004E0ED8" w:rsidRDefault="004E0ED8" w:rsidP="004E0ED8">
      <w:pPr>
        <w:tabs>
          <w:tab w:val="left" w:pos="1134"/>
        </w:tabs>
        <w:rPr>
          <w:rFonts w:ascii="Courier New" w:hAnsi="Courier New" w:cs="Courier New"/>
        </w:rPr>
      </w:pPr>
    </w:p>
    <w:p w:rsidR="004E0ED8" w:rsidRPr="00EB113A" w:rsidRDefault="004E0ED8" w:rsidP="004E0ED8">
      <w:pPr>
        <w:tabs>
          <w:tab w:val="left" w:pos="1134"/>
        </w:tabs>
        <w:rPr>
          <w:rFonts w:eastAsia="Calibri"/>
          <w:sz w:val="28"/>
          <w:szCs w:val="28"/>
          <w:lang w:eastAsia="en-US"/>
        </w:rPr>
      </w:pPr>
      <w:r w:rsidRPr="00EB113A">
        <w:rPr>
          <w:rFonts w:ascii="Courier New" w:hAnsi="Courier New" w:cs="Courier New"/>
        </w:rPr>
        <w:t xml:space="preserve">                          </w:t>
      </w:r>
      <w:r>
        <w:rPr>
          <w:rFonts w:ascii="Courier New" w:hAnsi="Courier New" w:cs="Courier New"/>
        </w:rPr>
        <w:t xml:space="preserve">         </w:t>
      </w:r>
    </w:p>
    <w:p w:rsidR="004E0ED8" w:rsidRPr="00EB113A" w:rsidRDefault="004E0ED8" w:rsidP="004E0ED8">
      <w:pPr>
        <w:autoSpaceDE w:val="0"/>
        <w:autoSpaceDN w:val="0"/>
        <w:adjustRightInd w:val="0"/>
        <w:jc w:val="both"/>
        <w:rPr>
          <w:rFonts w:eastAsia="Calibri"/>
          <w:sz w:val="28"/>
          <w:szCs w:val="28"/>
          <w:lang w:eastAsia="en-US"/>
        </w:rPr>
      </w:pPr>
      <w:r w:rsidRPr="00EB113A">
        <w:rPr>
          <w:rFonts w:eastAsia="Calibri"/>
          <w:sz w:val="28"/>
          <w:szCs w:val="28"/>
          <w:lang w:eastAsia="en-US"/>
        </w:rPr>
        <w:t>_______________________</w:t>
      </w:r>
    </w:p>
    <w:p w:rsidR="004E0ED8" w:rsidRDefault="004E0ED8" w:rsidP="004E0ED8">
      <w:pPr>
        <w:autoSpaceDE w:val="0"/>
        <w:autoSpaceDN w:val="0"/>
        <w:adjustRightInd w:val="0"/>
        <w:jc w:val="both"/>
        <w:rPr>
          <w:rFonts w:eastAsia="Calibri"/>
          <w:sz w:val="18"/>
          <w:szCs w:val="18"/>
          <w:vertAlign w:val="superscript"/>
          <w:lang w:eastAsia="en-US"/>
        </w:rPr>
      </w:pPr>
    </w:p>
    <w:p w:rsidR="004E0ED8" w:rsidRPr="00EB113A" w:rsidRDefault="004E0ED8" w:rsidP="004E0ED8">
      <w:pPr>
        <w:autoSpaceDE w:val="0"/>
        <w:autoSpaceDN w:val="0"/>
        <w:adjustRightInd w:val="0"/>
        <w:jc w:val="both"/>
        <w:rPr>
          <w:rFonts w:eastAsia="Calibri"/>
          <w:sz w:val="18"/>
          <w:szCs w:val="18"/>
          <w:vertAlign w:val="superscript"/>
          <w:lang w:eastAsia="en-US"/>
        </w:rPr>
      </w:pP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38</w:t>
      </w:r>
      <w:r w:rsidRPr="00EB113A">
        <w:rPr>
          <w:rFonts w:eastAsia="Calibri"/>
          <w:sz w:val="18"/>
          <w:szCs w:val="18"/>
          <w:lang w:eastAsia="en-US"/>
        </w:rPr>
        <w:t xml:space="preserve">  Предусматривается в случае отсутствия у Получателя лицевого счета при наличии в соглашении </w:t>
      </w:r>
      <w:hyperlink r:id="rId50" w:history="1">
        <w:r w:rsidRPr="00EB113A">
          <w:rPr>
            <w:rFonts w:eastAsia="Calibri"/>
            <w:sz w:val="18"/>
            <w:szCs w:val="18"/>
            <w:lang w:eastAsia="en-US"/>
          </w:rPr>
          <w:t>пункта 3.2.1</w:t>
        </w:r>
      </w:hyperlink>
      <w:r w:rsidRPr="00EB113A">
        <w:rPr>
          <w:rFonts w:eastAsia="Calibri"/>
          <w:sz w:val="18"/>
          <w:szCs w:val="18"/>
          <w:lang w:eastAsia="en-US"/>
        </w:rPr>
        <w:t>.</w:t>
      </w:r>
    </w:p>
    <w:p w:rsidR="004E0ED8" w:rsidRPr="008E617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39</w:t>
      </w:r>
      <w:proofErr w:type="gramStart"/>
      <w:r w:rsidRPr="00EB113A">
        <w:rPr>
          <w:rFonts w:eastAsia="Calibri"/>
          <w:vertAlign w:val="superscript"/>
          <w:lang w:eastAsia="en-US"/>
        </w:rPr>
        <w:t xml:space="preserve">  </w:t>
      </w:r>
      <w:r w:rsidRPr="008E617A">
        <w:rPr>
          <w:rFonts w:eastAsia="Calibri"/>
          <w:sz w:val="18"/>
          <w:szCs w:val="18"/>
          <w:lang w:eastAsia="en-US"/>
        </w:rPr>
        <w:t>У</w:t>
      </w:r>
      <w:proofErr w:type="gramEnd"/>
      <w:r w:rsidRPr="008E617A">
        <w:rPr>
          <w:rFonts w:eastAsia="Calibri"/>
          <w:sz w:val="18"/>
          <w:szCs w:val="18"/>
          <w:lang w:eastAsia="en-US"/>
        </w:rPr>
        <w:t>казывается в соответствии с Правилами предоставления субсидии.</w:t>
      </w: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40</w:t>
      </w:r>
      <w:r w:rsidRPr="00EB113A">
        <w:rPr>
          <w:rFonts w:eastAsia="Calibri"/>
          <w:sz w:val="18"/>
          <w:szCs w:val="18"/>
          <w:lang w:eastAsia="en-US"/>
        </w:rPr>
        <w:t xml:space="preserve">   </w:t>
      </w:r>
      <w:r>
        <w:rPr>
          <w:rFonts w:eastAsia="Calibri"/>
          <w:sz w:val="18"/>
          <w:szCs w:val="18"/>
          <w:lang w:eastAsia="en-US"/>
        </w:rPr>
        <w:t xml:space="preserve"> </w:t>
      </w:r>
      <w:r w:rsidRPr="00EB113A">
        <w:rPr>
          <w:rFonts w:eastAsia="Calibri"/>
          <w:sz w:val="18"/>
          <w:szCs w:val="18"/>
          <w:lang w:eastAsia="en-US"/>
        </w:rPr>
        <w:t xml:space="preserve">Предусматривается при наличии в Соглашении </w:t>
      </w:r>
      <w:hyperlink r:id="rId51" w:history="1">
        <w:r w:rsidRPr="00EB113A">
          <w:rPr>
            <w:rFonts w:eastAsia="Calibri"/>
            <w:sz w:val="18"/>
            <w:szCs w:val="18"/>
            <w:lang w:eastAsia="en-US"/>
          </w:rPr>
          <w:t>пунктов 1.1.1</w:t>
        </w:r>
      </w:hyperlink>
      <w:r w:rsidRPr="00EB113A">
        <w:rPr>
          <w:rFonts w:eastAsia="Calibri"/>
          <w:sz w:val="18"/>
          <w:szCs w:val="18"/>
          <w:lang w:eastAsia="en-US"/>
        </w:rPr>
        <w:t xml:space="preserve">, </w:t>
      </w:r>
      <w:hyperlink r:id="rId52" w:history="1">
        <w:r w:rsidRPr="00EB113A">
          <w:rPr>
            <w:rFonts w:eastAsia="Calibri"/>
            <w:sz w:val="18"/>
            <w:szCs w:val="18"/>
            <w:lang w:eastAsia="en-US"/>
          </w:rPr>
          <w:t>4.1.5.1</w:t>
        </w:r>
      </w:hyperlink>
      <w:r w:rsidRPr="00EB113A">
        <w:rPr>
          <w:rFonts w:eastAsia="Calibri"/>
          <w:sz w:val="18"/>
          <w:szCs w:val="18"/>
          <w:lang w:eastAsia="en-US"/>
        </w:rPr>
        <w:t xml:space="preserve"> настоящей Типовой формы.</w:t>
      </w: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40.1</w:t>
      </w:r>
      <w:r w:rsidRPr="00EB113A">
        <w:rPr>
          <w:rFonts w:eastAsia="Calibri"/>
          <w:sz w:val="18"/>
          <w:szCs w:val="18"/>
          <w:lang w:eastAsia="en-US"/>
        </w:rPr>
        <w:t xml:space="preserve">  Предусматривается при наличии в Соглашении </w:t>
      </w:r>
      <w:hyperlink r:id="rId53" w:history="1">
        <w:r w:rsidRPr="00EB113A">
          <w:rPr>
            <w:rFonts w:eastAsia="Calibri"/>
            <w:sz w:val="18"/>
            <w:szCs w:val="18"/>
            <w:lang w:eastAsia="en-US"/>
          </w:rPr>
          <w:t>пункта 4.1.5.2</w:t>
        </w:r>
      </w:hyperlink>
      <w:r w:rsidRPr="00EB113A">
        <w:rPr>
          <w:rFonts w:eastAsia="Calibri"/>
          <w:sz w:val="18"/>
          <w:szCs w:val="18"/>
          <w:lang w:eastAsia="en-US"/>
        </w:rPr>
        <w:t xml:space="preserve"> настоящей Типовой формы.</w:t>
      </w:r>
    </w:p>
    <w:p w:rsidR="004E0ED8" w:rsidRPr="00341029"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341029">
        <w:rPr>
          <w:rFonts w:eastAsia="Calibri"/>
          <w:vertAlign w:val="superscript"/>
          <w:lang w:eastAsia="en-US"/>
        </w:rPr>
        <w:t>41</w:t>
      </w:r>
      <w:r w:rsidRPr="00341029">
        <w:rPr>
          <w:rFonts w:eastAsia="Calibri"/>
          <w:sz w:val="18"/>
          <w:szCs w:val="18"/>
          <w:lang w:eastAsia="en-US"/>
        </w:rPr>
        <w:t xml:space="preserve">   Сроки представления отчетов, указанных в </w:t>
      </w:r>
      <w:hyperlink r:id="rId54" w:history="1">
        <w:r w:rsidRPr="00341029">
          <w:rPr>
            <w:rFonts w:eastAsia="Calibri"/>
            <w:sz w:val="18"/>
            <w:szCs w:val="18"/>
            <w:lang w:eastAsia="en-US"/>
          </w:rPr>
          <w:t>пункте 4.3.10</w:t>
        </w:r>
      </w:hyperlink>
      <w:r w:rsidRPr="00341029">
        <w:rPr>
          <w:rFonts w:eastAsia="Calibri"/>
          <w:sz w:val="18"/>
          <w:szCs w:val="18"/>
          <w:lang w:eastAsia="en-US"/>
        </w:rPr>
        <w:t>, должны соответствовать срокам, установленным Правилами предоставления субсидии, за исключением случаев, когда Правилами предоставления субсидии установлено право  Главного распорядителя  устанавливать сроки и формы представления отчетности в соглашении.</w:t>
      </w: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 xml:space="preserve">42   </w:t>
      </w:r>
      <w:r>
        <w:rPr>
          <w:rFonts w:eastAsia="Calibri"/>
          <w:vertAlign w:val="superscript"/>
          <w:lang w:eastAsia="en-US"/>
        </w:rPr>
        <w:t xml:space="preserve"> </w:t>
      </w:r>
      <w:r w:rsidRPr="00EB113A">
        <w:rPr>
          <w:rFonts w:eastAsia="Calibri"/>
          <w:sz w:val="18"/>
          <w:szCs w:val="18"/>
          <w:lang w:eastAsia="en-US"/>
        </w:rPr>
        <w:t xml:space="preserve">Предусматривается при наличии в соглашении </w:t>
      </w:r>
      <w:hyperlink r:id="rId55" w:history="1">
        <w:r w:rsidRPr="00EB113A">
          <w:rPr>
            <w:rFonts w:eastAsia="Calibri"/>
            <w:sz w:val="18"/>
            <w:szCs w:val="18"/>
            <w:lang w:eastAsia="en-US"/>
          </w:rPr>
          <w:t>пункта 4.1.7.1</w:t>
        </w:r>
      </w:hyperlink>
      <w:r w:rsidRPr="00EB113A">
        <w:rPr>
          <w:rFonts w:eastAsia="Calibri"/>
          <w:sz w:val="18"/>
          <w:szCs w:val="18"/>
          <w:lang w:eastAsia="en-US"/>
        </w:rPr>
        <w:t>.</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sz w:val="18"/>
          <w:szCs w:val="18"/>
          <w:vertAlign w:val="superscript"/>
          <w:lang w:eastAsia="en-US"/>
        </w:rPr>
        <w:t xml:space="preserve"> </w:t>
      </w:r>
      <w:r w:rsidRPr="00EB113A">
        <w:rPr>
          <w:rFonts w:eastAsia="Calibri"/>
          <w:lang w:eastAsia="en-US"/>
        </w:rPr>
        <w:t xml:space="preserve">    </w:t>
      </w:r>
      <w:r w:rsidRPr="00EB113A">
        <w:rPr>
          <w:rFonts w:eastAsia="Calibri"/>
          <w:sz w:val="18"/>
          <w:szCs w:val="18"/>
          <w:vertAlign w:val="superscript"/>
          <w:lang w:eastAsia="en-US"/>
        </w:rPr>
        <w:t xml:space="preserve">  </w:t>
      </w:r>
      <w:r w:rsidRPr="001E01DD">
        <w:rPr>
          <w:rFonts w:eastAsia="Calibri"/>
          <w:vertAlign w:val="superscript"/>
          <w:lang w:eastAsia="en-US"/>
        </w:rPr>
        <w:t xml:space="preserve">43  </w:t>
      </w:r>
      <w:r w:rsidRPr="00EB113A">
        <w:rPr>
          <w:rFonts w:eastAsia="Calibri"/>
          <w:sz w:val="18"/>
          <w:szCs w:val="18"/>
          <w:vertAlign w:val="superscript"/>
          <w:lang w:eastAsia="en-US"/>
        </w:rPr>
        <w:t xml:space="preserve">  </w:t>
      </w:r>
      <w:r>
        <w:rPr>
          <w:rFonts w:eastAsia="Calibri"/>
          <w:sz w:val="18"/>
          <w:szCs w:val="18"/>
          <w:vertAlign w:val="superscript"/>
          <w:lang w:eastAsia="en-US"/>
        </w:rPr>
        <w:t xml:space="preserve"> </w:t>
      </w:r>
      <w:r w:rsidRPr="00EB113A">
        <w:rPr>
          <w:rFonts w:eastAsia="Calibri"/>
          <w:sz w:val="18"/>
          <w:szCs w:val="18"/>
          <w:lang w:eastAsia="en-US"/>
        </w:rPr>
        <w:t xml:space="preserve">Предусматривается при наличии в соглашении </w:t>
      </w:r>
      <w:hyperlink r:id="rId56" w:history="1">
        <w:r w:rsidRPr="00EB113A">
          <w:rPr>
            <w:rFonts w:eastAsia="Calibri"/>
            <w:sz w:val="18"/>
            <w:szCs w:val="18"/>
            <w:lang w:eastAsia="en-US"/>
          </w:rPr>
          <w:t>пункта 4.1.8.1.2</w:t>
        </w:r>
      </w:hyperlink>
      <w:r w:rsidRPr="00EB113A">
        <w:rPr>
          <w:rFonts w:eastAsia="Calibri"/>
          <w:sz w:val="18"/>
          <w:szCs w:val="18"/>
          <w:lang w:eastAsia="en-US"/>
        </w:rPr>
        <w:t>.</w:t>
      </w:r>
    </w:p>
    <w:p w:rsidR="004E0ED8" w:rsidRPr="00EB113A" w:rsidRDefault="004E0ED8" w:rsidP="004E0ED8">
      <w:pPr>
        <w:autoSpaceDE w:val="0"/>
        <w:autoSpaceDN w:val="0"/>
        <w:adjustRightInd w:val="0"/>
        <w:jc w:val="both"/>
        <w:rPr>
          <w:rFonts w:eastAsia="Calibri"/>
          <w:vertAlign w:val="superscript"/>
          <w:lang w:eastAsia="en-US"/>
        </w:rPr>
      </w:pPr>
    </w:p>
    <w:p w:rsidR="004E0ED8" w:rsidRPr="00EB113A" w:rsidRDefault="004E0ED8" w:rsidP="004E0ED8">
      <w:pPr>
        <w:autoSpaceDE w:val="0"/>
        <w:autoSpaceDN w:val="0"/>
        <w:adjustRightInd w:val="0"/>
        <w:jc w:val="both"/>
        <w:rPr>
          <w:rFonts w:eastAsia="Calibri"/>
          <w:sz w:val="28"/>
          <w:szCs w:val="28"/>
          <w:lang w:eastAsia="en-US"/>
        </w:rPr>
      </w:pPr>
    </w:p>
    <w:p w:rsidR="004E0ED8" w:rsidRPr="00EB113A" w:rsidRDefault="004E0ED8" w:rsidP="004E0ED8">
      <w:pPr>
        <w:autoSpaceDE w:val="0"/>
        <w:autoSpaceDN w:val="0"/>
        <w:adjustRightInd w:val="0"/>
        <w:jc w:val="both"/>
        <w:rPr>
          <w:rFonts w:eastAsia="Calibri"/>
          <w:sz w:val="28"/>
          <w:szCs w:val="28"/>
          <w:lang w:eastAsia="en-US"/>
        </w:rPr>
      </w:pPr>
    </w:p>
    <w:p w:rsidR="004E0ED8" w:rsidRPr="00B100C4" w:rsidRDefault="004E0ED8" w:rsidP="004E0ED8">
      <w:pPr>
        <w:widowControl w:val="0"/>
        <w:autoSpaceDE w:val="0"/>
        <w:autoSpaceDN w:val="0"/>
        <w:jc w:val="both"/>
      </w:pPr>
      <w:r w:rsidRPr="00EB113A">
        <w:rPr>
          <w:sz w:val="28"/>
          <w:szCs w:val="28"/>
        </w:rPr>
        <w:t xml:space="preserve">             </w:t>
      </w:r>
      <w:bookmarkStart w:id="51" w:name="P310"/>
      <w:bookmarkEnd w:id="51"/>
      <w:r w:rsidRPr="00EB113A">
        <w:rPr>
          <w:rFonts w:eastAsia="Calibri"/>
          <w:sz w:val="28"/>
          <w:szCs w:val="28"/>
          <w:lang w:eastAsia="en-US"/>
        </w:rPr>
        <w:t xml:space="preserve">        </w:t>
      </w:r>
    </w:p>
    <w:p w:rsidR="004E0ED8" w:rsidRPr="00EB113A" w:rsidRDefault="004E0ED8" w:rsidP="004E0ED8">
      <w:pPr>
        <w:widowControl w:val="0"/>
        <w:autoSpaceDE w:val="0"/>
        <w:autoSpaceDN w:val="0"/>
        <w:jc w:val="both"/>
        <w:rPr>
          <w:sz w:val="28"/>
          <w:szCs w:val="28"/>
        </w:rPr>
      </w:pPr>
      <w:bookmarkStart w:id="52" w:name="P318"/>
      <w:bookmarkEnd w:id="52"/>
      <w:r w:rsidRPr="00EB113A">
        <w:rPr>
          <w:sz w:val="28"/>
          <w:szCs w:val="28"/>
        </w:rPr>
        <w:t xml:space="preserve">          4.3.11. направлять по  запросу  Главного  распорядителя  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w:anchor="P265" w:history="1">
        <w:r w:rsidRPr="00EB113A">
          <w:rPr>
            <w:sz w:val="28"/>
            <w:szCs w:val="28"/>
          </w:rPr>
          <w:t>пунктом 4.2.4</w:t>
        </w:r>
      </w:hyperlink>
      <w:r w:rsidRPr="00EB113A">
        <w:rPr>
          <w:sz w:val="28"/>
          <w:szCs w:val="28"/>
        </w:rPr>
        <w:t xml:space="preserve">  настоящего  Соглашения,  в  течение ___ рабочих дней  со  дня  получения   указанного  запроса;</w:t>
      </w:r>
    </w:p>
    <w:p w:rsidR="004E0ED8" w:rsidRPr="00EB113A" w:rsidRDefault="004E0ED8" w:rsidP="004E0ED8">
      <w:pPr>
        <w:widowControl w:val="0"/>
        <w:autoSpaceDE w:val="0"/>
        <w:autoSpaceDN w:val="0"/>
        <w:jc w:val="both"/>
        <w:rPr>
          <w:sz w:val="28"/>
          <w:szCs w:val="28"/>
        </w:rPr>
      </w:pPr>
      <w:r w:rsidRPr="00EB113A">
        <w:rPr>
          <w:rFonts w:ascii="Courier New" w:hAnsi="Courier New" w:cs="Courier New"/>
        </w:rPr>
        <w:t xml:space="preserve">      </w:t>
      </w:r>
      <w:r w:rsidRPr="00EB113A">
        <w:rPr>
          <w:sz w:val="28"/>
          <w:szCs w:val="28"/>
        </w:rPr>
        <w:t>4.3.12. в  случае  получения  от  Главного  распорядителя  требования  в</w:t>
      </w:r>
      <w:r>
        <w:rPr>
          <w:sz w:val="28"/>
          <w:szCs w:val="28"/>
        </w:rPr>
        <w:t xml:space="preserve"> </w:t>
      </w:r>
      <w:r w:rsidRPr="00EB113A">
        <w:rPr>
          <w:sz w:val="28"/>
          <w:szCs w:val="28"/>
        </w:rPr>
        <w:t xml:space="preserve">соответствии   с   </w:t>
      </w:r>
      <w:hyperlink w:anchor="P221" w:history="1">
        <w:r w:rsidRPr="00EB113A">
          <w:rPr>
            <w:sz w:val="28"/>
            <w:szCs w:val="28"/>
          </w:rPr>
          <w:t>пунктом   4.1.9</w:t>
        </w:r>
      </w:hyperlink>
      <w:r w:rsidRPr="00EB113A">
        <w:rPr>
          <w:sz w:val="28"/>
          <w:szCs w:val="28"/>
        </w:rPr>
        <w:t xml:space="preserve">   настоящего   Соглашения:</w:t>
      </w:r>
    </w:p>
    <w:p w:rsidR="004E0ED8" w:rsidRPr="00EB113A" w:rsidRDefault="004E0ED8" w:rsidP="004E0ED8">
      <w:pPr>
        <w:widowControl w:val="0"/>
        <w:autoSpaceDE w:val="0"/>
        <w:autoSpaceDN w:val="0"/>
        <w:jc w:val="both"/>
        <w:rPr>
          <w:sz w:val="28"/>
          <w:szCs w:val="28"/>
        </w:rPr>
      </w:pPr>
      <w:r w:rsidRPr="00EB113A">
        <w:rPr>
          <w:sz w:val="28"/>
          <w:szCs w:val="28"/>
        </w:rPr>
        <w:t xml:space="preserve">   </w:t>
      </w:r>
      <w:r>
        <w:rPr>
          <w:sz w:val="28"/>
          <w:szCs w:val="28"/>
        </w:rPr>
        <w:t xml:space="preserve">       </w:t>
      </w:r>
      <w:r w:rsidRPr="00EB113A">
        <w:rPr>
          <w:sz w:val="28"/>
          <w:szCs w:val="28"/>
        </w:rPr>
        <w:t>4.3.12.1. устранять факт (ы) нарушения порядка, целей и условий предоставления Субсидии в сроки, определенные в указанном требовании;</w:t>
      </w:r>
    </w:p>
    <w:p w:rsidR="004E0ED8" w:rsidRPr="00EB113A" w:rsidRDefault="004E0ED8" w:rsidP="004E0ED8">
      <w:pPr>
        <w:widowControl w:val="0"/>
        <w:autoSpaceDE w:val="0"/>
        <w:autoSpaceDN w:val="0"/>
        <w:jc w:val="both"/>
        <w:rPr>
          <w:sz w:val="28"/>
          <w:szCs w:val="28"/>
        </w:rPr>
      </w:pPr>
      <w:r w:rsidRPr="00EB113A">
        <w:rPr>
          <w:sz w:val="28"/>
          <w:szCs w:val="28"/>
        </w:rPr>
        <w:t xml:space="preserve">   </w:t>
      </w:r>
      <w:r>
        <w:rPr>
          <w:sz w:val="28"/>
          <w:szCs w:val="28"/>
        </w:rPr>
        <w:t xml:space="preserve">       4.3.12.2. возвращать в местный</w:t>
      </w:r>
      <w:r w:rsidRPr="00EB113A">
        <w:rPr>
          <w:sz w:val="28"/>
          <w:szCs w:val="28"/>
        </w:rPr>
        <w:t xml:space="preserve"> бюджет Субсидию в размере и в сроки, определенные в указанном требовании;</w:t>
      </w:r>
    </w:p>
    <w:p w:rsidR="004E0ED8" w:rsidRPr="00EB113A" w:rsidRDefault="004E0ED8" w:rsidP="004E0ED8">
      <w:pPr>
        <w:widowControl w:val="0"/>
        <w:autoSpaceDE w:val="0"/>
        <w:autoSpaceDN w:val="0"/>
        <w:jc w:val="both"/>
        <w:rPr>
          <w:sz w:val="28"/>
          <w:szCs w:val="28"/>
        </w:rPr>
      </w:pPr>
      <w:bookmarkStart w:id="53" w:name="P332"/>
      <w:bookmarkEnd w:id="53"/>
      <w:r w:rsidRPr="00EB113A">
        <w:rPr>
          <w:sz w:val="28"/>
          <w:szCs w:val="28"/>
        </w:rPr>
        <w:t xml:space="preserve">           4.3.13</w:t>
      </w:r>
      <w:r>
        <w:rPr>
          <w:sz w:val="28"/>
          <w:szCs w:val="28"/>
        </w:rPr>
        <w:t xml:space="preserve">.   возвращать   в местный </w:t>
      </w:r>
      <w:r w:rsidRPr="00EB113A">
        <w:rPr>
          <w:sz w:val="28"/>
          <w:szCs w:val="28"/>
        </w:rPr>
        <w:t xml:space="preserve">бюджет    средства </w:t>
      </w:r>
      <w:r>
        <w:rPr>
          <w:sz w:val="28"/>
          <w:szCs w:val="28"/>
        </w:rPr>
        <w:t xml:space="preserve"> </w:t>
      </w:r>
      <w:r w:rsidRPr="00EB113A">
        <w:rPr>
          <w:sz w:val="28"/>
          <w:szCs w:val="28"/>
        </w:rPr>
        <w:t xml:space="preserve"> в   размере,</w:t>
      </w:r>
      <w:r>
        <w:rPr>
          <w:sz w:val="28"/>
          <w:szCs w:val="28"/>
        </w:rPr>
        <w:t xml:space="preserve"> </w:t>
      </w:r>
      <w:r w:rsidRPr="00EB113A">
        <w:rPr>
          <w:sz w:val="28"/>
          <w:szCs w:val="28"/>
        </w:rPr>
        <w:t>определенном по форме согласно приложению № _____ к  настоящему Соглашению, являющемуся  неотъемлемой  частью  настоящего Соглашения, в   случае  принятия   Главным   распорядителем   решения  о  применении   к</w:t>
      </w:r>
      <w:r>
        <w:rPr>
          <w:sz w:val="28"/>
          <w:szCs w:val="28"/>
        </w:rPr>
        <w:t xml:space="preserve"> </w:t>
      </w:r>
      <w:r w:rsidRPr="00EB113A">
        <w:rPr>
          <w:sz w:val="28"/>
          <w:szCs w:val="28"/>
        </w:rPr>
        <w:lastRenderedPageBreak/>
        <w:t xml:space="preserve">Получателю     штрафных    санкций   в     соответствии      с     </w:t>
      </w:r>
      <w:hyperlink w:anchor="P232" w:history="1">
        <w:r w:rsidRPr="00EB113A">
          <w:rPr>
            <w:sz w:val="28"/>
            <w:szCs w:val="28"/>
          </w:rPr>
          <w:t>пунктом 4.1.10</w:t>
        </w:r>
      </w:hyperlink>
      <w:r w:rsidRPr="00EB113A">
        <w:rPr>
          <w:sz w:val="28"/>
          <w:szCs w:val="28"/>
        </w:rPr>
        <w:t xml:space="preserve">  настоящего Соглашения, в срок, установленный Главным распорядителем в уведомлении о применении штрафных санкций </w:t>
      </w:r>
      <w:r w:rsidRPr="00EB113A">
        <w:rPr>
          <w:sz w:val="28"/>
          <w:szCs w:val="28"/>
          <w:vertAlign w:val="superscript"/>
        </w:rPr>
        <w:t>44</w:t>
      </w:r>
      <w:r w:rsidRPr="00EB113A">
        <w:rPr>
          <w:sz w:val="28"/>
          <w:szCs w:val="28"/>
        </w:rPr>
        <w:t>;</w:t>
      </w:r>
    </w:p>
    <w:p w:rsidR="004E0ED8" w:rsidRPr="00EB113A" w:rsidRDefault="004E0ED8" w:rsidP="004E0ED8">
      <w:pPr>
        <w:widowControl w:val="0"/>
        <w:autoSpaceDE w:val="0"/>
        <w:autoSpaceDN w:val="0"/>
        <w:jc w:val="both"/>
        <w:rPr>
          <w:sz w:val="28"/>
          <w:szCs w:val="28"/>
        </w:rPr>
      </w:pPr>
      <w:bookmarkStart w:id="54" w:name="P344"/>
      <w:bookmarkEnd w:id="54"/>
      <w:r w:rsidRPr="00EB113A">
        <w:rPr>
          <w:rFonts w:ascii="Courier New" w:hAnsi="Courier New" w:cs="Courier New"/>
        </w:rPr>
        <w:t xml:space="preserve">       </w:t>
      </w:r>
      <w:r w:rsidRPr="00EB113A">
        <w:rPr>
          <w:sz w:val="28"/>
          <w:szCs w:val="28"/>
        </w:rPr>
        <w:t xml:space="preserve">4.3.14.   возвращать </w:t>
      </w:r>
      <w:r>
        <w:rPr>
          <w:sz w:val="28"/>
          <w:szCs w:val="28"/>
        </w:rPr>
        <w:t xml:space="preserve"> </w:t>
      </w:r>
      <w:r w:rsidRPr="00EB113A">
        <w:rPr>
          <w:sz w:val="28"/>
          <w:szCs w:val="28"/>
        </w:rPr>
        <w:t xml:space="preserve">неиспользованный  остаток  </w:t>
      </w:r>
      <w:r>
        <w:rPr>
          <w:sz w:val="28"/>
          <w:szCs w:val="28"/>
        </w:rPr>
        <w:t xml:space="preserve"> Субсидии   в   доход местного</w:t>
      </w:r>
      <w:r w:rsidRPr="00EB113A">
        <w:rPr>
          <w:sz w:val="28"/>
          <w:szCs w:val="28"/>
        </w:rPr>
        <w:t xml:space="preserve"> бюджета в  случае  отсутствия   решения Главного распорядителя о наличии  потребности   в  направлении   не   использованного в 20__ году </w:t>
      </w:r>
      <w:r w:rsidRPr="00EB113A">
        <w:rPr>
          <w:sz w:val="28"/>
          <w:szCs w:val="28"/>
          <w:vertAlign w:val="superscript"/>
        </w:rPr>
        <w:t>45</w:t>
      </w:r>
      <w:r w:rsidRPr="00EB113A">
        <w:rPr>
          <w:sz w:val="28"/>
          <w:szCs w:val="28"/>
        </w:rPr>
        <w:t xml:space="preserve"> остатка Субсидии на цели, указанные в  </w:t>
      </w:r>
      <w:hyperlink w:anchor="P97" w:history="1">
        <w:r w:rsidRPr="00EB113A">
          <w:rPr>
            <w:sz w:val="28"/>
            <w:szCs w:val="28"/>
          </w:rPr>
          <w:t>разделе I</w:t>
        </w:r>
      </w:hyperlink>
      <w:r w:rsidRPr="00EB113A">
        <w:rPr>
          <w:sz w:val="28"/>
          <w:szCs w:val="28"/>
        </w:rPr>
        <w:t xml:space="preserve"> настоящего Соглашения,  в срок    до   «__» ___________ 20__ г. </w:t>
      </w:r>
      <w:r w:rsidRPr="00EB113A">
        <w:rPr>
          <w:sz w:val="28"/>
          <w:szCs w:val="28"/>
          <w:vertAlign w:val="superscript"/>
        </w:rPr>
        <w:t>46</w:t>
      </w:r>
      <w:r w:rsidRPr="00EB113A">
        <w:rPr>
          <w:sz w:val="28"/>
          <w:szCs w:val="28"/>
        </w:rPr>
        <w:t>;</w:t>
      </w:r>
    </w:p>
    <w:p w:rsidR="004E0ED8" w:rsidRPr="00EB113A" w:rsidRDefault="004E0ED8" w:rsidP="004E0ED8">
      <w:pPr>
        <w:widowControl w:val="0"/>
        <w:autoSpaceDE w:val="0"/>
        <w:autoSpaceDN w:val="0"/>
        <w:jc w:val="both"/>
        <w:rPr>
          <w:rFonts w:ascii="Courier New" w:hAnsi="Courier New" w:cs="Courier New"/>
        </w:rPr>
      </w:pPr>
      <w:r w:rsidRPr="00EB113A">
        <w:rPr>
          <w:sz w:val="28"/>
          <w:szCs w:val="28"/>
        </w:rPr>
        <w:t xml:space="preserve">        </w:t>
      </w:r>
      <w:r>
        <w:rPr>
          <w:sz w:val="28"/>
          <w:szCs w:val="28"/>
        </w:rPr>
        <w:t xml:space="preserve">    </w:t>
      </w:r>
      <w:r w:rsidRPr="00EB113A">
        <w:rPr>
          <w:sz w:val="28"/>
          <w:szCs w:val="28"/>
        </w:rPr>
        <w:t>4.3.15. обеспечивать полноту и достоверность сведений, представляемых Главному распорядителю в соответствии с настоящим Соглашением;</w:t>
      </w:r>
    </w:p>
    <w:p w:rsidR="004E0ED8" w:rsidRPr="00EB113A" w:rsidRDefault="004E0ED8" w:rsidP="004E0ED8">
      <w:pPr>
        <w:widowControl w:val="0"/>
        <w:autoSpaceDE w:val="0"/>
        <w:autoSpaceDN w:val="0"/>
        <w:jc w:val="both"/>
        <w:rPr>
          <w:sz w:val="28"/>
          <w:szCs w:val="28"/>
        </w:rPr>
      </w:pPr>
      <w:r>
        <w:rPr>
          <w:sz w:val="28"/>
          <w:szCs w:val="28"/>
        </w:rPr>
        <w:t xml:space="preserve">            </w:t>
      </w:r>
      <w:r w:rsidRPr="00EB113A">
        <w:rPr>
          <w:sz w:val="28"/>
          <w:szCs w:val="28"/>
        </w:rPr>
        <w:t xml:space="preserve">4.3.16. не привлекать иных юридических лиц к оказанию общественно полезной услуги, за исключением работ и услуг, необходимых Получателю субсидии   для   оказания   общественно   полезной   услуги </w:t>
      </w:r>
      <w:r w:rsidRPr="00EB113A">
        <w:rPr>
          <w:sz w:val="28"/>
          <w:szCs w:val="28"/>
          <w:vertAlign w:val="superscript"/>
        </w:rPr>
        <w:t>47</w:t>
      </w:r>
      <w:r w:rsidRPr="00EB113A">
        <w:rPr>
          <w:sz w:val="28"/>
          <w:szCs w:val="28"/>
        </w:rPr>
        <w:t>.</w:t>
      </w:r>
    </w:p>
    <w:p w:rsidR="004E0ED8" w:rsidRPr="00B100C4" w:rsidRDefault="004E0ED8" w:rsidP="004E0ED8">
      <w:pPr>
        <w:autoSpaceDE w:val="0"/>
        <w:autoSpaceDN w:val="0"/>
        <w:adjustRightInd w:val="0"/>
        <w:jc w:val="both"/>
        <w:rPr>
          <w:rFonts w:eastAsia="Calibri"/>
          <w:sz w:val="18"/>
          <w:szCs w:val="18"/>
          <w:lang w:eastAsia="en-US"/>
        </w:rPr>
      </w:pPr>
      <w:r>
        <w:rPr>
          <w:sz w:val="28"/>
          <w:szCs w:val="28"/>
        </w:rPr>
        <w:t xml:space="preserve">            </w:t>
      </w:r>
      <w:r w:rsidRPr="00EB113A">
        <w:rPr>
          <w:sz w:val="28"/>
          <w:szCs w:val="28"/>
        </w:rPr>
        <w:t xml:space="preserve">4.3.17. выполнять иные обязательства в соответствии с законодательством </w:t>
      </w:r>
      <w:r>
        <w:rPr>
          <w:sz w:val="28"/>
          <w:szCs w:val="28"/>
        </w:rPr>
        <w:t xml:space="preserve">Российской </w:t>
      </w:r>
      <w:r w:rsidRPr="00EB113A">
        <w:rPr>
          <w:sz w:val="28"/>
          <w:szCs w:val="28"/>
        </w:rPr>
        <w:t xml:space="preserve">Федерации </w:t>
      </w:r>
      <w:r>
        <w:rPr>
          <w:sz w:val="28"/>
          <w:szCs w:val="28"/>
        </w:rPr>
        <w:t xml:space="preserve">  </w:t>
      </w:r>
      <w:r w:rsidRPr="00EB113A">
        <w:rPr>
          <w:sz w:val="28"/>
          <w:szCs w:val="28"/>
        </w:rPr>
        <w:t xml:space="preserve">и </w:t>
      </w:r>
      <w:r>
        <w:rPr>
          <w:sz w:val="28"/>
          <w:szCs w:val="28"/>
        </w:rPr>
        <w:t xml:space="preserve">  </w:t>
      </w:r>
      <w:r w:rsidRPr="00EB113A">
        <w:rPr>
          <w:sz w:val="28"/>
          <w:szCs w:val="28"/>
        </w:rPr>
        <w:t xml:space="preserve">Правилами </w:t>
      </w:r>
      <w:r>
        <w:rPr>
          <w:sz w:val="28"/>
          <w:szCs w:val="28"/>
        </w:rPr>
        <w:t xml:space="preserve">  </w:t>
      </w:r>
      <w:r w:rsidRPr="00EB113A">
        <w:rPr>
          <w:sz w:val="28"/>
          <w:szCs w:val="28"/>
        </w:rPr>
        <w:t>предоставления</w:t>
      </w:r>
      <w:r w:rsidRPr="00B100C4">
        <w:rPr>
          <w:sz w:val="28"/>
          <w:szCs w:val="28"/>
        </w:rPr>
        <w:t xml:space="preserve"> </w:t>
      </w:r>
      <w:r w:rsidRPr="00EB113A">
        <w:rPr>
          <w:sz w:val="28"/>
          <w:szCs w:val="28"/>
        </w:rPr>
        <w:t xml:space="preserve">субсидии </w:t>
      </w:r>
      <w:r w:rsidRPr="00EB113A">
        <w:rPr>
          <w:sz w:val="28"/>
          <w:szCs w:val="28"/>
          <w:vertAlign w:val="superscript"/>
        </w:rPr>
        <w:t>48</w:t>
      </w:r>
      <w:r w:rsidRPr="00EB113A">
        <w:rPr>
          <w:sz w:val="28"/>
          <w:szCs w:val="28"/>
        </w:rPr>
        <w:t xml:space="preserve">: </w:t>
      </w:r>
    </w:p>
    <w:p w:rsidR="004E0ED8" w:rsidRPr="00EB113A" w:rsidRDefault="004E0ED8" w:rsidP="004E0ED8">
      <w:pPr>
        <w:widowControl w:val="0"/>
        <w:autoSpaceDE w:val="0"/>
        <w:autoSpaceDN w:val="0"/>
        <w:rPr>
          <w:sz w:val="28"/>
          <w:szCs w:val="28"/>
        </w:rPr>
      </w:pPr>
      <w:r w:rsidRPr="00EB113A">
        <w:rPr>
          <w:sz w:val="28"/>
          <w:szCs w:val="28"/>
        </w:rPr>
        <w:t>_____________</w:t>
      </w:r>
    </w:p>
    <w:p w:rsidR="004E0ED8" w:rsidRDefault="004E0ED8" w:rsidP="004E0ED8">
      <w:pPr>
        <w:autoSpaceDE w:val="0"/>
        <w:autoSpaceDN w:val="0"/>
        <w:adjustRightInd w:val="0"/>
        <w:jc w:val="both"/>
        <w:rPr>
          <w:rFonts w:eastAsia="Calibri"/>
          <w:vertAlign w:val="superscript"/>
          <w:lang w:eastAsia="en-US"/>
        </w:rPr>
      </w:pPr>
      <w:r w:rsidRPr="00EB113A">
        <w:rPr>
          <w:rFonts w:eastAsia="Calibri"/>
          <w:vertAlign w:val="superscript"/>
          <w:lang w:eastAsia="en-US"/>
        </w:rPr>
        <w:t xml:space="preserve">  </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vertAlign w:val="superscript"/>
          <w:lang w:eastAsia="en-US"/>
        </w:rPr>
        <w:t xml:space="preserve">          </w:t>
      </w:r>
      <w:r>
        <w:rPr>
          <w:rFonts w:eastAsia="Calibri"/>
          <w:vertAlign w:val="superscript"/>
          <w:lang w:eastAsia="en-US"/>
        </w:rPr>
        <w:t xml:space="preserve">  </w:t>
      </w:r>
      <w:r w:rsidRPr="00EB113A">
        <w:rPr>
          <w:rFonts w:eastAsia="Calibri"/>
          <w:vertAlign w:val="superscript"/>
          <w:lang w:eastAsia="en-US"/>
        </w:rPr>
        <w:t xml:space="preserve">  44</w:t>
      </w:r>
      <w:r w:rsidRPr="00EB113A">
        <w:rPr>
          <w:rFonts w:eastAsia="Calibri"/>
          <w:lang w:eastAsia="en-US"/>
        </w:rPr>
        <w:t xml:space="preserve">   </w:t>
      </w:r>
      <w:r w:rsidRPr="00EB113A">
        <w:rPr>
          <w:rFonts w:eastAsia="Calibri"/>
          <w:sz w:val="18"/>
          <w:szCs w:val="18"/>
          <w:lang w:eastAsia="en-US"/>
        </w:rPr>
        <w:t xml:space="preserve">Предусматривается при наличии в соглашении </w:t>
      </w:r>
      <w:hyperlink r:id="rId57" w:history="1">
        <w:r w:rsidRPr="00EB113A">
          <w:rPr>
            <w:rFonts w:eastAsia="Calibri"/>
            <w:sz w:val="18"/>
            <w:szCs w:val="18"/>
            <w:lang w:eastAsia="en-US"/>
          </w:rPr>
          <w:t>пункта 4.1.10</w:t>
        </w:r>
      </w:hyperlink>
      <w:r w:rsidRPr="00EB113A">
        <w:rPr>
          <w:rFonts w:eastAsia="Calibri"/>
          <w:sz w:val="18"/>
          <w:szCs w:val="18"/>
          <w:lang w:eastAsia="en-US"/>
        </w:rPr>
        <w:t>.</w:t>
      </w:r>
    </w:p>
    <w:p w:rsidR="004E0ED8" w:rsidRPr="00EB113A" w:rsidRDefault="004E0ED8" w:rsidP="004E0ED8">
      <w:pPr>
        <w:autoSpaceDE w:val="0"/>
        <w:autoSpaceDN w:val="0"/>
        <w:adjustRightInd w:val="0"/>
        <w:jc w:val="both"/>
        <w:rPr>
          <w:rFonts w:eastAsia="Calibri"/>
          <w:lang w:eastAsia="en-US"/>
        </w:rPr>
      </w:pPr>
      <w:r>
        <w:rPr>
          <w:rFonts w:eastAsia="Calibri"/>
          <w:vertAlign w:val="superscript"/>
          <w:lang w:eastAsia="en-US"/>
        </w:rPr>
        <w:t xml:space="preserve">              </w:t>
      </w:r>
      <w:r w:rsidRPr="00EB113A">
        <w:rPr>
          <w:rFonts w:eastAsia="Calibri"/>
          <w:vertAlign w:val="superscript"/>
          <w:lang w:eastAsia="en-US"/>
        </w:rPr>
        <w:t xml:space="preserve">45 </w:t>
      </w:r>
      <w:r w:rsidRPr="00EB113A">
        <w:rPr>
          <w:rFonts w:eastAsia="Calibri"/>
          <w:lang w:eastAsia="en-US"/>
        </w:rPr>
        <w:t xml:space="preserve">  </w:t>
      </w:r>
      <w:r w:rsidRPr="00EB113A">
        <w:rPr>
          <w:rFonts w:eastAsia="Calibri"/>
          <w:sz w:val="18"/>
          <w:szCs w:val="18"/>
          <w:lang w:eastAsia="en-US"/>
        </w:rPr>
        <w:t>Указывается год предоставления Субсидии.</w:t>
      </w:r>
    </w:p>
    <w:p w:rsidR="004E0ED8" w:rsidRPr="00536443"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46</w:t>
      </w:r>
      <w:r w:rsidRPr="00EB113A">
        <w:rPr>
          <w:rFonts w:eastAsia="Calibri"/>
          <w:lang w:eastAsia="en-US"/>
        </w:rPr>
        <w:t xml:space="preserve"> </w:t>
      </w:r>
      <w:r w:rsidRPr="00536443">
        <w:rPr>
          <w:rFonts w:eastAsia="Calibri"/>
          <w:sz w:val="18"/>
          <w:szCs w:val="18"/>
          <w:lang w:eastAsia="en-US"/>
        </w:rPr>
        <w:t xml:space="preserve">Предусматривается при наличии в соглашении </w:t>
      </w:r>
      <w:hyperlink r:id="rId58" w:history="1">
        <w:r w:rsidRPr="00536443">
          <w:rPr>
            <w:rFonts w:eastAsia="Calibri"/>
            <w:sz w:val="18"/>
            <w:szCs w:val="18"/>
            <w:lang w:eastAsia="en-US"/>
          </w:rPr>
          <w:t>пункта 4.2.2</w:t>
        </w:r>
      </w:hyperlink>
      <w:r w:rsidRPr="00536443">
        <w:rPr>
          <w:rFonts w:eastAsia="Calibri"/>
          <w:sz w:val="18"/>
          <w:szCs w:val="18"/>
          <w:lang w:eastAsia="en-US"/>
        </w:rPr>
        <w:t xml:space="preserve">. Указывается конкретный срок возврата Получателем остатка Субсидии или ее части, не использованных на цели, указанные в </w:t>
      </w:r>
      <w:hyperlink r:id="rId59" w:history="1">
        <w:r w:rsidRPr="00536443">
          <w:rPr>
            <w:rFonts w:eastAsia="Calibri"/>
            <w:sz w:val="18"/>
            <w:szCs w:val="18"/>
            <w:lang w:eastAsia="en-US"/>
          </w:rPr>
          <w:t>разделе I</w:t>
        </w:r>
      </w:hyperlink>
      <w:r w:rsidRPr="00536443">
        <w:rPr>
          <w:rFonts w:eastAsia="Calibri"/>
          <w:sz w:val="18"/>
          <w:szCs w:val="18"/>
          <w:lang w:eastAsia="en-US"/>
        </w:rPr>
        <w:t xml:space="preserve"> соглашения, но не позднее срока, установленного бюджетным законодательством Российской Федерации.</w:t>
      </w: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47</w:t>
      </w:r>
      <w:r w:rsidRPr="00EB113A">
        <w:rPr>
          <w:rFonts w:eastAsia="Calibri"/>
          <w:lang w:eastAsia="en-US"/>
        </w:rPr>
        <w:t xml:space="preserve"> </w:t>
      </w:r>
      <w:r w:rsidRPr="00EB113A">
        <w:rPr>
          <w:rFonts w:eastAsia="Calibri"/>
          <w:sz w:val="18"/>
          <w:szCs w:val="18"/>
          <w:lang w:eastAsia="en-US"/>
        </w:rPr>
        <w:t>Предусматривается в случае заключения Соглашения о предоставлении Субсидии в целях финансового обеспечения (возмещения затрат) оказания общественно полезной услуги.</w:t>
      </w:r>
    </w:p>
    <w:p w:rsidR="004E0ED8" w:rsidRPr="0017606C"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48</w:t>
      </w:r>
      <w:proofErr w:type="gramStart"/>
      <w:r w:rsidRPr="00EB113A">
        <w:rPr>
          <w:rFonts w:eastAsia="Calibri"/>
          <w:lang w:eastAsia="en-US"/>
        </w:rPr>
        <w:t xml:space="preserve"> </w:t>
      </w:r>
      <w:r>
        <w:rPr>
          <w:rFonts w:eastAsia="Calibri"/>
          <w:lang w:eastAsia="en-US"/>
        </w:rPr>
        <w:t xml:space="preserve"> </w:t>
      </w:r>
      <w:r w:rsidRPr="00EB113A">
        <w:rPr>
          <w:rFonts w:eastAsia="Calibri"/>
          <w:sz w:val="18"/>
          <w:szCs w:val="18"/>
          <w:lang w:eastAsia="en-US"/>
        </w:rPr>
        <w:t>У</w:t>
      </w:r>
      <w:proofErr w:type="gramEnd"/>
      <w:r w:rsidRPr="00EB113A">
        <w:rPr>
          <w:rFonts w:eastAsia="Calibri"/>
          <w:sz w:val="18"/>
          <w:szCs w:val="18"/>
          <w:lang w:eastAsia="en-US"/>
        </w:rPr>
        <w:t>казываются  иные  конкретные  обязательства  в случае, если это установлено Правилами  предоставления субсидии.</w:t>
      </w:r>
    </w:p>
    <w:p w:rsidR="004E0ED8" w:rsidRDefault="004E0ED8" w:rsidP="004E0ED8">
      <w:pPr>
        <w:autoSpaceDE w:val="0"/>
        <w:autoSpaceDN w:val="0"/>
        <w:adjustRightInd w:val="0"/>
        <w:jc w:val="both"/>
        <w:rPr>
          <w:rFonts w:eastAsia="Calibri"/>
          <w:vertAlign w:val="superscript"/>
          <w:lang w:eastAsia="en-US"/>
        </w:rPr>
      </w:pPr>
    </w:p>
    <w:p w:rsidR="004E0ED8" w:rsidRDefault="004E0ED8" w:rsidP="004E0ED8">
      <w:pPr>
        <w:widowControl w:val="0"/>
        <w:autoSpaceDE w:val="0"/>
        <w:autoSpaceDN w:val="0"/>
        <w:rPr>
          <w:sz w:val="28"/>
          <w:szCs w:val="28"/>
        </w:rPr>
      </w:pPr>
      <w:r>
        <w:rPr>
          <w:sz w:val="28"/>
          <w:szCs w:val="28"/>
        </w:rPr>
        <w:t xml:space="preserve">  </w:t>
      </w:r>
      <w:r w:rsidRPr="00EB113A">
        <w:rPr>
          <w:sz w:val="28"/>
          <w:szCs w:val="28"/>
        </w:rPr>
        <w:t xml:space="preserve"> </w:t>
      </w:r>
      <w:r>
        <w:rPr>
          <w:sz w:val="28"/>
          <w:szCs w:val="28"/>
        </w:rPr>
        <w:t xml:space="preserve">     </w:t>
      </w:r>
      <w:r w:rsidRPr="00EB113A">
        <w:rPr>
          <w:sz w:val="28"/>
          <w:szCs w:val="28"/>
        </w:rPr>
        <w:t>4.3.17.1. __________________________</w:t>
      </w:r>
      <w:r>
        <w:rPr>
          <w:sz w:val="28"/>
          <w:szCs w:val="28"/>
        </w:rPr>
        <w:t>__________________________;</w:t>
      </w:r>
      <w:r w:rsidRPr="00EB113A">
        <w:rPr>
          <w:sz w:val="28"/>
          <w:szCs w:val="28"/>
        </w:rPr>
        <w:t xml:space="preserve">   </w:t>
      </w:r>
      <w:r>
        <w:rPr>
          <w:sz w:val="28"/>
          <w:szCs w:val="28"/>
        </w:rPr>
        <w:t xml:space="preserve">   </w:t>
      </w:r>
    </w:p>
    <w:p w:rsidR="004E0ED8" w:rsidRPr="00EB113A" w:rsidRDefault="004E0ED8" w:rsidP="004E0ED8">
      <w:pPr>
        <w:widowControl w:val="0"/>
        <w:autoSpaceDE w:val="0"/>
        <w:autoSpaceDN w:val="0"/>
        <w:rPr>
          <w:sz w:val="28"/>
          <w:szCs w:val="28"/>
        </w:rPr>
      </w:pPr>
      <w:r>
        <w:rPr>
          <w:sz w:val="28"/>
          <w:szCs w:val="28"/>
        </w:rPr>
        <w:t xml:space="preserve">        </w:t>
      </w:r>
      <w:r w:rsidRPr="00EB113A">
        <w:rPr>
          <w:sz w:val="28"/>
          <w:szCs w:val="28"/>
        </w:rPr>
        <w:t>4.3.17.2. ____________________________________________________.</w:t>
      </w:r>
    </w:p>
    <w:p w:rsidR="004E0ED8" w:rsidRPr="00EB113A" w:rsidRDefault="004E0ED8" w:rsidP="004E0ED8">
      <w:pPr>
        <w:widowControl w:val="0"/>
        <w:autoSpaceDE w:val="0"/>
        <w:autoSpaceDN w:val="0"/>
        <w:rPr>
          <w:sz w:val="28"/>
          <w:szCs w:val="28"/>
        </w:rPr>
      </w:pPr>
      <w:r>
        <w:rPr>
          <w:sz w:val="28"/>
          <w:szCs w:val="28"/>
        </w:rPr>
        <w:t xml:space="preserve">        4.4. Получатель вправе:</w:t>
      </w:r>
      <w:r w:rsidRPr="00EB113A">
        <w:rPr>
          <w:sz w:val="28"/>
          <w:szCs w:val="28"/>
        </w:rPr>
        <w:t xml:space="preserve">   </w:t>
      </w:r>
    </w:p>
    <w:p w:rsidR="004E0ED8" w:rsidRPr="00EB113A" w:rsidRDefault="004E0ED8" w:rsidP="004E0ED8">
      <w:pPr>
        <w:widowControl w:val="0"/>
        <w:autoSpaceDE w:val="0"/>
        <w:autoSpaceDN w:val="0"/>
        <w:jc w:val="both"/>
        <w:rPr>
          <w:sz w:val="28"/>
          <w:szCs w:val="28"/>
        </w:rPr>
      </w:pPr>
      <w:bookmarkStart w:id="55" w:name="P361"/>
      <w:bookmarkEnd w:id="55"/>
      <w:r w:rsidRPr="00EB113A">
        <w:rPr>
          <w:rFonts w:ascii="Courier New" w:hAnsi="Courier New" w:cs="Courier New"/>
        </w:rPr>
        <w:t xml:space="preserve">     </w:t>
      </w:r>
      <w:r w:rsidRPr="0017606C">
        <w:rPr>
          <w:sz w:val="28"/>
          <w:szCs w:val="28"/>
        </w:rPr>
        <w:t>4</w:t>
      </w:r>
      <w:r w:rsidRPr="00EB113A">
        <w:rPr>
          <w:sz w:val="28"/>
          <w:szCs w:val="28"/>
        </w:rPr>
        <w:t xml:space="preserve">.4.1. направлять Главному распорядителю   предложения о   внесении </w:t>
      </w:r>
    </w:p>
    <w:p w:rsidR="004E0ED8" w:rsidRPr="00EB113A" w:rsidRDefault="004E0ED8" w:rsidP="004E0ED8">
      <w:pPr>
        <w:widowControl w:val="0"/>
        <w:autoSpaceDE w:val="0"/>
        <w:autoSpaceDN w:val="0"/>
        <w:jc w:val="both"/>
      </w:pPr>
      <w:r w:rsidRPr="00EB113A">
        <w:rPr>
          <w:sz w:val="28"/>
          <w:szCs w:val="28"/>
        </w:rPr>
        <w:t xml:space="preserve">изменений в настоящее Соглашение в соответствии с </w:t>
      </w:r>
      <w:hyperlink w:anchor="P403" w:history="1">
        <w:r w:rsidRPr="00EB113A">
          <w:rPr>
            <w:sz w:val="28"/>
            <w:szCs w:val="28"/>
          </w:rPr>
          <w:t>пунктом  7.3</w:t>
        </w:r>
      </w:hyperlink>
      <w:r w:rsidRPr="00EB113A">
        <w:rPr>
          <w:sz w:val="28"/>
          <w:szCs w:val="28"/>
        </w:rPr>
        <w:t xml:space="preserve"> настоящего Соглашения, в том числе  в случае установления  необходимости изменения размера  Субсидии  с  приложением   информации,  содержащей  финансово - экономическое обоснование данного  изменения;</w:t>
      </w:r>
    </w:p>
    <w:p w:rsidR="004E0ED8" w:rsidRPr="00EB113A" w:rsidRDefault="004E0ED8" w:rsidP="004E0ED8">
      <w:pPr>
        <w:widowControl w:val="0"/>
        <w:autoSpaceDE w:val="0"/>
        <w:autoSpaceDN w:val="0"/>
        <w:rPr>
          <w:sz w:val="28"/>
          <w:szCs w:val="28"/>
        </w:rPr>
      </w:pPr>
      <w:bookmarkStart w:id="56" w:name="P368"/>
      <w:bookmarkEnd w:id="56"/>
      <w:r w:rsidRPr="00EB113A">
        <w:rPr>
          <w:sz w:val="28"/>
          <w:szCs w:val="28"/>
        </w:rPr>
        <w:t xml:space="preserve">         4.4.2. обращаться   к   Главному   распорядителю    в    целях   получения разъяснений в связи с исполнением настоящего Соглашения;</w:t>
      </w:r>
    </w:p>
    <w:p w:rsidR="004E0ED8" w:rsidRPr="00EB113A" w:rsidRDefault="004E0ED8" w:rsidP="004E0ED8">
      <w:pPr>
        <w:widowControl w:val="0"/>
        <w:autoSpaceDE w:val="0"/>
        <w:autoSpaceDN w:val="0"/>
        <w:jc w:val="both"/>
        <w:rPr>
          <w:sz w:val="28"/>
          <w:szCs w:val="28"/>
        </w:rPr>
      </w:pPr>
      <w:bookmarkStart w:id="57" w:name="P372"/>
      <w:bookmarkEnd w:id="57"/>
      <w:r w:rsidRPr="00EB113A">
        <w:rPr>
          <w:sz w:val="28"/>
          <w:szCs w:val="28"/>
        </w:rPr>
        <w:t xml:space="preserve">         4.4.3. направлять в 20__ году </w:t>
      </w:r>
      <w:r w:rsidRPr="00EB113A">
        <w:rPr>
          <w:sz w:val="28"/>
          <w:szCs w:val="28"/>
          <w:vertAlign w:val="superscript"/>
        </w:rPr>
        <w:t>49</w:t>
      </w:r>
      <w:r w:rsidRPr="00EB113A">
        <w:rPr>
          <w:sz w:val="28"/>
          <w:szCs w:val="28"/>
        </w:rPr>
        <w:t xml:space="preserve">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w:t>
      </w:r>
      <w:hyperlink w:anchor="P97" w:history="1">
        <w:r w:rsidRPr="00EB113A">
          <w:rPr>
            <w:sz w:val="28"/>
            <w:szCs w:val="28"/>
          </w:rPr>
          <w:t>разделе   I</w:t>
        </w:r>
      </w:hyperlink>
      <w:r w:rsidRPr="00EB113A">
        <w:rPr>
          <w:sz w:val="28"/>
          <w:szCs w:val="28"/>
        </w:rPr>
        <w:t xml:space="preserve">   настоящего  Соглашения,  в   случае   принятия Главным распорядителем соответствующего решения  в  соответствии  с  </w:t>
      </w:r>
      <w:hyperlink w:anchor="P250" w:history="1">
        <w:r w:rsidRPr="00EB113A">
          <w:rPr>
            <w:sz w:val="28"/>
            <w:szCs w:val="28"/>
          </w:rPr>
          <w:t>пунктом  4.2.2</w:t>
        </w:r>
      </w:hyperlink>
      <w:r w:rsidRPr="00EB113A">
        <w:rPr>
          <w:sz w:val="28"/>
          <w:szCs w:val="28"/>
        </w:rPr>
        <w:t xml:space="preserve">  настоящего Соглашения </w:t>
      </w:r>
      <w:r w:rsidRPr="00EB113A">
        <w:rPr>
          <w:sz w:val="28"/>
          <w:szCs w:val="28"/>
          <w:vertAlign w:val="superscript"/>
        </w:rPr>
        <w:t>50</w:t>
      </w:r>
      <w:r w:rsidRPr="00EB113A">
        <w:rPr>
          <w:sz w:val="28"/>
          <w:szCs w:val="28"/>
        </w:rPr>
        <w:t>;</w:t>
      </w:r>
    </w:p>
    <w:p w:rsidR="004E0ED8" w:rsidRPr="00EB113A" w:rsidRDefault="004E0ED8" w:rsidP="004E0ED8">
      <w:pPr>
        <w:widowControl w:val="0"/>
        <w:autoSpaceDE w:val="0"/>
        <w:autoSpaceDN w:val="0"/>
        <w:jc w:val="both"/>
        <w:rPr>
          <w:sz w:val="28"/>
          <w:szCs w:val="28"/>
        </w:rPr>
      </w:pPr>
      <w:bookmarkStart w:id="58" w:name="P381"/>
      <w:bookmarkEnd w:id="58"/>
      <w:r w:rsidRPr="00EB113A">
        <w:rPr>
          <w:sz w:val="28"/>
          <w:szCs w:val="28"/>
        </w:rPr>
        <w:t xml:space="preserve"> </w:t>
      </w:r>
      <w:r>
        <w:rPr>
          <w:sz w:val="28"/>
          <w:szCs w:val="28"/>
        </w:rPr>
        <w:t xml:space="preserve">         </w:t>
      </w:r>
      <w:r w:rsidRPr="00EB113A">
        <w:rPr>
          <w:sz w:val="28"/>
          <w:szCs w:val="28"/>
        </w:rPr>
        <w:t xml:space="preserve">4.4.4. заключать договор с потребителем услуг в целях оказания </w:t>
      </w:r>
      <w:r w:rsidRPr="00EB113A">
        <w:rPr>
          <w:sz w:val="28"/>
          <w:szCs w:val="28"/>
        </w:rPr>
        <w:lastRenderedPageBreak/>
        <w:t xml:space="preserve">общественно полезной услуги в соответствии с условиями и формой, установленными в приложении № _____ к настоящему Соглашению </w:t>
      </w:r>
      <w:r w:rsidRPr="00EB113A">
        <w:rPr>
          <w:sz w:val="28"/>
          <w:szCs w:val="28"/>
          <w:vertAlign w:val="superscript"/>
        </w:rPr>
        <w:t>51</w:t>
      </w:r>
      <w:r w:rsidRPr="00EB113A">
        <w:rPr>
          <w:sz w:val="28"/>
          <w:szCs w:val="28"/>
        </w:rPr>
        <w:t>;</w:t>
      </w:r>
    </w:p>
    <w:p w:rsidR="004E0ED8" w:rsidRPr="00EB113A" w:rsidRDefault="004E0ED8" w:rsidP="004E0ED8">
      <w:pPr>
        <w:widowControl w:val="0"/>
        <w:autoSpaceDE w:val="0"/>
        <w:autoSpaceDN w:val="0"/>
        <w:jc w:val="both"/>
        <w:rPr>
          <w:sz w:val="28"/>
          <w:szCs w:val="28"/>
        </w:rPr>
      </w:pPr>
      <w:r w:rsidRPr="00EB113A">
        <w:rPr>
          <w:sz w:val="28"/>
          <w:szCs w:val="28"/>
        </w:rPr>
        <w:t xml:space="preserve"> </w:t>
      </w:r>
      <w:r>
        <w:rPr>
          <w:sz w:val="28"/>
          <w:szCs w:val="28"/>
        </w:rPr>
        <w:t xml:space="preserve">         </w:t>
      </w:r>
      <w:r w:rsidRPr="00EB113A">
        <w:rPr>
          <w:sz w:val="28"/>
          <w:szCs w:val="28"/>
        </w:rPr>
        <w:t xml:space="preserve">4.4.5. осуществлять иные права в соответствии с бюджетным законодательством Российской Федерации и Правилами предоставления субсидии, в  том  числе </w:t>
      </w:r>
      <w:r w:rsidRPr="00EB113A">
        <w:rPr>
          <w:sz w:val="28"/>
          <w:szCs w:val="28"/>
          <w:vertAlign w:val="superscript"/>
        </w:rPr>
        <w:t>52</w:t>
      </w:r>
      <w:r w:rsidRPr="00EB113A">
        <w:rPr>
          <w:sz w:val="28"/>
          <w:szCs w:val="28"/>
        </w:rPr>
        <w:t>:</w:t>
      </w:r>
    </w:p>
    <w:p w:rsidR="004E0ED8" w:rsidRPr="00EB113A" w:rsidRDefault="004E0ED8" w:rsidP="004E0ED8">
      <w:pPr>
        <w:widowControl w:val="0"/>
        <w:autoSpaceDE w:val="0"/>
        <w:autoSpaceDN w:val="0"/>
        <w:jc w:val="both"/>
        <w:rPr>
          <w:sz w:val="28"/>
          <w:szCs w:val="28"/>
        </w:rPr>
      </w:pPr>
      <w:r w:rsidRPr="00EB113A">
        <w:rPr>
          <w:sz w:val="28"/>
          <w:szCs w:val="28"/>
        </w:rPr>
        <w:t xml:space="preserve">        </w:t>
      </w:r>
      <w:r>
        <w:rPr>
          <w:sz w:val="28"/>
          <w:szCs w:val="28"/>
        </w:rPr>
        <w:t xml:space="preserve">  </w:t>
      </w:r>
      <w:r w:rsidRPr="00EB113A">
        <w:rPr>
          <w:sz w:val="28"/>
          <w:szCs w:val="28"/>
        </w:rPr>
        <w:t>4.4.5.1. ______________________________________________________;</w:t>
      </w:r>
    </w:p>
    <w:p w:rsidR="004E0ED8" w:rsidRPr="00EB113A" w:rsidRDefault="004E0ED8" w:rsidP="004E0ED8">
      <w:pPr>
        <w:widowControl w:val="0"/>
        <w:autoSpaceDE w:val="0"/>
        <w:autoSpaceDN w:val="0"/>
        <w:jc w:val="both"/>
        <w:rPr>
          <w:sz w:val="28"/>
          <w:szCs w:val="28"/>
        </w:rPr>
      </w:pPr>
      <w:r w:rsidRPr="00EB113A">
        <w:rPr>
          <w:sz w:val="28"/>
          <w:szCs w:val="28"/>
        </w:rPr>
        <w:t xml:space="preserve">        </w:t>
      </w:r>
      <w:r>
        <w:rPr>
          <w:sz w:val="28"/>
          <w:szCs w:val="28"/>
        </w:rPr>
        <w:t xml:space="preserve">  </w:t>
      </w:r>
      <w:r w:rsidRPr="00EB113A">
        <w:rPr>
          <w:sz w:val="28"/>
          <w:szCs w:val="28"/>
        </w:rPr>
        <w:t>4.4.5.2. ______________________________________________________.</w:t>
      </w: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center"/>
        <w:outlineLvl w:val="1"/>
        <w:rPr>
          <w:b/>
          <w:sz w:val="28"/>
          <w:szCs w:val="28"/>
        </w:rPr>
      </w:pPr>
      <w:r w:rsidRPr="00EB113A">
        <w:rPr>
          <w:b/>
          <w:sz w:val="28"/>
          <w:szCs w:val="28"/>
        </w:rPr>
        <w:t>V. Ответственность Сторон</w:t>
      </w: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ind w:firstLine="708"/>
        <w:jc w:val="both"/>
        <w:rPr>
          <w:sz w:val="28"/>
          <w:szCs w:val="28"/>
        </w:rPr>
      </w:pPr>
      <w:r w:rsidRPr="00EB113A">
        <w:rPr>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E0ED8" w:rsidRDefault="004E0ED8" w:rsidP="004E0ED8">
      <w:pPr>
        <w:widowControl w:val="0"/>
        <w:autoSpaceDE w:val="0"/>
        <w:autoSpaceDN w:val="0"/>
        <w:ind w:firstLine="708"/>
        <w:jc w:val="both"/>
        <w:rPr>
          <w:sz w:val="28"/>
          <w:szCs w:val="28"/>
        </w:rPr>
      </w:pPr>
      <w:r w:rsidRPr="00EB113A">
        <w:rPr>
          <w:sz w:val="28"/>
          <w:szCs w:val="28"/>
        </w:rPr>
        <w:t xml:space="preserve">5.2. Иные положения об ответственности за неисполнение или ненадлежащее исполнение Сторонами обязательств по настоящему Соглашению </w:t>
      </w:r>
      <w:r w:rsidRPr="00EB113A">
        <w:rPr>
          <w:sz w:val="28"/>
          <w:szCs w:val="28"/>
          <w:vertAlign w:val="superscript"/>
        </w:rPr>
        <w:t>53</w:t>
      </w:r>
      <w:r w:rsidRPr="00EB113A">
        <w:rPr>
          <w:sz w:val="28"/>
          <w:szCs w:val="28"/>
        </w:rPr>
        <w:t>:</w:t>
      </w:r>
    </w:p>
    <w:p w:rsidR="004E0ED8" w:rsidRPr="00EB113A" w:rsidRDefault="004E0ED8" w:rsidP="004E0ED8">
      <w:pPr>
        <w:widowControl w:val="0"/>
        <w:autoSpaceDE w:val="0"/>
        <w:autoSpaceDN w:val="0"/>
        <w:jc w:val="both"/>
        <w:rPr>
          <w:sz w:val="28"/>
          <w:szCs w:val="28"/>
        </w:rPr>
      </w:pPr>
      <w:r>
        <w:rPr>
          <w:sz w:val="28"/>
          <w:szCs w:val="28"/>
        </w:rPr>
        <w:t xml:space="preserve">          </w:t>
      </w:r>
      <w:r w:rsidRPr="00EB113A">
        <w:rPr>
          <w:sz w:val="28"/>
          <w:szCs w:val="28"/>
        </w:rPr>
        <w:t>5.2.1. _________________________</w:t>
      </w:r>
      <w:r>
        <w:rPr>
          <w:sz w:val="28"/>
          <w:szCs w:val="28"/>
        </w:rPr>
        <w:t>______________________________;</w:t>
      </w:r>
    </w:p>
    <w:p w:rsidR="004E0ED8" w:rsidRPr="00EB113A" w:rsidRDefault="004E0ED8" w:rsidP="004E0ED8">
      <w:pPr>
        <w:widowControl w:val="0"/>
        <w:autoSpaceDE w:val="0"/>
        <w:autoSpaceDN w:val="0"/>
        <w:jc w:val="both"/>
        <w:rPr>
          <w:sz w:val="28"/>
          <w:szCs w:val="28"/>
        </w:rPr>
      </w:pPr>
      <w:r w:rsidRPr="00EB113A">
        <w:rPr>
          <w:sz w:val="28"/>
          <w:szCs w:val="28"/>
        </w:rPr>
        <w:t>__________</w:t>
      </w:r>
    </w:p>
    <w:p w:rsidR="004E0ED8" w:rsidRPr="00EB113A" w:rsidRDefault="004E0ED8" w:rsidP="004E0ED8">
      <w:pPr>
        <w:autoSpaceDE w:val="0"/>
        <w:autoSpaceDN w:val="0"/>
        <w:adjustRightInd w:val="0"/>
        <w:jc w:val="both"/>
        <w:rPr>
          <w:rFonts w:eastAsia="Calibri"/>
          <w:szCs w:val="22"/>
          <w:vertAlign w:val="superscript"/>
          <w:lang w:eastAsia="en-US"/>
        </w:rPr>
      </w:pP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szCs w:val="22"/>
          <w:vertAlign w:val="superscript"/>
          <w:lang w:eastAsia="en-US"/>
        </w:rPr>
        <w:t xml:space="preserve">     49   </w:t>
      </w:r>
      <w:r w:rsidRPr="00EB113A">
        <w:rPr>
          <w:rFonts w:eastAsia="Calibri"/>
          <w:sz w:val="18"/>
          <w:szCs w:val="18"/>
          <w:lang w:eastAsia="en-US"/>
        </w:rPr>
        <w:t>Указывается год, следующий за годом предоставления Субсидии.</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szCs w:val="22"/>
          <w:vertAlign w:val="superscript"/>
          <w:lang w:eastAsia="en-US"/>
        </w:rPr>
        <w:t xml:space="preserve">     50   </w:t>
      </w:r>
      <w:r w:rsidRPr="00EB113A">
        <w:rPr>
          <w:rFonts w:eastAsia="Calibri"/>
          <w:sz w:val="18"/>
          <w:szCs w:val="18"/>
          <w:lang w:eastAsia="en-US"/>
        </w:rPr>
        <w:t xml:space="preserve">Предусматривается при наличии в соглашении </w:t>
      </w:r>
      <w:hyperlink r:id="rId60" w:history="1">
        <w:r w:rsidRPr="00EB113A">
          <w:rPr>
            <w:rFonts w:eastAsia="Calibri"/>
            <w:sz w:val="18"/>
            <w:szCs w:val="18"/>
            <w:lang w:eastAsia="en-US"/>
          </w:rPr>
          <w:t>пункта 4.2.2</w:t>
        </w:r>
      </w:hyperlink>
      <w:r w:rsidRPr="00EB113A">
        <w:rPr>
          <w:rFonts w:eastAsia="Calibri"/>
          <w:sz w:val="18"/>
          <w:szCs w:val="18"/>
          <w:lang w:eastAsia="en-US"/>
        </w:rPr>
        <w:t>.</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vertAlign w:val="superscript"/>
          <w:lang w:eastAsia="en-US"/>
        </w:rPr>
        <w:t xml:space="preserve">      51</w:t>
      </w:r>
      <w:proofErr w:type="gramStart"/>
      <w:r w:rsidRPr="00EB113A">
        <w:rPr>
          <w:rFonts w:ascii="Calibri" w:eastAsia="Calibri" w:hAnsi="Calibri" w:cs="Calibri"/>
          <w:sz w:val="22"/>
          <w:szCs w:val="22"/>
          <w:lang w:eastAsia="en-US"/>
        </w:rPr>
        <w:t xml:space="preserve">  </w:t>
      </w:r>
      <w:r w:rsidRPr="00EB113A">
        <w:rPr>
          <w:rFonts w:eastAsia="Calibri"/>
          <w:sz w:val="18"/>
          <w:szCs w:val="18"/>
          <w:lang w:eastAsia="en-US"/>
        </w:rPr>
        <w:t>П</w:t>
      </w:r>
      <w:proofErr w:type="gramEnd"/>
      <w:r w:rsidRPr="00EB113A">
        <w:rPr>
          <w:rFonts w:eastAsia="Calibri"/>
          <w:sz w:val="18"/>
          <w:szCs w:val="18"/>
          <w:lang w:eastAsia="en-US"/>
        </w:rPr>
        <w:t xml:space="preserve">редусматривается при заключении соглашения о предоставлении Субсидии в целях финансового обеспечения (возмещения затрат) оказания общественно полезной услуги (в случае принятия главным распорядителем как получателем бюджетных средств решения о необходимости заключения такого договора). Договор, указанный в </w:t>
      </w:r>
      <w:hyperlink r:id="rId61" w:history="1">
        <w:r w:rsidRPr="00EB113A">
          <w:rPr>
            <w:rFonts w:eastAsia="Calibri"/>
            <w:sz w:val="18"/>
            <w:szCs w:val="18"/>
            <w:lang w:eastAsia="en-US"/>
          </w:rPr>
          <w:t>пункте 4.4.4</w:t>
        </w:r>
      </w:hyperlink>
      <w:r w:rsidRPr="00EB113A">
        <w:rPr>
          <w:rFonts w:eastAsia="Calibri"/>
          <w:sz w:val="18"/>
          <w:szCs w:val="18"/>
          <w:lang w:eastAsia="en-US"/>
        </w:rPr>
        <w:t>, оформляется по рекомендуемому образцу (</w:t>
      </w:r>
      <w:hyperlink r:id="rId62" w:history="1">
        <w:r w:rsidRPr="00EB113A">
          <w:rPr>
            <w:rFonts w:eastAsia="Calibri"/>
            <w:sz w:val="18"/>
            <w:szCs w:val="18"/>
            <w:lang w:eastAsia="en-US"/>
          </w:rPr>
          <w:t>приложение № 7</w:t>
        </w:r>
      </w:hyperlink>
      <w:r w:rsidRPr="00EB113A">
        <w:rPr>
          <w:rFonts w:eastAsia="Calibri"/>
          <w:sz w:val="18"/>
          <w:szCs w:val="18"/>
          <w:lang w:eastAsia="en-US"/>
        </w:rPr>
        <w:t xml:space="preserve"> к настоящей Типовой форме).</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vertAlign w:val="superscript"/>
          <w:lang w:eastAsia="en-US"/>
        </w:rPr>
        <w:t xml:space="preserve">     52   </w:t>
      </w:r>
      <w:r w:rsidRPr="00EB113A">
        <w:rPr>
          <w:rFonts w:eastAsia="Calibri"/>
          <w:sz w:val="18"/>
          <w:szCs w:val="18"/>
          <w:lang w:eastAsia="en-US"/>
        </w:rPr>
        <w:t>Указываются иные конкретные права в случае, если это установлено Правилами предоставления субсидии.</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szCs w:val="22"/>
          <w:vertAlign w:val="superscript"/>
          <w:lang w:eastAsia="en-US"/>
        </w:rPr>
        <w:t xml:space="preserve">      </w:t>
      </w:r>
      <w:r w:rsidRPr="00EB113A">
        <w:rPr>
          <w:rFonts w:eastAsia="Calibri"/>
          <w:vertAlign w:val="superscript"/>
          <w:lang w:eastAsia="en-US"/>
        </w:rPr>
        <w:t>53</w:t>
      </w:r>
      <w:r w:rsidRPr="00EB113A">
        <w:rPr>
          <w:rFonts w:eastAsia="Calibri"/>
          <w:sz w:val="28"/>
          <w:szCs w:val="28"/>
          <w:lang w:eastAsia="en-US"/>
        </w:rPr>
        <w:t xml:space="preserve"> </w:t>
      </w:r>
      <w:r w:rsidRPr="00EB113A">
        <w:rPr>
          <w:rFonts w:eastAsia="Calibri"/>
          <w:sz w:val="18"/>
          <w:szCs w:val="18"/>
          <w:lang w:eastAsia="en-US"/>
        </w:rPr>
        <w:t>Указываются иные конкретные положения в случае, если это установлено Правилами предоставления субсидии.</w:t>
      </w:r>
    </w:p>
    <w:p w:rsidR="004E0ED8" w:rsidRDefault="004E0ED8" w:rsidP="004E0ED8">
      <w:pPr>
        <w:widowControl w:val="0"/>
        <w:autoSpaceDE w:val="0"/>
        <w:autoSpaceDN w:val="0"/>
        <w:rPr>
          <w:sz w:val="28"/>
          <w:szCs w:val="28"/>
        </w:rPr>
      </w:pPr>
    </w:p>
    <w:p w:rsidR="004E0ED8" w:rsidRPr="00EB113A" w:rsidRDefault="004E0ED8" w:rsidP="004E0ED8">
      <w:pPr>
        <w:widowControl w:val="0"/>
        <w:autoSpaceDE w:val="0"/>
        <w:autoSpaceDN w:val="0"/>
        <w:rPr>
          <w:sz w:val="28"/>
          <w:szCs w:val="28"/>
        </w:rPr>
      </w:pPr>
    </w:p>
    <w:p w:rsidR="004E0ED8" w:rsidRPr="00EB113A" w:rsidRDefault="004E0ED8" w:rsidP="004E0ED8">
      <w:pPr>
        <w:widowControl w:val="0"/>
        <w:autoSpaceDE w:val="0"/>
        <w:autoSpaceDN w:val="0"/>
        <w:jc w:val="both"/>
        <w:rPr>
          <w:sz w:val="28"/>
          <w:szCs w:val="28"/>
        </w:rPr>
      </w:pPr>
      <w:r w:rsidRPr="00EB113A">
        <w:rPr>
          <w:sz w:val="28"/>
          <w:szCs w:val="28"/>
        </w:rPr>
        <w:t xml:space="preserve">       5.2.2. _________________________________________________________.</w:t>
      </w:r>
    </w:p>
    <w:p w:rsidR="004E0ED8" w:rsidRPr="00EB113A" w:rsidRDefault="004E0ED8" w:rsidP="004E0ED8">
      <w:pPr>
        <w:widowControl w:val="0"/>
        <w:autoSpaceDE w:val="0"/>
        <w:autoSpaceDN w:val="0"/>
        <w:rPr>
          <w:sz w:val="28"/>
          <w:szCs w:val="28"/>
        </w:rPr>
      </w:pPr>
    </w:p>
    <w:p w:rsidR="004E0ED8" w:rsidRPr="00EB113A" w:rsidRDefault="004E0ED8" w:rsidP="004E0ED8">
      <w:pPr>
        <w:widowControl w:val="0"/>
        <w:autoSpaceDE w:val="0"/>
        <w:autoSpaceDN w:val="0"/>
        <w:outlineLvl w:val="1"/>
        <w:rPr>
          <w:b/>
          <w:sz w:val="28"/>
          <w:szCs w:val="28"/>
        </w:rPr>
      </w:pPr>
      <w:r w:rsidRPr="00EB113A">
        <w:rPr>
          <w:sz w:val="28"/>
          <w:szCs w:val="28"/>
        </w:rPr>
        <w:t xml:space="preserve">                                              </w:t>
      </w:r>
      <w:r w:rsidRPr="00EB113A">
        <w:rPr>
          <w:b/>
          <w:sz w:val="28"/>
          <w:szCs w:val="28"/>
        </w:rPr>
        <w:t>VI. Иные условия</w:t>
      </w:r>
    </w:p>
    <w:p w:rsidR="004E0ED8" w:rsidRPr="00EB113A" w:rsidRDefault="004E0ED8" w:rsidP="004E0ED8">
      <w:pPr>
        <w:widowControl w:val="0"/>
        <w:autoSpaceDE w:val="0"/>
        <w:autoSpaceDN w:val="0"/>
        <w:rPr>
          <w:sz w:val="28"/>
          <w:szCs w:val="28"/>
        </w:rPr>
      </w:pPr>
    </w:p>
    <w:p w:rsidR="004E0ED8" w:rsidRPr="00EB113A" w:rsidRDefault="004E0ED8" w:rsidP="004E0ED8">
      <w:pPr>
        <w:widowControl w:val="0"/>
        <w:autoSpaceDE w:val="0"/>
        <w:autoSpaceDN w:val="0"/>
        <w:rPr>
          <w:sz w:val="28"/>
          <w:szCs w:val="28"/>
        </w:rPr>
      </w:pPr>
      <w:r>
        <w:rPr>
          <w:sz w:val="28"/>
          <w:szCs w:val="28"/>
        </w:rPr>
        <w:t xml:space="preserve">        </w:t>
      </w:r>
      <w:r w:rsidRPr="00EB113A">
        <w:rPr>
          <w:sz w:val="28"/>
          <w:szCs w:val="28"/>
        </w:rPr>
        <w:t xml:space="preserve">6.1. Иные условия по настоящему Соглашению </w:t>
      </w:r>
      <w:r w:rsidRPr="00EB113A">
        <w:rPr>
          <w:sz w:val="28"/>
          <w:szCs w:val="28"/>
          <w:vertAlign w:val="superscript"/>
        </w:rPr>
        <w:t>54</w:t>
      </w:r>
      <w:r w:rsidRPr="00EB113A">
        <w:rPr>
          <w:sz w:val="28"/>
          <w:szCs w:val="28"/>
        </w:rPr>
        <w:t>:</w:t>
      </w:r>
    </w:p>
    <w:p w:rsidR="004E0ED8" w:rsidRPr="00EB113A" w:rsidRDefault="004E0ED8" w:rsidP="004E0ED8">
      <w:pPr>
        <w:widowControl w:val="0"/>
        <w:autoSpaceDE w:val="0"/>
        <w:autoSpaceDN w:val="0"/>
        <w:rPr>
          <w:sz w:val="28"/>
          <w:szCs w:val="28"/>
        </w:rPr>
      </w:pPr>
      <w:r w:rsidRPr="00EB113A">
        <w:rPr>
          <w:sz w:val="28"/>
          <w:szCs w:val="28"/>
        </w:rPr>
        <w:t xml:space="preserve">        6.1.1. ________________________________________________________;</w:t>
      </w:r>
    </w:p>
    <w:p w:rsidR="004E0ED8" w:rsidRPr="00EB113A" w:rsidRDefault="004E0ED8" w:rsidP="004E0ED8">
      <w:pPr>
        <w:widowControl w:val="0"/>
        <w:autoSpaceDE w:val="0"/>
        <w:autoSpaceDN w:val="0"/>
        <w:rPr>
          <w:sz w:val="28"/>
          <w:szCs w:val="28"/>
        </w:rPr>
      </w:pPr>
      <w:r w:rsidRPr="00EB113A">
        <w:rPr>
          <w:sz w:val="28"/>
          <w:szCs w:val="28"/>
        </w:rPr>
        <w:t xml:space="preserve">        6.1.2. ________________________________________________________.</w:t>
      </w:r>
    </w:p>
    <w:p w:rsidR="004E0ED8" w:rsidRPr="00EB113A" w:rsidRDefault="004E0ED8" w:rsidP="004E0ED8">
      <w:pPr>
        <w:widowControl w:val="0"/>
        <w:autoSpaceDE w:val="0"/>
        <w:autoSpaceDN w:val="0"/>
        <w:rPr>
          <w:sz w:val="28"/>
          <w:szCs w:val="28"/>
        </w:rPr>
      </w:pPr>
    </w:p>
    <w:p w:rsidR="004E0ED8" w:rsidRPr="00EB113A" w:rsidRDefault="004E0ED8" w:rsidP="004E0ED8">
      <w:pPr>
        <w:widowControl w:val="0"/>
        <w:autoSpaceDE w:val="0"/>
        <w:autoSpaceDN w:val="0"/>
        <w:rPr>
          <w:sz w:val="28"/>
          <w:szCs w:val="28"/>
        </w:rPr>
      </w:pPr>
    </w:p>
    <w:p w:rsidR="004E0ED8" w:rsidRPr="00EB113A" w:rsidRDefault="004E0ED8" w:rsidP="004E0ED8">
      <w:pPr>
        <w:widowControl w:val="0"/>
        <w:autoSpaceDE w:val="0"/>
        <w:autoSpaceDN w:val="0"/>
        <w:outlineLvl w:val="1"/>
        <w:rPr>
          <w:b/>
          <w:sz w:val="28"/>
          <w:szCs w:val="28"/>
        </w:rPr>
      </w:pPr>
      <w:bookmarkStart w:id="59" w:name="P399"/>
      <w:bookmarkEnd w:id="59"/>
      <w:r w:rsidRPr="00EB113A">
        <w:rPr>
          <w:sz w:val="28"/>
          <w:szCs w:val="28"/>
        </w:rPr>
        <w:t xml:space="preserve">                                    </w:t>
      </w:r>
      <w:r w:rsidRPr="00EB113A">
        <w:rPr>
          <w:b/>
          <w:sz w:val="28"/>
          <w:szCs w:val="28"/>
        </w:rPr>
        <w:t>VII. Заключительные положения</w:t>
      </w:r>
    </w:p>
    <w:p w:rsidR="004E0ED8" w:rsidRPr="00EB113A" w:rsidRDefault="004E0ED8" w:rsidP="004E0ED8">
      <w:pPr>
        <w:widowControl w:val="0"/>
        <w:autoSpaceDE w:val="0"/>
        <w:autoSpaceDN w:val="0"/>
        <w:rPr>
          <w:sz w:val="28"/>
          <w:szCs w:val="28"/>
        </w:rPr>
      </w:pPr>
    </w:p>
    <w:p w:rsidR="004E0ED8" w:rsidRPr="00EB113A" w:rsidRDefault="004E0ED8" w:rsidP="004E0ED8">
      <w:pPr>
        <w:widowControl w:val="0"/>
        <w:autoSpaceDE w:val="0"/>
        <w:autoSpaceDN w:val="0"/>
        <w:ind w:firstLine="708"/>
        <w:jc w:val="both"/>
        <w:rPr>
          <w:sz w:val="28"/>
          <w:szCs w:val="28"/>
        </w:rPr>
      </w:pPr>
      <w:r w:rsidRPr="00EB113A">
        <w:rPr>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EB113A">
        <w:rPr>
          <w:sz w:val="28"/>
          <w:szCs w:val="28"/>
        </w:rPr>
        <w:t>недостижении</w:t>
      </w:r>
      <w:proofErr w:type="spellEnd"/>
      <w:r w:rsidRPr="00EB113A">
        <w:rPr>
          <w:sz w:val="28"/>
          <w:szCs w:val="28"/>
        </w:rPr>
        <w:t xml:space="preserve"> согласия споры между Сторонами решаются в  </w:t>
      </w:r>
      <w:r>
        <w:rPr>
          <w:sz w:val="28"/>
          <w:szCs w:val="28"/>
        </w:rPr>
        <w:t xml:space="preserve"> </w:t>
      </w:r>
      <w:r w:rsidRPr="00EB113A">
        <w:rPr>
          <w:sz w:val="28"/>
          <w:szCs w:val="28"/>
        </w:rPr>
        <w:t>судебном порядке.</w:t>
      </w:r>
    </w:p>
    <w:p w:rsidR="004E0ED8" w:rsidRPr="00EB113A" w:rsidRDefault="004E0ED8" w:rsidP="004E0ED8">
      <w:pPr>
        <w:widowControl w:val="0"/>
        <w:autoSpaceDE w:val="0"/>
        <w:autoSpaceDN w:val="0"/>
        <w:ind w:firstLine="708"/>
        <w:jc w:val="both"/>
        <w:rPr>
          <w:sz w:val="28"/>
          <w:szCs w:val="28"/>
        </w:rPr>
      </w:pPr>
      <w:r w:rsidRPr="00EB113A">
        <w:rPr>
          <w:sz w:val="28"/>
          <w:szCs w:val="28"/>
        </w:rPr>
        <w:t xml:space="preserve">7.2. Настоящее Соглашение вступает в силу с даты его подписания </w:t>
      </w:r>
      <w:r w:rsidRPr="00EB113A">
        <w:rPr>
          <w:sz w:val="28"/>
          <w:szCs w:val="28"/>
        </w:rPr>
        <w:lastRenderedPageBreak/>
        <w:t xml:space="preserve">лицами, имеющими право действовать от имени каждой из Сторон, но не ранее доведения лимитов бюджетных обязательств, указанных в </w:t>
      </w:r>
      <w:hyperlink w:anchor="P110" w:history="1">
        <w:r w:rsidRPr="00EB113A">
          <w:rPr>
            <w:sz w:val="28"/>
            <w:szCs w:val="28"/>
          </w:rPr>
          <w:t>пункте 2.1</w:t>
        </w:r>
      </w:hyperlink>
      <w:r w:rsidRPr="00EB113A">
        <w:rPr>
          <w:sz w:val="28"/>
          <w:szCs w:val="28"/>
        </w:rPr>
        <w:t xml:space="preserve"> настоящего Соглашения, и действует до полного исполнения Сторонами своих обязательств по настоящему Соглашению </w:t>
      </w:r>
      <w:r w:rsidRPr="00EB113A">
        <w:rPr>
          <w:sz w:val="28"/>
          <w:szCs w:val="28"/>
          <w:vertAlign w:val="superscript"/>
        </w:rPr>
        <w:t>55</w:t>
      </w:r>
      <w:r w:rsidRPr="00EB113A">
        <w:rPr>
          <w:sz w:val="28"/>
          <w:szCs w:val="28"/>
        </w:rPr>
        <w:t>.</w:t>
      </w:r>
    </w:p>
    <w:p w:rsidR="004E0ED8" w:rsidRPr="00EB113A" w:rsidRDefault="004E0ED8" w:rsidP="004E0ED8">
      <w:pPr>
        <w:widowControl w:val="0"/>
        <w:autoSpaceDE w:val="0"/>
        <w:autoSpaceDN w:val="0"/>
        <w:ind w:firstLine="708"/>
        <w:jc w:val="both"/>
        <w:rPr>
          <w:sz w:val="28"/>
          <w:szCs w:val="28"/>
        </w:rPr>
      </w:pPr>
      <w:bookmarkStart w:id="60" w:name="P403"/>
      <w:bookmarkEnd w:id="60"/>
      <w:r w:rsidRPr="00EB113A">
        <w:rPr>
          <w:sz w:val="28"/>
          <w:szCs w:val="28"/>
        </w:rPr>
        <w:t xml:space="preserve">7.3. Изменение настоящего Соглашения, в том числе в соответствии с положениями </w:t>
      </w:r>
      <w:hyperlink w:anchor="P249" w:history="1">
        <w:r w:rsidRPr="00EB113A">
          <w:rPr>
            <w:sz w:val="28"/>
            <w:szCs w:val="28"/>
          </w:rPr>
          <w:t>пункта 4.2.1</w:t>
        </w:r>
      </w:hyperlink>
      <w:r w:rsidRPr="00EB113A">
        <w:rPr>
          <w:sz w:val="28"/>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 ____ к настоящему Соглашению,   являющемуся   неотъемлемой   частью   настоящего Соглашения </w:t>
      </w:r>
      <w:r w:rsidRPr="00EB113A">
        <w:rPr>
          <w:sz w:val="28"/>
          <w:szCs w:val="28"/>
          <w:vertAlign w:val="superscript"/>
        </w:rPr>
        <w:t>56</w:t>
      </w:r>
      <w:r w:rsidRPr="00EB113A">
        <w:rPr>
          <w:sz w:val="28"/>
          <w:szCs w:val="28"/>
        </w:rPr>
        <w:t>.</w:t>
      </w:r>
    </w:p>
    <w:p w:rsidR="004E0ED8" w:rsidRPr="00EB113A" w:rsidRDefault="004E0ED8" w:rsidP="004E0ED8">
      <w:pPr>
        <w:widowControl w:val="0"/>
        <w:autoSpaceDE w:val="0"/>
        <w:autoSpaceDN w:val="0"/>
        <w:ind w:firstLine="708"/>
        <w:jc w:val="both"/>
        <w:rPr>
          <w:sz w:val="28"/>
          <w:szCs w:val="28"/>
        </w:rPr>
      </w:pPr>
      <w:r w:rsidRPr="00EB113A">
        <w:rPr>
          <w:sz w:val="28"/>
          <w:szCs w:val="28"/>
        </w:rPr>
        <w:t>7.3.1. Изменение настоящего Соглашения возможно в случае:</w:t>
      </w:r>
    </w:p>
    <w:p w:rsidR="004E0ED8" w:rsidRPr="00EB113A" w:rsidRDefault="004E0ED8" w:rsidP="004E0ED8">
      <w:pPr>
        <w:widowControl w:val="0"/>
        <w:autoSpaceDE w:val="0"/>
        <w:autoSpaceDN w:val="0"/>
        <w:jc w:val="both"/>
        <w:rPr>
          <w:sz w:val="28"/>
          <w:szCs w:val="28"/>
        </w:rPr>
      </w:pPr>
      <w:r w:rsidRPr="00EB113A">
        <w:rPr>
          <w:sz w:val="28"/>
          <w:szCs w:val="28"/>
        </w:rPr>
        <w:t xml:space="preserve">        </w:t>
      </w:r>
      <w:r>
        <w:rPr>
          <w:sz w:val="28"/>
          <w:szCs w:val="28"/>
        </w:rPr>
        <w:t xml:space="preserve">  </w:t>
      </w:r>
      <w:r w:rsidRPr="00EB113A">
        <w:rPr>
          <w:sz w:val="28"/>
          <w:szCs w:val="28"/>
        </w:rPr>
        <w:t>7.3.1.1. уменьшения</w:t>
      </w:r>
      <w:r>
        <w:rPr>
          <w:sz w:val="28"/>
          <w:szCs w:val="28"/>
        </w:rPr>
        <w:t xml:space="preserve"> </w:t>
      </w:r>
      <w:r w:rsidRPr="00EB113A">
        <w:rPr>
          <w:sz w:val="28"/>
          <w:szCs w:val="28"/>
        </w:rPr>
        <w:t>/</w:t>
      </w:r>
      <w:r>
        <w:rPr>
          <w:sz w:val="28"/>
          <w:szCs w:val="28"/>
        </w:rPr>
        <w:t xml:space="preserve"> </w:t>
      </w:r>
      <w:r w:rsidRPr="00EB113A">
        <w:rPr>
          <w:sz w:val="28"/>
          <w:szCs w:val="28"/>
        </w:rPr>
        <w:t xml:space="preserve">увеличения Главному распорядителю </w:t>
      </w:r>
      <w:r>
        <w:rPr>
          <w:sz w:val="28"/>
          <w:szCs w:val="28"/>
        </w:rPr>
        <w:t>ранее</w:t>
      </w:r>
      <w:r w:rsidRPr="00EB113A">
        <w:rPr>
          <w:sz w:val="28"/>
          <w:szCs w:val="28"/>
        </w:rPr>
        <w:t xml:space="preserve">    доведенных лимитов бюджетных обязательств на предоставление субсидии;</w:t>
      </w:r>
    </w:p>
    <w:p w:rsidR="004E0ED8" w:rsidRPr="00EB113A" w:rsidRDefault="004E0ED8" w:rsidP="004E0ED8">
      <w:pPr>
        <w:widowControl w:val="0"/>
        <w:autoSpaceDE w:val="0"/>
        <w:autoSpaceDN w:val="0"/>
        <w:jc w:val="both"/>
        <w:rPr>
          <w:sz w:val="28"/>
          <w:szCs w:val="28"/>
        </w:rPr>
      </w:pPr>
      <w:r w:rsidRPr="00EB113A">
        <w:rPr>
          <w:sz w:val="28"/>
          <w:szCs w:val="28"/>
        </w:rPr>
        <w:t xml:space="preserve">        </w:t>
      </w:r>
      <w:r>
        <w:rPr>
          <w:sz w:val="28"/>
          <w:szCs w:val="28"/>
        </w:rPr>
        <w:t xml:space="preserve">  </w:t>
      </w:r>
      <w:r w:rsidRPr="00EB113A">
        <w:rPr>
          <w:sz w:val="28"/>
          <w:szCs w:val="28"/>
        </w:rPr>
        <w:t>7.3.1.2. ______________________________________________________.</w:t>
      </w:r>
    </w:p>
    <w:p w:rsidR="004E0ED8" w:rsidRPr="00EB113A" w:rsidRDefault="004E0ED8" w:rsidP="004E0ED8">
      <w:pPr>
        <w:widowControl w:val="0"/>
        <w:autoSpaceDE w:val="0"/>
        <w:autoSpaceDN w:val="0"/>
        <w:jc w:val="both"/>
        <w:rPr>
          <w:sz w:val="28"/>
          <w:szCs w:val="28"/>
        </w:rPr>
      </w:pPr>
      <w:r>
        <w:rPr>
          <w:sz w:val="28"/>
          <w:szCs w:val="28"/>
        </w:rPr>
        <w:t xml:space="preserve">          </w:t>
      </w:r>
      <w:r w:rsidRPr="00EB113A">
        <w:rPr>
          <w:sz w:val="28"/>
          <w:szCs w:val="28"/>
        </w:rPr>
        <w:t xml:space="preserve">7.4. Расторжение настоящего Соглашения в одностороннем порядке осуществляется </w:t>
      </w:r>
      <w:r>
        <w:rPr>
          <w:sz w:val="28"/>
          <w:szCs w:val="28"/>
        </w:rPr>
        <w:t xml:space="preserve">  </w:t>
      </w:r>
      <w:r w:rsidRPr="00EB113A">
        <w:rPr>
          <w:sz w:val="28"/>
          <w:szCs w:val="28"/>
        </w:rPr>
        <w:t xml:space="preserve">в </w:t>
      </w:r>
      <w:r>
        <w:rPr>
          <w:sz w:val="28"/>
          <w:szCs w:val="28"/>
        </w:rPr>
        <w:t>случаях</w:t>
      </w:r>
      <w:r w:rsidRPr="00EB113A">
        <w:rPr>
          <w:sz w:val="28"/>
          <w:szCs w:val="28"/>
        </w:rPr>
        <w:t>:</w:t>
      </w:r>
    </w:p>
    <w:p w:rsidR="004E0ED8" w:rsidRPr="00EB113A" w:rsidRDefault="004E0ED8" w:rsidP="004E0ED8">
      <w:pPr>
        <w:widowControl w:val="0"/>
        <w:autoSpaceDE w:val="0"/>
        <w:autoSpaceDN w:val="0"/>
        <w:jc w:val="both"/>
        <w:rPr>
          <w:sz w:val="28"/>
          <w:szCs w:val="28"/>
        </w:rPr>
      </w:pPr>
      <w:r>
        <w:rPr>
          <w:sz w:val="28"/>
          <w:szCs w:val="28"/>
        </w:rPr>
        <w:t xml:space="preserve">          </w:t>
      </w:r>
      <w:r w:rsidRPr="00EB113A">
        <w:rPr>
          <w:sz w:val="28"/>
          <w:szCs w:val="28"/>
        </w:rPr>
        <w:t xml:space="preserve">7.4.1. реорганизации </w:t>
      </w:r>
      <w:r>
        <w:rPr>
          <w:sz w:val="28"/>
          <w:szCs w:val="28"/>
        </w:rPr>
        <w:t>или</w:t>
      </w:r>
      <w:r w:rsidRPr="00EB113A">
        <w:rPr>
          <w:sz w:val="28"/>
          <w:szCs w:val="28"/>
        </w:rPr>
        <w:t xml:space="preserve"> </w:t>
      </w:r>
      <w:r>
        <w:rPr>
          <w:sz w:val="28"/>
          <w:szCs w:val="28"/>
        </w:rPr>
        <w:t>прекращения</w:t>
      </w:r>
      <w:r w:rsidRPr="00EB113A">
        <w:rPr>
          <w:sz w:val="28"/>
          <w:szCs w:val="28"/>
        </w:rPr>
        <w:t xml:space="preserve"> </w:t>
      </w:r>
      <w:r>
        <w:rPr>
          <w:sz w:val="28"/>
          <w:szCs w:val="28"/>
        </w:rPr>
        <w:t>деятельности</w:t>
      </w:r>
      <w:r w:rsidRPr="00EB113A">
        <w:rPr>
          <w:sz w:val="28"/>
          <w:szCs w:val="28"/>
        </w:rPr>
        <w:t xml:space="preserve"> </w:t>
      </w:r>
      <w:r>
        <w:rPr>
          <w:sz w:val="28"/>
          <w:szCs w:val="28"/>
        </w:rPr>
        <w:t>Получателя</w:t>
      </w:r>
      <w:r w:rsidRPr="00EB113A">
        <w:rPr>
          <w:sz w:val="28"/>
          <w:szCs w:val="28"/>
        </w:rPr>
        <w:t>;</w:t>
      </w: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8"/>
          <w:szCs w:val="28"/>
        </w:rPr>
      </w:pPr>
      <w:r w:rsidRPr="00EB113A">
        <w:rPr>
          <w:sz w:val="28"/>
          <w:szCs w:val="28"/>
        </w:rPr>
        <w:t>_________________________</w:t>
      </w:r>
    </w:p>
    <w:p w:rsidR="004E0ED8" w:rsidRPr="001511D3" w:rsidRDefault="004E0ED8" w:rsidP="004E0ED8">
      <w:pPr>
        <w:autoSpaceDE w:val="0"/>
        <w:autoSpaceDN w:val="0"/>
        <w:adjustRightInd w:val="0"/>
        <w:jc w:val="both"/>
        <w:rPr>
          <w:rFonts w:eastAsia="Calibri"/>
          <w:vertAlign w:val="superscript"/>
          <w:lang w:eastAsia="en-US"/>
        </w:rPr>
      </w:pPr>
      <w:r w:rsidRPr="00EB113A">
        <w:rPr>
          <w:rFonts w:eastAsia="Calibri"/>
          <w:vertAlign w:val="superscript"/>
          <w:lang w:eastAsia="en-US"/>
        </w:rPr>
        <w:t xml:space="preserve">      </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vertAlign w:val="superscript"/>
          <w:lang w:eastAsia="en-US"/>
        </w:rPr>
        <w:t xml:space="preserve">      54</w:t>
      </w:r>
      <w:proofErr w:type="gramStart"/>
      <w:r w:rsidRPr="00EB113A">
        <w:rPr>
          <w:rFonts w:eastAsia="Calibri"/>
          <w:vertAlign w:val="superscript"/>
          <w:lang w:eastAsia="en-US"/>
        </w:rPr>
        <w:t xml:space="preserve">  </w:t>
      </w:r>
      <w:r w:rsidRPr="00EB113A">
        <w:rPr>
          <w:rFonts w:eastAsia="Calibri"/>
          <w:sz w:val="18"/>
          <w:szCs w:val="18"/>
          <w:lang w:eastAsia="en-US"/>
        </w:rPr>
        <w:t>У</w:t>
      </w:r>
      <w:proofErr w:type="gramEnd"/>
      <w:r w:rsidRPr="00EB113A">
        <w:rPr>
          <w:rFonts w:eastAsia="Calibri"/>
          <w:sz w:val="18"/>
          <w:szCs w:val="18"/>
          <w:lang w:eastAsia="en-US"/>
        </w:rPr>
        <w:t>казываются иные конкретные условия, в том числе установленные Правилами предоставления субсидии (при необходимости).</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vertAlign w:val="superscript"/>
          <w:lang w:eastAsia="en-US"/>
        </w:rPr>
        <w:t xml:space="preserve">      55</w:t>
      </w:r>
      <w:proofErr w:type="gramStart"/>
      <w:r w:rsidRPr="00EB113A">
        <w:rPr>
          <w:rFonts w:eastAsia="Calibri"/>
          <w:lang w:eastAsia="en-US"/>
        </w:rPr>
        <w:t xml:space="preserve">  </w:t>
      </w:r>
      <w:r w:rsidRPr="00EB113A">
        <w:rPr>
          <w:rFonts w:eastAsia="Calibri"/>
          <w:sz w:val="18"/>
          <w:szCs w:val="18"/>
          <w:lang w:eastAsia="en-US"/>
        </w:rPr>
        <w:t>В</w:t>
      </w:r>
      <w:proofErr w:type="gramEnd"/>
      <w:r w:rsidRPr="00EB113A">
        <w:rPr>
          <w:rFonts w:eastAsia="Calibri"/>
          <w:sz w:val="18"/>
          <w:szCs w:val="18"/>
          <w:lang w:eastAsia="en-US"/>
        </w:rPr>
        <w:t xml:space="preserve"> случае, если получателем является некоммерческая организация - исполнитель общественно полезной услуги, соглашение заключается на срок не менее двух лет.</w:t>
      </w:r>
    </w:p>
    <w:p w:rsidR="004E0ED8" w:rsidRPr="00EB113A" w:rsidRDefault="004E0ED8" w:rsidP="004E0ED8">
      <w:pPr>
        <w:autoSpaceDE w:val="0"/>
        <w:autoSpaceDN w:val="0"/>
        <w:adjustRightInd w:val="0"/>
        <w:jc w:val="both"/>
        <w:rPr>
          <w:rFonts w:eastAsia="Calibri"/>
          <w:sz w:val="18"/>
          <w:szCs w:val="18"/>
          <w:lang w:eastAsia="en-US"/>
        </w:rPr>
      </w:pPr>
      <w:r w:rsidRPr="00851C3C">
        <w:rPr>
          <w:rFonts w:eastAsia="Calibri"/>
          <w:vertAlign w:val="superscript"/>
          <w:lang w:eastAsia="en-US"/>
        </w:rPr>
        <w:t xml:space="preserve">    </w:t>
      </w:r>
      <w:r>
        <w:rPr>
          <w:rFonts w:eastAsia="Calibri"/>
          <w:vertAlign w:val="superscript"/>
          <w:lang w:eastAsia="en-US"/>
        </w:rPr>
        <w:t xml:space="preserve"> </w:t>
      </w:r>
      <w:r w:rsidRPr="00851C3C">
        <w:rPr>
          <w:rFonts w:eastAsia="Calibri"/>
          <w:vertAlign w:val="superscript"/>
          <w:lang w:eastAsia="en-US"/>
        </w:rPr>
        <w:t xml:space="preserve"> 56</w:t>
      </w:r>
      <w:r w:rsidRPr="00EB113A">
        <w:rPr>
          <w:rFonts w:eastAsia="Calibri"/>
          <w:sz w:val="22"/>
          <w:szCs w:val="22"/>
          <w:vertAlign w:val="superscript"/>
          <w:lang w:eastAsia="en-US"/>
        </w:rPr>
        <w:t xml:space="preserve">  </w:t>
      </w:r>
      <w:r w:rsidRPr="00EB113A">
        <w:rPr>
          <w:rFonts w:eastAsia="Calibri"/>
          <w:sz w:val="18"/>
          <w:szCs w:val="18"/>
          <w:lang w:eastAsia="en-US"/>
        </w:rPr>
        <w:t xml:space="preserve">Дополнительное соглашение, указанное в </w:t>
      </w:r>
      <w:hyperlink r:id="rId63" w:history="1">
        <w:r w:rsidRPr="00EB113A">
          <w:rPr>
            <w:rFonts w:eastAsia="Calibri"/>
            <w:sz w:val="18"/>
            <w:szCs w:val="18"/>
            <w:lang w:eastAsia="en-US"/>
          </w:rPr>
          <w:t>пункте 7.3</w:t>
        </w:r>
      </w:hyperlink>
      <w:r w:rsidRPr="00EB113A">
        <w:rPr>
          <w:rFonts w:eastAsia="Calibri"/>
          <w:sz w:val="18"/>
          <w:szCs w:val="18"/>
          <w:lang w:eastAsia="en-US"/>
        </w:rPr>
        <w:t>, оформляется по рекомендуемому образцу (</w:t>
      </w:r>
      <w:hyperlink r:id="rId64" w:history="1">
        <w:r w:rsidRPr="00EB113A">
          <w:rPr>
            <w:rFonts w:eastAsia="Calibri"/>
            <w:sz w:val="18"/>
            <w:szCs w:val="18"/>
            <w:lang w:eastAsia="en-US"/>
          </w:rPr>
          <w:t>приложение № 8</w:t>
        </w:r>
      </w:hyperlink>
      <w:r w:rsidRPr="00EB113A">
        <w:rPr>
          <w:rFonts w:eastAsia="Calibri"/>
          <w:sz w:val="18"/>
          <w:szCs w:val="18"/>
          <w:lang w:eastAsia="en-US"/>
        </w:rPr>
        <w:t xml:space="preserve"> к настоящей Типовой форме).</w:t>
      </w:r>
    </w:p>
    <w:p w:rsidR="004E0ED8" w:rsidRPr="00EB113A" w:rsidRDefault="004E0ED8" w:rsidP="004E0ED8">
      <w:pPr>
        <w:widowControl w:val="0"/>
        <w:autoSpaceDE w:val="0"/>
        <w:autoSpaceDN w:val="0"/>
        <w:jc w:val="both"/>
        <w:rPr>
          <w:sz w:val="28"/>
          <w:szCs w:val="28"/>
        </w:rPr>
      </w:pPr>
    </w:p>
    <w:p w:rsidR="004E0ED8" w:rsidRDefault="004E0ED8" w:rsidP="004E0ED8">
      <w:pPr>
        <w:widowControl w:val="0"/>
        <w:autoSpaceDE w:val="0"/>
        <w:autoSpaceDN w:val="0"/>
        <w:jc w:val="both"/>
        <w:rPr>
          <w:sz w:val="28"/>
          <w:szCs w:val="28"/>
        </w:rPr>
      </w:pPr>
      <w:r>
        <w:rPr>
          <w:sz w:val="28"/>
          <w:szCs w:val="28"/>
        </w:rPr>
        <w:t xml:space="preserve">         </w:t>
      </w:r>
    </w:p>
    <w:p w:rsidR="004E0ED8" w:rsidRPr="00EB113A" w:rsidRDefault="004E0ED8" w:rsidP="004E0ED8">
      <w:pPr>
        <w:widowControl w:val="0"/>
        <w:autoSpaceDE w:val="0"/>
        <w:autoSpaceDN w:val="0"/>
        <w:ind w:firstLine="708"/>
        <w:jc w:val="both"/>
        <w:rPr>
          <w:sz w:val="28"/>
          <w:szCs w:val="28"/>
        </w:rPr>
      </w:pPr>
      <w:r w:rsidRPr="00EB113A">
        <w:rPr>
          <w:sz w:val="28"/>
          <w:szCs w:val="28"/>
        </w:rPr>
        <w:t>7.4.2.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4E0ED8" w:rsidRPr="00EB113A" w:rsidRDefault="004E0ED8" w:rsidP="004E0ED8">
      <w:pPr>
        <w:widowControl w:val="0"/>
        <w:autoSpaceDE w:val="0"/>
        <w:autoSpaceDN w:val="0"/>
        <w:ind w:firstLine="708"/>
        <w:jc w:val="both"/>
        <w:rPr>
          <w:sz w:val="28"/>
          <w:szCs w:val="28"/>
        </w:rPr>
      </w:pPr>
      <w:r w:rsidRPr="00EB113A">
        <w:rPr>
          <w:sz w:val="28"/>
          <w:szCs w:val="28"/>
        </w:rPr>
        <w:t xml:space="preserve">7.4.3. </w:t>
      </w:r>
      <w:proofErr w:type="spellStart"/>
      <w:r w:rsidRPr="00EB113A">
        <w:rPr>
          <w:sz w:val="28"/>
          <w:szCs w:val="28"/>
        </w:rPr>
        <w:t>недостижения</w:t>
      </w:r>
      <w:proofErr w:type="spellEnd"/>
      <w:r w:rsidRPr="00EB113A">
        <w:rPr>
          <w:sz w:val="28"/>
          <w:szCs w:val="28"/>
        </w:rPr>
        <w:t xml:space="preserve"> Получателем установленных настоящим Соглашением результатов предоставления Субсидии, показателей результативности предоставления Субсидии или иных показателей, установленных в соответствии </w:t>
      </w:r>
      <w:r>
        <w:rPr>
          <w:sz w:val="28"/>
          <w:szCs w:val="28"/>
        </w:rPr>
        <w:t xml:space="preserve"> </w:t>
      </w:r>
      <w:r w:rsidRPr="00EB113A">
        <w:rPr>
          <w:sz w:val="28"/>
          <w:szCs w:val="28"/>
        </w:rPr>
        <w:t xml:space="preserve">с </w:t>
      </w:r>
      <w:r>
        <w:rPr>
          <w:sz w:val="28"/>
          <w:szCs w:val="28"/>
        </w:rPr>
        <w:t xml:space="preserve"> </w:t>
      </w:r>
      <w:hyperlink w:anchor="P186" w:history="1">
        <w:r w:rsidRPr="00EB113A">
          <w:rPr>
            <w:sz w:val="28"/>
            <w:szCs w:val="28"/>
          </w:rPr>
          <w:t xml:space="preserve">пунктом </w:t>
        </w:r>
        <w:r>
          <w:rPr>
            <w:sz w:val="28"/>
            <w:szCs w:val="28"/>
          </w:rPr>
          <w:t xml:space="preserve"> </w:t>
        </w:r>
        <w:r w:rsidRPr="00EB113A">
          <w:rPr>
            <w:sz w:val="28"/>
            <w:szCs w:val="28"/>
          </w:rPr>
          <w:t>4.1.5</w:t>
        </w:r>
      </w:hyperlink>
      <w:r w:rsidRPr="00EB113A">
        <w:rPr>
          <w:sz w:val="28"/>
          <w:szCs w:val="28"/>
        </w:rPr>
        <w:t xml:space="preserve"> </w:t>
      </w:r>
      <w:r>
        <w:rPr>
          <w:sz w:val="28"/>
          <w:szCs w:val="28"/>
        </w:rPr>
        <w:t xml:space="preserve"> </w:t>
      </w:r>
      <w:r w:rsidRPr="00EB113A">
        <w:rPr>
          <w:sz w:val="28"/>
          <w:szCs w:val="28"/>
        </w:rPr>
        <w:t xml:space="preserve">настоящего </w:t>
      </w:r>
      <w:r>
        <w:rPr>
          <w:sz w:val="28"/>
          <w:szCs w:val="28"/>
        </w:rPr>
        <w:t xml:space="preserve"> </w:t>
      </w:r>
      <w:r w:rsidRPr="00EB113A">
        <w:rPr>
          <w:sz w:val="28"/>
          <w:szCs w:val="28"/>
        </w:rPr>
        <w:t xml:space="preserve">Соглашения </w:t>
      </w:r>
      <w:r w:rsidRPr="00EB113A">
        <w:rPr>
          <w:sz w:val="28"/>
          <w:szCs w:val="28"/>
          <w:vertAlign w:val="superscript"/>
        </w:rPr>
        <w:t>57</w:t>
      </w:r>
      <w:r w:rsidRPr="00EB113A">
        <w:rPr>
          <w:sz w:val="28"/>
          <w:szCs w:val="28"/>
        </w:rPr>
        <w:t>.</w:t>
      </w:r>
    </w:p>
    <w:p w:rsidR="004E0ED8" w:rsidRPr="00EB113A" w:rsidRDefault="004E0ED8" w:rsidP="004E0ED8">
      <w:pPr>
        <w:widowControl w:val="0"/>
        <w:autoSpaceDE w:val="0"/>
        <w:autoSpaceDN w:val="0"/>
        <w:ind w:firstLine="708"/>
        <w:jc w:val="both"/>
        <w:rPr>
          <w:sz w:val="28"/>
          <w:szCs w:val="28"/>
        </w:rPr>
      </w:pPr>
      <w:r w:rsidRPr="00EB113A">
        <w:rPr>
          <w:sz w:val="28"/>
          <w:szCs w:val="28"/>
        </w:rPr>
        <w:t>7.4.4. ___________________________________________</w:t>
      </w:r>
      <w:r>
        <w:rPr>
          <w:sz w:val="28"/>
          <w:szCs w:val="28"/>
        </w:rPr>
        <w:t>__________</w:t>
      </w:r>
      <w:r w:rsidRPr="00EB113A">
        <w:rPr>
          <w:sz w:val="28"/>
          <w:szCs w:val="28"/>
        </w:rPr>
        <w:t xml:space="preserve"> </w:t>
      </w:r>
      <w:r w:rsidRPr="00EB113A">
        <w:rPr>
          <w:sz w:val="28"/>
          <w:szCs w:val="28"/>
          <w:vertAlign w:val="superscript"/>
        </w:rPr>
        <w:t>58</w:t>
      </w:r>
      <w:r w:rsidRPr="00EB113A">
        <w:rPr>
          <w:sz w:val="28"/>
          <w:szCs w:val="28"/>
        </w:rPr>
        <w:t>.</w:t>
      </w:r>
    </w:p>
    <w:p w:rsidR="004E0ED8" w:rsidRPr="00EB113A" w:rsidRDefault="004E0ED8" w:rsidP="004E0ED8">
      <w:pPr>
        <w:widowControl w:val="0"/>
        <w:autoSpaceDE w:val="0"/>
        <w:autoSpaceDN w:val="0"/>
        <w:ind w:firstLine="708"/>
        <w:jc w:val="both"/>
        <w:rPr>
          <w:sz w:val="28"/>
          <w:szCs w:val="28"/>
        </w:rPr>
      </w:pPr>
      <w:bookmarkStart w:id="61" w:name="P415"/>
      <w:bookmarkEnd w:id="61"/>
      <w:r w:rsidRPr="00EB113A">
        <w:rPr>
          <w:sz w:val="28"/>
          <w:szCs w:val="28"/>
        </w:rPr>
        <w:t xml:space="preserve">7.5. Расторжение настоящего Соглашения осуществляется по соглашению Сторон </w:t>
      </w:r>
      <w:r w:rsidRPr="00EB113A">
        <w:rPr>
          <w:sz w:val="28"/>
          <w:szCs w:val="28"/>
          <w:vertAlign w:val="superscript"/>
        </w:rPr>
        <w:t>59</w:t>
      </w:r>
      <w:r w:rsidRPr="00EB113A">
        <w:rPr>
          <w:sz w:val="28"/>
          <w:szCs w:val="28"/>
        </w:rPr>
        <w:t>.</w:t>
      </w:r>
    </w:p>
    <w:p w:rsidR="004E0ED8" w:rsidRPr="00EB113A" w:rsidRDefault="004E0ED8" w:rsidP="004E0ED8">
      <w:pPr>
        <w:widowControl w:val="0"/>
        <w:autoSpaceDE w:val="0"/>
        <w:autoSpaceDN w:val="0"/>
        <w:ind w:firstLine="708"/>
        <w:jc w:val="both"/>
        <w:rPr>
          <w:sz w:val="28"/>
          <w:szCs w:val="28"/>
        </w:rPr>
      </w:pPr>
      <w:r w:rsidRPr="00EB113A">
        <w:rPr>
          <w:sz w:val="28"/>
          <w:szCs w:val="28"/>
        </w:rPr>
        <w:t xml:space="preserve">7.6. Документы и иная информация, предусмотренные настоящим Соглашением, направляются </w:t>
      </w:r>
      <w:r>
        <w:rPr>
          <w:sz w:val="28"/>
          <w:szCs w:val="28"/>
        </w:rPr>
        <w:t>Сторонами</w:t>
      </w:r>
      <w:r w:rsidRPr="00EB113A">
        <w:rPr>
          <w:sz w:val="28"/>
          <w:szCs w:val="28"/>
        </w:rPr>
        <w:t xml:space="preserve"> </w:t>
      </w:r>
      <w:r>
        <w:rPr>
          <w:sz w:val="28"/>
          <w:szCs w:val="28"/>
        </w:rPr>
        <w:t>следующим</w:t>
      </w:r>
      <w:r w:rsidRPr="00EB113A">
        <w:rPr>
          <w:sz w:val="28"/>
          <w:szCs w:val="28"/>
        </w:rPr>
        <w:t xml:space="preserve"> (и) </w:t>
      </w:r>
      <w:r>
        <w:rPr>
          <w:sz w:val="28"/>
          <w:szCs w:val="28"/>
        </w:rPr>
        <w:t>способом</w:t>
      </w:r>
      <w:r w:rsidRPr="00EB113A">
        <w:rPr>
          <w:sz w:val="28"/>
          <w:szCs w:val="28"/>
        </w:rPr>
        <w:t xml:space="preserve"> (</w:t>
      </w:r>
      <w:proofErr w:type="spellStart"/>
      <w:r w:rsidRPr="00EB113A">
        <w:rPr>
          <w:sz w:val="28"/>
          <w:szCs w:val="28"/>
        </w:rPr>
        <w:t>ами</w:t>
      </w:r>
      <w:proofErr w:type="spellEnd"/>
      <w:r w:rsidRPr="00EB113A">
        <w:rPr>
          <w:sz w:val="28"/>
          <w:szCs w:val="28"/>
        </w:rPr>
        <w:t xml:space="preserve">) </w:t>
      </w:r>
      <w:r w:rsidRPr="00EB113A">
        <w:rPr>
          <w:sz w:val="28"/>
          <w:szCs w:val="28"/>
          <w:vertAlign w:val="superscript"/>
        </w:rPr>
        <w:t>60</w:t>
      </w:r>
      <w:r w:rsidRPr="00EB113A">
        <w:rPr>
          <w:sz w:val="28"/>
          <w:szCs w:val="28"/>
        </w:rPr>
        <w:t>:</w:t>
      </w:r>
    </w:p>
    <w:p w:rsidR="004E0ED8" w:rsidRPr="00EB113A" w:rsidRDefault="004E0ED8" w:rsidP="004E0ED8">
      <w:pPr>
        <w:widowControl w:val="0"/>
        <w:autoSpaceDE w:val="0"/>
        <w:autoSpaceDN w:val="0"/>
        <w:ind w:firstLine="708"/>
        <w:jc w:val="both"/>
        <w:rPr>
          <w:sz w:val="28"/>
          <w:szCs w:val="28"/>
        </w:rPr>
      </w:pPr>
      <w:r w:rsidRPr="00EB113A">
        <w:rPr>
          <w:sz w:val="28"/>
          <w:szCs w:val="28"/>
        </w:rPr>
        <w:t xml:space="preserve">7.6.1. путем использования государственной интегрированной информационной системы управления общественными финансами «Электронный бюджет» </w:t>
      </w:r>
      <w:r w:rsidRPr="00EB113A">
        <w:rPr>
          <w:sz w:val="28"/>
          <w:szCs w:val="28"/>
          <w:vertAlign w:val="superscript"/>
        </w:rPr>
        <w:t>61</w:t>
      </w:r>
      <w:r w:rsidRPr="00EB113A">
        <w:rPr>
          <w:sz w:val="28"/>
          <w:szCs w:val="28"/>
        </w:rPr>
        <w:t>;</w:t>
      </w:r>
    </w:p>
    <w:p w:rsidR="004E0ED8" w:rsidRPr="00EB113A" w:rsidRDefault="004E0ED8" w:rsidP="004E0ED8">
      <w:pPr>
        <w:widowControl w:val="0"/>
        <w:autoSpaceDE w:val="0"/>
        <w:autoSpaceDN w:val="0"/>
        <w:ind w:firstLine="708"/>
        <w:jc w:val="both"/>
        <w:rPr>
          <w:sz w:val="28"/>
          <w:szCs w:val="28"/>
        </w:rPr>
      </w:pPr>
      <w:r w:rsidRPr="00EB113A">
        <w:rPr>
          <w:sz w:val="28"/>
          <w:szCs w:val="28"/>
        </w:rPr>
        <w:t xml:space="preserve">7.6.2. заказным письмом с уведомлением о вручении либо вручением представителем одной Стороны подлинников документов, иной информации </w:t>
      </w:r>
      <w:r w:rsidRPr="00EB113A">
        <w:rPr>
          <w:sz w:val="28"/>
          <w:szCs w:val="28"/>
        </w:rPr>
        <w:lastRenderedPageBreak/>
        <w:t>представителю другой Стороны;</w:t>
      </w:r>
    </w:p>
    <w:p w:rsidR="004E0ED8" w:rsidRPr="00EB113A" w:rsidRDefault="004E0ED8" w:rsidP="004E0ED8">
      <w:pPr>
        <w:widowControl w:val="0"/>
        <w:autoSpaceDE w:val="0"/>
        <w:autoSpaceDN w:val="0"/>
        <w:jc w:val="both"/>
        <w:rPr>
          <w:sz w:val="28"/>
          <w:szCs w:val="28"/>
        </w:rPr>
      </w:pPr>
      <w:r w:rsidRPr="00EB113A">
        <w:rPr>
          <w:sz w:val="28"/>
          <w:szCs w:val="28"/>
        </w:rPr>
        <w:t xml:space="preserve">        7.6.3. ____________________________________________________. </w:t>
      </w:r>
      <w:r w:rsidRPr="00EB113A">
        <w:rPr>
          <w:sz w:val="28"/>
          <w:szCs w:val="28"/>
          <w:vertAlign w:val="superscript"/>
        </w:rPr>
        <w:t>62</w:t>
      </w:r>
    </w:p>
    <w:p w:rsidR="004E0ED8" w:rsidRPr="00EB113A" w:rsidRDefault="004E0ED8" w:rsidP="004E0ED8">
      <w:pPr>
        <w:widowControl w:val="0"/>
        <w:autoSpaceDE w:val="0"/>
        <w:autoSpaceDN w:val="0"/>
        <w:jc w:val="both"/>
        <w:rPr>
          <w:sz w:val="28"/>
          <w:szCs w:val="28"/>
        </w:rPr>
      </w:pPr>
      <w:r>
        <w:rPr>
          <w:sz w:val="28"/>
          <w:szCs w:val="28"/>
        </w:rPr>
        <w:t xml:space="preserve">        </w:t>
      </w:r>
      <w:r w:rsidRPr="00EB113A">
        <w:rPr>
          <w:sz w:val="28"/>
          <w:szCs w:val="28"/>
        </w:rPr>
        <w:t>7.7. Настоящее Соглашение заключено Сторонами в форме:</w:t>
      </w:r>
    </w:p>
    <w:p w:rsidR="004E0ED8" w:rsidRPr="00EB113A" w:rsidRDefault="004E0ED8" w:rsidP="004E0ED8">
      <w:pPr>
        <w:widowControl w:val="0"/>
        <w:autoSpaceDE w:val="0"/>
        <w:autoSpaceDN w:val="0"/>
        <w:jc w:val="both"/>
        <w:rPr>
          <w:sz w:val="28"/>
          <w:szCs w:val="28"/>
        </w:rPr>
      </w:pPr>
      <w:r>
        <w:rPr>
          <w:sz w:val="28"/>
          <w:szCs w:val="28"/>
        </w:rPr>
        <w:t xml:space="preserve">        </w:t>
      </w:r>
      <w:r w:rsidRPr="00EB113A">
        <w:rPr>
          <w:sz w:val="28"/>
          <w:szCs w:val="28"/>
        </w:rPr>
        <w:t xml:space="preserve">7.7.1. электронного документа в государственной интегрированной информационной системе управления общественными финансами </w:t>
      </w:r>
      <w:r>
        <w:rPr>
          <w:sz w:val="28"/>
          <w:szCs w:val="28"/>
        </w:rPr>
        <w:t>«</w:t>
      </w:r>
      <w:r w:rsidRPr="00EB113A">
        <w:rPr>
          <w:sz w:val="28"/>
          <w:szCs w:val="28"/>
        </w:rPr>
        <w:t>Электронный бюджет</w:t>
      </w:r>
      <w:r>
        <w:rPr>
          <w:sz w:val="28"/>
          <w:szCs w:val="28"/>
        </w:rPr>
        <w:t>»</w:t>
      </w:r>
      <w:r w:rsidRPr="00EB113A">
        <w:rPr>
          <w:sz w:val="28"/>
          <w:szCs w:val="28"/>
        </w:rPr>
        <w:t xml:space="preserve"> и подписано усиленными квалифицированными электронными подписями лиц, имеющих право действовать от имени каждой из Сторон настоящего Соглашения </w:t>
      </w:r>
      <w:r w:rsidRPr="00EB113A">
        <w:rPr>
          <w:sz w:val="28"/>
          <w:szCs w:val="28"/>
          <w:vertAlign w:val="superscript"/>
        </w:rPr>
        <w:t>63</w:t>
      </w:r>
      <w:r w:rsidRPr="00EB113A">
        <w:rPr>
          <w:sz w:val="28"/>
          <w:szCs w:val="28"/>
        </w:rPr>
        <w:t>;</w:t>
      </w:r>
    </w:p>
    <w:p w:rsidR="004E0ED8" w:rsidRPr="00EB113A" w:rsidRDefault="004E0ED8" w:rsidP="004E0ED8">
      <w:pPr>
        <w:widowControl w:val="0"/>
        <w:autoSpaceDE w:val="0"/>
        <w:autoSpaceDN w:val="0"/>
        <w:jc w:val="both"/>
        <w:rPr>
          <w:sz w:val="28"/>
          <w:szCs w:val="28"/>
        </w:rPr>
      </w:pPr>
      <w:r>
        <w:rPr>
          <w:sz w:val="28"/>
          <w:szCs w:val="28"/>
        </w:rPr>
        <w:t xml:space="preserve">        </w:t>
      </w:r>
      <w:r w:rsidRPr="00EB113A">
        <w:rPr>
          <w:sz w:val="28"/>
          <w:szCs w:val="28"/>
        </w:rPr>
        <w:t xml:space="preserve">7.7.2. бумажного документа в двух экземплярах, по одному экземпляру </w:t>
      </w:r>
    </w:p>
    <w:p w:rsidR="004E0ED8" w:rsidRDefault="004E0ED8" w:rsidP="004E0ED8">
      <w:pPr>
        <w:widowControl w:val="0"/>
        <w:autoSpaceDE w:val="0"/>
        <w:autoSpaceDN w:val="0"/>
        <w:jc w:val="both"/>
        <w:rPr>
          <w:sz w:val="28"/>
          <w:szCs w:val="28"/>
        </w:rPr>
      </w:pPr>
      <w:r w:rsidRPr="00EB113A">
        <w:rPr>
          <w:sz w:val="28"/>
          <w:szCs w:val="28"/>
        </w:rPr>
        <w:t xml:space="preserve">для каждой   из   Сторон </w:t>
      </w:r>
      <w:r w:rsidRPr="00EB113A">
        <w:rPr>
          <w:sz w:val="28"/>
          <w:szCs w:val="28"/>
          <w:vertAlign w:val="superscript"/>
        </w:rPr>
        <w:t>64</w:t>
      </w:r>
      <w:r w:rsidRPr="00EB113A">
        <w:rPr>
          <w:sz w:val="28"/>
          <w:szCs w:val="28"/>
        </w:rPr>
        <w:t>.</w:t>
      </w: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8"/>
          <w:szCs w:val="28"/>
        </w:rPr>
      </w:pPr>
      <w:r w:rsidRPr="00EB113A">
        <w:rPr>
          <w:sz w:val="28"/>
          <w:szCs w:val="28"/>
        </w:rPr>
        <w:t>_________________</w:t>
      </w:r>
    </w:p>
    <w:p w:rsidR="004E0ED8" w:rsidRPr="00EB113A" w:rsidRDefault="004E0ED8" w:rsidP="004E0ED8">
      <w:pPr>
        <w:autoSpaceDE w:val="0"/>
        <w:autoSpaceDN w:val="0"/>
        <w:adjustRightInd w:val="0"/>
        <w:jc w:val="both"/>
        <w:rPr>
          <w:rFonts w:eastAsia="Calibri"/>
          <w:vertAlign w:val="superscript"/>
          <w:lang w:eastAsia="en-US"/>
        </w:rPr>
      </w:pPr>
    </w:p>
    <w:p w:rsidR="004E0ED8" w:rsidRPr="00EB113A" w:rsidRDefault="004E0ED8" w:rsidP="004E0ED8">
      <w:pPr>
        <w:autoSpaceDE w:val="0"/>
        <w:autoSpaceDN w:val="0"/>
        <w:adjustRightInd w:val="0"/>
        <w:jc w:val="both"/>
        <w:rPr>
          <w:rFonts w:eastAsia="Calibri"/>
          <w:vertAlign w:val="superscript"/>
          <w:lang w:eastAsia="en-US"/>
        </w:rPr>
      </w:pP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vertAlign w:val="superscript"/>
          <w:lang w:eastAsia="en-US"/>
        </w:rPr>
        <w:t xml:space="preserve">     57</w:t>
      </w:r>
      <w:proofErr w:type="gramStart"/>
      <w:r w:rsidRPr="00EB113A">
        <w:rPr>
          <w:rFonts w:eastAsia="Calibri"/>
          <w:lang w:eastAsia="en-US"/>
        </w:rPr>
        <w:t xml:space="preserve">  </w:t>
      </w:r>
      <w:r w:rsidRPr="00EB113A">
        <w:rPr>
          <w:rFonts w:eastAsia="Calibri"/>
          <w:sz w:val="18"/>
          <w:szCs w:val="18"/>
          <w:lang w:eastAsia="en-US"/>
        </w:rPr>
        <w:t>П</w:t>
      </w:r>
      <w:proofErr w:type="gramEnd"/>
      <w:r w:rsidRPr="00EB113A">
        <w:rPr>
          <w:rFonts w:eastAsia="Calibri"/>
          <w:sz w:val="18"/>
          <w:szCs w:val="18"/>
          <w:lang w:eastAsia="en-US"/>
        </w:rPr>
        <w:t>редусматривается в случае, если это установлено Правилами предоставления субсидии.</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vertAlign w:val="superscript"/>
          <w:lang w:eastAsia="en-US"/>
        </w:rPr>
        <w:t xml:space="preserve">     58</w:t>
      </w:r>
      <w:proofErr w:type="gramStart"/>
      <w:r w:rsidRPr="00EB113A">
        <w:rPr>
          <w:rFonts w:eastAsia="Calibri"/>
          <w:vertAlign w:val="superscript"/>
          <w:lang w:eastAsia="en-US"/>
        </w:rPr>
        <w:t xml:space="preserve">  </w:t>
      </w:r>
      <w:r w:rsidRPr="00EB113A">
        <w:rPr>
          <w:rFonts w:eastAsia="Calibri"/>
          <w:sz w:val="18"/>
          <w:szCs w:val="18"/>
          <w:lang w:eastAsia="en-US"/>
        </w:rPr>
        <w:t>У</w:t>
      </w:r>
      <w:proofErr w:type="gramEnd"/>
      <w:r w:rsidRPr="00EB113A">
        <w:rPr>
          <w:rFonts w:eastAsia="Calibri"/>
          <w:sz w:val="18"/>
          <w:szCs w:val="18"/>
          <w:lang w:eastAsia="en-US"/>
        </w:rPr>
        <w:t>казываются иные конкретные случаи, если это установлено Правилами предоставления субсидии.</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vertAlign w:val="superscript"/>
          <w:lang w:eastAsia="en-US"/>
        </w:rPr>
        <w:t xml:space="preserve">     59</w:t>
      </w:r>
      <w:r w:rsidRPr="00EB113A">
        <w:rPr>
          <w:rFonts w:eastAsia="Calibri"/>
          <w:szCs w:val="22"/>
          <w:vertAlign w:val="superscript"/>
          <w:lang w:eastAsia="en-US"/>
        </w:rPr>
        <w:t xml:space="preserve">  </w:t>
      </w:r>
      <w:r w:rsidRPr="00EB113A">
        <w:rPr>
          <w:rFonts w:eastAsia="Calibri"/>
          <w:lang w:eastAsia="en-US"/>
        </w:rPr>
        <w:t xml:space="preserve"> </w:t>
      </w:r>
      <w:r w:rsidRPr="00EB113A">
        <w:rPr>
          <w:rFonts w:eastAsia="Calibri"/>
          <w:sz w:val="18"/>
          <w:szCs w:val="18"/>
          <w:lang w:eastAsia="en-US"/>
        </w:rPr>
        <w:t xml:space="preserve">Соглашение о расторжении Соглашения оформляется согласно </w:t>
      </w:r>
      <w:hyperlink r:id="rId65" w:history="1">
        <w:r w:rsidRPr="00EB113A">
          <w:rPr>
            <w:rFonts w:eastAsia="Calibri"/>
            <w:sz w:val="18"/>
            <w:szCs w:val="18"/>
            <w:lang w:eastAsia="en-US"/>
          </w:rPr>
          <w:t>приложению № 9</w:t>
        </w:r>
      </w:hyperlink>
      <w:r w:rsidRPr="00EB113A">
        <w:rPr>
          <w:rFonts w:eastAsia="Calibri"/>
          <w:sz w:val="18"/>
          <w:szCs w:val="18"/>
          <w:lang w:eastAsia="en-US"/>
        </w:rPr>
        <w:t xml:space="preserve"> к настоящей Типовой форме.</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vertAlign w:val="superscript"/>
          <w:lang w:eastAsia="en-US"/>
        </w:rPr>
        <w:t xml:space="preserve">     60</w:t>
      </w:r>
      <w:proofErr w:type="gramStart"/>
      <w:r w:rsidRPr="00EB113A">
        <w:rPr>
          <w:rFonts w:eastAsia="Calibri"/>
          <w:szCs w:val="22"/>
          <w:vertAlign w:val="superscript"/>
          <w:lang w:eastAsia="en-US"/>
        </w:rPr>
        <w:t xml:space="preserve">  </w:t>
      </w:r>
      <w:r w:rsidRPr="00EB113A">
        <w:rPr>
          <w:rFonts w:eastAsia="Calibri"/>
          <w:sz w:val="18"/>
          <w:szCs w:val="18"/>
          <w:lang w:eastAsia="en-US"/>
        </w:rPr>
        <w:t>У</w:t>
      </w:r>
      <w:proofErr w:type="gramEnd"/>
      <w:r w:rsidRPr="00EB113A">
        <w:rPr>
          <w:rFonts w:eastAsia="Calibri"/>
          <w:sz w:val="18"/>
          <w:szCs w:val="18"/>
          <w:lang w:eastAsia="en-US"/>
        </w:rPr>
        <w:t>казывается способ</w:t>
      </w:r>
      <w:r>
        <w:rPr>
          <w:rFonts w:eastAsia="Calibri"/>
          <w:sz w:val="18"/>
          <w:szCs w:val="18"/>
          <w:lang w:eastAsia="en-US"/>
        </w:rPr>
        <w:t xml:space="preserve"> </w:t>
      </w:r>
      <w:r w:rsidRPr="00EB113A">
        <w:rPr>
          <w:rFonts w:eastAsia="Calibri"/>
          <w:sz w:val="18"/>
          <w:szCs w:val="18"/>
          <w:lang w:eastAsia="en-US"/>
        </w:rPr>
        <w:t>(ы) направления документов по выбору Сторон.</w:t>
      </w: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vertAlign w:val="superscript"/>
          <w:lang w:eastAsia="en-US"/>
        </w:rPr>
        <w:t xml:space="preserve">      61  </w:t>
      </w:r>
      <w:r w:rsidRPr="00EB113A">
        <w:rPr>
          <w:rFonts w:eastAsia="Calibri"/>
          <w:sz w:val="18"/>
          <w:szCs w:val="18"/>
          <w:lang w:eastAsia="en-US"/>
        </w:rPr>
        <w:t>Указанный способ применяется при направлении документов, формы которых предусмотрены настоящей Типовой формой.</w:t>
      </w:r>
    </w:p>
    <w:p w:rsidR="004E0ED8" w:rsidRPr="00EB113A" w:rsidRDefault="004E0ED8" w:rsidP="004E0ED8">
      <w:pPr>
        <w:autoSpaceDE w:val="0"/>
        <w:autoSpaceDN w:val="0"/>
        <w:adjustRightInd w:val="0"/>
        <w:jc w:val="both"/>
        <w:rPr>
          <w:rFonts w:eastAsia="Calibri"/>
          <w:lang w:eastAsia="en-US"/>
        </w:rPr>
      </w:pPr>
      <w:r w:rsidRPr="00EB113A">
        <w:rPr>
          <w:rFonts w:eastAsia="Calibri"/>
          <w:vertAlign w:val="superscript"/>
          <w:lang w:eastAsia="en-US"/>
        </w:rPr>
        <w:t xml:space="preserve">     62   </w:t>
      </w:r>
      <w:r w:rsidRPr="00EB113A">
        <w:rPr>
          <w:rFonts w:eastAsia="Calibri"/>
          <w:sz w:val="18"/>
          <w:szCs w:val="18"/>
          <w:lang w:eastAsia="en-US"/>
        </w:rPr>
        <w:t>Указывается иной способ направления документов (при необходимости)</w:t>
      </w:r>
    </w:p>
    <w:p w:rsidR="004E0ED8" w:rsidRPr="00EB113A" w:rsidRDefault="004E0ED8" w:rsidP="004E0ED8">
      <w:pPr>
        <w:autoSpaceDE w:val="0"/>
        <w:autoSpaceDN w:val="0"/>
        <w:adjustRightInd w:val="0"/>
        <w:jc w:val="both"/>
        <w:rPr>
          <w:rFonts w:eastAsia="Calibri"/>
          <w:lang w:eastAsia="en-US"/>
        </w:rPr>
      </w:pPr>
      <w:r w:rsidRPr="00EB113A">
        <w:rPr>
          <w:rFonts w:eastAsia="Calibri"/>
          <w:vertAlign w:val="superscript"/>
          <w:lang w:eastAsia="en-US"/>
        </w:rPr>
        <w:t xml:space="preserve">     63 </w:t>
      </w:r>
      <w:r w:rsidRPr="00EB113A">
        <w:rPr>
          <w:rFonts w:eastAsia="Calibri"/>
          <w:sz w:val="18"/>
          <w:szCs w:val="18"/>
          <w:lang w:eastAsia="en-US"/>
        </w:rPr>
        <w:t>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4E0ED8" w:rsidRPr="00EB113A" w:rsidRDefault="004E0ED8" w:rsidP="004E0ED8">
      <w:pPr>
        <w:widowControl w:val="0"/>
        <w:autoSpaceDE w:val="0"/>
        <w:autoSpaceDN w:val="0"/>
        <w:jc w:val="both"/>
        <w:rPr>
          <w:sz w:val="18"/>
          <w:szCs w:val="18"/>
        </w:rPr>
      </w:pPr>
      <w:r w:rsidRPr="00EB113A">
        <w:rPr>
          <w:vertAlign w:val="superscript"/>
        </w:rPr>
        <w:t xml:space="preserve">     64</w:t>
      </w:r>
      <w:proofErr w:type="gramStart"/>
      <w:r w:rsidRPr="00EB113A">
        <w:t xml:space="preserve">  </w:t>
      </w:r>
      <w:r w:rsidRPr="00EB113A">
        <w:rPr>
          <w:sz w:val="18"/>
          <w:szCs w:val="18"/>
        </w:rPr>
        <w:t>П</w:t>
      </w:r>
      <w:proofErr w:type="gramEnd"/>
      <w:r w:rsidRPr="00EB113A">
        <w:rPr>
          <w:sz w:val="18"/>
          <w:szCs w:val="18"/>
        </w:rPr>
        <w:t>редусматривается в случае формирования и подписания соглашения в форме бумажного документа.</w:t>
      </w:r>
    </w:p>
    <w:p w:rsidR="004E0ED8" w:rsidRPr="00EB113A" w:rsidRDefault="004E0ED8" w:rsidP="004E0ED8">
      <w:pPr>
        <w:widowControl w:val="0"/>
        <w:autoSpaceDE w:val="0"/>
        <w:autoSpaceDN w:val="0"/>
        <w:jc w:val="both"/>
        <w:rPr>
          <w:sz w:val="28"/>
          <w:szCs w:val="28"/>
        </w:rPr>
      </w:pPr>
    </w:p>
    <w:p w:rsidR="004E0ED8" w:rsidRDefault="004E0ED8" w:rsidP="004E0ED8">
      <w:pPr>
        <w:widowControl w:val="0"/>
        <w:autoSpaceDE w:val="0"/>
        <w:autoSpaceDN w:val="0"/>
        <w:jc w:val="both"/>
        <w:rPr>
          <w:sz w:val="28"/>
          <w:szCs w:val="28"/>
        </w:rPr>
      </w:pPr>
    </w:p>
    <w:p w:rsidR="004E0ED8"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8"/>
          <w:szCs w:val="28"/>
        </w:rPr>
      </w:pPr>
    </w:p>
    <w:p w:rsidR="004E0ED8"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center"/>
        <w:outlineLvl w:val="1"/>
        <w:rPr>
          <w:b/>
          <w:sz w:val="28"/>
          <w:szCs w:val="28"/>
        </w:rPr>
      </w:pPr>
      <w:bookmarkStart w:id="62" w:name="P424"/>
      <w:bookmarkEnd w:id="62"/>
      <w:r w:rsidRPr="00EB113A">
        <w:rPr>
          <w:b/>
          <w:sz w:val="28"/>
          <w:szCs w:val="28"/>
        </w:rPr>
        <w:t>VIII. Платежные реквизиты Сторон</w:t>
      </w:r>
    </w:p>
    <w:p w:rsidR="004E0ED8" w:rsidRPr="00EB113A" w:rsidRDefault="004E0ED8" w:rsidP="004E0ED8">
      <w:pPr>
        <w:widowControl w:val="0"/>
        <w:autoSpaceDE w:val="0"/>
        <w:autoSpaceDN w:val="0"/>
        <w:outlineLvl w:val="1"/>
        <w:rPr>
          <w:b/>
          <w:sz w:val="28"/>
          <w:szCs w:val="28"/>
        </w:rPr>
      </w:pPr>
    </w:p>
    <w:p w:rsidR="004E0ED8" w:rsidRPr="00EB113A" w:rsidRDefault="004E0ED8" w:rsidP="004E0ED8">
      <w:pPr>
        <w:widowControl w:val="0"/>
        <w:autoSpaceDE w:val="0"/>
        <w:autoSpaceDN w:val="0"/>
        <w:jc w:val="center"/>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79"/>
        <w:gridCol w:w="2855"/>
        <w:gridCol w:w="4535"/>
      </w:tblGrid>
      <w:tr w:rsidR="004E0ED8" w:rsidRPr="00EB113A" w:rsidTr="000A6FE0">
        <w:tc>
          <w:tcPr>
            <w:tcW w:w="4534" w:type="dxa"/>
            <w:gridSpan w:val="2"/>
          </w:tcPr>
          <w:p w:rsidR="004E0ED8" w:rsidRPr="00EB113A" w:rsidRDefault="004E0ED8" w:rsidP="000A6FE0">
            <w:pPr>
              <w:widowControl w:val="0"/>
              <w:autoSpaceDE w:val="0"/>
              <w:autoSpaceDN w:val="0"/>
              <w:jc w:val="center"/>
            </w:pPr>
            <w:r w:rsidRPr="00EB113A">
              <w:rPr>
                <w:sz w:val="22"/>
              </w:rPr>
              <w:t>Сокращенное наименование</w:t>
            </w:r>
          </w:p>
          <w:p w:rsidR="004E0ED8" w:rsidRPr="00EB113A" w:rsidRDefault="004E0ED8" w:rsidP="000A6FE0">
            <w:pPr>
              <w:widowControl w:val="0"/>
              <w:autoSpaceDE w:val="0"/>
              <w:autoSpaceDN w:val="0"/>
              <w:jc w:val="center"/>
            </w:pPr>
            <w:r w:rsidRPr="00EB113A">
              <w:rPr>
                <w:sz w:val="22"/>
              </w:rPr>
              <w:t>_________________________________</w:t>
            </w:r>
          </w:p>
          <w:p w:rsidR="004E0ED8" w:rsidRPr="00EB113A" w:rsidRDefault="004E0ED8" w:rsidP="000A6FE0">
            <w:pPr>
              <w:widowControl w:val="0"/>
              <w:autoSpaceDE w:val="0"/>
              <w:autoSpaceDN w:val="0"/>
              <w:jc w:val="center"/>
            </w:pPr>
          </w:p>
        </w:tc>
        <w:tc>
          <w:tcPr>
            <w:tcW w:w="4535" w:type="dxa"/>
          </w:tcPr>
          <w:p w:rsidR="004E0ED8" w:rsidRPr="00EB113A" w:rsidRDefault="004E0ED8" w:rsidP="000A6FE0">
            <w:pPr>
              <w:widowControl w:val="0"/>
              <w:autoSpaceDE w:val="0"/>
              <w:autoSpaceDN w:val="0"/>
              <w:jc w:val="center"/>
            </w:pPr>
            <w:r w:rsidRPr="00EB113A">
              <w:rPr>
                <w:sz w:val="22"/>
              </w:rPr>
              <w:t>Сокращенное наименование Получателя</w:t>
            </w:r>
          </w:p>
        </w:tc>
      </w:tr>
      <w:tr w:rsidR="004E0ED8" w:rsidRPr="00EB113A" w:rsidTr="000A6FE0">
        <w:tblPrEx>
          <w:tblBorders>
            <w:insideV w:val="nil"/>
          </w:tblBorders>
        </w:tblPrEx>
        <w:tc>
          <w:tcPr>
            <w:tcW w:w="1679" w:type="dxa"/>
            <w:vMerge w:val="restart"/>
            <w:tcBorders>
              <w:left w:val="single" w:sz="4" w:space="0" w:color="auto"/>
              <w:bottom w:val="nil"/>
            </w:tcBorders>
          </w:tcPr>
          <w:p w:rsidR="004E0ED8" w:rsidRPr="00EB113A" w:rsidRDefault="004E0ED8" w:rsidP="000A6FE0">
            <w:pPr>
              <w:widowControl w:val="0"/>
              <w:autoSpaceDE w:val="0"/>
              <w:autoSpaceDN w:val="0"/>
            </w:pPr>
            <w:r w:rsidRPr="00EB113A">
              <w:rPr>
                <w:sz w:val="22"/>
              </w:rPr>
              <w:t>Наименование</w:t>
            </w:r>
          </w:p>
        </w:tc>
        <w:tc>
          <w:tcPr>
            <w:tcW w:w="2855" w:type="dxa"/>
            <w:vMerge w:val="restart"/>
            <w:tcBorders>
              <w:bottom w:val="nil"/>
              <w:right w:val="single" w:sz="4" w:space="0" w:color="auto"/>
            </w:tcBorders>
          </w:tcPr>
          <w:p w:rsidR="004E0ED8" w:rsidRPr="00EB113A" w:rsidRDefault="004E0ED8" w:rsidP="000A6FE0">
            <w:pPr>
              <w:widowControl w:val="0"/>
              <w:autoSpaceDE w:val="0"/>
              <w:autoSpaceDN w:val="0"/>
              <w:jc w:val="center"/>
            </w:pPr>
            <w:r w:rsidRPr="00EB113A">
              <w:rPr>
                <w:sz w:val="22"/>
              </w:rPr>
              <w:t>_____________________</w:t>
            </w:r>
          </w:p>
          <w:p w:rsidR="004E0ED8" w:rsidRPr="00EB113A" w:rsidRDefault="004E0ED8" w:rsidP="000A6FE0">
            <w:pPr>
              <w:widowControl w:val="0"/>
              <w:autoSpaceDE w:val="0"/>
              <w:autoSpaceDN w:val="0"/>
              <w:jc w:val="center"/>
            </w:pPr>
            <w:r w:rsidRPr="00EB113A">
              <w:rPr>
                <w:sz w:val="22"/>
              </w:rPr>
              <w:t>(Министерства, Департамента, иного органа (организации)</w:t>
            </w:r>
          </w:p>
        </w:tc>
        <w:tc>
          <w:tcPr>
            <w:tcW w:w="4535" w:type="dxa"/>
            <w:tcBorders>
              <w:left w:val="single" w:sz="4" w:space="0" w:color="auto"/>
              <w:bottom w:val="nil"/>
              <w:right w:val="single" w:sz="4" w:space="0" w:color="auto"/>
            </w:tcBorders>
          </w:tcPr>
          <w:p w:rsidR="004E0ED8" w:rsidRPr="00EB113A" w:rsidRDefault="004E0ED8" w:rsidP="000A6FE0">
            <w:pPr>
              <w:widowControl w:val="0"/>
              <w:autoSpaceDE w:val="0"/>
              <w:autoSpaceDN w:val="0"/>
            </w:pPr>
            <w:r w:rsidRPr="00EB113A">
              <w:rPr>
                <w:sz w:val="22"/>
              </w:rPr>
              <w:t>Наименование Получателя</w:t>
            </w:r>
          </w:p>
        </w:tc>
      </w:tr>
      <w:tr w:rsidR="004E0ED8" w:rsidRPr="00EB113A" w:rsidTr="000A6FE0">
        <w:tblPrEx>
          <w:tblBorders>
            <w:insideH w:val="nil"/>
            <w:insideV w:val="nil"/>
          </w:tblBorders>
        </w:tblPrEx>
        <w:trPr>
          <w:trHeight w:val="517"/>
        </w:trPr>
        <w:tc>
          <w:tcPr>
            <w:tcW w:w="1679" w:type="dxa"/>
            <w:vMerge/>
            <w:tcBorders>
              <w:left w:val="single" w:sz="4" w:space="0" w:color="auto"/>
              <w:bottom w:val="nil"/>
            </w:tcBorders>
          </w:tcPr>
          <w:p w:rsidR="004E0ED8" w:rsidRPr="00EB113A" w:rsidRDefault="004E0ED8" w:rsidP="000A6FE0">
            <w:pPr>
              <w:spacing w:after="200" w:line="276" w:lineRule="auto"/>
              <w:rPr>
                <w:rFonts w:eastAsia="Calibri"/>
                <w:lang w:eastAsia="en-US"/>
              </w:rPr>
            </w:pPr>
          </w:p>
        </w:tc>
        <w:tc>
          <w:tcPr>
            <w:tcW w:w="2855" w:type="dxa"/>
            <w:vMerge/>
            <w:tcBorders>
              <w:bottom w:val="nil"/>
              <w:right w:val="single" w:sz="4" w:space="0" w:color="auto"/>
            </w:tcBorders>
          </w:tcPr>
          <w:p w:rsidR="004E0ED8" w:rsidRPr="00EB113A" w:rsidRDefault="004E0ED8" w:rsidP="000A6FE0">
            <w:pPr>
              <w:spacing w:after="200" w:line="276" w:lineRule="auto"/>
              <w:rPr>
                <w:rFonts w:eastAsia="Calibri"/>
                <w:lang w:eastAsia="en-US"/>
              </w:rPr>
            </w:pPr>
          </w:p>
        </w:tc>
        <w:tc>
          <w:tcPr>
            <w:tcW w:w="4535" w:type="dxa"/>
            <w:vMerge w:val="restart"/>
            <w:tcBorders>
              <w:top w:val="nil"/>
              <w:left w:val="single" w:sz="4" w:space="0" w:color="auto"/>
              <w:right w:val="single" w:sz="4" w:space="0" w:color="auto"/>
            </w:tcBorders>
          </w:tcPr>
          <w:p w:rsidR="004E0ED8" w:rsidRPr="00EB113A" w:rsidRDefault="004E0ED8" w:rsidP="000A6FE0">
            <w:pPr>
              <w:widowControl w:val="0"/>
              <w:autoSpaceDE w:val="0"/>
              <w:autoSpaceDN w:val="0"/>
            </w:pPr>
            <w:r w:rsidRPr="00EB113A">
              <w:rPr>
                <w:sz w:val="22"/>
              </w:rPr>
              <w:t xml:space="preserve">ОГРН, </w:t>
            </w:r>
            <w:hyperlink r:id="rId66" w:history="1">
              <w:r w:rsidRPr="00EB113A">
                <w:rPr>
                  <w:sz w:val="22"/>
                </w:rPr>
                <w:t>ОКТМО</w:t>
              </w:r>
            </w:hyperlink>
          </w:p>
        </w:tc>
      </w:tr>
      <w:tr w:rsidR="004E0ED8" w:rsidRPr="00EB113A" w:rsidTr="000A6FE0">
        <w:tc>
          <w:tcPr>
            <w:tcW w:w="4534" w:type="dxa"/>
            <w:gridSpan w:val="2"/>
            <w:tcBorders>
              <w:top w:val="nil"/>
            </w:tcBorders>
          </w:tcPr>
          <w:p w:rsidR="004E0ED8" w:rsidRPr="00EB113A" w:rsidRDefault="004E0ED8" w:rsidP="000A6FE0">
            <w:pPr>
              <w:widowControl w:val="0"/>
              <w:autoSpaceDE w:val="0"/>
              <w:autoSpaceDN w:val="0"/>
            </w:pPr>
            <w:r w:rsidRPr="00EB113A">
              <w:rPr>
                <w:sz w:val="22"/>
              </w:rPr>
              <w:t xml:space="preserve">ОГРН, </w:t>
            </w:r>
            <w:hyperlink r:id="rId67" w:history="1">
              <w:r w:rsidRPr="00EB113A">
                <w:rPr>
                  <w:sz w:val="22"/>
                </w:rPr>
                <w:t>ОКТМО</w:t>
              </w:r>
            </w:hyperlink>
          </w:p>
        </w:tc>
        <w:tc>
          <w:tcPr>
            <w:tcW w:w="4535" w:type="dxa"/>
            <w:vMerge/>
            <w:tcBorders>
              <w:top w:val="nil"/>
            </w:tcBorders>
          </w:tcPr>
          <w:p w:rsidR="004E0ED8" w:rsidRPr="00EB113A" w:rsidRDefault="004E0ED8" w:rsidP="000A6FE0">
            <w:pPr>
              <w:spacing w:after="200" w:line="276" w:lineRule="auto"/>
              <w:rPr>
                <w:rFonts w:eastAsia="Calibri"/>
                <w:lang w:eastAsia="en-US"/>
              </w:rPr>
            </w:pPr>
          </w:p>
        </w:tc>
      </w:tr>
      <w:tr w:rsidR="004E0ED8" w:rsidRPr="00EB113A" w:rsidTr="000A6FE0">
        <w:tblPrEx>
          <w:tblBorders>
            <w:insideH w:val="nil"/>
          </w:tblBorders>
        </w:tblPrEx>
        <w:tc>
          <w:tcPr>
            <w:tcW w:w="4534" w:type="dxa"/>
            <w:gridSpan w:val="2"/>
            <w:tcBorders>
              <w:bottom w:val="nil"/>
            </w:tcBorders>
          </w:tcPr>
          <w:p w:rsidR="004E0ED8" w:rsidRPr="00EB113A" w:rsidRDefault="004E0ED8" w:rsidP="000A6FE0">
            <w:pPr>
              <w:widowControl w:val="0"/>
              <w:autoSpaceDE w:val="0"/>
              <w:autoSpaceDN w:val="0"/>
            </w:pPr>
            <w:r w:rsidRPr="00EB113A">
              <w:rPr>
                <w:sz w:val="22"/>
              </w:rPr>
              <w:t>Место нахождения:</w:t>
            </w:r>
          </w:p>
        </w:tc>
        <w:tc>
          <w:tcPr>
            <w:tcW w:w="4535" w:type="dxa"/>
            <w:tcBorders>
              <w:bottom w:val="nil"/>
            </w:tcBorders>
          </w:tcPr>
          <w:p w:rsidR="004E0ED8" w:rsidRPr="00EB113A" w:rsidRDefault="004E0ED8" w:rsidP="000A6FE0">
            <w:pPr>
              <w:widowControl w:val="0"/>
              <w:autoSpaceDE w:val="0"/>
              <w:autoSpaceDN w:val="0"/>
            </w:pPr>
            <w:r w:rsidRPr="00EB113A">
              <w:rPr>
                <w:sz w:val="22"/>
              </w:rPr>
              <w:t>Место нахождения:</w:t>
            </w:r>
          </w:p>
        </w:tc>
      </w:tr>
      <w:tr w:rsidR="004E0ED8" w:rsidRPr="00EB113A" w:rsidTr="000A6FE0">
        <w:tblPrEx>
          <w:tblBorders>
            <w:insideH w:val="nil"/>
          </w:tblBorders>
        </w:tblPrEx>
        <w:tc>
          <w:tcPr>
            <w:tcW w:w="4534" w:type="dxa"/>
            <w:gridSpan w:val="2"/>
            <w:tcBorders>
              <w:top w:val="nil"/>
            </w:tcBorders>
          </w:tcPr>
          <w:p w:rsidR="004E0ED8" w:rsidRPr="00EB113A" w:rsidRDefault="004E0ED8" w:rsidP="000A6FE0">
            <w:pPr>
              <w:widowControl w:val="0"/>
              <w:autoSpaceDE w:val="0"/>
              <w:autoSpaceDN w:val="0"/>
            </w:pPr>
          </w:p>
        </w:tc>
        <w:tc>
          <w:tcPr>
            <w:tcW w:w="4535" w:type="dxa"/>
            <w:tcBorders>
              <w:top w:val="nil"/>
            </w:tcBorders>
          </w:tcPr>
          <w:p w:rsidR="004E0ED8" w:rsidRPr="00EB113A" w:rsidRDefault="004E0ED8" w:rsidP="000A6FE0">
            <w:pPr>
              <w:widowControl w:val="0"/>
              <w:autoSpaceDE w:val="0"/>
              <w:autoSpaceDN w:val="0"/>
            </w:pPr>
          </w:p>
        </w:tc>
      </w:tr>
      <w:tr w:rsidR="004E0ED8" w:rsidRPr="00EB113A" w:rsidTr="000A6FE0">
        <w:tc>
          <w:tcPr>
            <w:tcW w:w="4534" w:type="dxa"/>
            <w:gridSpan w:val="2"/>
          </w:tcPr>
          <w:p w:rsidR="004E0ED8" w:rsidRPr="00EB113A" w:rsidRDefault="004E0ED8" w:rsidP="000A6FE0">
            <w:pPr>
              <w:widowControl w:val="0"/>
              <w:autoSpaceDE w:val="0"/>
              <w:autoSpaceDN w:val="0"/>
            </w:pPr>
            <w:r w:rsidRPr="00EB113A">
              <w:rPr>
                <w:sz w:val="22"/>
              </w:rPr>
              <w:lastRenderedPageBreak/>
              <w:t>ИНН/КПП</w:t>
            </w:r>
          </w:p>
        </w:tc>
        <w:tc>
          <w:tcPr>
            <w:tcW w:w="4535" w:type="dxa"/>
          </w:tcPr>
          <w:p w:rsidR="004E0ED8" w:rsidRPr="00EB113A" w:rsidRDefault="004E0ED8" w:rsidP="000A6FE0">
            <w:pPr>
              <w:widowControl w:val="0"/>
              <w:autoSpaceDE w:val="0"/>
              <w:autoSpaceDN w:val="0"/>
            </w:pPr>
            <w:r w:rsidRPr="00EB113A">
              <w:rPr>
                <w:sz w:val="22"/>
              </w:rPr>
              <w:t xml:space="preserve">ИНН/КПП </w:t>
            </w:r>
          </w:p>
        </w:tc>
      </w:tr>
      <w:tr w:rsidR="004E0ED8" w:rsidRPr="00EB113A" w:rsidTr="000A6FE0">
        <w:tc>
          <w:tcPr>
            <w:tcW w:w="4534" w:type="dxa"/>
            <w:gridSpan w:val="2"/>
          </w:tcPr>
          <w:p w:rsidR="004E0ED8" w:rsidRPr="00EB113A" w:rsidRDefault="004E0ED8" w:rsidP="000A6FE0">
            <w:pPr>
              <w:widowControl w:val="0"/>
              <w:autoSpaceDE w:val="0"/>
              <w:autoSpaceDN w:val="0"/>
            </w:pPr>
            <w:r w:rsidRPr="00EB113A">
              <w:rPr>
                <w:sz w:val="22"/>
              </w:rPr>
              <w:t>Платежные реквизиты:</w:t>
            </w:r>
          </w:p>
          <w:p w:rsidR="004E0ED8" w:rsidRPr="00EB113A" w:rsidRDefault="004E0ED8" w:rsidP="000A6FE0">
            <w:pPr>
              <w:widowControl w:val="0"/>
              <w:autoSpaceDE w:val="0"/>
              <w:autoSpaceDN w:val="0"/>
            </w:pPr>
            <w:r w:rsidRPr="00EB113A">
              <w:rPr>
                <w:sz w:val="22"/>
              </w:rPr>
              <w:t>Наименование учреждения Банка России, БИК</w:t>
            </w:r>
          </w:p>
          <w:p w:rsidR="004E0ED8" w:rsidRPr="00EB113A" w:rsidRDefault="004E0ED8" w:rsidP="000A6FE0">
            <w:pPr>
              <w:widowControl w:val="0"/>
              <w:autoSpaceDE w:val="0"/>
              <w:autoSpaceDN w:val="0"/>
            </w:pPr>
            <w:r w:rsidRPr="00EB113A">
              <w:rPr>
                <w:sz w:val="22"/>
              </w:rPr>
              <w:t>Расчетный счет</w:t>
            </w:r>
          </w:p>
          <w:p w:rsidR="004E0ED8" w:rsidRPr="00EB113A" w:rsidRDefault="004E0ED8" w:rsidP="000A6FE0">
            <w:pPr>
              <w:widowControl w:val="0"/>
              <w:autoSpaceDE w:val="0"/>
              <w:autoSpaceDN w:val="0"/>
            </w:pPr>
            <w:r w:rsidRPr="00EB113A">
              <w:rPr>
                <w:sz w:val="22"/>
              </w:rPr>
              <w:t>Наименование территориального органа Федерального казначейства, в котором открыт лицевой счет</w:t>
            </w:r>
          </w:p>
          <w:p w:rsidR="004E0ED8" w:rsidRPr="00EB113A" w:rsidRDefault="004E0ED8" w:rsidP="000A6FE0">
            <w:pPr>
              <w:widowControl w:val="0"/>
              <w:autoSpaceDE w:val="0"/>
              <w:autoSpaceDN w:val="0"/>
            </w:pPr>
            <w:r w:rsidRPr="00EB113A">
              <w:rPr>
                <w:sz w:val="22"/>
              </w:rPr>
              <w:t>Лицевой счет</w:t>
            </w:r>
          </w:p>
        </w:tc>
        <w:tc>
          <w:tcPr>
            <w:tcW w:w="4535" w:type="dxa"/>
          </w:tcPr>
          <w:p w:rsidR="004E0ED8" w:rsidRPr="00EB113A" w:rsidRDefault="004E0ED8" w:rsidP="000A6FE0">
            <w:pPr>
              <w:widowControl w:val="0"/>
              <w:autoSpaceDE w:val="0"/>
              <w:autoSpaceDN w:val="0"/>
            </w:pPr>
            <w:r w:rsidRPr="00EB113A">
              <w:rPr>
                <w:sz w:val="22"/>
              </w:rPr>
              <w:t>Платежные реквизиты:</w:t>
            </w:r>
          </w:p>
          <w:p w:rsidR="004E0ED8" w:rsidRPr="00EB113A" w:rsidRDefault="004E0ED8" w:rsidP="000A6FE0">
            <w:pPr>
              <w:widowControl w:val="0"/>
              <w:autoSpaceDE w:val="0"/>
              <w:autoSpaceDN w:val="0"/>
            </w:pPr>
            <w:r w:rsidRPr="00EB113A">
              <w:rPr>
                <w:sz w:val="22"/>
              </w:rPr>
              <w:t>Наименование учреждения Банка России, БИК</w:t>
            </w:r>
          </w:p>
          <w:p w:rsidR="004E0ED8" w:rsidRPr="00EB113A" w:rsidRDefault="004E0ED8" w:rsidP="000A6FE0">
            <w:pPr>
              <w:widowControl w:val="0"/>
              <w:autoSpaceDE w:val="0"/>
              <w:autoSpaceDN w:val="0"/>
            </w:pPr>
            <w:r w:rsidRPr="00EB113A">
              <w:rPr>
                <w:sz w:val="22"/>
              </w:rPr>
              <w:t>Расчетный (корреспондентский) счет 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4E0ED8"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center"/>
        <w:outlineLvl w:val="1"/>
        <w:rPr>
          <w:b/>
          <w:sz w:val="28"/>
          <w:szCs w:val="28"/>
        </w:rPr>
      </w:pPr>
      <w:r w:rsidRPr="00EB113A">
        <w:rPr>
          <w:b/>
          <w:sz w:val="28"/>
          <w:szCs w:val="28"/>
        </w:rPr>
        <w:t>IX. Подписи Сторон</w:t>
      </w:r>
    </w:p>
    <w:p w:rsidR="004E0ED8" w:rsidRPr="00EB113A" w:rsidRDefault="004E0ED8" w:rsidP="004E0ED8">
      <w:pPr>
        <w:widowControl w:val="0"/>
        <w:autoSpaceDE w:val="0"/>
        <w:autoSpaceDN w:val="0"/>
        <w:jc w:val="center"/>
        <w:outlineLvl w:val="1"/>
        <w:rPr>
          <w:b/>
          <w:sz w:val="28"/>
          <w:szCs w:val="28"/>
        </w:rPr>
      </w:pPr>
    </w:p>
    <w:p w:rsidR="004E0ED8" w:rsidRPr="00EB113A" w:rsidRDefault="004E0ED8" w:rsidP="004E0ED8">
      <w:pPr>
        <w:widowControl w:val="0"/>
        <w:autoSpaceDE w:val="0"/>
        <w:autoSpaceDN w:val="0"/>
        <w:jc w:val="center"/>
        <w:outlineLvl w:val="1"/>
        <w:rPr>
          <w:b/>
          <w:sz w:val="28"/>
          <w:szCs w:val="28"/>
        </w:rPr>
      </w:pPr>
    </w:p>
    <w:p w:rsidR="004E0ED8" w:rsidRPr="00EB113A" w:rsidRDefault="004E0ED8" w:rsidP="004E0ED8">
      <w:pPr>
        <w:widowControl w:val="0"/>
        <w:autoSpaceDE w:val="0"/>
        <w:autoSpaceDN w:val="0"/>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2"/>
        <w:gridCol w:w="4535"/>
      </w:tblGrid>
      <w:tr w:rsidR="004E0ED8" w:rsidRPr="00EB113A" w:rsidTr="000A6FE0">
        <w:tc>
          <w:tcPr>
            <w:tcW w:w="4532" w:type="dxa"/>
          </w:tcPr>
          <w:p w:rsidR="004E0ED8" w:rsidRPr="00EB113A" w:rsidRDefault="004E0ED8" w:rsidP="000A6FE0">
            <w:pPr>
              <w:widowControl w:val="0"/>
              <w:autoSpaceDE w:val="0"/>
              <w:autoSpaceDN w:val="0"/>
              <w:jc w:val="center"/>
            </w:pPr>
            <w:r w:rsidRPr="00EB113A">
              <w:rPr>
                <w:sz w:val="22"/>
              </w:rPr>
              <w:t>Сокращенное наименование</w:t>
            </w:r>
          </w:p>
          <w:p w:rsidR="004E0ED8" w:rsidRPr="00EB113A" w:rsidRDefault="004E0ED8" w:rsidP="000A6FE0">
            <w:pPr>
              <w:widowControl w:val="0"/>
              <w:autoSpaceDE w:val="0"/>
              <w:autoSpaceDN w:val="0"/>
              <w:jc w:val="center"/>
            </w:pPr>
            <w:r w:rsidRPr="00EB113A">
              <w:rPr>
                <w:sz w:val="22"/>
              </w:rPr>
              <w:t>_____________________________________</w:t>
            </w:r>
          </w:p>
          <w:p w:rsidR="004E0ED8" w:rsidRPr="00EB113A" w:rsidRDefault="004E0ED8" w:rsidP="000A6FE0">
            <w:pPr>
              <w:widowControl w:val="0"/>
              <w:autoSpaceDE w:val="0"/>
              <w:autoSpaceDN w:val="0"/>
            </w:pPr>
          </w:p>
        </w:tc>
        <w:tc>
          <w:tcPr>
            <w:tcW w:w="4535" w:type="dxa"/>
          </w:tcPr>
          <w:p w:rsidR="004E0ED8" w:rsidRPr="00EB113A" w:rsidRDefault="004E0ED8" w:rsidP="000A6FE0">
            <w:pPr>
              <w:widowControl w:val="0"/>
              <w:autoSpaceDE w:val="0"/>
              <w:autoSpaceDN w:val="0"/>
              <w:jc w:val="center"/>
            </w:pPr>
            <w:r w:rsidRPr="00EB113A">
              <w:rPr>
                <w:sz w:val="22"/>
              </w:rPr>
              <w:t>Сокращенное наименование Получателя</w:t>
            </w:r>
          </w:p>
        </w:tc>
      </w:tr>
      <w:tr w:rsidR="004E0ED8" w:rsidRPr="00EB113A" w:rsidTr="000A6FE0">
        <w:tc>
          <w:tcPr>
            <w:tcW w:w="4532" w:type="dxa"/>
          </w:tcPr>
          <w:p w:rsidR="004E0ED8" w:rsidRPr="00EB113A" w:rsidRDefault="004E0ED8" w:rsidP="000A6FE0">
            <w:pPr>
              <w:widowControl w:val="0"/>
              <w:autoSpaceDE w:val="0"/>
              <w:autoSpaceDN w:val="0"/>
              <w:jc w:val="both"/>
            </w:pPr>
            <w:r w:rsidRPr="00EB113A">
              <w:t>___________/_____________</w:t>
            </w:r>
          </w:p>
          <w:p w:rsidR="004E0ED8" w:rsidRPr="00EB113A" w:rsidRDefault="004E0ED8" w:rsidP="000A6FE0">
            <w:pPr>
              <w:widowControl w:val="0"/>
              <w:autoSpaceDE w:val="0"/>
              <w:autoSpaceDN w:val="0"/>
              <w:jc w:val="both"/>
            </w:pPr>
            <w:r w:rsidRPr="00EB113A">
              <w:t xml:space="preserve"> (подпись)      (ФИО)</w:t>
            </w:r>
          </w:p>
        </w:tc>
        <w:tc>
          <w:tcPr>
            <w:tcW w:w="4535" w:type="dxa"/>
          </w:tcPr>
          <w:p w:rsidR="004E0ED8" w:rsidRPr="00EB113A" w:rsidRDefault="004E0ED8" w:rsidP="000A6FE0">
            <w:pPr>
              <w:widowControl w:val="0"/>
              <w:autoSpaceDE w:val="0"/>
              <w:autoSpaceDN w:val="0"/>
              <w:jc w:val="both"/>
            </w:pPr>
            <w:r w:rsidRPr="00EB113A">
              <w:t>___________/_____________</w:t>
            </w:r>
          </w:p>
          <w:p w:rsidR="004E0ED8" w:rsidRPr="00EB113A" w:rsidRDefault="004E0ED8" w:rsidP="000A6FE0">
            <w:pPr>
              <w:widowControl w:val="0"/>
              <w:autoSpaceDE w:val="0"/>
              <w:autoSpaceDN w:val="0"/>
              <w:jc w:val="both"/>
            </w:pPr>
            <w:r w:rsidRPr="00EB113A">
              <w:t xml:space="preserve"> (подпись)      (ФИО)</w:t>
            </w:r>
          </w:p>
        </w:tc>
      </w:tr>
    </w:tbl>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right"/>
      </w:pPr>
    </w:p>
    <w:p w:rsidR="004E0ED8" w:rsidRDefault="004E0ED8" w:rsidP="004E0ED8">
      <w:pPr>
        <w:widowControl w:val="0"/>
        <w:autoSpaceDE w:val="0"/>
        <w:autoSpaceDN w:val="0"/>
        <w:jc w:val="right"/>
        <w:rPr>
          <w:rFonts w:ascii="Calibri" w:hAnsi="Calibri" w:cs="Calibri"/>
          <w:sz w:val="22"/>
        </w:rPr>
      </w:pPr>
    </w:p>
    <w:p w:rsidR="004E0ED8" w:rsidRDefault="004E0ED8" w:rsidP="004E0ED8">
      <w:pPr>
        <w:widowControl w:val="0"/>
        <w:autoSpaceDE w:val="0"/>
        <w:autoSpaceDN w:val="0"/>
        <w:jc w:val="right"/>
        <w:rPr>
          <w:rFonts w:ascii="Calibri" w:hAnsi="Calibri" w:cs="Calibri"/>
          <w:sz w:val="22"/>
        </w:rPr>
      </w:pPr>
    </w:p>
    <w:p w:rsidR="004E0ED8" w:rsidRDefault="004E0ED8" w:rsidP="004E0ED8">
      <w:pPr>
        <w:widowControl w:val="0"/>
        <w:autoSpaceDE w:val="0"/>
        <w:autoSpaceDN w:val="0"/>
        <w:jc w:val="right"/>
        <w:rPr>
          <w:rFonts w:ascii="Calibri" w:hAnsi="Calibri" w:cs="Calibri"/>
          <w:sz w:val="22"/>
        </w:rPr>
      </w:pPr>
    </w:p>
    <w:p w:rsidR="004E0ED8" w:rsidRDefault="004E0ED8" w:rsidP="004E0ED8">
      <w:pPr>
        <w:widowControl w:val="0"/>
        <w:autoSpaceDE w:val="0"/>
        <w:autoSpaceDN w:val="0"/>
        <w:jc w:val="right"/>
        <w:rPr>
          <w:rFonts w:ascii="Calibri" w:hAnsi="Calibri" w:cs="Calibri"/>
          <w:sz w:val="22"/>
        </w:rPr>
      </w:pPr>
    </w:p>
    <w:p w:rsidR="004E0ED8" w:rsidRDefault="004E0ED8" w:rsidP="004E0ED8">
      <w:pPr>
        <w:widowControl w:val="0"/>
        <w:autoSpaceDE w:val="0"/>
        <w:autoSpaceDN w:val="0"/>
        <w:jc w:val="right"/>
        <w:rPr>
          <w:rFonts w:ascii="Calibri" w:hAnsi="Calibri" w:cs="Calibri"/>
          <w:sz w:val="22"/>
        </w:rPr>
      </w:pPr>
    </w:p>
    <w:p w:rsidR="004E0ED8" w:rsidRDefault="004E0ED8" w:rsidP="004E0ED8">
      <w:pPr>
        <w:widowControl w:val="0"/>
        <w:autoSpaceDE w:val="0"/>
        <w:autoSpaceDN w:val="0"/>
        <w:jc w:val="right"/>
        <w:rPr>
          <w:rFonts w:ascii="Calibri" w:hAnsi="Calibri" w:cs="Calibri"/>
          <w:sz w:val="22"/>
        </w:rPr>
      </w:pPr>
    </w:p>
    <w:p w:rsidR="004E0ED8" w:rsidRDefault="004E0ED8" w:rsidP="004E0ED8">
      <w:pPr>
        <w:widowControl w:val="0"/>
        <w:autoSpaceDE w:val="0"/>
        <w:autoSpaceDN w:val="0"/>
        <w:jc w:val="right"/>
        <w:rPr>
          <w:rFonts w:ascii="Calibri" w:hAnsi="Calibri" w:cs="Calibri"/>
          <w:sz w:val="22"/>
        </w:rPr>
      </w:pPr>
    </w:p>
    <w:p w:rsidR="004E0ED8" w:rsidRDefault="004E0ED8" w:rsidP="004E0ED8">
      <w:pPr>
        <w:widowControl w:val="0"/>
        <w:autoSpaceDE w:val="0"/>
        <w:autoSpaceDN w:val="0"/>
        <w:jc w:val="right"/>
        <w:rPr>
          <w:rFonts w:ascii="Calibri" w:hAnsi="Calibri" w:cs="Calibri"/>
          <w:sz w:val="22"/>
        </w:rPr>
      </w:pPr>
    </w:p>
    <w:p w:rsidR="004E0ED8" w:rsidRPr="00EB113A" w:rsidRDefault="004E0ED8" w:rsidP="004E0ED8">
      <w:pPr>
        <w:widowControl w:val="0"/>
        <w:autoSpaceDE w:val="0"/>
        <w:autoSpaceDN w:val="0"/>
        <w:jc w:val="right"/>
        <w:rPr>
          <w:rFonts w:ascii="Calibri" w:hAnsi="Calibri" w:cs="Calibri"/>
          <w:sz w:val="22"/>
        </w:rPr>
      </w:pPr>
    </w:p>
    <w:p w:rsidR="004E0ED8" w:rsidRDefault="004E0ED8" w:rsidP="004E0ED8">
      <w:pPr>
        <w:widowControl w:val="0"/>
        <w:autoSpaceDE w:val="0"/>
        <w:autoSpaceDN w:val="0"/>
        <w:jc w:val="right"/>
        <w:outlineLvl w:val="1"/>
      </w:pPr>
    </w:p>
    <w:p w:rsidR="004E0ED8" w:rsidRDefault="004E0ED8" w:rsidP="004E0ED8">
      <w:pPr>
        <w:widowControl w:val="0"/>
        <w:autoSpaceDE w:val="0"/>
        <w:autoSpaceDN w:val="0"/>
        <w:jc w:val="right"/>
        <w:outlineLvl w:val="1"/>
      </w:pPr>
    </w:p>
    <w:p w:rsidR="004E0ED8" w:rsidRDefault="004E0ED8" w:rsidP="004E0ED8">
      <w:pPr>
        <w:widowControl w:val="0"/>
        <w:autoSpaceDE w:val="0"/>
        <w:autoSpaceDN w:val="0"/>
        <w:jc w:val="right"/>
        <w:outlineLvl w:val="1"/>
      </w:pPr>
    </w:p>
    <w:p w:rsidR="004E0ED8" w:rsidRDefault="004E0ED8" w:rsidP="004E0ED8">
      <w:pPr>
        <w:widowControl w:val="0"/>
        <w:autoSpaceDE w:val="0"/>
        <w:autoSpaceDN w:val="0"/>
        <w:jc w:val="right"/>
        <w:outlineLvl w:val="1"/>
      </w:pPr>
    </w:p>
    <w:p w:rsidR="004E0ED8" w:rsidRDefault="004E0ED8" w:rsidP="004E0ED8">
      <w:pPr>
        <w:widowControl w:val="0"/>
        <w:autoSpaceDE w:val="0"/>
        <w:autoSpaceDN w:val="0"/>
        <w:jc w:val="right"/>
        <w:outlineLvl w:val="1"/>
      </w:pPr>
    </w:p>
    <w:p w:rsidR="004E0ED8" w:rsidRDefault="004E0ED8" w:rsidP="004E0ED8">
      <w:pPr>
        <w:widowControl w:val="0"/>
        <w:autoSpaceDE w:val="0"/>
        <w:autoSpaceDN w:val="0"/>
        <w:jc w:val="right"/>
        <w:outlineLvl w:val="1"/>
      </w:pPr>
    </w:p>
    <w:p w:rsidR="004E0ED8" w:rsidRDefault="004E0ED8" w:rsidP="004E0ED8">
      <w:pPr>
        <w:widowControl w:val="0"/>
        <w:autoSpaceDE w:val="0"/>
        <w:autoSpaceDN w:val="0"/>
        <w:jc w:val="right"/>
        <w:outlineLvl w:val="1"/>
      </w:pPr>
    </w:p>
    <w:p w:rsidR="004E0ED8" w:rsidRDefault="004E0ED8" w:rsidP="004E0ED8">
      <w:pPr>
        <w:widowControl w:val="0"/>
        <w:autoSpaceDE w:val="0"/>
        <w:autoSpaceDN w:val="0"/>
        <w:jc w:val="right"/>
        <w:outlineLvl w:val="1"/>
      </w:pPr>
    </w:p>
    <w:p w:rsidR="004E0ED8" w:rsidRDefault="004E0ED8" w:rsidP="004E0ED8">
      <w:pPr>
        <w:widowControl w:val="0"/>
        <w:autoSpaceDE w:val="0"/>
        <w:autoSpaceDN w:val="0"/>
        <w:jc w:val="right"/>
        <w:outlineLvl w:val="1"/>
      </w:pPr>
    </w:p>
    <w:p w:rsidR="004E0ED8" w:rsidRPr="00E461B8" w:rsidRDefault="004E0ED8" w:rsidP="00EA60A0">
      <w:pPr>
        <w:widowControl w:val="0"/>
        <w:autoSpaceDE w:val="0"/>
        <w:autoSpaceDN w:val="0"/>
        <w:jc w:val="right"/>
        <w:outlineLvl w:val="1"/>
      </w:pPr>
      <w:r w:rsidRPr="00E461B8">
        <w:t>Приложение № 1</w:t>
      </w:r>
    </w:p>
    <w:p w:rsidR="004E0ED8" w:rsidRPr="00E461B8" w:rsidRDefault="004E0ED8" w:rsidP="004E0ED8">
      <w:pPr>
        <w:widowControl w:val="0"/>
        <w:autoSpaceDE w:val="0"/>
        <w:autoSpaceDN w:val="0"/>
        <w:jc w:val="right"/>
      </w:pPr>
      <w:r w:rsidRPr="00E461B8">
        <w:t>к Типовой форме соглашения (договора)</w:t>
      </w:r>
    </w:p>
    <w:p w:rsidR="004E0ED8" w:rsidRDefault="004E0ED8" w:rsidP="004E0ED8">
      <w:pPr>
        <w:widowControl w:val="0"/>
        <w:autoSpaceDE w:val="0"/>
        <w:autoSpaceDN w:val="0"/>
        <w:jc w:val="right"/>
      </w:pPr>
      <w:r>
        <w:t>о предоставлении из</w:t>
      </w:r>
      <w:r w:rsidRPr="00E461B8">
        <w:t xml:space="preserve"> бюджета</w:t>
      </w:r>
      <w:r>
        <w:t xml:space="preserve"> Таштагольского</w:t>
      </w:r>
    </w:p>
    <w:p w:rsidR="004E0ED8" w:rsidRPr="00E461B8" w:rsidRDefault="004E0ED8" w:rsidP="004E0ED8">
      <w:pPr>
        <w:widowControl w:val="0"/>
        <w:autoSpaceDE w:val="0"/>
        <w:autoSpaceDN w:val="0"/>
        <w:jc w:val="right"/>
      </w:pPr>
      <w:r>
        <w:t xml:space="preserve"> муниципального района</w:t>
      </w:r>
    </w:p>
    <w:p w:rsidR="004E0ED8" w:rsidRPr="00E461B8" w:rsidRDefault="004E0ED8" w:rsidP="004E0ED8">
      <w:pPr>
        <w:widowControl w:val="0"/>
        <w:autoSpaceDE w:val="0"/>
        <w:autoSpaceDN w:val="0"/>
        <w:jc w:val="right"/>
      </w:pPr>
      <w:r w:rsidRPr="00E461B8">
        <w:t>субсидии некоммерческой организации,</w:t>
      </w:r>
    </w:p>
    <w:p w:rsidR="004E0ED8" w:rsidRPr="00E461B8" w:rsidRDefault="004E0ED8" w:rsidP="004E0ED8">
      <w:pPr>
        <w:widowControl w:val="0"/>
        <w:autoSpaceDE w:val="0"/>
        <w:autoSpaceDN w:val="0"/>
        <w:jc w:val="right"/>
      </w:pPr>
      <w:r>
        <w:t>не являющейся муниципальным учреждением</w:t>
      </w:r>
    </w:p>
    <w:p w:rsidR="004E0ED8" w:rsidRPr="00E461B8" w:rsidRDefault="004E0ED8" w:rsidP="004E0ED8">
      <w:pPr>
        <w:widowControl w:val="0"/>
        <w:autoSpaceDE w:val="0"/>
        <w:autoSpaceDN w:val="0"/>
        <w:jc w:val="right"/>
      </w:pPr>
    </w:p>
    <w:p w:rsidR="004E0ED8" w:rsidRPr="00EB113A" w:rsidRDefault="004E0ED8" w:rsidP="004E0ED8">
      <w:pPr>
        <w:widowControl w:val="0"/>
        <w:autoSpaceDE w:val="0"/>
        <w:autoSpaceDN w:val="0"/>
        <w:jc w:val="right"/>
        <w:rPr>
          <w:sz w:val="22"/>
        </w:rPr>
      </w:pPr>
    </w:p>
    <w:p w:rsidR="004E0ED8" w:rsidRDefault="004E0ED8" w:rsidP="004E0ED8">
      <w:pPr>
        <w:widowControl w:val="0"/>
        <w:autoSpaceDE w:val="0"/>
        <w:autoSpaceDN w:val="0"/>
        <w:jc w:val="right"/>
        <w:rPr>
          <w:sz w:val="22"/>
        </w:rPr>
      </w:pPr>
    </w:p>
    <w:p w:rsidR="004E0ED8" w:rsidRPr="00EB113A" w:rsidRDefault="004E0ED8" w:rsidP="004E0ED8">
      <w:pPr>
        <w:widowControl w:val="0"/>
        <w:autoSpaceDE w:val="0"/>
        <w:autoSpaceDN w:val="0"/>
        <w:jc w:val="right"/>
        <w:rPr>
          <w:sz w:val="22"/>
        </w:rPr>
      </w:pPr>
    </w:p>
    <w:p w:rsidR="004E0ED8" w:rsidRPr="00EB113A" w:rsidRDefault="004E0ED8" w:rsidP="004E0ED8">
      <w:pPr>
        <w:widowControl w:val="0"/>
        <w:autoSpaceDE w:val="0"/>
        <w:autoSpaceDN w:val="0"/>
        <w:jc w:val="right"/>
        <w:rPr>
          <w:sz w:val="22"/>
        </w:rPr>
      </w:pP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b/>
          <w:sz w:val="28"/>
          <w:szCs w:val="28"/>
        </w:rPr>
      </w:pPr>
      <w:bookmarkStart w:id="63" w:name="P556"/>
      <w:bookmarkEnd w:id="63"/>
      <w:r w:rsidRPr="00EB113A">
        <w:rPr>
          <w:rFonts w:ascii="Courier New" w:hAnsi="Courier New" w:cs="Courier New"/>
        </w:rPr>
        <w:t xml:space="preserve">              </w:t>
      </w:r>
      <w:r w:rsidRPr="00EB113A">
        <w:rPr>
          <w:b/>
          <w:sz w:val="28"/>
          <w:szCs w:val="28"/>
        </w:rPr>
        <w:t>Информация об общественно полезной услуге</w:t>
      </w:r>
    </w:p>
    <w:p w:rsidR="004E0ED8" w:rsidRPr="00EB113A" w:rsidRDefault="004E0ED8" w:rsidP="004E0ED8">
      <w:pPr>
        <w:widowControl w:val="0"/>
        <w:autoSpaceDE w:val="0"/>
        <w:autoSpaceDN w:val="0"/>
        <w:jc w:val="both"/>
        <w:rPr>
          <w:vertAlign w:val="superscript"/>
        </w:rPr>
      </w:pPr>
      <w:r w:rsidRPr="00EB113A">
        <w:rPr>
          <w:b/>
          <w:sz w:val="28"/>
          <w:szCs w:val="28"/>
        </w:rPr>
        <w:t xml:space="preserve">        (Изменения в информацию об общественно полезной услуге)</w:t>
      </w:r>
      <w:r w:rsidRPr="00EB113A">
        <w:rPr>
          <w:sz w:val="28"/>
          <w:szCs w:val="28"/>
        </w:rPr>
        <w:t xml:space="preserve"> </w:t>
      </w:r>
      <w:hyperlink w:anchor="P778" w:history="1">
        <w:r w:rsidRPr="00EB113A">
          <w:rPr>
            <w:vertAlign w:val="superscript"/>
          </w:rPr>
          <w:t>2</w:t>
        </w:r>
      </w:hyperlink>
    </w:p>
    <w:p w:rsidR="004E0ED8" w:rsidRPr="00EB113A" w:rsidRDefault="004E0ED8" w:rsidP="004E0ED8">
      <w:pPr>
        <w:widowControl w:val="0"/>
        <w:autoSpaceDE w:val="0"/>
        <w:autoSpaceDN w:val="0"/>
        <w:jc w:val="both"/>
        <w:rPr>
          <w:sz w:val="28"/>
          <w:szCs w:val="28"/>
        </w:rPr>
      </w:pPr>
    </w:p>
    <w:p w:rsidR="004E0ED8" w:rsidRPr="00EB113A" w:rsidRDefault="004E0ED8" w:rsidP="004E0ED8">
      <w:pPr>
        <w:spacing w:after="200" w:line="276" w:lineRule="auto"/>
        <w:rPr>
          <w:rFonts w:ascii="Calibri" w:eastAsia="Calibri" w:hAnsi="Calibri"/>
          <w:sz w:val="22"/>
          <w:szCs w:val="22"/>
          <w:lang w:eastAsia="en-US"/>
        </w:rPr>
      </w:pPr>
    </w:p>
    <w:p w:rsidR="004E0ED8" w:rsidRPr="00EB113A" w:rsidRDefault="004E0ED8" w:rsidP="004E0ED8">
      <w:pPr>
        <w:spacing w:after="200" w:line="276" w:lineRule="auto"/>
        <w:rPr>
          <w:rFonts w:ascii="Calibri" w:eastAsia="Calibri" w:hAnsi="Calibri"/>
          <w:sz w:val="22"/>
          <w:szCs w:val="22"/>
          <w:lang w:eastAsia="en-US"/>
        </w:rPr>
      </w:pPr>
    </w:p>
    <w:p w:rsidR="004E0ED8" w:rsidRPr="00EB113A" w:rsidRDefault="004E0ED8" w:rsidP="004E0ED8">
      <w:pPr>
        <w:spacing w:after="200" w:line="276" w:lineRule="auto"/>
        <w:rPr>
          <w:rFonts w:ascii="Calibri" w:eastAsia="Calibri" w:hAnsi="Calibri"/>
          <w:sz w:val="22"/>
          <w:szCs w:val="22"/>
          <w:lang w:eastAsia="en-US"/>
        </w:rPr>
      </w:pPr>
    </w:p>
    <w:p w:rsidR="004E0ED8" w:rsidRPr="00EB113A" w:rsidRDefault="004E0ED8" w:rsidP="004E0ED8">
      <w:pPr>
        <w:spacing w:after="200" w:line="276" w:lineRule="auto"/>
        <w:rPr>
          <w:rFonts w:ascii="Calibri" w:eastAsia="Calibri" w:hAnsi="Calibri"/>
          <w:sz w:val="22"/>
          <w:szCs w:val="22"/>
          <w:lang w:eastAsia="en-US"/>
        </w:rPr>
      </w:pPr>
    </w:p>
    <w:p w:rsidR="004E0ED8" w:rsidRPr="00EB113A" w:rsidRDefault="004E0ED8" w:rsidP="004E0ED8">
      <w:pPr>
        <w:spacing w:after="200" w:line="276" w:lineRule="auto"/>
        <w:rPr>
          <w:rFonts w:ascii="Calibri" w:eastAsia="Calibri" w:hAnsi="Calibri"/>
          <w:sz w:val="22"/>
          <w:szCs w:val="22"/>
          <w:lang w:eastAsia="en-US"/>
        </w:rPr>
      </w:pPr>
    </w:p>
    <w:p w:rsidR="004E0ED8" w:rsidRPr="00EB113A" w:rsidRDefault="004E0ED8" w:rsidP="004E0ED8">
      <w:pPr>
        <w:spacing w:after="200" w:line="276" w:lineRule="auto"/>
        <w:rPr>
          <w:rFonts w:ascii="Calibri" w:eastAsia="Calibri" w:hAnsi="Calibri"/>
          <w:sz w:val="22"/>
          <w:szCs w:val="22"/>
          <w:lang w:eastAsia="en-US"/>
        </w:rPr>
      </w:pPr>
    </w:p>
    <w:p w:rsidR="004E0ED8" w:rsidRPr="00EB113A" w:rsidRDefault="004E0ED8" w:rsidP="004E0ED8">
      <w:pPr>
        <w:spacing w:after="200" w:line="276" w:lineRule="auto"/>
        <w:rPr>
          <w:rFonts w:ascii="Calibri" w:eastAsia="Calibri" w:hAnsi="Calibri"/>
          <w:sz w:val="22"/>
          <w:szCs w:val="22"/>
          <w:lang w:eastAsia="en-US"/>
        </w:rPr>
      </w:pPr>
    </w:p>
    <w:p w:rsidR="004E0ED8" w:rsidRPr="00EB113A" w:rsidRDefault="004E0ED8" w:rsidP="004E0ED8">
      <w:pPr>
        <w:spacing w:after="200" w:line="276" w:lineRule="auto"/>
        <w:rPr>
          <w:rFonts w:ascii="Calibri" w:eastAsia="Calibri" w:hAnsi="Calibri"/>
          <w:sz w:val="22"/>
          <w:szCs w:val="22"/>
          <w:lang w:eastAsia="en-US"/>
        </w:rPr>
      </w:pPr>
    </w:p>
    <w:p w:rsidR="004E0ED8" w:rsidRPr="00EB113A" w:rsidRDefault="004E0ED8" w:rsidP="004E0ED8">
      <w:pPr>
        <w:spacing w:after="200" w:line="276" w:lineRule="auto"/>
        <w:rPr>
          <w:rFonts w:ascii="Calibri" w:eastAsia="Calibri" w:hAnsi="Calibri"/>
          <w:sz w:val="22"/>
          <w:szCs w:val="22"/>
          <w:lang w:eastAsia="en-US"/>
        </w:rPr>
      </w:pPr>
    </w:p>
    <w:p w:rsidR="004E0ED8" w:rsidRPr="00EB113A" w:rsidRDefault="004E0ED8" w:rsidP="004E0ED8">
      <w:pPr>
        <w:spacing w:after="200" w:line="276" w:lineRule="auto"/>
        <w:rPr>
          <w:rFonts w:ascii="Calibri" w:eastAsia="Calibri" w:hAnsi="Calibri"/>
          <w:sz w:val="22"/>
          <w:szCs w:val="22"/>
          <w:lang w:eastAsia="en-US"/>
        </w:rPr>
      </w:pPr>
    </w:p>
    <w:p w:rsidR="004E0ED8" w:rsidRPr="00EB113A" w:rsidRDefault="004E0ED8" w:rsidP="004E0ED8">
      <w:pPr>
        <w:spacing w:after="200" w:line="276" w:lineRule="auto"/>
        <w:rPr>
          <w:rFonts w:ascii="Calibri" w:eastAsia="Calibri" w:hAnsi="Calibri"/>
          <w:sz w:val="22"/>
          <w:szCs w:val="22"/>
          <w:lang w:eastAsia="en-US"/>
        </w:rPr>
      </w:pPr>
    </w:p>
    <w:p w:rsidR="004E0ED8" w:rsidRPr="00EB113A" w:rsidRDefault="004E0ED8" w:rsidP="004E0ED8">
      <w:pPr>
        <w:spacing w:after="200" w:line="276" w:lineRule="auto"/>
        <w:rPr>
          <w:rFonts w:ascii="Calibri" w:eastAsia="Calibri" w:hAnsi="Calibri"/>
          <w:sz w:val="22"/>
          <w:szCs w:val="22"/>
          <w:lang w:eastAsia="en-US"/>
        </w:rPr>
      </w:pPr>
    </w:p>
    <w:p w:rsidR="004E0ED8" w:rsidRPr="00EB113A" w:rsidRDefault="004E0ED8" w:rsidP="004E0ED8">
      <w:pPr>
        <w:spacing w:after="200" w:line="276" w:lineRule="auto"/>
        <w:rPr>
          <w:rFonts w:ascii="Calibri" w:eastAsia="Calibri" w:hAnsi="Calibri"/>
          <w:sz w:val="22"/>
          <w:szCs w:val="22"/>
          <w:lang w:eastAsia="en-US"/>
        </w:rPr>
        <w:sectPr w:rsidR="004E0ED8" w:rsidRPr="00EB113A" w:rsidSect="000A6FE0">
          <w:headerReference w:type="default" r:id="rId68"/>
          <w:pgSz w:w="11906" w:h="16838"/>
          <w:pgMar w:top="914" w:right="850" w:bottom="1134" w:left="1701" w:header="142" w:footer="708" w:gutter="0"/>
          <w:cols w:space="708"/>
          <w:titlePg/>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252"/>
        <w:gridCol w:w="360"/>
        <w:gridCol w:w="3684"/>
        <w:gridCol w:w="1133"/>
      </w:tblGrid>
      <w:tr w:rsidR="004E0ED8" w:rsidRPr="00EB113A" w:rsidTr="000A6FE0">
        <w:tc>
          <w:tcPr>
            <w:tcW w:w="4252" w:type="dxa"/>
            <w:tcBorders>
              <w:top w:val="nil"/>
              <w:left w:val="nil"/>
              <w:bottom w:val="nil"/>
              <w:right w:val="nil"/>
            </w:tcBorders>
          </w:tcPr>
          <w:p w:rsidR="004E0ED8" w:rsidRPr="00EB113A" w:rsidRDefault="004E0ED8" w:rsidP="000A6FE0">
            <w:pPr>
              <w:widowControl w:val="0"/>
              <w:autoSpaceDE w:val="0"/>
              <w:autoSpaceDN w:val="0"/>
              <w:jc w:val="both"/>
              <w:rPr>
                <w:rFonts w:ascii="Calibri" w:hAnsi="Calibri" w:cs="Calibri"/>
              </w:rPr>
            </w:pPr>
            <w:r w:rsidRPr="00EB113A">
              <w:rPr>
                <w:rFonts w:ascii="Calibri" w:hAnsi="Calibri" w:cs="Calibri"/>
                <w:sz w:val="22"/>
              </w:rPr>
              <w:lastRenderedPageBreak/>
              <w:t xml:space="preserve">1. </w:t>
            </w:r>
            <w:r w:rsidRPr="00EB113A">
              <w:rPr>
                <w:sz w:val="22"/>
              </w:rPr>
              <w:t>Наименование общественно полезной услуги</w:t>
            </w:r>
            <w:r w:rsidRPr="00EB113A">
              <w:rPr>
                <w:rFonts w:ascii="Calibri" w:hAnsi="Calibri" w:cs="Calibri"/>
                <w:sz w:val="22"/>
              </w:rPr>
              <w:t xml:space="preserve"> _____________________________</w:t>
            </w:r>
          </w:p>
          <w:p w:rsidR="004E0ED8" w:rsidRPr="00EB113A" w:rsidRDefault="004E0ED8" w:rsidP="000A6FE0">
            <w:pPr>
              <w:widowControl w:val="0"/>
              <w:autoSpaceDE w:val="0"/>
              <w:autoSpaceDN w:val="0"/>
              <w:jc w:val="both"/>
              <w:rPr>
                <w:rFonts w:ascii="Calibri" w:hAnsi="Calibri" w:cs="Calibri"/>
              </w:rPr>
            </w:pPr>
            <w:r w:rsidRPr="00EB113A">
              <w:rPr>
                <w:rFonts w:ascii="Calibri" w:hAnsi="Calibri" w:cs="Calibri"/>
                <w:sz w:val="22"/>
              </w:rPr>
              <w:t>_____________________________</w:t>
            </w:r>
          </w:p>
        </w:tc>
        <w:tc>
          <w:tcPr>
            <w:tcW w:w="360" w:type="dxa"/>
            <w:tcBorders>
              <w:top w:val="nil"/>
              <w:left w:val="nil"/>
              <w:bottom w:val="nil"/>
              <w:right w:val="nil"/>
            </w:tcBorders>
          </w:tcPr>
          <w:p w:rsidR="004E0ED8" w:rsidRPr="00EB113A" w:rsidRDefault="004E0ED8" w:rsidP="000A6FE0">
            <w:pPr>
              <w:widowControl w:val="0"/>
              <w:autoSpaceDE w:val="0"/>
              <w:autoSpaceDN w:val="0"/>
              <w:jc w:val="both"/>
              <w:rPr>
                <w:rFonts w:ascii="Calibri" w:hAnsi="Calibri" w:cs="Calibri"/>
              </w:rPr>
            </w:pPr>
          </w:p>
        </w:tc>
        <w:tc>
          <w:tcPr>
            <w:tcW w:w="3684" w:type="dxa"/>
            <w:tcBorders>
              <w:top w:val="nil"/>
              <w:left w:val="nil"/>
              <w:bottom w:val="nil"/>
              <w:right w:val="single" w:sz="4" w:space="0" w:color="auto"/>
            </w:tcBorders>
          </w:tcPr>
          <w:p w:rsidR="004E0ED8" w:rsidRPr="00EB113A" w:rsidRDefault="004E0ED8" w:rsidP="000A6FE0">
            <w:pPr>
              <w:widowControl w:val="0"/>
              <w:autoSpaceDE w:val="0"/>
              <w:autoSpaceDN w:val="0"/>
              <w:jc w:val="right"/>
            </w:pPr>
            <w:r w:rsidRPr="00EB113A">
              <w:rPr>
                <w:sz w:val="22"/>
              </w:rPr>
              <w:t>Код по общероссийскому базовому (отраслевому) перечню (классификатору)</w:t>
            </w:r>
          </w:p>
        </w:tc>
        <w:tc>
          <w:tcPr>
            <w:tcW w:w="1133"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widowControl w:val="0"/>
              <w:autoSpaceDE w:val="0"/>
              <w:autoSpaceDN w:val="0"/>
              <w:jc w:val="both"/>
              <w:rPr>
                <w:rFonts w:ascii="Calibri" w:hAnsi="Calibri" w:cs="Calibri"/>
              </w:rPr>
            </w:pPr>
          </w:p>
        </w:tc>
      </w:tr>
    </w:tbl>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pPr>
      <w:r w:rsidRPr="00EB113A">
        <w:t>2. Категории   потребителей  общественно</w:t>
      </w:r>
    </w:p>
    <w:p w:rsidR="004E0ED8" w:rsidRPr="00EB113A" w:rsidRDefault="004E0ED8" w:rsidP="004E0ED8">
      <w:pPr>
        <w:widowControl w:val="0"/>
        <w:autoSpaceDE w:val="0"/>
        <w:autoSpaceDN w:val="0"/>
        <w:jc w:val="both"/>
      </w:pPr>
      <w:r w:rsidRPr="00EB113A">
        <w:t>полезной услуги (физическое лицо) __________</w:t>
      </w:r>
    </w:p>
    <w:p w:rsidR="004E0ED8" w:rsidRPr="00EB113A" w:rsidRDefault="004E0ED8" w:rsidP="004E0ED8">
      <w:pPr>
        <w:widowControl w:val="0"/>
        <w:autoSpaceDE w:val="0"/>
        <w:autoSpaceDN w:val="0"/>
        <w:jc w:val="both"/>
      </w:pPr>
      <w:r w:rsidRPr="00EB113A">
        <w:t>_________________________________________</w:t>
      </w:r>
    </w:p>
    <w:p w:rsidR="004E0ED8" w:rsidRPr="00EB113A" w:rsidRDefault="004E0ED8" w:rsidP="004E0ED8">
      <w:pPr>
        <w:widowControl w:val="0"/>
        <w:autoSpaceDE w:val="0"/>
        <w:autoSpaceDN w:val="0"/>
        <w:jc w:val="both"/>
      </w:pPr>
      <w:r w:rsidRPr="00EB113A">
        <w:t>_________________________________________</w:t>
      </w:r>
    </w:p>
    <w:p w:rsidR="004E0ED8" w:rsidRPr="00EB113A" w:rsidRDefault="004E0ED8" w:rsidP="004E0ED8">
      <w:pPr>
        <w:widowControl w:val="0"/>
        <w:autoSpaceDE w:val="0"/>
        <w:autoSpaceDN w:val="0"/>
        <w:jc w:val="both"/>
      </w:pPr>
      <w:r w:rsidRPr="00EB113A">
        <w:t>3. Показатели,   характеризующие    объем</w:t>
      </w:r>
    </w:p>
    <w:p w:rsidR="004E0ED8" w:rsidRPr="00EB113A" w:rsidRDefault="004E0ED8" w:rsidP="004E0ED8">
      <w:pPr>
        <w:widowControl w:val="0"/>
        <w:autoSpaceDE w:val="0"/>
        <w:autoSpaceDN w:val="0"/>
        <w:jc w:val="both"/>
      </w:pPr>
      <w:r w:rsidRPr="00EB113A">
        <w:t>и (или) качество   общественно   полезной</w:t>
      </w:r>
    </w:p>
    <w:p w:rsidR="004E0ED8" w:rsidRPr="00EB113A" w:rsidRDefault="004E0ED8" w:rsidP="004E0ED8">
      <w:pPr>
        <w:widowControl w:val="0"/>
        <w:autoSpaceDE w:val="0"/>
        <w:autoSpaceDN w:val="0"/>
        <w:jc w:val="both"/>
      </w:pPr>
      <w:r w:rsidRPr="00EB113A">
        <w:t>услуги</w:t>
      </w:r>
    </w:p>
    <w:p w:rsidR="004E0ED8" w:rsidRPr="00EB113A" w:rsidRDefault="004E0ED8" w:rsidP="004E0ED8">
      <w:pPr>
        <w:widowControl w:val="0"/>
        <w:autoSpaceDE w:val="0"/>
        <w:autoSpaceDN w:val="0"/>
        <w:jc w:val="both"/>
      </w:pPr>
      <w:r w:rsidRPr="00EB113A">
        <w:t>3.1.    Показатели,      характеризующие</w:t>
      </w:r>
    </w:p>
    <w:p w:rsidR="004E0ED8" w:rsidRPr="00EB113A" w:rsidRDefault="004E0ED8" w:rsidP="004E0ED8">
      <w:pPr>
        <w:widowControl w:val="0"/>
        <w:autoSpaceDE w:val="0"/>
        <w:autoSpaceDN w:val="0"/>
        <w:jc w:val="both"/>
      </w:pPr>
      <w:r w:rsidRPr="00EB113A">
        <w:t xml:space="preserve">качество общественно полезной услуги </w:t>
      </w:r>
      <w:hyperlink w:anchor="P779" w:history="1">
        <w:r w:rsidRPr="009E7172">
          <w:rPr>
            <w:vertAlign w:val="superscript"/>
          </w:rPr>
          <w:t>3</w:t>
        </w:r>
      </w:hyperlink>
    </w:p>
    <w:p w:rsidR="004E0ED8" w:rsidRPr="00EB113A" w:rsidRDefault="004E0ED8" w:rsidP="004E0ED8">
      <w:pPr>
        <w:widowControl w:val="0"/>
        <w:autoSpaceDE w:val="0"/>
        <w:autoSpaceDN w:val="0"/>
        <w:jc w:val="both"/>
        <w:rPr>
          <w:rFonts w:ascii="Calibri" w:hAnsi="Calibri" w:cs="Calibri"/>
          <w:sz w:val="22"/>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276"/>
        <w:gridCol w:w="1276"/>
        <w:gridCol w:w="1276"/>
        <w:gridCol w:w="1275"/>
        <w:gridCol w:w="1276"/>
        <w:gridCol w:w="1276"/>
        <w:gridCol w:w="1191"/>
        <w:gridCol w:w="1077"/>
        <w:gridCol w:w="1417"/>
        <w:gridCol w:w="1418"/>
        <w:gridCol w:w="1276"/>
      </w:tblGrid>
      <w:tr w:rsidR="004E0ED8" w:rsidRPr="00EB113A" w:rsidTr="000A6FE0">
        <w:tc>
          <w:tcPr>
            <w:tcW w:w="1196" w:type="dxa"/>
            <w:vMerge w:val="restart"/>
          </w:tcPr>
          <w:p w:rsidR="004E0ED8" w:rsidRDefault="004E0ED8" w:rsidP="000A6FE0">
            <w:pPr>
              <w:widowControl w:val="0"/>
              <w:autoSpaceDE w:val="0"/>
              <w:autoSpaceDN w:val="0"/>
              <w:jc w:val="center"/>
            </w:pPr>
            <w:proofErr w:type="spellStart"/>
            <w:r w:rsidRPr="00EB113A">
              <w:rPr>
                <w:sz w:val="22"/>
              </w:rPr>
              <w:t>Уникаль</w:t>
            </w:r>
            <w:proofErr w:type="spellEnd"/>
          </w:p>
          <w:p w:rsidR="004E0ED8" w:rsidRPr="00EB113A" w:rsidRDefault="004E0ED8" w:rsidP="000A6FE0">
            <w:pPr>
              <w:widowControl w:val="0"/>
              <w:autoSpaceDE w:val="0"/>
              <w:autoSpaceDN w:val="0"/>
              <w:jc w:val="center"/>
              <w:rPr>
                <w:rFonts w:ascii="Calibri" w:hAnsi="Calibri" w:cs="Calibri"/>
              </w:rPr>
            </w:pPr>
            <w:proofErr w:type="spellStart"/>
            <w:r w:rsidRPr="00EB113A">
              <w:rPr>
                <w:sz w:val="22"/>
              </w:rPr>
              <w:t>ный</w:t>
            </w:r>
            <w:proofErr w:type="spellEnd"/>
            <w:r w:rsidRPr="00EB113A">
              <w:rPr>
                <w:sz w:val="22"/>
              </w:rPr>
              <w:t xml:space="preserve"> номер реестровой записи</w:t>
            </w:r>
            <w:r w:rsidRPr="00EB113A">
              <w:rPr>
                <w:rFonts w:ascii="Calibri" w:hAnsi="Calibri" w:cs="Calibri"/>
                <w:sz w:val="22"/>
              </w:rPr>
              <w:t xml:space="preserve"> </w:t>
            </w:r>
            <w:hyperlink w:anchor="P780" w:history="1">
              <w:r w:rsidRPr="009E7172">
                <w:rPr>
                  <w:sz w:val="22"/>
                  <w:vertAlign w:val="superscript"/>
                </w:rPr>
                <w:t>4</w:t>
              </w:r>
            </w:hyperlink>
          </w:p>
        </w:tc>
        <w:tc>
          <w:tcPr>
            <w:tcW w:w="3828" w:type="dxa"/>
            <w:gridSpan w:val="3"/>
          </w:tcPr>
          <w:p w:rsidR="004E0ED8" w:rsidRPr="00EB113A" w:rsidRDefault="004E0ED8" w:rsidP="000A6FE0">
            <w:pPr>
              <w:widowControl w:val="0"/>
              <w:autoSpaceDE w:val="0"/>
              <w:autoSpaceDN w:val="0"/>
              <w:jc w:val="center"/>
            </w:pPr>
            <w:r w:rsidRPr="00EB113A">
              <w:rPr>
                <w:sz w:val="22"/>
              </w:rPr>
              <w:t>Показатель, характеризующий содержание общественно полезной услуги</w:t>
            </w:r>
          </w:p>
        </w:tc>
        <w:tc>
          <w:tcPr>
            <w:tcW w:w="2551" w:type="dxa"/>
            <w:gridSpan w:val="2"/>
          </w:tcPr>
          <w:p w:rsidR="004E0ED8" w:rsidRPr="00EB113A" w:rsidRDefault="004E0ED8" w:rsidP="000A6FE0">
            <w:pPr>
              <w:widowControl w:val="0"/>
              <w:autoSpaceDE w:val="0"/>
              <w:autoSpaceDN w:val="0"/>
              <w:jc w:val="center"/>
            </w:pPr>
            <w:r w:rsidRPr="00EB113A">
              <w:rPr>
                <w:sz w:val="22"/>
              </w:rPr>
              <w:t>Показатель, характеризующий условия (формы) оказания общественно полезной услуги</w:t>
            </w:r>
          </w:p>
        </w:tc>
        <w:tc>
          <w:tcPr>
            <w:tcW w:w="3544" w:type="dxa"/>
            <w:gridSpan w:val="3"/>
          </w:tcPr>
          <w:p w:rsidR="004E0ED8" w:rsidRPr="00EB113A" w:rsidRDefault="004E0ED8" w:rsidP="000A6FE0">
            <w:pPr>
              <w:widowControl w:val="0"/>
              <w:autoSpaceDE w:val="0"/>
              <w:autoSpaceDN w:val="0"/>
              <w:jc w:val="center"/>
            </w:pPr>
            <w:r w:rsidRPr="00EB113A">
              <w:rPr>
                <w:sz w:val="22"/>
              </w:rPr>
              <w:t>Показатель качества общественно полезной услуги</w:t>
            </w:r>
          </w:p>
        </w:tc>
        <w:tc>
          <w:tcPr>
            <w:tcW w:w="4111" w:type="dxa"/>
            <w:gridSpan w:val="3"/>
          </w:tcPr>
          <w:p w:rsidR="004E0ED8" w:rsidRPr="00EB113A" w:rsidRDefault="004E0ED8" w:rsidP="000A6FE0">
            <w:pPr>
              <w:widowControl w:val="0"/>
              <w:autoSpaceDE w:val="0"/>
              <w:autoSpaceDN w:val="0"/>
              <w:jc w:val="center"/>
            </w:pPr>
            <w:r w:rsidRPr="00EB113A">
              <w:rPr>
                <w:sz w:val="22"/>
              </w:rPr>
              <w:t>Значение показателя качества общественно полезной услуги</w:t>
            </w:r>
          </w:p>
        </w:tc>
      </w:tr>
      <w:tr w:rsidR="004E0ED8" w:rsidRPr="00EB113A" w:rsidTr="000A6FE0">
        <w:tc>
          <w:tcPr>
            <w:tcW w:w="1196" w:type="dxa"/>
            <w:vMerge/>
          </w:tcPr>
          <w:p w:rsidR="004E0ED8" w:rsidRPr="00EB113A" w:rsidRDefault="004E0ED8" w:rsidP="000A6FE0">
            <w:pPr>
              <w:spacing w:after="200" w:line="276" w:lineRule="auto"/>
              <w:rPr>
                <w:rFonts w:ascii="Calibri" w:eastAsia="Calibri" w:hAnsi="Calibri"/>
                <w:lang w:eastAsia="en-US"/>
              </w:rPr>
            </w:pPr>
          </w:p>
        </w:tc>
        <w:tc>
          <w:tcPr>
            <w:tcW w:w="1276" w:type="dxa"/>
            <w:vMerge w:val="restart"/>
          </w:tcPr>
          <w:p w:rsidR="004E0ED8" w:rsidRPr="00EB113A" w:rsidRDefault="004E0ED8" w:rsidP="000A6FE0">
            <w:pPr>
              <w:widowControl w:val="0"/>
              <w:autoSpaceDE w:val="0"/>
              <w:autoSpaceDN w:val="0"/>
              <w:jc w:val="center"/>
            </w:pPr>
            <w:r w:rsidRPr="00EB113A">
              <w:rPr>
                <w:sz w:val="22"/>
              </w:rPr>
              <w:t>_________</w:t>
            </w:r>
          </w:p>
          <w:p w:rsidR="004E0ED8" w:rsidRDefault="004E0ED8" w:rsidP="000A6FE0">
            <w:pPr>
              <w:widowControl w:val="0"/>
              <w:autoSpaceDE w:val="0"/>
              <w:autoSpaceDN w:val="0"/>
              <w:jc w:val="center"/>
            </w:pPr>
            <w:r w:rsidRPr="00EB113A">
              <w:rPr>
                <w:sz w:val="22"/>
              </w:rPr>
              <w:t>(наименование показа</w:t>
            </w:r>
          </w:p>
          <w:p w:rsidR="004E0ED8" w:rsidRPr="00EB113A" w:rsidRDefault="004E0ED8" w:rsidP="000A6FE0">
            <w:pPr>
              <w:widowControl w:val="0"/>
              <w:autoSpaceDE w:val="0"/>
              <w:autoSpaceDN w:val="0"/>
              <w:jc w:val="center"/>
            </w:pPr>
            <w:r w:rsidRPr="00EB113A">
              <w:rPr>
                <w:sz w:val="22"/>
              </w:rPr>
              <w:t xml:space="preserve">теля </w:t>
            </w:r>
            <w:hyperlink w:anchor="P780" w:history="1">
              <w:r w:rsidRPr="00EB113A">
                <w:rPr>
                  <w:sz w:val="22"/>
                  <w:vertAlign w:val="superscript"/>
                </w:rPr>
                <w:t>4</w:t>
              </w:r>
            </w:hyperlink>
            <w:r w:rsidRPr="00EB113A">
              <w:rPr>
                <w:sz w:val="22"/>
              </w:rPr>
              <w:t>)</w:t>
            </w:r>
          </w:p>
        </w:tc>
        <w:tc>
          <w:tcPr>
            <w:tcW w:w="1276" w:type="dxa"/>
            <w:vMerge w:val="restart"/>
          </w:tcPr>
          <w:p w:rsidR="004E0ED8" w:rsidRPr="00EB113A" w:rsidRDefault="004E0ED8" w:rsidP="000A6FE0">
            <w:pPr>
              <w:widowControl w:val="0"/>
              <w:autoSpaceDE w:val="0"/>
              <w:autoSpaceDN w:val="0"/>
              <w:jc w:val="center"/>
            </w:pPr>
            <w:r w:rsidRPr="00EB113A">
              <w:rPr>
                <w:sz w:val="22"/>
              </w:rPr>
              <w:t>_________</w:t>
            </w:r>
          </w:p>
          <w:p w:rsidR="004E0ED8" w:rsidRDefault="004E0ED8" w:rsidP="000A6FE0">
            <w:pPr>
              <w:widowControl w:val="0"/>
              <w:autoSpaceDE w:val="0"/>
              <w:autoSpaceDN w:val="0"/>
              <w:jc w:val="center"/>
            </w:pPr>
            <w:r w:rsidRPr="00EB113A">
              <w:rPr>
                <w:sz w:val="22"/>
              </w:rPr>
              <w:t xml:space="preserve">(наименование </w:t>
            </w:r>
            <w:r>
              <w:rPr>
                <w:sz w:val="22"/>
              </w:rPr>
              <w:t>п</w:t>
            </w:r>
            <w:r w:rsidRPr="00EB113A">
              <w:rPr>
                <w:sz w:val="22"/>
              </w:rPr>
              <w:t>оказа</w:t>
            </w:r>
          </w:p>
          <w:p w:rsidR="004E0ED8" w:rsidRPr="00EB113A" w:rsidRDefault="004E0ED8" w:rsidP="000A6FE0">
            <w:pPr>
              <w:widowControl w:val="0"/>
              <w:autoSpaceDE w:val="0"/>
              <w:autoSpaceDN w:val="0"/>
              <w:jc w:val="center"/>
            </w:pPr>
            <w:r w:rsidRPr="00EB113A">
              <w:rPr>
                <w:sz w:val="22"/>
              </w:rPr>
              <w:t xml:space="preserve">теля </w:t>
            </w:r>
            <w:hyperlink w:anchor="P780" w:history="1">
              <w:r w:rsidRPr="00EB113A">
                <w:rPr>
                  <w:sz w:val="22"/>
                  <w:vertAlign w:val="superscript"/>
                </w:rPr>
                <w:t>4</w:t>
              </w:r>
            </w:hyperlink>
            <w:r w:rsidRPr="00EB113A">
              <w:rPr>
                <w:sz w:val="22"/>
              </w:rPr>
              <w:t>)</w:t>
            </w:r>
          </w:p>
        </w:tc>
        <w:tc>
          <w:tcPr>
            <w:tcW w:w="1276" w:type="dxa"/>
            <w:vMerge w:val="restart"/>
          </w:tcPr>
          <w:p w:rsidR="004E0ED8" w:rsidRPr="00EB113A" w:rsidRDefault="004E0ED8" w:rsidP="000A6FE0">
            <w:pPr>
              <w:widowControl w:val="0"/>
              <w:autoSpaceDE w:val="0"/>
              <w:autoSpaceDN w:val="0"/>
              <w:jc w:val="center"/>
            </w:pPr>
            <w:r w:rsidRPr="00EB113A">
              <w:rPr>
                <w:sz w:val="22"/>
              </w:rPr>
              <w:t>_________</w:t>
            </w:r>
          </w:p>
          <w:p w:rsidR="004E0ED8" w:rsidRDefault="004E0ED8" w:rsidP="000A6FE0">
            <w:pPr>
              <w:widowControl w:val="0"/>
              <w:autoSpaceDE w:val="0"/>
              <w:autoSpaceDN w:val="0"/>
              <w:jc w:val="center"/>
            </w:pPr>
            <w:r w:rsidRPr="00EB113A">
              <w:rPr>
                <w:sz w:val="22"/>
              </w:rPr>
              <w:t>(наименование показа</w:t>
            </w:r>
          </w:p>
          <w:p w:rsidR="004E0ED8" w:rsidRPr="00EB113A" w:rsidRDefault="004E0ED8" w:rsidP="000A6FE0">
            <w:pPr>
              <w:widowControl w:val="0"/>
              <w:autoSpaceDE w:val="0"/>
              <w:autoSpaceDN w:val="0"/>
              <w:jc w:val="center"/>
            </w:pPr>
            <w:r w:rsidRPr="00EB113A">
              <w:rPr>
                <w:sz w:val="22"/>
              </w:rPr>
              <w:t xml:space="preserve">теля </w:t>
            </w:r>
            <w:hyperlink w:anchor="P780" w:history="1">
              <w:r w:rsidRPr="00EB113A">
                <w:rPr>
                  <w:sz w:val="22"/>
                  <w:vertAlign w:val="superscript"/>
                </w:rPr>
                <w:t>4</w:t>
              </w:r>
            </w:hyperlink>
            <w:r w:rsidRPr="00EB113A">
              <w:rPr>
                <w:sz w:val="22"/>
              </w:rPr>
              <w:t>)</w:t>
            </w:r>
          </w:p>
        </w:tc>
        <w:tc>
          <w:tcPr>
            <w:tcW w:w="1275" w:type="dxa"/>
            <w:vMerge w:val="restart"/>
          </w:tcPr>
          <w:p w:rsidR="004E0ED8" w:rsidRPr="00EB113A" w:rsidRDefault="004E0ED8" w:rsidP="000A6FE0">
            <w:pPr>
              <w:widowControl w:val="0"/>
              <w:autoSpaceDE w:val="0"/>
              <w:autoSpaceDN w:val="0"/>
              <w:jc w:val="center"/>
            </w:pPr>
            <w:r w:rsidRPr="00EB113A">
              <w:rPr>
                <w:sz w:val="22"/>
              </w:rPr>
              <w:t>_________</w:t>
            </w:r>
          </w:p>
          <w:p w:rsidR="004E0ED8" w:rsidRDefault="004E0ED8" w:rsidP="000A6FE0">
            <w:pPr>
              <w:widowControl w:val="0"/>
              <w:autoSpaceDE w:val="0"/>
              <w:autoSpaceDN w:val="0"/>
              <w:jc w:val="center"/>
            </w:pPr>
            <w:r w:rsidRPr="00EB113A">
              <w:rPr>
                <w:sz w:val="22"/>
              </w:rPr>
              <w:t>(наименование показа</w:t>
            </w:r>
          </w:p>
          <w:p w:rsidR="004E0ED8" w:rsidRPr="00EB113A" w:rsidRDefault="004E0ED8" w:rsidP="000A6FE0">
            <w:pPr>
              <w:widowControl w:val="0"/>
              <w:autoSpaceDE w:val="0"/>
              <w:autoSpaceDN w:val="0"/>
              <w:jc w:val="center"/>
            </w:pPr>
            <w:r w:rsidRPr="00EB113A">
              <w:rPr>
                <w:sz w:val="22"/>
              </w:rPr>
              <w:t xml:space="preserve">теля </w:t>
            </w:r>
            <w:hyperlink w:anchor="P780" w:history="1">
              <w:r w:rsidRPr="00EB113A">
                <w:rPr>
                  <w:sz w:val="22"/>
                  <w:vertAlign w:val="superscript"/>
                </w:rPr>
                <w:t>4</w:t>
              </w:r>
            </w:hyperlink>
            <w:r w:rsidRPr="00EB113A">
              <w:rPr>
                <w:sz w:val="22"/>
              </w:rPr>
              <w:t>)</w:t>
            </w:r>
          </w:p>
        </w:tc>
        <w:tc>
          <w:tcPr>
            <w:tcW w:w="1276" w:type="dxa"/>
            <w:vMerge w:val="restart"/>
          </w:tcPr>
          <w:p w:rsidR="004E0ED8" w:rsidRPr="00EB113A" w:rsidRDefault="004E0ED8" w:rsidP="000A6FE0">
            <w:pPr>
              <w:widowControl w:val="0"/>
              <w:autoSpaceDE w:val="0"/>
              <w:autoSpaceDN w:val="0"/>
              <w:jc w:val="center"/>
            </w:pPr>
            <w:r w:rsidRPr="00EB113A">
              <w:rPr>
                <w:sz w:val="22"/>
              </w:rPr>
              <w:t>_________</w:t>
            </w:r>
          </w:p>
          <w:p w:rsidR="004E0ED8" w:rsidRDefault="004E0ED8" w:rsidP="000A6FE0">
            <w:pPr>
              <w:widowControl w:val="0"/>
              <w:autoSpaceDE w:val="0"/>
              <w:autoSpaceDN w:val="0"/>
              <w:jc w:val="center"/>
            </w:pPr>
            <w:r w:rsidRPr="00EB113A">
              <w:rPr>
                <w:sz w:val="22"/>
              </w:rPr>
              <w:t>(наименование показа</w:t>
            </w:r>
          </w:p>
          <w:p w:rsidR="004E0ED8" w:rsidRPr="00EB113A" w:rsidRDefault="004E0ED8" w:rsidP="000A6FE0">
            <w:pPr>
              <w:widowControl w:val="0"/>
              <w:autoSpaceDE w:val="0"/>
              <w:autoSpaceDN w:val="0"/>
              <w:jc w:val="center"/>
            </w:pPr>
            <w:r w:rsidRPr="00EB113A">
              <w:rPr>
                <w:sz w:val="22"/>
              </w:rPr>
              <w:t xml:space="preserve">теля </w:t>
            </w:r>
            <w:hyperlink w:anchor="P780" w:history="1">
              <w:r w:rsidRPr="00EB113A">
                <w:rPr>
                  <w:sz w:val="22"/>
                  <w:vertAlign w:val="superscript"/>
                </w:rPr>
                <w:t>4</w:t>
              </w:r>
            </w:hyperlink>
            <w:r w:rsidRPr="00EB113A">
              <w:rPr>
                <w:sz w:val="22"/>
              </w:rPr>
              <w:t>)</w:t>
            </w:r>
          </w:p>
        </w:tc>
        <w:tc>
          <w:tcPr>
            <w:tcW w:w="1276" w:type="dxa"/>
            <w:vMerge w:val="restart"/>
          </w:tcPr>
          <w:p w:rsidR="004E0ED8" w:rsidRPr="00EB113A" w:rsidRDefault="004E0ED8" w:rsidP="000A6FE0">
            <w:pPr>
              <w:widowControl w:val="0"/>
              <w:autoSpaceDE w:val="0"/>
              <w:autoSpaceDN w:val="0"/>
              <w:jc w:val="center"/>
            </w:pPr>
            <w:r w:rsidRPr="00EB113A">
              <w:rPr>
                <w:sz w:val="22"/>
              </w:rPr>
              <w:t>_________</w:t>
            </w:r>
          </w:p>
          <w:p w:rsidR="004E0ED8" w:rsidRDefault="004E0ED8" w:rsidP="000A6FE0">
            <w:pPr>
              <w:widowControl w:val="0"/>
              <w:autoSpaceDE w:val="0"/>
              <w:autoSpaceDN w:val="0"/>
              <w:jc w:val="center"/>
            </w:pPr>
            <w:r w:rsidRPr="00EB113A">
              <w:rPr>
                <w:sz w:val="22"/>
              </w:rPr>
              <w:t>(наименование показа</w:t>
            </w:r>
          </w:p>
          <w:p w:rsidR="004E0ED8" w:rsidRPr="00EB113A" w:rsidRDefault="004E0ED8" w:rsidP="000A6FE0">
            <w:pPr>
              <w:widowControl w:val="0"/>
              <w:autoSpaceDE w:val="0"/>
              <w:autoSpaceDN w:val="0"/>
              <w:jc w:val="center"/>
            </w:pPr>
            <w:r w:rsidRPr="00EB113A">
              <w:rPr>
                <w:sz w:val="22"/>
              </w:rPr>
              <w:t xml:space="preserve">теля </w:t>
            </w:r>
            <w:hyperlink w:anchor="P780" w:history="1">
              <w:r w:rsidRPr="00EB113A">
                <w:rPr>
                  <w:sz w:val="22"/>
                  <w:vertAlign w:val="superscript"/>
                </w:rPr>
                <w:t>4</w:t>
              </w:r>
            </w:hyperlink>
            <w:r w:rsidRPr="00EB113A">
              <w:rPr>
                <w:sz w:val="22"/>
              </w:rPr>
              <w:t>)</w:t>
            </w:r>
          </w:p>
        </w:tc>
        <w:tc>
          <w:tcPr>
            <w:tcW w:w="2268" w:type="dxa"/>
            <w:gridSpan w:val="2"/>
          </w:tcPr>
          <w:p w:rsidR="004E0ED8" w:rsidRPr="00EB113A" w:rsidRDefault="004E0ED8" w:rsidP="000A6FE0">
            <w:pPr>
              <w:widowControl w:val="0"/>
              <w:autoSpaceDE w:val="0"/>
              <w:autoSpaceDN w:val="0"/>
              <w:jc w:val="center"/>
            </w:pPr>
            <w:r w:rsidRPr="00EB113A">
              <w:rPr>
                <w:sz w:val="22"/>
              </w:rPr>
              <w:t>единица измерения</w:t>
            </w:r>
          </w:p>
        </w:tc>
        <w:tc>
          <w:tcPr>
            <w:tcW w:w="1417" w:type="dxa"/>
            <w:vMerge w:val="restart"/>
          </w:tcPr>
          <w:p w:rsidR="004E0ED8" w:rsidRPr="00EB113A" w:rsidRDefault="004E0ED8" w:rsidP="000A6FE0">
            <w:pPr>
              <w:widowControl w:val="0"/>
              <w:autoSpaceDE w:val="0"/>
              <w:autoSpaceDN w:val="0"/>
              <w:jc w:val="center"/>
            </w:pPr>
            <w:r w:rsidRPr="00EB113A">
              <w:rPr>
                <w:sz w:val="22"/>
              </w:rPr>
              <w:t>20__ год (очередной финансовый год)</w:t>
            </w:r>
          </w:p>
        </w:tc>
        <w:tc>
          <w:tcPr>
            <w:tcW w:w="1418" w:type="dxa"/>
            <w:vMerge w:val="restart"/>
          </w:tcPr>
          <w:p w:rsidR="004E0ED8" w:rsidRDefault="004E0ED8" w:rsidP="000A6FE0">
            <w:pPr>
              <w:widowControl w:val="0"/>
              <w:autoSpaceDE w:val="0"/>
              <w:autoSpaceDN w:val="0"/>
              <w:jc w:val="center"/>
            </w:pPr>
            <w:r w:rsidRPr="00EB113A">
              <w:rPr>
                <w:sz w:val="22"/>
              </w:rPr>
              <w:t xml:space="preserve">20__ год </w:t>
            </w:r>
          </w:p>
          <w:p w:rsidR="004E0ED8" w:rsidRPr="00EB113A" w:rsidRDefault="004E0ED8" w:rsidP="000A6FE0">
            <w:pPr>
              <w:widowControl w:val="0"/>
              <w:autoSpaceDE w:val="0"/>
              <w:autoSpaceDN w:val="0"/>
              <w:jc w:val="center"/>
            </w:pPr>
            <w:r w:rsidRPr="00EB113A">
              <w:rPr>
                <w:sz w:val="22"/>
              </w:rPr>
              <w:t>(1-й год планового периода)</w:t>
            </w:r>
          </w:p>
        </w:tc>
        <w:tc>
          <w:tcPr>
            <w:tcW w:w="1276" w:type="dxa"/>
            <w:vMerge w:val="restart"/>
          </w:tcPr>
          <w:p w:rsidR="004E0ED8" w:rsidRDefault="004E0ED8" w:rsidP="000A6FE0">
            <w:pPr>
              <w:widowControl w:val="0"/>
              <w:autoSpaceDE w:val="0"/>
              <w:autoSpaceDN w:val="0"/>
              <w:jc w:val="center"/>
            </w:pPr>
            <w:r w:rsidRPr="00EB113A">
              <w:rPr>
                <w:sz w:val="22"/>
              </w:rPr>
              <w:t xml:space="preserve">20__ год </w:t>
            </w:r>
          </w:p>
          <w:p w:rsidR="004E0ED8" w:rsidRPr="00EB113A" w:rsidRDefault="004E0ED8" w:rsidP="000A6FE0">
            <w:pPr>
              <w:widowControl w:val="0"/>
              <w:autoSpaceDE w:val="0"/>
              <w:autoSpaceDN w:val="0"/>
              <w:jc w:val="center"/>
            </w:pPr>
            <w:r w:rsidRPr="00EB113A">
              <w:rPr>
                <w:sz w:val="22"/>
              </w:rPr>
              <w:t>(2-й год планового периода)</w:t>
            </w:r>
          </w:p>
        </w:tc>
      </w:tr>
      <w:tr w:rsidR="004E0ED8" w:rsidRPr="00EB113A" w:rsidTr="000A6FE0">
        <w:tc>
          <w:tcPr>
            <w:tcW w:w="1196" w:type="dxa"/>
            <w:vMerge/>
          </w:tcPr>
          <w:p w:rsidR="004E0ED8" w:rsidRPr="00EB113A" w:rsidRDefault="004E0ED8" w:rsidP="000A6FE0">
            <w:pPr>
              <w:spacing w:after="200" w:line="276" w:lineRule="auto"/>
              <w:rPr>
                <w:rFonts w:ascii="Calibri" w:eastAsia="Calibri" w:hAnsi="Calibri"/>
                <w:lang w:eastAsia="en-US"/>
              </w:rPr>
            </w:pPr>
          </w:p>
        </w:tc>
        <w:tc>
          <w:tcPr>
            <w:tcW w:w="1276" w:type="dxa"/>
            <w:vMerge/>
          </w:tcPr>
          <w:p w:rsidR="004E0ED8" w:rsidRPr="00EB113A" w:rsidRDefault="004E0ED8" w:rsidP="000A6FE0">
            <w:pPr>
              <w:spacing w:after="200" w:line="276" w:lineRule="auto"/>
              <w:rPr>
                <w:rFonts w:eastAsia="Calibri"/>
                <w:lang w:eastAsia="en-US"/>
              </w:rPr>
            </w:pPr>
          </w:p>
        </w:tc>
        <w:tc>
          <w:tcPr>
            <w:tcW w:w="1276" w:type="dxa"/>
            <w:vMerge/>
          </w:tcPr>
          <w:p w:rsidR="004E0ED8" w:rsidRPr="00EB113A" w:rsidRDefault="004E0ED8" w:rsidP="000A6FE0">
            <w:pPr>
              <w:spacing w:after="200" w:line="276" w:lineRule="auto"/>
              <w:rPr>
                <w:rFonts w:eastAsia="Calibri"/>
                <w:lang w:eastAsia="en-US"/>
              </w:rPr>
            </w:pPr>
          </w:p>
        </w:tc>
        <w:tc>
          <w:tcPr>
            <w:tcW w:w="1276" w:type="dxa"/>
            <w:vMerge/>
          </w:tcPr>
          <w:p w:rsidR="004E0ED8" w:rsidRPr="00EB113A" w:rsidRDefault="004E0ED8" w:rsidP="000A6FE0">
            <w:pPr>
              <w:spacing w:after="200" w:line="276" w:lineRule="auto"/>
              <w:rPr>
                <w:rFonts w:eastAsia="Calibri"/>
                <w:lang w:eastAsia="en-US"/>
              </w:rPr>
            </w:pPr>
          </w:p>
        </w:tc>
        <w:tc>
          <w:tcPr>
            <w:tcW w:w="1275" w:type="dxa"/>
            <w:vMerge/>
          </w:tcPr>
          <w:p w:rsidR="004E0ED8" w:rsidRPr="00EB113A" w:rsidRDefault="004E0ED8" w:rsidP="000A6FE0">
            <w:pPr>
              <w:spacing w:after="200" w:line="276" w:lineRule="auto"/>
              <w:rPr>
                <w:rFonts w:eastAsia="Calibri"/>
                <w:lang w:eastAsia="en-US"/>
              </w:rPr>
            </w:pPr>
          </w:p>
        </w:tc>
        <w:tc>
          <w:tcPr>
            <w:tcW w:w="1276" w:type="dxa"/>
            <w:vMerge/>
          </w:tcPr>
          <w:p w:rsidR="004E0ED8" w:rsidRPr="00EB113A" w:rsidRDefault="004E0ED8" w:rsidP="000A6FE0">
            <w:pPr>
              <w:spacing w:after="200" w:line="276" w:lineRule="auto"/>
              <w:rPr>
                <w:rFonts w:eastAsia="Calibri"/>
                <w:lang w:eastAsia="en-US"/>
              </w:rPr>
            </w:pPr>
          </w:p>
        </w:tc>
        <w:tc>
          <w:tcPr>
            <w:tcW w:w="1276" w:type="dxa"/>
            <w:vMerge/>
          </w:tcPr>
          <w:p w:rsidR="004E0ED8" w:rsidRPr="00EB113A" w:rsidRDefault="004E0ED8" w:rsidP="000A6FE0">
            <w:pPr>
              <w:spacing w:after="200" w:line="276" w:lineRule="auto"/>
              <w:rPr>
                <w:rFonts w:eastAsia="Calibri"/>
                <w:lang w:eastAsia="en-US"/>
              </w:rPr>
            </w:pPr>
          </w:p>
        </w:tc>
        <w:tc>
          <w:tcPr>
            <w:tcW w:w="1191" w:type="dxa"/>
          </w:tcPr>
          <w:p w:rsidR="004E0ED8" w:rsidRPr="00EB113A" w:rsidRDefault="004E0ED8" w:rsidP="000A6FE0">
            <w:pPr>
              <w:widowControl w:val="0"/>
              <w:autoSpaceDE w:val="0"/>
              <w:autoSpaceDN w:val="0"/>
              <w:jc w:val="center"/>
            </w:pPr>
            <w:r w:rsidRPr="00EB113A">
              <w:rPr>
                <w:sz w:val="22"/>
              </w:rPr>
              <w:t xml:space="preserve">наименование </w:t>
            </w:r>
            <w:hyperlink w:anchor="P780" w:history="1">
              <w:r w:rsidRPr="00EB113A">
                <w:rPr>
                  <w:sz w:val="22"/>
                  <w:vertAlign w:val="superscript"/>
                </w:rPr>
                <w:t>4</w:t>
              </w:r>
            </w:hyperlink>
          </w:p>
        </w:tc>
        <w:tc>
          <w:tcPr>
            <w:tcW w:w="1077" w:type="dxa"/>
          </w:tcPr>
          <w:p w:rsidR="004E0ED8" w:rsidRPr="00EB113A" w:rsidRDefault="004E0ED8" w:rsidP="000A6FE0">
            <w:pPr>
              <w:widowControl w:val="0"/>
              <w:autoSpaceDE w:val="0"/>
              <w:autoSpaceDN w:val="0"/>
              <w:jc w:val="center"/>
            </w:pPr>
            <w:r w:rsidRPr="00EB113A">
              <w:rPr>
                <w:sz w:val="22"/>
              </w:rPr>
              <w:t xml:space="preserve">код по </w:t>
            </w:r>
            <w:hyperlink r:id="rId69" w:history="1">
              <w:r w:rsidRPr="00EB113A">
                <w:rPr>
                  <w:sz w:val="22"/>
                </w:rPr>
                <w:t>ОКЕИ</w:t>
              </w:r>
            </w:hyperlink>
            <w:r w:rsidRPr="00EB113A">
              <w:rPr>
                <w:sz w:val="22"/>
              </w:rPr>
              <w:t xml:space="preserve"> </w:t>
            </w:r>
            <w:hyperlink w:anchor="P780" w:history="1">
              <w:r w:rsidRPr="00EB113A">
                <w:rPr>
                  <w:sz w:val="22"/>
                  <w:vertAlign w:val="superscript"/>
                </w:rPr>
                <w:t>4</w:t>
              </w:r>
            </w:hyperlink>
          </w:p>
        </w:tc>
        <w:tc>
          <w:tcPr>
            <w:tcW w:w="1417" w:type="dxa"/>
            <w:vMerge/>
          </w:tcPr>
          <w:p w:rsidR="004E0ED8" w:rsidRPr="00EB113A" w:rsidRDefault="004E0ED8" w:rsidP="000A6FE0">
            <w:pPr>
              <w:spacing w:after="200" w:line="276" w:lineRule="auto"/>
              <w:rPr>
                <w:rFonts w:eastAsia="Calibri"/>
                <w:lang w:eastAsia="en-US"/>
              </w:rPr>
            </w:pPr>
          </w:p>
        </w:tc>
        <w:tc>
          <w:tcPr>
            <w:tcW w:w="1418" w:type="dxa"/>
            <w:vMerge/>
          </w:tcPr>
          <w:p w:rsidR="004E0ED8" w:rsidRPr="00EB113A" w:rsidRDefault="004E0ED8" w:rsidP="000A6FE0">
            <w:pPr>
              <w:spacing w:after="200" w:line="276" w:lineRule="auto"/>
              <w:rPr>
                <w:rFonts w:eastAsia="Calibri"/>
                <w:lang w:eastAsia="en-US"/>
              </w:rPr>
            </w:pPr>
          </w:p>
        </w:tc>
        <w:tc>
          <w:tcPr>
            <w:tcW w:w="1276" w:type="dxa"/>
            <w:vMerge/>
          </w:tcPr>
          <w:p w:rsidR="004E0ED8" w:rsidRPr="00EB113A" w:rsidRDefault="004E0ED8" w:rsidP="000A6FE0">
            <w:pPr>
              <w:spacing w:after="200" w:line="276" w:lineRule="auto"/>
              <w:rPr>
                <w:rFonts w:eastAsia="Calibri"/>
                <w:lang w:eastAsia="en-US"/>
              </w:rPr>
            </w:pPr>
          </w:p>
        </w:tc>
      </w:tr>
      <w:tr w:rsidR="004E0ED8" w:rsidRPr="00EB113A" w:rsidTr="000A6FE0">
        <w:tc>
          <w:tcPr>
            <w:tcW w:w="1196" w:type="dxa"/>
          </w:tcPr>
          <w:p w:rsidR="004E0ED8" w:rsidRPr="00EB113A" w:rsidRDefault="004E0ED8" w:rsidP="000A6FE0">
            <w:pPr>
              <w:widowControl w:val="0"/>
              <w:autoSpaceDE w:val="0"/>
              <w:autoSpaceDN w:val="0"/>
              <w:jc w:val="center"/>
            </w:pPr>
            <w:r w:rsidRPr="00EB113A">
              <w:rPr>
                <w:sz w:val="22"/>
              </w:rPr>
              <w:t>1</w:t>
            </w:r>
          </w:p>
        </w:tc>
        <w:tc>
          <w:tcPr>
            <w:tcW w:w="1276" w:type="dxa"/>
          </w:tcPr>
          <w:p w:rsidR="004E0ED8" w:rsidRPr="00EB113A" w:rsidRDefault="004E0ED8" w:rsidP="000A6FE0">
            <w:pPr>
              <w:widowControl w:val="0"/>
              <w:autoSpaceDE w:val="0"/>
              <w:autoSpaceDN w:val="0"/>
              <w:jc w:val="center"/>
            </w:pPr>
            <w:r w:rsidRPr="00EB113A">
              <w:rPr>
                <w:sz w:val="22"/>
              </w:rPr>
              <w:t>2</w:t>
            </w:r>
          </w:p>
        </w:tc>
        <w:tc>
          <w:tcPr>
            <w:tcW w:w="1276" w:type="dxa"/>
          </w:tcPr>
          <w:p w:rsidR="004E0ED8" w:rsidRPr="00EB113A" w:rsidRDefault="004E0ED8" w:rsidP="000A6FE0">
            <w:pPr>
              <w:widowControl w:val="0"/>
              <w:autoSpaceDE w:val="0"/>
              <w:autoSpaceDN w:val="0"/>
              <w:jc w:val="center"/>
            </w:pPr>
            <w:r w:rsidRPr="00EB113A">
              <w:rPr>
                <w:sz w:val="22"/>
              </w:rPr>
              <w:t>3</w:t>
            </w:r>
          </w:p>
        </w:tc>
        <w:tc>
          <w:tcPr>
            <w:tcW w:w="1276" w:type="dxa"/>
          </w:tcPr>
          <w:p w:rsidR="004E0ED8" w:rsidRPr="00EB113A" w:rsidRDefault="004E0ED8" w:rsidP="000A6FE0">
            <w:pPr>
              <w:widowControl w:val="0"/>
              <w:autoSpaceDE w:val="0"/>
              <w:autoSpaceDN w:val="0"/>
              <w:jc w:val="center"/>
            </w:pPr>
            <w:r w:rsidRPr="00EB113A">
              <w:rPr>
                <w:sz w:val="22"/>
              </w:rPr>
              <w:t>4</w:t>
            </w:r>
          </w:p>
        </w:tc>
        <w:tc>
          <w:tcPr>
            <w:tcW w:w="1275" w:type="dxa"/>
          </w:tcPr>
          <w:p w:rsidR="004E0ED8" w:rsidRPr="00EB113A" w:rsidRDefault="004E0ED8" w:rsidP="000A6FE0">
            <w:pPr>
              <w:widowControl w:val="0"/>
              <w:autoSpaceDE w:val="0"/>
              <w:autoSpaceDN w:val="0"/>
              <w:jc w:val="center"/>
            </w:pPr>
            <w:r w:rsidRPr="00EB113A">
              <w:rPr>
                <w:sz w:val="22"/>
              </w:rPr>
              <w:t>5</w:t>
            </w:r>
          </w:p>
        </w:tc>
        <w:tc>
          <w:tcPr>
            <w:tcW w:w="1276" w:type="dxa"/>
          </w:tcPr>
          <w:p w:rsidR="004E0ED8" w:rsidRPr="00EB113A" w:rsidRDefault="004E0ED8" w:rsidP="000A6FE0">
            <w:pPr>
              <w:widowControl w:val="0"/>
              <w:autoSpaceDE w:val="0"/>
              <w:autoSpaceDN w:val="0"/>
              <w:jc w:val="center"/>
            </w:pPr>
            <w:r w:rsidRPr="00EB113A">
              <w:rPr>
                <w:sz w:val="22"/>
              </w:rPr>
              <w:t>6</w:t>
            </w:r>
          </w:p>
        </w:tc>
        <w:tc>
          <w:tcPr>
            <w:tcW w:w="1276" w:type="dxa"/>
          </w:tcPr>
          <w:p w:rsidR="004E0ED8" w:rsidRPr="00EB113A" w:rsidRDefault="004E0ED8" w:rsidP="000A6FE0">
            <w:pPr>
              <w:widowControl w:val="0"/>
              <w:autoSpaceDE w:val="0"/>
              <w:autoSpaceDN w:val="0"/>
              <w:jc w:val="center"/>
            </w:pPr>
            <w:r w:rsidRPr="00EB113A">
              <w:rPr>
                <w:sz w:val="22"/>
              </w:rPr>
              <w:t>7</w:t>
            </w:r>
          </w:p>
        </w:tc>
        <w:tc>
          <w:tcPr>
            <w:tcW w:w="1191" w:type="dxa"/>
          </w:tcPr>
          <w:p w:rsidR="004E0ED8" w:rsidRPr="00EB113A" w:rsidRDefault="004E0ED8" w:rsidP="000A6FE0">
            <w:pPr>
              <w:widowControl w:val="0"/>
              <w:autoSpaceDE w:val="0"/>
              <w:autoSpaceDN w:val="0"/>
              <w:jc w:val="center"/>
            </w:pPr>
            <w:r w:rsidRPr="00EB113A">
              <w:rPr>
                <w:sz w:val="22"/>
              </w:rPr>
              <w:t>8</w:t>
            </w:r>
          </w:p>
        </w:tc>
        <w:tc>
          <w:tcPr>
            <w:tcW w:w="1077" w:type="dxa"/>
          </w:tcPr>
          <w:p w:rsidR="004E0ED8" w:rsidRPr="00EB113A" w:rsidRDefault="004E0ED8" w:rsidP="000A6FE0">
            <w:pPr>
              <w:widowControl w:val="0"/>
              <w:autoSpaceDE w:val="0"/>
              <w:autoSpaceDN w:val="0"/>
              <w:jc w:val="center"/>
            </w:pPr>
            <w:r w:rsidRPr="00EB113A">
              <w:rPr>
                <w:sz w:val="22"/>
              </w:rPr>
              <w:t>9</w:t>
            </w:r>
          </w:p>
        </w:tc>
        <w:tc>
          <w:tcPr>
            <w:tcW w:w="1417" w:type="dxa"/>
          </w:tcPr>
          <w:p w:rsidR="004E0ED8" w:rsidRPr="00EB113A" w:rsidRDefault="004E0ED8" w:rsidP="000A6FE0">
            <w:pPr>
              <w:widowControl w:val="0"/>
              <w:autoSpaceDE w:val="0"/>
              <w:autoSpaceDN w:val="0"/>
              <w:jc w:val="center"/>
            </w:pPr>
            <w:r w:rsidRPr="00EB113A">
              <w:rPr>
                <w:sz w:val="22"/>
              </w:rPr>
              <w:t>10</w:t>
            </w:r>
          </w:p>
        </w:tc>
        <w:tc>
          <w:tcPr>
            <w:tcW w:w="1418" w:type="dxa"/>
          </w:tcPr>
          <w:p w:rsidR="004E0ED8" w:rsidRPr="00EB113A" w:rsidRDefault="004E0ED8" w:rsidP="000A6FE0">
            <w:pPr>
              <w:widowControl w:val="0"/>
              <w:autoSpaceDE w:val="0"/>
              <w:autoSpaceDN w:val="0"/>
              <w:jc w:val="center"/>
            </w:pPr>
            <w:r w:rsidRPr="00EB113A">
              <w:rPr>
                <w:sz w:val="22"/>
              </w:rPr>
              <w:t>11</w:t>
            </w:r>
          </w:p>
        </w:tc>
        <w:tc>
          <w:tcPr>
            <w:tcW w:w="1276" w:type="dxa"/>
          </w:tcPr>
          <w:p w:rsidR="004E0ED8" w:rsidRPr="00EB113A" w:rsidRDefault="004E0ED8" w:rsidP="000A6FE0">
            <w:pPr>
              <w:widowControl w:val="0"/>
              <w:autoSpaceDE w:val="0"/>
              <w:autoSpaceDN w:val="0"/>
              <w:jc w:val="center"/>
            </w:pPr>
            <w:r w:rsidRPr="00EB113A">
              <w:rPr>
                <w:sz w:val="22"/>
              </w:rPr>
              <w:t>12</w:t>
            </w:r>
          </w:p>
        </w:tc>
      </w:tr>
      <w:tr w:rsidR="004E0ED8" w:rsidRPr="00EB113A" w:rsidTr="000A6FE0">
        <w:tc>
          <w:tcPr>
            <w:tcW w:w="1196" w:type="dxa"/>
            <w:vMerge w:val="restart"/>
          </w:tcPr>
          <w:p w:rsidR="004E0ED8" w:rsidRPr="00EB113A" w:rsidRDefault="004E0ED8" w:rsidP="000A6FE0">
            <w:pPr>
              <w:widowControl w:val="0"/>
              <w:autoSpaceDE w:val="0"/>
              <w:autoSpaceDN w:val="0"/>
              <w:jc w:val="center"/>
              <w:rPr>
                <w:rFonts w:ascii="Calibri" w:hAnsi="Calibri" w:cs="Calibri"/>
              </w:rPr>
            </w:pPr>
          </w:p>
        </w:tc>
        <w:tc>
          <w:tcPr>
            <w:tcW w:w="1276" w:type="dxa"/>
            <w:vMerge w:val="restart"/>
          </w:tcPr>
          <w:p w:rsidR="004E0ED8" w:rsidRPr="00EB113A" w:rsidRDefault="004E0ED8" w:rsidP="000A6FE0">
            <w:pPr>
              <w:widowControl w:val="0"/>
              <w:autoSpaceDE w:val="0"/>
              <w:autoSpaceDN w:val="0"/>
              <w:jc w:val="center"/>
              <w:rPr>
                <w:rFonts w:ascii="Calibri" w:hAnsi="Calibri" w:cs="Calibri"/>
              </w:rPr>
            </w:pPr>
          </w:p>
        </w:tc>
        <w:tc>
          <w:tcPr>
            <w:tcW w:w="1276" w:type="dxa"/>
            <w:vMerge w:val="restart"/>
          </w:tcPr>
          <w:p w:rsidR="004E0ED8" w:rsidRPr="00EB113A" w:rsidRDefault="004E0ED8" w:rsidP="000A6FE0">
            <w:pPr>
              <w:widowControl w:val="0"/>
              <w:autoSpaceDE w:val="0"/>
              <w:autoSpaceDN w:val="0"/>
              <w:jc w:val="center"/>
              <w:rPr>
                <w:rFonts w:ascii="Calibri" w:hAnsi="Calibri" w:cs="Calibri"/>
              </w:rPr>
            </w:pPr>
          </w:p>
        </w:tc>
        <w:tc>
          <w:tcPr>
            <w:tcW w:w="1276" w:type="dxa"/>
            <w:vMerge w:val="restart"/>
          </w:tcPr>
          <w:p w:rsidR="004E0ED8" w:rsidRPr="00EB113A" w:rsidRDefault="004E0ED8" w:rsidP="000A6FE0">
            <w:pPr>
              <w:widowControl w:val="0"/>
              <w:autoSpaceDE w:val="0"/>
              <w:autoSpaceDN w:val="0"/>
              <w:jc w:val="center"/>
              <w:rPr>
                <w:rFonts w:ascii="Calibri" w:hAnsi="Calibri" w:cs="Calibri"/>
              </w:rPr>
            </w:pPr>
          </w:p>
        </w:tc>
        <w:tc>
          <w:tcPr>
            <w:tcW w:w="1275" w:type="dxa"/>
            <w:vMerge w:val="restart"/>
          </w:tcPr>
          <w:p w:rsidR="004E0ED8" w:rsidRPr="00EB113A" w:rsidRDefault="004E0ED8" w:rsidP="000A6FE0">
            <w:pPr>
              <w:widowControl w:val="0"/>
              <w:autoSpaceDE w:val="0"/>
              <w:autoSpaceDN w:val="0"/>
              <w:jc w:val="center"/>
              <w:rPr>
                <w:rFonts w:ascii="Calibri" w:hAnsi="Calibri" w:cs="Calibri"/>
              </w:rPr>
            </w:pPr>
          </w:p>
        </w:tc>
        <w:tc>
          <w:tcPr>
            <w:tcW w:w="1276" w:type="dxa"/>
            <w:vMerge w:val="restart"/>
          </w:tcPr>
          <w:p w:rsidR="004E0ED8" w:rsidRPr="00EB113A" w:rsidRDefault="004E0ED8" w:rsidP="000A6FE0">
            <w:pPr>
              <w:widowControl w:val="0"/>
              <w:autoSpaceDE w:val="0"/>
              <w:autoSpaceDN w:val="0"/>
              <w:jc w:val="center"/>
              <w:rPr>
                <w:rFonts w:ascii="Calibri" w:hAnsi="Calibri" w:cs="Calibri"/>
              </w:rPr>
            </w:pPr>
          </w:p>
        </w:tc>
        <w:tc>
          <w:tcPr>
            <w:tcW w:w="1276" w:type="dxa"/>
          </w:tcPr>
          <w:p w:rsidR="004E0ED8" w:rsidRPr="00EB113A" w:rsidRDefault="004E0ED8" w:rsidP="000A6FE0">
            <w:pPr>
              <w:widowControl w:val="0"/>
              <w:autoSpaceDE w:val="0"/>
              <w:autoSpaceDN w:val="0"/>
              <w:jc w:val="center"/>
              <w:rPr>
                <w:rFonts w:ascii="Calibri" w:hAnsi="Calibri" w:cs="Calibri"/>
              </w:rPr>
            </w:pPr>
          </w:p>
        </w:tc>
        <w:tc>
          <w:tcPr>
            <w:tcW w:w="1191" w:type="dxa"/>
          </w:tcPr>
          <w:p w:rsidR="004E0ED8" w:rsidRPr="00EB113A" w:rsidRDefault="004E0ED8" w:rsidP="000A6FE0">
            <w:pPr>
              <w:widowControl w:val="0"/>
              <w:autoSpaceDE w:val="0"/>
              <w:autoSpaceDN w:val="0"/>
              <w:jc w:val="center"/>
              <w:rPr>
                <w:rFonts w:ascii="Calibri" w:hAnsi="Calibri" w:cs="Calibri"/>
              </w:rPr>
            </w:pPr>
          </w:p>
        </w:tc>
        <w:tc>
          <w:tcPr>
            <w:tcW w:w="1077" w:type="dxa"/>
          </w:tcPr>
          <w:p w:rsidR="004E0ED8" w:rsidRPr="00EB113A" w:rsidRDefault="004E0ED8" w:rsidP="000A6FE0">
            <w:pPr>
              <w:widowControl w:val="0"/>
              <w:autoSpaceDE w:val="0"/>
              <w:autoSpaceDN w:val="0"/>
              <w:jc w:val="center"/>
              <w:rPr>
                <w:rFonts w:ascii="Calibri" w:hAnsi="Calibri" w:cs="Calibri"/>
              </w:rPr>
            </w:pPr>
          </w:p>
        </w:tc>
        <w:tc>
          <w:tcPr>
            <w:tcW w:w="1417" w:type="dxa"/>
          </w:tcPr>
          <w:p w:rsidR="004E0ED8" w:rsidRPr="00EB113A" w:rsidRDefault="004E0ED8" w:rsidP="000A6FE0">
            <w:pPr>
              <w:widowControl w:val="0"/>
              <w:autoSpaceDE w:val="0"/>
              <w:autoSpaceDN w:val="0"/>
              <w:jc w:val="center"/>
              <w:rPr>
                <w:rFonts w:ascii="Calibri" w:hAnsi="Calibri" w:cs="Calibri"/>
              </w:rPr>
            </w:pPr>
          </w:p>
        </w:tc>
        <w:tc>
          <w:tcPr>
            <w:tcW w:w="1418" w:type="dxa"/>
          </w:tcPr>
          <w:p w:rsidR="004E0ED8" w:rsidRPr="00EB113A" w:rsidRDefault="004E0ED8" w:rsidP="000A6FE0">
            <w:pPr>
              <w:widowControl w:val="0"/>
              <w:autoSpaceDE w:val="0"/>
              <w:autoSpaceDN w:val="0"/>
              <w:jc w:val="center"/>
              <w:rPr>
                <w:rFonts w:ascii="Calibri" w:hAnsi="Calibri" w:cs="Calibri"/>
              </w:rPr>
            </w:pPr>
          </w:p>
        </w:tc>
        <w:tc>
          <w:tcPr>
            <w:tcW w:w="1276" w:type="dxa"/>
          </w:tcPr>
          <w:p w:rsidR="004E0ED8" w:rsidRPr="00EB113A" w:rsidRDefault="004E0ED8" w:rsidP="000A6FE0">
            <w:pPr>
              <w:widowControl w:val="0"/>
              <w:autoSpaceDE w:val="0"/>
              <w:autoSpaceDN w:val="0"/>
              <w:jc w:val="center"/>
              <w:rPr>
                <w:rFonts w:ascii="Calibri" w:hAnsi="Calibri" w:cs="Calibri"/>
              </w:rPr>
            </w:pPr>
          </w:p>
        </w:tc>
      </w:tr>
      <w:tr w:rsidR="004E0ED8" w:rsidRPr="00EB113A" w:rsidTr="000A6FE0">
        <w:tc>
          <w:tcPr>
            <w:tcW w:w="1196" w:type="dxa"/>
            <w:vMerge/>
          </w:tcPr>
          <w:p w:rsidR="004E0ED8" w:rsidRPr="00EB113A" w:rsidRDefault="004E0ED8" w:rsidP="000A6FE0">
            <w:pPr>
              <w:spacing w:after="200" w:line="276" w:lineRule="auto"/>
              <w:rPr>
                <w:rFonts w:ascii="Calibri" w:eastAsia="Calibri" w:hAnsi="Calibri"/>
                <w:lang w:eastAsia="en-US"/>
              </w:rPr>
            </w:pPr>
          </w:p>
        </w:tc>
        <w:tc>
          <w:tcPr>
            <w:tcW w:w="1276" w:type="dxa"/>
            <w:vMerge/>
          </w:tcPr>
          <w:p w:rsidR="004E0ED8" w:rsidRPr="00EB113A" w:rsidRDefault="004E0ED8" w:rsidP="000A6FE0">
            <w:pPr>
              <w:spacing w:after="200" w:line="276" w:lineRule="auto"/>
              <w:rPr>
                <w:rFonts w:ascii="Calibri" w:eastAsia="Calibri" w:hAnsi="Calibri"/>
                <w:lang w:eastAsia="en-US"/>
              </w:rPr>
            </w:pPr>
          </w:p>
        </w:tc>
        <w:tc>
          <w:tcPr>
            <w:tcW w:w="1276" w:type="dxa"/>
            <w:vMerge/>
          </w:tcPr>
          <w:p w:rsidR="004E0ED8" w:rsidRPr="00EB113A" w:rsidRDefault="004E0ED8" w:rsidP="000A6FE0">
            <w:pPr>
              <w:spacing w:after="200" w:line="276" w:lineRule="auto"/>
              <w:rPr>
                <w:rFonts w:ascii="Calibri" w:eastAsia="Calibri" w:hAnsi="Calibri"/>
                <w:lang w:eastAsia="en-US"/>
              </w:rPr>
            </w:pPr>
          </w:p>
        </w:tc>
        <w:tc>
          <w:tcPr>
            <w:tcW w:w="1276" w:type="dxa"/>
            <w:vMerge/>
          </w:tcPr>
          <w:p w:rsidR="004E0ED8" w:rsidRPr="00EB113A" w:rsidRDefault="004E0ED8" w:rsidP="000A6FE0">
            <w:pPr>
              <w:spacing w:after="200" w:line="276" w:lineRule="auto"/>
              <w:rPr>
                <w:rFonts w:ascii="Calibri" w:eastAsia="Calibri" w:hAnsi="Calibri"/>
                <w:lang w:eastAsia="en-US"/>
              </w:rPr>
            </w:pPr>
          </w:p>
        </w:tc>
        <w:tc>
          <w:tcPr>
            <w:tcW w:w="1275" w:type="dxa"/>
            <w:vMerge/>
          </w:tcPr>
          <w:p w:rsidR="004E0ED8" w:rsidRPr="00EB113A" w:rsidRDefault="004E0ED8" w:rsidP="000A6FE0">
            <w:pPr>
              <w:spacing w:after="200" w:line="276" w:lineRule="auto"/>
              <w:rPr>
                <w:rFonts w:ascii="Calibri" w:eastAsia="Calibri" w:hAnsi="Calibri"/>
                <w:lang w:eastAsia="en-US"/>
              </w:rPr>
            </w:pPr>
          </w:p>
        </w:tc>
        <w:tc>
          <w:tcPr>
            <w:tcW w:w="1276" w:type="dxa"/>
            <w:vMerge/>
          </w:tcPr>
          <w:p w:rsidR="004E0ED8" w:rsidRPr="00EB113A" w:rsidRDefault="004E0ED8" w:rsidP="000A6FE0">
            <w:pPr>
              <w:spacing w:after="200" w:line="276" w:lineRule="auto"/>
              <w:rPr>
                <w:rFonts w:ascii="Calibri" w:eastAsia="Calibri" w:hAnsi="Calibri"/>
                <w:lang w:eastAsia="en-US"/>
              </w:rPr>
            </w:pPr>
          </w:p>
        </w:tc>
        <w:tc>
          <w:tcPr>
            <w:tcW w:w="1276" w:type="dxa"/>
          </w:tcPr>
          <w:p w:rsidR="004E0ED8" w:rsidRPr="00EB113A" w:rsidRDefault="004E0ED8" w:rsidP="000A6FE0">
            <w:pPr>
              <w:widowControl w:val="0"/>
              <w:autoSpaceDE w:val="0"/>
              <w:autoSpaceDN w:val="0"/>
              <w:jc w:val="center"/>
              <w:rPr>
                <w:rFonts w:ascii="Calibri" w:hAnsi="Calibri" w:cs="Calibri"/>
              </w:rPr>
            </w:pPr>
          </w:p>
        </w:tc>
        <w:tc>
          <w:tcPr>
            <w:tcW w:w="1191" w:type="dxa"/>
          </w:tcPr>
          <w:p w:rsidR="004E0ED8" w:rsidRPr="00EB113A" w:rsidRDefault="004E0ED8" w:rsidP="000A6FE0">
            <w:pPr>
              <w:widowControl w:val="0"/>
              <w:autoSpaceDE w:val="0"/>
              <w:autoSpaceDN w:val="0"/>
              <w:jc w:val="center"/>
              <w:rPr>
                <w:rFonts w:ascii="Calibri" w:hAnsi="Calibri" w:cs="Calibri"/>
              </w:rPr>
            </w:pPr>
          </w:p>
        </w:tc>
        <w:tc>
          <w:tcPr>
            <w:tcW w:w="1077" w:type="dxa"/>
          </w:tcPr>
          <w:p w:rsidR="004E0ED8" w:rsidRPr="00EB113A" w:rsidRDefault="004E0ED8" w:rsidP="000A6FE0">
            <w:pPr>
              <w:widowControl w:val="0"/>
              <w:autoSpaceDE w:val="0"/>
              <w:autoSpaceDN w:val="0"/>
              <w:jc w:val="center"/>
              <w:rPr>
                <w:rFonts w:ascii="Calibri" w:hAnsi="Calibri" w:cs="Calibri"/>
              </w:rPr>
            </w:pPr>
          </w:p>
        </w:tc>
        <w:tc>
          <w:tcPr>
            <w:tcW w:w="1417" w:type="dxa"/>
          </w:tcPr>
          <w:p w:rsidR="004E0ED8" w:rsidRPr="00EB113A" w:rsidRDefault="004E0ED8" w:rsidP="000A6FE0">
            <w:pPr>
              <w:widowControl w:val="0"/>
              <w:autoSpaceDE w:val="0"/>
              <w:autoSpaceDN w:val="0"/>
              <w:jc w:val="center"/>
              <w:rPr>
                <w:rFonts w:ascii="Calibri" w:hAnsi="Calibri" w:cs="Calibri"/>
              </w:rPr>
            </w:pPr>
          </w:p>
        </w:tc>
        <w:tc>
          <w:tcPr>
            <w:tcW w:w="1418" w:type="dxa"/>
          </w:tcPr>
          <w:p w:rsidR="004E0ED8" w:rsidRPr="00EB113A" w:rsidRDefault="004E0ED8" w:rsidP="000A6FE0">
            <w:pPr>
              <w:widowControl w:val="0"/>
              <w:autoSpaceDE w:val="0"/>
              <w:autoSpaceDN w:val="0"/>
              <w:jc w:val="center"/>
              <w:rPr>
                <w:rFonts w:ascii="Calibri" w:hAnsi="Calibri" w:cs="Calibri"/>
              </w:rPr>
            </w:pPr>
          </w:p>
        </w:tc>
        <w:tc>
          <w:tcPr>
            <w:tcW w:w="1276" w:type="dxa"/>
          </w:tcPr>
          <w:p w:rsidR="004E0ED8" w:rsidRPr="00EB113A" w:rsidRDefault="004E0ED8" w:rsidP="000A6FE0">
            <w:pPr>
              <w:widowControl w:val="0"/>
              <w:autoSpaceDE w:val="0"/>
              <w:autoSpaceDN w:val="0"/>
              <w:jc w:val="center"/>
              <w:rPr>
                <w:rFonts w:ascii="Calibri" w:hAnsi="Calibri" w:cs="Calibri"/>
              </w:rPr>
            </w:pPr>
          </w:p>
        </w:tc>
      </w:tr>
      <w:tr w:rsidR="004E0ED8" w:rsidRPr="00EB113A" w:rsidTr="000A6FE0">
        <w:tc>
          <w:tcPr>
            <w:tcW w:w="1196" w:type="dxa"/>
          </w:tcPr>
          <w:p w:rsidR="004E0ED8" w:rsidRPr="00EB113A" w:rsidRDefault="004E0ED8" w:rsidP="000A6FE0">
            <w:pPr>
              <w:widowControl w:val="0"/>
              <w:autoSpaceDE w:val="0"/>
              <w:autoSpaceDN w:val="0"/>
              <w:jc w:val="center"/>
              <w:rPr>
                <w:rFonts w:ascii="Calibri" w:hAnsi="Calibri" w:cs="Calibri"/>
              </w:rPr>
            </w:pPr>
          </w:p>
        </w:tc>
        <w:tc>
          <w:tcPr>
            <w:tcW w:w="1276" w:type="dxa"/>
          </w:tcPr>
          <w:p w:rsidR="004E0ED8" w:rsidRPr="00EB113A" w:rsidRDefault="004E0ED8" w:rsidP="000A6FE0">
            <w:pPr>
              <w:widowControl w:val="0"/>
              <w:autoSpaceDE w:val="0"/>
              <w:autoSpaceDN w:val="0"/>
              <w:jc w:val="center"/>
              <w:rPr>
                <w:rFonts w:ascii="Calibri" w:hAnsi="Calibri" w:cs="Calibri"/>
              </w:rPr>
            </w:pPr>
          </w:p>
        </w:tc>
        <w:tc>
          <w:tcPr>
            <w:tcW w:w="1276" w:type="dxa"/>
          </w:tcPr>
          <w:p w:rsidR="004E0ED8" w:rsidRPr="00EB113A" w:rsidRDefault="004E0ED8" w:rsidP="000A6FE0">
            <w:pPr>
              <w:widowControl w:val="0"/>
              <w:autoSpaceDE w:val="0"/>
              <w:autoSpaceDN w:val="0"/>
              <w:jc w:val="center"/>
              <w:rPr>
                <w:rFonts w:ascii="Calibri" w:hAnsi="Calibri" w:cs="Calibri"/>
              </w:rPr>
            </w:pPr>
          </w:p>
        </w:tc>
        <w:tc>
          <w:tcPr>
            <w:tcW w:w="1276" w:type="dxa"/>
          </w:tcPr>
          <w:p w:rsidR="004E0ED8" w:rsidRPr="00EB113A" w:rsidRDefault="004E0ED8" w:rsidP="000A6FE0">
            <w:pPr>
              <w:widowControl w:val="0"/>
              <w:autoSpaceDE w:val="0"/>
              <w:autoSpaceDN w:val="0"/>
              <w:jc w:val="center"/>
              <w:rPr>
                <w:rFonts w:ascii="Calibri" w:hAnsi="Calibri" w:cs="Calibri"/>
              </w:rPr>
            </w:pPr>
          </w:p>
        </w:tc>
        <w:tc>
          <w:tcPr>
            <w:tcW w:w="1275" w:type="dxa"/>
          </w:tcPr>
          <w:p w:rsidR="004E0ED8" w:rsidRPr="00EB113A" w:rsidRDefault="004E0ED8" w:rsidP="000A6FE0">
            <w:pPr>
              <w:widowControl w:val="0"/>
              <w:autoSpaceDE w:val="0"/>
              <w:autoSpaceDN w:val="0"/>
              <w:jc w:val="center"/>
              <w:rPr>
                <w:rFonts w:ascii="Calibri" w:hAnsi="Calibri" w:cs="Calibri"/>
              </w:rPr>
            </w:pPr>
          </w:p>
        </w:tc>
        <w:tc>
          <w:tcPr>
            <w:tcW w:w="1276" w:type="dxa"/>
          </w:tcPr>
          <w:p w:rsidR="004E0ED8" w:rsidRPr="00EB113A" w:rsidRDefault="004E0ED8" w:rsidP="000A6FE0">
            <w:pPr>
              <w:widowControl w:val="0"/>
              <w:autoSpaceDE w:val="0"/>
              <w:autoSpaceDN w:val="0"/>
              <w:jc w:val="center"/>
              <w:rPr>
                <w:rFonts w:ascii="Calibri" w:hAnsi="Calibri" w:cs="Calibri"/>
              </w:rPr>
            </w:pPr>
          </w:p>
        </w:tc>
        <w:tc>
          <w:tcPr>
            <w:tcW w:w="1276" w:type="dxa"/>
          </w:tcPr>
          <w:p w:rsidR="004E0ED8" w:rsidRPr="00EB113A" w:rsidRDefault="004E0ED8" w:rsidP="000A6FE0">
            <w:pPr>
              <w:widowControl w:val="0"/>
              <w:autoSpaceDE w:val="0"/>
              <w:autoSpaceDN w:val="0"/>
              <w:jc w:val="center"/>
              <w:rPr>
                <w:rFonts w:ascii="Calibri" w:hAnsi="Calibri" w:cs="Calibri"/>
              </w:rPr>
            </w:pPr>
          </w:p>
        </w:tc>
        <w:tc>
          <w:tcPr>
            <w:tcW w:w="1191" w:type="dxa"/>
          </w:tcPr>
          <w:p w:rsidR="004E0ED8" w:rsidRPr="00EB113A" w:rsidRDefault="004E0ED8" w:rsidP="000A6FE0">
            <w:pPr>
              <w:widowControl w:val="0"/>
              <w:autoSpaceDE w:val="0"/>
              <w:autoSpaceDN w:val="0"/>
              <w:jc w:val="center"/>
              <w:rPr>
                <w:rFonts w:ascii="Calibri" w:hAnsi="Calibri" w:cs="Calibri"/>
              </w:rPr>
            </w:pPr>
          </w:p>
        </w:tc>
        <w:tc>
          <w:tcPr>
            <w:tcW w:w="1077" w:type="dxa"/>
          </w:tcPr>
          <w:p w:rsidR="004E0ED8" w:rsidRPr="00EB113A" w:rsidRDefault="004E0ED8" w:rsidP="000A6FE0">
            <w:pPr>
              <w:widowControl w:val="0"/>
              <w:autoSpaceDE w:val="0"/>
              <w:autoSpaceDN w:val="0"/>
              <w:jc w:val="center"/>
              <w:rPr>
                <w:rFonts w:ascii="Calibri" w:hAnsi="Calibri" w:cs="Calibri"/>
              </w:rPr>
            </w:pPr>
          </w:p>
        </w:tc>
        <w:tc>
          <w:tcPr>
            <w:tcW w:w="1417" w:type="dxa"/>
          </w:tcPr>
          <w:p w:rsidR="004E0ED8" w:rsidRPr="00EB113A" w:rsidRDefault="004E0ED8" w:rsidP="000A6FE0">
            <w:pPr>
              <w:widowControl w:val="0"/>
              <w:autoSpaceDE w:val="0"/>
              <w:autoSpaceDN w:val="0"/>
              <w:jc w:val="center"/>
              <w:rPr>
                <w:rFonts w:ascii="Calibri" w:hAnsi="Calibri" w:cs="Calibri"/>
              </w:rPr>
            </w:pPr>
          </w:p>
        </w:tc>
        <w:tc>
          <w:tcPr>
            <w:tcW w:w="1418" w:type="dxa"/>
          </w:tcPr>
          <w:p w:rsidR="004E0ED8" w:rsidRPr="00EB113A" w:rsidRDefault="004E0ED8" w:rsidP="000A6FE0">
            <w:pPr>
              <w:widowControl w:val="0"/>
              <w:autoSpaceDE w:val="0"/>
              <w:autoSpaceDN w:val="0"/>
              <w:jc w:val="center"/>
              <w:rPr>
                <w:rFonts w:ascii="Calibri" w:hAnsi="Calibri" w:cs="Calibri"/>
              </w:rPr>
            </w:pPr>
          </w:p>
        </w:tc>
        <w:tc>
          <w:tcPr>
            <w:tcW w:w="1276" w:type="dxa"/>
          </w:tcPr>
          <w:p w:rsidR="004E0ED8" w:rsidRPr="00EB113A" w:rsidRDefault="004E0ED8" w:rsidP="000A6FE0">
            <w:pPr>
              <w:widowControl w:val="0"/>
              <w:autoSpaceDE w:val="0"/>
              <w:autoSpaceDN w:val="0"/>
              <w:jc w:val="center"/>
              <w:rPr>
                <w:rFonts w:ascii="Calibri" w:hAnsi="Calibri" w:cs="Calibri"/>
              </w:rPr>
            </w:pPr>
          </w:p>
        </w:tc>
      </w:tr>
    </w:tbl>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rFonts w:ascii="Courier New" w:hAnsi="Courier New" w:cs="Courier New"/>
        </w:rPr>
      </w:pPr>
    </w:p>
    <w:p w:rsidR="004E0ED8" w:rsidRPr="00EB113A" w:rsidRDefault="004E0ED8" w:rsidP="004E0ED8">
      <w:pPr>
        <w:widowControl w:val="0"/>
        <w:autoSpaceDE w:val="0"/>
        <w:autoSpaceDN w:val="0"/>
        <w:jc w:val="both"/>
        <w:rPr>
          <w:rFonts w:ascii="Courier New" w:hAnsi="Courier New" w:cs="Courier New"/>
        </w:rPr>
      </w:pPr>
    </w:p>
    <w:p w:rsidR="004E0ED8" w:rsidRDefault="004E0ED8" w:rsidP="004E0ED8">
      <w:pPr>
        <w:widowControl w:val="0"/>
        <w:autoSpaceDE w:val="0"/>
        <w:autoSpaceDN w:val="0"/>
        <w:jc w:val="center"/>
        <w:rPr>
          <w:sz w:val="28"/>
          <w:szCs w:val="28"/>
        </w:rPr>
      </w:pPr>
      <w:r w:rsidRPr="009E7172">
        <w:rPr>
          <w:sz w:val="28"/>
          <w:szCs w:val="28"/>
        </w:rPr>
        <w:t>3.2. Показатели, характеризующие объем общественно полезной услуги</w:t>
      </w:r>
    </w:p>
    <w:p w:rsidR="004E0ED8" w:rsidRPr="009E7172" w:rsidRDefault="004E0ED8" w:rsidP="004E0ED8">
      <w:pPr>
        <w:widowControl w:val="0"/>
        <w:autoSpaceDE w:val="0"/>
        <w:autoSpaceDN w:val="0"/>
        <w:jc w:val="center"/>
        <w:rPr>
          <w:sz w:val="28"/>
          <w:szCs w:val="28"/>
        </w:rPr>
      </w:pPr>
    </w:p>
    <w:p w:rsidR="004E0ED8" w:rsidRPr="00EB113A" w:rsidRDefault="004E0ED8" w:rsidP="004E0ED8">
      <w:pPr>
        <w:widowControl w:val="0"/>
        <w:autoSpaceDE w:val="0"/>
        <w:autoSpaceDN w:val="0"/>
        <w:jc w:val="both"/>
        <w:rPr>
          <w:rFonts w:ascii="Calibri" w:hAnsi="Calibri" w:cs="Calibri"/>
          <w:sz w:val="22"/>
        </w:rPr>
      </w:pPr>
    </w:p>
    <w:tbl>
      <w:tblPr>
        <w:tblW w:w="1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111"/>
        <w:gridCol w:w="1054"/>
        <w:gridCol w:w="997"/>
        <w:gridCol w:w="1191"/>
        <w:gridCol w:w="1191"/>
        <w:gridCol w:w="794"/>
        <w:gridCol w:w="964"/>
        <w:gridCol w:w="737"/>
        <w:gridCol w:w="737"/>
        <w:gridCol w:w="737"/>
        <w:gridCol w:w="737"/>
        <w:gridCol w:w="2041"/>
        <w:gridCol w:w="737"/>
        <w:gridCol w:w="737"/>
        <w:gridCol w:w="737"/>
      </w:tblGrid>
      <w:tr w:rsidR="004E0ED8" w:rsidRPr="00EB113A" w:rsidTr="000A6FE0">
        <w:tc>
          <w:tcPr>
            <w:tcW w:w="794" w:type="dxa"/>
            <w:vMerge w:val="restart"/>
          </w:tcPr>
          <w:p w:rsidR="004E0ED8" w:rsidRDefault="004E0ED8" w:rsidP="000A6FE0">
            <w:pPr>
              <w:widowControl w:val="0"/>
              <w:autoSpaceDE w:val="0"/>
              <w:autoSpaceDN w:val="0"/>
              <w:jc w:val="center"/>
            </w:pPr>
            <w:r w:rsidRPr="00EB113A">
              <w:rPr>
                <w:sz w:val="22"/>
              </w:rPr>
              <w:t>Уни</w:t>
            </w:r>
          </w:p>
          <w:p w:rsidR="004E0ED8" w:rsidRDefault="004E0ED8" w:rsidP="000A6FE0">
            <w:pPr>
              <w:widowControl w:val="0"/>
              <w:autoSpaceDE w:val="0"/>
              <w:autoSpaceDN w:val="0"/>
              <w:jc w:val="center"/>
            </w:pPr>
            <w:proofErr w:type="spellStart"/>
            <w:r>
              <w:rPr>
                <w:sz w:val="22"/>
              </w:rPr>
              <w:t>к</w:t>
            </w:r>
            <w:r w:rsidRPr="00EB113A">
              <w:rPr>
                <w:sz w:val="22"/>
              </w:rPr>
              <w:t>аль</w:t>
            </w:r>
            <w:proofErr w:type="spellEnd"/>
          </w:p>
          <w:p w:rsidR="004E0ED8" w:rsidRDefault="004E0ED8" w:rsidP="000A6FE0">
            <w:pPr>
              <w:widowControl w:val="0"/>
              <w:autoSpaceDE w:val="0"/>
              <w:autoSpaceDN w:val="0"/>
              <w:jc w:val="center"/>
            </w:pPr>
            <w:proofErr w:type="spellStart"/>
            <w:r w:rsidRPr="00EB113A">
              <w:rPr>
                <w:sz w:val="22"/>
              </w:rPr>
              <w:t>ный</w:t>
            </w:r>
            <w:proofErr w:type="spellEnd"/>
            <w:r w:rsidRPr="00EB113A">
              <w:rPr>
                <w:sz w:val="22"/>
              </w:rPr>
              <w:t xml:space="preserve"> номер </w:t>
            </w:r>
            <w:proofErr w:type="spellStart"/>
            <w:r w:rsidRPr="00EB113A">
              <w:rPr>
                <w:sz w:val="22"/>
              </w:rPr>
              <w:t>реест</w:t>
            </w:r>
            <w:proofErr w:type="spellEnd"/>
          </w:p>
          <w:p w:rsidR="004E0ED8" w:rsidRPr="00EB113A" w:rsidRDefault="004E0ED8" w:rsidP="000A6FE0">
            <w:pPr>
              <w:widowControl w:val="0"/>
              <w:autoSpaceDE w:val="0"/>
              <w:autoSpaceDN w:val="0"/>
              <w:jc w:val="center"/>
            </w:pPr>
            <w:proofErr w:type="spellStart"/>
            <w:r w:rsidRPr="00EB113A">
              <w:rPr>
                <w:sz w:val="22"/>
              </w:rPr>
              <w:t>ровой</w:t>
            </w:r>
            <w:proofErr w:type="spellEnd"/>
            <w:r w:rsidRPr="00EB113A">
              <w:rPr>
                <w:sz w:val="22"/>
              </w:rPr>
              <w:t xml:space="preserve"> записи </w:t>
            </w:r>
            <w:hyperlink w:anchor="P780" w:history="1">
              <w:r w:rsidRPr="00EB113A">
                <w:rPr>
                  <w:sz w:val="22"/>
                  <w:vertAlign w:val="superscript"/>
                </w:rPr>
                <w:t>4</w:t>
              </w:r>
            </w:hyperlink>
          </w:p>
        </w:tc>
        <w:tc>
          <w:tcPr>
            <w:tcW w:w="3162" w:type="dxa"/>
            <w:gridSpan w:val="3"/>
          </w:tcPr>
          <w:p w:rsidR="004E0ED8" w:rsidRPr="00EB113A" w:rsidRDefault="004E0ED8" w:rsidP="000A6FE0">
            <w:pPr>
              <w:widowControl w:val="0"/>
              <w:autoSpaceDE w:val="0"/>
              <w:autoSpaceDN w:val="0"/>
              <w:jc w:val="center"/>
            </w:pPr>
            <w:r w:rsidRPr="00EB113A">
              <w:rPr>
                <w:sz w:val="22"/>
              </w:rPr>
              <w:t>Показатель, характеризующий содержание общественно полезной услуги</w:t>
            </w:r>
          </w:p>
        </w:tc>
        <w:tc>
          <w:tcPr>
            <w:tcW w:w="2382" w:type="dxa"/>
            <w:gridSpan w:val="2"/>
          </w:tcPr>
          <w:p w:rsidR="004E0ED8" w:rsidRPr="00EB113A" w:rsidRDefault="004E0ED8" w:rsidP="000A6FE0">
            <w:pPr>
              <w:widowControl w:val="0"/>
              <w:autoSpaceDE w:val="0"/>
              <w:autoSpaceDN w:val="0"/>
              <w:jc w:val="center"/>
            </w:pPr>
            <w:r w:rsidRPr="00EB113A">
              <w:rPr>
                <w:sz w:val="22"/>
              </w:rPr>
              <w:t>Показатель, характеризующий условия (формы) оказания общественно полезной услуги</w:t>
            </w:r>
          </w:p>
        </w:tc>
        <w:tc>
          <w:tcPr>
            <w:tcW w:w="2495" w:type="dxa"/>
            <w:gridSpan w:val="3"/>
          </w:tcPr>
          <w:p w:rsidR="004E0ED8" w:rsidRPr="00EB113A" w:rsidRDefault="004E0ED8" w:rsidP="000A6FE0">
            <w:pPr>
              <w:widowControl w:val="0"/>
              <w:autoSpaceDE w:val="0"/>
              <w:autoSpaceDN w:val="0"/>
              <w:jc w:val="center"/>
            </w:pPr>
            <w:r w:rsidRPr="00EB113A">
              <w:rPr>
                <w:sz w:val="22"/>
              </w:rPr>
              <w:t>Показатель объема общественно полезной услуги</w:t>
            </w:r>
          </w:p>
        </w:tc>
        <w:tc>
          <w:tcPr>
            <w:tcW w:w="2211" w:type="dxa"/>
            <w:gridSpan w:val="3"/>
          </w:tcPr>
          <w:p w:rsidR="004E0ED8" w:rsidRPr="00EB113A" w:rsidRDefault="004E0ED8" w:rsidP="000A6FE0">
            <w:pPr>
              <w:widowControl w:val="0"/>
              <w:autoSpaceDE w:val="0"/>
              <w:autoSpaceDN w:val="0"/>
              <w:jc w:val="center"/>
            </w:pPr>
            <w:r w:rsidRPr="00EB113A">
              <w:rPr>
                <w:sz w:val="22"/>
              </w:rPr>
              <w:t>Значение показателя объема общественно полезной услуги</w:t>
            </w:r>
          </w:p>
        </w:tc>
        <w:tc>
          <w:tcPr>
            <w:tcW w:w="2041" w:type="dxa"/>
            <w:vMerge w:val="restart"/>
          </w:tcPr>
          <w:p w:rsidR="004E0ED8" w:rsidRPr="00EB113A" w:rsidRDefault="004E0ED8" w:rsidP="000A6FE0">
            <w:pPr>
              <w:widowControl w:val="0"/>
              <w:autoSpaceDE w:val="0"/>
              <w:autoSpaceDN w:val="0"/>
              <w:jc w:val="center"/>
            </w:pPr>
            <w:r w:rsidRPr="00EB113A">
              <w:rPr>
                <w:sz w:val="22"/>
              </w:rPr>
              <w:t>Допустимые (возможные) отклонения от установленных показателей объема общественно полезной услуги, в пределах которых общественно полезная услуга считается оказанной (процентов)</w:t>
            </w:r>
          </w:p>
        </w:tc>
        <w:tc>
          <w:tcPr>
            <w:tcW w:w="2211" w:type="dxa"/>
            <w:gridSpan w:val="3"/>
          </w:tcPr>
          <w:p w:rsidR="004E0ED8" w:rsidRPr="00EB113A" w:rsidRDefault="004E0ED8" w:rsidP="000A6FE0">
            <w:pPr>
              <w:widowControl w:val="0"/>
              <w:autoSpaceDE w:val="0"/>
              <w:autoSpaceDN w:val="0"/>
              <w:jc w:val="center"/>
            </w:pPr>
            <w:r w:rsidRPr="00EB113A">
              <w:rPr>
                <w:sz w:val="22"/>
              </w:rPr>
              <w:t>Среднегодовой размер платы (цена, тариф)</w:t>
            </w:r>
          </w:p>
        </w:tc>
      </w:tr>
      <w:tr w:rsidR="004E0ED8" w:rsidRPr="00EB113A" w:rsidTr="000A6FE0">
        <w:tc>
          <w:tcPr>
            <w:tcW w:w="794" w:type="dxa"/>
            <w:vMerge/>
          </w:tcPr>
          <w:p w:rsidR="004E0ED8" w:rsidRPr="00EB113A" w:rsidRDefault="004E0ED8" w:rsidP="000A6FE0">
            <w:pPr>
              <w:spacing w:after="200" w:line="276" w:lineRule="auto"/>
              <w:rPr>
                <w:rFonts w:eastAsia="Calibri"/>
                <w:lang w:eastAsia="en-US"/>
              </w:rPr>
            </w:pPr>
          </w:p>
        </w:tc>
        <w:tc>
          <w:tcPr>
            <w:tcW w:w="1111" w:type="dxa"/>
            <w:vMerge w:val="restart"/>
          </w:tcPr>
          <w:p w:rsidR="004E0ED8" w:rsidRPr="00EB113A" w:rsidRDefault="004E0ED8" w:rsidP="000A6FE0">
            <w:pPr>
              <w:widowControl w:val="0"/>
              <w:autoSpaceDE w:val="0"/>
              <w:autoSpaceDN w:val="0"/>
              <w:jc w:val="center"/>
            </w:pPr>
            <w:r w:rsidRPr="00EB113A">
              <w:rPr>
                <w:sz w:val="22"/>
              </w:rPr>
              <w:t>________</w:t>
            </w:r>
          </w:p>
          <w:p w:rsidR="004E0ED8" w:rsidRDefault="004E0ED8" w:rsidP="000A6FE0">
            <w:pPr>
              <w:widowControl w:val="0"/>
              <w:autoSpaceDE w:val="0"/>
              <w:autoSpaceDN w:val="0"/>
              <w:jc w:val="center"/>
            </w:pPr>
            <w:r w:rsidRPr="00EB113A">
              <w:rPr>
                <w:sz w:val="22"/>
              </w:rPr>
              <w:t>(</w:t>
            </w:r>
            <w:proofErr w:type="spellStart"/>
            <w:r w:rsidRPr="00EB113A">
              <w:rPr>
                <w:sz w:val="22"/>
              </w:rPr>
              <w:t>наиме</w:t>
            </w:r>
            <w:proofErr w:type="spellEnd"/>
          </w:p>
          <w:p w:rsidR="004E0ED8" w:rsidRDefault="004E0ED8" w:rsidP="000A6FE0">
            <w:pPr>
              <w:widowControl w:val="0"/>
              <w:autoSpaceDE w:val="0"/>
              <w:autoSpaceDN w:val="0"/>
              <w:jc w:val="center"/>
            </w:pPr>
            <w:proofErr w:type="spellStart"/>
            <w:r>
              <w:rPr>
                <w:sz w:val="22"/>
              </w:rPr>
              <w:t>н</w:t>
            </w:r>
            <w:r w:rsidRPr="00EB113A">
              <w:rPr>
                <w:sz w:val="22"/>
              </w:rPr>
              <w:t>ование</w:t>
            </w:r>
            <w:proofErr w:type="spellEnd"/>
            <w:r w:rsidRPr="00EB113A">
              <w:rPr>
                <w:sz w:val="22"/>
              </w:rPr>
              <w:t xml:space="preserve"> показа</w:t>
            </w:r>
          </w:p>
          <w:p w:rsidR="004E0ED8" w:rsidRPr="00EB113A" w:rsidRDefault="004E0ED8" w:rsidP="000A6FE0">
            <w:pPr>
              <w:widowControl w:val="0"/>
              <w:autoSpaceDE w:val="0"/>
              <w:autoSpaceDN w:val="0"/>
              <w:jc w:val="center"/>
            </w:pPr>
            <w:r w:rsidRPr="00EB113A">
              <w:rPr>
                <w:sz w:val="22"/>
              </w:rPr>
              <w:t xml:space="preserve">теля </w:t>
            </w:r>
            <w:hyperlink w:anchor="P780" w:history="1">
              <w:r w:rsidRPr="00EB113A">
                <w:rPr>
                  <w:sz w:val="22"/>
                  <w:vertAlign w:val="superscript"/>
                </w:rPr>
                <w:t>4</w:t>
              </w:r>
            </w:hyperlink>
            <w:r w:rsidRPr="00EB113A">
              <w:rPr>
                <w:sz w:val="22"/>
              </w:rPr>
              <w:t>)</w:t>
            </w:r>
          </w:p>
        </w:tc>
        <w:tc>
          <w:tcPr>
            <w:tcW w:w="1054" w:type="dxa"/>
            <w:vMerge w:val="restart"/>
          </w:tcPr>
          <w:p w:rsidR="004E0ED8" w:rsidRPr="00EB113A" w:rsidRDefault="004E0ED8" w:rsidP="000A6FE0">
            <w:pPr>
              <w:widowControl w:val="0"/>
              <w:autoSpaceDE w:val="0"/>
              <w:autoSpaceDN w:val="0"/>
              <w:jc w:val="center"/>
            </w:pPr>
            <w:r w:rsidRPr="00EB113A">
              <w:rPr>
                <w:sz w:val="22"/>
              </w:rPr>
              <w:t>________</w:t>
            </w:r>
          </w:p>
          <w:p w:rsidR="004E0ED8" w:rsidRDefault="004E0ED8" w:rsidP="000A6FE0">
            <w:pPr>
              <w:widowControl w:val="0"/>
              <w:autoSpaceDE w:val="0"/>
              <w:autoSpaceDN w:val="0"/>
              <w:jc w:val="center"/>
            </w:pPr>
            <w:r w:rsidRPr="00EB113A">
              <w:rPr>
                <w:sz w:val="22"/>
              </w:rPr>
              <w:t>(</w:t>
            </w:r>
            <w:proofErr w:type="spellStart"/>
            <w:r w:rsidRPr="00EB113A">
              <w:rPr>
                <w:sz w:val="22"/>
              </w:rPr>
              <w:t>наиме</w:t>
            </w:r>
            <w:proofErr w:type="spellEnd"/>
          </w:p>
          <w:p w:rsidR="004E0ED8" w:rsidRDefault="004E0ED8" w:rsidP="000A6FE0">
            <w:pPr>
              <w:widowControl w:val="0"/>
              <w:autoSpaceDE w:val="0"/>
              <w:autoSpaceDN w:val="0"/>
              <w:jc w:val="center"/>
            </w:pPr>
            <w:proofErr w:type="spellStart"/>
            <w:r>
              <w:rPr>
                <w:sz w:val="22"/>
              </w:rPr>
              <w:t>н</w:t>
            </w:r>
            <w:r w:rsidRPr="00EB113A">
              <w:rPr>
                <w:sz w:val="22"/>
              </w:rPr>
              <w:t>ование</w:t>
            </w:r>
            <w:proofErr w:type="spellEnd"/>
            <w:r w:rsidRPr="00EB113A">
              <w:rPr>
                <w:sz w:val="22"/>
              </w:rPr>
              <w:t xml:space="preserve"> показа</w:t>
            </w:r>
          </w:p>
          <w:p w:rsidR="004E0ED8" w:rsidRPr="00EB113A" w:rsidRDefault="004E0ED8" w:rsidP="000A6FE0">
            <w:pPr>
              <w:widowControl w:val="0"/>
              <w:autoSpaceDE w:val="0"/>
              <w:autoSpaceDN w:val="0"/>
              <w:jc w:val="center"/>
            </w:pPr>
            <w:r w:rsidRPr="00EB113A">
              <w:rPr>
                <w:sz w:val="22"/>
              </w:rPr>
              <w:t xml:space="preserve">теля </w:t>
            </w:r>
            <w:hyperlink w:anchor="P780" w:history="1">
              <w:r w:rsidRPr="00EB113A">
                <w:rPr>
                  <w:sz w:val="22"/>
                  <w:vertAlign w:val="superscript"/>
                </w:rPr>
                <w:t>4</w:t>
              </w:r>
            </w:hyperlink>
            <w:r w:rsidRPr="00EB113A">
              <w:rPr>
                <w:sz w:val="22"/>
              </w:rPr>
              <w:t>)</w:t>
            </w:r>
          </w:p>
        </w:tc>
        <w:tc>
          <w:tcPr>
            <w:tcW w:w="997" w:type="dxa"/>
            <w:vMerge w:val="restart"/>
          </w:tcPr>
          <w:p w:rsidR="004E0ED8" w:rsidRPr="00EB113A" w:rsidRDefault="004E0ED8" w:rsidP="000A6FE0">
            <w:pPr>
              <w:widowControl w:val="0"/>
              <w:autoSpaceDE w:val="0"/>
              <w:autoSpaceDN w:val="0"/>
              <w:jc w:val="center"/>
            </w:pPr>
            <w:r w:rsidRPr="00EB113A">
              <w:rPr>
                <w:sz w:val="22"/>
              </w:rPr>
              <w:t>_______</w:t>
            </w:r>
          </w:p>
          <w:p w:rsidR="004E0ED8" w:rsidRDefault="004E0ED8" w:rsidP="000A6FE0">
            <w:pPr>
              <w:widowControl w:val="0"/>
              <w:autoSpaceDE w:val="0"/>
              <w:autoSpaceDN w:val="0"/>
              <w:jc w:val="center"/>
            </w:pPr>
            <w:r w:rsidRPr="00EB113A">
              <w:rPr>
                <w:sz w:val="22"/>
              </w:rPr>
              <w:t>(</w:t>
            </w:r>
            <w:proofErr w:type="spellStart"/>
            <w:r w:rsidRPr="00EB113A">
              <w:rPr>
                <w:sz w:val="22"/>
              </w:rPr>
              <w:t>наиме</w:t>
            </w:r>
            <w:proofErr w:type="spellEnd"/>
          </w:p>
          <w:p w:rsidR="004E0ED8" w:rsidRDefault="004E0ED8" w:rsidP="000A6FE0">
            <w:pPr>
              <w:widowControl w:val="0"/>
              <w:autoSpaceDE w:val="0"/>
              <w:autoSpaceDN w:val="0"/>
              <w:jc w:val="center"/>
            </w:pPr>
            <w:proofErr w:type="spellStart"/>
            <w:r>
              <w:rPr>
                <w:sz w:val="22"/>
              </w:rPr>
              <w:t>н</w:t>
            </w:r>
            <w:r w:rsidRPr="00EB113A">
              <w:rPr>
                <w:sz w:val="22"/>
              </w:rPr>
              <w:t>ование</w:t>
            </w:r>
            <w:proofErr w:type="spellEnd"/>
            <w:r w:rsidRPr="00EB113A">
              <w:rPr>
                <w:sz w:val="22"/>
              </w:rPr>
              <w:t xml:space="preserve"> показа</w:t>
            </w:r>
          </w:p>
          <w:p w:rsidR="004E0ED8" w:rsidRPr="00EB113A" w:rsidRDefault="004E0ED8" w:rsidP="000A6FE0">
            <w:pPr>
              <w:widowControl w:val="0"/>
              <w:autoSpaceDE w:val="0"/>
              <w:autoSpaceDN w:val="0"/>
              <w:jc w:val="center"/>
            </w:pPr>
            <w:r w:rsidRPr="00EB113A">
              <w:rPr>
                <w:sz w:val="22"/>
              </w:rPr>
              <w:t xml:space="preserve">теля </w:t>
            </w:r>
            <w:hyperlink w:anchor="P780" w:history="1">
              <w:r w:rsidRPr="00EB113A">
                <w:rPr>
                  <w:sz w:val="22"/>
                  <w:vertAlign w:val="superscript"/>
                </w:rPr>
                <w:t>4</w:t>
              </w:r>
            </w:hyperlink>
            <w:r w:rsidRPr="00EB113A">
              <w:rPr>
                <w:sz w:val="22"/>
              </w:rPr>
              <w:t>)</w:t>
            </w:r>
          </w:p>
        </w:tc>
        <w:tc>
          <w:tcPr>
            <w:tcW w:w="1191" w:type="dxa"/>
            <w:vMerge w:val="restart"/>
          </w:tcPr>
          <w:p w:rsidR="004E0ED8" w:rsidRPr="00EB113A" w:rsidRDefault="004E0ED8" w:rsidP="000A6FE0">
            <w:pPr>
              <w:widowControl w:val="0"/>
              <w:autoSpaceDE w:val="0"/>
              <w:autoSpaceDN w:val="0"/>
              <w:jc w:val="center"/>
            </w:pPr>
            <w:r w:rsidRPr="00EB113A">
              <w:rPr>
                <w:sz w:val="22"/>
              </w:rPr>
              <w:t>_________</w:t>
            </w:r>
          </w:p>
          <w:p w:rsidR="004E0ED8" w:rsidRDefault="004E0ED8" w:rsidP="000A6FE0">
            <w:pPr>
              <w:widowControl w:val="0"/>
              <w:autoSpaceDE w:val="0"/>
              <w:autoSpaceDN w:val="0"/>
              <w:jc w:val="center"/>
            </w:pPr>
            <w:r w:rsidRPr="00EB113A">
              <w:rPr>
                <w:sz w:val="22"/>
              </w:rPr>
              <w:t>(</w:t>
            </w:r>
            <w:proofErr w:type="spellStart"/>
            <w:r w:rsidRPr="00EB113A">
              <w:rPr>
                <w:sz w:val="22"/>
              </w:rPr>
              <w:t>наиме</w:t>
            </w:r>
            <w:proofErr w:type="spellEnd"/>
          </w:p>
          <w:p w:rsidR="004E0ED8" w:rsidRDefault="004E0ED8" w:rsidP="000A6FE0">
            <w:pPr>
              <w:widowControl w:val="0"/>
              <w:autoSpaceDE w:val="0"/>
              <w:autoSpaceDN w:val="0"/>
              <w:jc w:val="center"/>
            </w:pPr>
            <w:proofErr w:type="spellStart"/>
            <w:r>
              <w:rPr>
                <w:sz w:val="22"/>
              </w:rPr>
              <w:t>н</w:t>
            </w:r>
            <w:r w:rsidRPr="00EB113A">
              <w:rPr>
                <w:sz w:val="22"/>
              </w:rPr>
              <w:t>ование</w:t>
            </w:r>
            <w:proofErr w:type="spellEnd"/>
            <w:r w:rsidRPr="00EB113A">
              <w:rPr>
                <w:sz w:val="22"/>
              </w:rPr>
              <w:t xml:space="preserve"> показа</w:t>
            </w:r>
          </w:p>
          <w:p w:rsidR="004E0ED8" w:rsidRPr="00EB113A" w:rsidRDefault="004E0ED8" w:rsidP="000A6FE0">
            <w:pPr>
              <w:widowControl w:val="0"/>
              <w:autoSpaceDE w:val="0"/>
              <w:autoSpaceDN w:val="0"/>
              <w:jc w:val="center"/>
            </w:pPr>
            <w:r w:rsidRPr="00EB113A">
              <w:rPr>
                <w:sz w:val="22"/>
              </w:rPr>
              <w:t xml:space="preserve">теля </w:t>
            </w:r>
            <w:hyperlink w:anchor="P780" w:history="1">
              <w:r w:rsidRPr="00EB113A">
                <w:rPr>
                  <w:sz w:val="22"/>
                  <w:vertAlign w:val="superscript"/>
                </w:rPr>
                <w:t>4</w:t>
              </w:r>
            </w:hyperlink>
            <w:r w:rsidRPr="00EB113A">
              <w:rPr>
                <w:sz w:val="22"/>
              </w:rPr>
              <w:t>)</w:t>
            </w:r>
          </w:p>
        </w:tc>
        <w:tc>
          <w:tcPr>
            <w:tcW w:w="1191" w:type="dxa"/>
            <w:vMerge w:val="restart"/>
          </w:tcPr>
          <w:p w:rsidR="004E0ED8" w:rsidRPr="00EB113A" w:rsidRDefault="004E0ED8" w:rsidP="000A6FE0">
            <w:pPr>
              <w:widowControl w:val="0"/>
              <w:autoSpaceDE w:val="0"/>
              <w:autoSpaceDN w:val="0"/>
              <w:jc w:val="center"/>
            </w:pPr>
            <w:r w:rsidRPr="00EB113A">
              <w:rPr>
                <w:sz w:val="22"/>
              </w:rPr>
              <w:t>_________</w:t>
            </w:r>
          </w:p>
          <w:p w:rsidR="004E0ED8" w:rsidRDefault="004E0ED8" w:rsidP="000A6FE0">
            <w:pPr>
              <w:widowControl w:val="0"/>
              <w:autoSpaceDE w:val="0"/>
              <w:autoSpaceDN w:val="0"/>
              <w:jc w:val="center"/>
            </w:pPr>
            <w:r w:rsidRPr="00EB113A">
              <w:rPr>
                <w:sz w:val="22"/>
              </w:rPr>
              <w:t>(</w:t>
            </w:r>
            <w:proofErr w:type="spellStart"/>
            <w:r w:rsidRPr="00EB113A">
              <w:rPr>
                <w:sz w:val="22"/>
              </w:rPr>
              <w:t>наиме</w:t>
            </w:r>
            <w:proofErr w:type="spellEnd"/>
          </w:p>
          <w:p w:rsidR="004E0ED8" w:rsidRDefault="004E0ED8" w:rsidP="000A6FE0">
            <w:pPr>
              <w:widowControl w:val="0"/>
              <w:autoSpaceDE w:val="0"/>
              <w:autoSpaceDN w:val="0"/>
              <w:jc w:val="center"/>
            </w:pPr>
            <w:proofErr w:type="spellStart"/>
            <w:r>
              <w:rPr>
                <w:sz w:val="22"/>
              </w:rPr>
              <w:t>н</w:t>
            </w:r>
            <w:r w:rsidRPr="00EB113A">
              <w:rPr>
                <w:sz w:val="22"/>
              </w:rPr>
              <w:t>ование</w:t>
            </w:r>
            <w:proofErr w:type="spellEnd"/>
            <w:r w:rsidRPr="00EB113A">
              <w:rPr>
                <w:sz w:val="22"/>
              </w:rPr>
              <w:t xml:space="preserve"> показа</w:t>
            </w:r>
          </w:p>
          <w:p w:rsidR="004E0ED8" w:rsidRPr="00EB113A" w:rsidRDefault="004E0ED8" w:rsidP="000A6FE0">
            <w:pPr>
              <w:widowControl w:val="0"/>
              <w:autoSpaceDE w:val="0"/>
              <w:autoSpaceDN w:val="0"/>
              <w:jc w:val="center"/>
            </w:pPr>
            <w:r w:rsidRPr="00EB113A">
              <w:rPr>
                <w:sz w:val="22"/>
              </w:rPr>
              <w:t xml:space="preserve">теля </w:t>
            </w:r>
            <w:hyperlink w:anchor="P780" w:history="1">
              <w:r w:rsidRPr="00EB113A">
                <w:rPr>
                  <w:sz w:val="22"/>
                  <w:vertAlign w:val="superscript"/>
                </w:rPr>
                <w:t>4</w:t>
              </w:r>
            </w:hyperlink>
            <w:r w:rsidRPr="00EB113A">
              <w:rPr>
                <w:sz w:val="22"/>
              </w:rPr>
              <w:t>)</w:t>
            </w:r>
          </w:p>
        </w:tc>
        <w:tc>
          <w:tcPr>
            <w:tcW w:w="794" w:type="dxa"/>
            <w:vMerge w:val="restart"/>
          </w:tcPr>
          <w:p w:rsidR="004E0ED8" w:rsidRDefault="004E0ED8" w:rsidP="000A6FE0">
            <w:pPr>
              <w:widowControl w:val="0"/>
              <w:autoSpaceDE w:val="0"/>
              <w:autoSpaceDN w:val="0"/>
              <w:jc w:val="center"/>
            </w:pPr>
            <w:proofErr w:type="spellStart"/>
            <w:r w:rsidRPr="00EB113A">
              <w:rPr>
                <w:sz w:val="22"/>
              </w:rPr>
              <w:t>Наименова</w:t>
            </w:r>
            <w:proofErr w:type="spellEnd"/>
          </w:p>
          <w:p w:rsidR="004E0ED8" w:rsidRPr="00EB113A" w:rsidRDefault="004E0ED8" w:rsidP="000A6FE0">
            <w:pPr>
              <w:widowControl w:val="0"/>
              <w:autoSpaceDE w:val="0"/>
              <w:autoSpaceDN w:val="0"/>
              <w:jc w:val="center"/>
            </w:pPr>
            <w:proofErr w:type="spellStart"/>
            <w:r w:rsidRPr="00EB113A">
              <w:rPr>
                <w:sz w:val="22"/>
              </w:rPr>
              <w:t>ние</w:t>
            </w:r>
            <w:proofErr w:type="spellEnd"/>
            <w:r w:rsidRPr="00EB113A">
              <w:rPr>
                <w:sz w:val="22"/>
              </w:rPr>
              <w:t xml:space="preserve"> показателя </w:t>
            </w:r>
            <w:hyperlink w:anchor="P780" w:history="1">
              <w:r w:rsidRPr="00EB113A">
                <w:rPr>
                  <w:sz w:val="22"/>
                  <w:vertAlign w:val="superscript"/>
                </w:rPr>
                <w:t>4</w:t>
              </w:r>
            </w:hyperlink>
          </w:p>
        </w:tc>
        <w:tc>
          <w:tcPr>
            <w:tcW w:w="1701" w:type="dxa"/>
            <w:gridSpan w:val="2"/>
          </w:tcPr>
          <w:p w:rsidR="004E0ED8" w:rsidRPr="00EB113A" w:rsidRDefault="004E0ED8" w:rsidP="000A6FE0">
            <w:pPr>
              <w:widowControl w:val="0"/>
              <w:autoSpaceDE w:val="0"/>
              <w:autoSpaceDN w:val="0"/>
              <w:jc w:val="center"/>
            </w:pPr>
            <w:r w:rsidRPr="00EB113A">
              <w:rPr>
                <w:sz w:val="22"/>
              </w:rPr>
              <w:t>единица измерения</w:t>
            </w:r>
          </w:p>
        </w:tc>
        <w:tc>
          <w:tcPr>
            <w:tcW w:w="737" w:type="dxa"/>
            <w:vMerge w:val="restart"/>
          </w:tcPr>
          <w:p w:rsidR="004E0ED8" w:rsidRPr="00EB113A" w:rsidRDefault="004E0ED8" w:rsidP="000A6FE0">
            <w:pPr>
              <w:widowControl w:val="0"/>
              <w:autoSpaceDE w:val="0"/>
              <w:autoSpaceDN w:val="0"/>
              <w:jc w:val="center"/>
            </w:pPr>
            <w:r w:rsidRPr="00EB113A">
              <w:rPr>
                <w:sz w:val="22"/>
              </w:rPr>
              <w:t>20__ год (очередной финансовый год)</w:t>
            </w:r>
          </w:p>
        </w:tc>
        <w:tc>
          <w:tcPr>
            <w:tcW w:w="737" w:type="dxa"/>
            <w:vMerge w:val="restart"/>
          </w:tcPr>
          <w:p w:rsidR="004E0ED8" w:rsidRPr="00EB113A" w:rsidRDefault="004E0ED8" w:rsidP="000A6FE0">
            <w:pPr>
              <w:widowControl w:val="0"/>
              <w:autoSpaceDE w:val="0"/>
              <w:autoSpaceDN w:val="0"/>
              <w:jc w:val="center"/>
            </w:pPr>
            <w:r w:rsidRPr="00EB113A">
              <w:rPr>
                <w:sz w:val="22"/>
              </w:rPr>
              <w:t>20__ год (1-й год планового периода)</w:t>
            </w:r>
          </w:p>
        </w:tc>
        <w:tc>
          <w:tcPr>
            <w:tcW w:w="737" w:type="dxa"/>
            <w:vMerge w:val="restart"/>
          </w:tcPr>
          <w:p w:rsidR="004E0ED8" w:rsidRPr="00EB113A" w:rsidRDefault="004E0ED8" w:rsidP="000A6FE0">
            <w:pPr>
              <w:widowControl w:val="0"/>
              <w:autoSpaceDE w:val="0"/>
              <w:autoSpaceDN w:val="0"/>
              <w:jc w:val="center"/>
            </w:pPr>
            <w:r w:rsidRPr="00EB113A">
              <w:rPr>
                <w:sz w:val="22"/>
              </w:rPr>
              <w:t>20__ год (2-й год планового периода)</w:t>
            </w:r>
          </w:p>
        </w:tc>
        <w:tc>
          <w:tcPr>
            <w:tcW w:w="2041" w:type="dxa"/>
            <w:vMerge/>
          </w:tcPr>
          <w:p w:rsidR="004E0ED8" w:rsidRPr="00EB113A" w:rsidRDefault="004E0ED8" w:rsidP="000A6FE0">
            <w:pPr>
              <w:spacing w:after="200" w:line="276" w:lineRule="auto"/>
              <w:rPr>
                <w:rFonts w:eastAsia="Calibri"/>
                <w:lang w:eastAsia="en-US"/>
              </w:rPr>
            </w:pPr>
          </w:p>
        </w:tc>
        <w:tc>
          <w:tcPr>
            <w:tcW w:w="737" w:type="dxa"/>
            <w:vMerge w:val="restart"/>
          </w:tcPr>
          <w:p w:rsidR="004E0ED8" w:rsidRPr="00EB113A" w:rsidRDefault="004E0ED8" w:rsidP="000A6FE0">
            <w:pPr>
              <w:widowControl w:val="0"/>
              <w:autoSpaceDE w:val="0"/>
              <w:autoSpaceDN w:val="0"/>
              <w:jc w:val="center"/>
            </w:pPr>
            <w:r w:rsidRPr="00EB113A">
              <w:rPr>
                <w:sz w:val="22"/>
              </w:rPr>
              <w:t>20__ год (очередной финансовый год)</w:t>
            </w:r>
          </w:p>
        </w:tc>
        <w:tc>
          <w:tcPr>
            <w:tcW w:w="737" w:type="dxa"/>
            <w:vMerge w:val="restart"/>
          </w:tcPr>
          <w:p w:rsidR="004E0ED8" w:rsidRPr="00EB113A" w:rsidRDefault="004E0ED8" w:rsidP="000A6FE0">
            <w:pPr>
              <w:widowControl w:val="0"/>
              <w:autoSpaceDE w:val="0"/>
              <w:autoSpaceDN w:val="0"/>
              <w:jc w:val="center"/>
            </w:pPr>
            <w:r w:rsidRPr="00EB113A">
              <w:rPr>
                <w:sz w:val="22"/>
              </w:rPr>
              <w:t>20__ год (1-й год планового периода)</w:t>
            </w:r>
          </w:p>
        </w:tc>
        <w:tc>
          <w:tcPr>
            <w:tcW w:w="737" w:type="dxa"/>
            <w:vMerge w:val="restart"/>
          </w:tcPr>
          <w:p w:rsidR="004E0ED8" w:rsidRPr="00EB113A" w:rsidRDefault="004E0ED8" w:rsidP="000A6FE0">
            <w:pPr>
              <w:widowControl w:val="0"/>
              <w:autoSpaceDE w:val="0"/>
              <w:autoSpaceDN w:val="0"/>
              <w:jc w:val="center"/>
            </w:pPr>
            <w:r w:rsidRPr="00EB113A">
              <w:rPr>
                <w:sz w:val="22"/>
              </w:rPr>
              <w:t>20__ год (2-й год планового периода)</w:t>
            </w:r>
          </w:p>
        </w:tc>
      </w:tr>
      <w:tr w:rsidR="004E0ED8" w:rsidRPr="00EB113A" w:rsidTr="000A6FE0">
        <w:tc>
          <w:tcPr>
            <w:tcW w:w="794" w:type="dxa"/>
            <w:vMerge/>
          </w:tcPr>
          <w:p w:rsidR="004E0ED8" w:rsidRPr="00EB113A" w:rsidRDefault="004E0ED8" w:rsidP="000A6FE0">
            <w:pPr>
              <w:spacing w:after="200" w:line="276" w:lineRule="auto"/>
              <w:rPr>
                <w:rFonts w:eastAsia="Calibri"/>
                <w:lang w:eastAsia="en-US"/>
              </w:rPr>
            </w:pPr>
          </w:p>
        </w:tc>
        <w:tc>
          <w:tcPr>
            <w:tcW w:w="1111" w:type="dxa"/>
            <w:vMerge/>
          </w:tcPr>
          <w:p w:rsidR="004E0ED8" w:rsidRPr="00EB113A" w:rsidRDefault="004E0ED8" w:rsidP="000A6FE0">
            <w:pPr>
              <w:spacing w:after="200" w:line="276" w:lineRule="auto"/>
              <w:rPr>
                <w:rFonts w:eastAsia="Calibri"/>
                <w:lang w:eastAsia="en-US"/>
              </w:rPr>
            </w:pPr>
          </w:p>
        </w:tc>
        <w:tc>
          <w:tcPr>
            <w:tcW w:w="1054" w:type="dxa"/>
            <w:vMerge/>
          </w:tcPr>
          <w:p w:rsidR="004E0ED8" w:rsidRPr="00EB113A" w:rsidRDefault="004E0ED8" w:rsidP="000A6FE0">
            <w:pPr>
              <w:spacing w:after="200" w:line="276" w:lineRule="auto"/>
              <w:rPr>
                <w:rFonts w:eastAsia="Calibri"/>
                <w:lang w:eastAsia="en-US"/>
              </w:rPr>
            </w:pPr>
          </w:p>
        </w:tc>
        <w:tc>
          <w:tcPr>
            <w:tcW w:w="997" w:type="dxa"/>
            <w:vMerge/>
          </w:tcPr>
          <w:p w:rsidR="004E0ED8" w:rsidRPr="00EB113A" w:rsidRDefault="004E0ED8" w:rsidP="000A6FE0">
            <w:pPr>
              <w:spacing w:after="200" w:line="276" w:lineRule="auto"/>
              <w:rPr>
                <w:rFonts w:eastAsia="Calibri"/>
                <w:lang w:eastAsia="en-US"/>
              </w:rPr>
            </w:pPr>
          </w:p>
        </w:tc>
        <w:tc>
          <w:tcPr>
            <w:tcW w:w="1191" w:type="dxa"/>
            <w:vMerge/>
          </w:tcPr>
          <w:p w:rsidR="004E0ED8" w:rsidRPr="00EB113A" w:rsidRDefault="004E0ED8" w:rsidP="000A6FE0">
            <w:pPr>
              <w:spacing w:after="200" w:line="276" w:lineRule="auto"/>
              <w:rPr>
                <w:rFonts w:eastAsia="Calibri"/>
                <w:lang w:eastAsia="en-US"/>
              </w:rPr>
            </w:pPr>
          </w:p>
        </w:tc>
        <w:tc>
          <w:tcPr>
            <w:tcW w:w="1191" w:type="dxa"/>
            <w:vMerge/>
          </w:tcPr>
          <w:p w:rsidR="004E0ED8" w:rsidRPr="00EB113A" w:rsidRDefault="004E0ED8" w:rsidP="000A6FE0">
            <w:pPr>
              <w:spacing w:after="200" w:line="276" w:lineRule="auto"/>
              <w:rPr>
                <w:rFonts w:eastAsia="Calibri"/>
                <w:lang w:eastAsia="en-US"/>
              </w:rPr>
            </w:pPr>
          </w:p>
        </w:tc>
        <w:tc>
          <w:tcPr>
            <w:tcW w:w="794" w:type="dxa"/>
            <w:vMerge/>
          </w:tcPr>
          <w:p w:rsidR="004E0ED8" w:rsidRPr="00EB113A" w:rsidRDefault="004E0ED8" w:rsidP="000A6FE0">
            <w:pPr>
              <w:spacing w:after="200" w:line="276" w:lineRule="auto"/>
              <w:rPr>
                <w:rFonts w:eastAsia="Calibri"/>
                <w:lang w:eastAsia="en-US"/>
              </w:rPr>
            </w:pPr>
          </w:p>
        </w:tc>
        <w:tc>
          <w:tcPr>
            <w:tcW w:w="964" w:type="dxa"/>
          </w:tcPr>
          <w:p w:rsidR="004E0ED8" w:rsidRPr="00EB113A" w:rsidRDefault="004E0ED8" w:rsidP="000A6FE0">
            <w:pPr>
              <w:widowControl w:val="0"/>
              <w:autoSpaceDE w:val="0"/>
              <w:autoSpaceDN w:val="0"/>
              <w:jc w:val="center"/>
            </w:pPr>
            <w:r w:rsidRPr="00EB113A">
              <w:rPr>
                <w:sz w:val="22"/>
              </w:rPr>
              <w:t xml:space="preserve">наименование </w:t>
            </w:r>
            <w:hyperlink w:anchor="P780" w:history="1">
              <w:r w:rsidRPr="00EB113A">
                <w:rPr>
                  <w:sz w:val="22"/>
                  <w:vertAlign w:val="superscript"/>
                </w:rPr>
                <w:t>4</w:t>
              </w:r>
            </w:hyperlink>
          </w:p>
        </w:tc>
        <w:tc>
          <w:tcPr>
            <w:tcW w:w="737" w:type="dxa"/>
          </w:tcPr>
          <w:p w:rsidR="004E0ED8" w:rsidRPr="00EB113A" w:rsidRDefault="004E0ED8" w:rsidP="000A6FE0">
            <w:pPr>
              <w:widowControl w:val="0"/>
              <w:autoSpaceDE w:val="0"/>
              <w:autoSpaceDN w:val="0"/>
              <w:jc w:val="center"/>
            </w:pPr>
            <w:r w:rsidRPr="00EB113A">
              <w:rPr>
                <w:sz w:val="22"/>
              </w:rPr>
              <w:t xml:space="preserve">код по </w:t>
            </w:r>
            <w:hyperlink r:id="rId70" w:history="1">
              <w:r w:rsidRPr="00EB113A">
                <w:rPr>
                  <w:sz w:val="22"/>
                </w:rPr>
                <w:t>ОКЕИ</w:t>
              </w:r>
            </w:hyperlink>
            <w:r w:rsidRPr="00EB113A">
              <w:rPr>
                <w:sz w:val="22"/>
              </w:rPr>
              <w:t xml:space="preserve"> </w:t>
            </w:r>
            <w:hyperlink w:anchor="P780" w:history="1">
              <w:r w:rsidRPr="00EB113A">
                <w:rPr>
                  <w:sz w:val="22"/>
                  <w:vertAlign w:val="superscript"/>
                </w:rPr>
                <w:t>4</w:t>
              </w:r>
            </w:hyperlink>
          </w:p>
        </w:tc>
        <w:tc>
          <w:tcPr>
            <w:tcW w:w="737" w:type="dxa"/>
            <w:vMerge/>
          </w:tcPr>
          <w:p w:rsidR="004E0ED8" w:rsidRPr="00EB113A" w:rsidRDefault="004E0ED8" w:rsidP="000A6FE0">
            <w:pPr>
              <w:spacing w:after="200" w:line="276" w:lineRule="auto"/>
              <w:rPr>
                <w:rFonts w:eastAsia="Calibri"/>
                <w:lang w:eastAsia="en-US"/>
              </w:rPr>
            </w:pPr>
          </w:p>
        </w:tc>
        <w:tc>
          <w:tcPr>
            <w:tcW w:w="737" w:type="dxa"/>
            <w:vMerge/>
          </w:tcPr>
          <w:p w:rsidR="004E0ED8" w:rsidRPr="00EB113A" w:rsidRDefault="004E0ED8" w:rsidP="000A6FE0">
            <w:pPr>
              <w:spacing w:after="200" w:line="276" w:lineRule="auto"/>
              <w:rPr>
                <w:rFonts w:eastAsia="Calibri"/>
                <w:lang w:eastAsia="en-US"/>
              </w:rPr>
            </w:pPr>
          </w:p>
        </w:tc>
        <w:tc>
          <w:tcPr>
            <w:tcW w:w="737" w:type="dxa"/>
            <w:vMerge/>
          </w:tcPr>
          <w:p w:rsidR="004E0ED8" w:rsidRPr="00EB113A" w:rsidRDefault="004E0ED8" w:rsidP="000A6FE0">
            <w:pPr>
              <w:spacing w:after="200" w:line="276" w:lineRule="auto"/>
              <w:rPr>
                <w:rFonts w:eastAsia="Calibri"/>
                <w:lang w:eastAsia="en-US"/>
              </w:rPr>
            </w:pPr>
          </w:p>
        </w:tc>
        <w:tc>
          <w:tcPr>
            <w:tcW w:w="2041" w:type="dxa"/>
            <w:vMerge/>
          </w:tcPr>
          <w:p w:rsidR="004E0ED8" w:rsidRPr="00EB113A" w:rsidRDefault="004E0ED8" w:rsidP="000A6FE0">
            <w:pPr>
              <w:spacing w:after="200" w:line="276" w:lineRule="auto"/>
              <w:rPr>
                <w:rFonts w:eastAsia="Calibri"/>
                <w:lang w:eastAsia="en-US"/>
              </w:rPr>
            </w:pPr>
          </w:p>
        </w:tc>
        <w:tc>
          <w:tcPr>
            <w:tcW w:w="737" w:type="dxa"/>
            <w:vMerge/>
          </w:tcPr>
          <w:p w:rsidR="004E0ED8" w:rsidRPr="00EB113A" w:rsidRDefault="004E0ED8" w:rsidP="000A6FE0">
            <w:pPr>
              <w:spacing w:after="200" w:line="276" w:lineRule="auto"/>
              <w:rPr>
                <w:rFonts w:eastAsia="Calibri"/>
                <w:lang w:eastAsia="en-US"/>
              </w:rPr>
            </w:pPr>
          </w:p>
        </w:tc>
        <w:tc>
          <w:tcPr>
            <w:tcW w:w="737" w:type="dxa"/>
            <w:vMerge/>
          </w:tcPr>
          <w:p w:rsidR="004E0ED8" w:rsidRPr="00EB113A" w:rsidRDefault="004E0ED8" w:rsidP="000A6FE0">
            <w:pPr>
              <w:spacing w:after="200" w:line="276" w:lineRule="auto"/>
              <w:rPr>
                <w:rFonts w:eastAsia="Calibri"/>
                <w:lang w:eastAsia="en-US"/>
              </w:rPr>
            </w:pPr>
          </w:p>
        </w:tc>
        <w:tc>
          <w:tcPr>
            <w:tcW w:w="737" w:type="dxa"/>
            <w:vMerge/>
          </w:tcPr>
          <w:p w:rsidR="004E0ED8" w:rsidRPr="00EB113A" w:rsidRDefault="004E0ED8" w:rsidP="000A6FE0">
            <w:pPr>
              <w:spacing w:after="200" w:line="276" w:lineRule="auto"/>
              <w:rPr>
                <w:rFonts w:eastAsia="Calibri"/>
                <w:lang w:eastAsia="en-US"/>
              </w:rPr>
            </w:pPr>
          </w:p>
        </w:tc>
      </w:tr>
      <w:tr w:rsidR="004E0ED8" w:rsidRPr="00EB113A" w:rsidTr="000A6FE0">
        <w:tc>
          <w:tcPr>
            <w:tcW w:w="794" w:type="dxa"/>
          </w:tcPr>
          <w:p w:rsidR="004E0ED8" w:rsidRPr="00EB113A" w:rsidRDefault="004E0ED8" w:rsidP="000A6FE0">
            <w:pPr>
              <w:widowControl w:val="0"/>
              <w:autoSpaceDE w:val="0"/>
              <w:autoSpaceDN w:val="0"/>
              <w:jc w:val="center"/>
            </w:pPr>
            <w:r w:rsidRPr="00EB113A">
              <w:rPr>
                <w:sz w:val="22"/>
              </w:rPr>
              <w:t>1</w:t>
            </w:r>
          </w:p>
        </w:tc>
        <w:tc>
          <w:tcPr>
            <w:tcW w:w="1111" w:type="dxa"/>
          </w:tcPr>
          <w:p w:rsidR="004E0ED8" w:rsidRPr="00EB113A" w:rsidRDefault="004E0ED8" w:rsidP="000A6FE0">
            <w:pPr>
              <w:widowControl w:val="0"/>
              <w:autoSpaceDE w:val="0"/>
              <w:autoSpaceDN w:val="0"/>
              <w:jc w:val="center"/>
            </w:pPr>
            <w:r w:rsidRPr="00EB113A">
              <w:rPr>
                <w:sz w:val="22"/>
              </w:rPr>
              <w:t>2</w:t>
            </w:r>
          </w:p>
        </w:tc>
        <w:tc>
          <w:tcPr>
            <w:tcW w:w="1054" w:type="dxa"/>
          </w:tcPr>
          <w:p w:rsidR="004E0ED8" w:rsidRPr="00EB113A" w:rsidRDefault="004E0ED8" w:rsidP="000A6FE0">
            <w:pPr>
              <w:widowControl w:val="0"/>
              <w:autoSpaceDE w:val="0"/>
              <w:autoSpaceDN w:val="0"/>
              <w:jc w:val="center"/>
            </w:pPr>
            <w:r w:rsidRPr="00EB113A">
              <w:rPr>
                <w:sz w:val="22"/>
              </w:rPr>
              <w:t>3</w:t>
            </w:r>
          </w:p>
        </w:tc>
        <w:tc>
          <w:tcPr>
            <w:tcW w:w="997" w:type="dxa"/>
          </w:tcPr>
          <w:p w:rsidR="004E0ED8" w:rsidRPr="00EB113A" w:rsidRDefault="004E0ED8" w:rsidP="000A6FE0">
            <w:pPr>
              <w:widowControl w:val="0"/>
              <w:autoSpaceDE w:val="0"/>
              <w:autoSpaceDN w:val="0"/>
              <w:jc w:val="center"/>
            </w:pPr>
            <w:r w:rsidRPr="00EB113A">
              <w:rPr>
                <w:sz w:val="22"/>
              </w:rPr>
              <w:t>4</w:t>
            </w:r>
          </w:p>
        </w:tc>
        <w:tc>
          <w:tcPr>
            <w:tcW w:w="1191" w:type="dxa"/>
          </w:tcPr>
          <w:p w:rsidR="004E0ED8" w:rsidRPr="00EB113A" w:rsidRDefault="004E0ED8" w:rsidP="000A6FE0">
            <w:pPr>
              <w:widowControl w:val="0"/>
              <w:autoSpaceDE w:val="0"/>
              <w:autoSpaceDN w:val="0"/>
              <w:jc w:val="center"/>
            </w:pPr>
            <w:r w:rsidRPr="00EB113A">
              <w:rPr>
                <w:sz w:val="22"/>
              </w:rPr>
              <w:t>5</w:t>
            </w:r>
          </w:p>
        </w:tc>
        <w:tc>
          <w:tcPr>
            <w:tcW w:w="1191" w:type="dxa"/>
          </w:tcPr>
          <w:p w:rsidR="004E0ED8" w:rsidRPr="00EB113A" w:rsidRDefault="004E0ED8" w:rsidP="000A6FE0">
            <w:pPr>
              <w:widowControl w:val="0"/>
              <w:autoSpaceDE w:val="0"/>
              <w:autoSpaceDN w:val="0"/>
              <w:jc w:val="center"/>
            </w:pPr>
            <w:r w:rsidRPr="00EB113A">
              <w:rPr>
                <w:sz w:val="22"/>
              </w:rPr>
              <w:t>6</w:t>
            </w:r>
          </w:p>
        </w:tc>
        <w:tc>
          <w:tcPr>
            <w:tcW w:w="794" w:type="dxa"/>
          </w:tcPr>
          <w:p w:rsidR="004E0ED8" w:rsidRPr="00EB113A" w:rsidRDefault="004E0ED8" w:rsidP="000A6FE0">
            <w:pPr>
              <w:widowControl w:val="0"/>
              <w:autoSpaceDE w:val="0"/>
              <w:autoSpaceDN w:val="0"/>
              <w:jc w:val="center"/>
            </w:pPr>
            <w:r w:rsidRPr="00EB113A">
              <w:rPr>
                <w:sz w:val="22"/>
              </w:rPr>
              <w:t>7</w:t>
            </w:r>
          </w:p>
        </w:tc>
        <w:tc>
          <w:tcPr>
            <w:tcW w:w="964" w:type="dxa"/>
          </w:tcPr>
          <w:p w:rsidR="004E0ED8" w:rsidRPr="00EB113A" w:rsidRDefault="004E0ED8" w:rsidP="000A6FE0">
            <w:pPr>
              <w:widowControl w:val="0"/>
              <w:autoSpaceDE w:val="0"/>
              <w:autoSpaceDN w:val="0"/>
              <w:jc w:val="center"/>
            </w:pPr>
            <w:r w:rsidRPr="00EB113A">
              <w:rPr>
                <w:sz w:val="22"/>
              </w:rPr>
              <w:t>8</w:t>
            </w:r>
          </w:p>
        </w:tc>
        <w:tc>
          <w:tcPr>
            <w:tcW w:w="737" w:type="dxa"/>
          </w:tcPr>
          <w:p w:rsidR="004E0ED8" w:rsidRPr="00EB113A" w:rsidRDefault="004E0ED8" w:rsidP="000A6FE0">
            <w:pPr>
              <w:widowControl w:val="0"/>
              <w:autoSpaceDE w:val="0"/>
              <w:autoSpaceDN w:val="0"/>
              <w:jc w:val="center"/>
            </w:pPr>
            <w:r w:rsidRPr="00EB113A">
              <w:rPr>
                <w:sz w:val="22"/>
              </w:rPr>
              <w:t>9</w:t>
            </w:r>
          </w:p>
        </w:tc>
        <w:tc>
          <w:tcPr>
            <w:tcW w:w="737" w:type="dxa"/>
          </w:tcPr>
          <w:p w:rsidR="004E0ED8" w:rsidRPr="00EB113A" w:rsidRDefault="004E0ED8" w:rsidP="000A6FE0">
            <w:pPr>
              <w:widowControl w:val="0"/>
              <w:autoSpaceDE w:val="0"/>
              <w:autoSpaceDN w:val="0"/>
              <w:jc w:val="center"/>
            </w:pPr>
            <w:r w:rsidRPr="00EB113A">
              <w:rPr>
                <w:sz w:val="22"/>
              </w:rPr>
              <w:t>10</w:t>
            </w:r>
          </w:p>
        </w:tc>
        <w:tc>
          <w:tcPr>
            <w:tcW w:w="737" w:type="dxa"/>
          </w:tcPr>
          <w:p w:rsidR="004E0ED8" w:rsidRPr="00EB113A" w:rsidRDefault="004E0ED8" w:rsidP="000A6FE0">
            <w:pPr>
              <w:widowControl w:val="0"/>
              <w:autoSpaceDE w:val="0"/>
              <w:autoSpaceDN w:val="0"/>
              <w:jc w:val="center"/>
            </w:pPr>
            <w:r w:rsidRPr="00EB113A">
              <w:rPr>
                <w:sz w:val="22"/>
              </w:rPr>
              <w:t>11</w:t>
            </w:r>
          </w:p>
        </w:tc>
        <w:tc>
          <w:tcPr>
            <w:tcW w:w="737" w:type="dxa"/>
          </w:tcPr>
          <w:p w:rsidR="004E0ED8" w:rsidRPr="00EB113A" w:rsidRDefault="004E0ED8" w:rsidP="000A6FE0">
            <w:pPr>
              <w:widowControl w:val="0"/>
              <w:autoSpaceDE w:val="0"/>
              <w:autoSpaceDN w:val="0"/>
              <w:jc w:val="center"/>
            </w:pPr>
            <w:r w:rsidRPr="00EB113A">
              <w:rPr>
                <w:sz w:val="22"/>
              </w:rPr>
              <w:t>12</w:t>
            </w:r>
          </w:p>
        </w:tc>
        <w:tc>
          <w:tcPr>
            <w:tcW w:w="2041" w:type="dxa"/>
          </w:tcPr>
          <w:p w:rsidR="004E0ED8" w:rsidRPr="00EB113A" w:rsidRDefault="004E0ED8" w:rsidP="000A6FE0">
            <w:pPr>
              <w:widowControl w:val="0"/>
              <w:autoSpaceDE w:val="0"/>
              <w:autoSpaceDN w:val="0"/>
              <w:jc w:val="center"/>
            </w:pPr>
            <w:r w:rsidRPr="00EB113A">
              <w:rPr>
                <w:sz w:val="22"/>
              </w:rPr>
              <w:t>13</w:t>
            </w:r>
          </w:p>
        </w:tc>
        <w:tc>
          <w:tcPr>
            <w:tcW w:w="737" w:type="dxa"/>
          </w:tcPr>
          <w:p w:rsidR="004E0ED8" w:rsidRPr="00EB113A" w:rsidRDefault="004E0ED8" w:rsidP="000A6FE0">
            <w:pPr>
              <w:widowControl w:val="0"/>
              <w:autoSpaceDE w:val="0"/>
              <w:autoSpaceDN w:val="0"/>
              <w:jc w:val="center"/>
            </w:pPr>
            <w:r w:rsidRPr="00EB113A">
              <w:rPr>
                <w:sz w:val="22"/>
              </w:rPr>
              <w:t>14</w:t>
            </w:r>
          </w:p>
        </w:tc>
        <w:tc>
          <w:tcPr>
            <w:tcW w:w="737" w:type="dxa"/>
          </w:tcPr>
          <w:p w:rsidR="004E0ED8" w:rsidRPr="00EB113A" w:rsidRDefault="004E0ED8" w:rsidP="000A6FE0">
            <w:pPr>
              <w:widowControl w:val="0"/>
              <w:autoSpaceDE w:val="0"/>
              <w:autoSpaceDN w:val="0"/>
              <w:jc w:val="center"/>
            </w:pPr>
            <w:r w:rsidRPr="00EB113A">
              <w:rPr>
                <w:sz w:val="22"/>
              </w:rPr>
              <w:t>15</w:t>
            </w:r>
          </w:p>
        </w:tc>
        <w:tc>
          <w:tcPr>
            <w:tcW w:w="737" w:type="dxa"/>
          </w:tcPr>
          <w:p w:rsidR="004E0ED8" w:rsidRPr="00EB113A" w:rsidRDefault="004E0ED8" w:rsidP="000A6FE0">
            <w:pPr>
              <w:widowControl w:val="0"/>
              <w:autoSpaceDE w:val="0"/>
              <w:autoSpaceDN w:val="0"/>
              <w:jc w:val="center"/>
            </w:pPr>
            <w:r w:rsidRPr="00EB113A">
              <w:rPr>
                <w:sz w:val="22"/>
              </w:rPr>
              <w:t>16</w:t>
            </w:r>
          </w:p>
        </w:tc>
      </w:tr>
      <w:tr w:rsidR="004E0ED8" w:rsidRPr="00EB113A" w:rsidTr="000A6FE0">
        <w:tc>
          <w:tcPr>
            <w:tcW w:w="794" w:type="dxa"/>
            <w:vMerge w:val="restart"/>
          </w:tcPr>
          <w:p w:rsidR="004E0ED8" w:rsidRPr="00EB113A" w:rsidRDefault="004E0ED8" w:rsidP="000A6FE0">
            <w:pPr>
              <w:widowControl w:val="0"/>
              <w:autoSpaceDE w:val="0"/>
              <w:autoSpaceDN w:val="0"/>
              <w:jc w:val="center"/>
              <w:rPr>
                <w:rFonts w:ascii="Calibri" w:hAnsi="Calibri" w:cs="Calibri"/>
              </w:rPr>
            </w:pPr>
          </w:p>
        </w:tc>
        <w:tc>
          <w:tcPr>
            <w:tcW w:w="1111" w:type="dxa"/>
            <w:vMerge w:val="restart"/>
          </w:tcPr>
          <w:p w:rsidR="004E0ED8" w:rsidRPr="00EB113A" w:rsidRDefault="004E0ED8" w:rsidP="000A6FE0">
            <w:pPr>
              <w:widowControl w:val="0"/>
              <w:autoSpaceDE w:val="0"/>
              <w:autoSpaceDN w:val="0"/>
              <w:jc w:val="center"/>
              <w:rPr>
                <w:rFonts w:ascii="Calibri" w:hAnsi="Calibri" w:cs="Calibri"/>
              </w:rPr>
            </w:pPr>
          </w:p>
        </w:tc>
        <w:tc>
          <w:tcPr>
            <w:tcW w:w="1054" w:type="dxa"/>
            <w:vMerge w:val="restart"/>
          </w:tcPr>
          <w:p w:rsidR="004E0ED8" w:rsidRPr="00EB113A" w:rsidRDefault="004E0ED8" w:rsidP="000A6FE0">
            <w:pPr>
              <w:widowControl w:val="0"/>
              <w:autoSpaceDE w:val="0"/>
              <w:autoSpaceDN w:val="0"/>
              <w:jc w:val="center"/>
              <w:rPr>
                <w:rFonts w:ascii="Calibri" w:hAnsi="Calibri" w:cs="Calibri"/>
              </w:rPr>
            </w:pPr>
          </w:p>
        </w:tc>
        <w:tc>
          <w:tcPr>
            <w:tcW w:w="997" w:type="dxa"/>
            <w:vMerge w:val="restart"/>
          </w:tcPr>
          <w:p w:rsidR="004E0ED8" w:rsidRPr="00EB113A" w:rsidRDefault="004E0ED8" w:rsidP="000A6FE0">
            <w:pPr>
              <w:widowControl w:val="0"/>
              <w:autoSpaceDE w:val="0"/>
              <w:autoSpaceDN w:val="0"/>
              <w:jc w:val="center"/>
              <w:rPr>
                <w:rFonts w:ascii="Calibri" w:hAnsi="Calibri" w:cs="Calibri"/>
              </w:rPr>
            </w:pPr>
          </w:p>
        </w:tc>
        <w:tc>
          <w:tcPr>
            <w:tcW w:w="1191" w:type="dxa"/>
            <w:vMerge w:val="restart"/>
          </w:tcPr>
          <w:p w:rsidR="004E0ED8" w:rsidRPr="00EB113A" w:rsidRDefault="004E0ED8" w:rsidP="000A6FE0">
            <w:pPr>
              <w:widowControl w:val="0"/>
              <w:autoSpaceDE w:val="0"/>
              <w:autoSpaceDN w:val="0"/>
              <w:jc w:val="center"/>
              <w:rPr>
                <w:rFonts w:ascii="Calibri" w:hAnsi="Calibri" w:cs="Calibri"/>
              </w:rPr>
            </w:pPr>
          </w:p>
        </w:tc>
        <w:tc>
          <w:tcPr>
            <w:tcW w:w="1191" w:type="dxa"/>
            <w:vMerge w:val="restart"/>
          </w:tcPr>
          <w:p w:rsidR="004E0ED8" w:rsidRPr="00EB113A" w:rsidRDefault="004E0ED8" w:rsidP="000A6FE0">
            <w:pPr>
              <w:widowControl w:val="0"/>
              <w:autoSpaceDE w:val="0"/>
              <w:autoSpaceDN w:val="0"/>
              <w:jc w:val="center"/>
              <w:rPr>
                <w:rFonts w:ascii="Calibri" w:hAnsi="Calibri" w:cs="Calibri"/>
              </w:rPr>
            </w:pPr>
          </w:p>
        </w:tc>
        <w:tc>
          <w:tcPr>
            <w:tcW w:w="794" w:type="dxa"/>
          </w:tcPr>
          <w:p w:rsidR="004E0ED8" w:rsidRPr="00EB113A" w:rsidRDefault="004E0ED8" w:rsidP="000A6FE0">
            <w:pPr>
              <w:widowControl w:val="0"/>
              <w:autoSpaceDE w:val="0"/>
              <w:autoSpaceDN w:val="0"/>
              <w:jc w:val="center"/>
              <w:rPr>
                <w:rFonts w:ascii="Calibri" w:hAnsi="Calibri" w:cs="Calibri"/>
              </w:rPr>
            </w:pPr>
          </w:p>
        </w:tc>
        <w:tc>
          <w:tcPr>
            <w:tcW w:w="964" w:type="dxa"/>
          </w:tcPr>
          <w:p w:rsidR="004E0ED8" w:rsidRPr="00EB113A" w:rsidRDefault="004E0ED8" w:rsidP="000A6FE0">
            <w:pPr>
              <w:widowControl w:val="0"/>
              <w:autoSpaceDE w:val="0"/>
              <w:autoSpaceDN w:val="0"/>
              <w:jc w:val="center"/>
              <w:rPr>
                <w:rFonts w:ascii="Calibri" w:hAnsi="Calibri" w:cs="Calibri"/>
              </w:rPr>
            </w:pPr>
          </w:p>
        </w:tc>
        <w:tc>
          <w:tcPr>
            <w:tcW w:w="737" w:type="dxa"/>
          </w:tcPr>
          <w:p w:rsidR="004E0ED8" w:rsidRPr="00EB113A" w:rsidRDefault="004E0ED8" w:rsidP="000A6FE0">
            <w:pPr>
              <w:widowControl w:val="0"/>
              <w:autoSpaceDE w:val="0"/>
              <w:autoSpaceDN w:val="0"/>
              <w:jc w:val="center"/>
              <w:rPr>
                <w:rFonts w:ascii="Calibri" w:hAnsi="Calibri" w:cs="Calibri"/>
              </w:rPr>
            </w:pPr>
          </w:p>
        </w:tc>
        <w:tc>
          <w:tcPr>
            <w:tcW w:w="737" w:type="dxa"/>
          </w:tcPr>
          <w:p w:rsidR="004E0ED8" w:rsidRPr="00EB113A" w:rsidRDefault="004E0ED8" w:rsidP="000A6FE0">
            <w:pPr>
              <w:widowControl w:val="0"/>
              <w:autoSpaceDE w:val="0"/>
              <w:autoSpaceDN w:val="0"/>
              <w:jc w:val="center"/>
              <w:rPr>
                <w:rFonts w:ascii="Calibri" w:hAnsi="Calibri" w:cs="Calibri"/>
              </w:rPr>
            </w:pPr>
          </w:p>
        </w:tc>
        <w:tc>
          <w:tcPr>
            <w:tcW w:w="737" w:type="dxa"/>
          </w:tcPr>
          <w:p w:rsidR="004E0ED8" w:rsidRPr="00EB113A" w:rsidRDefault="004E0ED8" w:rsidP="000A6FE0">
            <w:pPr>
              <w:widowControl w:val="0"/>
              <w:autoSpaceDE w:val="0"/>
              <w:autoSpaceDN w:val="0"/>
              <w:jc w:val="center"/>
              <w:rPr>
                <w:rFonts w:ascii="Calibri" w:hAnsi="Calibri" w:cs="Calibri"/>
              </w:rPr>
            </w:pPr>
          </w:p>
        </w:tc>
        <w:tc>
          <w:tcPr>
            <w:tcW w:w="737" w:type="dxa"/>
          </w:tcPr>
          <w:p w:rsidR="004E0ED8" w:rsidRPr="00EB113A" w:rsidRDefault="004E0ED8" w:rsidP="000A6FE0">
            <w:pPr>
              <w:widowControl w:val="0"/>
              <w:autoSpaceDE w:val="0"/>
              <w:autoSpaceDN w:val="0"/>
              <w:jc w:val="center"/>
              <w:rPr>
                <w:rFonts w:ascii="Calibri" w:hAnsi="Calibri" w:cs="Calibri"/>
              </w:rPr>
            </w:pPr>
          </w:p>
        </w:tc>
        <w:tc>
          <w:tcPr>
            <w:tcW w:w="2041" w:type="dxa"/>
          </w:tcPr>
          <w:p w:rsidR="004E0ED8" w:rsidRPr="00EB113A" w:rsidRDefault="004E0ED8" w:rsidP="000A6FE0">
            <w:pPr>
              <w:widowControl w:val="0"/>
              <w:autoSpaceDE w:val="0"/>
              <w:autoSpaceDN w:val="0"/>
              <w:jc w:val="center"/>
              <w:rPr>
                <w:rFonts w:ascii="Calibri" w:hAnsi="Calibri" w:cs="Calibri"/>
              </w:rPr>
            </w:pPr>
          </w:p>
        </w:tc>
        <w:tc>
          <w:tcPr>
            <w:tcW w:w="737" w:type="dxa"/>
          </w:tcPr>
          <w:p w:rsidR="004E0ED8" w:rsidRPr="00EB113A" w:rsidRDefault="004E0ED8" w:rsidP="000A6FE0">
            <w:pPr>
              <w:widowControl w:val="0"/>
              <w:autoSpaceDE w:val="0"/>
              <w:autoSpaceDN w:val="0"/>
              <w:jc w:val="center"/>
              <w:rPr>
                <w:rFonts w:ascii="Calibri" w:hAnsi="Calibri" w:cs="Calibri"/>
              </w:rPr>
            </w:pPr>
          </w:p>
        </w:tc>
        <w:tc>
          <w:tcPr>
            <w:tcW w:w="737" w:type="dxa"/>
          </w:tcPr>
          <w:p w:rsidR="004E0ED8" w:rsidRPr="00EB113A" w:rsidRDefault="004E0ED8" w:rsidP="000A6FE0">
            <w:pPr>
              <w:widowControl w:val="0"/>
              <w:autoSpaceDE w:val="0"/>
              <w:autoSpaceDN w:val="0"/>
              <w:jc w:val="center"/>
              <w:rPr>
                <w:rFonts w:ascii="Calibri" w:hAnsi="Calibri" w:cs="Calibri"/>
              </w:rPr>
            </w:pPr>
          </w:p>
        </w:tc>
        <w:tc>
          <w:tcPr>
            <w:tcW w:w="737" w:type="dxa"/>
          </w:tcPr>
          <w:p w:rsidR="004E0ED8" w:rsidRPr="00EB113A" w:rsidRDefault="004E0ED8" w:rsidP="000A6FE0">
            <w:pPr>
              <w:widowControl w:val="0"/>
              <w:autoSpaceDE w:val="0"/>
              <w:autoSpaceDN w:val="0"/>
              <w:jc w:val="center"/>
              <w:rPr>
                <w:rFonts w:ascii="Calibri" w:hAnsi="Calibri" w:cs="Calibri"/>
              </w:rPr>
            </w:pPr>
          </w:p>
        </w:tc>
      </w:tr>
      <w:tr w:rsidR="004E0ED8" w:rsidRPr="00EB113A" w:rsidTr="000A6FE0">
        <w:tc>
          <w:tcPr>
            <w:tcW w:w="794" w:type="dxa"/>
            <w:vMerge/>
          </w:tcPr>
          <w:p w:rsidR="004E0ED8" w:rsidRPr="00EB113A" w:rsidRDefault="004E0ED8" w:rsidP="000A6FE0">
            <w:pPr>
              <w:spacing w:after="200" w:line="276" w:lineRule="auto"/>
              <w:rPr>
                <w:rFonts w:ascii="Calibri" w:eastAsia="Calibri" w:hAnsi="Calibri"/>
                <w:lang w:eastAsia="en-US"/>
              </w:rPr>
            </w:pPr>
          </w:p>
        </w:tc>
        <w:tc>
          <w:tcPr>
            <w:tcW w:w="1111" w:type="dxa"/>
            <w:vMerge/>
          </w:tcPr>
          <w:p w:rsidR="004E0ED8" w:rsidRPr="00EB113A" w:rsidRDefault="004E0ED8" w:rsidP="000A6FE0">
            <w:pPr>
              <w:spacing w:after="200" w:line="276" w:lineRule="auto"/>
              <w:rPr>
                <w:rFonts w:ascii="Calibri" w:eastAsia="Calibri" w:hAnsi="Calibri"/>
                <w:lang w:eastAsia="en-US"/>
              </w:rPr>
            </w:pPr>
          </w:p>
        </w:tc>
        <w:tc>
          <w:tcPr>
            <w:tcW w:w="1054" w:type="dxa"/>
            <w:vMerge/>
          </w:tcPr>
          <w:p w:rsidR="004E0ED8" w:rsidRPr="00EB113A" w:rsidRDefault="004E0ED8" w:rsidP="000A6FE0">
            <w:pPr>
              <w:spacing w:after="200" w:line="276" w:lineRule="auto"/>
              <w:rPr>
                <w:rFonts w:ascii="Calibri" w:eastAsia="Calibri" w:hAnsi="Calibri"/>
                <w:lang w:eastAsia="en-US"/>
              </w:rPr>
            </w:pPr>
          </w:p>
        </w:tc>
        <w:tc>
          <w:tcPr>
            <w:tcW w:w="997" w:type="dxa"/>
            <w:vMerge/>
          </w:tcPr>
          <w:p w:rsidR="004E0ED8" w:rsidRPr="00EB113A" w:rsidRDefault="004E0ED8" w:rsidP="000A6FE0">
            <w:pPr>
              <w:spacing w:after="200" w:line="276" w:lineRule="auto"/>
              <w:rPr>
                <w:rFonts w:ascii="Calibri" w:eastAsia="Calibri" w:hAnsi="Calibri"/>
                <w:lang w:eastAsia="en-US"/>
              </w:rPr>
            </w:pPr>
          </w:p>
        </w:tc>
        <w:tc>
          <w:tcPr>
            <w:tcW w:w="1191" w:type="dxa"/>
            <w:vMerge/>
          </w:tcPr>
          <w:p w:rsidR="004E0ED8" w:rsidRPr="00EB113A" w:rsidRDefault="004E0ED8" w:rsidP="000A6FE0">
            <w:pPr>
              <w:spacing w:after="200" w:line="276" w:lineRule="auto"/>
              <w:rPr>
                <w:rFonts w:ascii="Calibri" w:eastAsia="Calibri" w:hAnsi="Calibri"/>
                <w:lang w:eastAsia="en-US"/>
              </w:rPr>
            </w:pPr>
          </w:p>
        </w:tc>
        <w:tc>
          <w:tcPr>
            <w:tcW w:w="1191" w:type="dxa"/>
            <w:vMerge/>
          </w:tcPr>
          <w:p w:rsidR="004E0ED8" w:rsidRPr="00EB113A" w:rsidRDefault="004E0ED8" w:rsidP="000A6FE0">
            <w:pPr>
              <w:spacing w:after="200" w:line="276" w:lineRule="auto"/>
              <w:rPr>
                <w:rFonts w:ascii="Calibri" w:eastAsia="Calibri" w:hAnsi="Calibri"/>
                <w:lang w:eastAsia="en-US"/>
              </w:rPr>
            </w:pPr>
          </w:p>
        </w:tc>
        <w:tc>
          <w:tcPr>
            <w:tcW w:w="794" w:type="dxa"/>
          </w:tcPr>
          <w:p w:rsidR="004E0ED8" w:rsidRPr="00EB113A" w:rsidRDefault="004E0ED8" w:rsidP="000A6FE0">
            <w:pPr>
              <w:widowControl w:val="0"/>
              <w:autoSpaceDE w:val="0"/>
              <w:autoSpaceDN w:val="0"/>
              <w:jc w:val="center"/>
              <w:rPr>
                <w:rFonts w:ascii="Calibri" w:hAnsi="Calibri" w:cs="Calibri"/>
              </w:rPr>
            </w:pPr>
          </w:p>
        </w:tc>
        <w:tc>
          <w:tcPr>
            <w:tcW w:w="964" w:type="dxa"/>
          </w:tcPr>
          <w:p w:rsidR="004E0ED8" w:rsidRPr="00EB113A" w:rsidRDefault="004E0ED8" w:rsidP="000A6FE0">
            <w:pPr>
              <w:widowControl w:val="0"/>
              <w:autoSpaceDE w:val="0"/>
              <w:autoSpaceDN w:val="0"/>
              <w:jc w:val="center"/>
              <w:rPr>
                <w:rFonts w:ascii="Calibri" w:hAnsi="Calibri" w:cs="Calibri"/>
              </w:rPr>
            </w:pPr>
          </w:p>
        </w:tc>
        <w:tc>
          <w:tcPr>
            <w:tcW w:w="737" w:type="dxa"/>
          </w:tcPr>
          <w:p w:rsidR="004E0ED8" w:rsidRPr="00EB113A" w:rsidRDefault="004E0ED8" w:rsidP="000A6FE0">
            <w:pPr>
              <w:widowControl w:val="0"/>
              <w:autoSpaceDE w:val="0"/>
              <w:autoSpaceDN w:val="0"/>
              <w:jc w:val="center"/>
              <w:rPr>
                <w:rFonts w:ascii="Calibri" w:hAnsi="Calibri" w:cs="Calibri"/>
              </w:rPr>
            </w:pPr>
          </w:p>
        </w:tc>
        <w:tc>
          <w:tcPr>
            <w:tcW w:w="737" w:type="dxa"/>
          </w:tcPr>
          <w:p w:rsidR="004E0ED8" w:rsidRPr="00EB113A" w:rsidRDefault="004E0ED8" w:rsidP="000A6FE0">
            <w:pPr>
              <w:widowControl w:val="0"/>
              <w:autoSpaceDE w:val="0"/>
              <w:autoSpaceDN w:val="0"/>
              <w:jc w:val="center"/>
              <w:rPr>
                <w:rFonts w:ascii="Calibri" w:hAnsi="Calibri" w:cs="Calibri"/>
              </w:rPr>
            </w:pPr>
          </w:p>
        </w:tc>
        <w:tc>
          <w:tcPr>
            <w:tcW w:w="737" w:type="dxa"/>
          </w:tcPr>
          <w:p w:rsidR="004E0ED8" w:rsidRPr="00EB113A" w:rsidRDefault="004E0ED8" w:rsidP="000A6FE0">
            <w:pPr>
              <w:widowControl w:val="0"/>
              <w:autoSpaceDE w:val="0"/>
              <w:autoSpaceDN w:val="0"/>
              <w:jc w:val="center"/>
              <w:rPr>
                <w:rFonts w:ascii="Calibri" w:hAnsi="Calibri" w:cs="Calibri"/>
              </w:rPr>
            </w:pPr>
          </w:p>
        </w:tc>
        <w:tc>
          <w:tcPr>
            <w:tcW w:w="737" w:type="dxa"/>
          </w:tcPr>
          <w:p w:rsidR="004E0ED8" w:rsidRPr="00EB113A" w:rsidRDefault="004E0ED8" w:rsidP="000A6FE0">
            <w:pPr>
              <w:widowControl w:val="0"/>
              <w:autoSpaceDE w:val="0"/>
              <w:autoSpaceDN w:val="0"/>
              <w:jc w:val="center"/>
              <w:rPr>
                <w:rFonts w:ascii="Calibri" w:hAnsi="Calibri" w:cs="Calibri"/>
              </w:rPr>
            </w:pPr>
          </w:p>
        </w:tc>
        <w:tc>
          <w:tcPr>
            <w:tcW w:w="2041" w:type="dxa"/>
          </w:tcPr>
          <w:p w:rsidR="004E0ED8" w:rsidRPr="00EB113A" w:rsidRDefault="004E0ED8" w:rsidP="000A6FE0">
            <w:pPr>
              <w:widowControl w:val="0"/>
              <w:autoSpaceDE w:val="0"/>
              <w:autoSpaceDN w:val="0"/>
              <w:jc w:val="center"/>
              <w:rPr>
                <w:rFonts w:ascii="Calibri" w:hAnsi="Calibri" w:cs="Calibri"/>
              </w:rPr>
            </w:pPr>
          </w:p>
        </w:tc>
        <w:tc>
          <w:tcPr>
            <w:tcW w:w="737" w:type="dxa"/>
          </w:tcPr>
          <w:p w:rsidR="004E0ED8" w:rsidRPr="00EB113A" w:rsidRDefault="004E0ED8" w:rsidP="000A6FE0">
            <w:pPr>
              <w:widowControl w:val="0"/>
              <w:autoSpaceDE w:val="0"/>
              <w:autoSpaceDN w:val="0"/>
              <w:jc w:val="center"/>
              <w:rPr>
                <w:rFonts w:ascii="Calibri" w:hAnsi="Calibri" w:cs="Calibri"/>
              </w:rPr>
            </w:pPr>
          </w:p>
        </w:tc>
        <w:tc>
          <w:tcPr>
            <w:tcW w:w="737" w:type="dxa"/>
          </w:tcPr>
          <w:p w:rsidR="004E0ED8" w:rsidRPr="00EB113A" w:rsidRDefault="004E0ED8" w:rsidP="000A6FE0">
            <w:pPr>
              <w:widowControl w:val="0"/>
              <w:autoSpaceDE w:val="0"/>
              <w:autoSpaceDN w:val="0"/>
              <w:jc w:val="center"/>
              <w:rPr>
                <w:rFonts w:ascii="Calibri" w:hAnsi="Calibri" w:cs="Calibri"/>
              </w:rPr>
            </w:pPr>
          </w:p>
        </w:tc>
        <w:tc>
          <w:tcPr>
            <w:tcW w:w="737" w:type="dxa"/>
          </w:tcPr>
          <w:p w:rsidR="004E0ED8" w:rsidRPr="00EB113A" w:rsidRDefault="004E0ED8" w:rsidP="000A6FE0">
            <w:pPr>
              <w:widowControl w:val="0"/>
              <w:autoSpaceDE w:val="0"/>
              <w:autoSpaceDN w:val="0"/>
              <w:jc w:val="center"/>
              <w:rPr>
                <w:rFonts w:ascii="Calibri" w:hAnsi="Calibri" w:cs="Calibri"/>
              </w:rPr>
            </w:pPr>
          </w:p>
        </w:tc>
      </w:tr>
      <w:tr w:rsidR="004E0ED8" w:rsidRPr="00EB113A" w:rsidTr="000A6FE0">
        <w:tc>
          <w:tcPr>
            <w:tcW w:w="794" w:type="dxa"/>
          </w:tcPr>
          <w:p w:rsidR="004E0ED8" w:rsidRPr="00EB113A" w:rsidRDefault="004E0ED8" w:rsidP="000A6FE0">
            <w:pPr>
              <w:widowControl w:val="0"/>
              <w:autoSpaceDE w:val="0"/>
              <w:autoSpaceDN w:val="0"/>
              <w:jc w:val="center"/>
              <w:rPr>
                <w:rFonts w:ascii="Calibri" w:hAnsi="Calibri" w:cs="Calibri"/>
              </w:rPr>
            </w:pPr>
          </w:p>
        </w:tc>
        <w:tc>
          <w:tcPr>
            <w:tcW w:w="1111" w:type="dxa"/>
          </w:tcPr>
          <w:p w:rsidR="004E0ED8" w:rsidRPr="00EB113A" w:rsidRDefault="004E0ED8" w:rsidP="000A6FE0">
            <w:pPr>
              <w:widowControl w:val="0"/>
              <w:autoSpaceDE w:val="0"/>
              <w:autoSpaceDN w:val="0"/>
              <w:jc w:val="center"/>
              <w:rPr>
                <w:rFonts w:ascii="Calibri" w:hAnsi="Calibri" w:cs="Calibri"/>
              </w:rPr>
            </w:pPr>
          </w:p>
        </w:tc>
        <w:tc>
          <w:tcPr>
            <w:tcW w:w="1054" w:type="dxa"/>
          </w:tcPr>
          <w:p w:rsidR="004E0ED8" w:rsidRPr="00EB113A" w:rsidRDefault="004E0ED8" w:rsidP="000A6FE0">
            <w:pPr>
              <w:widowControl w:val="0"/>
              <w:autoSpaceDE w:val="0"/>
              <w:autoSpaceDN w:val="0"/>
              <w:jc w:val="center"/>
              <w:rPr>
                <w:rFonts w:ascii="Calibri" w:hAnsi="Calibri" w:cs="Calibri"/>
              </w:rPr>
            </w:pPr>
          </w:p>
        </w:tc>
        <w:tc>
          <w:tcPr>
            <w:tcW w:w="997" w:type="dxa"/>
          </w:tcPr>
          <w:p w:rsidR="004E0ED8" w:rsidRPr="00EB113A" w:rsidRDefault="004E0ED8" w:rsidP="000A6FE0">
            <w:pPr>
              <w:widowControl w:val="0"/>
              <w:autoSpaceDE w:val="0"/>
              <w:autoSpaceDN w:val="0"/>
              <w:jc w:val="center"/>
              <w:rPr>
                <w:rFonts w:ascii="Calibri" w:hAnsi="Calibri" w:cs="Calibri"/>
              </w:rPr>
            </w:pPr>
          </w:p>
        </w:tc>
        <w:tc>
          <w:tcPr>
            <w:tcW w:w="1191" w:type="dxa"/>
          </w:tcPr>
          <w:p w:rsidR="004E0ED8" w:rsidRPr="00EB113A" w:rsidRDefault="004E0ED8" w:rsidP="000A6FE0">
            <w:pPr>
              <w:widowControl w:val="0"/>
              <w:autoSpaceDE w:val="0"/>
              <w:autoSpaceDN w:val="0"/>
              <w:jc w:val="center"/>
              <w:rPr>
                <w:rFonts w:ascii="Calibri" w:hAnsi="Calibri" w:cs="Calibri"/>
              </w:rPr>
            </w:pPr>
          </w:p>
        </w:tc>
        <w:tc>
          <w:tcPr>
            <w:tcW w:w="1191" w:type="dxa"/>
          </w:tcPr>
          <w:p w:rsidR="004E0ED8" w:rsidRPr="00EB113A" w:rsidRDefault="004E0ED8" w:rsidP="000A6FE0">
            <w:pPr>
              <w:widowControl w:val="0"/>
              <w:autoSpaceDE w:val="0"/>
              <w:autoSpaceDN w:val="0"/>
              <w:jc w:val="center"/>
              <w:rPr>
                <w:rFonts w:ascii="Calibri" w:hAnsi="Calibri" w:cs="Calibri"/>
              </w:rPr>
            </w:pPr>
          </w:p>
        </w:tc>
        <w:tc>
          <w:tcPr>
            <w:tcW w:w="794" w:type="dxa"/>
          </w:tcPr>
          <w:p w:rsidR="004E0ED8" w:rsidRPr="00EB113A" w:rsidRDefault="004E0ED8" w:rsidP="000A6FE0">
            <w:pPr>
              <w:widowControl w:val="0"/>
              <w:autoSpaceDE w:val="0"/>
              <w:autoSpaceDN w:val="0"/>
              <w:jc w:val="center"/>
              <w:rPr>
                <w:rFonts w:ascii="Calibri" w:hAnsi="Calibri" w:cs="Calibri"/>
              </w:rPr>
            </w:pPr>
          </w:p>
        </w:tc>
        <w:tc>
          <w:tcPr>
            <w:tcW w:w="964" w:type="dxa"/>
          </w:tcPr>
          <w:p w:rsidR="004E0ED8" w:rsidRPr="00EB113A" w:rsidRDefault="004E0ED8" w:rsidP="000A6FE0">
            <w:pPr>
              <w:widowControl w:val="0"/>
              <w:autoSpaceDE w:val="0"/>
              <w:autoSpaceDN w:val="0"/>
              <w:jc w:val="center"/>
              <w:rPr>
                <w:rFonts w:ascii="Calibri" w:hAnsi="Calibri" w:cs="Calibri"/>
              </w:rPr>
            </w:pPr>
          </w:p>
        </w:tc>
        <w:tc>
          <w:tcPr>
            <w:tcW w:w="737" w:type="dxa"/>
          </w:tcPr>
          <w:p w:rsidR="004E0ED8" w:rsidRPr="00EB113A" w:rsidRDefault="004E0ED8" w:rsidP="000A6FE0">
            <w:pPr>
              <w:widowControl w:val="0"/>
              <w:autoSpaceDE w:val="0"/>
              <w:autoSpaceDN w:val="0"/>
              <w:jc w:val="center"/>
              <w:rPr>
                <w:rFonts w:ascii="Calibri" w:hAnsi="Calibri" w:cs="Calibri"/>
              </w:rPr>
            </w:pPr>
          </w:p>
        </w:tc>
        <w:tc>
          <w:tcPr>
            <w:tcW w:w="737" w:type="dxa"/>
          </w:tcPr>
          <w:p w:rsidR="004E0ED8" w:rsidRPr="00EB113A" w:rsidRDefault="004E0ED8" w:rsidP="000A6FE0">
            <w:pPr>
              <w:widowControl w:val="0"/>
              <w:autoSpaceDE w:val="0"/>
              <w:autoSpaceDN w:val="0"/>
              <w:jc w:val="center"/>
              <w:rPr>
                <w:rFonts w:ascii="Calibri" w:hAnsi="Calibri" w:cs="Calibri"/>
              </w:rPr>
            </w:pPr>
          </w:p>
        </w:tc>
        <w:tc>
          <w:tcPr>
            <w:tcW w:w="737" w:type="dxa"/>
          </w:tcPr>
          <w:p w:rsidR="004E0ED8" w:rsidRPr="00EB113A" w:rsidRDefault="004E0ED8" w:rsidP="000A6FE0">
            <w:pPr>
              <w:widowControl w:val="0"/>
              <w:autoSpaceDE w:val="0"/>
              <w:autoSpaceDN w:val="0"/>
              <w:jc w:val="center"/>
              <w:rPr>
                <w:rFonts w:ascii="Calibri" w:hAnsi="Calibri" w:cs="Calibri"/>
              </w:rPr>
            </w:pPr>
          </w:p>
        </w:tc>
        <w:tc>
          <w:tcPr>
            <w:tcW w:w="737" w:type="dxa"/>
          </w:tcPr>
          <w:p w:rsidR="004E0ED8" w:rsidRPr="00EB113A" w:rsidRDefault="004E0ED8" w:rsidP="000A6FE0">
            <w:pPr>
              <w:widowControl w:val="0"/>
              <w:autoSpaceDE w:val="0"/>
              <w:autoSpaceDN w:val="0"/>
              <w:jc w:val="center"/>
              <w:rPr>
                <w:rFonts w:ascii="Calibri" w:hAnsi="Calibri" w:cs="Calibri"/>
              </w:rPr>
            </w:pPr>
          </w:p>
        </w:tc>
        <w:tc>
          <w:tcPr>
            <w:tcW w:w="2041" w:type="dxa"/>
          </w:tcPr>
          <w:p w:rsidR="004E0ED8" w:rsidRPr="00EB113A" w:rsidRDefault="004E0ED8" w:rsidP="000A6FE0">
            <w:pPr>
              <w:widowControl w:val="0"/>
              <w:autoSpaceDE w:val="0"/>
              <w:autoSpaceDN w:val="0"/>
              <w:jc w:val="center"/>
              <w:rPr>
                <w:rFonts w:ascii="Calibri" w:hAnsi="Calibri" w:cs="Calibri"/>
              </w:rPr>
            </w:pPr>
          </w:p>
        </w:tc>
        <w:tc>
          <w:tcPr>
            <w:tcW w:w="737" w:type="dxa"/>
          </w:tcPr>
          <w:p w:rsidR="004E0ED8" w:rsidRPr="00EB113A" w:rsidRDefault="004E0ED8" w:rsidP="000A6FE0">
            <w:pPr>
              <w:widowControl w:val="0"/>
              <w:autoSpaceDE w:val="0"/>
              <w:autoSpaceDN w:val="0"/>
              <w:jc w:val="center"/>
              <w:rPr>
                <w:rFonts w:ascii="Calibri" w:hAnsi="Calibri" w:cs="Calibri"/>
              </w:rPr>
            </w:pPr>
          </w:p>
        </w:tc>
        <w:tc>
          <w:tcPr>
            <w:tcW w:w="737" w:type="dxa"/>
          </w:tcPr>
          <w:p w:rsidR="004E0ED8" w:rsidRPr="00EB113A" w:rsidRDefault="004E0ED8" w:rsidP="000A6FE0">
            <w:pPr>
              <w:widowControl w:val="0"/>
              <w:autoSpaceDE w:val="0"/>
              <w:autoSpaceDN w:val="0"/>
              <w:jc w:val="center"/>
              <w:rPr>
                <w:rFonts w:ascii="Calibri" w:hAnsi="Calibri" w:cs="Calibri"/>
              </w:rPr>
            </w:pPr>
          </w:p>
        </w:tc>
        <w:tc>
          <w:tcPr>
            <w:tcW w:w="737" w:type="dxa"/>
          </w:tcPr>
          <w:p w:rsidR="004E0ED8" w:rsidRPr="00EB113A" w:rsidRDefault="004E0ED8" w:rsidP="000A6FE0">
            <w:pPr>
              <w:widowControl w:val="0"/>
              <w:autoSpaceDE w:val="0"/>
              <w:autoSpaceDN w:val="0"/>
              <w:jc w:val="center"/>
              <w:rPr>
                <w:rFonts w:ascii="Calibri" w:hAnsi="Calibri" w:cs="Calibri"/>
              </w:rPr>
            </w:pPr>
          </w:p>
        </w:tc>
      </w:tr>
    </w:tbl>
    <w:p w:rsidR="004E0ED8" w:rsidRPr="00EB113A" w:rsidRDefault="004E0ED8" w:rsidP="004E0ED8">
      <w:pPr>
        <w:spacing w:after="200" w:line="276" w:lineRule="auto"/>
        <w:rPr>
          <w:rFonts w:ascii="Calibri" w:eastAsia="Calibri" w:hAnsi="Calibri"/>
          <w:sz w:val="22"/>
          <w:szCs w:val="22"/>
          <w:lang w:eastAsia="en-US"/>
        </w:rPr>
        <w:sectPr w:rsidR="004E0ED8" w:rsidRPr="00EB113A">
          <w:pgSz w:w="16838" w:h="11905" w:orient="landscape"/>
          <w:pgMar w:top="1701" w:right="1134" w:bottom="850" w:left="1134" w:header="0" w:footer="0" w:gutter="0"/>
          <w:cols w:space="720"/>
        </w:sectPr>
      </w:pPr>
    </w:p>
    <w:p w:rsidR="004E0ED8" w:rsidRPr="00EB113A"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sz w:val="28"/>
          <w:szCs w:val="28"/>
        </w:rPr>
      </w:pPr>
    </w:p>
    <w:p w:rsidR="004E0ED8" w:rsidRDefault="004E0ED8" w:rsidP="004E0ED8">
      <w:pPr>
        <w:widowControl w:val="0"/>
        <w:autoSpaceDE w:val="0"/>
        <w:autoSpaceDN w:val="0"/>
        <w:jc w:val="both"/>
        <w:rPr>
          <w:sz w:val="28"/>
          <w:szCs w:val="28"/>
        </w:rPr>
      </w:pPr>
      <w:r w:rsidRPr="00EB113A">
        <w:rPr>
          <w:sz w:val="28"/>
          <w:szCs w:val="28"/>
        </w:rPr>
        <w:t>4.  Нормативные  правовые акты, устанавливающие порядок (стандарт) оказания      общественно   полезной услуги</w:t>
      </w: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557"/>
        <w:gridCol w:w="1701"/>
        <w:gridCol w:w="1361"/>
        <w:gridCol w:w="2665"/>
      </w:tblGrid>
      <w:tr w:rsidR="004E0ED8" w:rsidRPr="00EB113A" w:rsidTr="000A6FE0">
        <w:tc>
          <w:tcPr>
            <w:tcW w:w="9475" w:type="dxa"/>
            <w:gridSpan w:val="5"/>
          </w:tcPr>
          <w:p w:rsidR="004E0ED8" w:rsidRPr="00EB113A" w:rsidRDefault="004E0ED8" w:rsidP="000A6FE0">
            <w:pPr>
              <w:widowControl w:val="0"/>
              <w:autoSpaceDE w:val="0"/>
              <w:autoSpaceDN w:val="0"/>
              <w:jc w:val="center"/>
            </w:pPr>
            <w:r w:rsidRPr="00EB113A">
              <w:t>Нормативный правовой акт</w:t>
            </w:r>
          </w:p>
        </w:tc>
      </w:tr>
      <w:tr w:rsidR="004E0ED8" w:rsidRPr="00EB113A" w:rsidTr="000A6FE0">
        <w:tc>
          <w:tcPr>
            <w:tcW w:w="1191" w:type="dxa"/>
          </w:tcPr>
          <w:p w:rsidR="004E0ED8" w:rsidRPr="00EB113A" w:rsidRDefault="004E0ED8" w:rsidP="000A6FE0">
            <w:pPr>
              <w:widowControl w:val="0"/>
              <w:autoSpaceDE w:val="0"/>
              <w:autoSpaceDN w:val="0"/>
              <w:jc w:val="center"/>
            </w:pPr>
            <w:r w:rsidRPr="00EB113A">
              <w:rPr>
                <w:sz w:val="22"/>
              </w:rPr>
              <w:t>вид</w:t>
            </w:r>
          </w:p>
        </w:tc>
        <w:tc>
          <w:tcPr>
            <w:tcW w:w="2557" w:type="dxa"/>
          </w:tcPr>
          <w:p w:rsidR="004E0ED8" w:rsidRPr="00EB113A" w:rsidRDefault="004E0ED8" w:rsidP="000A6FE0">
            <w:pPr>
              <w:widowControl w:val="0"/>
              <w:autoSpaceDE w:val="0"/>
              <w:autoSpaceDN w:val="0"/>
              <w:jc w:val="center"/>
            </w:pPr>
            <w:r w:rsidRPr="00EB113A">
              <w:rPr>
                <w:sz w:val="22"/>
              </w:rPr>
              <w:t>принявший орган</w:t>
            </w:r>
          </w:p>
        </w:tc>
        <w:tc>
          <w:tcPr>
            <w:tcW w:w="1701" w:type="dxa"/>
          </w:tcPr>
          <w:p w:rsidR="004E0ED8" w:rsidRPr="00EB113A" w:rsidRDefault="004E0ED8" w:rsidP="000A6FE0">
            <w:pPr>
              <w:widowControl w:val="0"/>
              <w:autoSpaceDE w:val="0"/>
              <w:autoSpaceDN w:val="0"/>
              <w:jc w:val="center"/>
            </w:pPr>
            <w:r w:rsidRPr="00EB113A">
              <w:rPr>
                <w:sz w:val="22"/>
              </w:rPr>
              <w:t>Дата</w:t>
            </w:r>
          </w:p>
        </w:tc>
        <w:tc>
          <w:tcPr>
            <w:tcW w:w="1361" w:type="dxa"/>
          </w:tcPr>
          <w:p w:rsidR="004E0ED8" w:rsidRPr="00EB113A" w:rsidRDefault="004E0ED8" w:rsidP="000A6FE0">
            <w:pPr>
              <w:widowControl w:val="0"/>
              <w:autoSpaceDE w:val="0"/>
              <w:autoSpaceDN w:val="0"/>
              <w:jc w:val="center"/>
            </w:pPr>
            <w:r w:rsidRPr="00EB113A">
              <w:rPr>
                <w:sz w:val="22"/>
              </w:rPr>
              <w:t>номер</w:t>
            </w:r>
          </w:p>
        </w:tc>
        <w:tc>
          <w:tcPr>
            <w:tcW w:w="2665" w:type="dxa"/>
          </w:tcPr>
          <w:p w:rsidR="004E0ED8" w:rsidRPr="00EB113A" w:rsidRDefault="004E0ED8" w:rsidP="000A6FE0">
            <w:pPr>
              <w:widowControl w:val="0"/>
              <w:autoSpaceDE w:val="0"/>
              <w:autoSpaceDN w:val="0"/>
              <w:jc w:val="center"/>
            </w:pPr>
            <w:r w:rsidRPr="00EB113A">
              <w:rPr>
                <w:sz w:val="22"/>
              </w:rPr>
              <w:t>наименование</w:t>
            </w:r>
          </w:p>
        </w:tc>
      </w:tr>
      <w:tr w:rsidR="004E0ED8" w:rsidRPr="00EB113A" w:rsidTr="000A6FE0">
        <w:tc>
          <w:tcPr>
            <w:tcW w:w="1191" w:type="dxa"/>
          </w:tcPr>
          <w:p w:rsidR="004E0ED8" w:rsidRPr="00EB113A" w:rsidRDefault="004E0ED8" w:rsidP="000A6FE0">
            <w:pPr>
              <w:widowControl w:val="0"/>
              <w:autoSpaceDE w:val="0"/>
              <w:autoSpaceDN w:val="0"/>
              <w:jc w:val="center"/>
            </w:pPr>
            <w:r w:rsidRPr="00EB113A">
              <w:rPr>
                <w:sz w:val="22"/>
              </w:rPr>
              <w:t>1</w:t>
            </w:r>
          </w:p>
        </w:tc>
        <w:tc>
          <w:tcPr>
            <w:tcW w:w="2557" w:type="dxa"/>
          </w:tcPr>
          <w:p w:rsidR="004E0ED8" w:rsidRPr="00EB113A" w:rsidRDefault="004E0ED8" w:rsidP="000A6FE0">
            <w:pPr>
              <w:widowControl w:val="0"/>
              <w:autoSpaceDE w:val="0"/>
              <w:autoSpaceDN w:val="0"/>
              <w:jc w:val="center"/>
            </w:pPr>
            <w:r w:rsidRPr="00EB113A">
              <w:rPr>
                <w:sz w:val="22"/>
              </w:rPr>
              <w:t>2</w:t>
            </w:r>
          </w:p>
        </w:tc>
        <w:tc>
          <w:tcPr>
            <w:tcW w:w="1701" w:type="dxa"/>
          </w:tcPr>
          <w:p w:rsidR="004E0ED8" w:rsidRPr="00EB113A" w:rsidRDefault="004E0ED8" w:rsidP="000A6FE0">
            <w:pPr>
              <w:widowControl w:val="0"/>
              <w:autoSpaceDE w:val="0"/>
              <w:autoSpaceDN w:val="0"/>
              <w:jc w:val="center"/>
            </w:pPr>
            <w:r w:rsidRPr="00EB113A">
              <w:rPr>
                <w:sz w:val="22"/>
              </w:rPr>
              <w:t>3</w:t>
            </w:r>
          </w:p>
        </w:tc>
        <w:tc>
          <w:tcPr>
            <w:tcW w:w="1361" w:type="dxa"/>
          </w:tcPr>
          <w:p w:rsidR="004E0ED8" w:rsidRPr="00EB113A" w:rsidRDefault="004E0ED8" w:rsidP="000A6FE0">
            <w:pPr>
              <w:widowControl w:val="0"/>
              <w:autoSpaceDE w:val="0"/>
              <w:autoSpaceDN w:val="0"/>
              <w:jc w:val="center"/>
            </w:pPr>
            <w:r w:rsidRPr="00EB113A">
              <w:rPr>
                <w:sz w:val="22"/>
              </w:rPr>
              <w:t>4</w:t>
            </w:r>
          </w:p>
        </w:tc>
        <w:tc>
          <w:tcPr>
            <w:tcW w:w="2665" w:type="dxa"/>
          </w:tcPr>
          <w:p w:rsidR="004E0ED8" w:rsidRPr="00EB113A" w:rsidRDefault="004E0ED8" w:rsidP="000A6FE0">
            <w:pPr>
              <w:widowControl w:val="0"/>
              <w:autoSpaceDE w:val="0"/>
              <w:autoSpaceDN w:val="0"/>
              <w:jc w:val="center"/>
            </w:pPr>
            <w:r w:rsidRPr="00EB113A">
              <w:rPr>
                <w:sz w:val="22"/>
              </w:rPr>
              <w:t>5</w:t>
            </w:r>
          </w:p>
        </w:tc>
      </w:tr>
      <w:tr w:rsidR="004E0ED8" w:rsidRPr="00EB113A" w:rsidTr="000A6FE0">
        <w:tc>
          <w:tcPr>
            <w:tcW w:w="1191" w:type="dxa"/>
          </w:tcPr>
          <w:p w:rsidR="004E0ED8" w:rsidRPr="00EB113A" w:rsidRDefault="004E0ED8" w:rsidP="000A6FE0">
            <w:pPr>
              <w:widowControl w:val="0"/>
              <w:autoSpaceDE w:val="0"/>
              <w:autoSpaceDN w:val="0"/>
              <w:jc w:val="center"/>
            </w:pPr>
          </w:p>
        </w:tc>
        <w:tc>
          <w:tcPr>
            <w:tcW w:w="2557" w:type="dxa"/>
          </w:tcPr>
          <w:p w:rsidR="004E0ED8" w:rsidRPr="00EB113A" w:rsidRDefault="004E0ED8" w:rsidP="000A6FE0">
            <w:pPr>
              <w:widowControl w:val="0"/>
              <w:autoSpaceDE w:val="0"/>
              <w:autoSpaceDN w:val="0"/>
              <w:jc w:val="center"/>
            </w:pPr>
          </w:p>
        </w:tc>
        <w:tc>
          <w:tcPr>
            <w:tcW w:w="1701" w:type="dxa"/>
          </w:tcPr>
          <w:p w:rsidR="004E0ED8" w:rsidRPr="00EB113A" w:rsidRDefault="004E0ED8" w:rsidP="000A6FE0">
            <w:pPr>
              <w:widowControl w:val="0"/>
              <w:autoSpaceDE w:val="0"/>
              <w:autoSpaceDN w:val="0"/>
              <w:jc w:val="center"/>
            </w:pPr>
          </w:p>
        </w:tc>
        <w:tc>
          <w:tcPr>
            <w:tcW w:w="1361" w:type="dxa"/>
          </w:tcPr>
          <w:p w:rsidR="004E0ED8" w:rsidRPr="00EB113A" w:rsidRDefault="004E0ED8" w:rsidP="000A6FE0">
            <w:pPr>
              <w:widowControl w:val="0"/>
              <w:autoSpaceDE w:val="0"/>
              <w:autoSpaceDN w:val="0"/>
              <w:jc w:val="center"/>
            </w:pPr>
          </w:p>
        </w:tc>
        <w:tc>
          <w:tcPr>
            <w:tcW w:w="2665" w:type="dxa"/>
          </w:tcPr>
          <w:p w:rsidR="004E0ED8" w:rsidRPr="00EB113A" w:rsidRDefault="004E0ED8" w:rsidP="000A6FE0">
            <w:pPr>
              <w:widowControl w:val="0"/>
              <w:autoSpaceDE w:val="0"/>
              <w:autoSpaceDN w:val="0"/>
              <w:jc w:val="center"/>
            </w:pPr>
          </w:p>
        </w:tc>
      </w:tr>
      <w:tr w:rsidR="004E0ED8" w:rsidRPr="00EB113A" w:rsidTr="000A6FE0">
        <w:tc>
          <w:tcPr>
            <w:tcW w:w="1191" w:type="dxa"/>
          </w:tcPr>
          <w:p w:rsidR="004E0ED8" w:rsidRPr="00EB113A" w:rsidRDefault="004E0ED8" w:rsidP="000A6FE0">
            <w:pPr>
              <w:widowControl w:val="0"/>
              <w:autoSpaceDE w:val="0"/>
              <w:autoSpaceDN w:val="0"/>
              <w:jc w:val="center"/>
            </w:pPr>
          </w:p>
        </w:tc>
        <w:tc>
          <w:tcPr>
            <w:tcW w:w="2557" w:type="dxa"/>
          </w:tcPr>
          <w:p w:rsidR="004E0ED8" w:rsidRPr="00EB113A" w:rsidRDefault="004E0ED8" w:rsidP="000A6FE0">
            <w:pPr>
              <w:widowControl w:val="0"/>
              <w:autoSpaceDE w:val="0"/>
              <w:autoSpaceDN w:val="0"/>
              <w:jc w:val="center"/>
            </w:pPr>
          </w:p>
        </w:tc>
        <w:tc>
          <w:tcPr>
            <w:tcW w:w="1701" w:type="dxa"/>
          </w:tcPr>
          <w:p w:rsidR="004E0ED8" w:rsidRPr="00EB113A" w:rsidRDefault="004E0ED8" w:rsidP="000A6FE0">
            <w:pPr>
              <w:widowControl w:val="0"/>
              <w:autoSpaceDE w:val="0"/>
              <w:autoSpaceDN w:val="0"/>
              <w:jc w:val="center"/>
            </w:pPr>
          </w:p>
        </w:tc>
        <w:tc>
          <w:tcPr>
            <w:tcW w:w="1361" w:type="dxa"/>
          </w:tcPr>
          <w:p w:rsidR="004E0ED8" w:rsidRPr="00EB113A" w:rsidRDefault="004E0ED8" w:rsidP="000A6FE0">
            <w:pPr>
              <w:widowControl w:val="0"/>
              <w:autoSpaceDE w:val="0"/>
              <w:autoSpaceDN w:val="0"/>
              <w:jc w:val="center"/>
            </w:pPr>
          </w:p>
        </w:tc>
        <w:tc>
          <w:tcPr>
            <w:tcW w:w="2665" w:type="dxa"/>
          </w:tcPr>
          <w:p w:rsidR="004E0ED8" w:rsidRPr="00EB113A" w:rsidRDefault="004E0ED8" w:rsidP="000A6FE0">
            <w:pPr>
              <w:widowControl w:val="0"/>
              <w:autoSpaceDE w:val="0"/>
              <w:autoSpaceDN w:val="0"/>
              <w:jc w:val="center"/>
            </w:pPr>
          </w:p>
        </w:tc>
      </w:tr>
      <w:tr w:rsidR="004E0ED8" w:rsidRPr="00EB113A" w:rsidTr="000A6FE0">
        <w:tc>
          <w:tcPr>
            <w:tcW w:w="1191" w:type="dxa"/>
          </w:tcPr>
          <w:p w:rsidR="004E0ED8" w:rsidRPr="00EB113A" w:rsidRDefault="004E0ED8" w:rsidP="000A6FE0">
            <w:pPr>
              <w:widowControl w:val="0"/>
              <w:autoSpaceDE w:val="0"/>
              <w:autoSpaceDN w:val="0"/>
              <w:jc w:val="center"/>
            </w:pPr>
          </w:p>
        </w:tc>
        <w:tc>
          <w:tcPr>
            <w:tcW w:w="2557" w:type="dxa"/>
          </w:tcPr>
          <w:p w:rsidR="004E0ED8" w:rsidRPr="00EB113A" w:rsidRDefault="004E0ED8" w:rsidP="000A6FE0">
            <w:pPr>
              <w:widowControl w:val="0"/>
              <w:autoSpaceDE w:val="0"/>
              <w:autoSpaceDN w:val="0"/>
              <w:jc w:val="center"/>
            </w:pPr>
          </w:p>
        </w:tc>
        <w:tc>
          <w:tcPr>
            <w:tcW w:w="1701" w:type="dxa"/>
          </w:tcPr>
          <w:p w:rsidR="004E0ED8" w:rsidRPr="00EB113A" w:rsidRDefault="004E0ED8" w:rsidP="000A6FE0">
            <w:pPr>
              <w:widowControl w:val="0"/>
              <w:autoSpaceDE w:val="0"/>
              <w:autoSpaceDN w:val="0"/>
              <w:jc w:val="center"/>
            </w:pPr>
          </w:p>
        </w:tc>
        <w:tc>
          <w:tcPr>
            <w:tcW w:w="1361" w:type="dxa"/>
          </w:tcPr>
          <w:p w:rsidR="004E0ED8" w:rsidRPr="00EB113A" w:rsidRDefault="004E0ED8" w:rsidP="000A6FE0">
            <w:pPr>
              <w:widowControl w:val="0"/>
              <w:autoSpaceDE w:val="0"/>
              <w:autoSpaceDN w:val="0"/>
              <w:jc w:val="center"/>
            </w:pPr>
          </w:p>
        </w:tc>
        <w:tc>
          <w:tcPr>
            <w:tcW w:w="2665" w:type="dxa"/>
          </w:tcPr>
          <w:p w:rsidR="004E0ED8" w:rsidRPr="00EB113A" w:rsidRDefault="004E0ED8" w:rsidP="000A6FE0">
            <w:pPr>
              <w:widowControl w:val="0"/>
              <w:autoSpaceDE w:val="0"/>
              <w:autoSpaceDN w:val="0"/>
              <w:jc w:val="center"/>
            </w:pPr>
          </w:p>
        </w:tc>
      </w:tr>
    </w:tbl>
    <w:p w:rsidR="004E0ED8" w:rsidRPr="00EB113A" w:rsidRDefault="004E0ED8" w:rsidP="004E0ED8">
      <w:pPr>
        <w:widowControl w:val="0"/>
        <w:autoSpaceDE w:val="0"/>
        <w:autoSpaceDN w:val="0"/>
        <w:jc w:val="both"/>
        <w:rPr>
          <w:sz w:val="22"/>
        </w:rPr>
      </w:pPr>
    </w:p>
    <w:p w:rsidR="004E0ED8"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8"/>
          <w:szCs w:val="28"/>
        </w:rPr>
      </w:pPr>
      <w:r w:rsidRPr="00EB113A">
        <w:rPr>
          <w:sz w:val="28"/>
          <w:szCs w:val="28"/>
        </w:rPr>
        <w:t>5.  Требования  к  оказанию  общественно  полезной  услуги, устанавливаемые Главным  распорядителем  как  получателем  бюджетных  средств</w:t>
      </w:r>
    </w:p>
    <w:p w:rsidR="004E0ED8" w:rsidRPr="00EB113A" w:rsidRDefault="004E0ED8" w:rsidP="004E0ED8">
      <w:pPr>
        <w:widowControl w:val="0"/>
        <w:autoSpaceDE w:val="0"/>
        <w:autoSpaceDN w:val="0"/>
        <w:jc w:val="both"/>
      </w:pPr>
    </w:p>
    <w:p w:rsidR="004E0ED8" w:rsidRPr="00EB113A" w:rsidRDefault="004E0ED8" w:rsidP="004E0ED8">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3260"/>
        <w:gridCol w:w="3023"/>
      </w:tblGrid>
      <w:tr w:rsidR="004E0ED8" w:rsidRPr="00EB113A" w:rsidTr="000A6FE0">
        <w:tc>
          <w:tcPr>
            <w:tcW w:w="9464" w:type="dxa"/>
            <w:gridSpan w:val="3"/>
          </w:tcPr>
          <w:p w:rsidR="004E0ED8" w:rsidRPr="00EB113A" w:rsidRDefault="004E0ED8" w:rsidP="000A6FE0">
            <w:pPr>
              <w:widowControl w:val="0"/>
              <w:autoSpaceDE w:val="0"/>
              <w:autoSpaceDN w:val="0"/>
            </w:pPr>
            <w:r w:rsidRPr="00EB113A">
              <w:t>5.1. Способы, формы и сроки информирования потребителей общественно полезной услуги</w:t>
            </w:r>
          </w:p>
        </w:tc>
      </w:tr>
      <w:tr w:rsidR="004E0ED8" w:rsidRPr="00EB113A" w:rsidTr="000A6FE0">
        <w:tc>
          <w:tcPr>
            <w:tcW w:w="3181" w:type="dxa"/>
          </w:tcPr>
          <w:p w:rsidR="004E0ED8" w:rsidRPr="00EB113A" w:rsidRDefault="004E0ED8" w:rsidP="000A6FE0">
            <w:pPr>
              <w:widowControl w:val="0"/>
              <w:autoSpaceDE w:val="0"/>
              <w:autoSpaceDN w:val="0"/>
              <w:jc w:val="center"/>
            </w:pPr>
            <w:r w:rsidRPr="00EB113A">
              <w:rPr>
                <w:sz w:val="22"/>
              </w:rPr>
              <w:t>Способы и формы информирования</w:t>
            </w:r>
          </w:p>
        </w:tc>
        <w:tc>
          <w:tcPr>
            <w:tcW w:w="3260" w:type="dxa"/>
          </w:tcPr>
          <w:p w:rsidR="004E0ED8" w:rsidRPr="00EB113A" w:rsidRDefault="004E0ED8" w:rsidP="000A6FE0">
            <w:pPr>
              <w:widowControl w:val="0"/>
              <w:autoSpaceDE w:val="0"/>
              <w:autoSpaceDN w:val="0"/>
              <w:jc w:val="center"/>
            </w:pPr>
            <w:r w:rsidRPr="00EB113A">
              <w:rPr>
                <w:sz w:val="22"/>
              </w:rPr>
              <w:t>Состав размещаемой информации</w:t>
            </w:r>
          </w:p>
        </w:tc>
        <w:tc>
          <w:tcPr>
            <w:tcW w:w="3023" w:type="dxa"/>
          </w:tcPr>
          <w:p w:rsidR="004E0ED8" w:rsidRPr="00EB113A" w:rsidRDefault="004E0ED8" w:rsidP="000A6FE0">
            <w:pPr>
              <w:widowControl w:val="0"/>
              <w:autoSpaceDE w:val="0"/>
              <w:autoSpaceDN w:val="0"/>
              <w:jc w:val="center"/>
            </w:pPr>
            <w:r w:rsidRPr="00EB113A">
              <w:rPr>
                <w:sz w:val="22"/>
              </w:rPr>
              <w:t>Сроки информирования</w:t>
            </w:r>
          </w:p>
        </w:tc>
      </w:tr>
      <w:tr w:rsidR="004E0ED8" w:rsidRPr="00EB113A" w:rsidTr="000A6FE0">
        <w:tc>
          <w:tcPr>
            <w:tcW w:w="3181" w:type="dxa"/>
          </w:tcPr>
          <w:p w:rsidR="004E0ED8" w:rsidRPr="00EB113A" w:rsidRDefault="004E0ED8" w:rsidP="000A6FE0">
            <w:pPr>
              <w:widowControl w:val="0"/>
              <w:autoSpaceDE w:val="0"/>
              <w:autoSpaceDN w:val="0"/>
              <w:jc w:val="center"/>
            </w:pPr>
            <w:r w:rsidRPr="00EB113A">
              <w:rPr>
                <w:sz w:val="22"/>
              </w:rPr>
              <w:t>1</w:t>
            </w:r>
          </w:p>
        </w:tc>
        <w:tc>
          <w:tcPr>
            <w:tcW w:w="3260" w:type="dxa"/>
          </w:tcPr>
          <w:p w:rsidR="004E0ED8" w:rsidRPr="00EB113A" w:rsidRDefault="004E0ED8" w:rsidP="000A6FE0">
            <w:pPr>
              <w:widowControl w:val="0"/>
              <w:autoSpaceDE w:val="0"/>
              <w:autoSpaceDN w:val="0"/>
              <w:jc w:val="center"/>
            </w:pPr>
            <w:r w:rsidRPr="00EB113A">
              <w:rPr>
                <w:sz w:val="22"/>
              </w:rPr>
              <w:t>2</w:t>
            </w:r>
          </w:p>
        </w:tc>
        <w:tc>
          <w:tcPr>
            <w:tcW w:w="3023" w:type="dxa"/>
          </w:tcPr>
          <w:p w:rsidR="004E0ED8" w:rsidRPr="00EB113A" w:rsidRDefault="004E0ED8" w:rsidP="000A6FE0">
            <w:pPr>
              <w:widowControl w:val="0"/>
              <w:autoSpaceDE w:val="0"/>
              <w:autoSpaceDN w:val="0"/>
              <w:jc w:val="center"/>
            </w:pPr>
            <w:r w:rsidRPr="00EB113A">
              <w:rPr>
                <w:sz w:val="22"/>
              </w:rPr>
              <w:t>3</w:t>
            </w:r>
          </w:p>
        </w:tc>
      </w:tr>
      <w:tr w:rsidR="004E0ED8" w:rsidRPr="00EB113A" w:rsidTr="000A6FE0">
        <w:tc>
          <w:tcPr>
            <w:tcW w:w="3181" w:type="dxa"/>
          </w:tcPr>
          <w:p w:rsidR="004E0ED8" w:rsidRPr="00EB113A" w:rsidRDefault="004E0ED8" w:rsidP="000A6FE0">
            <w:pPr>
              <w:widowControl w:val="0"/>
              <w:autoSpaceDE w:val="0"/>
              <w:autoSpaceDN w:val="0"/>
            </w:pPr>
          </w:p>
        </w:tc>
        <w:tc>
          <w:tcPr>
            <w:tcW w:w="3260" w:type="dxa"/>
          </w:tcPr>
          <w:p w:rsidR="004E0ED8" w:rsidRPr="00EB113A" w:rsidRDefault="004E0ED8" w:rsidP="000A6FE0">
            <w:pPr>
              <w:widowControl w:val="0"/>
              <w:autoSpaceDE w:val="0"/>
              <w:autoSpaceDN w:val="0"/>
            </w:pPr>
          </w:p>
        </w:tc>
        <w:tc>
          <w:tcPr>
            <w:tcW w:w="3023" w:type="dxa"/>
          </w:tcPr>
          <w:p w:rsidR="004E0ED8" w:rsidRPr="00EB113A" w:rsidRDefault="004E0ED8" w:rsidP="000A6FE0">
            <w:pPr>
              <w:widowControl w:val="0"/>
              <w:autoSpaceDE w:val="0"/>
              <w:autoSpaceDN w:val="0"/>
            </w:pPr>
          </w:p>
        </w:tc>
      </w:tr>
      <w:tr w:rsidR="004E0ED8" w:rsidRPr="00EB113A" w:rsidTr="000A6FE0">
        <w:tc>
          <w:tcPr>
            <w:tcW w:w="3181" w:type="dxa"/>
          </w:tcPr>
          <w:p w:rsidR="004E0ED8" w:rsidRPr="00EB113A" w:rsidRDefault="004E0ED8" w:rsidP="000A6FE0">
            <w:pPr>
              <w:widowControl w:val="0"/>
              <w:autoSpaceDE w:val="0"/>
              <w:autoSpaceDN w:val="0"/>
            </w:pPr>
          </w:p>
        </w:tc>
        <w:tc>
          <w:tcPr>
            <w:tcW w:w="3260" w:type="dxa"/>
          </w:tcPr>
          <w:p w:rsidR="004E0ED8" w:rsidRPr="00EB113A" w:rsidRDefault="004E0ED8" w:rsidP="000A6FE0">
            <w:pPr>
              <w:widowControl w:val="0"/>
              <w:autoSpaceDE w:val="0"/>
              <w:autoSpaceDN w:val="0"/>
            </w:pPr>
          </w:p>
        </w:tc>
        <w:tc>
          <w:tcPr>
            <w:tcW w:w="3023" w:type="dxa"/>
          </w:tcPr>
          <w:p w:rsidR="004E0ED8" w:rsidRPr="00EB113A" w:rsidRDefault="004E0ED8" w:rsidP="000A6FE0">
            <w:pPr>
              <w:widowControl w:val="0"/>
              <w:autoSpaceDE w:val="0"/>
              <w:autoSpaceDN w:val="0"/>
            </w:pPr>
          </w:p>
        </w:tc>
      </w:tr>
    </w:tbl>
    <w:p w:rsidR="004E0ED8" w:rsidRPr="00EB113A"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rFonts w:ascii="Calibri" w:hAnsi="Calibri" w:cs="Calibri"/>
          <w:sz w:val="22"/>
        </w:rPr>
      </w:pPr>
      <w:r w:rsidRPr="00EB113A">
        <w:rPr>
          <w:rFonts w:ascii="Calibri" w:hAnsi="Calibri" w:cs="Calibri"/>
          <w:sz w:val="22"/>
        </w:rPr>
        <w:t>________________________</w:t>
      </w:r>
    </w:p>
    <w:p w:rsidR="004E0ED8" w:rsidRPr="00EB113A" w:rsidRDefault="004E0ED8" w:rsidP="004E0ED8">
      <w:pPr>
        <w:widowControl w:val="0"/>
        <w:autoSpaceDE w:val="0"/>
        <w:autoSpaceDN w:val="0"/>
        <w:jc w:val="both"/>
        <w:rPr>
          <w:vertAlign w:val="superscript"/>
        </w:rPr>
      </w:pPr>
      <w:bookmarkStart w:id="64" w:name="P777"/>
      <w:bookmarkEnd w:id="64"/>
    </w:p>
    <w:p w:rsidR="004E0ED8" w:rsidRPr="00EB113A" w:rsidRDefault="004E0ED8" w:rsidP="004E0ED8">
      <w:pPr>
        <w:widowControl w:val="0"/>
        <w:autoSpaceDE w:val="0"/>
        <w:autoSpaceDN w:val="0"/>
        <w:jc w:val="both"/>
      </w:pPr>
      <w:r w:rsidRPr="00EB113A">
        <w:rPr>
          <w:vertAlign w:val="superscript"/>
        </w:rPr>
        <w:t xml:space="preserve">      1  </w:t>
      </w:r>
      <w:r w:rsidRPr="00EB113A">
        <w:rPr>
          <w:sz w:val="18"/>
          <w:szCs w:val="18"/>
        </w:rPr>
        <w:t xml:space="preserve">Указывается в случае заключения Дополнительного </w:t>
      </w:r>
      <w:hyperlink w:anchor="P1839" w:history="1">
        <w:r w:rsidRPr="00EB113A">
          <w:rPr>
            <w:sz w:val="18"/>
            <w:szCs w:val="18"/>
          </w:rPr>
          <w:t>соглашения</w:t>
        </w:r>
      </w:hyperlink>
      <w:r w:rsidRPr="00EB113A">
        <w:rPr>
          <w:sz w:val="18"/>
          <w:szCs w:val="18"/>
        </w:rPr>
        <w:t xml:space="preserve"> к соглашению.</w:t>
      </w:r>
    </w:p>
    <w:p w:rsidR="004E0ED8" w:rsidRPr="00EB113A" w:rsidRDefault="004E0ED8" w:rsidP="004E0ED8">
      <w:pPr>
        <w:widowControl w:val="0"/>
        <w:autoSpaceDE w:val="0"/>
        <w:autoSpaceDN w:val="0"/>
        <w:jc w:val="both"/>
        <w:rPr>
          <w:sz w:val="18"/>
          <w:szCs w:val="18"/>
        </w:rPr>
      </w:pPr>
      <w:bookmarkStart w:id="65" w:name="P778"/>
      <w:bookmarkEnd w:id="65"/>
      <w:r w:rsidRPr="00EB113A">
        <w:rPr>
          <w:vertAlign w:val="superscript"/>
        </w:rPr>
        <w:t xml:space="preserve">       2</w:t>
      </w:r>
      <w:r w:rsidRPr="00EB113A">
        <w:t xml:space="preserve"> </w:t>
      </w:r>
      <w:r w:rsidRPr="00EB113A">
        <w:rPr>
          <w:sz w:val="18"/>
          <w:szCs w:val="18"/>
        </w:rPr>
        <w:t>Указывается в случае внесения изменения в информацию об общественно полезной услуге. В случае, если оказывается несколько общественно полезных услуг, приложение № 1 «Информация об общественно полезной услуге» оформляется на каждую общественно полезную услугу отдельно.</w:t>
      </w:r>
    </w:p>
    <w:p w:rsidR="004E0ED8" w:rsidRPr="00EB113A" w:rsidRDefault="004E0ED8" w:rsidP="004E0ED8">
      <w:pPr>
        <w:widowControl w:val="0"/>
        <w:autoSpaceDE w:val="0"/>
        <w:autoSpaceDN w:val="0"/>
        <w:jc w:val="both"/>
      </w:pPr>
      <w:bookmarkStart w:id="66" w:name="P779"/>
      <w:bookmarkEnd w:id="66"/>
      <w:r w:rsidRPr="00EB113A">
        <w:rPr>
          <w:vertAlign w:val="superscript"/>
        </w:rPr>
        <w:t xml:space="preserve">       3</w:t>
      </w:r>
      <w:proofErr w:type="gramStart"/>
      <w:r w:rsidRPr="00EB113A">
        <w:t xml:space="preserve">  </w:t>
      </w:r>
      <w:r w:rsidRPr="00EB113A">
        <w:rPr>
          <w:sz w:val="18"/>
          <w:szCs w:val="18"/>
        </w:rPr>
        <w:t>З</w:t>
      </w:r>
      <w:proofErr w:type="gramEnd"/>
      <w:r w:rsidRPr="00EB113A">
        <w:rPr>
          <w:sz w:val="18"/>
          <w:szCs w:val="18"/>
        </w:rPr>
        <w:t>аполняется при установлении показателей, характеризующих качество общественно полезной услуги.</w:t>
      </w:r>
    </w:p>
    <w:p w:rsidR="004E0ED8" w:rsidRDefault="004E0ED8" w:rsidP="004E0ED8">
      <w:pPr>
        <w:widowControl w:val="0"/>
        <w:autoSpaceDE w:val="0"/>
        <w:autoSpaceDN w:val="0"/>
        <w:jc w:val="both"/>
        <w:rPr>
          <w:sz w:val="18"/>
          <w:szCs w:val="18"/>
        </w:rPr>
      </w:pPr>
      <w:bookmarkStart w:id="67" w:name="P780"/>
      <w:bookmarkEnd w:id="67"/>
      <w:r w:rsidRPr="00EB113A">
        <w:rPr>
          <w:vertAlign w:val="superscript"/>
        </w:rPr>
        <w:t xml:space="preserve">       4 </w:t>
      </w:r>
      <w:r w:rsidRPr="00EB113A">
        <w:rPr>
          <w:sz w:val="18"/>
          <w:szCs w:val="18"/>
        </w:rPr>
        <w:t>Заполняется в соответствии с общероссийским базовым (отраслевым) перечнем (классификатором) государственных услуг.</w:t>
      </w:r>
    </w:p>
    <w:p w:rsidR="004E0ED8" w:rsidRDefault="004E0ED8" w:rsidP="004E0ED8">
      <w:pPr>
        <w:widowControl w:val="0"/>
        <w:autoSpaceDE w:val="0"/>
        <w:autoSpaceDN w:val="0"/>
        <w:jc w:val="both"/>
        <w:rPr>
          <w:sz w:val="18"/>
          <w:szCs w:val="18"/>
        </w:rPr>
      </w:pPr>
    </w:p>
    <w:p w:rsidR="004E0ED8" w:rsidRPr="00EB113A" w:rsidRDefault="004E0ED8" w:rsidP="004E0ED8">
      <w:pPr>
        <w:widowControl w:val="0"/>
        <w:autoSpaceDE w:val="0"/>
        <w:autoSpaceDN w:val="0"/>
        <w:jc w:val="both"/>
        <w:rPr>
          <w:sz w:val="18"/>
          <w:szCs w:val="18"/>
        </w:rPr>
      </w:pPr>
    </w:p>
    <w:p w:rsidR="004E0ED8" w:rsidRPr="00EB113A" w:rsidRDefault="004E0ED8" w:rsidP="004E0ED8">
      <w:pPr>
        <w:widowControl w:val="0"/>
        <w:autoSpaceDE w:val="0"/>
        <w:autoSpaceDN w:val="0"/>
        <w:jc w:val="both"/>
      </w:pPr>
    </w:p>
    <w:p w:rsidR="004E0ED8" w:rsidRPr="00552D63" w:rsidRDefault="004E0ED8" w:rsidP="004E0ED8">
      <w:pPr>
        <w:autoSpaceDE w:val="0"/>
        <w:autoSpaceDN w:val="0"/>
        <w:adjustRightInd w:val="0"/>
        <w:jc w:val="right"/>
        <w:outlineLvl w:val="0"/>
        <w:rPr>
          <w:rFonts w:eastAsia="Calibri"/>
          <w:lang w:eastAsia="en-US"/>
        </w:rPr>
      </w:pPr>
      <w:r w:rsidRPr="00552D63">
        <w:rPr>
          <w:rFonts w:eastAsia="Calibri"/>
          <w:lang w:eastAsia="en-US"/>
        </w:rPr>
        <w:t>Приложение № 1.1</w:t>
      </w:r>
    </w:p>
    <w:p w:rsidR="004E0ED8" w:rsidRPr="00552D63" w:rsidRDefault="004E0ED8" w:rsidP="004E0ED8">
      <w:pPr>
        <w:autoSpaceDE w:val="0"/>
        <w:autoSpaceDN w:val="0"/>
        <w:adjustRightInd w:val="0"/>
        <w:jc w:val="right"/>
        <w:rPr>
          <w:rFonts w:eastAsia="Calibri"/>
          <w:lang w:eastAsia="en-US"/>
        </w:rPr>
      </w:pPr>
      <w:r w:rsidRPr="00552D63">
        <w:rPr>
          <w:rFonts w:eastAsia="Calibri"/>
          <w:lang w:eastAsia="en-US"/>
        </w:rPr>
        <w:t>к Типовой форме соглашения (договора)</w:t>
      </w:r>
    </w:p>
    <w:p w:rsidR="004E0ED8" w:rsidRDefault="004E0ED8" w:rsidP="004E0ED8">
      <w:pPr>
        <w:autoSpaceDE w:val="0"/>
        <w:autoSpaceDN w:val="0"/>
        <w:adjustRightInd w:val="0"/>
        <w:jc w:val="right"/>
        <w:rPr>
          <w:rFonts w:eastAsia="Calibri"/>
          <w:lang w:eastAsia="en-US"/>
        </w:rPr>
      </w:pPr>
      <w:r>
        <w:rPr>
          <w:rFonts w:eastAsia="Calibri"/>
          <w:lang w:eastAsia="en-US"/>
        </w:rPr>
        <w:t>о предоставлении из</w:t>
      </w:r>
      <w:r w:rsidRPr="00552D63">
        <w:rPr>
          <w:rFonts w:eastAsia="Calibri"/>
          <w:lang w:eastAsia="en-US"/>
        </w:rPr>
        <w:t xml:space="preserve">  бюджета</w:t>
      </w:r>
    </w:p>
    <w:p w:rsidR="004E0ED8" w:rsidRPr="00552D63" w:rsidRDefault="004E0ED8" w:rsidP="004E0ED8">
      <w:pPr>
        <w:autoSpaceDE w:val="0"/>
        <w:autoSpaceDN w:val="0"/>
        <w:adjustRightInd w:val="0"/>
        <w:jc w:val="right"/>
        <w:rPr>
          <w:rFonts w:eastAsia="Calibri"/>
          <w:lang w:eastAsia="en-US"/>
        </w:rPr>
      </w:pPr>
      <w:r>
        <w:rPr>
          <w:rFonts w:eastAsia="Calibri"/>
          <w:lang w:eastAsia="en-US"/>
        </w:rPr>
        <w:t>Таштагольского муниципального района</w:t>
      </w:r>
    </w:p>
    <w:p w:rsidR="004E0ED8" w:rsidRPr="00552D63" w:rsidRDefault="004E0ED8" w:rsidP="004E0ED8">
      <w:pPr>
        <w:autoSpaceDE w:val="0"/>
        <w:autoSpaceDN w:val="0"/>
        <w:adjustRightInd w:val="0"/>
        <w:jc w:val="right"/>
        <w:rPr>
          <w:rFonts w:eastAsia="Calibri"/>
          <w:lang w:eastAsia="en-US"/>
        </w:rPr>
      </w:pPr>
      <w:r w:rsidRPr="00552D63">
        <w:rPr>
          <w:rFonts w:eastAsia="Calibri"/>
          <w:lang w:eastAsia="en-US"/>
        </w:rPr>
        <w:t>субсидии некоммерческой организации,</w:t>
      </w:r>
    </w:p>
    <w:p w:rsidR="004E0ED8" w:rsidRPr="00552D63" w:rsidRDefault="004E0ED8" w:rsidP="004E0ED8">
      <w:pPr>
        <w:autoSpaceDE w:val="0"/>
        <w:autoSpaceDN w:val="0"/>
        <w:adjustRightInd w:val="0"/>
        <w:jc w:val="right"/>
        <w:rPr>
          <w:rFonts w:eastAsia="Calibri"/>
          <w:lang w:eastAsia="en-US"/>
        </w:rPr>
      </w:pPr>
      <w:r>
        <w:rPr>
          <w:rFonts w:eastAsia="Calibri"/>
          <w:lang w:eastAsia="en-US"/>
        </w:rPr>
        <w:t>не являющейся муниципальным</w:t>
      </w:r>
      <w:r w:rsidRPr="00552D63">
        <w:rPr>
          <w:rFonts w:eastAsia="Calibri"/>
          <w:lang w:eastAsia="en-US"/>
        </w:rPr>
        <w:t xml:space="preserve"> учреждением,</w:t>
      </w:r>
    </w:p>
    <w:p w:rsidR="004E0ED8" w:rsidRPr="00552D63" w:rsidRDefault="004E0ED8" w:rsidP="004E0ED8">
      <w:pPr>
        <w:autoSpaceDE w:val="0"/>
        <w:autoSpaceDN w:val="0"/>
        <w:adjustRightInd w:val="0"/>
        <w:jc w:val="right"/>
        <w:rPr>
          <w:rFonts w:eastAsia="Calibri"/>
          <w:lang w:eastAsia="en-US"/>
        </w:rPr>
      </w:pPr>
      <w:r w:rsidRPr="00552D63">
        <w:rPr>
          <w:rFonts w:eastAsia="Calibri"/>
          <w:lang w:eastAsia="en-US"/>
        </w:rPr>
        <w:t>Приложение № ___</w:t>
      </w:r>
    </w:p>
    <w:p w:rsidR="004E0ED8" w:rsidRPr="00552D63" w:rsidRDefault="004E0ED8" w:rsidP="004E0ED8">
      <w:pPr>
        <w:autoSpaceDE w:val="0"/>
        <w:autoSpaceDN w:val="0"/>
        <w:adjustRightInd w:val="0"/>
        <w:jc w:val="right"/>
        <w:rPr>
          <w:rFonts w:eastAsia="Calibri"/>
          <w:lang w:eastAsia="en-US"/>
        </w:rPr>
      </w:pPr>
      <w:r w:rsidRPr="00552D63">
        <w:rPr>
          <w:rFonts w:eastAsia="Calibri"/>
          <w:lang w:eastAsia="en-US"/>
        </w:rPr>
        <w:t>к Соглашению</w:t>
      </w:r>
    </w:p>
    <w:p w:rsidR="004E0ED8" w:rsidRPr="00552D63" w:rsidRDefault="004E0ED8" w:rsidP="004E0ED8">
      <w:pPr>
        <w:autoSpaceDE w:val="0"/>
        <w:autoSpaceDN w:val="0"/>
        <w:adjustRightInd w:val="0"/>
        <w:jc w:val="right"/>
        <w:rPr>
          <w:rFonts w:eastAsia="Calibri"/>
          <w:lang w:eastAsia="en-US"/>
        </w:rPr>
      </w:pPr>
      <w:r w:rsidRPr="00552D63">
        <w:rPr>
          <w:rFonts w:eastAsia="Calibri"/>
          <w:lang w:eastAsia="en-US"/>
        </w:rPr>
        <w:t>от _______ № ____</w:t>
      </w:r>
    </w:p>
    <w:p w:rsidR="004E0ED8" w:rsidRPr="00EB113A" w:rsidRDefault="004E0ED8" w:rsidP="004E0ED8">
      <w:pPr>
        <w:autoSpaceDE w:val="0"/>
        <w:autoSpaceDN w:val="0"/>
        <w:adjustRightInd w:val="0"/>
        <w:jc w:val="both"/>
        <w:rPr>
          <w:rFonts w:eastAsia="Calibri"/>
          <w:sz w:val="22"/>
          <w:szCs w:val="22"/>
          <w:lang w:eastAsia="en-US"/>
        </w:rPr>
      </w:pPr>
    </w:p>
    <w:p w:rsidR="004E0ED8" w:rsidRPr="001511D3" w:rsidRDefault="004E0ED8" w:rsidP="004E0ED8">
      <w:pPr>
        <w:autoSpaceDE w:val="0"/>
        <w:autoSpaceDN w:val="0"/>
        <w:adjustRightInd w:val="0"/>
        <w:jc w:val="both"/>
        <w:rPr>
          <w:rFonts w:eastAsia="Calibri"/>
          <w:b/>
          <w:sz w:val="28"/>
          <w:szCs w:val="28"/>
          <w:lang w:eastAsia="en-US"/>
        </w:rPr>
      </w:pPr>
      <w:r w:rsidRPr="00EB113A">
        <w:rPr>
          <w:rFonts w:eastAsia="Calibri"/>
          <w:b/>
          <w:lang w:eastAsia="en-US"/>
        </w:rPr>
        <w:t xml:space="preserve">             </w:t>
      </w:r>
      <w:r w:rsidRPr="001511D3">
        <w:rPr>
          <w:rFonts w:eastAsia="Calibri"/>
          <w:b/>
          <w:sz w:val="28"/>
          <w:szCs w:val="28"/>
          <w:lang w:eastAsia="en-US"/>
        </w:rPr>
        <w:t>Направления расходов, источником финансового обеспечения</w:t>
      </w:r>
    </w:p>
    <w:p w:rsidR="004E0ED8" w:rsidRPr="001511D3" w:rsidRDefault="004E0ED8" w:rsidP="004E0ED8">
      <w:pPr>
        <w:autoSpaceDE w:val="0"/>
        <w:autoSpaceDN w:val="0"/>
        <w:adjustRightInd w:val="0"/>
        <w:jc w:val="both"/>
        <w:rPr>
          <w:rFonts w:eastAsia="Calibri"/>
          <w:sz w:val="28"/>
          <w:szCs w:val="28"/>
          <w:lang w:eastAsia="en-US"/>
        </w:rPr>
      </w:pPr>
      <w:r w:rsidRPr="001511D3">
        <w:rPr>
          <w:rFonts w:eastAsia="Calibri"/>
          <w:b/>
          <w:sz w:val="28"/>
          <w:szCs w:val="28"/>
          <w:lang w:eastAsia="en-US"/>
        </w:rPr>
        <w:t xml:space="preserve">                                        которых является Субсидия</w:t>
      </w:r>
      <w:r w:rsidRPr="001511D3">
        <w:rPr>
          <w:rFonts w:eastAsia="Calibri"/>
          <w:sz w:val="28"/>
          <w:szCs w:val="28"/>
          <w:lang w:eastAsia="en-US"/>
        </w:rPr>
        <w:t xml:space="preserve"> </w:t>
      </w:r>
    </w:p>
    <w:p w:rsidR="004E0ED8" w:rsidRPr="00EB113A" w:rsidRDefault="004E0ED8" w:rsidP="004E0ED8">
      <w:pPr>
        <w:autoSpaceDE w:val="0"/>
        <w:autoSpaceDN w:val="0"/>
        <w:adjustRightInd w:val="0"/>
        <w:spacing w:after="200"/>
        <w:jc w:val="both"/>
        <w:rPr>
          <w:rFonts w:ascii="Courier New" w:eastAsia="Calibri" w:hAnsi="Courier New" w:cs="Courier New"/>
          <w:lang w:eastAsia="en-US"/>
        </w:rPr>
      </w:pPr>
    </w:p>
    <w:p w:rsidR="004E0ED8" w:rsidRPr="00EB113A" w:rsidRDefault="004E0ED8" w:rsidP="004E0ED8">
      <w:pPr>
        <w:autoSpaceDE w:val="0"/>
        <w:autoSpaceDN w:val="0"/>
        <w:adjustRightInd w:val="0"/>
        <w:spacing w:after="200"/>
        <w:jc w:val="both"/>
        <w:rPr>
          <w:rFonts w:eastAsia="Calibri"/>
          <w:lang w:eastAsia="en-US"/>
        </w:rPr>
      </w:pPr>
      <w:r w:rsidRPr="00EB113A">
        <w:rPr>
          <w:rFonts w:eastAsia="Calibri"/>
          <w:lang w:eastAsia="en-US"/>
        </w:rPr>
        <w:t>Наименование Получателя ___________________________________________________</w:t>
      </w:r>
    </w:p>
    <w:p w:rsidR="004E0ED8" w:rsidRPr="00EB113A" w:rsidRDefault="004E0ED8" w:rsidP="004E0ED8">
      <w:pPr>
        <w:autoSpaceDE w:val="0"/>
        <w:autoSpaceDN w:val="0"/>
        <w:adjustRightInd w:val="0"/>
        <w:spacing w:after="200"/>
        <w:jc w:val="both"/>
        <w:rPr>
          <w:rFonts w:eastAsia="Calibri"/>
          <w:lang w:eastAsia="en-US"/>
        </w:rPr>
      </w:pPr>
      <w:r w:rsidRPr="00EB113A">
        <w:rPr>
          <w:rFonts w:eastAsia="Calibri"/>
          <w:lang w:eastAsia="en-US"/>
        </w:rPr>
        <w:t>Единица измерения: рубль (с точностью до второго десятичного знака)</w:t>
      </w:r>
    </w:p>
    <w:p w:rsidR="004E0ED8" w:rsidRPr="00EB113A" w:rsidRDefault="004E0ED8" w:rsidP="004E0ED8">
      <w:pPr>
        <w:autoSpaceDE w:val="0"/>
        <w:autoSpaceDN w:val="0"/>
        <w:adjustRightInd w:val="0"/>
        <w:jc w:val="both"/>
        <w:rPr>
          <w:rFonts w:ascii="Calibri" w:eastAsia="Calibri" w:hAnsi="Calibri" w:cs="Calibri"/>
          <w:sz w:val="22"/>
          <w:szCs w:val="22"/>
          <w:lang w:eastAsia="en-US"/>
        </w:rPr>
      </w:pPr>
    </w:p>
    <w:tbl>
      <w:tblPr>
        <w:tblW w:w="0" w:type="auto"/>
        <w:tblLayout w:type="fixed"/>
        <w:tblCellMar>
          <w:top w:w="102" w:type="dxa"/>
          <w:left w:w="62" w:type="dxa"/>
          <w:bottom w:w="102" w:type="dxa"/>
          <w:right w:w="62" w:type="dxa"/>
        </w:tblCellMar>
        <w:tblLook w:val="0000"/>
      </w:tblPr>
      <w:tblGrid>
        <w:gridCol w:w="5102"/>
        <w:gridCol w:w="1134"/>
        <w:gridCol w:w="1984"/>
        <w:gridCol w:w="850"/>
      </w:tblGrid>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 xml:space="preserve">Код </w:t>
            </w:r>
            <w:r w:rsidRPr="00EB113A">
              <w:rPr>
                <w:rFonts w:eastAsia="Calibri"/>
                <w:sz w:val="22"/>
                <w:szCs w:val="22"/>
                <w:vertAlign w:val="superscript"/>
                <w:lang w:eastAsia="en-US"/>
              </w:rPr>
              <w:t>1</w:t>
            </w:r>
            <w:r w:rsidRPr="00EB113A">
              <w:rPr>
                <w:rFonts w:eastAsia="Calibri"/>
                <w:sz w:val="22"/>
                <w:szCs w:val="22"/>
                <w:lang w:eastAsia="en-US"/>
              </w:rPr>
              <w:t xml:space="preserve"> строки</w:t>
            </w:r>
          </w:p>
        </w:tc>
        <w:tc>
          <w:tcPr>
            <w:tcW w:w="1984"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 xml:space="preserve">Код направления расходования Субсидии </w:t>
            </w:r>
            <w:r w:rsidRPr="00EB113A">
              <w:rPr>
                <w:rFonts w:eastAsia="Calibri"/>
                <w:sz w:val="22"/>
                <w:szCs w:val="22"/>
                <w:vertAlign w:val="superscript"/>
                <w:lang w:eastAsia="en-US"/>
              </w:rPr>
              <w:t>2</w:t>
            </w:r>
          </w:p>
        </w:tc>
        <w:tc>
          <w:tcPr>
            <w:tcW w:w="850"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 xml:space="preserve">Всего </w:t>
            </w:r>
            <w:r w:rsidRPr="00EB113A">
              <w:rPr>
                <w:rFonts w:eastAsia="Calibri"/>
                <w:sz w:val="22"/>
                <w:szCs w:val="22"/>
                <w:vertAlign w:val="superscript"/>
                <w:lang w:eastAsia="en-US"/>
              </w:rPr>
              <w:t>3</w:t>
            </w: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2</w:t>
            </w:r>
          </w:p>
        </w:tc>
        <w:tc>
          <w:tcPr>
            <w:tcW w:w="1984"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4</w:t>
            </w: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Остаток Субсидии на начало года, всего:</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bookmarkStart w:id="68" w:name="Par31"/>
            <w:bookmarkEnd w:id="68"/>
            <w:r w:rsidRPr="00EB113A">
              <w:rPr>
                <w:rFonts w:eastAsia="Calibri"/>
                <w:sz w:val="22"/>
                <w:szCs w:val="22"/>
                <w:lang w:eastAsia="en-US"/>
              </w:rPr>
              <w:t>100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x</w:t>
            </w: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в том числе:</w:t>
            </w:r>
          </w:p>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потребность в котором подтверждена</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110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x</w:t>
            </w: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Pr>
                <w:rFonts w:eastAsia="Calibri"/>
                <w:sz w:val="22"/>
                <w:szCs w:val="22"/>
                <w:lang w:eastAsia="en-US"/>
              </w:rPr>
              <w:t>подлежащий возврату в местный</w:t>
            </w:r>
            <w:r w:rsidRPr="00EB113A">
              <w:rPr>
                <w:rFonts w:eastAsia="Calibri"/>
                <w:sz w:val="22"/>
                <w:szCs w:val="22"/>
                <w:lang w:eastAsia="en-US"/>
              </w:rPr>
              <w:t xml:space="preserve">  бюджет</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120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Поступило средств, всего:</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200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x</w:t>
            </w: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в том числе:</w:t>
            </w:r>
          </w:p>
          <w:p w:rsidR="004E0ED8" w:rsidRPr="00EB113A" w:rsidRDefault="004E0ED8" w:rsidP="000A6FE0">
            <w:pPr>
              <w:autoSpaceDE w:val="0"/>
              <w:autoSpaceDN w:val="0"/>
              <w:adjustRightInd w:val="0"/>
              <w:rPr>
                <w:rFonts w:eastAsia="Calibri"/>
                <w:lang w:eastAsia="en-US"/>
              </w:rPr>
            </w:pPr>
            <w:r>
              <w:rPr>
                <w:rFonts w:eastAsia="Calibri"/>
                <w:sz w:val="22"/>
                <w:szCs w:val="22"/>
                <w:lang w:eastAsia="en-US"/>
              </w:rPr>
              <w:t>из местного</w:t>
            </w:r>
            <w:r w:rsidRPr="00EB113A">
              <w:rPr>
                <w:rFonts w:eastAsia="Calibri"/>
                <w:sz w:val="22"/>
                <w:szCs w:val="22"/>
                <w:lang w:eastAsia="en-US"/>
              </w:rPr>
              <w:t xml:space="preserve">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210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x</w:t>
            </w: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возврат дебиторской задолженности прошлых лет</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bookmarkStart w:id="69" w:name="Par53"/>
            <w:bookmarkEnd w:id="69"/>
            <w:r w:rsidRPr="00EB113A">
              <w:rPr>
                <w:rFonts w:eastAsia="Calibri"/>
                <w:sz w:val="22"/>
                <w:szCs w:val="22"/>
                <w:lang w:eastAsia="en-US"/>
              </w:rPr>
              <w:t>220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x</w:t>
            </w: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из них:</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возврат дебиторской задолженности прошлых лет, решение об использовании которой принято</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221</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из них:</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средства, полученные при возврате займов</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222</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возврат дебиторской задолженности прошлых лет, решение об использовании которой не принято</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223</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проценты за пользование займами</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230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lastRenderedPageBreak/>
              <w:t>иные доходы в форме штрафов и пеней, источником финансового обеспечения которых являлись средства Субсидии</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240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Выплаты по расходам, всего:</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300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в том числе:</w:t>
            </w:r>
          </w:p>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выплаты персоналу, всего:</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310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0100</w:t>
            </w: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из них:</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закупка работ и услуг, всего:</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320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0200</w:t>
            </w: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из них:</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закупка непроизведенных активов, нематериальных активов, материальных запасов и основных средств, всего</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330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0300</w:t>
            </w: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из них:</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340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0420</w:t>
            </w: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из них:</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перечисление средств в целях их размещения на депозиты, в иные финансовые инструменты (если областными  законами предусмотрена возможность такого размещения целевых средств), всего:</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360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0620</w:t>
            </w: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из них:</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перечисление средств в целях предоставления грантов</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перечисление средств в целях предоставления займов (</w:t>
            </w:r>
            <w:proofErr w:type="spellStart"/>
            <w:r w:rsidRPr="00EB113A">
              <w:rPr>
                <w:rFonts w:eastAsia="Calibri"/>
                <w:sz w:val="22"/>
                <w:szCs w:val="22"/>
                <w:lang w:eastAsia="en-US"/>
              </w:rPr>
              <w:t>микрозаймов</w:t>
            </w:r>
            <w:proofErr w:type="spellEnd"/>
            <w:r w:rsidRPr="00EB113A">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уплата налогов, сборов и иных платежей в бюджеты бюджетной системы Российской Федерации, всего:</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370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0810</w:t>
            </w: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lastRenderedPageBreak/>
              <w:t>из них:</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Иные выплаты, всего:</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380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0820</w:t>
            </w: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из них:</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Pr>
                <w:rFonts w:eastAsia="Calibri"/>
                <w:sz w:val="22"/>
                <w:szCs w:val="22"/>
                <w:lang w:eastAsia="en-US"/>
              </w:rPr>
              <w:t>Возвращено в местный</w:t>
            </w:r>
            <w:r w:rsidRPr="00EB113A">
              <w:rPr>
                <w:rFonts w:eastAsia="Calibri"/>
                <w:sz w:val="22"/>
                <w:szCs w:val="22"/>
                <w:lang w:eastAsia="en-US"/>
              </w:rPr>
              <w:t xml:space="preserve">  бюджет, всего:</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400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x</w:t>
            </w: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в том числе:</w:t>
            </w:r>
          </w:p>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израсходованных не по целевому назначению</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410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x</w:t>
            </w: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в результате применения штрафных санкций</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420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x</w:t>
            </w: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в сумме остатка субсидии на начало года, потребность в которой не подтверждена</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430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в сумме возврата дебиторской задолженности прошлых лет, решение об использовании которой не принято</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440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Остаток субсидии на конец отчетного периода, всего:</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bookmarkStart w:id="70" w:name="Par203"/>
            <w:bookmarkEnd w:id="70"/>
            <w:r w:rsidRPr="00EB113A">
              <w:rPr>
                <w:rFonts w:eastAsia="Calibri"/>
                <w:sz w:val="22"/>
                <w:szCs w:val="22"/>
                <w:lang w:eastAsia="en-US"/>
              </w:rPr>
              <w:t>500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x</w:t>
            </w: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в том числе:</w:t>
            </w:r>
          </w:p>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требуется в направлении на те же цели</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510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x</w:t>
            </w: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510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Pr>
                <w:rFonts w:eastAsia="Calibri"/>
                <w:sz w:val="22"/>
                <w:szCs w:val="22"/>
                <w:lang w:eastAsia="en-US"/>
              </w:rPr>
              <w:t>подлежит возврату в местный</w:t>
            </w:r>
            <w:r w:rsidRPr="00EB113A">
              <w:rPr>
                <w:rFonts w:eastAsia="Calibri"/>
                <w:sz w:val="22"/>
                <w:szCs w:val="22"/>
                <w:lang w:eastAsia="en-US"/>
              </w:rPr>
              <w:t xml:space="preserve">  бюджет</w:t>
            </w:r>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bookmarkStart w:id="71" w:name="Par212"/>
            <w:bookmarkEnd w:id="71"/>
            <w:r w:rsidRPr="00EB113A">
              <w:rPr>
                <w:rFonts w:eastAsia="Calibri"/>
                <w:sz w:val="22"/>
                <w:szCs w:val="22"/>
                <w:lang w:eastAsia="en-US"/>
              </w:rPr>
              <w:t>520</w:t>
            </w:r>
          </w:p>
        </w:tc>
        <w:tc>
          <w:tcPr>
            <w:tcW w:w="1984"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x</w:t>
            </w:r>
          </w:p>
        </w:tc>
        <w:tc>
          <w:tcPr>
            <w:tcW w:w="850"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rPr>
                <w:rFonts w:eastAsia="Calibri"/>
                <w:lang w:eastAsia="en-US"/>
              </w:rPr>
            </w:pPr>
          </w:p>
        </w:tc>
      </w:tr>
    </w:tbl>
    <w:p w:rsidR="004E0ED8" w:rsidRPr="00EB113A" w:rsidRDefault="004E0ED8" w:rsidP="004E0ED8">
      <w:pPr>
        <w:autoSpaceDE w:val="0"/>
        <w:autoSpaceDN w:val="0"/>
        <w:adjustRightInd w:val="0"/>
        <w:jc w:val="both"/>
        <w:rPr>
          <w:rFonts w:eastAsia="Calibri"/>
          <w:sz w:val="22"/>
          <w:szCs w:val="22"/>
          <w:lang w:eastAsia="en-US"/>
        </w:rPr>
      </w:pPr>
    </w:p>
    <w:p w:rsidR="004E0ED8" w:rsidRDefault="004E0ED8" w:rsidP="004E0ED8">
      <w:pPr>
        <w:autoSpaceDE w:val="0"/>
        <w:autoSpaceDN w:val="0"/>
        <w:adjustRightInd w:val="0"/>
        <w:jc w:val="both"/>
        <w:rPr>
          <w:rFonts w:eastAsia="Calibri"/>
          <w:lang w:eastAsia="en-US"/>
        </w:rPr>
      </w:pPr>
    </w:p>
    <w:p w:rsidR="004E0ED8" w:rsidRDefault="004E0ED8" w:rsidP="004E0ED8">
      <w:pPr>
        <w:autoSpaceDE w:val="0"/>
        <w:autoSpaceDN w:val="0"/>
        <w:adjustRightInd w:val="0"/>
        <w:jc w:val="both"/>
        <w:rPr>
          <w:rFonts w:eastAsia="Calibri"/>
          <w:lang w:eastAsia="en-US"/>
        </w:rPr>
      </w:pP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Руководитель Получателя      _______________                        _________                     _____________________</w:t>
      </w: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(уполномоченное лицо)              (должность)                               (подпись)                     (расшифровка подписи)</w:t>
      </w:r>
    </w:p>
    <w:p w:rsidR="004E0ED8" w:rsidRPr="00EB113A" w:rsidRDefault="004E0ED8" w:rsidP="004E0ED8">
      <w:pPr>
        <w:autoSpaceDE w:val="0"/>
        <w:autoSpaceDN w:val="0"/>
        <w:adjustRightInd w:val="0"/>
        <w:jc w:val="both"/>
        <w:rPr>
          <w:rFonts w:eastAsia="Calibri"/>
          <w:lang w:eastAsia="en-US"/>
        </w:rPr>
      </w:pP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Исполнитель              _______________                   ___________              _______________</w:t>
      </w: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 xml:space="preserve">                                       (должность)                              (ФИО)                             (телефон)</w:t>
      </w:r>
    </w:p>
    <w:p w:rsidR="004E0ED8" w:rsidRPr="00EB113A" w:rsidRDefault="004E0ED8" w:rsidP="004E0ED8">
      <w:pPr>
        <w:autoSpaceDE w:val="0"/>
        <w:autoSpaceDN w:val="0"/>
        <w:adjustRightInd w:val="0"/>
        <w:jc w:val="both"/>
        <w:rPr>
          <w:rFonts w:eastAsia="Calibri"/>
          <w:lang w:eastAsia="en-US"/>
        </w:rPr>
      </w:pPr>
    </w:p>
    <w:p w:rsidR="004E0ED8" w:rsidRDefault="004E0ED8" w:rsidP="004E0ED8">
      <w:pPr>
        <w:autoSpaceDE w:val="0"/>
        <w:autoSpaceDN w:val="0"/>
        <w:adjustRightInd w:val="0"/>
        <w:jc w:val="both"/>
        <w:rPr>
          <w:rFonts w:eastAsia="Calibri"/>
          <w:lang w:eastAsia="en-US"/>
        </w:rPr>
      </w:pPr>
    </w:p>
    <w:p w:rsidR="004E0ED8" w:rsidRDefault="004E0ED8" w:rsidP="004E0ED8">
      <w:pPr>
        <w:autoSpaceDE w:val="0"/>
        <w:autoSpaceDN w:val="0"/>
        <w:adjustRightInd w:val="0"/>
        <w:jc w:val="both"/>
        <w:rPr>
          <w:rFonts w:eastAsia="Calibri"/>
          <w:lang w:eastAsia="en-US"/>
        </w:rPr>
      </w:pP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«__» _______ 20__ г.</w:t>
      </w:r>
    </w:p>
    <w:p w:rsidR="004E0ED8" w:rsidRDefault="004E0ED8" w:rsidP="004E0ED8">
      <w:pPr>
        <w:autoSpaceDE w:val="0"/>
        <w:autoSpaceDN w:val="0"/>
        <w:adjustRightInd w:val="0"/>
        <w:jc w:val="both"/>
        <w:rPr>
          <w:rFonts w:eastAsia="Calibri"/>
          <w:sz w:val="22"/>
          <w:szCs w:val="22"/>
          <w:lang w:eastAsia="en-US"/>
        </w:rPr>
      </w:pPr>
      <w:bookmarkStart w:id="72" w:name="Par225"/>
      <w:bookmarkEnd w:id="72"/>
    </w:p>
    <w:p w:rsidR="004E0ED8" w:rsidRDefault="004E0ED8" w:rsidP="004E0ED8">
      <w:pPr>
        <w:autoSpaceDE w:val="0"/>
        <w:autoSpaceDN w:val="0"/>
        <w:adjustRightInd w:val="0"/>
        <w:jc w:val="both"/>
        <w:rPr>
          <w:rFonts w:eastAsia="Calibri"/>
          <w:sz w:val="22"/>
          <w:szCs w:val="22"/>
          <w:lang w:eastAsia="en-US"/>
        </w:rPr>
      </w:pPr>
    </w:p>
    <w:p w:rsidR="004E0ED8" w:rsidRDefault="004E0ED8" w:rsidP="004E0ED8">
      <w:pPr>
        <w:autoSpaceDE w:val="0"/>
        <w:autoSpaceDN w:val="0"/>
        <w:adjustRightInd w:val="0"/>
        <w:jc w:val="both"/>
        <w:rPr>
          <w:rFonts w:eastAsia="Calibri"/>
          <w:sz w:val="22"/>
          <w:szCs w:val="22"/>
          <w:lang w:eastAsia="en-US"/>
        </w:rPr>
      </w:pPr>
    </w:p>
    <w:p w:rsidR="004E0ED8" w:rsidRDefault="004E0ED8" w:rsidP="004E0ED8">
      <w:pPr>
        <w:autoSpaceDE w:val="0"/>
        <w:autoSpaceDN w:val="0"/>
        <w:adjustRightInd w:val="0"/>
        <w:jc w:val="both"/>
        <w:rPr>
          <w:rFonts w:eastAsia="Calibri"/>
          <w:sz w:val="22"/>
          <w:szCs w:val="22"/>
          <w:lang w:eastAsia="en-US"/>
        </w:rPr>
      </w:pPr>
    </w:p>
    <w:p w:rsidR="004E0ED8" w:rsidRDefault="004E0ED8" w:rsidP="004E0ED8">
      <w:pPr>
        <w:autoSpaceDE w:val="0"/>
        <w:autoSpaceDN w:val="0"/>
        <w:adjustRightInd w:val="0"/>
        <w:jc w:val="both"/>
        <w:rPr>
          <w:rFonts w:eastAsia="Calibri"/>
          <w:sz w:val="22"/>
          <w:szCs w:val="22"/>
          <w:lang w:eastAsia="en-US"/>
        </w:rPr>
      </w:pPr>
    </w:p>
    <w:p w:rsidR="004E0ED8" w:rsidRDefault="004E0ED8" w:rsidP="004E0ED8">
      <w:pPr>
        <w:autoSpaceDE w:val="0"/>
        <w:autoSpaceDN w:val="0"/>
        <w:adjustRightInd w:val="0"/>
        <w:jc w:val="both"/>
        <w:rPr>
          <w:rFonts w:eastAsia="Calibri"/>
          <w:sz w:val="22"/>
          <w:szCs w:val="22"/>
          <w:lang w:eastAsia="en-US"/>
        </w:rPr>
      </w:pPr>
    </w:p>
    <w:p w:rsidR="004E0ED8" w:rsidRPr="00EB113A" w:rsidRDefault="004E0ED8" w:rsidP="004E0ED8">
      <w:pPr>
        <w:autoSpaceDE w:val="0"/>
        <w:autoSpaceDN w:val="0"/>
        <w:adjustRightInd w:val="0"/>
        <w:jc w:val="both"/>
        <w:rPr>
          <w:rFonts w:eastAsia="Calibri"/>
          <w:sz w:val="22"/>
          <w:szCs w:val="22"/>
          <w:lang w:eastAsia="en-US"/>
        </w:rPr>
      </w:pPr>
    </w:p>
    <w:p w:rsidR="004E0ED8" w:rsidRPr="00EB113A" w:rsidRDefault="004E0ED8" w:rsidP="004E0ED8">
      <w:pPr>
        <w:autoSpaceDE w:val="0"/>
        <w:autoSpaceDN w:val="0"/>
        <w:adjustRightInd w:val="0"/>
        <w:jc w:val="both"/>
        <w:rPr>
          <w:rFonts w:eastAsia="Calibri"/>
          <w:sz w:val="22"/>
          <w:szCs w:val="22"/>
          <w:lang w:eastAsia="en-US"/>
        </w:rPr>
      </w:pPr>
      <w:r w:rsidRPr="00EB113A">
        <w:rPr>
          <w:rFonts w:eastAsia="Calibri"/>
          <w:sz w:val="22"/>
          <w:szCs w:val="22"/>
          <w:lang w:eastAsia="en-US"/>
        </w:rPr>
        <w:t>__________________________</w:t>
      </w:r>
    </w:p>
    <w:p w:rsidR="004E0ED8" w:rsidRPr="00EB113A" w:rsidRDefault="004E0ED8" w:rsidP="004E0ED8">
      <w:pPr>
        <w:autoSpaceDE w:val="0"/>
        <w:autoSpaceDN w:val="0"/>
        <w:adjustRightInd w:val="0"/>
        <w:jc w:val="both"/>
        <w:rPr>
          <w:rFonts w:eastAsia="Calibri"/>
          <w:sz w:val="22"/>
          <w:szCs w:val="22"/>
          <w:lang w:eastAsia="en-US"/>
        </w:rPr>
      </w:pPr>
      <w:r w:rsidRPr="00EB113A">
        <w:rPr>
          <w:rFonts w:eastAsia="Calibri"/>
          <w:sz w:val="22"/>
          <w:szCs w:val="22"/>
          <w:lang w:eastAsia="en-US"/>
        </w:rPr>
        <w:t xml:space="preserve"> </w:t>
      </w:r>
      <w:bookmarkStart w:id="73" w:name="Par226"/>
      <w:bookmarkEnd w:id="73"/>
    </w:p>
    <w:p w:rsidR="004E0ED8" w:rsidRPr="00552D63" w:rsidRDefault="004E0ED8" w:rsidP="004E0ED8">
      <w:pPr>
        <w:autoSpaceDE w:val="0"/>
        <w:autoSpaceDN w:val="0"/>
        <w:adjustRightInd w:val="0"/>
        <w:jc w:val="both"/>
        <w:rPr>
          <w:rFonts w:eastAsia="Calibri"/>
          <w:sz w:val="18"/>
          <w:szCs w:val="18"/>
          <w:lang w:eastAsia="en-US"/>
        </w:rPr>
      </w:pPr>
      <w:r>
        <w:rPr>
          <w:rFonts w:ascii="Calibri" w:eastAsia="Calibri" w:hAnsi="Calibri"/>
          <w:vertAlign w:val="superscript"/>
          <w:lang w:eastAsia="en-US"/>
        </w:rPr>
        <w:lastRenderedPageBreak/>
        <w:t xml:space="preserve">       </w:t>
      </w:r>
      <w:r w:rsidRPr="00EB113A">
        <w:rPr>
          <w:rFonts w:ascii="Calibri" w:eastAsia="Calibri" w:hAnsi="Calibri"/>
          <w:vertAlign w:val="superscript"/>
          <w:lang w:eastAsia="en-US"/>
        </w:rPr>
        <w:t>1</w:t>
      </w:r>
      <w:r>
        <w:rPr>
          <w:rFonts w:ascii="Calibri" w:eastAsia="Calibri" w:hAnsi="Calibri"/>
          <w:vertAlign w:val="superscript"/>
          <w:lang w:eastAsia="en-US"/>
        </w:rPr>
        <w:t xml:space="preserve">   </w:t>
      </w:r>
      <w:hyperlink w:anchor="Par31" w:history="1">
        <w:r w:rsidRPr="00552D63">
          <w:rPr>
            <w:rFonts w:eastAsia="Calibri"/>
            <w:sz w:val="18"/>
            <w:szCs w:val="18"/>
            <w:lang w:eastAsia="en-US"/>
          </w:rPr>
          <w:t>Строки 100</w:t>
        </w:r>
      </w:hyperlink>
      <w:r w:rsidRPr="00552D63">
        <w:rPr>
          <w:rFonts w:eastAsia="Calibri"/>
          <w:sz w:val="18"/>
          <w:szCs w:val="18"/>
          <w:lang w:eastAsia="en-US"/>
        </w:rPr>
        <w:t xml:space="preserve"> - </w:t>
      </w:r>
      <w:hyperlink w:anchor="Par53" w:history="1">
        <w:r w:rsidRPr="00552D63">
          <w:rPr>
            <w:rFonts w:eastAsia="Calibri"/>
            <w:sz w:val="18"/>
            <w:szCs w:val="18"/>
            <w:lang w:eastAsia="en-US"/>
          </w:rPr>
          <w:t>220</w:t>
        </w:r>
      </w:hyperlink>
      <w:r w:rsidRPr="00552D63">
        <w:rPr>
          <w:rFonts w:eastAsia="Calibri"/>
          <w:sz w:val="18"/>
          <w:szCs w:val="18"/>
          <w:lang w:eastAsia="en-US"/>
        </w:rPr>
        <w:t xml:space="preserve">, </w:t>
      </w:r>
      <w:hyperlink w:anchor="Par203" w:history="1">
        <w:r w:rsidRPr="00552D63">
          <w:rPr>
            <w:rFonts w:eastAsia="Calibri"/>
            <w:sz w:val="18"/>
            <w:szCs w:val="18"/>
            <w:lang w:eastAsia="en-US"/>
          </w:rPr>
          <w:t>500</w:t>
        </w:r>
      </w:hyperlink>
      <w:r w:rsidRPr="00552D63">
        <w:rPr>
          <w:rFonts w:eastAsia="Calibri"/>
          <w:sz w:val="18"/>
          <w:szCs w:val="18"/>
          <w:lang w:eastAsia="en-US"/>
        </w:rPr>
        <w:t xml:space="preserve"> - </w:t>
      </w:r>
      <w:hyperlink w:anchor="Par212" w:history="1">
        <w:r w:rsidRPr="00552D63">
          <w:rPr>
            <w:rFonts w:eastAsia="Calibri"/>
            <w:sz w:val="18"/>
            <w:szCs w:val="18"/>
            <w:lang w:eastAsia="en-US"/>
          </w:rPr>
          <w:t>520</w:t>
        </w:r>
      </w:hyperlink>
      <w:r w:rsidRPr="00552D63">
        <w:rPr>
          <w:rFonts w:eastAsia="Calibri"/>
          <w:sz w:val="18"/>
          <w:szCs w:val="18"/>
          <w:lang w:eastAsia="en-US"/>
        </w:rPr>
        <w:t xml:space="preserve"> не предусматриваются в настоящем Перечне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4E0ED8" w:rsidRPr="00EB113A" w:rsidRDefault="004E0ED8" w:rsidP="004E0ED8">
      <w:pPr>
        <w:autoSpaceDE w:val="0"/>
        <w:autoSpaceDN w:val="0"/>
        <w:adjustRightInd w:val="0"/>
        <w:jc w:val="both"/>
        <w:rPr>
          <w:rFonts w:eastAsia="Calibri"/>
          <w:sz w:val="18"/>
          <w:szCs w:val="18"/>
          <w:lang w:eastAsia="en-US"/>
        </w:rPr>
      </w:pPr>
      <w:bookmarkStart w:id="74" w:name="Par227"/>
      <w:bookmarkEnd w:id="74"/>
      <w:r>
        <w:rPr>
          <w:rFonts w:eastAsia="Calibri"/>
          <w:vertAlign w:val="superscript"/>
          <w:lang w:eastAsia="en-US"/>
        </w:rPr>
        <w:t xml:space="preserve">      </w:t>
      </w:r>
      <w:r w:rsidRPr="00EB113A">
        <w:rPr>
          <w:rFonts w:eastAsia="Calibri"/>
          <w:vertAlign w:val="superscript"/>
          <w:lang w:eastAsia="en-US"/>
        </w:rPr>
        <w:t>2</w:t>
      </w:r>
      <w:r w:rsidRPr="00EB113A">
        <w:rPr>
          <w:rFonts w:eastAsia="Calibri"/>
          <w:sz w:val="18"/>
          <w:szCs w:val="18"/>
          <w:lang w:eastAsia="en-US"/>
        </w:rPr>
        <w:t xml:space="preserve">  </w:t>
      </w:r>
      <w:r>
        <w:rPr>
          <w:rFonts w:eastAsia="Calibri"/>
          <w:sz w:val="18"/>
          <w:szCs w:val="18"/>
          <w:lang w:eastAsia="en-US"/>
        </w:rPr>
        <w:t xml:space="preserve"> </w:t>
      </w:r>
      <w:r w:rsidRPr="00EB113A">
        <w:rPr>
          <w:rFonts w:eastAsia="Calibri"/>
          <w:sz w:val="18"/>
          <w:szCs w:val="18"/>
          <w:lang w:eastAsia="en-US"/>
        </w:rPr>
        <w:t>Коды направлений расходования Субсидии, указываемые в настоящем Перечне, должны соответствовать кодам, указанным в Сведениях.</w:t>
      </w:r>
    </w:p>
    <w:p w:rsidR="004E0ED8" w:rsidRPr="00EB113A" w:rsidRDefault="004E0ED8" w:rsidP="004E0ED8">
      <w:pPr>
        <w:autoSpaceDE w:val="0"/>
        <w:autoSpaceDN w:val="0"/>
        <w:adjustRightInd w:val="0"/>
        <w:jc w:val="both"/>
        <w:rPr>
          <w:rFonts w:eastAsia="Calibri"/>
          <w:sz w:val="18"/>
          <w:szCs w:val="18"/>
          <w:lang w:eastAsia="en-US"/>
        </w:rPr>
      </w:pPr>
      <w:bookmarkStart w:id="75" w:name="Par228"/>
      <w:bookmarkEnd w:id="75"/>
      <w:r>
        <w:rPr>
          <w:rFonts w:eastAsia="Calibri"/>
          <w:vertAlign w:val="superscript"/>
          <w:lang w:eastAsia="en-US"/>
        </w:rPr>
        <w:t xml:space="preserve">     </w:t>
      </w:r>
      <w:r w:rsidRPr="00EB113A">
        <w:rPr>
          <w:rFonts w:eastAsia="Calibri"/>
          <w:vertAlign w:val="superscript"/>
          <w:lang w:eastAsia="en-US"/>
        </w:rPr>
        <w:t>3</w:t>
      </w:r>
      <w:r w:rsidRPr="00EB113A">
        <w:rPr>
          <w:rFonts w:eastAsia="Calibri"/>
          <w:sz w:val="18"/>
          <w:szCs w:val="18"/>
          <w:lang w:eastAsia="en-US"/>
        </w:rPr>
        <w:t xml:space="preserve">   Заполняется в соответствии с Правилами предоставления субсидии.</w:t>
      </w:r>
    </w:p>
    <w:p w:rsidR="004E0ED8" w:rsidRPr="006D4779" w:rsidRDefault="004E0ED8" w:rsidP="004E0ED8">
      <w:pPr>
        <w:autoSpaceDE w:val="0"/>
        <w:autoSpaceDN w:val="0"/>
        <w:adjustRightInd w:val="0"/>
        <w:jc w:val="right"/>
        <w:rPr>
          <w:rFonts w:eastAsia="Calibri"/>
          <w:lang w:eastAsia="en-US"/>
        </w:rPr>
      </w:pPr>
      <w:r w:rsidRPr="006D4779">
        <w:rPr>
          <w:rFonts w:eastAsia="Calibri"/>
          <w:lang w:eastAsia="en-US"/>
        </w:rPr>
        <w:t>Приложение № 2</w:t>
      </w:r>
    </w:p>
    <w:p w:rsidR="004E0ED8" w:rsidRPr="006D4779" w:rsidRDefault="004E0ED8" w:rsidP="004E0ED8">
      <w:pPr>
        <w:autoSpaceDE w:val="0"/>
        <w:autoSpaceDN w:val="0"/>
        <w:adjustRightInd w:val="0"/>
        <w:jc w:val="right"/>
        <w:rPr>
          <w:rFonts w:eastAsia="Calibri"/>
          <w:lang w:eastAsia="en-US"/>
        </w:rPr>
      </w:pPr>
      <w:r w:rsidRPr="006D4779">
        <w:rPr>
          <w:rFonts w:eastAsia="Calibri"/>
          <w:lang w:eastAsia="en-US"/>
        </w:rPr>
        <w:t>к Типовой форме соглашения (договора)</w:t>
      </w:r>
    </w:p>
    <w:p w:rsidR="004E0ED8" w:rsidRDefault="004E0ED8" w:rsidP="004E0ED8">
      <w:pPr>
        <w:autoSpaceDE w:val="0"/>
        <w:autoSpaceDN w:val="0"/>
        <w:adjustRightInd w:val="0"/>
        <w:jc w:val="right"/>
        <w:rPr>
          <w:rFonts w:eastAsia="Calibri"/>
          <w:lang w:eastAsia="en-US"/>
        </w:rPr>
      </w:pPr>
      <w:r>
        <w:rPr>
          <w:rFonts w:eastAsia="Calibri"/>
          <w:lang w:eastAsia="en-US"/>
        </w:rPr>
        <w:t>о предоставлении из</w:t>
      </w:r>
      <w:r w:rsidRPr="006D4779">
        <w:rPr>
          <w:rFonts w:eastAsia="Calibri"/>
          <w:lang w:eastAsia="en-US"/>
        </w:rPr>
        <w:t xml:space="preserve"> бюджета</w:t>
      </w:r>
    </w:p>
    <w:p w:rsidR="004E0ED8" w:rsidRDefault="004E0ED8" w:rsidP="004E0ED8">
      <w:pPr>
        <w:autoSpaceDE w:val="0"/>
        <w:autoSpaceDN w:val="0"/>
        <w:adjustRightInd w:val="0"/>
        <w:jc w:val="right"/>
        <w:rPr>
          <w:rFonts w:eastAsia="Calibri"/>
          <w:lang w:eastAsia="en-US"/>
        </w:rPr>
      </w:pPr>
      <w:r>
        <w:rPr>
          <w:rFonts w:eastAsia="Calibri"/>
          <w:lang w:eastAsia="en-US"/>
        </w:rPr>
        <w:t>Таштагольского муниципального района</w:t>
      </w:r>
      <w:r w:rsidRPr="006D4779">
        <w:rPr>
          <w:rFonts w:eastAsia="Calibri"/>
          <w:lang w:eastAsia="en-US"/>
        </w:rPr>
        <w:t xml:space="preserve"> </w:t>
      </w:r>
    </w:p>
    <w:p w:rsidR="004E0ED8" w:rsidRDefault="004E0ED8" w:rsidP="004E0ED8">
      <w:pPr>
        <w:autoSpaceDE w:val="0"/>
        <w:autoSpaceDN w:val="0"/>
        <w:adjustRightInd w:val="0"/>
        <w:jc w:val="right"/>
        <w:rPr>
          <w:rFonts w:eastAsia="Calibri"/>
          <w:lang w:eastAsia="en-US"/>
        </w:rPr>
      </w:pPr>
      <w:r w:rsidRPr="006D4779">
        <w:rPr>
          <w:rFonts w:eastAsia="Calibri"/>
          <w:lang w:eastAsia="en-US"/>
        </w:rPr>
        <w:t xml:space="preserve">субсидии некоммерческой </w:t>
      </w:r>
    </w:p>
    <w:p w:rsidR="004E0ED8" w:rsidRDefault="004E0ED8" w:rsidP="004E0ED8">
      <w:pPr>
        <w:autoSpaceDE w:val="0"/>
        <w:autoSpaceDN w:val="0"/>
        <w:adjustRightInd w:val="0"/>
        <w:jc w:val="right"/>
        <w:rPr>
          <w:rFonts w:eastAsia="Calibri"/>
          <w:lang w:eastAsia="en-US"/>
        </w:rPr>
      </w:pPr>
      <w:r w:rsidRPr="006D4779">
        <w:rPr>
          <w:rFonts w:eastAsia="Calibri"/>
          <w:lang w:eastAsia="en-US"/>
        </w:rPr>
        <w:t>организации,</w:t>
      </w:r>
      <w:r>
        <w:rPr>
          <w:rFonts w:eastAsia="Calibri"/>
          <w:lang w:eastAsia="en-US"/>
        </w:rPr>
        <w:t xml:space="preserve"> </w:t>
      </w:r>
      <w:r w:rsidRPr="006D4779">
        <w:rPr>
          <w:rFonts w:eastAsia="Calibri"/>
          <w:lang w:eastAsia="en-US"/>
        </w:rPr>
        <w:t xml:space="preserve">не являющейся </w:t>
      </w:r>
    </w:p>
    <w:p w:rsidR="004E0ED8" w:rsidRPr="006D4779" w:rsidRDefault="004E0ED8" w:rsidP="004E0ED8">
      <w:pPr>
        <w:autoSpaceDE w:val="0"/>
        <w:autoSpaceDN w:val="0"/>
        <w:adjustRightInd w:val="0"/>
        <w:jc w:val="right"/>
        <w:rPr>
          <w:rFonts w:eastAsia="Calibri"/>
          <w:lang w:eastAsia="en-US"/>
        </w:rPr>
      </w:pPr>
      <w:r>
        <w:rPr>
          <w:rFonts w:eastAsia="Calibri"/>
          <w:lang w:eastAsia="en-US"/>
        </w:rPr>
        <w:t xml:space="preserve">муниципальным </w:t>
      </w:r>
      <w:r w:rsidRPr="006D4779">
        <w:rPr>
          <w:rFonts w:eastAsia="Calibri"/>
          <w:lang w:eastAsia="en-US"/>
        </w:rPr>
        <w:t>учреждением</w:t>
      </w:r>
    </w:p>
    <w:p w:rsidR="004E0ED8" w:rsidRPr="006D4779" w:rsidRDefault="004E0ED8" w:rsidP="004E0ED8">
      <w:pPr>
        <w:autoSpaceDE w:val="0"/>
        <w:autoSpaceDN w:val="0"/>
        <w:adjustRightInd w:val="0"/>
        <w:jc w:val="both"/>
        <w:outlineLvl w:val="0"/>
        <w:rPr>
          <w:rFonts w:eastAsia="Calibri"/>
          <w:lang w:eastAsia="en-US"/>
        </w:rPr>
      </w:pPr>
    </w:p>
    <w:p w:rsidR="004E0ED8" w:rsidRPr="006D4779" w:rsidRDefault="004E0ED8" w:rsidP="004E0ED8">
      <w:pPr>
        <w:autoSpaceDE w:val="0"/>
        <w:autoSpaceDN w:val="0"/>
        <w:adjustRightInd w:val="0"/>
        <w:jc w:val="right"/>
        <w:rPr>
          <w:rFonts w:eastAsia="Calibri"/>
          <w:lang w:eastAsia="en-US"/>
        </w:rPr>
      </w:pPr>
      <w:r w:rsidRPr="006D4779">
        <w:rPr>
          <w:rFonts w:eastAsia="Calibri"/>
          <w:lang w:eastAsia="en-US"/>
        </w:rPr>
        <w:t>Приложение № ___</w:t>
      </w:r>
      <w:r>
        <w:rPr>
          <w:rFonts w:eastAsia="Calibri"/>
          <w:lang w:eastAsia="en-US"/>
        </w:rPr>
        <w:t xml:space="preserve"> </w:t>
      </w:r>
      <w:r w:rsidRPr="006D4779">
        <w:rPr>
          <w:rFonts w:eastAsia="Calibri"/>
          <w:lang w:eastAsia="en-US"/>
        </w:rPr>
        <w:t>к Соглашению</w:t>
      </w:r>
      <w:r>
        <w:rPr>
          <w:rFonts w:eastAsia="Calibri"/>
          <w:lang w:eastAsia="en-US"/>
        </w:rPr>
        <w:t xml:space="preserve"> </w:t>
      </w:r>
      <w:r w:rsidRPr="006D4779">
        <w:rPr>
          <w:rFonts w:eastAsia="Calibri"/>
          <w:lang w:eastAsia="en-US"/>
        </w:rPr>
        <w:t>от ______ г. № ___</w:t>
      </w:r>
    </w:p>
    <w:p w:rsidR="004E0ED8" w:rsidRDefault="004E0ED8" w:rsidP="004E0ED8">
      <w:pPr>
        <w:autoSpaceDE w:val="0"/>
        <w:autoSpaceDN w:val="0"/>
        <w:adjustRightInd w:val="0"/>
        <w:jc w:val="right"/>
        <w:rPr>
          <w:rFonts w:eastAsia="Calibri"/>
          <w:lang w:eastAsia="en-US"/>
        </w:rPr>
      </w:pPr>
    </w:p>
    <w:p w:rsidR="004E0ED8" w:rsidRDefault="004E0ED8" w:rsidP="004E0ED8">
      <w:pPr>
        <w:autoSpaceDE w:val="0"/>
        <w:autoSpaceDN w:val="0"/>
        <w:adjustRightInd w:val="0"/>
        <w:jc w:val="right"/>
        <w:rPr>
          <w:rFonts w:eastAsia="Calibri"/>
          <w:lang w:eastAsia="en-US"/>
        </w:rPr>
      </w:pPr>
      <w:r w:rsidRPr="006D4779">
        <w:rPr>
          <w:rFonts w:eastAsia="Calibri"/>
          <w:lang w:eastAsia="en-US"/>
        </w:rPr>
        <w:t>(Приложение № ___</w:t>
      </w:r>
      <w:r>
        <w:rPr>
          <w:rFonts w:eastAsia="Calibri"/>
          <w:lang w:eastAsia="en-US"/>
        </w:rPr>
        <w:t xml:space="preserve">  </w:t>
      </w:r>
    </w:p>
    <w:p w:rsidR="004E0ED8" w:rsidRPr="006D4779" w:rsidRDefault="004E0ED8" w:rsidP="004E0ED8">
      <w:pPr>
        <w:autoSpaceDE w:val="0"/>
        <w:autoSpaceDN w:val="0"/>
        <w:adjustRightInd w:val="0"/>
        <w:jc w:val="right"/>
        <w:rPr>
          <w:rFonts w:eastAsia="Calibri"/>
          <w:lang w:eastAsia="en-US"/>
        </w:rPr>
      </w:pPr>
      <w:r w:rsidRPr="006D4779">
        <w:rPr>
          <w:rFonts w:eastAsia="Calibri"/>
          <w:lang w:eastAsia="en-US"/>
        </w:rPr>
        <w:t>к Дополнительному соглашению</w:t>
      </w:r>
      <w:r>
        <w:rPr>
          <w:rFonts w:eastAsia="Calibri"/>
          <w:lang w:eastAsia="en-US"/>
        </w:rPr>
        <w:t xml:space="preserve">  </w:t>
      </w:r>
      <w:r w:rsidRPr="006D4779">
        <w:rPr>
          <w:rFonts w:eastAsia="Calibri"/>
          <w:lang w:eastAsia="en-US"/>
        </w:rPr>
        <w:t xml:space="preserve">от ______ </w:t>
      </w:r>
      <w:proofErr w:type="gramStart"/>
      <w:r w:rsidRPr="006D4779">
        <w:rPr>
          <w:rFonts w:eastAsia="Calibri"/>
          <w:lang w:eastAsia="en-US"/>
        </w:rPr>
        <w:t>г</w:t>
      </w:r>
      <w:proofErr w:type="gramEnd"/>
      <w:r w:rsidRPr="006D4779">
        <w:rPr>
          <w:rFonts w:eastAsia="Calibri"/>
          <w:lang w:eastAsia="en-US"/>
        </w:rPr>
        <w:t>. № ___)</w:t>
      </w:r>
    </w:p>
    <w:p w:rsidR="004E0ED8" w:rsidRPr="00EB113A" w:rsidRDefault="004E0ED8" w:rsidP="004E0ED8">
      <w:pPr>
        <w:autoSpaceDE w:val="0"/>
        <w:autoSpaceDN w:val="0"/>
        <w:adjustRightInd w:val="0"/>
        <w:jc w:val="both"/>
        <w:rPr>
          <w:rFonts w:ascii="Calibri" w:eastAsia="Calibri" w:hAnsi="Calibri" w:cs="Calibri"/>
          <w:sz w:val="22"/>
          <w:szCs w:val="22"/>
          <w:lang w:eastAsia="en-US"/>
        </w:rPr>
      </w:pPr>
    </w:p>
    <w:p w:rsidR="004E0ED8" w:rsidRDefault="004E0ED8" w:rsidP="004E0ED8">
      <w:pPr>
        <w:autoSpaceDE w:val="0"/>
        <w:autoSpaceDN w:val="0"/>
        <w:adjustRightInd w:val="0"/>
        <w:jc w:val="center"/>
        <w:rPr>
          <w:rFonts w:eastAsia="Calibri"/>
          <w:b/>
          <w:sz w:val="28"/>
          <w:szCs w:val="28"/>
          <w:lang w:eastAsia="en-US"/>
        </w:rPr>
      </w:pPr>
    </w:p>
    <w:p w:rsidR="004E0ED8" w:rsidRDefault="004E0ED8" w:rsidP="004E0ED8">
      <w:pPr>
        <w:autoSpaceDE w:val="0"/>
        <w:autoSpaceDN w:val="0"/>
        <w:adjustRightInd w:val="0"/>
        <w:jc w:val="center"/>
        <w:rPr>
          <w:rFonts w:eastAsia="Calibri"/>
          <w:b/>
          <w:sz w:val="28"/>
          <w:szCs w:val="28"/>
          <w:lang w:eastAsia="en-US"/>
        </w:rPr>
      </w:pPr>
    </w:p>
    <w:p w:rsidR="004E0ED8" w:rsidRPr="00EB113A" w:rsidRDefault="004E0ED8" w:rsidP="004E0ED8">
      <w:pPr>
        <w:autoSpaceDE w:val="0"/>
        <w:autoSpaceDN w:val="0"/>
        <w:adjustRightInd w:val="0"/>
        <w:jc w:val="center"/>
        <w:rPr>
          <w:rFonts w:eastAsia="Calibri"/>
          <w:b/>
          <w:sz w:val="28"/>
          <w:szCs w:val="28"/>
          <w:lang w:eastAsia="en-US"/>
        </w:rPr>
      </w:pPr>
      <w:r w:rsidRPr="00EB113A">
        <w:rPr>
          <w:rFonts w:eastAsia="Calibri"/>
          <w:b/>
          <w:sz w:val="28"/>
          <w:szCs w:val="28"/>
          <w:lang w:eastAsia="en-US"/>
        </w:rPr>
        <w:t>План-график перечисления Субсидии</w:t>
      </w:r>
    </w:p>
    <w:p w:rsidR="004E0ED8" w:rsidRPr="00EB113A" w:rsidRDefault="004E0ED8" w:rsidP="004E0ED8">
      <w:pPr>
        <w:autoSpaceDE w:val="0"/>
        <w:autoSpaceDN w:val="0"/>
        <w:adjustRightInd w:val="0"/>
        <w:jc w:val="center"/>
        <w:rPr>
          <w:rFonts w:eastAsia="Calibri"/>
          <w:b/>
          <w:sz w:val="28"/>
          <w:szCs w:val="28"/>
          <w:lang w:eastAsia="en-US"/>
        </w:rPr>
      </w:pPr>
      <w:r w:rsidRPr="00EB113A">
        <w:rPr>
          <w:rFonts w:eastAsia="Calibri"/>
          <w:b/>
          <w:sz w:val="28"/>
          <w:szCs w:val="28"/>
          <w:lang w:eastAsia="en-US"/>
        </w:rPr>
        <w:t>(Изменения в план-график перечисления Субсидии)</w:t>
      </w:r>
    </w:p>
    <w:p w:rsidR="004E0ED8" w:rsidRDefault="004E0ED8" w:rsidP="004E0ED8">
      <w:pPr>
        <w:autoSpaceDE w:val="0"/>
        <w:autoSpaceDN w:val="0"/>
        <w:adjustRightInd w:val="0"/>
        <w:jc w:val="both"/>
        <w:rPr>
          <w:rFonts w:ascii="Calibri" w:eastAsia="Calibri" w:hAnsi="Calibri" w:cs="Calibri"/>
          <w:sz w:val="22"/>
          <w:szCs w:val="22"/>
          <w:lang w:eastAsia="en-US"/>
        </w:rPr>
      </w:pPr>
    </w:p>
    <w:p w:rsidR="004E0ED8" w:rsidRPr="00953B05" w:rsidRDefault="004E0ED8" w:rsidP="004E0ED8">
      <w:pPr>
        <w:autoSpaceDE w:val="0"/>
        <w:autoSpaceDN w:val="0"/>
        <w:adjustRightInd w:val="0"/>
        <w:jc w:val="both"/>
        <w:rPr>
          <w:rFonts w:ascii="Calibri" w:eastAsia="Calibri" w:hAnsi="Calibri" w:cs="Calibri"/>
          <w:lang w:eastAsia="en-US"/>
        </w:rPr>
      </w:pPr>
    </w:p>
    <w:p w:rsidR="004E0ED8" w:rsidRPr="00953B05" w:rsidRDefault="004E0ED8" w:rsidP="004E0ED8">
      <w:pPr>
        <w:autoSpaceDE w:val="0"/>
        <w:autoSpaceDN w:val="0"/>
        <w:adjustRightInd w:val="0"/>
        <w:jc w:val="both"/>
        <w:rPr>
          <w:rFonts w:ascii="Calibri" w:eastAsia="Calibri" w:hAnsi="Calibri" w:cs="Calibri"/>
          <w:lang w:eastAsia="en-US"/>
        </w:rPr>
      </w:pPr>
    </w:p>
    <w:tbl>
      <w:tblPr>
        <w:tblW w:w="9560" w:type="dxa"/>
        <w:tblLayout w:type="fixed"/>
        <w:tblCellMar>
          <w:top w:w="102" w:type="dxa"/>
          <w:left w:w="62" w:type="dxa"/>
          <w:bottom w:w="102" w:type="dxa"/>
          <w:right w:w="62" w:type="dxa"/>
        </w:tblCellMar>
        <w:tblLook w:val="0000"/>
      </w:tblPr>
      <w:tblGrid>
        <w:gridCol w:w="2043"/>
        <w:gridCol w:w="565"/>
        <w:gridCol w:w="340"/>
        <w:gridCol w:w="3742"/>
        <w:gridCol w:w="1736"/>
        <w:gridCol w:w="1134"/>
      </w:tblGrid>
      <w:tr w:rsidR="004E0ED8" w:rsidRPr="00953B05" w:rsidTr="000A6FE0">
        <w:tc>
          <w:tcPr>
            <w:tcW w:w="6690" w:type="dxa"/>
            <w:gridSpan w:val="4"/>
          </w:tcPr>
          <w:p w:rsidR="004E0ED8" w:rsidRPr="00953B05" w:rsidRDefault="004E0ED8" w:rsidP="000A6FE0">
            <w:pPr>
              <w:autoSpaceDE w:val="0"/>
              <w:autoSpaceDN w:val="0"/>
              <w:adjustRightInd w:val="0"/>
              <w:rPr>
                <w:rFonts w:eastAsia="Calibri"/>
                <w:lang w:eastAsia="en-US"/>
              </w:rPr>
            </w:pPr>
          </w:p>
        </w:tc>
        <w:tc>
          <w:tcPr>
            <w:tcW w:w="1736" w:type="dxa"/>
            <w:tcBorders>
              <w:right w:val="single" w:sz="4" w:space="0" w:color="auto"/>
            </w:tcBorders>
          </w:tcPr>
          <w:p w:rsidR="004E0ED8" w:rsidRPr="00953B05" w:rsidRDefault="004E0ED8" w:rsidP="000A6FE0">
            <w:pPr>
              <w:autoSpaceDE w:val="0"/>
              <w:autoSpaceDN w:val="0"/>
              <w:adjustRightInd w:val="0"/>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4E0ED8" w:rsidRPr="00953B05" w:rsidRDefault="004E0ED8" w:rsidP="000A6FE0">
            <w:pPr>
              <w:autoSpaceDE w:val="0"/>
              <w:autoSpaceDN w:val="0"/>
              <w:adjustRightInd w:val="0"/>
              <w:jc w:val="center"/>
              <w:rPr>
                <w:rFonts w:eastAsia="Calibri"/>
                <w:lang w:eastAsia="en-US"/>
              </w:rPr>
            </w:pPr>
            <w:r w:rsidRPr="00953B05">
              <w:rPr>
                <w:rFonts w:eastAsia="Calibri"/>
                <w:lang w:eastAsia="en-US"/>
              </w:rPr>
              <w:t>КОДЫ</w:t>
            </w:r>
          </w:p>
        </w:tc>
      </w:tr>
      <w:tr w:rsidR="004E0ED8" w:rsidRPr="00953B05" w:rsidTr="000A6FE0">
        <w:tc>
          <w:tcPr>
            <w:tcW w:w="2608" w:type="dxa"/>
            <w:gridSpan w:val="2"/>
          </w:tcPr>
          <w:p w:rsidR="004E0ED8" w:rsidRPr="00953B05" w:rsidRDefault="004E0ED8" w:rsidP="000A6FE0">
            <w:pPr>
              <w:autoSpaceDE w:val="0"/>
              <w:autoSpaceDN w:val="0"/>
              <w:adjustRightInd w:val="0"/>
              <w:rPr>
                <w:rFonts w:eastAsia="Calibri"/>
                <w:lang w:eastAsia="en-US"/>
              </w:rPr>
            </w:pPr>
            <w:r w:rsidRPr="00953B05">
              <w:rPr>
                <w:rFonts w:eastAsia="Calibri"/>
                <w:lang w:eastAsia="en-US"/>
              </w:rPr>
              <w:t>Наименование Получателя</w:t>
            </w:r>
          </w:p>
        </w:tc>
        <w:tc>
          <w:tcPr>
            <w:tcW w:w="4082" w:type="dxa"/>
            <w:gridSpan w:val="2"/>
            <w:tcBorders>
              <w:bottom w:val="single" w:sz="4" w:space="0" w:color="auto"/>
            </w:tcBorders>
          </w:tcPr>
          <w:p w:rsidR="004E0ED8" w:rsidRPr="00953B05" w:rsidRDefault="004E0ED8" w:rsidP="000A6FE0">
            <w:pPr>
              <w:autoSpaceDE w:val="0"/>
              <w:autoSpaceDN w:val="0"/>
              <w:adjustRightInd w:val="0"/>
              <w:rPr>
                <w:rFonts w:eastAsia="Calibri"/>
                <w:lang w:eastAsia="en-US"/>
              </w:rPr>
            </w:pPr>
          </w:p>
        </w:tc>
        <w:tc>
          <w:tcPr>
            <w:tcW w:w="1736" w:type="dxa"/>
            <w:tcBorders>
              <w:right w:val="single" w:sz="4" w:space="0" w:color="auto"/>
            </w:tcBorders>
            <w:vAlign w:val="bottom"/>
          </w:tcPr>
          <w:p w:rsidR="004E0ED8" w:rsidRPr="00953B05" w:rsidRDefault="004E0ED8" w:rsidP="000A6FE0">
            <w:pPr>
              <w:autoSpaceDE w:val="0"/>
              <w:autoSpaceDN w:val="0"/>
              <w:adjustRightInd w:val="0"/>
              <w:jc w:val="right"/>
              <w:rPr>
                <w:rFonts w:eastAsia="Calibri"/>
                <w:lang w:eastAsia="en-US"/>
              </w:rPr>
            </w:pPr>
            <w:r w:rsidRPr="00953B05">
              <w:rPr>
                <w:rFonts w:eastAsia="Calibri"/>
                <w:lang w:eastAsia="en-US"/>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E0ED8" w:rsidRPr="00953B05" w:rsidRDefault="004E0ED8" w:rsidP="000A6FE0">
            <w:pPr>
              <w:autoSpaceDE w:val="0"/>
              <w:autoSpaceDN w:val="0"/>
              <w:adjustRightInd w:val="0"/>
              <w:rPr>
                <w:rFonts w:eastAsia="Calibri"/>
                <w:lang w:eastAsia="en-US"/>
              </w:rPr>
            </w:pPr>
          </w:p>
        </w:tc>
      </w:tr>
      <w:tr w:rsidR="004E0ED8" w:rsidRPr="00953B05" w:rsidTr="000A6FE0">
        <w:tc>
          <w:tcPr>
            <w:tcW w:w="2948" w:type="dxa"/>
            <w:gridSpan w:val="3"/>
          </w:tcPr>
          <w:p w:rsidR="004E0ED8" w:rsidRPr="00953B05" w:rsidRDefault="004E0ED8" w:rsidP="000A6FE0">
            <w:pPr>
              <w:autoSpaceDE w:val="0"/>
              <w:autoSpaceDN w:val="0"/>
              <w:adjustRightInd w:val="0"/>
              <w:rPr>
                <w:rFonts w:eastAsia="Calibri"/>
                <w:lang w:eastAsia="en-US"/>
              </w:rPr>
            </w:pPr>
            <w:r w:rsidRPr="00953B05">
              <w:rPr>
                <w:rFonts w:eastAsia="Calibri"/>
                <w:lang w:eastAsia="en-US"/>
              </w:rPr>
              <w:t xml:space="preserve">Наименование главного </w:t>
            </w:r>
            <w:r>
              <w:rPr>
                <w:rFonts w:eastAsia="Calibri"/>
                <w:lang w:eastAsia="en-US"/>
              </w:rPr>
              <w:t>распорядителя средств местного</w:t>
            </w:r>
            <w:r w:rsidRPr="00953B05">
              <w:rPr>
                <w:rFonts w:eastAsia="Calibri"/>
                <w:lang w:eastAsia="en-US"/>
              </w:rPr>
              <w:t xml:space="preserve"> бюджета</w:t>
            </w:r>
          </w:p>
        </w:tc>
        <w:tc>
          <w:tcPr>
            <w:tcW w:w="3742" w:type="dxa"/>
            <w:tcBorders>
              <w:top w:val="single" w:sz="4" w:space="0" w:color="auto"/>
              <w:bottom w:val="single" w:sz="4" w:space="0" w:color="auto"/>
            </w:tcBorders>
          </w:tcPr>
          <w:p w:rsidR="004E0ED8" w:rsidRPr="00953B05" w:rsidRDefault="004E0ED8" w:rsidP="000A6FE0">
            <w:pPr>
              <w:autoSpaceDE w:val="0"/>
              <w:autoSpaceDN w:val="0"/>
              <w:adjustRightInd w:val="0"/>
              <w:rPr>
                <w:rFonts w:eastAsia="Calibri"/>
                <w:lang w:eastAsia="en-US"/>
              </w:rPr>
            </w:pPr>
          </w:p>
        </w:tc>
        <w:tc>
          <w:tcPr>
            <w:tcW w:w="1736" w:type="dxa"/>
            <w:tcBorders>
              <w:right w:val="single" w:sz="4" w:space="0" w:color="auto"/>
            </w:tcBorders>
            <w:vAlign w:val="bottom"/>
          </w:tcPr>
          <w:p w:rsidR="004E0ED8" w:rsidRPr="00953B05" w:rsidRDefault="004E0ED8" w:rsidP="000A6FE0">
            <w:pPr>
              <w:autoSpaceDE w:val="0"/>
              <w:autoSpaceDN w:val="0"/>
              <w:adjustRightInd w:val="0"/>
              <w:jc w:val="right"/>
              <w:rPr>
                <w:rFonts w:eastAsia="Calibri"/>
                <w:lang w:eastAsia="en-US"/>
              </w:rPr>
            </w:pPr>
            <w:r w:rsidRPr="00953B05">
              <w:rPr>
                <w:rFonts w:eastAsia="Calibri"/>
                <w:lang w:eastAsia="en-US"/>
              </w:rPr>
              <w:t>по Сводному реестру</w:t>
            </w:r>
          </w:p>
        </w:tc>
        <w:tc>
          <w:tcPr>
            <w:tcW w:w="1134" w:type="dxa"/>
            <w:tcBorders>
              <w:top w:val="single" w:sz="4" w:space="0" w:color="auto"/>
              <w:left w:val="single" w:sz="4" w:space="0" w:color="auto"/>
              <w:right w:val="single" w:sz="4" w:space="0" w:color="auto"/>
            </w:tcBorders>
          </w:tcPr>
          <w:p w:rsidR="004E0ED8" w:rsidRPr="00953B05" w:rsidRDefault="004E0ED8" w:rsidP="000A6FE0">
            <w:pPr>
              <w:autoSpaceDE w:val="0"/>
              <w:autoSpaceDN w:val="0"/>
              <w:adjustRightInd w:val="0"/>
              <w:rPr>
                <w:rFonts w:eastAsia="Calibri"/>
                <w:lang w:eastAsia="en-US"/>
              </w:rPr>
            </w:pPr>
          </w:p>
        </w:tc>
      </w:tr>
      <w:tr w:rsidR="004E0ED8" w:rsidRPr="00953B05" w:rsidTr="000A6FE0">
        <w:tc>
          <w:tcPr>
            <w:tcW w:w="2948" w:type="dxa"/>
            <w:gridSpan w:val="3"/>
          </w:tcPr>
          <w:p w:rsidR="004E0ED8" w:rsidRPr="00953B05" w:rsidRDefault="004E0ED8" w:rsidP="000A6FE0">
            <w:pPr>
              <w:autoSpaceDE w:val="0"/>
              <w:autoSpaceDN w:val="0"/>
              <w:adjustRightInd w:val="0"/>
              <w:rPr>
                <w:rFonts w:eastAsia="Calibri"/>
                <w:lang w:eastAsia="en-US"/>
              </w:rPr>
            </w:pPr>
          </w:p>
        </w:tc>
        <w:tc>
          <w:tcPr>
            <w:tcW w:w="3742" w:type="dxa"/>
            <w:tcBorders>
              <w:top w:val="single" w:sz="4" w:space="0" w:color="auto"/>
            </w:tcBorders>
          </w:tcPr>
          <w:p w:rsidR="004E0ED8" w:rsidRPr="00953B05" w:rsidRDefault="004E0ED8" w:rsidP="000A6FE0">
            <w:pPr>
              <w:autoSpaceDE w:val="0"/>
              <w:autoSpaceDN w:val="0"/>
              <w:adjustRightInd w:val="0"/>
              <w:jc w:val="center"/>
              <w:rPr>
                <w:rFonts w:eastAsia="Calibri"/>
                <w:lang w:eastAsia="en-US"/>
              </w:rPr>
            </w:pPr>
            <w:r w:rsidRPr="00953B05">
              <w:rPr>
                <w:rFonts w:eastAsia="Calibri"/>
                <w:lang w:eastAsia="en-US"/>
              </w:rPr>
              <w:t>(организация)</w:t>
            </w:r>
          </w:p>
        </w:tc>
        <w:tc>
          <w:tcPr>
            <w:tcW w:w="1736" w:type="dxa"/>
            <w:tcBorders>
              <w:right w:val="single" w:sz="4" w:space="0" w:color="auto"/>
            </w:tcBorders>
          </w:tcPr>
          <w:p w:rsidR="004E0ED8" w:rsidRPr="00953B05" w:rsidRDefault="004E0ED8" w:rsidP="000A6FE0">
            <w:pPr>
              <w:autoSpaceDE w:val="0"/>
              <w:autoSpaceDN w:val="0"/>
              <w:adjustRightInd w:val="0"/>
              <w:rPr>
                <w:rFonts w:eastAsia="Calibri"/>
                <w:lang w:eastAsia="en-US"/>
              </w:rPr>
            </w:pPr>
          </w:p>
        </w:tc>
        <w:tc>
          <w:tcPr>
            <w:tcW w:w="1134" w:type="dxa"/>
            <w:tcBorders>
              <w:left w:val="single" w:sz="4" w:space="0" w:color="auto"/>
              <w:bottom w:val="single" w:sz="4" w:space="0" w:color="auto"/>
              <w:right w:val="single" w:sz="4" w:space="0" w:color="auto"/>
            </w:tcBorders>
          </w:tcPr>
          <w:p w:rsidR="004E0ED8" w:rsidRPr="00953B05" w:rsidRDefault="004E0ED8" w:rsidP="000A6FE0">
            <w:pPr>
              <w:autoSpaceDE w:val="0"/>
              <w:autoSpaceDN w:val="0"/>
              <w:adjustRightInd w:val="0"/>
              <w:rPr>
                <w:rFonts w:eastAsia="Calibri"/>
                <w:lang w:eastAsia="en-US"/>
              </w:rPr>
            </w:pPr>
          </w:p>
        </w:tc>
      </w:tr>
      <w:tr w:rsidR="004E0ED8" w:rsidRPr="00953B05" w:rsidTr="000A6FE0">
        <w:tc>
          <w:tcPr>
            <w:tcW w:w="2608" w:type="dxa"/>
            <w:gridSpan w:val="2"/>
          </w:tcPr>
          <w:p w:rsidR="004E0ED8" w:rsidRPr="00953B05" w:rsidRDefault="004E0ED8" w:rsidP="000A6FE0">
            <w:pPr>
              <w:autoSpaceDE w:val="0"/>
              <w:autoSpaceDN w:val="0"/>
              <w:adjustRightInd w:val="0"/>
              <w:rPr>
                <w:rFonts w:eastAsia="Calibri"/>
                <w:lang w:eastAsia="en-US"/>
              </w:rPr>
            </w:pPr>
            <w:r w:rsidRPr="00953B05">
              <w:rPr>
                <w:rFonts w:eastAsia="Calibri"/>
                <w:lang w:eastAsia="en-US"/>
              </w:rPr>
              <w:t xml:space="preserve">Наименование </w:t>
            </w:r>
            <w:r>
              <w:rPr>
                <w:rFonts w:eastAsia="Calibri"/>
                <w:lang w:eastAsia="en-US"/>
              </w:rPr>
              <w:t xml:space="preserve">федерального, регионального </w:t>
            </w:r>
            <w:r w:rsidRPr="00953B05">
              <w:rPr>
                <w:rFonts w:eastAsia="Calibri"/>
                <w:lang w:eastAsia="en-US"/>
              </w:rPr>
              <w:t>проекта</w:t>
            </w:r>
            <w:r w:rsidRPr="00953B05">
              <w:rPr>
                <w:rFonts w:eastAsia="Calibri"/>
                <w:vertAlign w:val="superscript"/>
                <w:lang w:eastAsia="en-US"/>
              </w:rPr>
              <w:t>1</w:t>
            </w:r>
          </w:p>
        </w:tc>
        <w:tc>
          <w:tcPr>
            <w:tcW w:w="4082" w:type="dxa"/>
            <w:gridSpan w:val="2"/>
            <w:tcBorders>
              <w:bottom w:val="single" w:sz="4" w:space="0" w:color="auto"/>
            </w:tcBorders>
          </w:tcPr>
          <w:p w:rsidR="004E0ED8" w:rsidRPr="00953B05" w:rsidRDefault="004E0ED8" w:rsidP="000A6FE0">
            <w:pPr>
              <w:autoSpaceDE w:val="0"/>
              <w:autoSpaceDN w:val="0"/>
              <w:adjustRightInd w:val="0"/>
              <w:rPr>
                <w:rFonts w:eastAsia="Calibri"/>
                <w:lang w:eastAsia="en-US"/>
              </w:rPr>
            </w:pPr>
          </w:p>
        </w:tc>
        <w:tc>
          <w:tcPr>
            <w:tcW w:w="1736" w:type="dxa"/>
            <w:tcBorders>
              <w:right w:val="single" w:sz="4" w:space="0" w:color="auto"/>
            </w:tcBorders>
            <w:vAlign w:val="bottom"/>
          </w:tcPr>
          <w:p w:rsidR="004E0ED8" w:rsidRPr="00953B05" w:rsidRDefault="004E0ED8" w:rsidP="000A6FE0">
            <w:pPr>
              <w:autoSpaceDE w:val="0"/>
              <w:autoSpaceDN w:val="0"/>
              <w:adjustRightInd w:val="0"/>
              <w:jc w:val="right"/>
              <w:rPr>
                <w:rFonts w:eastAsia="Calibri"/>
                <w:lang w:eastAsia="en-US"/>
              </w:rPr>
            </w:pPr>
            <w:r w:rsidRPr="00953B05">
              <w:rPr>
                <w:rFonts w:eastAsia="Calibri"/>
                <w:lang w:eastAsia="en-US"/>
              </w:rPr>
              <w:t xml:space="preserve">по БК </w:t>
            </w:r>
            <w:r w:rsidRPr="00953B05">
              <w:rPr>
                <w:rFonts w:eastAsia="Calibri"/>
                <w:vertAlign w:val="superscript"/>
                <w:lang w:eastAsia="en-US"/>
              </w:rPr>
              <w:t>1</w:t>
            </w:r>
          </w:p>
        </w:tc>
        <w:tc>
          <w:tcPr>
            <w:tcW w:w="1134" w:type="dxa"/>
            <w:tcBorders>
              <w:top w:val="single" w:sz="4" w:space="0" w:color="auto"/>
              <w:left w:val="single" w:sz="4" w:space="0" w:color="auto"/>
              <w:bottom w:val="single" w:sz="4" w:space="0" w:color="auto"/>
              <w:right w:val="single" w:sz="4" w:space="0" w:color="auto"/>
            </w:tcBorders>
          </w:tcPr>
          <w:p w:rsidR="004E0ED8" w:rsidRPr="00953B05" w:rsidRDefault="004E0ED8" w:rsidP="000A6FE0">
            <w:pPr>
              <w:autoSpaceDE w:val="0"/>
              <w:autoSpaceDN w:val="0"/>
              <w:adjustRightInd w:val="0"/>
              <w:rPr>
                <w:rFonts w:eastAsia="Calibri"/>
                <w:lang w:eastAsia="en-US"/>
              </w:rPr>
            </w:pPr>
          </w:p>
        </w:tc>
      </w:tr>
      <w:tr w:rsidR="004E0ED8" w:rsidRPr="00953B05" w:rsidTr="000A6FE0">
        <w:tc>
          <w:tcPr>
            <w:tcW w:w="2043" w:type="dxa"/>
          </w:tcPr>
          <w:p w:rsidR="004E0ED8" w:rsidRPr="00953B05" w:rsidRDefault="004E0ED8" w:rsidP="000A6FE0">
            <w:pPr>
              <w:autoSpaceDE w:val="0"/>
              <w:autoSpaceDN w:val="0"/>
              <w:adjustRightInd w:val="0"/>
              <w:rPr>
                <w:rFonts w:eastAsia="Calibri"/>
                <w:lang w:eastAsia="en-US"/>
              </w:rPr>
            </w:pPr>
            <w:r w:rsidRPr="00953B05">
              <w:rPr>
                <w:rFonts w:eastAsia="Calibri"/>
                <w:lang w:eastAsia="en-US"/>
              </w:rPr>
              <w:t>Вид документа</w:t>
            </w:r>
          </w:p>
        </w:tc>
        <w:tc>
          <w:tcPr>
            <w:tcW w:w="4647" w:type="dxa"/>
            <w:gridSpan w:val="3"/>
            <w:tcBorders>
              <w:bottom w:val="single" w:sz="4" w:space="0" w:color="auto"/>
            </w:tcBorders>
          </w:tcPr>
          <w:p w:rsidR="004E0ED8" w:rsidRPr="00953B05" w:rsidRDefault="004E0ED8" w:rsidP="000A6FE0">
            <w:pPr>
              <w:autoSpaceDE w:val="0"/>
              <w:autoSpaceDN w:val="0"/>
              <w:adjustRightInd w:val="0"/>
              <w:rPr>
                <w:rFonts w:eastAsia="Calibri"/>
                <w:lang w:eastAsia="en-US"/>
              </w:rPr>
            </w:pPr>
          </w:p>
        </w:tc>
        <w:tc>
          <w:tcPr>
            <w:tcW w:w="1736" w:type="dxa"/>
            <w:tcBorders>
              <w:right w:val="single" w:sz="4" w:space="0" w:color="auto"/>
            </w:tcBorders>
            <w:vAlign w:val="bottom"/>
          </w:tcPr>
          <w:p w:rsidR="004E0ED8" w:rsidRPr="00953B05" w:rsidRDefault="004E0ED8" w:rsidP="000A6FE0">
            <w:pPr>
              <w:autoSpaceDE w:val="0"/>
              <w:autoSpaceDN w:val="0"/>
              <w:adjustRightInd w:val="0"/>
              <w:rPr>
                <w:rFonts w:eastAsia="Calibri"/>
                <w:lang w:eastAsia="en-US"/>
              </w:rPr>
            </w:pPr>
          </w:p>
        </w:tc>
        <w:tc>
          <w:tcPr>
            <w:tcW w:w="1134" w:type="dxa"/>
            <w:tcBorders>
              <w:top w:val="single" w:sz="4" w:space="0" w:color="auto"/>
              <w:left w:val="single" w:sz="4" w:space="0" w:color="auto"/>
              <w:right w:val="single" w:sz="4" w:space="0" w:color="auto"/>
            </w:tcBorders>
          </w:tcPr>
          <w:p w:rsidR="004E0ED8" w:rsidRPr="00953B05" w:rsidRDefault="004E0ED8" w:rsidP="000A6FE0">
            <w:pPr>
              <w:autoSpaceDE w:val="0"/>
              <w:autoSpaceDN w:val="0"/>
              <w:adjustRightInd w:val="0"/>
              <w:rPr>
                <w:rFonts w:eastAsia="Calibri"/>
                <w:lang w:eastAsia="en-US"/>
              </w:rPr>
            </w:pPr>
          </w:p>
        </w:tc>
      </w:tr>
      <w:tr w:rsidR="004E0ED8" w:rsidRPr="00953B05" w:rsidTr="000A6FE0">
        <w:tc>
          <w:tcPr>
            <w:tcW w:w="2043" w:type="dxa"/>
          </w:tcPr>
          <w:p w:rsidR="004E0ED8" w:rsidRPr="00953B05" w:rsidRDefault="004E0ED8" w:rsidP="000A6FE0">
            <w:pPr>
              <w:autoSpaceDE w:val="0"/>
              <w:autoSpaceDN w:val="0"/>
              <w:adjustRightInd w:val="0"/>
              <w:rPr>
                <w:rFonts w:eastAsia="Calibri"/>
                <w:lang w:eastAsia="en-US"/>
              </w:rPr>
            </w:pPr>
          </w:p>
        </w:tc>
        <w:tc>
          <w:tcPr>
            <w:tcW w:w="4647" w:type="dxa"/>
            <w:gridSpan w:val="3"/>
            <w:tcBorders>
              <w:top w:val="single" w:sz="4" w:space="0" w:color="auto"/>
            </w:tcBorders>
          </w:tcPr>
          <w:p w:rsidR="004E0ED8" w:rsidRPr="00953B05" w:rsidRDefault="004E0ED8" w:rsidP="000A6FE0">
            <w:pPr>
              <w:autoSpaceDE w:val="0"/>
              <w:autoSpaceDN w:val="0"/>
              <w:adjustRightInd w:val="0"/>
              <w:jc w:val="center"/>
              <w:rPr>
                <w:rFonts w:eastAsia="Calibri"/>
                <w:lang w:eastAsia="en-US"/>
              </w:rPr>
            </w:pPr>
            <w:r w:rsidRPr="00953B05">
              <w:rPr>
                <w:rFonts w:eastAsia="Calibri"/>
                <w:lang w:eastAsia="en-US"/>
              </w:rPr>
              <w:t xml:space="preserve">(первичный </w:t>
            </w:r>
            <w:r>
              <w:rPr>
                <w:rFonts w:eastAsia="Calibri"/>
                <w:lang w:eastAsia="en-US"/>
              </w:rPr>
              <w:t>–</w:t>
            </w:r>
            <w:r w:rsidRPr="00953B05">
              <w:rPr>
                <w:rFonts w:eastAsia="Calibri"/>
                <w:lang w:eastAsia="en-US"/>
              </w:rPr>
              <w:t xml:space="preserve"> </w:t>
            </w:r>
            <w:r>
              <w:rPr>
                <w:rFonts w:eastAsia="Calibri"/>
                <w:lang w:eastAsia="en-US"/>
              </w:rPr>
              <w:t>«</w:t>
            </w:r>
            <w:r w:rsidRPr="00953B05">
              <w:rPr>
                <w:rFonts w:eastAsia="Calibri"/>
                <w:lang w:eastAsia="en-US"/>
              </w:rPr>
              <w:t>0</w:t>
            </w:r>
            <w:r>
              <w:rPr>
                <w:rFonts w:eastAsia="Calibri"/>
                <w:lang w:eastAsia="en-US"/>
              </w:rPr>
              <w:t>»</w:t>
            </w:r>
            <w:r w:rsidRPr="00953B05">
              <w:rPr>
                <w:rFonts w:eastAsia="Calibri"/>
                <w:lang w:eastAsia="en-US"/>
              </w:rPr>
              <w:t xml:space="preserve">, уточненный – «1», «2», «3», «...») </w:t>
            </w:r>
            <w:r w:rsidRPr="00953B05">
              <w:rPr>
                <w:rFonts w:eastAsia="Calibri"/>
                <w:vertAlign w:val="superscript"/>
                <w:lang w:eastAsia="en-US"/>
              </w:rPr>
              <w:t>2</w:t>
            </w:r>
          </w:p>
        </w:tc>
        <w:tc>
          <w:tcPr>
            <w:tcW w:w="1736" w:type="dxa"/>
            <w:tcBorders>
              <w:right w:val="single" w:sz="4" w:space="0" w:color="auto"/>
            </w:tcBorders>
          </w:tcPr>
          <w:p w:rsidR="004E0ED8" w:rsidRPr="00953B05" w:rsidRDefault="004E0ED8" w:rsidP="000A6FE0">
            <w:pPr>
              <w:autoSpaceDE w:val="0"/>
              <w:autoSpaceDN w:val="0"/>
              <w:adjustRightInd w:val="0"/>
              <w:rPr>
                <w:rFonts w:eastAsia="Calibri"/>
                <w:lang w:eastAsia="en-US"/>
              </w:rPr>
            </w:pPr>
          </w:p>
        </w:tc>
        <w:tc>
          <w:tcPr>
            <w:tcW w:w="1134" w:type="dxa"/>
            <w:tcBorders>
              <w:left w:val="single" w:sz="4" w:space="0" w:color="auto"/>
              <w:bottom w:val="single" w:sz="4" w:space="0" w:color="auto"/>
              <w:right w:val="single" w:sz="4" w:space="0" w:color="auto"/>
            </w:tcBorders>
          </w:tcPr>
          <w:p w:rsidR="004E0ED8" w:rsidRPr="00953B05" w:rsidRDefault="004E0ED8" w:rsidP="000A6FE0">
            <w:pPr>
              <w:autoSpaceDE w:val="0"/>
              <w:autoSpaceDN w:val="0"/>
              <w:adjustRightInd w:val="0"/>
              <w:rPr>
                <w:rFonts w:eastAsia="Calibri"/>
                <w:lang w:eastAsia="en-US"/>
              </w:rPr>
            </w:pPr>
          </w:p>
        </w:tc>
      </w:tr>
      <w:tr w:rsidR="004E0ED8" w:rsidRPr="00953B05" w:rsidTr="000A6FE0">
        <w:tc>
          <w:tcPr>
            <w:tcW w:w="6690" w:type="dxa"/>
            <w:gridSpan w:val="4"/>
          </w:tcPr>
          <w:p w:rsidR="004E0ED8" w:rsidRPr="00953B05" w:rsidRDefault="004E0ED8" w:rsidP="000A6FE0">
            <w:pPr>
              <w:autoSpaceDE w:val="0"/>
              <w:autoSpaceDN w:val="0"/>
              <w:adjustRightInd w:val="0"/>
              <w:rPr>
                <w:rFonts w:eastAsia="Calibri"/>
                <w:lang w:eastAsia="en-US"/>
              </w:rPr>
            </w:pPr>
            <w:r w:rsidRPr="00953B05">
              <w:rPr>
                <w:rFonts w:eastAsia="Calibri"/>
                <w:lang w:eastAsia="en-US"/>
              </w:rPr>
              <w:t>Единица измерения: руб. (с точностью до второго знака после запятой)</w:t>
            </w:r>
          </w:p>
        </w:tc>
        <w:tc>
          <w:tcPr>
            <w:tcW w:w="1736" w:type="dxa"/>
            <w:tcBorders>
              <w:right w:val="single" w:sz="4" w:space="0" w:color="auto"/>
            </w:tcBorders>
            <w:vAlign w:val="bottom"/>
          </w:tcPr>
          <w:p w:rsidR="004E0ED8" w:rsidRPr="00953B05" w:rsidRDefault="004E0ED8" w:rsidP="000A6FE0">
            <w:pPr>
              <w:autoSpaceDE w:val="0"/>
              <w:autoSpaceDN w:val="0"/>
              <w:adjustRightInd w:val="0"/>
              <w:jc w:val="right"/>
              <w:rPr>
                <w:rFonts w:eastAsia="Calibri"/>
                <w:lang w:eastAsia="en-US"/>
              </w:rPr>
            </w:pPr>
            <w:r w:rsidRPr="00953B05">
              <w:rPr>
                <w:rFonts w:eastAsia="Calibri"/>
                <w:lang w:eastAsia="en-US"/>
              </w:rPr>
              <w:t xml:space="preserve">по </w:t>
            </w:r>
            <w:hyperlink r:id="rId71" w:history="1">
              <w:r w:rsidRPr="00953B05">
                <w:rPr>
                  <w:rFonts w:eastAsia="Calibri"/>
                  <w:lang w:eastAsia="en-US"/>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4E0ED8" w:rsidRPr="00953B05" w:rsidRDefault="004E0ED8" w:rsidP="000A6FE0">
            <w:pPr>
              <w:autoSpaceDE w:val="0"/>
              <w:autoSpaceDN w:val="0"/>
              <w:adjustRightInd w:val="0"/>
              <w:jc w:val="center"/>
              <w:rPr>
                <w:rFonts w:eastAsia="Calibri"/>
                <w:lang w:eastAsia="en-US"/>
              </w:rPr>
            </w:pPr>
            <w:r w:rsidRPr="00953B05">
              <w:rPr>
                <w:rFonts w:eastAsia="Calibri"/>
                <w:lang w:eastAsia="en-US"/>
              </w:rPr>
              <w:t>383</w:t>
            </w:r>
          </w:p>
        </w:tc>
      </w:tr>
    </w:tbl>
    <w:p w:rsidR="004E0ED8" w:rsidRPr="00953B05" w:rsidRDefault="004E0ED8" w:rsidP="004E0ED8">
      <w:pPr>
        <w:autoSpaceDE w:val="0"/>
        <w:autoSpaceDN w:val="0"/>
        <w:adjustRightInd w:val="0"/>
        <w:jc w:val="both"/>
        <w:rPr>
          <w:rFonts w:eastAsia="Calibri"/>
          <w:lang w:eastAsia="en-US"/>
        </w:rPr>
      </w:pPr>
    </w:p>
    <w:p w:rsidR="004E0ED8" w:rsidRPr="00953B05" w:rsidRDefault="004E0ED8" w:rsidP="004E0ED8">
      <w:pPr>
        <w:autoSpaceDE w:val="0"/>
        <w:autoSpaceDN w:val="0"/>
        <w:adjustRightInd w:val="0"/>
        <w:jc w:val="both"/>
        <w:rPr>
          <w:rFonts w:eastAsia="Calibri"/>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Pr="00EB113A" w:rsidRDefault="004E0ED8" w:rsidP="004E0ED8">
      <w:pPr>
        <w:autoSpaceDE w:val="0"/>
        <w:autoSpaceDN w:val="0"/>
        <w:adjustRightInd w:val="0"/>
        <w:jc w:val="both"/>
        <w:rPr>
          <w:rFonts w:eastAsia="Calibri"/>
          <w:sz w:val="18"/>
          <w:szCs w:val="18"/>
          <w:lang w:eastAsia="en-US"/>
        </w:rPr>
      </w:pPr>
    </w:p>
    <w:tbl>
      <w:tblPr>
        <w:tblW w:w="986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7"/>
        <w:gridCol w:w="708"/>
        <w:gridCol w:w="709"/>
        <w:gridCol w:w="1276"/>
        <w:gridCol w:w="1276"/>
        <w:gridCol w:w="850"/>
        <w:gridCol w:w="737"/>
        <w:gridCol w:w="1107"/>
        <w:gridCol w:w="1134"/>
        <w:gridCol w:w="794"/>
      </w:tblGrid>
      <w:tr w:rsidR="004E0ED8" w:rsidRPr="00EB113A" w:rsidTr="000A6FE0">
        <w:tc>
          <w:tcPr>
            <w:tcW w:w="1277" w:type="dxa"/>
            <w:vMerge w:val="restart"/>
          </w:tcPr>
          <w:p w:rsidR="004E0ED8" w:rsidRPr="00EB113A"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 xml:space="preserve">Наименование направления расходов </w:t>
            </w:r>
            <w:r w:rsidRPr="00EB113A">
              <w:rPr>
                <w:rFonts w:eastAsia="Calibri"/>
                <w:vertAlign w:val="superscript"/>
                <w:lang w:eastAsia="en-US"/>
              </w:rPr>
              <w:t>3</w:t>
            </w:r>
          </w:p>
        </w:tc>
        <w:tc>
          <w:tcPr>
            <w:tcW w:w="708" w:type="dxa"/>
            <w:vMerge w:val="restart"/>
          </w:tcPr>
          <w:p w:rsidR="004E0ED8" w:rsidRPr="00EB113A"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Код строки</w:t>
            </w:r>
          </w:p>
        </w:tc>
        <w:tc>
          <w:tcPr>
            <w:tcW w:w="4848" w:type="dxa"/>
            <w:gridSpan w:val="5"/>
          </w:tcPr>
          <w:p w:rsidR="004E0ED8" w:rsidRPr="00EB113A"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 xml:space="preserve">Код по бюджетной классификации </w:t>
            </w:r>
            <w:r>
              <w:rPr>
                <w:rFonts w:eastAsia="Calibri"/>
                <w:sz w:val="18"/>
                <w:szCs w:val="18"/>
                <w:lang w:eastAsia="en-US"/>
              </w:rPr>
              <w:t xml:space="preserve">областного </w:t>
            </w:r>
            <w:r w:rsidRPr="00EB113A">
              <w:rPr>
                <w:rFonts w:eastAsia="Calibri"/>
                <w:sz w:val="18"/>
                <w:szCs w:val="18"/>
                <w:lang w:eastAsia="en-US"/>
              </w:rPr>
              <w:t>бюджета</w:t>
            </w:r>
          </w:p>
        </w:tc>
        <w:tc>
          <w:tcPr>
            <w:tcW w:w="2241" w:type="dxa"/>
            <w:gridSpan w:val="2"/>
          </w:tcPr>
          <w:p w:rsidR="004E0ED8" w:rsidRPr="00EB113A"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Сроки перечисления Субсидии</w:t>
            </w:r>
          </w:p>
        </w:tc>
        <w:tc>
          <w:tcPr>
            <w:tcW w:w="794" w:type="dxa"/>
            <w:vMerge w:val="restart"/>
          </w:tcPr>
          <w:p w:rsidR="004E0ED8" w:rsidRPr="00EB113A"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 xml:space="preserve">Сумма </w:t>
            </w:r>
            <w:r w:rsidRPr="00EB113A">
              <w:rPr>
                <w:rFonts w:eastAsia="Calibri"/>
                <w:vertAlign w:val="superscript"/>
                <w:lang w:eastAsia="en-US"/>
              </w:rPr>
              <w:t>4</w:t>
            </w:r>
          </w:p>
        </w:tc>
      </w:tr>
      <w:tr w:rsidR="004E0ED8" w:rsidRPr="00EB113A" w:rsidTr="000A6FE0">
        <w:tc>
          <w:tcPr>
            <w:tcW w:w="1277"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708"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709" w:type="dxa"/>
            <w:vMerge w:val="restart"/>
          </w:tcPr>
          <w:p w:rsidR="004E0ED8" w:rsidRPr="00EB113A"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Главы</w:t>
            </w:r>
          </w:p>
        </w:tc>
        <w:tc>
          <w:tcPr>
            <w:tcW w:w="1276" w:type="dxa"/>
            <w:vMerge w:val="restart"/>
          </w:tcPr>
          <w:p w:rsidR="004E0ED8" w:rsidRPr="00EB113A"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Раздела, подраздела</w:t>
            </w:r>
          </w:p>
        </w:tc>
        <w:tc>
          <w:tcPr>
            <w:tcW w:w="2126" w:type="dxa"/>
            <w:gridSpan w:val="2"/>
          </w:tcPr>
          <w:p w:rsidR="004E0ED8" w:rsidRPr="00EB113A"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целевой статьи</w:t>
            </w:r>
          </w:p>
        </w:tc>
        <w:tc>
          <w:tcPr>
            <w:tcW w:w="737" w:type="dxa"/>
            <w:vMerge w:val="restart"/>
          </w:tcPr>
          <w:p w:rsidR="004E0ED8"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 xml:space="preserve">вида </w:t>
            </w:r>
            <w:proofErr w:type="spellStart"/>
            <w:r w:rsidRPr="00EB113A">
              <w:rPr>
                <w:rFonts w:eastAsia="Calibri"/>
                <w:sz w:val="18"/>
                <w:szCs w:val="18"/>
                <w:lang w:eastAsia="en-US"/>
              </w:rPr>
              <w:t>расхо</w:t>
            </w:r>
            <w:proofErr w:type="spellEnd"/>
          </w:p>
          <w:p w:rsidR="004E0ED8" w:rsidRPr="00EB113A" w:rsidRDefault="004E0ED8" w:rsidP="000A6FE0">
            <w:pPr>
              <w:autoSpaceDE w:val="0"/>
              <w:autoSpaceDN w:val="0"/>
              <w:adjustRightInd w:val="0"/>
              <w:jc w:val="center"/>
              <w:rPr>
                <w:rFonts w:eastAsia="Calibri"/>
                <w:sz w:val="18"/>
                <w:szCs w:val="18"/>
                <w:lang w:eastAsia="en-US"/>
              </w:rPr>
            </w:pPr>
            <w:proofErr w:type="spellStart"/>
            <w:r w:rsidRPr="00EB113A">
              <w:rPr>
                <w:rFonts w:eastAsia="Calibri"/>
                <w:sz w:val="18"/>
                <w:szCs w:val="18"/>
                <w:lang w:eastAsia="en-US"/>
              </w:rPr>
              <w:t>дов</w:t>
            </w:r>
            <w:proofErr w:type="spellEnd"/>
          </w:p>
        </w:tc>
        <w:tc>
          <w:tcPr>
            <w:tcW w:w="1107" w:type="dxa"/>
            <w:vMerge w:val="restart"/>
          </w:tcPr>
          <w:p w:rsidR="004E0ED8" w:rsidRPr="00EB113A"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не ранее (</w:t>
            </w:r>
            <w:proofErr w:type="spellStart"/>
            <w:r w:rsidRPr="00EB113A">
              <w:rPr>
                <w:rFonts w:eastAsia="Calibri"/>
                <w:sz w:val="18"/>
                <w:szCs w:val="18"/>
                <w:lang w:eastAsia="en-US"/>
              </w:rPr>
              <w:t>дд.мм.гггг</w:t>
            </w:r>
            <w:proofErr w:type="spellEnd"/>
            <w:r w:rsidRPr="00EB113A">
              <w:rPr>
                <w:rFonts w:eastAsia="Calibri"/>
                <w:sz w:val="18"/>
                <w:szCs w:val="18"/>
                <w:lang w:eastAsia="en-US"/>
              </w:rPr>
              <w:t>.)</w:t>
            </w:r>
          </w:p>
        </w:tc>
        <w:tc>
          <w:tcPr>
            <w:tcW w:w="1134" w:type="dxa"/>
            <w:vMerge w:val="restart"/>
          </w:tcPr>
          <w:p w:rsidR="004E0ED8" w:rsidRPr="00EB113A"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не позднее (</w:t>
            </w:r>
            <w:proofErr w:type="spellStart"/>
            <w:r w:rsidRPr="00EB113A">
              <w:rPr>
                <w:rFonts w:eastAsia="Calibri"/>
                <w:sz w:val="18"/>
                <w:szCs w:val="18"/>
                <w:lang w:eastAsia="en-US"/>
              </w:rPr>
              <w:t>дд.мм.гггг</w:t>
            </w:r>
            <w:proofErr w:type="spellEnd"/>
            <w:r w:rsidRPr="00EB113A">
              <w:rPr>
                <w:rFonts w:eastAsia="Calibri"/>
                <w:sz w:val="18"/>
                <w:szCs w:val="18"/>
                <w:lang w:eastAsia="en-US"/>
              </w:rPr>
              <w:t>.)</w:t>
            </w:r>
          </w:p>
        </w:tc>
        <w:tc>
          <w:tcPr>
            <w:tcW w:w="794" w:type="dxa"/>
            <w:vMerge/>
          </w:tcPr>
          <w:p w:rsidR="004E0ED8" w:rsidRPr="00EB113A" w:rsidRDefault="004E0ED8" w:rsidP="000A6FE0">
            <w:pPr>
              <w:autoSpaceDE w:val="0"/>
              <w:autoSpaceDN w:val="0"/>
              <w:adjustRightInd w:val="0"/>
              <w:jc w:val="center"/>
              <w:rPr>
                <w:rFonts w:eastAsia="Calibri"/>
                <w:sz w:val="18"/>
                <w:szCs w:val="18"/>
                <w:lang w:eastAsia="en-US"/>
              </w:rPr>
            </w:pPr>
          </w:p>
        </w:tc>
      </w:tr>
      <w:tr w:rsidR="004E0ED8" w:rsidRPr="00EB113A" w:rsidTr="000A6FE0">
        <w:tc>
          <w:tcPr>
            <w:tcW w:w="1277"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708"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709"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1276"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1276" w:type="dxa"/>
          </w:tcPr>
          <w:p w:rsidR="004E0ED8"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Программной (</w:t>
            </w:r>
            <w:proofErr w:type="spellStart"/>
            <w:r w:rsidRPr="00EB113A">
              <w:rPr>
                <w:rFonts w:eastAsia="Calibri"/>
                <w:sz w:val="18"/>
                <w:szCs w:val="18"/>
                <w:lang w:eastAsia="en-US"/>
              </w:rPr>
              <w:t>непрограмм</w:t>
            </w:r>
            <w:proofErr w:type="spellEnd"/>
            <w:r>
              <w:rPr>
                <w:rFonts w:eastAsia="Calibri"/>
                <w:sz w:val="18"/>
                <w:szCs w:val="18"/>
                <w:lang w:eastAsia="en-US"/>
              </w:rPr>
              <w:t>-</w:t>
            </w:r>
          </w:p>
          <w:p w:rsidR="004E0ED8" w:rsidRPr="00EB113A"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ной) статьи</w:t>
            </w:r>
          </w:p>
        </w:tc>
        <w:tc>
          <w:tcPr>
            <w:tcW w:w="850" w:type="dxa"/>
          </w:tcPr>
          <w:p w:rsidR="004E0ED8" w:rsidRPr="00EB113A"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направления расходов</w:t>
            </w:r>
          </w:p>
        </w:tc>
        <w:tc>
          <w:tcPr>
            <w:tcW w:w="737" w:type="dxa"/>
            <w:vMerge/>
          </w:tcPr>
          <w:p w:rsidR="004E0ED8" w:rsidRPr="00EB113A" w:rsidRDefault="004E0ED8" w:rsidP="000A6FE0">
            <w:pPr>
              <w:autoSpaceDE w:val="0"/>
              <w:autoSpaceDN w:val="0"/>
              <w:adjustRightInd w:val="0"/>
              <w:jc w:val="center"/>
              <w:rPr>
                <w:rFonts w:eastAsia="Calibri"/>
                <w:sz w:val="18"/>
                <w:szCs w:val="18"/>
                <w:lang w:eastAsia="en-US"/>
              </w:rPr>
            </w:pPr>
          </w:p>
        </w:tc>
        <w:tc>
          <w:tcPr>
            <w:tcW w:w="1107" w:type="dxa"/>
            <w:vMerge/>
          </w:tcPr>
          <w:p w:rsidR="004E0ED8" w:rsidRPr="00EB113A" w:rsidRDefault="004E0ED8" w:rsidP="000A6FE0">
            <w:pPr>
              <w:autoSpaceDE w:val="0"/>
              <w:autoSpaceDN w:val="0"/>
              <w:adjustRightInd w:val="0"/>
              <w:jc w:val="center"/>
              <w:rPr>
                <w:rFonts w:eastAsia="Calibri"/>
                <w:sz w:val="18"/>
                <w:szCs w:val="18"/>
                <w:lang w:eastAsia="en-US"/>
              </w:rPr>
            </w:pPr>
          </w:p>
        </w:tc>
        <w:tc>
          <w:tcPr>
            <w:tcW w:w="1134" w:type="dxa"/>
            <w:vMerge/>
          </w:tcPr>
          <w:p w:rsidR="004E0ED8" w:rsidRPr="00EB113A" w:rsidRDefault="004E0ED8" w:rsidP="000A6FE0">
            <w:pPr>
              <w:autoSpaceDE w:val="0"/>
              <w:autoSpaceDN w:val="0"/>
              <w:adjustRightInd w:val="0"/>
              <w:jc w:val="center"/>
              <w:rPr>
                <w:rFonts w:eastAsia="Calibri"/>
                <w:sz w:val="18"/>
                <w:szCs w:val="18"/>
                <w:lang w:eastAsia="en-US"/>
              </w:rPr>
            </w:pPr>
          </w:p>
        </w:tc>
        <w:tc>
          <w:tcPr>
            <w:tcW w:w="794" w:type="dxa"/>
            <w:vMerge/>
          </w:tcPr>
          <w:p w:rsidR="004E0ED8" w:rsidRPr="00EB113A" w:rsidRDefault="004E0ED8" w:rsidP="000A6FE0">
            <w:pPr>
              <w:autoSpaceDE w:val="0"/>
              <w:autoSpaceDN w:val="0"/>
              <w:adjustRightInd w:val="0"/>
              <w:jc w:val="center"/>
              <w:rPr>
                <w:rFonts w:eastAsia="Calibri"/>
                <w:sz w:val="18"/>
                <w:szCs w:val="18"/>
                <w:lang w:eastAsia="en-US"/>
              </w:rPr>
            </w:pPr>
          </w:p>
        </w:tc>
      </w:tr>
      <w:tr w:rsidR="004E0ED8" w:rsidRPr="00EB113A" w:rsidTr="000A6FE0">
        <w:tc>
          <w:tcPr>
            <w:tcW w:w="1277" w:type="dxa"/>
          </w:tcPr>
          <w:p w:rsidR="004E0ED8" w:rsidRPr="00EB113A"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1</w:t>
            </w:r>
          </w:p>
        </w:tc>
        <w:tc>
          <w:tcPr>
            <w:tcW w:w="708" w:type="dxa"/>
          </w:tcPr>
          <w:p w:rsidR="004E0ED8" w:rsidRPr="00EB113A"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2</w:t>
            </w:r>
          </w:p>
        </w:tc>
        <w:tc>
          <w:tcPr>
            <w:tcW w:w="709" w:type="dxa"/>
          </w:tcPr>
          <w:p w:rsidR="004E0ED8" w:rsidRPr="00EB113A"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3</w:t>
            </w:r>
          </w:p>
        </w:tc>
        <w:tc>
          <w:tcPr>
            <w:tcW w:w="1276" w:type="dxa"/>
          </w:tcPr>
          <w:p w:rsidR="004E0ED8" w:rsidRPr="00EB113A"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4</w:t>
            </w:r>
          </w:p>
        </w:tc>
        <w:tc>
          <w:tcPr>
            <w:tcW w:w="1276" w:type="dxa"/>
          </w:tcPr>
          <w:p w:rsidR="004E0ED8" w:rsidRPr="00EB113A"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5</w:t>
            </w:r>
          </w:p>
        </w:tc>
        <w:tc>
          <w:tcPr>
            <w:tcW w:w="850" w:type="dxa"/>
          </w:tcPr>
          <w:p w:rsidR="004E0ED8" w:rsidRPr="00EB113A"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6</w:t>
            </w:r>
          </w:p>
        </w:tc>
        <w:tc>
          <w:tcPr>
            <w:tcW w:w="737" w:type="dxa"/>
          </w:tcPr>
          <w:p w:rsidR="004E0ED8" w:rsidRPr="00EB113A"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7</w:t>
            </w:r>
          </w:p>
        </w:tc>
        <w:tc>
          <w:tcPr>
            <w:tcW w:w="1107" w:type="dxa"/>
          </w:tcPr>
          <w:p w:rsidR="004E0ED8" w:rsidRPr="00EB113A"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8</w:t>
            </w:r>
          </w:p>
        </w:tc>
        <w:tc>
          <w:tcPr>
            <w:tcW w:w="1134" w:type="dxa"/>
          </w:tcPr>
          <w:p w:rsidR="004E0ED8" w:rsidRPr="00EB113A"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9</w:t>
            </w:r>
          </w:p>
        </w:tc>
        <w:tc>
          <w:tcPr>
            <w:tcW w:w="794" w:type="dxa"/>
          </w:tcPr>
          <w:p w:rsidR="004E0ED8" w:rsidRPr="00EB113A" w:rsidRDefault="004E0ED8" w:rsidP="000A6FE0">
            <w:pPr>
              <w:autoSpaceDE w:val="0"/>
              <w:autoSpaceDN w:val="0"/>
              <w:adjustRightInd w:val="0"/>
              <w:jc w:val="center"/>
              <w:rPr>
                <w:rFonts w:eastAsia="Calibri"/>
                <w:sz w:val="18"/>
                <w:szCs w:val="18"/>
                <w:lang w:eastAsia="en-US"/>
              </w:rPr>
            </w:pPr>
            <w:r w:rsidRPr="00EB113A">
              <w:rPr>
                <w:rFonts w:eastAsia="Calibri"/>
                <w:sz w:val="18"/>
                <w:szCs w:val="18"/>
                <w:lang w:eastAsia="en-US"/>
              </w:rPr>
              <w:t>10</w:t>
            </w:r>
          </w:p>
        </w:tc>
      </w:tr>
      <w:tr w:rsidR="004E0ED8" w:rsidRPr="00EB113A" w:rsidTr="000A6FE0">
        <w:tc>
          <w:tcPr>
            <w:tcW w:w="1277" w:type="dxa"/>
            <w:vMerge w:val="restart"/>
          </w:tcPr>
          <w:p w:rsidR="004E0ED8" w:rsidRPr="00EB113A" w:rsidRDefault="004E0ED8" w:rsidP="000A6FE0">
            <w:pPr>
              <w:autoSpaceDE w:val="0"/>
              <w:autoSpaceDN w:val="0"/>
              <w:adjustRightInd w:val="0"/>
              <w:rPr>
                <w:rFonts w:eastAsia="Calibri"/>
                <w:sz w:val="18"/>
                <w:szCs w:val="18"/>
                <w:lang w:eastAsia="en-US"/>
              </w:rPr>
            </w:pPr>
          </w:p>
        </w:tc>
        <w:tc>
          <w:tcPr>
            <w:tcW w:w="708" w:type="dxa"/>
            <w:vMerge w:val="restart"/>
          </w:tcPr>
          <w:p w:rsidR="004E0ED8" w:rsidRPr="00EB113A" w:rsidRDefault="004E0ED8" w:rsidP="000A6FE0">
            <w:pPr>
              <w:autoSpaceDE w:val="0"/>
              <w:autoSpaceDN w:val="0"/>
              <w:adjustRightInd w:val="0"/>
              <w:rPr>
                <w:rFonts w:eastAsia="Calibri"/>
                <w:sz w:val="18"/>
                <w:szCs w:val="18"/>
                <w:lang w:eastAsia="en-US"/>
              </w:rPr>
            </w:pPr>
          </w:p>
        </w:tc>
        <w:tc>
          <w:tcPr>
            <w:tcW w:w="709" w:type="dxa"/>
            <w:vMerge w:val="restart"/>
          </w:tcPr>
          <w:p w:rsidR="004E0ED8" w:rsidRPr="00EB113A" w:rsidRDefault="004E0ED8" w:rsidP="000A6FE0">
            <w:pPr>
              <w:autoSpaceDE w:val="0"/>
              <w:autoSpaceDN w:val="0"/>
              <w:adjustRightInd w:val="0"/>
              <w:rPr>
                <w:rFonts w:eastAsia="Calibri"/>
                <w:sz w:val="18"/>
                <w:szCs w:val="18"/>
                <w:lang w:eastAsia="en-US"/>
              </w:rPr>
            </w:pPr>
          </w:p>
        </w:tc>
        <w:tc>
          <w:tcPr>
            <w:tcW w:w="1276" w:type="dxa"/>
            <w:vMerge w:val="restart"/>
          </w:tcPr>
          <w:p w:rsidR="004E0ED8" w:rsidRPr="00EB113A" w:rsidRDefault="004E0ED8" w:rsidP="000A6FE0">
            <w:pPr>
              <w:autoSpaceDE w:val="0"/>
              <w:autoSpaceDN w:val="0"/>
              <w:adjustRightInd w:val="0"/>
              <w:rPr>
                <w:rFonts w:eastAsia="Calibri"/>
                <w:sz w:val="18"/>
                <w:szCs w:val="18"/>
                <w:lang w:eastAsia="en-US"/>
              </w:rPr>
            </w:pPr>
          </w:p>
        </w:tc>
        <w:tc>
          <w:tcPr>
            <w:tcW w:w="1276" w:type="dxa"/>
            <w:vMerge w:val="restart"/>
          </w:tcPr>
          <w:p w:rsidR="004E0ED8" w:rsidRPr="00EB113A" w:rsidRDefault="004E0ED8" w:rsidP="000A6FE0">
            <w:pPr>
              <w:autoSpaceDE w:val="0"/>
              <w:autoSpaceDN w:val="0"/>
              <w:adjustRightInd w:val="0"/>
              <w:rPr>
                <w:rFonts w:eastAsia="Calibri"/>
                <w:sz w:val="18"/>
                <w:szCs w:val="18"/>
                <w:lang w:eastAsia="en-US"/>
              </w:rPr>
            </w:pPr>
          </w:p>
        </w:tc>
        <w:tc>
          <w:tcPr>
            <w:tcW w:w="850" w:type="dxa"/>
            <w:vMerge w:val="restart"/>
          </w:tcPr>
          <w:p w:rsidR="004E0ED8" w:rsidRPr="00EB113A" w:rsidRDefault="004E0ED8" w:rsidP="000A6FE0">
            <w:pPr>
              <w:autoSpaceDE w:val="0"/>
              <w:autoSpaceDN w:val="0"/>
              <w:adjustRightInd w:val="0"/>
              <w:rPr>
                <w:rFonts w:eastAsia="Calibri"/>
                <w:sz w:val="18"/>
                <w:szCs w:val="18"/>
                <w:lang w:eastAsia="en-US"/>
              </w:rPr>
            </w:pPr>
          </w:p>
        </w:tc>
        <w:tc>
          <w:tcPr>
            <w:tcW w:w="737" w:type="dxa"/>
            <w:vMerge w:val="restart"/>
          </w:tcPr>
          <w:p w:rsidR="004E0ED8" w:rsidRPr="00EB113A" w:rsidRDefault="004E0ED8" w:rsidP="000A6FE0">
            <w:pPr>
              <w:autoSpaceDE w:val="0"/>
              <w:autoSpaceDN w:val="0"/>
              <w:adjustRightInd w:val="0"/>
              <w:rPr>
                <w:rFonts w:eastAsia="Calibri"/>
                <w:sz w:val="18"/>
                <w:szCs w:val="18"/>
                <w:lang w:eastAsia="en-US"/>
              </w:rPr>
            </w:pPr>
          </w:p>
        </w:tc>
        <w:tc>
          <w:tcPr>
            <w:tcW w:w="1107" w:type="dxa"/>
          </w:tcPr>
          <w:p w:rsidR="004E0ED8" w:rsidRPr="00EB113A" w:rsidRDefault="004E0ED8" w:rsidP="000A6FE0">
            <w:pPr>
              <w:autoSpaceDE w:val="0"/>
              <w:autoSpaceDN w:val="0"/>
              <w:adjustRightInd w:val="0"/>
              <w:rPr>
                <w:rFonts w:eastAsia="Calibri"/>
                <w:sz w:val="18"/>
                <w:szCs w:val="18"/>
                <w:lang w:eastAsia="en-US"/>
              </w:rPr>
            </w:pPr>
          </w:p>
        </w:tc>
        <w:tc>
          <w:tcPr>
            <w:tcW w:w="1134" w:type="dxa"/>
          </w:tcPr>
          <w:p w:rsidR="004E0ED8" w:rsidRPr="00EB113A" w:rsidRDefault="004E0ED8" w:rsidP="000A6FE0">
            <w:pPr>
              <w:autoSpaceDE w:val="0"/>
              <w:autoSpaceDN w:val="0"/>
              <w:adjustRightInd w:val="0"/>
              <w:rPr>
                <w:rFonts w:eastAsia="Calibri"/>
                <w:sz w:val="18"/>
                <w:szCs w:val="18"/>
                <w:lang w:eastAsia="en-US"/>
              </w:rPr>
            </w:pPr>
          </w:p>
        </w:tc>
        <w:tc>
          <w:tcPr>
            <w:tcW w:w="794" w:type="dxa"/>
          </w:tcPr>
          <w:p w:rsidR="004E0ED8" w:rsidRPr="00EB113A" w:rsidRDefault="004E0ED8" w:rsidP="000A6FE0">
            <w:pPr>
              <w:autoSpaceDE w:val="0"/>
              <w:autoSpaceDN w:val="0"/>
              <w:adjustRightInd w:val="0"/>
              <w:rPr>
                <w:rFonts w:eastAsia="Calibri"/>
                <w:sz w:val="18"/>
                <w:szCs w:val="18"/>
                <w:lang w:eastAsia="en-US"/>
              </w:rPr>
            </w:pPr>
          </w:p>
        </w:tc>
      </w:tr>
      <w:tr w:rsidR="004E0ED8" w:rsidRPr="00EB113A" w:rsidTr="000A6FE0">
        <w:tc>
          <w:tcPr>
            <w:tcW w:w="1277"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708"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709"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1276"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1276"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850"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737"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1107" w:type="dxa"/>
          </w:tcPr>
          <w:p w:rsidR="004E0ED8" w:rsidRPr="00EB113A" w:rsidRDefault="004E0ED8" w:rsidP="000A6FE0">
            <w:pPr>
              <w:autoSpaceDE w:val="0"/>
              <w:autoSpaceDN w:val="0"/>
              <w:adjustRightInd w:val="0"/>
              <w:rPr>
                <w:rFonts w:eastAsia="Calibri"/>
                <w:sz w:val="18"/>
                <w:szCs w:val="18"/>
                <w:lang w:eastAsia="en-US"/>
              </w:rPr>
            </w:pPr>
          </w:p>
        </w:tc>
        <w:tc>
          <w:tcPr>
            <w:tcW w:w="1134" w:type="dxa"/>
          </w:tcPr>
          <w:p w:rsidR="004E0ED8" w:rsidRPr="00EB113A" w:rsidRDefault="004E0ED8" w:rsidP="000A6FE0">
            <w:pPr>
              <w:autoSpaceDE w:val="0"/>
              <w:autoSpaceDN w:val="0"/>
              <w:adjustRightInd w:val="0"/>
              <w:rPr>
                <w:rFonts w:eastAsia="Calibri"/>
                <w:sz w:val="18"/>
                <w:szCs w:val="18"/>
                <w:lang w:eastAsia="en-US"/>
              </w:rPr>
            </w:pPr>
          </w:p>
        </w:tc>
        <w:tc>
          <w:tcPr>
            <w:tcW w:w="794" w:type="dxa"/>
          </w:tcPr>
          <w:p w:rsidR="004E0ED8" w:rsidRPr="00EB113A" w:rsidRDefault="004E0ED8" w:rsidP="000A6FE0">
            <w:pPr>
              <w:autoSpaceDE w:val="0"/>
              <w:autoSpaceDN w:val="0"/>
              <w:adjustRightInd w:val="0"/>
              <w:rPr>
                <w:rFonts w:eastAsia="Calibri"/>
                <w:sz w:val="18"/>
                <w:szCs w:val="18"/>
                <w:lang w:eastAsia="en-US"/>
              </w:rPr>
            </w:pPr>
          </w:p>
        </w:tc>
      </w:tr>
      <w:tr w:rsidR="004E0ED8" w:rsidRPr="00EB113A" w:rsidTr="000A6FE0">
        <w:tc>
          <w:tcPr>
            <w:tcW w:w="1277"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708"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709"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1276"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1276"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850"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737"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2241" w:type="dxa"/>
            <w:gridSpan w:val="2"/>
          </w:tcPr>
          <w:p w:rsidR="004E0ED8" w:rsidRPr="00EB113A" w:rsidRDefault="004E0ED8" w:rsidP="000A6FE0">
            <w:pPr>
              <w:autoSpaceDE w:val="0"/>
              <w:autoSpaceDN w:val="0"/>
              <w:adjustRightInd w:val="0"/>
              <w:jc w:val="right"/>
              <w:rPr>
                <w:rFonts w:eastAsia="Calibri"/>
                <w:sz w:val="18"/>
                <w:szCs w:val="18"/>
                <w:lang w:eastAsia="en-US"/>
              </w:rPr>
            </w:pPr>
            <w:r w:rsidRPr="00EB113A">
              <w:rPr>
                <w:rFonts w:eastAsia="Calibri"/>
                <w:sz w:val="18"/>
                <w:szCs w:val="18"/>
                <w:lang w:eastAsia="en-US"/>
              </w:rPr>
              <w:t>Итого по коду БК:</w:t>
            </w:r>
          </w:p>
        </w:tc>
        <w:tc>
          <w:tcPr>
            <w:tcW w:w="794" w:type="dxa"/>
          </w:tcPr>
          <w:p w:rsidR="004E0ED8" w:rsidRPr="00EB113A" w:rsidRDefault="004E0ED8" w:rsidP="000A6FE0">
            <w:pPr>
              <w:autoSpaceDE w:val="0"/>
              <w:autoSpaceDN w:val="0"/>
              <w:adjustRightInd w:val="0"/>
              <w:rPr>
                <w:rFonts w:eastAsia="Calibri"/>
                <w:sz w:val="18"/>
                <w:szCs w:val="18"/>
                <w:lang w:eastAsia="en-US"/>
              </w:rPr>
            </w:pPr>
          </w:p>
        </w:tc>
      </w:tr>
      <w:tr w:rsidR="004E0ED8" w:rsidRPr="00EB113A" w:rsidTr="000A6FE0">
        <w:tc>
          <w:tcPr>
            <w:tcW w:w="1277" w:type="dxa"/>
            <w:vMerge w:val="restart"/>
          </w:tcPr>
          <w:p w:rsidR="004E0ED8" w:rsidRPr="00EB113A" w:rsidRDefault="004E0ED8" w:rsidP="000A6FE0">
            <w:pPr>
              <w:autoSpaceDE w:val="0"/>
              <w:autoSpaceDN w:val="0"/>
              <w:adjustRightInd w:val="0"/>
              <w:rPr>
                <w:rFonts w:eastAsia="Calibri"/>
                <w:sz w:val="18"/>
                <w:szCs w:val="18"/>
                <w:lang w:eastAsia="en-US"/>
              </w:rPr>
            </w:pPr>
          </w:p>
        </w:tc>
        <w:tc>
          <w:tcPr>
            <w:tcW w:w="708" w:type="dxa"/>
            <w:vMerge w:val="restart"/>
          </w:tcPr>
          <w:p w:rsidR="004E0ED8" w:rsidRPr="00EB113A" w:rsidRDefault="004E0ED8" w:rsidP="000A6FE0">
            <w:pPr>
              <w:autoSpaceDE w:val="0"/>
              <w:autoSpaceDN w:val="0"/>
              <w:adjustRightInd w:val="0"/>
              <w:rPr>
                <w:rFonts w:eastAsia="Calibri"/>
                <w:sz w:val="18"/>
                <w:szCs w:val="18"/>
                <w:lang w:eastAsia="en-US"/>
              </w:rPr>
            </w:pPr>
          </w:p>
        </w:tc>
        <w:tc>
          <w:tcPr>
            <w:tcW w:w="709" w:type="dxa"/>
            <w:vMerge w:val="restart"/>
          </w:tcPr>
          <w:p w:rsidR="004E0ED8" w:rsidRPr="00EB113A" w:rsidRDefault="004E0ED8" w:rsidP="000A6FE0">
            <w:pPr>
              <w:autoSpaceDE w:val="0"/>
              <w:autoSpaceDN w:val="0"/>
              <w:adjustRightInd w:val="0"/>
              <w:rPr>
                <w:rFonts w:eastAsia="Calibri"/>
                <w:sz w:val="18"/>
                <w:szCs w:val="18"/>
                <w:lang w:eastAsia="en-US"/>
              </w:rPr>
            </w:pPr>
          </w:p>
        </w:tc>
        <w:tc>
          <w:tcPr>
            <w:tcW w:w="1276" w:type="dxa"/>
            <w:vMerge w:val="restart"/>
          </w:tcPr>
          <w:p w:rsidR="004E0ED8" w:rsidRPr="00EB113A" w:rsidRDefault="004E0ED8" w:rsidP="000A6FE0">
            <w:pPr>
              <w:autoSpaceDE w:val="0"/>
              <w:autoSpaceDN w:val="0"/>
              <w:adjustRightInd w:val="0"/>
              <w:rPr>
                <w:rFonts w:eastAsia="Calibri"/>
                <w:sz w:val="18"/>
                <w:szCs w:val="18"/>
                <w:lang w:eastAsia="en-US"/>
              </w:rPr>
            </w:pPr>
          </w:p>
        </w:tc>
        <w:tc>
          <w:tcPr>
            <w:tcW w:w="1276" w:type="dxa"/>
            <w:vMerge w:val="restart"/>
          </w:tcPr>
          <w:p w:rsidR="004E0ED8" w:rsidRPr="00EB113A" w:rsidRDefault="004E0ED8" w:rsidP="000A6FE0">
            <w:pPr>
              <w:autoSpaceDE w:val="0"/>
              <w:autoSpaceDN w:val="0"/>
              <w:adjustRightInd w:val="0"/>
              <w:rPr>
                <w:rFonts w:eastAsia="Calibri"/>
                <w:sz w:val="18"/>
                <w:szCs w:val="18"/>
                <w:lang w:eastAsia="en-US"/>
              </w:rPr>
            </w:pPr>
          </w:p>
        </w:tc>
        <w:tc>
          <w:tcPr>
            <w:tcW w:w="850" w:type="dxa"/>
            <w:vMerge w:val="restart"/>
          </w:tcPr>
          <w:p w:rsidR="004E0ED8" w:rsidRPr="00EB113A" w:rsidRDefault="004E0ED8" w:rsidP="000A6FE0">
            <w:pPr>
              <w:autoSpaceDE w:val="0"/>
              <w:autoSpaceDN w:val="0"/>
              <w:adjustRightInd w:val="0"/>
              <w:rPr>
                <w:rFonts w:eastAsia="Calibri"/>
                <w:sz w:val="18"/>
                <w:szCs w:val="18"/>
                <w:lang w:eastAsia="en-US"/>
              </w:rPr>
            </w:pPr>
          </w:p>
        </w:tc>
        <w:tc>
          <w:tcPr>
            <w:tcW w:w="737" w:type="dxa"/>
            <w:vMerge w:val="restart"/>
          </w:tcPr>
          <w:p w:rsidR="004E0ED8" w:rsidRPr="00EB113A" w:rsidRDefault="004E0ED8" w:rsidP="000A6FE0">
            <w:pPr>
              <w:autoSpaceDE w:val="0"/>
              <w:autoSpaceDN w:val="0"/>
              <w:adjustRightInd w:val="0"/>
              <w:rPr>
                <w:rFonts w:eastAsia="Calibri"/>
                <w:sz w:val="18"/>
                <w:szCs w:val="18"/>
                <w:lang w:eastAsia="en-US"/>
              </w:rPr>
            </w:pPr>
          </w:p>
        </w:tc>
        <w:tc>
          <w:tcPr>
            <w:tcW w:w="1107" w:type="dxa"/>
          </w:tcPr>
          <w:p w:rsidR="004E0ED8" w:rsidRPr="00EB113A" w:rsidRDefault="004E0ED8" w:rsidP="000A6FE0">
            <w:pPr>
              <w:autoSpaceDE w:val="0"/>
              <w:autoSpaceDN w:val="0"/>
              <w:adjustRightInd w:val="0"/>
              <w:rPr>
                <w:rFonts w:eastAsia="Calibri"/>
                <w:sz w:val="18"/>
                <w:szCs w:val="18"/>
                <w:lang w:eastAsia="en-US"/>
              </w:rPr>
            </w:pPr>
          </w:p>
        </w:tc>
        <w:tc>
          <w:tcPr>
            <w:tcW w:w="1134" w:type="dxa"/>
          </w:tcPr>
          <w:p w:rsidR="004E0ED8" w:rsidRPr="00EB113A" w:rsidRDefault="004E0ED8" w:rsidP="000A6FE0">
            <w:pPr>
              <w:autoSpaceDE w:val="0"/>
              <w:autoSpaceDN w:val="0"/>
              <w:adjustRightInd w:val="0"/>
              <w:rPr>
                <w:rFonts w:eastAsia="Calibri"/>
                <w:sz w:val="18"/>
                <w:szCs w:val="18"/>
                <w:lang w:eastAsia="en-US"/>
              </w:rPr>
            </w:pPr>
          </w:p>
        </w:tc>
        <w:tc>
          <w:tcPr>
            <w:tcW w:w="794" w:type="dxa"/>
          </w:tcPr>
          <w:p w:rsidR="004E0ED8" w:rsidRPr="00EB113A" w:rsidRDefault="004E0ED8" w:rsidP="000A6FE0">
            <w:pPr>
              <w:autoSpaceDE w:val="0"/>
              <w:autoSpaceDN w:val="0"/>
              <w:adjustRightInd w:val="0"/>
              <w:rPr>
                <w:rFonts w:eastAsia="Calibri"/>
                <w:sz w:val="18"/>
                <w:szCs w:val="18"/>
                <w:lang w:eastAsia="en-US"/>
              </w:rPr>
            </w:pPr>
          </w:p>
        </w:tc>
      </w:tr>
      <w:tr w:rsidR="004E0ED8" w:rsidRPr="00EB113A" w:rsidTr="000A6FE0">
        <w:tc>
          <w:tcPr>
            <w:tcW w:w="1277"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708"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709"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1276"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1276"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850"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737"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1107" w:type="dxa"/>
          </w:tcPr>
          <w:p w:rsidR="004E0ED8" w:rsidRPr="00EB113A" w:rsidRDefault="004E0ED8" w:rsidP="000A6FE0">
            <w:pPr>
              <w:autoSpaceDE w:val="0"/>
              <w:autoSpaceDN w:val="0"/>
              <w:adjustRightInd w:val="0"/>
              <w:rPr>
                <w:rFonts w:eastAsia="Calibri"/>
                <w:sz w:val="18"/>
                <w:szCs w:val="18"/>
                <w:lang w:eastAsia="en-US"/>
              </w:rPr>
            </w:pPr>
          </w:p>
        </w:tc>
        <w:tc>
          <w:tcPr>
            <w:tcW w:w="1134" w:type="dxa"/>
          </w:tcPr>
          <w:p w:rsidR="004E0ED8" w:rsidRPr="00EB113A" w:rsidRDefault="004E0ED8" w:rsidP="000A6FE0">
            <w:pPr>
              <w:autoSpaceDE w:val="0"/>
              <w:autoSpaceDN w:val="0"/>
              <w:adjustRightInd w:val="0"/>
              <w:rPr>
                <w:rFonts w:eastAsia="Calibri"/>
                <w:sz w:val="18"/>
                <w:szCs w:val="18"/>
                <w:lang w:eastAsia="en-US"/>
              </w:rPr>
            </w:pPr>
          </w:p>
        </w:tc>
        <w:tc>
          <w:tcPr>
            <w:tcW w:w="794" w:type="dxa"/>
          </w:tcPr>
          <w:p w:rsidR="004E0ED8" w:rsidRPr="00EB113A" w:rsidRDefault="004E0ED8" w:rsidP="000A6FE0">
            <w:pPr>
              <w:autoSpaceDE w:val="0"/>
              <w:autoSpaceDN w:val="0"/>
              <w:adjustRightInd w:val="0"/>
              <w:rPr>
                <w:rFonts w:eastAsia="Calibri"/>
                <w:sz w:val="18"/>
                <w:szCs w:val="18"/>
                <w:lang w:eastAsia="en-US"/>
              </w:rPr>
            </w:pPr>
          </w:p>
        </w:tc>
      </w:tr>
      <w:tr w:rsidR="004E0ED8" w:rsidRPr="00EB113A" w:rsidTr="000A6FE0">
        <w:tc>
          <w:tcPr>
            <w:tcW w:w="1277"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708"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709"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1276"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1276"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850"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737" w:type="dxa"/>
            <w:vMerge/>
          </w:tcPr>
          <w:p w:rsidR="004E0ED8" w:rsidRPr="00EB113A" w:rsidRDefault="004E0ED8" w:rsidP="000A6FE0">
            <w:pPr>
              <w:autoSpaceDE w:val="0"/>
              <w:autoSpaceDN w:val="0"/>
              <w:adjustRightInd w:val="0"/>
              <w:jc w:val="both"/>
              <w:rPr>
                <w:rFonts w:eastAsia="Calibri"/>
                <w:sz w:val="18"/>
                <w:szCs w:val="18"/>
                <w:lang w:eastAsia="en-US"/>
              </w:rPr>
            </w:pPr>
          </w:p>
        </w:tc>
        <w:tc>
          <w:tcPr>
            <w:tcW w:w="2241" w:type="dxa"/>
            <w:gridSpan w:val="2"/>
          </w:tcPr>
          <w:p w:rsidR="004E0ED8" w:rsidRPr="00EB113A" w:rsidRDefault="004E0ED8" w:rsidP="000A6FE0">
            <w:pPr>
              <w:autoSpaceDE w:val="0"/>
              <w:autoSpaceDN w:val="0"/>
              <w:adjustRightInd w:val="0"/>
              <w:rPr>
                <w:rFonts w:eastAsia="Calibri"/>
                <w:sz w:val="18"/>
                <w:szCs w:val="18"/>
                <w:lang w:eastAsia="en-US"/>
              </w:rPr>
            </w:pPr>
            <w:r w:rsidRPr="00EB113A">
              <w:rPr>
                <w:rFonts w:eastAsia="Calibri"/>
                <w:sz w:val="18"/>
                <w:szCs w:val="18"/>
                <w:lang w:eastAsia="en-US"/>
              </w:rPr>
              <w:t>Итого по коду БК:</w:t>
            </w:r>
          </w:p>
        </w:tc>
        <w:tc>
          <w:tcPr>
            <w:tcW w:w="794" w:type="dxa"/>
          </w:tcPr>
          <w:p w:rsidR="004E0ED8" w:rsidRPr="00EB113A" w:rsidRDefault="004E0ED8" w:rsidP="000A6FE0">
            <w:pPr>
              <w:autoSpaceDE w:val="0"/>
              <w:autoSpaceDN w:val="0"/>
              <w:adjustRightInd w:val="0"/>
              <w:rPr>
                <w:rFonts w:eastAsia="Calibri"/>
                <w:sz w:val="18"/>
                <w:szCs w:val="18"/>
                <w:lang w:eastAsia="en-US"/>
              </w:rPr>
            </w:pPr>
          </w:p>
        </w:tc>
      </w:tr>
      <w:tr w:rsidR="004E0ED8" w:rsidRPr="00EB113A" w:rsidTr="000A6FE0">
        <w:tc>
          <w:tcPr>
            <w:tcW w:w="9074" w:type="dxa"/>
            <w:gridSpan w:val="9"/>
          </w:tcPr>
          <w:p w:rsidR="004E0ED8" w:rsidRPr="00EB113A" w:rsidRDefault="004E0ED8" w:rsidP="000A6FE0">
            <w:pPr>
              <w:autoSpaceDE w:val="0"/>
              <w:autoSpaceDN w:val="0"/>
              <w:adjustRightInd w:val="0"/>
              <w:jc w:val="right"/>
              <w:rPr>
                <w:rFonts w:eastAsia="Calibri"/>
                <w:sz w:val="18"/>
                <w:szCs w:val="18"/>
                <w:lang w:eastAsia="en-US"/>
              </w:rPr>
            </w:pPr>
            <w:r w:rsidRPr="00EB113A">
              <w:rPr>
                <w:rFonts w:eastAsia="Calibri"/>
                <w:sz w:val="18"/>
                <w:szCs w:val="18"/>
                <w:lang w:eastAsia="en-US"/>
              </w:rPr>
              <w:t>Всего:</w:t>
            </w:r>
          </w:p>
        </w:tc>
        <w:tc>
          <w:tcPr>
            <w:tcW w:w="794" w:type="dxa"/>
          </w:tcPr>
          <w:p w:rsidR="004E0ED8" w:rsidRPr="00EB113A" w:rsidRDefault="004E0ED8" w:rsidP="000A6FE0">
            <w:pPr>
              <w:autoSpaceDE w:val="0"/>
              <w:autoSpaceDN w:val="0"/>
              <w:adjustRightInd w:val="0"/>
              <w:rPr>
                <w:rFonts w:eastAsia="Calibri"/>
                <w:sz w:val="18"/>
                <w:szCs w:val="18"/>
                <w:lang w:eastAsia="en-US"/>
              </w:rPr>
            </w:pPr>
          </w:p>
        </w:tc>
      </w:tr>
    </w:tbl>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Default="004E0ED8" w:rsidP="004E0ED8">
      <w:pPr>
        <w:autoSpaceDE w:val="0"/>
        <w:autoSpaceDN w:val="0"/>
        <w:adjustRightInd w:val="0"/>
        <w:jc w:val="both"/>
        <w:rPr>
          <w:rFonts w:eastAsia="Calibri"/>
          <w:sz w:val="18"/>
          <w:szCs w:val="18"/>
          <w:lang w:eastAsia="en-US"/>
        </w:rPr>
      </w:pPr>
    </w:p>
    <w:p w:rsidR="004E0ED8" w:rsidRPr="00EB113A" w:rsidRDefault="004E0ED8" w:rsidP="004E0ED8">
      <w:pPr>
        <w:autoSpaceDE w:val="0"/>
        <w:autoSpaceDN w:val="0"/>
        <w:adjustRightInd w:val="0"/>
        <w:jc w:val="both"/>
        <w:rPr>
          <w:rFonts w:eastAsia="Calibri"/>
          <w:sz w:val="18"/>
          <w:szCs w:val="18"/>
          <w:lang w:eastAsia="en-US"/>
        </w:rPr>
      </w:pPr>
    </w:p>
    <w:p w:rsidR="004E0ED8" w:rsidRPr="00EB113A" w:rsidRDefault="004E0ED8" w:rsidP="004E0ED8">
      <w:pPr>
        <w:autoSpaceDE w:val="0"/>
        <w:autoSpaceDN w:val="0"/>
        <w:adjustRightInd w:val="0"/>
        <w:jc w:val="both"/>
        <w:rPr>
          <w:rFonts w:eastAsia="Calibri"/>
          <w:sz w:val="18"/>
          <w:szCs w:val="18"/>
          <w:lang w:eastAsia="en-US"/>
        </w:rPr>
      </w:pPr>
      <w:r w:rsidRPr="00EB113A">
        <w:rPr>
          <w:rFonts w:eastAsia="Calibri"/>
          <w:sz w:val="18"/>
          <w:szCs w:val="18"/>
          <w:lang w:eastAsia="en-US"/>
        </w:rPr>
        <w:t>--------------------------------</w:t>
      </w:r>
    </w:p>
    <w:p w:rsidR="004E0ED8" w:rsidRPr="00EB113A" w:rsidRDefault="004E0ED8" w:rsidP="004E0ED8">
      <w:pPr>
        <w:autoSpaceDE w:val="0"/>
        <w:autoSpaceDN w:val="0"/>
        <w:adjustRightInd w:val="0"/>
        <w:jc w:val="both"/>
        <w:rPr>
          <w:rFonts w:eastAsia="Calibri"/>
          <w:vertAlign w:val="superscript"/>
          <w:lang w:eastAsia="en-US"/>
        </w:rPr>
      </w:pP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1</w:t>
      </w:r>
      <w:proofErr w:type="gramStart"/>
      <w:r w:rsidRPr="00EB113A">
        <w:rPr>
          <w:rFonts w:eastAsia="Calibri"/>
          <w:vertAlign w:val="superscript"/>
          <w:lang w:eastAsia="en-US"/>
        </w:rPr>
        <w:t xml:space="preserve"> </w:t>
      </w:r>
      <w:r w:rsidRPr="00EB113A">
        <w:rPr>
          <w:rFonts w:eastAsia="Calibri"/>
          <w:sz w:val="18"/>
          <w:szCs w:val="18"/>
          <w:lang w:eastAsia="en-US"/>
        </w:rPr>
        <w:t>У</w:t>
      </w:r>
      <w:proofErr w:type="gramEnd"/>
      <w:r w:rsidRPr="00EB113A">
        <w:rPr>
          <w:rFonts w:eastAsia="Calibri"/>
          <w:sz w:val="18"/>
          <w:szCs w:val="18"/>
          <w:lang w:eastAsia="en-US"/>
        </w:rPr>
        <w:t xml:space="preserve">казывается в случае, если Субсидия предоставляется в целях достижения результатов </w:t>
      </w:r>
      <w:r>
        <w:rPr>
          <w:rFonts w:eastAsia="Calibri"/>
          <w:sz w:val="18"/>
          <w:szCs w:val="18"/>
          <w:lang w:eastAsia="en-US"/>
        </w:rPr>
        <w:t xml:space="preserve">федерального, регионального </w:t>
      </w:r>
      <w:r w:rsidRPr="00EB113A">
        <w:rPr>
          <w:rFonts w:eastAsia="Calibri"/>
          <w:sz w:val="18"/>
          <w:szCs w:val="18"/>
          <w:lang w:eastAsia="en-US"/>
        </w:rPr>
        <w:t xml:space="preserve"> проекта. В кодовой зоне указываются 4 и 5 разряды це</w:t>
      </w:r>
      <w:r>
        <w:rPr>
          <w:rFonts w:eastAsia="Calibri"/>
          <w:sz w:val="18"/>
          <w:szCs w:val="18"/>
          <w:lang w:eastAsia="en-US"/>
        </w:rPr>
        <w:t xml:space="preserve">левой статьи расходов местного </w:t>
      </w:r>
      <w:r w:rsidRPr="00EB113A">
        <w:rPr>
          <w:rFonts w:eastAsia="Calibri"/>
          <w:sz w:val="18"/>
          <w:szCs w:val="18"/>
          <w:lang w:eastAsia="en-US"/>
        </w:rPr>
        <w:t>бюджета.</w:t>
      </w: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2</w:t>
      </w:r>
      <w:r w:rsidRPr="00EB113A">
        <w:rPr>
          <w:rFonts w:eastAsia="Calibri"/>
          <w:sz w:val="18"/>
          <w:szCs w:val="18"/>
          <w:lang w:eastAsia="en-US"/>
        </w:rPr>
        <w:t xml:space="preserve"> При представлении уточненного плана-графика указывается номер очередного внесения изменения в приложение (например, «1», «2», «3», «...»).</w:t>
      </w: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lastRenderedPageBreak/>
        <w:t xml:space="preserve">        </w:t>
      </w:r>
      <w:r w:rsidRPr="00EB113A">
        <w:rPr>
          <w:rFonts w:eastAsia="Calibri"/>
          <w:vertAlign w:val="superscript"/>
          <w:lang w:eastAsia="en-US"/>
        </w:rPr>
        <w:t xml:space="preserve">3 </w:t>
      </w:r>
      <w:r w:rsidRPr="00EB113A">
        <w:rPr>
          <w:rFonts w:eastAsia="Calibri"/>
          <w:sz w:val="18"/>
          <w:szCs w:val="18"/>
          <w:lang w:eastAsia="en-US"/>
        </w:rPr>
        <w:t>Указывается наименование направления расходов целевой с</w:t>
      </w:r>
      <w:r>
        <w:rPr>
          <w:rFonts w:eastAsia="Calibri"/>
          <w:sz w:val="18"/>
          <w:szCs w:val="18"/>
          <w:lang w:eastAsia="en-US"/>
        </w:rPr>
        <w:t>татьи расходов местного</w:t>
      </w:r>
      <w:r w:rsidRPr="00EB113A">
        <w:rPr>
          <w:rFonts w:eastAsia="Calibri"/>
          <w:sz w:val="18"/>
          <w:szCs w:val="18"/>
          <w:lang w:eastAsia="en-US"/>
        </w:rPr>
        <w:t xml:space="preserve"> бюджета на предоставление Субсидии, указанного в графе 6.</w:t>
      </w:r>
    </w:p>
    <w:p w:rsidR="004E0ED8"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 xml:space="preserve">4 </w:t>
      </w:r>
      <w:r w:rsidRPr="00EB113A">
        <w:rPr>
          <w:rFonts w:eastAsia="Calibri"/>
          <w:sz w:val="18"/>
          <w:szCs w:val="18"/>
          <w:lang w:eastAsia="en-US"/>
        </w:rPr>
        <w:t>Указывается сумма, подлежащая перечислению. В случае внесения изменения в план-график перечисления Субсидии указывается величина изменения (со знаком «плюс» - при увеличении; со знаком «минус» - при уменьшении).</w:t>
      </w:r>
    </w:p>
    <w:p w:rsidR="004E0ED8" w:rsidRDefault="004E0ED8" w:rsidP="004E0ED8">
      <w:pPr>
        <w:autoSpaceDE w:val="0"/>
        <w:autoSpaceDN w:val="0"/>
        <w:adjustRightInd w:val="0"/>
        <w:jc w:val="both"/>
        <w:rPr>
          <w:rFonts w:eastAsia="Calibri"/>
          <w:sz w:val="18"/>
          <w:szCs w:val="18"/>
          <w:lang w:eastAsia="en-US"/>
        </w:rPr>
      </w:pPr>
    </w:p>
    <w:p w:rsidR="004E0ED8" w:rsidRPr="00EB113A" w:rsidRDefault="004E0ED8" w:rsidP="004E0ED8">
      <w:pPr>
        <w:autoSpaceDE w:val="0"/>
        <w:autoSpaceDN w:val="0"/>
        <w:adjustRightInd w:val="0"/>
        <w:jc w:val="both"/>
        <w:rPr>
          <w:rFonts w:eastAsia="Calibri"/>
          <w:sz w:val="18"/>
          <w:szCs w:val="18"/>
          <w:lang w:eastAsia="en-US"/>
        </w:rPr>
      </w:pPr>
    </w:p>
    <w:p w:rsidR="004E0ED8" w:rsidRPr="006D4779" w:rsidRDefault="004E0ED8" w:rsidP="004E0ED8">
      <w:pPr>
        <w:autoSpaceDE w:val="0"/>
        <w:autoSpaceDN w:val="0"/>
        <w:adjustRightInd w:val="0"/>
        <w:jc w:val="right"/>
        <w:outlineLvl w:val="0"/>
        <w:rPr>
          <w:rFonts w:eastAsia="Calibri"/>
          <w:lang w:eastAsia="en-US"/>
        </w:rPr>
      </w:pPr>
      <w:r w:rsidRPr="006D4779">
        <w:rPr>
          <w:rFonts w:eastAsia="Calibri"/>
          <w:lang w:eastAsia="en-US"/>
        </w:rPr>
        <w:t>Приложение № 2.1</w:t>
      </w:r>
    </w:p>
    <w:p w:rsidR="004E0ED8" w:rsidRPr="006D4779" w:rsidRDefault="004E0ED8" w:rsidP="004E0ED8">
      <w:pPr>
        <w:autoSpaceDE w:val="0"/>
        <w:autoSpaceDN w:val="0"/>
        <w:adjustRightInd w:val="0"/>
        <w:jc w:val="right"/>
        <w:rPr>
          <w:rFonts w:eastAsia="Calibri"/>
          <w:lang w:eastAsia="en-US"/>
        </w:rPr>
      </w:pPr>
      <w:r w:rsidRPr="006D4779">
        <w:rPr>
          <w:rFonts w:eastAsia="Calibri"/>
          <w:lang w:eastAsia="en-US"/>
        </w:rPr>
        <w:t>к Типовой форме соглашения (договора)</w:t>
      </w:r>
    </w:p>
    <w:p w:rsidR="004E0ED8" w:rsidRDefault="004E0ED8" w:rsidP="004E0ED8">
      <w:pPr>
        <w:autoSpaceDE w:val="0"/>
        <w:autoSpaceDN w:val="0"/>
        <w:adjustRightInd w:val="0"/>
        <w:jc w:val="right"/>
        <w:rPr>
          <w:rFonts w:eastAsia="Calibri"/>
          <w:lang w:eastAsia="en-US"/>
        </w:rPr>
      </w:pPr>
      <w:r>
        <w:rPr>
          <w:rFonts w:eastAsia="Calibri"/>
          <w:lang w:eastAsia="en-US"/>
        </w:rPr>
        <w:t>о предоставлении из</w:t>
      </w:r>
      <w:r w:rsidRPr="006D4779">
        <w:rPr>
          <w:rFonts w:eastAsia="Calibri"/>
          <w:lang w:eastAsia="en-US"/>
        </w:rPr>
        <w:t xml:space="preserve"> бюджета</w:t>
      </w:r>
    </w:p>
    <w:p w:rsidR="004E0ED8" w:rsidRPr="006D4779" w:rsidRDefault="004E0ED8" w:rsidP="004E0ED8">
      <w:pPr>
        <w:autoSpaceDE w:val="0"/>
        <w:autoSpaceDN w:val="0"/>
        <w:adjustRightInd w:val="0"/>
        <w:jc w:val="right"/>
        <w:rPr>
          <w:rFonts w:eastAsia="Calibri"/>
          <w:lang w:eastAsia="en-US"/>
        </w:rPr>
      </w:pPr>
      <w:r>
        <w:rPr>
          <w:rFonts w:eastAsia="Calibri"/>
          <w:lang w:eastAsia="en-US"/>
        </w:rPr>
        <w:t>Таштагольского муниципального района</w:t>
      </w:r>
    </w:p>
    <w:p w:rsidR="004E0ED8" w:rsidRPr="006D4779" w:rsidRDefault="004E0ED8" w:rsidP="004E0ED8">
      <w:pPr>
        <w:autoSpaceDE w:val="0"/>
        <w:autoSpaceDN w:val="0"/>
        <w:adjustRightInd w:val="0"/>
        <w:jc w:val="right"/>
        <w:rPr>
          <w:rFonts w:eastAsia="Calibri"/>
          <w:lang w:eastAsia="en-US"/>
        </w:rPr>
      </w:pPr>
      <w:r w:rsidRPr="006D4779">
        <w:rPr>
          <w:rFonts w:eastAsia="Calibri"/>
          <w:lang w:eastAsia="en-US"/>
        </w:rPr>
        <w:t>субсидии некоммерческой организации,</w:t>
      </w:r>
    </w:p>
    <w:p w:rsidR="004E0ED8" w:rsidRPr="006D4779" w:rsidRDefault="004E0ED8" w:rsidP="004E0ED8">
      <w:pPr>
        <w:autoSpaceDE w:val="0"/>
        <w:autoSpaceDN w:val="0"/>
        <w:adjustRightInd w:val="0"/>
        <w:jc w:val="right"/>
        <w:rPr>
          <w:rFonts w:eastAsia="Calibri"/>
          <w:lang w:eastAsia="en-US"/>
        </w:rPr>
      </w:pPr>
      <w:r>
        <w:rPr>
          <w:rFonts w:eastAsia="Calibri"/>
          <w:lang w:eastAsia="en-US"/>
        </w:rPr>
        <w:t>не являющейся муниципальным</w:t>
      </w:r>
      <w:r w:rsidRPr="006D4779">
        <w:rPr>
          <w:rFonts w:eastAsia="Calibri"/>
          <w:lang w:eastAsia="en-US"/>
        </w:rPr>
        <w:t xml:space="preserve"> учреждением</w:t>
      </w:r>
    </w:p>
    <w:p w:rsidR="004E0ED8" w:rsidRPr="006D4779" w:rsidRDefault="004E0ED8" w:rsidP="004E0ED8">
      <w:pPr>
        <w:autoSpaceDE w:val="0"/>
        <w:autoSpaceDN w:val="0"/>
        <w:adjustRightInd w:val="0"/>
        <w:jc w:val="right"/>
        <w:rPr>
          <w:rFonts w:eastAsia="Calibri"/>
          <w:lang w:eastAsia="en-US"/>
        </w:rPr>
      </w:pPr>
    </w:p>
    <w:p w:rsidR="004E0ED8" w:rsidRPr="006D4779" w:rsidRDefault="004E0ED8" w:rsidP="004E0ED8">
      <w:pPr>
        <w:autoSpaceDE w:val="0"/>
        <w:autoSpaceDN w:val="0"/>
        <w:adjustRightInd w:val="0"/>
        <w:jc w:val="both"/>
        <w:rPr>
          <w:rFonts w:eastAsia="Calibri"/>
          <w:lang w:eastAsia="en-US"/>
        </w:rPr>
      </w:pPr>
    </w:p>
    <w:p w:rsidR="004E0ED8" w:rsidRPr="006D4779" w:rsidRDefault="004E0ED8" w:rsidP="004E0ED8">
      <w:pPr>
        <w:autoSpaceDE w:val="0"/>
        <w:autoSpaceDN w:val="0"/>
        <w:adjustRightInd w:val="0"/>
        <w:jc w:val="right"/>
        <w:rPr>
          <w:rFonts w:eastAsia="Calibri"/>
          <w:lang w:eastAsia="en-US"/>
        </w:rPr>
      </w:pPr>
      <w:r w:rsidRPr="006D4779">
        <w:rPr>
          <w:rFonts w:eastAsia="Calibri"/>
          <w:lang w:eastAsia="en-US"/>
        </w:rPr>
        <w:t>Приложение № ____</w:t>
      </w:r>
    </w:p>
    <w:p w:rsidR="004E0ED8" w:rsidRPr="006D4779" w:rsidRDefault="004E0ED8" w:rsidP="004E0ED8">
      <w:pPr>
        <w:autoSpaceDE w:val="0"/>
        <w:autoSpaceDN w:val="0"/>
        <w:adjustRightInd w:val="0"/>
        <w:jc w:val="right"/>
        <w:rPr>
          <w:rFonts w:eastAsia="Calibri"/>
          <w:lang w:eastAsia="en-US"/>
        </w:rPr>
      </w:pPr>
      <w:r w:rsidRPr="006D4779">
        <w:rPr>
          <w:rFonts w:eastAsia="Calibri"/>
          <w:lang w:eastAsia="en-US"/>
        </w:rPr>
        <w:t>к Соглашению</w:t>
      </w:r>
    </w:p>
    <w:p w:rsidR="004E0ED8" w:rsidRPr="006D4779" w:rsidRDefault="004E0ED8" w:rsidP="004E0ED8">
      <w:pPr>
        <w:autoSpaceDE w:val="0"/>
        <w:autoSpaceDN w:val="0"/>
        <w:adjustRightInd w:val="0"/>
        <w:jc w:val="right"/>
        <w:rPr>
          <w:rFonts w:eastAsia="Calibri"/>
          <w:lang w:eastAsia="en-US"/>
        </w:rPr>
      </w:pPr>
      <w:r w:rsidRPr="006D4779">
        <w:rPr>
          <w:rFonts w:eastAsia="Calibri"/>
          <w:lang w:eastAsia="en-US"/>
        </w:rPr>
        <w:t>от ________________ № ____</w:t>
      </w:r>
    </w:p>
    <w:p w:rsidR="004E0ED8" w:rsidRPr="006D4779" w:rsidRDefault="004E0ED8" w:rsidP="004E0ED8">
      <w:pPr>
        <w:autoSpaceDE w:val="0"/>
        <w:autoSpaceDN w:val="0"/>
        <w:adjustRightInd w:val="0"/>
        <w:jc w:val="right"/>
        <w:rPr>
          <w:rFonts w:eastAsia="Calibri"/>
          <w:lang w:eastAsia="en-US"/>
        </w:rPr>
      </w:pPr>
      <w:r w:rsidRPr="006D4779">
        <w:rPr>
          <w:rFonts w:eastAsia="Calibri"/>
          <w:lang w:eastAsia="en-US"/>
        </w:rPr>
        <w:t>(Приложение № ___</w:t>
      </w:r>
    </w:p>
    <w:p w:rsidR="004E0ED8" w:rsidRPr="006D4779" w:rsidRDefault="004E0ED8" w:rsidP="004E0ED8">
      <w:pPr>
        <w:autoSpaceDE w:val="0"/>
        <w:autoSpaceDN w:val="0"/>
        <w:adjustRightInd w:val="0"/>
        <w:jc w:val="right"/>
        <w:rPr>
          <w:rFonts w:eastAsia="Calibri"/>
          <w:lang w:eastAsia="en-US"/>
        </w:rPr>
      </w:pPr>
      <w:r w:rsidRPr="006D4779">
        <w:rPr>
          <w:rFonts w:eastAsia="Calibri"/>
          <w:lang w:eastAsia="en-US"/>
        </w:rPr>
        <w:t>к Дополнительному соглашению</w:t>
      </w:r>
    </w:p>
    <w:p w:rsidR="004E0ED8" w:rsidRPr="006D4779" w:rsidRDefault="004E0ED8" w:rsidP="004E0ED8">
      <w:pPr>
        <w:autoSpaceDE w:val="0"/>
        <w:autoSpaceDN w:val="0"/>
        <w:adjustRightInd w:val="0"/>
        <w:jc w:val="right"/>
        <w:rPr>
          <w:rFonts w:eastAsia="Calibri"/>
          <w:lang w:eastAsia="en-US"/>
        </w:rPr>
      </w:pPr>
      <w:r w:rsidRPr="006D4779">
        <w:rPr>
          <w:rFonts w:eastAsia="Calibri"/>
          <w:lang w:eastAsia="en-US"/>
        </w:rPr>
        <w:t>от ________________ № ____)</w:t>
      </w:r>
    </w:p>
    <w:p w:rsidR="004E0ED8" w:rsidRDefault="004E0ED8" w:rsidP="004E0ED8">
      <w:pPr>
        <w:autoSpaceDE w:val="0"/>
        <w:autoSpaceDN w:val="0"/>
        <w:adjustRightInd w:val="0"/>
        <w:jc w:val="both"/>
        <w:rPr>
          <w:rFonts w:eastAsia="Calibri"/>
          <w:sz w:val="22"/>
          <w:szCs w:val="22"/>
          <w:lang w:eastAsia="en-US"/>
        </w:rPr>
      </w:pPr>
    </w:p>
    <w:p w:rsidR="004E0ED8" w:rsidRDefault="004E0ED8" w:rsidP="004E0ED8">
      <w:pPr>
        <w:autoSpaceDE w:val="0"/>
        <w:autoSpaceDN w:val="0"/>
        <w:adjustRightInd w:val="0"/>
        <w:jc w:val="both"/>
        <w:rPr>
          <w:rFonts w:eastAsia="Calibri"/>
          <w:sz w:val="22"/>
          <w:szCs w:val="22"/>
          <w:lang w:eastAsia="en-US"/>
        </w:rPr>
      </w:pPr>
    </w:p>
    <w:p w:rsidR="004E0ED8" w:rsidRPr="00EB113A" w:rsidRDefault="004E0ED8" w:rsidP="004E0ED8">
      <w:pPr>
        <w:autoSpaceDE w:val="0"/>
        <w:autoSpaceDN w:val="0"/>
        <w:adjustRightInd w:val="0"/>
        <w:jc w:val="both"/>
        <w:rPr>
          <w:rFonts w:eastAsia="Calibri"/>
          <w:sz w:val="22"/>
          <w:szCs w:val="22"/>
          <w:lang w:eastAsia="en-US"/>
        </w:rPr>
      </w:pPr>
    </w:p>
    <w:p w:rsidR="004E0ED8" w:rsidRPr="00EB113A" w:rsidRDefault="004E0ED8" w:rsidP="004E0ED8">
      <w:pPr>
        <w:autoSpaceDE w:val="0"/>
        <w:autoSpaceDN w:val="0"/>
        <w:adjustRightInd w:val="0"/>
        <w:spacing w:after="200"/>
        <w:jc w:val="both"/>
        <w:rPr>
          <w:rFonts w:eastAsia="Calibri"/>
          <w:b/>
          <w:sz w:val="28"/>
          <w:szCs w:val="28"/>
          <w:lang w:eastAsia="en-US"/>
        </w:rPr>
      </w:pPr>
      <w:r w:rsidRPr="00EB113A">
        <w:rPr>
          <w:rFonts w:eastAsia="Calibri"/>
          <w:lang w:eastAsia="en-US"/>
        </w:rPr>
        <w:t xml:space="preserve">                            </w:t>
      </w:r>
      <w:r w:rsidRPr="00EB113A">
        <w:rPr>
          <w:rFonts w:eastAsia="Calibri"/>
          <w:b/>
          <w:sz w:val="28"/>
          <w:szCs w:val="28"/>
          <w:lang w:eastAsia="en-US"/>
        </w:rPr>
        <w:t>Значения результатов предоставления Субсидии</w:t>
      </w:r>
    </w:p>
    <w:p w:rsidR="004E0ED8" w:rsidRPr="00EB113A" w:rsidRDefault="004E0ED8" w:rsidP="004E0ED8">
      <w:pPr>
        <w:autoSpaceDE w:val="0"/>
        <w:autoSpaceDN w:val="0"/>
        <w:adjustRightInd w:val="0"/>
        <w:jc w:val="both"/>
        <w:rPr>
          <w:rFonts w:eastAsia="Calibri"/>
          <w:sz w:val="22"/>
          <w:szCs w:val="22"/>
          <w:lang w:eastAsia="en-US"/>
        </w:rPr>
      </w:pPr>
    </w:p>
    <w:tbl>
      <w:tblPr>
        <w:tblW w:w="0" w:type="auto"/>
        <w:tblLayout w:type="fixed"/>
        <w:tblCellMar>
          <w:top w:w="102" w:type="dxa"/>
          <w:left w:w="62" w:type="dxa"/>
          <w:bottom w:w="102" w:type="dxa"/>
          <w:right w:w="62" w:type="dxa"/>
        </w:tblCellMar>
        <w:tblLook w:val="0000"/>
      </w:tblPr>
      <w:tblGrid>
        <w:gridCol w:w="2043"/>
        <w:gridCol w:w="565"/>
        <w:gridCol w:w="340"/>
        <w:gridCol w:w="3742"/>
        <w:gridCol w:w="1474"/>
        <w:gridCol w:w="1112"/>
      </w:tblGrid>
      <w:tr w:rsidR="004E0ED8" w:rsidRPr="00EB113A" w:rsidTr="000A6FE0">
        <w:tc>
          <w:tcPr>
            <w:tcW w:w="6690" w:type="dxa"/>
            <w:gridSpan w:val="4"/>
          </w:tcPr>
          <w:p w:rsidR="004E0ED8" w:rsidRPr="00EB113A" w:rsidRDefault="004E0ED8" w:rsidP="000A6FE0">
            <w:pPr>
              <w:autoSpaceDE w:val="0"/>
              <w:autoSpaceDN w:val="0"/>
              <w:adjustRightInd w:val="0"/>
              <w:rPr>
                <w:rFonts w:eastAsia="Calibri"/>
                <w:lang w:eastAsia="en-US"/>
              </w:rPr>
            </w:pPr>
          </w:p>
        </w:tc>
        <w:tc>
          <w:tcPr>
            <w:tcW w:w="1474" w:type="dxa"/>
            <w:tcBorders>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11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КОДЫ</w:t>
            </w:r>
          </w:p>
        </w:tc>
      </w:tr>
      <w:tr w:rsidR="004E0ED8" w:rsidRPr="00EB113A" w:rsidTr="000A6FE0">
        <w:tc>
          <w:tcPr>
            <w:tcW w:w="2608" w:type="dxa"/>
            <w:gridSpan w:val="2"/>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Наименование Получателя</w:t>
            </w:r>
          </w:p>
        </w:tc>
        <w:tc>
          <w:tcPr>
            <w:tcW w:w="4082" w:type="dxa"/>
            <w:gridSpan w:val="2"/>
            <w:tcBorders>
              <w:bottom w:val="single" w:sz="4" w:space="0" w:color="auto"/>
            </w:tcBorders>
          </w:tcPr>
          <w:p w:rsidR="004E0ED8" w:rsidRPr="00EB113A" w:rsidRDefault="004E0ED8" w:rsidP="000A6FE0">
            <w:pPr>
              <w:autoSpaceDE w:val="0"/>
              <w:autoSpaceDN w:val="0"/>
              <w:adjustRightInd w:val="0"/>
              <w:rPr>
                <w:rFonts w:eastAsia="Calibri"/>
                <w:lang w:eastAsia="en-US"/>
              </w:rPr>
            </w:pPr>
          </w:p>
        </w:tc>
        <w:tc>
          <w:tcPr>
            <w:tcW w:w="1474" w:type="dxa"/>
            <w:tcBorders>
              <w:right w:val="single" w:sz="4" w:space="0" w:color="auto"/>
            </w:tcBorders>
            <w:vAlign w:val="bottom"/>
          </w:tcPr>
          <w:p w:rsidR="004E0ED8" w:rsidRPr="00EB113A" w:rsidRDefault="004E0ED8" w:rsidP="000A6FE0">
            <w:pPr>
              <w:autoSpaceDE w:val="0"/>
              <w:autoSpaceDN w:val="0"/>
              <w:adjustRightInd w:val="0"/>
              <w:jc w:val="right"/>
              <w:rPr>
                <w:rFonts w:eastAsia="Calibri"/>
                <w:lang w:eastAsia="en-US"/>
              </w:rPr>
            </w:pPr>
            <w:r w:rsidRPr="00EB113A">
              <w:rPr>
                <w:rFonts w:eastAsia="Calibri"/>
                <w:sz w:val="22"/>
                <w:szCs w:val="22"/>
                <w:lang w:eastAsia="en-US"/>
              </w:rPr>
              <w:t>по Сводному реестру</w:t>
            </w:r>
          </w:p>
        </w:tc>
        <w:tc>
          <w:tcPr>
            <w:tcW w:w="111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2948" w:type="dxa"/>
            <w:gridSpan w:val="3"/>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 xml:space="preserve">Наименование главного </w:t>
            </w:r>
            <w:r>
              <w:rPr>
                <w:rFonts w:eastAsia="Calibri"/>
                <w:sz w:val="22"/>
                <w:szCs w:val="22"/>
                <w:lang w:eastAsia="en-US"/>
              </w:rPr>
              <w:t>распорядителя средств местного</w:t>
            </w:r>
            <w:r w:rsidRPr="00EB113A">
              <w:rPr>
                <w:rFonts w:eastAsia="Calibri"/>
                <w:sz w:val="22"/>
                <w:szCs w:val="22"/>
                <w:lang w:eastAsia="en-US"/>
              </w:rPr>
              <w:t xml:space="preserve"> бюджета</w:t>
            </w:r>
          </w:p>
        </w:tc>
        <w:tc>
          <w:tcPr>
            <w:tcW w:w="3742" w:type="dxa"/>
            <w:tcBorders>
              <w:top w:val="single" w:sz="4" w:space="0" w:color="auto"/>
              <w:bottom w:val="single" w:sz="4" w:space="0" w:color="auto"/>
            </w:tcBorders>
          </w:tcPr>
          <w:p w:rsidR="004E0ED8" w:rsidRPr="00EB113A" w:rsidRDefault="004E0ED8" w:rsidP="000A6FE0">
            <w:pPr>
              <w:autoSpaceDE w:val="0"/>
              <w:autoSpaceDN w:val="0"/>
              <w:adjustRightInd w:val="0"/>
              <w:rPr>
                <w:rFonts w:eastAsia="Calibri"/>
                <w:lang w:eastAsia="en-US"/>
              </w:rPr>
            </w:pPr>
          </w:p>
        </w:tc>
        <w:tc>
          <w:tcPr>
            <w:tcW w:w="1474" w:type="dxa"/>
            <w:tcBorders>
              <w:right w:val="single" w:sz="4" w:space="0" w:color="auto"/>
            </w:tcBorders>
            <w:vAlign w:val="bottom"/>
          </w:tcPr>
          <w:p w:rsidR="004E0ED8" w:rsidRPr="00EB113A" w:rsidRDefault="004E0ED8" w:rsidP="000A6FE0">
            <w:pPr>
              <w:autoSpaceDE w:val="0"/>
              <w:autoSpaceDN w:val="0"/>
              <w:adjustRightInd w:val="0"/>
              <w:jc w:val="right"/>
              <w:rPr>
                <w:rFonts w:eastAsia="Calibri"/>
                <w:lang w:eastAsia="en-US"/>
              </w:rPr>
            </w:pPr>
            <w:r w:rsidRPr="00EB113A">
              <w:rPr>
                <w:rFonts w:eastAsia="Calibri"/>
                <w:sz w:val="22"/>
                <w:szCs w:val="22"/>
                <w:lang w:eastAsia="en-US"/>
              </w:rPr>
              <w:t>по Сводному реестру</w:t>
            </w:r>
          </w:p>
        </w:tc>
        <w:tc>
          <w:tcPr>
            <w:tcW w:w="1112" w:type="dxa"/>
            <w:vMerge w:val="restart"/>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2948" w:type="dxa"/>
            <w:gridSpan w:val="3"/>
          </w:tcPr>
          <w:p w:rsidR="004E0ED8" w:rsidRPr="00EB113A" w:rsidRDefault="004E0ED8" w:rsidP="000A6FE0">
            <w:pPr>
              <w:autoSpaceDE w:val="0"/>
              <w:autoSpaceDN w:val="0"/>
              <w:adjustRightInd w:val="0"/>
              <w:rPr>
                <w:rFonts w:eastAsia="Calibri"/>
                <w:lang w:eastAsia="en-US"/>
              </w:rPr>
            </w:pPr>
          </w:p>
        </w:tc>
        <w:tc>
          <w:tcPr>
            <w:tcW w:w="3742" w:type="dxa"/>
            <w:tcBorders>
              <w:top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(организация)</w:t>
            </w:r>
          </w:p>
        </w:tc>
        <w:tc>
          <w:tcPr>
            <w:tcW w:w="1474" w:type="dxa"/>
            <w:tcBorders>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112" w:type="dxa"/>
            <w:vMerge/>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2608" w:type="dxa"/>
            <w:gridSpan w:val="2"/>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 xml:space="preserve">Наименование </w:t>
            </w:r>
            <w:r>
              <w:rPr>
                <w:rFonts w:eastAsia="Calibri"/>
                <w:sz w:val="22"/>
                <w:szCs w:val="22"/>
                <w:lang w:eastAsia="en-US"/>
              </w:rPr>
              <w:t xml:space="preserve">федерального, регионального </w:t>
            </w:r>
            <w:r w:rsidRPr="00EB113A">
              <w:rPr>
                <w:rFonts w:eastAsia="Calibri"/>
                <w:sz w:val="22"/>
                <w:szCs w:val="22"/>
                <w:lang w:eastAsia="en-US"/>
              </w:rPr>
              <w:t xml:space="preserve"> проекта </w:t>
            </w:r>
            <w:r w:rsidRPr="00EB113A">
              <w:rPr>
                <w:rFonts w:eastAsia="Calibri"/>
                <w:sz w:val="22"/>
                <w:szCs w:val="22"/>
                <w:vertAlign w:val="superscript"/>
                <w:lang w:eastAsia="en-US"/>
              </w:rPr>
              <w:t>1</w:t>
            </w:r>
          </w:p>
        </w:tc>
        <w:tc>
          <w:tcPr>
            <w:tcW w:w="4082" w:type="dxa"/>
            <w:gridSpan w:val="2"/>
            <w:tcBorders>
              <w:bottom w:val="single" w:sz="4" w:space="0" w:color="auto"/>
            </w:tcBorders>
          </w:tcPr>
          <w:p w:rsidR="004E0ED8" w:rsidRPr="00EB113A" w:rsidRDefault="004E0ED8" w:rsidP="000A6FE0">
            <w:pPr>
              <w:autoSpaceDE w:val="0"/>
              <w:autoSpaceDN w:val="0"/>
              <w:adjustRightInd w:val="0"/>
              <w:rPr>
                <w:rFonts w:eastAsia="Calibri"/>
                <w:lang w:eastAsia="en-US"/>
              </w:rPr>
            </w:pPr>
          </w:p>
        </w:tc>
        <w:tc>
          <w:tcPr>
            <w:tcW w:w="1474" w:type="dxa"/>
            <w:tcBorders>
              <w:right w:val="single" w:sz="4" w:space="0" w:color="auto"/>
            </w:tcBorders>
            <w:vAlign w:val="bottom"/>
          </w:tcPr>
          <w:p w:rsidR="004E0ED8" w:rsidRPr="00EB113A" w:rsidRDefault="004E0ED8" w:rsidP="000A6FE0">
            <w:pPr>
              <w:autoSpaceDE w:val="0"/>
              <w:autoSpaceDN w:val="0"/>
              <w:adjustRightInd w:val="0"/>
              <w:jc w:val="right"/>
              <w:rPr>
                <w:rFonts w:eastAsia="Calibri"/>
                <w:lang w:eastAsia="en-US"/>
              </w:rPr>
            </w:pPr>
            <w:r w:rsidRPr="00EB113A">
              <w:rPr>
                <w:rFonts w:eastAsia="Calibri"/>
                <w:sz w:val="22"/>
                <w:szCs w:val="22"/>
                <w:lang w:eastAsia="en-US"/>
              </w:rPr>
              <w:t>по БК</w:t>
            </w:r>
            <w:r w:rsidRPr="003831E2">
              <w:rPr>
                <w:rFonts w:eastAsia="Calibri"/>
                <w:sz w:val="22"/>
                <w:szCs w:val="22"/>
                <w:vertAlign w:val="superscript"/>
                <w:lang w:eastAsia="en-US"/>
              </w:rPr>
              <w:t>1</w:t>
            </w:r>
          </w:p>
        </w:tc>
        <w:tc>
          <w:tcPr>
            <w:tcW w:w="111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2043" w:type="dxa"/>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Вид документа</w:t>
            </w:r>
          </w:p>
        </w:tc>
        <w:tc>
          <w:tcPr>
            <w:tcW w:w="4647" w:type="dxa"/>
            <w:gridSpan w:val="3"/>
            <w:tcBorders>
              <w:bottom w:val="single" w:sz="4" w:space="0" w:color="auto"/>
            </w:tcBorders>
          </w:tcPr>
          <w:p w:rsidR="004E0ED8" w:rsidRPr="00EB113A" w:rsidRDefault="004E0ED8" w:rsidP="000A6FE0">
            <w:pPr>
              <w:autoSpaceDE w:val="0"/>
              <w:autoSpaceDN w:val="0"/>
              <w:adjustRightInd w:val="0"/>
              <w:rPr>
                <w:rFonts w:eastAsia="Calibri"/>
                <w:lang w:eastAsia="en-US"/>
              </w:rPr>
            </w:pPr>
          </w:p>
        </w:tc>
        <w:tc>
          <w:tcPr>
            <w:tcW w:w="1474" w:type="dxa"/>
            <w:vMerge w:val="restart"/>
            <w:tcBorders>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112" w:type="dxa"/>
            <w:vMerge w:val="restart"/>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2043" w:type="dxa"/>
          </w:tcPr>
          <w:p w:rsidR="004E0ED8" w:rsidRPr="00EB113A" w:rsidRDefault="004E0ED8" w:rsidP="000A6FE0">
            <w:pPr>
              <w:autoSpaceDE w:val="0"/>
              <w:autoSpaceDN w:val="0"/>
              <w:adjustRightInd w:val="0"/>
              <w:rPr>
                <w:rFonts w:eastAsia="Calibri"/>
                <w:lang w:eastAsia="en-US"/>
              </w:rPr>
            </w:pPr>
          </w:p>
        </w:tc>
        <w:tc>
          <w:tcPr>
            <w:tcW w:w="4647" w:type="dxa"/>
            <w:gridSpan w:val="3"/>
            <w:tcBorders>
              <w:top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 xml:space="preserve">(первичный – «0», уточненный – «1», «2», «3», «...») </w:t>
            </w:r>
            <w:r w:rsidRPr="00EB113A">
              <w:rPr>
                <w:rFonts w:eastAsia="Calibri"/>
                <w:sz w:val="22"/>
                <w:szCs w:val="22"/>
                <w:vertAlign w:val="superscript"/>
                <w:lang w:eastAsia="en-US"/>
              </w:rPr>
              <w:t>2</w:t>
            </w:r>
          </w:p>
        </w:tc>
        <w:tc>
          <w:tcPr>
            <w:tcW w:w="1474" w:type="dxa"/>
            <w:vMerge/>
            <w:tcBorders>
              <w:right w:val="single" w:sz="4" w:space="0" w:color="auto"/>
            </w:tcBorders>
          </w:tcPr>
          <w:p w:rsidR="004E0ED8" w:rsidRPr="00EB113A" w:rsidRDefault="004E0ED8" w:rsidP="000A6FE0">
            <w:pPr>
              <w:autoSpaceDE w:val="0"/>
              <w:autoSpaceDN w:val="0"/>
              <w:adjustRightInd w:val="0"/>
              <w:jc w:val="center"/>
              <w:rPr>
                <w:rFonts w:eastAsia="Calibri"/>
                <w:lang w:eastAsia="en-US"/>
              </w:rPr>
            </w:pPr>
          </w:p>
        </w:tc>
        <w:tc>
          <w:tcPr>
            <w:tcW w:w="1112" w:type="dxa"/>
            <w:vMerge/>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p>
        </w:tc>
      </w:tr>
    </w:tbl>
    <w:p w:rsidR="004E0ED8" w:rsidRPr="00EB113A" w:rsidRDefault="004E0ED8" w:rsidP="004E0ED8">
      <w:pPr>
        <w:autoSpaceDE w:val="0"/>
        <w:autoSpaceDN w:val="0"/>
        <w:adjustRightInd w:val="0"/>
        <w:jc w:val="both"/>
        <w:rPr>
          <w:rFonts w:eastAsia="Calibri"/>
          <w:sz w:val="22"/>
          <w:szCs w:val="22"/>
          <w:lang w:eastAsia="en-US"/>
        </w:rPr>
      </w:pPr>
    </w:p>
    <w:p w:rsidR="004E0ED8" w:rsidRPr="00EB113A" w:rsidRDefault="004E0ED8" w:rsidP="004E0ED8">
      <w:pPr>
        <w:autoSpaceDE w:val="0"/>
        <w:autoSpaceDN w:val="0"/>
        <w:adjustRightInd w:val="0"/>
        <w:jc w:val="both"/>
        <w:rPr>
          <w:rFonts w:eastAsia="Calibri"/>
          <w:sz w:val="22"/>
          <w:szCs w:val="22"/>
          <w:lang w:eastAsia="en-US"/>
        </w:rPr>
        <w:sectPr w:rsidR="004E0ED8" w:rsidRPr="00EB113A">
          <w:pgSz w:w="11905" w:h="16838"/>
          <w:pgMar w:top="1134" w:right="850" w:bottom="1134" w:left="1701" w:header="0" w:footer="0" w:gutter="0"/>
          <w:cols w:space="720"/>
          <w:noEndnote/>
        </w:sect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737"/>
        <w:gridCol w:w="1191"/>
        <w:gridCol w:w="1112"/>
        <w:gridCol w:w="737"/>
        <w:gridCol w:w="822"/>
        <w:gridCol w:w="1417"/>
        <w:gridCol w:w="1077"/>
        <w:gridCol w:w="1333"/>
        <w:gridCol w:w="1077"/>
        <w:gridCol w:w="1333"/>
        <w:gridCol w:w="1077"/>
        <w:gridCol w:w="1333"/>
        <w:gridCol w:w="1077"/>
      </w:tblGrid>
      <w:tr w:rsidR="004E0ED8" w:rsidRPr="00EB113A" w:rsidTr="000A6FE0">
        <w:tc>
          <w:tcPr>
            <w:tcW w:w="1587" w:type="dxa"/>
            <w:gridSpan w:val="2"/>
            <w:vMerge w:val="restart"/>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lastRenderedPageBreak/>
              <w:t xml:space="preserve">Направление расходов </w:t>
            </w:r>
            <w:r w:rsidRPr="00EB113A">
              <w:rPr>
                <w:rFonts w:eastAsia="Calibri"/>
                <w:sz w:val="22"/>
                <w:szCs w:val="22"/>
                <w:vertAlign w:val="superscript"/>
                <w:lang w:eastAsia="en-US"/>
              </w:rPr>
              <w:t>3</w:t>
            </w:r>
          </w:p>
        </w:tc>
        <w:tc>
          <w:tcPr>
            <w:tcW w:w="1191" w:type="dxa"/>
            <w:vMerge w:val="restart"/>
          </w:tcPr>
          <w:p w:rsidR="004E0ED8" w:rsidRDefault="004E0ED8" w:rsidP="000A6FE0">
            <w:pPr>
              <w:autoSpaceDE w:val="0"/>
              <w:autoSpaceDN w:val="0"/>
              <w:adjustRightInd w:val="0"/>
              <w:jc w:val="center"/>
              <w:rPr>
                <w:rFonts w:eastAsia="Calibri"/>
                <w:lang w:eastAsia="en-US"/>
              </w:rPr>
            </w:pPr>
            <w:r w:rsidRPr="00EB113A">
              <w:rPr>
                <w:rFonts w:eastAsia="Calibri"/>
                <w:sz w:val="22"/>
                <w:szCs w:val="22"/>
                <w:lang w:eastAsia="en-US"/>
              </w:rPr>
              <w:t xml:space="preserve">Результат </w:t>
            </w:r>
            <w:proofErr w:type="spellStart"/>
            <w:r w:rsidRPr="00EB113A">
              <w:rPr>
                <w:rFonts w:eastAsia="Calibri"/>
                <w:sz w:val="22"/>
                <w:szCs w:val="22"/>
                <w:lang w:eastAsia="en-US"/>
              </w:rPr>
              <w:t>предостав</w:t>
            </w:r>
            <w:proofErr w:type="spellEnd"/>
          </w:p>
          <w:p w:rsidR="004E0ED8" w:rsidRPr="00EB113A" w:rsidRDefault="004E0ED8" w:rsidP="000A6FE0">
            <w:pPr>
              <w:autoSpaceDE w:val="0"/>
              <w:autoSpaceDN w:val="0"/>
              <w:adjustRightInd w:val="0"/>
              <w:jc w:val="center"/>
              <w:rPr>
                <w:rFonts w:eastAsia="Calibri"/>
                <w:lang w:eastAsia="en-US"/>
              </w:rPr>
            </w:pPr>
            <w:proofErr w:type="spellStart"/>
            <w:r w:rsidRPr="00EB113A">
              <w:rPr>
                <w:rFonts w:eastAsia="Calibri"/>
                <w:sz w:val="22"/>
                <w:szCs w:val="22"/>
                <w:lang w:eastAsia="en-US"/>
              </w:rPr>
              <w:t>ления</w:t>
            </w:r>
            <w:proofErr w:type="spellEnd"/>
            <w:r w:rsidRPr="00EB113A">
              <w:rPr>
                <w:rFonts w:eastAsia="Calibri"/>
                <w:sz w:val="22"/>
                <w:szCs w:val="22"/>
                <w:lang w:eastAsia="en-US"/>
              </w:rPr>
              <w:t xml:space="preserve"> </w:t>
            </w:r>
            <w:r>
              <w:rPr>
                <w:rFonts w:eastAsia="Calibri"/>
                <w:sz w:val="22"/>
                <w:szCs w:val="22"/>
                <w:lang w:eastAsia="en-US"/>
              </w:rPr>
              <w:t>с</w:t>
            </w:r>
            <w:r w:rsidRPr="00EB113A">
              <w:rPr>
                <w:rFonts w:eastAsia="Calibri"/>
                <w:sz w:val="22"/>
                <w:szCs w:val="22"/>
                <w:lang w:eastAsia="en-US"/>
              </w:rPr>
              <w:t xml:space="preserve">убсидии </w:t>
            </w:r>
            <w:r w:rsidRPr="00EB113A">
              <w:rPr>
                <w:rFonts w:eastAsia="Calibri"/>
                <w:sz w:val="22"/>
                <w:szCs w:val="22"/>
                <w:vertAlign w:val="superscript"/>
                <w:lang w:eastAsia="en-US"/>
              </w:rPr>
              <w:t>4</w:t>
            </w:r>
          </w:p>
        </w:tc>
        <w:tc>
          <w:tcPr>
            <w:tcW w:w="1849" w:type="dxa"/>
            <w:gridSpan w:val="2"/>
            <w:vMerge w:val="restart"/>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Единица измерения</w:t>
            </w:r>
          </w:p>
        </w:tc>
        <w:tc>
          <w:tcPr>
            <w:tcW w:w="822" w:type="dxa"/>
            <w:vMerge w:val="restart"/>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Код строки</w:t>
            </w:r>
          </w:p>
        </w:tc>
        <w:tc>
          <w:tcPr>
            <w:tcW w:w="9724" w:type="dxa"/>
            <w:gridSpan w:val="8"/>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 xml:space="preserve">Плановые значения результатов предоставления Субсидии по годам (срокам) реализации Соглашения </w:t>
            </w:r>
            <w:r w:rsidRPr="00EB113A">
              <w:rPr>
                <w:rFonts w:eastAsia="Calibri"/>
                <w:sz w:val="22"/>
                <w:szCs w:val="22"/>
                <w:vertAlign w:val="superscript"/>
                <w:lang w:eastAsia="en-US"/>
              </w:rPr>
              <w:t>5</w:t>
            </w:r>
          </w:p>
        </w:tc>
      </w:tr>
      <w:tr w:rsidR="004E0ED8" w:rsidRPr="00EB113A" w:rsidTr="000A6FE0">
        <w:tc>
          <w:tcPr>
            <w:tcW w:w="1587" w:type="dxa"/>
            <w:gridSpan w:val="2"/>
            <w:vMerge/>
          </w:tcPr>
          <w:p w:rsidR="004E0ED8" w:rsidRPr="00EB113A" w:rsidRDefault="004E0ED8" w:rsidP="000A6FE0">
            <w:pPr>
              <w:autoSpaceDE w:val="0"/>
              <w:autoSpaceDN w:val="0"/>
              <w:adjustRightInd w:val="0"/>
              <w:jc w:val="both"/>
              <w:rPr>
                <w:rFonts w:eastAsia="Calibri"/>
                <w:lang w:eastAsia="en-US"/>
              </w:rPr>
            </w:pPr>
          </w:p>
        </w:tc>
        <w:tc>
          <w:tcPr>
            <w:tcW w:w="1191" w:type="dxa"/>
            <w:vMerge/>
          </w:tcPr>
          <w:p w:rsidR="004E0ED8" w:rsidRPr="00EB113A" w:rsidRDefault="004E0ED8" w:rsidP="000A6FE0">
            <w:pPr>
              <w:autoSpaceDE w:val="0"/>
              <w:autoSpaceDN w:val="0"/>
              <w:adjustRightInd w:val="0"/>
              <w:jc w:val="both"/>
              <w:rPr>
                <w:rFonts w:eastAsia="Calibri"/>
                <w:lang w:eastAsia="en-US"/>
              </w:rPr>
            </w:pPr>
          </w:p>
        </w:tc>
        <w:tc>
          <w:tcPr>
            <w:tcW w:w="1849" w:type="dxa"/>
            <w:gridSpan w:val="2"/>
            <w:vMerge/>
          </w:tcPr>
          <w:p w:rsidR="004E0ED8" w:rsidRPr="00EB113A" w:rsidRDefault="004E0ED8" w:rsidP="000A6FE0">
            <w:pPr>
              <w:autoSpaceDE w:val="0"/>
              <w:autoSpaceDN w:val="0"/>
              <w:adjustRightInd w:val="0"/>
              <w:jc w:val="both"/>
              <w:rPr>
                <w:rFonts w:eastAsia="Calibri"/>
                <w:lang w:eastAsia="en-US"/>
              </w:rPr>
            </w:pPr>
          </w:p>
        </w:tc>
        <w:tc>
          <w:tcPr>
            <w:tcW w:w="822" w:type="dxa"/>
            <w:vMerge/>
          </w:tcPr>
          <w:p w:rsidR="004E0ED8" w:rsidRPr="00EB113A" w:rsidRDefault="004E0ED8" w:rsidP="000A6FE0">
            <w:pPr>
              <w:autoSpaceDE w:val="0"/>
              <w:autoSpaceDN w:val="0"/>
              <w:adjustRightInd w:val="0"/>
              <w:jc w:val="both"/>
              <w:rPr>
                <w:rFonts w:eastAsia="Calibri"/>
                <w:lang w:eastAsia="en-US"/>
              </w:rPr>
            </w:pPr>
          </w:p>
        </w:tc>
        <w:tc>
          <w:tcPr>
            <w:tcW w:w="2494" w:type="dxa"/>
            <w:gridSpan w:val="2"/>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на __.__.20__</w:t>
            </w:r>
          </w:p>
        </w:tc>
        <w:tc>
          <w:tcPr>
            <w:tcW w:w="2410" w:type="dxa"/>
            <w:gridSpan w:val="2"/>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на __.__.20__</w:t>
            </w:r>
          </w:p>
        </w:tc>
        <w:tc>
          <w:tcPr>
            <w:tcW w:w="2410" w:type="dxa"/>
            <w:gridSpan w:val="2"/>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на __.__.20__</w:t>
            </w:r>
          </w:p>
        </w:tc>
        <w:tc>
          <w:tcPr>
            <w:tcW w:w="2410" w:type="dxa"/>
            <w:gridSpan w:val="2"/>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на __.__.20__</w:t>
            </w:r>
          </w:p>
        </w:tc>
      </w:tr>
      <w:tr w:rsidR="004E0ED8" w:rsidRPr="00EB113A" w:rsidTr="000A6FE0">
        <w:tc>
          <w:tcPr>
            <w:tcW w:w="850" w:type="dxa"/>
          </w:tcPr>
          <w:p w:rsidR="004E0ED8" w:rsidRDefault="004E0ED8" w:rsidP="000A6FE0">
            <w:pPr>
              <w:autoSpaceDE w:val="0"/>
              <w:autoSpaceDN w:val="0"/>
              <w:adjustRightInd w:val="0"/>
              <w:jc w:val="center"/>
              <w:rPr>
                <w:rFonts w:eastAsia="Calibri"/>
                <w:lang w:eastAsia="en-US"/>
              </w:rPr>
            </w:pPr>
            <w:proofErr w:type="spellStart"/>
            <w:r w:rsidRPr="00EB113A">
              <w:rPr>
                <w:rFonts w:eastAsia="Calibri"/>
                <w:sz w:val="22"/>
                <w:szCs w:val="22"/>
                <w:lang w:eastAsia="en-US"/>
              </w:rPr>
              <w:t>Наиме</w:t>
            </w:r>
            <w:proofErr w:type="spellEnd"/>
          </w:p>
          <w:p w:rsidR="004E0ED8" w:rsidRDefault="004E0ED8" w:rsidP="000A6FE0">
            <w:pPr>
              <w:autoSpaceDE w:val="0"/>
              <w:autoSpaceDN w:val="0"/>
              <w:adjustRightInd w:val="0"/>
              <w:jc w:val="center"/>
              <w:rPr>
                <w:rFonts w:eastAsia="Calibri"/>
                <w:lang w:eastAsia="en-US"/>
              </w:rPr>
            </w:pPr>
            <w:r>
              <w:rPr>
                <w:rFonts w:eastAsia="Calibri"/>
                <w:sz w:val="22"/>
                <w:szCs w:val="22"/>
                <w:lang w:eastAsia="en-US"/>
              </w:rPr>
              <w:t>н</w:t>
            </w:r>
            <w:r w:rsidRPr="00EB113A">
              <w:rPr>
                <w:rFonts w:eastAsia="Calibri"/>
                <w:sz w:val="22"/>
                <w:szCs w:val="22"/>
                <w:lang w:eastAsia="en-US"/>
              </w:rPr>
              <w:t>ова</w:t>
            </w:r>
          </w:p>
          <w:p w:rsidR="004E0ED8" w:rsidRPr="00EB113A" w:rsidRDefault="004E0ED8" w:rsidP="000A6FE0">
            <w:pPr>
              <w:autoSpaceDE w:val="0"/>
              <w:autoSpaceDN w:val="0"/>
              <w:adjustRightInd w:val="0"/>
              <w:jc w:val="center"/>
              <w:rPr>
                <w:rFonts w:eastAsia="Calibri"/>
                <w:lang w:eastAsia="en-US"/>
              </w:rPr>
            </w:pPr>
            <w:proofErr w:type="spellStart"/>
            <w:r w:rsidRPr="00EB113A">
              <w:rPr>
                <w:rFonts w:eastAsia="Calibri"/>
                <w:sz w:val="22"/>
                <w:szCs w:val="22"/>
                <w:lang w:eastAsia="en-US"/>
              </w:rPr>
              <w:t>ние</w:t>
            </w:r>
            <w:proofErr w:type="spellEnd"/>
          </w:p>
        </w:tc>
        <w:tc>
          <w:tcPr>
            <w:tcW w:w="737"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код по БК</w:t>
            </w:r>
          </w:p>
        </w:tc>
        <w:tc>
          <w:tcPr>
            <w:tcW w:w="1191" w:type="dxa"/>
            <w:vMerge/>
          </w:tcPr>
          <w:p w:rsidR="004E0ED8" w:rsidRPr="00EB113A" w:rsidRDefault="004E0ED8" w:rsidP="000A6FE0">
            <w:pPr>
              <w:autoSpaceDE w:val="0"/>
              <w:autoSpaceDN w:val="0"/>
              <w:adjustRightInd w:val="0"/>
              <w:jc w:val="center"/>
              <w:rPr>
                <w:rFonts w:eastAsia="Calibri"/>
                <w:lang w:eastAsia="en-US"/>
              </w:rPr>
            </w:pPr>
          </w:p>
        </w:tc>
        <w:tc>
          <w:tcPr>
            <w:tcW w:w="1112" w:type="dxa"/>
          </w:tcPr>
          <w:p w:rsidR="004E0ED8" w:rsidRDefault="004E0ED8" w:rsidP="000A6FE0">
            <w:pPr>
              <w:autoSpaceDE w:val="0"/>
              <w:autoSpaceDN w:val="0"/>
              <w:adjustRightInd w:val="0"/>
              <w:jc w:val="center"/>
              <w:rPr>
                <w:rFonts w:eastAsia="Calibri"/>
                <w:lang w:eastAsia="en-US"/>
              </w:rPr>
            </w:pPr>
            <w:proofErr w:type="spellStart"/>
            <w:r>
              <w:rPr>
                <w:rFonts w:eastAsia="Calibri"/>
                <w:sz w:val="22"/>
                <w:szCs w:val="22"/>
                <w:lang w:eastAsia="en-US"/>
              </w:rPr>
              <w:t>Н</w:t>
            </w:r>
            <w:r w:rsidRPr="00EB113A">
              <w:rPr>
                <w:rFonts w:eastAsia="Calibri"/>
                <w:sz w:val="22"/>
                <w:szCs w:val="22"/>
                <w:lang w:eastAsia="en-US"/>
              </w:rPr>
              <w:t>аи</w:t>
            </w:r>
            <w:r>
              <w:rPr>
                <w:rFonts w:eastAsia="Calibri"/>
                <w:sz w:val="22"/>
                <w:szCs w:val="22"/>
                <w:lang w:eastAsia="en-US"/>
              </w:rPr>
              <w:t>м</w:t>
            </w:r>
            <w:r w:rsidRPr="00EB113A">
              <w:rPr>
                <w:rFonts w:eastAsia="Calibri"/>
                <w:sz w:val="22"/>
                <w:szCs w:val="22"/>
                <w:lang w:eastAsia="en-US"/>
              </w:rPr>
              <w:t>ено</w:t>
            </w:r>
            <w:proofErr w:type="spellEnd"/>
          </w:p>
          <w:p w:rsidR="004E0ED8" w:rsidRPr="00EB113A" w:rsidRDefault="004E0ED8" w:rsidP="000A6FE0">
            <w:pPr>
              <w:autoSpaceDE w:val="0"/>
              <w:autoSpaceDN w:val="0"/>
              <w:adjustRightInd w:val="0"/>
              <w:jc w:val="center"/>
              <w:rPr>
                <w:rFonts w:eastAsia="Calibri"/>
                <w:lang w:eastAsia="en-US"/>
              </w:rPr>
            </w:pPr>
            <w:proofErr w:type="spellStart"/>
            <w:r w:rsidRPr="00EB113A">
              <w:rPr>
                <w:rFonts w:eastAsia="Calibri"/>
                <w:sz w:val="22"/>
                <w:szCs w:val="22"/>
                <w:lang w:eastAsia="en-US"/>
              </w:rPr>
              <w:t>вание</w:t>
            </w:r>
            <w:proofErr w:type="spellEnd"/>
          </w:p>
        </w:tc>
        <w:tc>
          <w:tcPr>
            <w:tcW w:w="737"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 xml:space="preserve">код по </w:t>
            </w:r>
            <w:hyperlink r:id="rId72" w:history="1">
              <w:r w:rsidRPr="00EB113A">
                <w:rPr>
                  <w:rFonts w:eastAsia="Calibri"/>
                  <w:sz w:val="22"/>
                  <w:szCs w:val="22"/>
                  <w:lang w:eastAsia="en-US"/>
                </w:rPr>
                <w:t>ОКЕИ</w:t>
              </w:r>
            </w:hyperlink>
          </w:p>
        </w:tc>
        <w:tc>
          <w:tcPr>
            <w:tcW w:w="822" w:type="dxa"/>
            <w:vMerge/>
          </w:tcPr>
          <w:p w:rsidR="004E0ED8" w:rsidRPr="00EB113A" w:rsidRDefault="004E0ED8" w:rsidP="000A6FE0">
            <w:pPr>
              <w:autoSpaceDE w:val="0"/>
              <w:autoSpaceDN w:val="0"/>
              <w:adjustRightInd w:val="0"/>
              <w:jc w:val="center"/>
              <w:rPr>
                <w:rFonts w:eastAsia="Calibri"/>
                <w:lang w:eastAsia="en-US"/>
              </w:rPr>
            </w:pPr>
          </w:p>
        </w:tc>
        <w:tc>
          <w:tcPr>
            <w:tcW w:w="1417"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с даты заключения Соглашения</w:t>
            </w:r>
          </w:p>
        </w:tc>
        <w:tc>
          <w:tcPr>
            <w:tcW w:w="1077"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из них с начала текущего финансового года</w:t>
            </w:r>
          </w:p>
        </w:tc>
        <w:tc>
          <w:tcPr>
            <w:tcW w:w="1333"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с даты заключения Соглашения</w:t>
            </w:r>
          </w:p>
        </w:tc>
        <w:tc>
          <w:tcPr>
            <w:tcW w:w="1077"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из них с начала текущего финансового года</w:t>
            </w:r>
          </w:p>
        </w:tc>
        <w:tc>
          <w:tcPr>
            <w:tcW w:w="1333"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с даты заключения Соглашения</w:t>
            </w:r>
          </w:p>
        </w:tc>
        <w:tc>
          <w:tcPr>
            <w:tcW w:w="1077"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из них с начала текущего финансового года</w:t>
            </w:r>
          </w:p>
        </w:tc>
        <w:tc>
          <w:tcPr>
            <w:tcW w:w="1333"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с даты заключения Соглашения</w:t>
            </w:r>
          </w:p>
        </w:tc>
        <w:tc>
          <w:tcPr>
            <w:tcW w:w="1077"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из них с начала текущего финансового года</w:t>
            </w:r>
          </w:p>
        </w:tc>
      </w:tr>
      <w:tr w:rsidR="004E0ED8" w:rsidRPr="00EB113A" w:rsidTr="000A6FE0">
        <w:tc>
          <w:tcPr>
            <w:tcW w:w="850"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1</w:t>
            </w:r>
          </w:p>
        </w:tc>
        <w:tc>
          <w:tcPr>
            <w:tcW w:w="737"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2</w:t>
            </w:r>
          </w:p>
        </w:tc>
        <w:tc>
          <w:tcPr>
            <w:tcW w:w="1191"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3</w:t>
            </w:r>
          </w:p>
        </w:tc>
        <w:tc>
          <w:tcPr>
            <w:tcW w:w="1112"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4</w:t>
            </w:r>
          </w:p>
        </w:tc>
        <w:tc>
          <w:tcPr>
            <w:tcW w:w="737"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5</w:t>
            </w:r>
          </w:p>
        </w:tc>
        <w:tc>
          <w:tcPr>
            <w:tcW w:w="822"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6</w:t>
            </w:r>
          </w:p>
        </w:tc>
        <w:tc>
          <w:tcPr>
            <w:tcW w:w="1417"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7</w:t>
            </w:r>
          </w:p>
        </w:tc>
        <w:tc>
          <w:tcPr>
            <w:tcW w:w="1077"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8</w:t>
            </w:r>
          </w:p>
        </w:tc>
        <w:tc>
          <w:tcPr>
            <w:tcW w:w="1333"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9</w:t>
            </w:r>
          </w:p>
        </w:tc>
        <w:tc>
          <w:tcPr>
            <w:tcW w:w="1077"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10</w:t>
            </w:r>
          </w:p>
        </w:tc>
        <w:tc>
          <w:tcPr>
            <w:tcW w:w="1333"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11</w:t>
            </w:r>
          </w:p>
        </w:tc>
        <w:tc>
          <w:tcPr>
            <w:tcW w:w="1077"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12</w:t>
            </w:r>
          </w:p>
        </w:tc>
        <w:tc>
          <w:tcPr>
            <w:tcW w:w="1333"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13</w:t>
            </w:r>
          </w:p>
        </w:tc>
        <w:tc>
          <w:tcPr>
            <w:tcW w:w="1077"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14</w:t>
            </w:r>
          </w:p>
        </w:tc>
      </w:tr>
      <w:tr w:rsidR="004E0ED8" w:rsidRPr="00EB113A" w:rsidTr="000A6FE0">
        <w:tc>
          <w:tcPr>
            <w:tcW w:w="850" w:type="dxa"/>
            <w:vMerge w:val="restart"/>
          </w:tcPr>
          <w:p w:rsidR="004E0ED8" w:rsidRPr="00EB113A" w:rsidRDefault="004E0ED8" w:rsidP="000A6FE0">
            <w:pPr>
              <w:autoSpaceDE w:val="0"/>
              <w:autoSpaceDN w:val="0"/>
              <w:adjustRightInd w:val="0"/>
              <w:rPr>
                <w:rFonts w:eastAsia="Calibri"/>
                <w:lang w:eastAsia="en-US"/>
              </w:rPr>
            </w:pPr>
          </w:p>
        </w:tc>
        <w:tc>
          <w:tcPr>
            <w:tcW w:w="737" w:type="dxa"/>
            <w:vMerge w:val="restart"/>
          </w:tcPr>
          <w:p w:rsidR="004E0ED8" w:rsidRPr="00EB113A" w:rsidRDefault="004E0ED8" w:rsidP="000A6FE0">
            <w:pPr>
              <w:autoSpaceDE w:val="0"/>
              <w:autoSpaceDN w:val="0"/>
              <w:adjustRightInd w:val="0"/>
              <w:rPr>
                <w:rFonts w:eastAsia="Calibri"/>
                <w:lang w:eastAsia="en-US"/>
              </w:rPr>
            </w:pPr>
          </w:p>
        </w:tc>
        <w:tc>
          <w:tcPr>
            <w:tcW w:w="1191" w:type="dxa"/>
          </w:tcPr>
          <w:p w:rsidR="004E0ED8" w:rsidRPr="00EB113A" w:rsidRDefault="004E0ED8" w:rsidP="000A6FE0">
            <w:pPr>
              <w:autoSpaceDE w:val="0"/>
              <w:autoSpaceDN w:val="0"/>
              <w:adjustRightInd w:val="0"/>
              <w:rPr>
                <w:rFonts w:eastAsia="Calibri"/>
                <w:lang w:eastAsia="en-US"/>
              </w:rPr>
            </w:pPr>
          </w:p>
        </w:tc>
        <w:tc>
          <w:tcPr>
            <w:tcW w:w="1112" w:type="dxa"/>
          </w:tcPr>
          <w:p w:rsidR="004E0ED8" w:rsidRPr="00EB113A" w:rsidRDefault="004E0ED8" w:rsidP="000A6FE0">
            <w:pPr>
              <w:autoSpaceDE w:val="0"/>
              <w:autoSpaceDN w:val="0"/>
              <w:adjustRightInd w:val="0"/>
              <w:rPr>
                <w:rFonts w:eastAsia="Calibri"/>
                <w:lang w:eastAsia="en-US"/>
              </w:rPr>
            </w:pPr>
          </w:p>
        </w:tc>
        <w:tc>
          <w:tcPr>
            <w:tcW w:w="737" w:type="dxa"/>
          </w:tcPr>
          <w:p w:rsidR="004E0ED8" w:rsidRPr="00EB113A" w:rsidRDefault="004E0ED8" w:rsidP="000A6FE0">
            <w:pPr>
              <w:autoSpaceDE w:val="0"/>
              <w:autoSpaceDN w:val="0"/>
              <w:adjustRightInd w:val="0"/>
              <w:rPr>
                <w:rFonts w:eastAsia="Calibri"/>
                <w:lang w:eastAsia="en-US"/>
              </w:rPr>
            </w:pPr>
          </w:p>
        </w:tc>
        <w:tc>
          <w:tcPr>
            <w:tcW w:w="822"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0100</w:t>
            </w:r>
          </w:p>
        </w:tc>
        <w:tc>
          <w:tcPr>
            <w:tcW w:w="1417"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c>
          <w:tcPr>
            <w:tcW w:w="1333"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c>
          <w:tcPr>
            <w:tcW w:w="1333"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c>
          <w:tcPr>
            <w:tcW w:w="1333"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850" w:type="dxa"/>
            <w:vMerge/>
          </w:tcPr>
          <w:p w:rsidR="004E0ED8" w:rsidRPr="00EB113A" w:rsidRDefault="004E0ED8" w:rsidP="000A6FE0">
            <w:pPr>
              <w:autoSpaceDE w:val="0"/>
              <w:autoSpaceDN w:val="0"/>
              <w:adjustRightInd w:val="0"/>
              <w:jc w:val="both"/>
              <w:rPr>
                <w:rFonts w:eastAsia="Calibri"/>
                <w:lang w:eastAsia="en-US"/>
              </w:rPr>
            </w:pPr>
          </w:p>
        </w:tc>
        <w:tc>
          <w:tcPr>
            <w:tcW w:w="737" w:type="dxa"/>
            <w:vMerge/>
          </w:tcPr>
          <w:p w:rsidR="004E0ED8" w:rsidRPr="00EB113A" w:rsidRDefault="004E0ED8" w:rsidP="000A6FE0">
            <w:pPr>
              <w:autoSpaceDE w:val="0"/>
              <w:autoSpaceDN w:val="0"/>
              <w:adjustRightInd w:val="0"/>
              <w:jc w:val="both"/>
              <w:rPr>
                <w:rFonts w:eastAsia="Calibri"/>
                <w:lang w:eastAsia="en-US"/>
              </w:rPr>
            </w:pPr>
          </w:p>
        </w:tc>
        <w:tc>
          <w:tcPr>
            <w:tcW w:w="1191" w:type="dxa"/>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в том числе:</w:t>
            </w:r>
          </w:p>
        </w:tc>
        <w:tc>
          <w:tcPr>
            <w:tcW w:w="1112" w:type="dxa"/>
          </w:tcPr>
          <w:p w:rsidR="004E0ED8" w:rsidRPr="00EB113A" w:rsidRDefault="004E0ED8" w:rsidP="000A6FE0">
            <w:pPr>
              <w:autoSpaceDE w:val="0"/>
              <w:autoSpaceDN w:val="0"/>
              <w:adjustRightInd w:val="0"/>
              <w:rPr>
                <w:rFonts w:eastAsia="Calibri"/>
                <w:lang w:eastAsia="en-US"/>
              </w:rPr>
            </w:pPr>
          </w:p>
        </w:tc>
        <w:tc>
          <w:tcPr>
            <w:tcW w:w="737" w:type="dxa"/>
          </w:tcPr>
          <w:p w:rsidR="004E0ED8" w:rsidRPr="00EB113A" w:rsidRDefault="004E0ED8" w:rsidP="000A6FE0">
            <w:pPr>
              <w:autoSpaceDE w:val="0"/>
              <w:autoSpaceDN w:val="0"/>
              <w:adjustRightInd w:val="0"/>
              <w:rPr>
                <w:rFonts w:eastAsia="Calibri"/>
                <w:lang w:eastAsia="en-US"/>
              </w:rPr>
            </w:pPr>
          </w:p>
        </w:tc>
        <w:tc>
          <w:tcPr>
            <w:tcW w:w="822" w:type="dxa"/>
          </w:tcPr>
          <w:p w:rsidR="004E0ED8" w:rsidRPr="00EB113A" w:rsidRDefault="004E0ED8" w:rsidP="000A6FE0">
            <w:pPr>
              <w:autoSpaceDE w:val="0"/>
              <w:autoSpaceDN w:val="0"/>
              <w:adjustRightInd w:val="0"/>
              <w:rPr>
                <w:rFonts w:eastAsia="Calibri"/>
                <w:lang w:eastAsia="en-US"/>
              </w:rPr>
            </w:pPr>
          </w:p>
        </w:tc>
        <w:tc>
          <w:tcPr>
            <w:tcW w:w="1417"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c>
          <w:tcPr>
            <w:tcW w:w="1333"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c>
          <w:tcPr>
            <w:tcW w:w="1333"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c>
          <w:tcPr>
            <w:tcW w:w="1333"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850" w:type="dxa"/>
            <w:vMerge/>
          </w:tcPr>
          <w:p w:rsidR="004E0ED8" w:rsidRPr="00EB113A" w:rsidRDefault="004E0ED8" w:rsidP="000A6FE0">
            <w:pPr>
              <w:autoSpaceDE w:val="0"/>
              <w:autoSpaceDN w:val="0"/>
              <w:adjustRightInd w:val="0"/>
              <w:jc w:val="both"/>
              <w:rPr>
                <w:rFonts w:eastAsia="Calibri"/>
                <w:lang w:eastAsia="en-US"/>
              </w:rPr>
            </w:pPr>
          </w:p>
        </w:tc>
        <w:tc>
          <w:tcPr>
            <w:tcW w:w="737" w:type="dxa"/>
            <w:vMerge/>
          </w:tcPr>
          <w:p w:rsidR="004E0ED8" w:rsidRPr="00EB113A" w:rsidRDefault="004E0ED8" w:rsidP="000A6FE0">
            <w:pPr>
              <w:autoSpaceDE w:val="0"/>
              <w:autoSpaceDN w:val="0"/>
              <w:adjustRightInd w:val="0"/>
              <w:jc w:val="both"/>
              <w:rPr>
                <w:rFonts w:eastAsia="Calibri"/>
                <w:lang w:eastAsia="en-US"/>
              </w:rPr>
            </w:pPr>
          </w:p>
        </w:tc>
        <w:tc>
          <w:tcPr>
            <w:tcW w:w="1191" w:type="dxa"/>
          </w:tcPr>
          <w:p w:rsidR="004E0ED8" w:rsidRPr="00EB113A" w:rsidRDefault="004E0ED8" w:rsidP="000A6FE0">
            <w:pPr>
              <w:autoSpaceDE w:val="0"/>
              <w:autoSpaceDN w:val="0"/>
              <w:adjustRightInd w:val="0"/>
              <w:rPr>
                <w:rFonts w:eastAsia="Calibri"/>
                <w:lang w:eastAsia="en-US"/>
              </w:rPr>
            </w:pPr>
          </w:p>
        </w:tc>
        <w:tc>
          <w:tcPr>
            <w:tcW w:w="1112" w:type="dxa"/>
          </w:tcPr>
          <w:p w:rsidR="004E0ED8" w:rsidRPr="00EB113A" w:rsidRDefault="004E0ED8" w:rsidP="000A6FE0">
            <w:pPr>
              <w:autoSpaceDE w:val="0"/>
              <w:autoSpaceDN w:val="0"/>
              <w:adjustRightInd w:val="0"/>
              <w:rPr>
                <w:rFonts w:eastAsia="Calibri"/>
                <w:lang w:eastAsia="en-US"/>
              </w:rPr>
            </w:pPr>
          </w:p>
        </w:tc>
        <w:tc>
          <w:tcPr>
            <w:tcW w:w="737" w:type="dxa"/>
          </w:tcPr>
          <w:p w:rsidR="004E0ED8" w:rsidRPr="00EB113A" w:rsidRDefault="004E0ED8" w:rsidP="000A6FE0">
            <w:pPr>
              <w:autoSpaceDE w:val="0"/>
              <w:autoSpaceDN w:val="0"/>
              <w:adjustRightInd w:val="0"/>
              <w:rPr>
                <w:rFonts w:eastAsia="Calibri"/>
                <w:lang w:eastAsia="en-US"/>
              </w:rPr>
            </w:pPr>
          </w:p>
        </w:tc>
        <w:tc>
          <w:tcPr>
            <w:tcW w:w="822" w:type="dxa"/>
          </w:tcPr>
          <w:p w:rsidR="004E0ED8" w:rsidRPr="00EB113A" w:rsidRDefault="004E0ED8" w:rsidP="000A6FE0">
            <w:pPr>
              <w:autoSpaceDE w:val="0"/>
              <w:autoSpaceDN w:val="0"/>
              <w:adjustRightInd w:val="0"/>
              <w:rPr>
                <w:rFonts w:eastAsia="Calibri"/>
                <w:lang w:eastAsia="en-US"/>
              </w:rPr>
            </w:pPr>
          </w:p>
        </w:tc>
        <w:tc>
          <w:tcPr>
            <w:tcW w:w="1417"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c>
          <w:tcPr>
            <w:tcW w:w="1333"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c>
          <w:tcPr>
            <w:tcW w:w="1333"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c>
          <w:tcPr>
            <w:tcW w:w="1333"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850" w:type="dxa"/>
            <w:vMerge w:val="restart"/>
          </w:tcPr>
          <w:p w:rsidR="004E0ED8" w:rsidRPr="00EB113A" w:rsidRDefault="004E0ED8" w:rsidP="000A6FE0">
            <w:pPr>
              <w:autoSpaceDE w:val="0"/>
              <w:autoSpaceDN w:val="0"/>
              <w:adjustRightInd w:val="0"/>
              <w:rPr>
                <w:rFonts w:eastAsia="Calibri"/>
                <w:lang w:eastAsia="en-US"/>
              </w:rPr>
            </w:pPr>
          </w:p>
        </w:tc>
        <w:tc>
          <w:tcPr>
            <w:tcW w:w="737" w:type="dxa"/>
            <w:vMerge w:val="restart"/>
          </w:tcPr>
          <w:p w:rsidR="004E0ED8" w:rsidRPr="00EB113A" w:rsidRDefault="004E0ED8" w:rsidP="000A6FE0">
            <w:pPr>
              <w:autoSpaceDE w:val="0"/>
              <w:autoSpaceDN w:val="0"/>
              <w:adjustRightInd w:val="0"/>
              <w:rPr>
                <w:rFonts w:eastAsia="Calibri"/>
                <w:lang w:eastAsia="en-US"/>
              </w:rPr>
            </w:pPr>
          </w:p>
        </w:tc>
        <w:tc>
          <w:tcPr>
            <w:tcW w:w="1191" w:type="dxa"/>
          </w:tcPr>
          <w:p w:rsidR="004E0ED8" w:rsidRPr="00EB113A" w:rsidRDefault="004E0ED8" w:rsidP="000A6FE0">
            <w:pPr>
              <w:autoSpaceDE w:val="0"/>
              <w:autoSpaceDN w:val="0"/>
              <w:adjustRightInd w:val="0"/>
              <w:rPr>
                <w:rFonts w:eastAsia="Calibri"/>
                <w:lang w:eastAsia="en-US"/>
              </w:rPr>
            </w:pPr>
          </w:p>
        </w:tc>
        <w:tc>
          <w:tcPr>
            <w:tcW w:w="1112" w:type="dxa"/>
          </w:tcPr>
          <w:p w:rsidR="004E0ED8" w:rsidRPr="00EB113A" w:rsidRDefault="004E0ED8" w:rsidP="000A6FE0">
            <w:pPr>
              <w:autoSpaceDE w:val="0"/>
              <w:autoSpaceDN w:val="0"/>
              <w:adjustRightInd w:val="0"/>
              <w:rPr>
                <w:rFonts w:eastAsia="Calibri"/>
                <w:lang w:eastAsia="en-US"/>
              </w:rPr>
            </w:pPr>
          </w:p>
        </w:tc>
        <w:tc>
          <w:tcPr>
            <w:tcW w:w="737" w:type="dxa"/>
          </w:tcPr>
          <w:p w:rsidR="004E0ED8" w:rsidRPr="00EB113A" w:rsidRDefault="004E0ED8" w:rsidP="000A6FE0">
            <w:pPr>
              <w:autoSpaceDE w:val="0"/>
              <w:autoSpaceDN w:val="0"/>
              <w:adjustRightInd w:val="0"/>
              <w:rPr>
                <w:rFonts w:eastAsia="Calibri"/>
                <w:lang w:eastAsia="en-US"/>
              </w:rPr>
            </w:pPr>
          </w:p>
        </w:tc>
        <w:tc>
          <w:tcPr>
            <w:tcW w:w="822"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0200</w:t>
            </w:r>
          </w:p>
        </w:tc>
        <w:tc>
          <w:tcPr>
            <w:tcW w:w="1417"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c>
          <w:tcPr>
            <w:tcW w:w="1333"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c>
          <w:tcPr>
            <w:tcW w:w="1333"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c>
          <w:tcPr>
            <w:tcW w:w="1333"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850" w:type="dxa"/>
            <w:vMerge/>
          </w:tcPr>
          <w:p w:rsidR="004E0ED8" w:rsidRPr="00EB113A" w:rsidRDefault="004E0ED8" w:rsidP="000A6FE0">
            <w:pPr>
              <w:autoSpaceDE w:val="0"/>
              <w:autoSpaceDN w:val="0"/>
              <w:adjustRightInd w:val="0"/>
              <w:jc w:val="both"/>
              <w:rPr>
                <w:rFonts w:eastAsia="Calibri"/>
                <w:lang w:eastAsia="en-US"/>
              </w:rPr>
            </w:pPr>
          </w:p>
        </w:tc>
        <w:tc>
          <w:tcPr>
            <w:tcW w:w="737" w:type="dxa"/>
            <w:vMerge/>
          </w:tcPr>
          <w:p w:rsidR="004E0ED8" w:rsidRPr="00EB113A" w:rsidRDefault="004E0ED8" w:rsidP="000A6FE0">
            <w:pPr>
              <w:autoSpaceDE w:val="0"/>
              <w:autoSpaceDN w:val="0"/>
              <w:adjustRightInd w:val="0"/>
              <w:jc w:val="both"/>
              <w:rPr>
                <w:rFonts w:eastAsia="Calibri"/>
                <w:lang w:eastAsia="en-US"/>
              </w:rPr>
            </w:pPr>
          </w:p>
        </w:tc>
        <w:tc>
          <w:tcPr>
            <w:tcW w:w="1191" w:type="dxa"/>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в том числе:</w:t>
            </w:r>
          </w:p>
        </w:tc>
        <w:tc>
          <w:tcPr>
            <w:tcW w:w="1112" w:type="dxa"/>
          </w:tcPr>
          <w:p w:rsidR="004E0ED8" w:rsidRPr="00EB113A" w:rsidRDefault="004E0ED8" w:rsidP="000A6FE0">
            <w:pPr>
              <w:autoSpaceDE w:val="0"/>
              <w:autoSpaceDN w:val="0"/>
              <w:adjustRightInd w:val="0"/>
              <w:rPr>
                <w:rFonts w:eastAsia="Calibri"/>
                <w:lang w:eastAsia="en-US"/>
              </w:rPr>
            </w:pPr>
          </w:p>
        </w:tc>
        <w:tc>
          <w:tcPr>
            <w:tcW w:w="737" w:type="dxa"/>
          </w:tcPr>
          <w:p w:rsidR="004E0ED8" w:rsidRPr="00EB113A" w:rsidRDefault="004E0ED8" w:rsidP="000A6FE0">
            <w:pPr>
              <w:autoSpaceDE w:val="0"/>
              <w:autoSpaceDN w:val="0"/>
              <w:adjustRightInd w:val="0"/>
              <w:rPr>
                <w:rFonts w:eastAsia="Calibri"/>
                <w:lang w:eastAsia="en-US"/>
              </w:rPr>
            </w:pPr>
          </w:p>
        </w:tc>
        <w:tc>
          <w:tcPr>
            <w:tcW w:w="822" w:type="dxa"/>
          </w:tcPr>
          <w:p w:rsidR="004E0ED8" w:rsidRPr="00EB113A" w:rsidRDefault="004E0ED8" w:rsidP="000A6FE0">
            <w:pPr>
              <w:autoSpaceDE w:val="0"/>
              <w:autoSpaceDN w:val="0"/>
              <w:adjustRightInd w:val="0"/>
              <w:rPr>
                <w:rFonts w:eastAsia="Calibri"/>
                <w:lang w:eastAsia="en-US"/>
              </w:rPr>
            </w:pPr>
          </w:p>
        </w:tc>
        <w:tc>
          <w:tcPr>
            <w:tcW w:w="1417"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c>
          <w:tcPr>
            <w:tcW w:w="1333"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c>
          <w:tcPr>
            <w:tcW w:w="1333"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c>
          <w:tcPr>
            <w:tcW w:w="1333"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850" w:type="dxa"/>
            <w:vMerge/>
          </w:tcPr>
          <w:p w:rsidR="004E0ED8" w:rsidRPr="00EB113A" w:rsidRDefault="004E0ED8" w:rsidP="000A6FE0">
            <w:pPr>
              <w:autoSpaceDE w:val="0"/>
              <w:autoSpaceDN w:val="0"/>
              <w:adjustRightInd w:val="0"/>
              <w:jc w:val="both"/>
              <w:rPr>
                <w:rFonts w:eastAsia="Calibri"/>
                <w:lang w:eastAsia="en-US"/>
              </w:rPr>
            </w:pPr>
          </w:p>
        </w:tc>
        <w:tc>
          <w:tcPr>
            <w:tcW w:w="737" w:type="dxa"/>
            <w:vMerge/>
          </w:tcPr>
          <w:p w:rsidR="004E0ED8" w:rsidRPr="00EB113A" w:rsidRDefault="004E0ED8" w:rsidP="000A6FE0">
            <w:pPr>
              <w:autoSpaceDE w:val="0"/>
              <w:autoSpaceDN w:val="0"/>
              <w:adjustRightInd w:val="0"/>
              <w:jc w:val="both"/>
              <w:rPr>
                <w:rFonts w:eastAsia="Calibri"/>
                <w:lang w:eastAsia="en-US"/>
              </w:rPr>
            </w:pPr>
          </w:p>
        </w:tc>
        <w:tc>
          <w:tcPr>
            <w:tcW w:w="1191" w:type="dxa"/>
          </w:tcPr>
          <w:p w:rsidR="004E0ED8" w:rsidRPr="00EB113A" w:rsidRDefault="004E0ED8" w:rsidP="000A6FE0">
            <w:pPr>
              <w:autoSpaceDE w:val="0"/>
              <w:autoSpaceDN w:val="0"/>
              <w:adjustRightInd w:val="0"/>
              <w:rPr>
                <w:rFonts w:eastAsia="Calibri"/>
                <w:lang w:eastAsia="en-US"/>
              </w:rPr>
            </w:pPr>
          </w:p>
        </w:tc>
        <w:tc>
          <w:tcPr>
            <w:tcW w:w="1112" w:type="dxa"/>
          </w:tcPr>
          <w:p w:rsidR="004E0ED8" w:rsidRPr="00EB113A" w:rsidRDefault="004E0ED8" w:rsidP="000A6FE0">
            <w:pPr>
              <w:autoSpaceDE w:val="0"/>
              <w:autoSpaceDN w:val="0"/>
              <w:adjustRightInd w:val="0"/>
              <w:rPr>
                <w:rFonts w:eastAsia="Calibri"/>
                <w:lang w:eastAsia="en-US"/>
              </w:rPr>
            </w:pPr>
          </w:p>
        </w:tc>
        <w:tc>
          <w:tcPr>
            <w:tcW w:w="737" w:type="dxa"/>
          </w:tcPr>
          <w:p w:rsidR="004E0ED8" w:rsidRPr="00EB113A" w:rsidRDefault="004E0ED8" w:rsidP="000A6FE0">
            <w:pPr>
              <w:autoSpaceDE w:val="0"/>
              <w:autoSpaceDN w:val="0"/>
              <w:adjustRightInd w:val="0"/>
              <w:rPr>
                <w:rFonts w:eastAsia="Calibri"/>
                <w:lang w:eastAsia="en-US"/>
              </w:rPr>
            </w:pPr>
          </w:p>
        </w:tc>
        <w:tc>
          <w:tcPr>
            <w:tcW w:w="822" w:type="dxa"/>
          </w:tcPr>
          <w:p w:rsidR="004E0ED8" w:rsidRPr="00EB113A" w:rsidRDefault="004E0ED8" w:rsidP="000A6FE0">
            <w:pPr>
              <w:autoSpaceDE w:val="0"/>
              <w:autoSpaceDN w:val="0"/>
              <w:adjustRightInd w:val="0"/>
              <w:rPr>
                <w:rFonts w:eastAsia="Calibri"/>
                <w:lang w:eastAsia="en-US"/>
              </w:rPr>
            </w:pPr>
          </w:p>
        </w:tc>
        <w:tc>
          <w:tcPr>
            <w:tcW w:w="1417"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c>
          <w:tcPr>
            <w:tcW w:w="1333"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c>
          <w:tcPr>
            <w:tcW w:w="1333"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c>
          <w:tcPr>
            <w:tcW w:w="1333" w:type="dxa"/>
          </w:tcPr>
          <w:p w:rsidR="004E0ED8" w:rsidRPr="00EB113A" w:rsidRDefault="004E0ED8" w:rsidP="000A6FE0">
            <w:pPr>
              <w:autoSpaceDE w:val="0"/>
              <w:autoSpaceDN w:val="0"/>
              <w:adjustRightInd w:val="0"/>
              <w:rPr>
                <w:rFonts w:eastAsia="Calibri"/>
                <w:lang w:eastAsia="en-US"/>
              </w:rPr>
            </w:pPr>
          </w:p>
        </w:tc>
        <w:tc>
          <w:tcPr>
            <w:tcW w:w="1077" w:type="dxa"/>
          </w:tcPr>
          <w:p w:rsidR="004E0ED8" w:rsidRPr="00EB113A" w:rsidRDefault="004E0ED8" w:rsidP="000A6FE0">
            <w:pPr>
              <w:autoSpaceDE w:val="0"/>
              <w:autoSpaceDN w:val="0"/>
              <w:adjustRightInd w:val="0"/>
              <w:rPr>
                <w:rFonts w:eastAsia="Calibri"/>
                <w:lang w:eastAsia="en-US"/>
              </w:rPr>
            </w:pPr>
          </w:p>
        </w:tc>
      </w:tr>
    </w:tbl>
    <w:p w:rsidR="004E0ED8" w:rsidRPr="00EB113A" w:rsidRDefault="004E0ED8" w:rsidP="004E0ED8">
      <w:pPr>
        <w:autoSpaceDE w:val="0"/>
        <w:autoSpaceDN w:val="0"/>
        <w:adjustRightInd w:val="0"/>
        <w:jc w:val="both"/>
        <w:rPr>
          <w:rFonts w:eastAsia="Calibri"/>
          <w:sz w:val="22"/>
          <w:szCs w:val="22"/>
          <w:lang w:eastAsia="en-US"/>
        </w:rPr>
      </w:pPr>
      <w:r>
        <w:rPr>
          <w:rFonts w:eastAsia="Calibri"/>
          <w:sz w:val="22"/>
          <w:szCs w:val="22"/>
          <w:lang w:eastAsia="en-US"/>
        </w:rPr>
        <w:t>_________________________</w:t>
      </w:r>
    </w:p>
    <w:p w:rsidR="004E0ED8" w:rsidRPr="00EB113A" w:rsidRDefault="004E0ED8" w:rsidP="004E0ED8">
      <w:pPr>
        <w:autoSpaceDE w:val="0"/>
        <w:autoSpaceDN w:val="0"/>
        <w:adjustRightInd w:val="0"/>
        <w:jc w:val="both"/>
        <w:rPr>
          <w:rFonts w:eastAsia="Calibri"/>
          <w:sz w:val="18"/>
          <w:szCs w:val="18"/>
          <w:lang w:eastAsia="en-US"/>
        </w:rPr>
      </w:pPr>
      <w:r>
        <w:rPr>
          <w:rFonts w:eastAsia="Calibri"/>
          <w:sz w:val="22"/>
          <w:szCs w:val="22"/>
          <w:vertAlign w:val="superscript"/>
          <w:lang w:eastAsia="en-US"/>
        </w:rPr>
        <w:t xml:space="preserve">     </w:t>
      </w:r>
      <w:r w:rsidRPr="006D4779">
        <w:rPr>
          <w:rFonts w:eastAsia="Calibri"/>
          <w:vertAlign w:val="superscript"/>
          <w:lang w:eastAsia="en-US"/>
        </w:rPr>
        <w:t>1</w:t>
      </w:r>
      <w:r w:rsidRPr="00EB113A">
        <w:rPr>
          <w:rFonts w:eastAsia="Calibri"/>
          <w:sz w:val="22"/>
          <w:szCs w:val="22"/>
          <w:vertAlign w:val="superscript"/>
          <w:lang w:eastAsia="en-US"/>
        </w:rPr>
        <w:t xml:space="preserve"> </w:t>
      </w:r>
      <w:r w:rsidRPr="00EB113A">
        <w:rPr>
          <w:rFonts w:eastAsia="Calibri"/>
          <w:sz w:val="18"/>
          <w:szCs w:val="18"/>
          <w:lang w:eastAsia="en-US"/>
        </w:rPr>
        <w:t xml:space="preserve">Указывается в случае, если Субсидия предоставляется в целях достижения результатов </w:t>
      </w:r>
      <w:r>
        <w:rPr>
          <w:rFonts w:eastAsia="Calibri"/>
          <w:sz w:val="18"/>
          <w:szCs w:val="18"/>
          <w:lang w:eastAsia="en-US"/>
        </w:rPr>
        <w:t xml:space="preserve">федерального, регионального </w:t>
      </w:r>
      <w:r w:rsidRPr="00EB113A">
        <w:rPr>
          <w:rFonts w:eastAsia="Calibri"/>
          <w:sz w:val="18"/>
          <w:szCs w:val="18"/>
          <w:lang w:eastAsia="en-US"/>
        </w:rPr>
        <w:t>проекта. В кодовой зоне указываются 4 и 5 разряды целевой статьи расходов</w:t>
      </w:r>
      <w:r>
        <w:rPr>
          <w:rFonts w:eastAsia="Calibri"/>
          <w:sz w:val="18"/>
          <w:szCs w:val="18"/>
          <w:lang w:eastAsia="en-US"/>
        </w:rPr>
        <w:t xml:space="preserve"> федерального,</w:t>
      </w:r>
      <w:r w:rsidRPr="00EB113A">
        <w:rPr>
          <w:rFonts w:eastAsia="Calibri"/>
          <w:sz w:val="18"/>
          <w:szCs w:val="18"/>
          <w:lang w:eastAsia="en-US"/>
        </w:rPr>
        <w:t xml:space="preserve"> </w:t>
      </w:r>
      <w:r>
        <w:rPr>
          <w:rFonts w:eastAsia="Calibri"/>
          <w:sz w:val="18"/>
          <w:szCs w:val="18"/>
          <w:lang w:eastAsia="en-US"/>
        </w:rPr>
        <w:t>регионального бюджета</w:t>
      </w:r>
      <w:r w:rsidRPr="00C925D6">
        <w:rPr>
          <w:rFonts w:eastAsia="Calibri"/>
          <w:sz w:val="18"/>
          <w:szCs w:val="18"/>
          <w:lang w:eastAsia="en-US"/>
        </w:rPr>
        <w:t>.</w:t>
      </w:r>
    </w:p>
    <w:p w:rsidR="004E0ED8" w:rsidRPr="00EB113A" w:rsidRDefault="004E0ED8" w:rsidP="004E0ED8">
      <w:pPr>
        <w:autoSpaceDE w:val="0"/>
        <w:autoSpaceDN w:val="0"/>
        <w:adjustRightInd w:val="0"/>
        <w:jc w:val="both"/>
        <w:rPr>
          <w:rFonts w:eastAsia="Calibri"/>
          <w:sz w:val="22"/>
          <w:szCs w:val="22"/>
          <w:lang w:eastAsia="en-US"/>
        </w:rPr>
      </w:pPr>
      <w:r w:rsidRPr="006D4779">
        <w:rPr>
          <w:rFonts w:eastAsia="Calibri"/>
          <w:vertAlign w:val="superscript"/>
          <w:lang w:eastAsia="en-US"/>
        </w:rPr>
        <w:t xml:space="preserve">     2</w:t>
      </w:r>
      <w:r w:rsidRPr="00EB113A">
        <w:rPr>
          <w:rFonts w:eastAsia="Calibri"/>
          <w:sz w:val="22"/>
          <w:szCs w:val="22"/>
          <w:lang w:eastAsia="en-US"/>
        </w:rPr>
        <w:t xml:space="preserve"> </w:t>
      </w:r>
      <w:r w:rsidRPr="00EB113A">
        <w:rPr>
          <w:rFonts w:eastAsia="Calibri"/>
          <w:sz w:val="18"/>
          <w:szCs w:val="18"/>
          <w:lang w:eastAsia="en-US"/>
        </w:rPr>
        <w:t>Указывается номер очередного внесения изменения в приложение.</w:t>
      </w:r>
    </w:p>
    <w:p w:rsidR="004E0ED8" w:rsidRPr="00EB113A" w:rsidRDefault="004E0ED8" w:rsidP="004E0ED8">
      <w:pPr>
        <w:autoSpaceDE w:val="0"/>
        <w:autoSpaceDN w:val="0"/>
        <w:adjustRightInd w:val="0"/>
        <w:jc w:val="both"/>
        <w:rPr>
          <w:rFonts w:eastAsia="Calibri"/>
          <w:sz w:val="18"/>
          <w:szCs w:val="18"/>
          <w:lang w:eastAsia="en-US"/>
        </w:rPr>
      </w:pPr>
      <w:r>
        <w:rPr>
          <w:rFonts w:eastAsia="Calibri"/>
          <w:sz w:val="22"/>
          <w:szCs w:val="22"/>
          <w:vertAlign w:val="superscript"/>
          <w:lang w:eastAsia="en-US"/>
        </w:rPr>
        <w:t xml:space="preserve">     </w:t>
      </w:r>
      <w:r w:rsidRPr="006D4779">
        <w:rPr>
          <w:rFonts w:eastAsia="Calibri"/>
          <w:vertAlign w:val="superscript"/>
          <w:lang w:eastAsia="en-US"/>
        </w:rPr>
        <w:t>3</w:t>
      </w:r>
      <w:proofErr w:type="gramStart"/>
      <w:r w:rsidRPr="00EB113A">
        <w:rPr>
          <w:rFonts w:eastAsia="Calibri"/>
          <w:sz w:val="22"/>
          <w:szCs w:val="22"/>
          <w:lang w:eastAsia="en-US"/>
        </w:rPr>
        <w:t xml:space="preserve"> </w:t>
      </w:r>
      <w:r w:rsidRPr="00EB113A">
        <w:rPr>
          <w:rFonts w:eastAsia="Calibri"/>
          <w:sz w:val="18"/>
          <w:szCs w:val="18"/>
          <w:lang w:eastAsia="en-US"/>
        </w:rPr>
        <w:t>У</w:t>
      </w:r>
      <w:proofErr w:type="gramEnd"/>
      <w:r w:rsidRPr="00EB113A">
        <w:rPr>
          <w:rFonts w:eastAsia="Calibri"/>
          <w:sz w:val="18"/>
          <w:szCs w:val="18"/>
          <w:lang w:eastAsia="en-US"/>
        </w:rPr>
        <w:t xml:space="preserve">казывается наименование направления расходов целевой статьи расходов </w:t>
      </w:r>
      <w:r>
        <w:rPr>
          <w:rFonts w:eastAsia="Calibri"/>
          <w:sz w:val="18"/>
          <w:szCs w:val="18"/>
          <w:lang w:eastAsia="en-US"/>
        </w:rPr>
        <w:t xml:space="preserve">местного </w:t>
      </w:r>
      <w:r w:rsidRPr="00C925D6">
        <w:rPr>
          <w:rFonts w:eastAsia="Calibri"/>
          <w:sz w:val="18"/>
          <w:szCs w:val="18"/>
          <w:lang w:eastAsia="en-US"/>
        </w:rPr>
        <w:t>бю</w:t>
      </w:r>
      <w:r w:rsidRPr="00EB113A">
        <w:rPr>
          <w:rFonts w:eastAsia="Calibri"/>
          <w:sz w:val="18"/>
          <w:szCs w:val="18"/>
          <w:lang w:eastAsia="en-US"/>
        </w:rPr>
        <w:t xml:space="preserve">джета и соответствующий ему код (13 - 17 разряды кода классификации расходов </w:t>
      </w:r>
      <w:r>
        <w:rPr>
          <w:rFonts w:eastAsia="Calibri"/>
          <w:sz w:val="18"/>
          <w:szCs w:val="18"/>
          <w:lang w:eastAsia="en-US"/>
        </w:rPr>
        <w:t xml:space="preserve">местного </w:t>
      </w:r>
      <w:r w:rsidRPr="00EB113A">
        <w:rPr>
          <w:rFonts w:eastAsia="Calibri"/>
          <w:sz w:val="18"/>
          <w:szCs w:val="18"/>
          <w:lang w:eastAsia="en-US"/>
        </w:rPr>
        <w:t xml:space="preserve"> бюджета).</w:t>
      </w:r>
    </w:p>
    <w:p w:rsidR="004E0ED8" w:rsidRPr="00EB113A" w:rsidRDefault="004E0ED8" w:rsidP="004E0ED8">
      <w:pPr>
        <w:autoSpaceDE w:val="0"/>
        <w:autoSpaceDN w:val="0"/>
        <w:adjustRightInd w:val="0"/>
        <w:jc w:val="both"/>
        <w:rPr>
          <w:rFonts w:eastAsia="Calibri"/>
          <w:sz w:val="18"/>
          <w:szCs w:val="18"/>
          <w:lang w:eastAsia="en-US"/>
        </w:rPr>
      </w:pPr>
      <w:r>
        <w:rPr>
          <w:rFonts w:eastAsia="Calibri"/>
          <w:sz w:val="22"/>
          <w:szCs w:val="22"/>
          <w:vertAlign w:val="superscript"/>
          <w:lang w:eastAsia="en-US"/>
        </w:rPr>
        <w:t xml:space="preserve">     </w:t>
      </w:r>
      <w:r w:rsidRPr="006D4779">
        <w:rPr>
          <w:rFonts w:eastAsia="Calibri"/>
          <w:vertAlign w:val="superscript"/>
          <w:lang w:eastAsia="en-US"/>
        </w:rPr>
        <w:t>4</w:t>
      </w:r>
      <w:r w:rsidRPr="00EB113A">
        <w:rPr>
          <w:rFonts w:eastAsia="Calibri"/>
          <w:sz w:val="22"/>
          <w:szCs w:val="22"/>
          <w:lang w:eastAsia="en-US"/>
        </w:rPr>
        <w:t xml:space="preserve"> </w:t>
      </w:r>
      <w:r w:rsidRPr="00EB113A">
        <w:rPr>
          <w:rFonts w:eastAsia="Calibri"/>
          <w:sz w:val="18"/>
          <w:szCs w:val="18"/>
          <w:lang w:eastAsia="en-US"/>
        </w:rPr>
        <w:t xml:space="preserve">Указывается наименование результатов предоставления Субсидии в соответствии с Правилами предоставления субсидии, а также наименование показателя, необходимого для достижения результатов предоставления Субсидии, если это предусмотрено Правилами предоставления субсидии. В случае, если Субсидия предоставляется в целях достижения результата </w:t>
      </w:r>
      <w:r>
        <w:rPr>
          <w:rFonts w:eastAsia="Calibri"/>
          <w:sz w:val="18"/>
          <w:szCs w:val="18"/>
          <w:lang w:eastAsia="en-US"/>
        </w:rPr>
        <w:t xml:space="preserve">федерального, регионального </w:t>
      </w:r>
      <w:r w:rsidRPr="00EB113A">
        <w:rPr>
          <w:rFonts w:eastAsia="Calibri"/>
          <w:sz w:val="18"/>
          <w:szCs w:val="18"/>
          <w:lang w:eastAsia="en-US"/>
        </w:rPr>
        <w:t xml:space="preserve">проекта, указывается наименование результата </w:t>
      </w:r>
      <w:r>
        <w:rPr>
          <w:rFonts w:eastAsia="Calibri"/>
          <w:sz w:val="18"/>
          <w:szCs w:val="18"/>
          <w:lang w:eastAsia="en-US"/>
        </w:rPr>
        <w:t xml:space="preserve">регионального </w:t>
      </w:r>
      <w:r w:rsidRPr="00EB113A">
        <w:rPr>
          <w:rFonts w:eastAsia="Calibri"/>
          <w:sz w:val="18"/>
          <w:szCs w:val="18"/>
          <w:lang w:eastAsia="en-US"/>
        </w:rPr>
        <w:t>проекта, а также наименования материальных и нематериальных объектов и (или) услуг, планируемых к получению в рамках достижения результата (при наличии в Правилах предоставления субсидий положений о данных объектах и (или) услугах).</w:t>
      </w:r>
    </w:p>
    <w:p w:rsidR="004E0ED8" w:rsidRPr="00EB113A" w:rsidRDefault="004E0ED8" w:rsidP="004E0ED8">
      <w:pPr>
        <w:autoSpaceDE w:val="0"/>
        <w:autoSpaceDN w:val="0"/>
        <w:adjustRightInd w:val="0"/>
        <w:jc w:val="both"/>
        <w:rPr>
          <w:rFonts w:eastAsia="Calibri"/>
          <w:sz w:val="22"/>
          <w:szCs w:val="22"/>
          <w:lang w:eastAsia="en-US"/>
        </w:rPr>
      </w:pPr>
      <w:r w:rsidRPr="006D4779">
        <w:rPr>
          <w:rFonts w:eastAsia="Calibri"/>
          <w:sz w:val="18"/>
          <w:szCs w:val="18"/>
          <w:vertAlign w:val="superscript"/>
          <w:lang w:eastAsia="en-US"/>
        </w:rPr>
        <w:lastRenderedPageBreak/>
        <w:t xml:space="preserve">    </w:t>
      </w:r>
      <w:r>
        <w:rPr>
          <w:rFonts w:eastAsia="Calibri"/>
          <w:sz w:val="18"/>
          <w:szCs w:val="18"/>
          <w:vertAlign w:val="superscript"/>
          <w:lang w:eastAsia="en-US"/>
        </w:rPr>
        <w:t xml:space="preserve"> </w:t>
      </w:r>
      <w:r w:rsidRPr="006D4779">
        <w:rPr>
          <w:rFonts w:eastAsia="Calibri"/>
          <w:vertAlign w:val="superscript"/>
          <w:lang w:eastAsia="en-US"/>
        </w:rPr>
        <w:t>5</w:t>
      </w:r>
      <w:proofErr w:type="gramStart"/>
      <w:r w:rsidRPr="00EB113A">
        <w:rPr>
          <w:rFonts w:eastAsia="Calibri"/>
          <w:sz w:val="18"/>
          <w:szCs w:val="18"/>
          <w:lang w:eastAsia="en-US"/>
        </w:rPr>
        <w:t xml:space="preserve">  У</w:t>
      </w:r>
      <w:proofErr w:type="gramEnd"/>
      <w:r w:rsidRPr="00EB113A">
        <w:rPr>
          <w:rFonts w:eastAsia="Calibri"/>
          <w:sz w:val="18"/>
          <w:szCs w:val="18"/>
          <w:lang w:eastAsia="en-US"/>
        </w:rPr>
        <w:t>казываются плановые значения результатов предоставления Субсидии, отраженных в графе 3, на различные даты их достижения нарастающим итогом с даты заключения Соглашения и с начала текущего финансового года соответственно.</w:t>
      </w:r>
    </w:p>
    <w:p w:rsidR="004E0ED8" w:rsidRPr="00EB113A" w:rsidRDefault="004E0ED8" w:rsidP="004E0ED8">
      <w:pPr>
        <w:autoSpaceDE w:val="0"/>
        <w:autoSpaceDN w:val="0"/>
        <w:adjustRightInd w:val="0"/>
        <w:jc w:val="both"/>
        <w:rPr>
          <w:rFonts w:eastAsia="Calibri"/>
          <w:sz w:val="22"/>
          <w:szCs w:val="22"/>
          <w:lang w:eastAsia="en-US"/>
        </w:rPr>
        <w:sectPr w:rsidR="004E0ED8" w:rsidRPr="00EB113A" w:rsidSect="000A6FE0">
          <w:pgSz w:w="16838" w:h="11905" w:orient="landscape"/>
          <w:pgMar w:top="1701" w:right="1134" w:bottom="850" w:left="1134" w:header="0" w:footer="0" w:gutter="0"/>
          <w:cols w:space="720"/>
          <w:noEndnote/>
          <w:docGrid w:linePitch="299"/>
        </w:sectPr>
      </w:pPr>
    </w:p>
    <w:p w:rsidR="004E0ED8" w:rsidRPr="00A367F2" w:rsidRDefault="004E0ED8" w:rsidP="004E0ED8">
      <w:pPr>
        <w:autoSpaceDE w:val="0"/>
        <w:autoSpaceDN w:val="0"/>
        <w:adjustRightInd w:val="0"/>
        <w:jc w:val="right"/>
        <w:rPr>
          <w:rFonts w:eastAsia="Calibri"/>
          <w:lang w:eastAsia="en-US"/>
        </w:rPr>
      </w:pPr>
      <w:r w:rsidRPr="00A367F2">
        <w:rPr>
          <w:rFonts w:eastAsia="Calibri"/>
          <w:lang w:eastAsia="en-US"/>
        </w:rPr>
        <w:lastRenderedPageBreak/>
        <w:t>Приложение № 3</w:t>
      </w:r>
    </w:p>
    <w:p w:rsidR="004E0ED8" w:rsidRPr="00A367F2" w:rsidRDefault="004E0ED8" w:rsidP="004E0ED8">
      <w:pPr>
        <w:autoSpaceDE w:val="0"/>
        <w:autoSpaceDN w:val="0"/>
        <w:adjustRightInd w:val="0"/>
        <w:jc w:val="right"/>
        <w:rPr>
          <w:rFonts w:eastAsia="Calibri"/>
          <w:lang w:eastAsia="en-US"/>
        </w:rPr>
      </w:pPr>
      <w:r w:rsidRPr="00A367F2">
        <w:rPr>
          <w:rFonts w:eastAsia="Calibri"/>
          <w:lang w:eastAsia="en-US"/>
        </w:rPr>
        <w:t>к Типовой форме соглашения (договора)</w:t>
      </w:r>
    </w:p>
    <w:p w:rsidR="004E0ED8" w:rsidRDefault="004E0ED8" w:rsidP="004E0ED8">
      <w:pPr>
        <w:autoSpaceDE w:val="0"/>
        <w:autoSpaceDN w:val="0"/>
        <w:adjustRightInd w:val="0"/>
        <w:jc w:val="right"/>
        <w:rPr>
          <w:rFonts w:eastAsia="Calibri"/>
          <w:lang w:eastAsia="en-US"/>
        </w:rPr>
      </w:pPr>
      <w:r>
        <w:rPr>
          <w:rFonts w:eastAsia="Calibri"/>
          <w:lang w:eastAsia="en-US"/>
        </w:rPr>
        <w:t>о предоставлении из</w:t>
      </w:r>
      <w:r w:rsidRPr="00A367F2">
        <w:rPr>
          <w:rFonts w:eastAsia="Calibri"/>
          <w:lang w:eastAsia="en-US"/>
        </w:rPr>
        <w:t xml:space="preserve"> бюджета</w:t>
      </w:r>
    </w:p>
    <w:p w:rsidR="004E0ED8" w:rsidRPr="00A367F2" w:rsidRDefault="004E0ED8" w:rsidP="004E0ED8">
      <w:pPr>
        <w:autoSpaceDE w:val="0"/>
        <w:autoSpaceDN w:val="0"/>
        <w:adjustRightInd w:val="0"/>
        <w:jc w:val="right"/>
        <w:rPr>
          <w:rFonts w:eastAsia="Calibri"/>
          <w:lang w:eastAsia="en-US"/>
        </w:rPr>
      </w:pPr>
      <w:r>
        <w:rPr>
          <w:rFonts w:eastAsia="Calibri"/>
          <w:lang w:eastAsia="en-US"/>
        </w:rPr>
        <w:t>Таштагольского муниципального района</w:t>
      </w:r>
    </w:p>
    <w:p w:rsidR="004E0ED8" w:rsidRPr="00A367F2" w:rsidRDefault="004E0ED8" w:rsidP="004E0ED8">
      <w:pPr>
        <w:autoSpaceDE w:val="0"/>
        <w:autoSpaceDN w:val="0"/>
        <w:adjustRightInd w:val="0"/>
        <w:jc w:val="right"/>
        <w:rPr>
          <w:rFonts w:eastAsia="Calibri"/>
          <w:lang w:eastAsia="en-US"/>
        </w:rPr>
      </w:pPr>
      <w:r w:rsidRPr="00A367F2">
        <w:rPr>
          <w:rFonts w:eastAsia="Calibri"/>
          <w:lang w:eastAsia="en-US"/>
        </w:rPr>
        <w:t>субсидии некоммерческой организации,</w:t>
      </w:r>
    </w:p>
    <w:p w:rsidR="004E0ED8" w:rsidRPr="00A367F2" w:rsidRDefault="004E0ED8" w:rsidP="004E0ED8">
      <w:pPr>
        <w:autoSpaceDE w:val="0"/>
        <w:autoSpaceDN w:val="0"/>
        <w:adjustRightInd w:val="0"/>
        <w:jc w:val="right"/>
        <w:rPr>
          <w:rFonts w:eastAsia="Calibri"/>
          <w:lang w:eastAsia="en-US"/>
        </w:rPr>
      </w:pPr>
      <w:r>
        <w:rPr>
          <w:rFonts w:eastAsia="Calibri"/>
          <w:lang w:eastAsia="en-US"/>
        </w:rPr>
        <w:t>не являющейся муниципальным</w:t>
      </w:r>
      <w:r w:rsidRPr="00A367F2">
        <w:rPr>
          <w:rFonts w:eastAsia="Calibri"/>
          <w:lang w:eastAsia="en-US"/>
        </w:rPr>
        <w:t xml:space="preserve"> учреждением,</w:t>
      </w:r>
    </w:p>
    <w:p w:rsidR="004E0ED8" w:rsidRPr="00A367F2" w:rsidRDefault="004E0ED8" w:rsidP="004E0ED8">
      <w:pPr>
        <w:autoSpaceDE w:val="0"/>
        <w:autoSpaceDN w:val="0"/>
        <w:adjustRightInd w:val="0"/>
        <w:jc w:val="right"/>
        <w:rPr>
          <w:rFonts w:eastAsia="Calibri"/>
          <w:lang w:eastAsia="en-US"/>
        </w:rPr>
      </w:pPr>
      <w:r w:rsidRPr="00A367F2">
        <w:rPr>
          <w:rFonts w:eastAsia="Calibri"/>
          <w:lang w:eastAsia="en-US"/>
        </w:rPr>
        <w:t>Приложение № ___</w:t>
      </w:r>
    </w:p>
    <w:p w:rsidR="004E0ED8" w:rsidRPr="00A367F2" w:rsidRDefault="004E0ED8" w:rsidP="004E0ED8">
      <w:pPr>
        <w:autoSpaceDE w:val="0"/>
        <w:autoSpaceDN w:val="0"/>
        <w:adjustRightInd w:val="0"/>
        <w:jc w:val="right"/>
        <w:rPr>
          <w:rFonts w:eastAsia="Calibri"/>
          <w:lang w:eastAsia="en-US"/>
        </w:rPr>
      </w:pPr>
      <w:r w:rsidRPr="00A367F2">
        <w:rPr>
          <w:rFonts w:eastAsia="Calibri"/>
          <w:lang w:eastAsia="en-US"/>
        </w:rPr>
        <w:t>к Соглашению</w:t>
      </w:r>
    </w:p>
    <w:p w:rsidR="004E0ED8" w:rsidRPr="00A367F2" w:rsidRDefault="004E0ED8" w:rsidP="004E0ED8">
      <w:pPr>
        <w:autoSpaceDE w:val="0"/>
        <w:autoSpaceDN w:val="0"/>
        <w:adjustRightInd w:val="0"/>
        <w:jc w:val="right"/>
        <w:rPr>
          <w:rFonts w:eastAsia="Calibri"/>
          <w:lang w:eastAsia="en-US"/>
        </w:rPr>
      </w:pPr>
      <w:r w:rsidRPr="00A367F2">
        <w:rPr>
          <w:rFonts w:eastAsia="Calibri"/>
          <w:lang w:eastAsia="en-US"/>
        </w:rPr>
        <w:t>от ______ г. № ___</w:t>
      </w:r>
    </w:p>
    <w:p w:rsidR="004E0ED8" w:rsidRPr="00A367F2" w:rsidRDefault="004E0ED8" w:rsidP="004E0ED8">
      <w:pPr>
        <w:autoSpaceDE w:val="0"/>
        <w:autoSpaceDN w:val="0"/>
        <w:adjustRightInd w:val="0"/>
        <w:jc w:val="right"/>
        <w:rPr>
          <w:rFonts w:eastAsia="Calibri"/>
          <w:lang w:eastAsia="en-US"/>
        </w:rPr>
      </w:pPr>
      <w:r w:rsidRPr="00A367F2">
        <w:rPr>
          <w:rFonts w:eastAsia="Calibri"/>
          <w:lang w:eastAsia="en-US"/>
        </w:rPr>
        <w:t>(Приложение № ___</w:t>
      </w:r>
    </w:p>
    <w:p w:rsidR="004E0ED8" w:rsidRPr="00A367F2" w:rsidRDefault="004E0ED8" w:rsidP="004E0ED8">
      <w:pPr>
        <w:autoSpaceDE w:val="0"/>
        <w:autoSpaceDN w:val="0"/>
        <w:adjustRightInd w:val="0"/>
        <w:jc w:val="right"/>
        <w:rPr>
          <w:rFonts w:eastAsia="Calibri"/>
          <w:lang w:eastAsia="en-US"/>
        </w:rPr>
      </w:pPr>
      <w:r w:rsidRPr="00A367F2">
        <w:rPr>
          <w:rFonts w:eastAsia="Calibri"/>
          <w:lang w:eastAsia="en-US"/>
        </w:rPr>
        <w:t>к Дополнительному соглашению</w:t>
      </w:r>
    </w:p>
    <w:p w:rsidR="004E0ED8" w:rsidRPr="00A367F2" w:rsidRDefault="004E0ED8" w:rsidP="004E0ED8">
      <w:pPr>
        <w:autoSpaceDE w:val="0"/>
        <w:autoSpaceDN w:val="0"/>
        <w:adjustRightInd w:val="0"/>
        <w:jc w:val="right"/>
        <w:rPr>
          <w:rFonts w:eastAsia="Calibri"/>
          <w:lang w:eastAsia="en-US"/>
        </w:rPr>
      </w:pPr>
      <w:r w:rsidRPr="00A367F2">
        <w:rPr>
          <w:rFonts w:eastAsia="Calibri"/>
          <w:lang w:eastAsia="en-US"/>
        </w:rPr>
        <w:t>от ______ г. № ___)</w:t>
      </w:r>
    </w:p>
    <w:p w:rsidR="004E0ED8" w:rsidRPr="00EB113A" w:rsidRDefault="004E0ED8" w:rsidP="004E0ED8">
      <w:pPr>
        <w:autoSpaceDE w:val="0"/>
        <w:autoSpaceDN w:val="0"/>
        <w:adjustRightInd w:val="0"/>
        <w:jc w:val="both"/>
        <w:rPr>
          <w:rFonts w:ascii="Calibri" w:eastAsia="Calibri" w:hAnsi="Calibri" w:cs="Calibri"/>
          <w:sz w:val="22"/>
          <w:szCs w:val="22"/>
          <w:lang w:eastAsia="en-US"/>
        </w:rPr>
      </w:pPr>
    </w:p>
    <w:p w:rsidR="004E0ED8" w:rsidRPr="00EB113A" w:rsidRDefault="004E0ED8" w:rsidP="004E0ED8">
      <w:pPr>
        <w:autoSpaceDE w:val="0"/>
        <w:autoSpaceDN w:val="0"/>
        <w:adjustRightInd w:val="0"/>
        <w:jc w:val="both"/>
        <w:rPr>
          <w:rFonts w:ascii="Calibri" w:eastAsia="Calibri" w:hAnsi="Calibri" w:cs="Calibri"/>
          <w:sz w:val="22"/>
          <w:szCs w:val="22"/>
          <w:lang w:eastAsia="en-US"/>
        </w:rPr>
      </w:pPr>
    </w:p>
    <w:p w:rsidR="004E0ED8" w:rsidRPr="00EB113A" w:rsidRDefault="004E0ED8" w:rsidP="004E0ED8">
      <w:pPr>
        <w:autoSpaceDE w:val="0"/>
        <w:autoSpaceDN w:val="0"/>
        <w:adjustRightInd w:val="0"/>
        <w:jc w:val="both"/>
        <w:rPr>
          <w:rFonts w:ascii="Calibri" w:eastAsia="Calibri" w:hAnsi="Calibri" w:cs="Calibri"/>
          <w:sz w:val="22"/>
          <w:szCs w:val="22"/>
          <w:lang w:eastAsia="en-US"/>
        </w:rPr>
      </w:pPr>
    </w:p>
    <w:p w:rsidR="004E0ED8" w:rsidRPr="00EB113A" w:rsidRDefault="004E0ED8" w:rsidP="004E0ED8">
      <w:pPr>
        <w:autoSpaceDE w:val="0"/>
        <w:autoSpaceDN w:val="0"/>
        <w:adjustRightInd w:val="0"/>
        <w:jc w:val="center"/>
        <w:rPr>
          <w:rFonts w:eastAsia="Calibri"/>
          <w:b/>
          <w:sz w:val="28"/>
          <w:szCs w:val="28"/>
          <w:lang w:eastAsia="en-US"/>
        </w:rPr>
      </w:pPr>
      <w:r w:rsidRPr="00EB113A">
        <w:rPr>
          <w:rFonts w:eastAsia="Calibri"/>
          <w:b/>
          <w:sz w:val="28"/>
          <w:szCs w:val="28"/>
          <w:lang w:eastAsia="en-US"/>
        </w:rPr>
        <w:t xml:space="preserve">ПОКАЗАТЕЛИ РЕЗУЛЬТАТИВНОСТИ </w:t>
      </w:r>
    </w:p>
    <w:p w:rsidR="004E0ED8" w:rsidRPr="00EB113A" w:rsidRDefault="004E0ED8" w:rsidP="004E0ED8">
      <w:pPr>
        <w:autoSpaceDE w:val="0"/>
        <w:autoSpaceDN w:val="0"/>
        <w:adjustRightInd w:val="0"/>
        <w:jc w:val="center"/>
        <w:rPr>
          <w:rFonts w:eastAsia="Calibri"/>
          <w:b/>
          <w:sz w:val="28"/>
          <w:szCs w:val="28"/>
          <w:vertAlign w:val="superscript"/>
          <w:lang w:eastAsia="en-US"/>
        </w:rPr>
      </w:pPr>
      <w:r w:rsidRPr="00EB113A">
        <w:rPr>
          <w:rFonts w:eastAsia="Calibri"/>
          <w:b/>
          <w:sz w:val="28"/>
          <w:szCs w:val="28"/>
          <w:lang w:eastAsia="en-US"/>
        </w:rPr>
        <w:t xml:space="preserve">ПРЕДОСТАВЛЕНИЯ СУБСИДИИ </w:t>
      </w:r>
    </w:p>
    <w:p w:rsidR="004E0ED8" w:rsidRPr="00EB113A" w:rsidRDefault="004E0ED8" w:rsidP="004E0ED8">
      <w:pPr>
        <w:autoSpaceDE w:val="0"/>
        <w:autoSpaceDN w:val="0"/>
        <w:adjustRightInd w:val="0"/>
        <w:jc w:val="both"/>
        <w:outlineLvl w:val="0"/>
        <w:rPr>
          <w:rFonts w:eastAsia="Calibri"/>
          <w:sz w:val="22"/>
          <w:szCs w:val="22"/>
          <w:lang w:eastAsia="en-US"/>
        </w:rPr>
      </w:pPr>
    </w:p>
    <w:tbl>
      <w:tblPr>
        <w:tblW w:w="9673" w:type="dxa"/>
        <w:tblLayout w:type="fixed"/>
        <w:tblCellMar>
          <w:top w:w="102" w:type="dxa"/>
          <w:left w:w="62" w:type="dxa"/>
          <w:bottom w:w="102" w:type="dxa"/>
          <w:right w:w="62" w:type="dxa"/>
        </w:tblCellMar>
        <w:tblLook w:val="0000"/>
      </w:tblPr>
      <w:tblGrid>
        <w:gridCol w:w="771"/>
        <w:gridCol w:w="1276"/>
        <w:gridCol w:w="1701"/>
        <w:gridCol w:w="1871"/>
        <w:gridCol w:w="1077"/>
        <w:gridCol w:w="1446"/>
        <w:gridCol w:w="1531"/>
      </w:tblGrid>
      <w:tr w:rsidR="004E0ED8" w:rsidRPr="00EB113A" w:rsidTr="000A6FE0">
        <w:tc>
          <w:tcPr>
            <w:tcW w:w="771" w:type="dxa"/>
            <w:vMerge w:val="restart"/>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 п/п</w:t>
            </w:r>
          </w:p>
        </w:tc>
        <w:tc>
          <w:tcPr>
            <w:tcW w:w="1276" w:type="dxa"/>
            <w:vMerge w:val="restart"/>
            <w:tcBorders>
              <w:top w:val="single" w:sz="4" w:space="0" w:color="auto"/>
              <w:left w:val="single" w:sz="4" w:space="0" w:color="auto"/>
              <w:bottom w:val="single" w:sz="4" w:space="0" w:color="auto"/>
              <w:right w:val="single" w:sz="4" w:space="0" w:color="auto"/>
            </w:tcBorders>
          </w:tcPr>
          <w:p w:rsidR="004E0ED8" w:rsidRDefault="004E0ED8" w:rsidP="000A6FE0">
            <w:pPr>
              <w:autoSpaceDE w:val="0"/>
              <w:autoSpaceDN w:val="0"/>
              <w:adjustRightInd w:val="0"/>
              <w:jc w:val="center"/>
              <w:rPr>
                <w:rFonts w:eastAsia="Calibri"/>
                <w:lang w:eastAsia="en-US"/>
              </w:rPr>
            </w:pPr>
            <w:proofErr w:type="spellStart"/>
            <w:r w:rsidRPr="00EB113A">
              <w:rPr>
                <w:rFonts w:eastAsia="Calibri"/>
                <w:sz w:val="22"/>
                <w:szCs w:val="22"/>
                <w:lang w:eastAsia="en-US"/>
              </w:rPr>
              <w:t>Наимено</w:t>
            </w:r>
            <w:proofErr w:type="spellEnd"/>
          </w:p>
          <w:p w:rsidR="004E0ED8" w:rsidRPr="00EB113A" w:rsidRDefault="004E0ED8" w:rsidP="000A6FE0">
            <w:pPr>
              <w:autoSpaceDE w:val="0"/>
              <w:autoSpaceDN w:val="0"/>
              <w:adjustRightInd w:val="0"/>
              <w:jc w:val="center"/>
              <w:rPr>
                <w:rFonts w:eastAsia="Calibri"/>
                <w:lang w:eastAsia="en-US"/>
              </w:rPr>
            </w:pPr>
            <w:proofErr w:type="spellStart"/>
            <w:r w:rsidRPr="00EB113A">
              <w:rPr>
                <w:rFonts w:eastAsia="Calibri"/>
                <w:sz w:val="22"/>
                <w:szCs w:val="22"/>
                <w:lang w:eastAsia="en-US"/>
              </w:rPr>
              <w:t>вание</w:t>
            </w:r>
            <w:proofErr w:type="spellEnd"/>
            <w:r w:rsidRPr="00EB113A">
              <w:rPr>
                <w:rFonts w:eastAsia="Calibri"/>
                <w:sz w:val="22"/>
                <w:szCs w:val="22"/>
                <w:lang w:eastAsia="en-US"/>
              </w:rPr>
              <w:t xml:space="preserve"> показателя </w:t>
            </w:r>
            <w:r w:rsidRPr="00EB113A">
              <w:rPr>
                <w:rFonts w:eastAsia="Calibri"/>
                <w:sz w:val="22"/>
                <w:szCs w:val="22"/>
                <w:vertAlign w:val="superscript"/>
                <w:lang w:eastAsia="en-US"/>
              </w:rPr>
              <w:t>1</w:t>
            </w:r>
          </w:p>
        </w:tc>
        <w:tc>
          <w:tcPr>
            <w:tcW w:w="1701" w:type="dxa"/>
            <w:vMerge w:val="restart"/>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Наименование проекта (</w:t>
            </w:r>
            <w:proofErr w:type="spellStart"/>
            <w:r w:rsidRPr="00EB113A">
              <w:rPr>
                <w:rFonts w:eastAsia="Calibri"/>
                <w:sz w:val="22"/>
                <w:szCs w:val="22"/>
                <w:lang w:eastAsia="en-US"/>
              </w:rPr>
              <w:t>мероприя</w:t>
            </w:r>
            <w:proofErr w:type="spellEnd"/>
          </w:p>
          <w:p w:rsidR="004E0ED8" w:rsidRPr="00EB113A" w:rsidRDefault="004E0ED8" w:rsidP="000A6FE0">
            <w:pPr>
              <w:autoSpaceDE w:val="0"/>
              <w:autoSpaceDN w:val="0"/>
              <w:adjustRightInd w:val="0"/>
              <w:jc w:val="center"/>
              <w:rPr>
                <w:rFonts w:eastAsia="Calibri"/>
                <w:lang w:eastAsia="en-US"/>
              </w:rPr>
            </w:pPr>
            <w:proofErr w:type="spellStart"/>
            <w:r w:rsidRPr="00EB113A">
              <w:rPr>
                <w:rFonts w:eastAsia="Calibri"/>
                <w:sz w:val="22"/>
                <w:szCs w:val="22"/>
                <w:lang w:eastAsia="en-US"/>
              </w:rPr>
              <w:t>тия</w:t>
            </w:r>
            <w:proofErr w:type="spellEnd"/>
            <w:r w:rsidRPr="00EB113A">
              <w:rPr>
                <w:rFonts w:eastAsia="Calibri"/>
                <w:sz w:val="22"/>
                <w:szCs w:val="22"/>
                <w:lang w:eastAsia="en-US"/>
              </w:rPr>
              <w:t xml:space="preserve">) </w:t>
            </w:r>
            <w:r w:rsidRPr="00EB113A">
              <w:rPr>
                <w:rFonts w:eastAsia="Calibri"/>
                <w:sz w:val="22"/>
                <w:szCs w:val="22"/>
                <w:vertAlign w:val="superscript"/>
                <w:lang w:eastAsia="en-US"/>
              </w:rPr>
              <w:t>2</w:t>
            </w:r>
          </w:p>
        </w:tc>
        <w:tc>
          <w:tcPr>
            <w:tcW w:w="2948" w:type="dxa"/>
            <w:gridSpan w:val="2"/>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 xml:space="preserve">Единица измерения по </w:t>
            </w:r>
            <w:hyperlink r:id="rId73" w:history="1">
              <w:r w:rsidRPr="00EB113A">
                <w:rPr>
                  <w:rFonts w:eastAsia="Calibri"/>
                  <w:sz w:val="22"/>
                  <w:szCs w:val="22"/>
                  <w:lang w:eastAsia="en-US"/>
                </w:rPr>
                <w:t>ОКЕИ</w:t>
              </w:r>
            </w:hyperlink>
            <w:r w:rsidRPr="00EB113A">
              <w:rPr>
                <w:rFonts w:eastAsia="Calibri"/>
                <w:sz w:val="22"/>
                <w:szCs w:val="22"/>
                <w:lang w:eastAsia="en-US"/>
              </w:rPr>
              <w:t>/Единица измерения</w:t>
            </w:r>
          </w:p>
        </w:tc>
        <w:tc>
          <w:tcPr>
            <w:tcW w:w="1446" w:type="dxa"/>
            <w:vMerge w:val="restart"/>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Плановое значение показателя</w:t>
            </w:r>
          </w:p>
        </w:tc>
        <w:tc>
          <w:tcPr>
            <w:tcW w:w="1531" w:type="dxa"/>
            <w:vMerge w:val="restart"/>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Срок, на который запланировано достижение показателя</w:t>
            </w:r>
          </w:p>
        </w:tc>
      </w:tr>
      <w:tr w:rsidR="004E0ED8" w:rsidRPr="00EB113A" w:rsidTr="000A6FE0">
        <w:tc>
          <w:tcPr>
            <w:tcW w:w="771" w:type="dxa"/>
            <w:vMerge/>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both"/>
              <w:outlineLvl w:val="0"/>
              <w:rPr>
                <w:rFonts w:eastAsia="Calibri"/>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both"/>
              <w:outlineLvl w:val="0"/>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both"/>
              <w:outlineLvl w:val="0"/>
              <w:rPr>
                <w:rFonts w:eastAsia="Calibri"/>
                <w:lang w:eastAsia="en-US"/>
              </w:rPr>
            </w:pPr>
          </w:p>
        </w:tc>
        <w:tc>
          <w:tcPr>
            <w:tcW w:w="187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Наименование</w:t>
            </w:r>
          </w:p>
        </w:tc>
        <w:tc>
          <w:tcPr>
            <w:tcW w:w="1077"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Код</w:t>
            </w:r>
          </w:p>
        </w:tc>
        <w:tc>
          <w:tcPr>
            <w:tcW w:w="1446" w:type="dxa"/>
            <w:vMerge/>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p>
        </w:tc>
        <w:tc>
          <w:tcPr>
            <w:tcW w:w="1531" w:type="dxa"/>
            <w:vMerge/>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p>
        </w:tc>
      </w:tr>
      <w:tr w:rsidR="004E0ED8" w:rsidRPr="00EB113A" w:rsidTr="000A6FE0">
        <w:tc>
          <w:tcPr>
            <w:tcW w:w="77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3</w:t>
            </w:r>
          </w:p>
        </w:tc>
        <w:tc>
          <w:tcPr>
            <w:tcW w:w="187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4</w:t>
            </w:r>
          </w:p>
        </w:tc>
        <w:tc>
          <w:tcPr>
            <w:tcW w:w="1077"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5</w:t>
            </w:r>
          </w:p>
        </w:tc>
        <w:tc>
          <w:tcPr>
            <w:tcW w:w="1446"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6</w:t>
            </w:r>
          </w:p>
        </w:tc>
        <w:tc>
          <w:tcPr>
            <w:tcW w:w="153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7</w:t>
            </w:r>
          </w:p>
        </w:tc>
      </w:tr>
      <w:tr w:rsidR="004E0ED8" w:rsidRPr="00EB113A" w:rsidTr="000A6FE0">
        <w:tc>
          <w:tcPr>
            <w:tcW w:w="77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87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077"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446"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53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77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87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077"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446"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53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77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87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077"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446"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53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77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87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077"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446"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53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77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87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077"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446"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53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r>
    </w:tbl>
    <w:p w:rsidR="004E0ED8" w:rsidRPr="00EB113A" w:rsidRDefault="004E0ED8" w:rsidP="004E0ED8">
      <w:pPr>
        <w:autoSpaceDE w:val="0"/>
        <w:autoSpaceDN w:val="0"/>
        <w:adjustRightInd w:val="0"/>
        <w:jc w:val="both"/>
        <w:rPr>
          <w:rFonts w:eastAsia="Calibri"/>
          <w:sz w:val="22"/>
          <w:szCs w:val="22"/>
          <w:lang w:eastAsia="en-US"/>
        </w:rPr>
      </w:pPr>
    </w:p>
    <w:p w:rsidR="004E0ED8" w:rsidRDefault="004E0ED8" w:rsidP="004E0ED8">
      <w:pPr>
        <w:autoSpaceDE w:val="0"/>
        <w:autoSpaceDN w:val="0"/>
        <w:adjustRightInd w:val="0"/>
        <w:jc w:val="both"/>
        <w:rPr>
          <w:rFonts w:eastAsia="Calibri"/>
          <w:sz w:val="22"/>
          <w:szCs w:val="22"/>
          <w:lang w:eastAsia="en-US"/>
        </w:rPr>
      </w:pPr>
    </w:p>
    <w:p w:rsidR="004E0ED8" w:rsidRDefault="004E0ED8" w:rsidP="004E0ED8">
      <w:pPr>
        <w:autoSpaceDE w:val="0"/>
        <w:autoSpaceDN w:val="0"/>
        <w:adjustRightInd w:val="0"/>
        <w:jc w:val="both"/>
        <w:rPr>
          <w:rFonts w:eastAsia="Calibri"/>
          <w:sz w:val="22"/>
          <w:szCs w:val="22"/>
          <w:lang w:eastAsia="en-US"/>
        </w:rPr>
      </w:pPr>
    </w:p>
    <w:p w:rsidR="004E0ED8" w:rsidRDefault="004E0ED8" w:rsidP="004E0ED8">
      <w:pPr>
        <w:autoSpaceDE w:val="0"/>
        <w:autoSpaceDN w:val="0"/>
        <w:adjustRightInd w:val="0"/>
        <w:jc w:val="both"/>
        <w:rPr>
          <w:rFonts w:eastAsia="Calibri"/>
          <w:sz w:val="22"/>
          <w:szCs w:val="22"/>
          <w:lang w:eastAsia="en-US"/>
        </w:rPr>
      </w:pPr>
    </w:p>
    <w:p w:rsidR="004E0ED8" w:rsidRDefault="004E0ED8" w:rsidP="004E0ED8">
      <w:pPr>
        <w:autoSpaceDE w:val="0"/>
        <w:autoSpaceDN w:val="0"/>
        <w:adjustRightInd w:val="0"/>
        <w:jc w:val="both"/>
        <w:rPr>
          <w:rFonts w:eastAsia="Calibri"/>
          <w:sz w:val="22"/>
          <w:szCs w:val="22"/>
          <w:lang w:eastAsia="en-US"/>
        </w:rPr>
      </w:pPr>
    </w:p>
    <w:p w:rsidR="004E0ED8" w:rsidRDefault="004E0ED8" w:rsidP="004E0ED8">
      <w:pPr>
        <w:autoSpaceDE w:val="0"/>
        <w:autoSpaceDN w:val="0"/>
        <w:adjustRightInd w:val="0"/>
        <w:jc w:val="both"/>
        <w:rPr>
          <w:rFonts w:eastAsia="Calibri"/>
          <w:sz w:val="22"/>
          <w:szCs w:val="22"/>
          <w:vertAlign w:val="superscript"/>
          <w:lang w:eastAsia="en-US"/>
        </w:rPr>
      </w:pPr>
      <w:bookmarkStart w:id="76" w:name="Par40"/>
      <w:bookmarkStart w:id="77" w:name="Par41"/>
      <w:bookmarkEnd w:id="76"/>
      <w:bookmarkEnd w:id="77"/>
    </w:p>
    <w:p w:rsidR="004E0ED8" w:rsidRPr="00EB113A" w:rsidRDefault="004E0ED8" w:rsidP="004E0ED8">
      <w:pPr>
        <w:autoSpaceDE w:val="0"/>
        <w:autoSpaceDN w:val="0"/>
        <w:adjustRightInd w:val="0"/>
        <w:jc w:val="both"/>
        <w:rPr>
          <w:rFonts w:eastAsia="Calibri"/>
          <w:sz w:val="22"/>
          <w:szCs w:val="22"/>
          <w:vertAlign w:val="superscript"/>
          <w:lang w:eastAsia="en-US"/>
        </w:rPr>
      </w:pPr>
      <w:r>
        <w:rPr>
          <w:rFonts w:eastAsia="Calibri"/>
          <w:sz w:val="22"/>
          <w:szCs w:val="22"/>
          <w:vertAlign w:val="superscript"/>
          <w:lang w:eastAsia="en-US"/>
        </w:rPr>
        <w:t>__________________________________________</w:t>
      </w:r>
    </w:p>
    <w:p w:rsidR="004E0ED8" w:rsidRDefault="004E0ED8" w:rsidP="004E0ED8">
      <w:pPr>
        <w:autoSpaceDE w:val="0"/>
        <w:autoSpaceDN w:val="0"/>
        <w:adjustRightInd w:val="0"/>
        <w:jc w:val="both"/>
        <w:rPr>
          <w:rFonts w:eastAsia="Calibri"/>
          <w:sz w:val="22"/>
          <w:szCs w:val="22"/>
          <w:vertAlign w:val="superscript"/>
          <w:lang w:eastAsia="en-US"/>
        </w:rPr>
      </w:pPr>
      <w:r>
        <w:rPr>
          <w:rFonts w:eastAsia="Calibri"/>
          <w:sz w:val="22"/>
          <w:szCs w:val="22"/>
          <w:vertAlign w:val="superscript"/>
          <w:lang w:eastAsia="en-US"/>
        </w:rPr>
        <w:t xml:space="preserve"> </w:t>
      </w:r>
    </w:p>
    <w:p w:rsidR="004E0ED8" w:rsidRPr="00A367F2" w:rsidRDefault="004E0ED8" w:rsidP="004E0ED8">
      <w:pPr>
        <w:autoSpaceDE w:val="0"/>
        <w:autoSpaceDN w:val="0"/>
        <w:adjustRightInd w:val="0"/>
        <w:jc w:val="both"/>
        <w:rPr>
          <w:rFonts w:eastAsia="Calibri"/>
          <w:sz w:val="18"/>
          <w:szCs w:val="18"/>
          <w:lang w:eastAsia="en-US"/>
        </w:rPr>
      </w:pPr>
      <w:r w:rsidRPr="00A367F2">
        <w:rPr>
          <w:rFonts w:eastAsia="Calibri"/>
          <w:vertAlign w:val="superscript"/>
          <w:lang w:eastAsia="en-US"/>
        </w:rPr>
        <w:t xml:space="preserve">   </w:t>
      </w:r>
      <w:r>
        <w:rPr>
          <w:rFonts w:eastAsia="Calibri"/>
          <w:vertAlign w:val="superscript"/>
          <w:lang w:eastAsia="en-US"/>
        </w:rPr>
        <w:t xml:space="preserve">  </w:t>
      </w:r>
      <w:r w:rsidRPr="00A367F2">
        <w:rPr>
          <w:rFonts w:eastAsia="Calibri"/>
          <w:vertAlign w:val="superscript"/>
          <w:lang w:eastAsia="en-US"/>
        </w:rPr>
        <w:t xml:space="preserve">  1</w:t>
      </w:r>
      <w:proofErr w:type="gramStart"/>
      <w:r w:rsidRPr="00EB113A">
        <w:rPr>
          <w:rFonts w:eastAsia="Calibri"/>
          <w:sz w:val="22"/>
          <w:szCs w:val="22"/>
          <w:lang w:eastAsia="en-US"/>
        </w:rPr>
        <w:t xml:space="preserve"> </w:t>
      </w:r>
      <w:r>
        <w:rPr>
          <w:rFonts w:eastAsia="Calibri"/>
          <w:sz w:val="22"/>
          <w:szCs w:val="22"/>
          <w:lang w:eastAsia="en-US"/>
        </w:rPr>
        <w:t xml:space="preserve"> </w:t>
      </w:r>
      <w:r w:rsidRPr="00A367F2">
        <w:rPr>
          <w:rFonts w:eastAsia="Calibri"/>
          <w:sz w:val="18"/>
          <w:szCs w:val="18"/>
          <w:lang w:eastAsia="en-US"/>
        </w:rPr>
        <w:t>В</w:t>
      </w:r>
      <w:proofErr w:type="gramEnd"/>
      <w:r w:rsidRPr="00A367F2">
        <w:rPr>
          <w:rFonts w:eastAsia="Calibri"/>
          <w:sz w:val="18"/>
          <w:szCs w:val="18"/>
          <w:lang w:eastAsia="en-US"/>
        </w:rPr>
        <w:t xml:space="preserve"> случае если Субсидия предоставляется на финансовое обеспечение (возмещение затрат) на оказание общественно полезной услуги, указывается информация о показателях объема и (или) качества оказания общественно полезной услуги.</w:t>
      </w:r>
    </w:p>
    <w:p w:rsidR="004E0ED8" w:rsidRPr="00A367F2" w:rsidRDefault="004E0ED8" w:rsidP="004E0ED8">
      <w:pPr>
        <w:autoSpaceDE w:val="0"/>
        <w:autoSpaceDN w:val="0"/>
        <w:adjustRightInd w:val="0"/>
        <w:jc w:val="both"/>
        <w:rPr>
          <w:rFonts w:eastAsia="Calibri"/>
          <w:sz w:val="18"/>
          <w:szCs w:val="18"/>
          <w:lang w:eastAsia="en-US"/>
        </w:rPr>
      </w:pPr>
      <w:bookmarkStart w:id="78" w:name="Par42"/>
      <w:bookmarkEnd w:id="78"/>
      <w:r w:rsidRPr="00A367F2">
        <w:rPr>
          <w:rFonts w:eastAsia="Calibri"/>
          <w:vertAlign w:val="superscript"/>
          <w:lang w:eastAsia="en-US"/>
        </w:rPr>
        <w:t xml:space="preserve">      </w:t>
      </w:r>
      <w:r>
        <w:rPr>
          <w:rFonts w:eastAsia="Calibri"/>
          <w:vertAlign w:val="superscript"/>
          <w:lang w:eastAsia="en-US"/>
        </w:rPr>
        <w:t xml:space="preserve"> </w:t>
      </w:r>
      <w:r w:rsidRPr="00A367F2">
        <w:rPr>
          <w:rFonts w:eastAsia="Calibri"/>
          <w:vertAlign w:val="superscript"/>
          <w:lang w:eastAsia="en-US"/>
        </w:rPr>
        <w:t>2</w:t>
      </w:r>
      <w:r w:rsidRPr="00EB113A">
        <w:rPr>
          <w:rFonts w:eastAsia="Calibri"/>
          <w:sz w:val="22"/>
          <w:szCs w:val="22"/>
          <w:lang w:eastAsia="en-US"/>
        </w:rPr>
        <w:t xml:space="preserve"> </w:t>
      </w:r>
      <w:r>
        <w:rPr>
          <w:rFonts w:eastAsia="Calibri"/>
          <w:sz w:val="22"/>
          <w:szCs w:val="22"/>
          <w:lang w:eastAsia="en-US"/>
        </w:rPr>
        <w:t xml:space="preserve">  </w:t>
      </w:r>
      <w:r w:rsidRPr="00A367F2">
        <w:rPr>
          <w:rFonts w:eastAsia="Calibri"/>
          <w:sz w:val="18"/>
          <w:szCs w:val="18"/>
          <w:lang w:eastAsia="en-US"/>
        </w:rPr>
        <w:t xml:space="preserve">Заполняется в случаях, если Правилами предоставления субсидии предусмотрено перечисление Субсидии в разрезе конкретных проектов (мероприятий) и если данные проекты (мероприятия) указаны в </w:t>
      </w:r>
      <w:hyperlink r:id="rId74" w:history="1">
        <w:r w:rsidRPr="00A367F2">
          <w:rPr>
            <w:rFonts w:eastAsia="Calibri"/>
            <w:sz w:val="18"/>
            <w:szCs w:val="18"/>
            <w:lang w:eastAsia="en-US"/>
          </w:rPr>
          <w:t>пункте 1.1.1</w:t>
        </w:r>
      </w:hyperlink>
      <w:r w:rsidRPr="00A367F2">
        <w:rPr>
          <w:rFonts w:eastAsia="Calibri"/>
          <w:sz w:val="18"/>
          <w:szCs w:val="18"/>
          <w:lang w:eastAsia="en-US"/>
        </w:rPr>
        <w:t xml:space="preserve"> соглашения.</w:t>
      </w:r>
    </w:p>
    <w:p w:rsidR="004E0ED8" w:rsidRPr="00EB113A" w:rsidRDefault="004E0ED8" w:rsidP="004E0ED8">
      <w:pPr>
        <w:autoSpaceDE w:val="0"/>
        <w:autoSpaceDN w:val="0"/>
        <w:adjustRightInd w:val="0"/>
        <w:jc w:val="both"/>
        <w:rPr>
          <w:rFonts w:ascii="Calibri" w:eastAsia="Calibri" w:hAnsi="Calibri" w:cs="Calibri"/>
          <w:lang w:eastAsia="en-US"/>
        </w:rPr>
      </w:pPr>
    </w:p>
    <w:p w:rsidR="004E0ED8" w:rsidRPr="00EB113A" w:rsidRDefault="004E0ED8" w:rsidP="004E0ED8">
      <w:pPr>
        <w:autoSpaceDE w:val="0"/>
        <w:autoSpaceDN w:val="0"/>
        <w:adjustRightInd w:val="0"/>
        <w:jc w:val="both"/>
        <w:rPr>
          <w:rFonts w:ascii="Calibri" w:eastAsia="Calibri" w:hAnsi="Calibri" w:cs="Calibri"/>
          <w:sz w:val="22"/>
          <w:szCs w:val="22"/>
          <w:lang w:eastAsia="en-US"/>
        </w:rPr>
      </w:pPr>
    </w:p>
    <w:p w:rsidR="004E0ED8" w:rsidRDefault="004E0ED8" w:rsidP="004E0ED8">
      <w:pPr>
        <w:autoSpaceDE w:val="0"/>
        <w:autoSpaceDN w:val="0"/>
        <w:adjustRightInd w:val="0"/>
        <w:jc w:val="right"/>
        <w:rPr>
          <w:rFonts w:eastAsia="Calibri"/>
          <w:lang w:eastAsia="en-US"/>
        </w:rPr>
      </w:pPr>
    </w:p>
    <w:p w:rsidR="004E0ED8" w:rsidRDefault="004E0ED8" w:rsidP="004E0ED8">
      <w:pPr>
        <w:autoSpaceDE w:val="0"/>
        <w:autoSpaceDN w:val="0"/>
        <w:adjustRightInd w:val="0"/>
        <w:jc w:val="right"/>
        <w:rPr>
          <w:rFonts w:eastAsia="Calibri"/>
          <w:lang w:eastAsia="en-US"/>
        </w:rPr>
      </w:pPr>
    </w:p>
    <w:p w:rsidR="004E0ED8" w:rsidRDefault="004E0ED8" w:rsidP="004E0ED8">
      <w:pPr>
        <w:autoSpaceDE w:val="0"/>
        <w:autoSpaceDN w:val="0"/>
        <w:adjustRightInd w:val="0"/>
        <w:jc w:val="right"/>
        <w:rPr>
          <w:rFonts w:eastAsia="Calibri"/>
          <w:lang w:eastAsia="en-US"/>
        </w:rPr>
      </w:pPr>
    </w:p>
    <w:p w:rsidR="004E0ED8" w:rsidRDefault="004E0ED8" w:rsidP="004E0ED8">
      <w:pPr>
        <w:autoSpaceDE w:val="0"/>
        <w:autoSpaceDN w:val="0"/>
        <w:adjustRightInd w:val="0"/>
        <w:jc w:val="right"/>
        <w:rPr>
          <w:rFonts w:eastAsia="Calibri"/>
          <w:lang w:eastAsia="en-US"/>
        </w:rPr>
      </w:pPr>
    </w:p>
    <w:p w:rsidR="004E0ED8" w:rsidRPr="00B46A87" w:rsidRDefault="004E0ED8" w:rsidP="004E0ED8">
      <w:pPr>
        <w:autoSpaceDE w:val="0"/>
        <w:autoSpaceDN w:val="0"/>
        <w:adjustRightInd w:val="0"/>
        <w:jc w:val="right"/>
        <w:rPr>
          <w:rFonts w:eastAsia="Calibri"/>
          <w:lang w:eastAsia="en-US"/>
        </w:rPr>
      </w:pPr>
      <w:r w:rsidRPr="00B46A87">
        <w:rPr>
          <w:rFonts w:eastAsia="Calibri"/>
          <w:lang w:eastAsia="en-US"/>
        </w:rPr>
        <w:lastRenderedPageBreak/>
        <w:t>Приложение № 3.1</w:t>
      </w:r>
    </w:p>
    <w:p w:rsidR="004E0ED8" w:rsidRPr="00B46A87" w:rsidRDefault="004E0ED8" w:rsidP="004E0ED8">
      <w:pPr>
        <w:autoSpaceDE w:val="0"/>
        <w:autoSpaceDN w:val="0"/>
        <w:adjustRightInd w:val="0"/>
        <w:jc w:val="right"/>
        <w:rPr>
          <w:rFonts w:eastAsia="Calibri"/>
          <w:lang w:eastAsia="en-US"/>
        </w:rPr>
      </w:pPr>
      <w:r w:rsidRPr="00B46A87">
        <w:rPr>
          <w:rFonts w:eastAsia="Calibri"/>
          <w:lang w:eastAsia="en-US"/>
        </w:rPr>
        <w:t>к Типовой форме соглашения (договора)</w:t>
      </w:r>
    </w:p>
    <w:p w:rsidR="004E0ED8" w:rsidRDefault="004E0ED8" w:rsidP="004E0ED8">
      <w:pPr>
        <w:autoSpaceDE w:val="0"/>
        <w:autoSpaceDN w:val="0"/>
        <w:adjustRightInd w:val="0"/>
        <w:jc w:val="right"/>
        <w:rPr>
          <w:rFonts w:eastAsia="Calibri"/>
          <w:lang w:eastAsia="en-US"/>
        </w:rPr>
      </w:pPr>
      <w:r>
        <w:rPr>
          <w:rFonts w:eastAsia="Calibri"/>
          <w:lang w:eastAsia="en-US"/>
        </w:rPr>
        <w:t>о предоставлении из</w:t>
      </w:r>
      <w:r w:rsidRPr="00B46A87">
        <w:rPr>
          <w:rFonts w:eastAsia="Calibri"/>
          <w:lang w:eastAsia="en-US"/>
        </w:rPr>
        <w:t xml:space="preserve"> бюджета</w:t>
      </w:r>
    </w:p>
    <w:p w:rsidR="004E0ED8" w:rsidRPr="00B46A87" w:rsidRDefault="004E0ED8" w:rsidP="004E0ED8">
      <w:pPr>
        <w:autoSpaceDE w:val="0"/>
        <w:autoSpaceDN w:val="0"/>
        <w:adjustRightInd w:val="0"/>
        <w:jc w:val="right"/>
        <w:rPr>
          <w:rFonts w:eastAsia="Calibri"/>
          <w:lang w:eastAsia="en-US"/>
        </w:rPr>
      </w:pPr>
      <w:r>
        <w:rPr>
          <w:rFonts w:eastAsia="Calibri"/>
          <w:lang w:eastAsia="en-US"/>
        </w:rPr>
        <w:t>Таштагольского муниципального района</w:t>
      </w:r>
    </w:p>
    <w:p w:rsidR="004E0ED8" w:rsidRPr="00B46A87" w:rsidRDefault="004E0ED8" w:rsidP="004E0ED8">
      <w:pPr>
        <w:autoSpaceDE w:val="0"/>
        <w:autoSpaceDN w:val="0"/>
        <w:adjustRightInd w:val="0"/>
        <w:jc w:val="right"/>
        <w:rPr>
          <w:rFonts w:eastAsia="Calibri"/>
          <w:lang w:eastAsia="en-US"/>
        </w:rPr>
      </w:pPr>
      <w:r w:rsidRPr="00B46A87">
        <w:rPr>
          <w:rFonts w:eastAsia="Calibri"/>
          <w:lang w:eastAsia="en-US"/>
        </w:rPr>
        <w:t>субсидии некоммерческой организации,</w:t>
      </w:r>
    </w:p>
    <w:p w:rsidR="004E0ED8" w:rsidRPr="00B46A87" w:rsidRDefault="004E0ED8" w:rsidP="004E0ED8">
      <w:pPr>
        <w:autoSpaceDE w:val="0"/>
        <w:autoSpaceDN w:val="0"/>
        <w:adjustRightInd w:val="0"/>
        <w:jc w:val="right"/>
        <w:rPr>
          <w:rFonts w:eastAsia="Calibri"/>
          <w:lang w:eastAsia="en-US"/>
        </w:rPr>
      </w:pPr>
      <w:r>
        <w:rPr>
          <w:rFonts w:eastAsia="Calibri"/>
          <w:lang w:eastAsia="en-US"/>
        </w:rPr>
        <w:t>не являющейся муниципальным</w:t>
      </w:r>
      <w:r w:rsidRPr="00B46A87">
        <w:rPr>
          <w:rFonts w:eastAsia="Calibri"/>
          <w:lang w:eastAsia="en-US"/>
        </w:rPr>
        <w:t xml:space="preserve"> учреждением</w:t>
      </w:r>
    </w:p>
    <w:p w:rsidR="004E0ED8" w:rsidRPr="00B46A87" w:rsidRDefault="004E0ED8" w:rsidP="004E0ED8">
      <w:pPr>
        <w:autoSpaceDE w:val="0"/>
        <w:autoSpaceDN w:val="0"/>
        <w:adjustRightInd w:val="0"/>
        <w:jc w:val="both"/>
        <w:rPr>
          <w:rFonts w:eastAsia="Calibri"/>
          <w:lang w:eastAsia="en-US"/>
        </w:rPr>
      </w:pPr>
    </w:p>
    <w:p w:rsidR="004E0ED8" w:rsidRPr="00B46A87" w:rsidRDefault="004E0ED8" w:rsidP="004E0ED8">
      <w:pPr>
        <w:autoSpaceDE w:val="0"/>
        <w:autoSpaceDN w:val="0"/>
        <w:adjustRightInd w:val="0"/>
        <w:jc w:val="right"/>
        <w:rPr>
          <w:rFonts w:eastAsia="Calibri"/>
          <w:lang w:eastAsia="en-US"/>
        </w:rPr>
      </w:pPr>
      <w:r w:rsidRPr="00B46A87">
        <w:rPr>
          <w:rFonts w:eastAsia="Calibri"/>
          <w:lang w:eastAsia="en-US"/>
        </w:rPr>
        <w:t>Приложение № ___</w:t>
      </w:r>
    </w:p>
    <w:p w:rsidR="004E0ED8" w:rsidRPr="00B46A87" w:rsidRDefault="004E0ED8" w:rsidP="004E0ED8">
      <w:pPr>
        <w:autoSpaceDE w:val="0"/>
        <w:autoSpaceDN w:val="0"/>
        <w:adjustRightInd w:val="0"/>
        <w:jc w:val="right"/>
        <w:rPr>
          <w:rFonts w:eastAsia="Calibri"/>
          <w:lang w:eastAsia="en-US"/>
        </w:rPr>
      </w:pPr>
      <w:r w:rsidRPr="00B46A87">
        <w:rPr>
          <w:rFonts w:eastAsia="Calibri"/>
          <w:lang w:eastAsia="en-US"/>
        </w:rPr>
        <w:t>к Соглашению</w:t>
      </w:r>
    </w:p>
    <w:p w:rsidR="004E0ED8" w:rsidRPr="00B46A87" w:rsidRDefault="004E0ED8" w:rsidP="004E0ED8">
      <w:pPr>
        <w:autoSpaceDE w:val="0"/>
        <w:autoSpaceDN w:val="0"/>
        <w:adjustRightInd w:val="0"/>
        <w:jc w:val="right"/>
        <w:rPr>
          <w:rFonts w:eastAsia="Calibri"/>
          <w:lang w:eastAsia="en-US"/>
        </w:rPr>
      </w:pPr>
      <w:r w:rsidRPr="00B46A87">
        <w:rPr>
          <w:rFonts w:eastAsia="Calibri"/>
          <w:lang w:eastAsia="en-US"/>
        </w:rPr>
        <w:t>от ______ г. № ___</w:t>
      </w:r>
    </w:p>
    <w:p w:rsidR="004E0ED8" w:rsidRPr="00B46A87" w:rsidRDefault="004E0ED8" w:rsidP="004E0ED8">
      <w:pPr>
        <w:autoSpaceDE w:val="0"/>
        <w:autoSpaceDN w:val="0"/>
        <w:adjustRightInd w:val="0"/>
        <w:jc w:val="right"/>
        <w:rPr>
          <w:rFonts w:eastAsia="Calibri"/>
          <w:lang w:eastAsia="en-US"/>
        </w:rPr>
      </w:pPr>
      <w:r w:rsidRPr="00B46A87">
        <w:rPr>
          <w:rFonts w:eastAsia="Calibri"/>
          <w:lang w:eastAsia="en-US"/>
        </w:rPr>
        <w:t>(Приложение № ___</w:t>
      </w:r>
    </w:p>
    <w:p w:rsidR="004E0ED8" w:rsidRPr="00B46A87" w:rsidRDefault="004E0ED8" w:rsidP="004E0ED8">
      <w:pPr>
        <w:autoSpaceDE w:val="0"/>
        <w:autoSpaceDN w:val="0"/>
        <w:adjustRightInd w:val="0"/>
        <w:jc w:val="right"/>
        <w:rPr>
          <w:rFonts w:eastAsia="Calibri"/>
          <w:lang w:eastAsia="en-US"/>
        </w:rPr>
      </w:pPr>
      <w:r w:rsidRPr="00B46A87">
        <w:rPr>
          <w:rFonts w:eastAsia="Calibri"/>
          <w:lang w:eastAsia="en-US"/>
        </w:rPr>
        <w:t>к Дополнительному соглашению</w:t>
      </w:r>
    </w:p>
    <w:p w:rsidR="004E0ED8" w:rsidRPr="00B46A87" w:rsidRDefault="004E0ED8" w:rsidP="004E0ED8">
      <w:pPr>
        <w:autoSpaceDE w:val="0"/>
        <w:autoSpaceDN w:val="0"/>
        <w:adjustRightInd w:val="0"/>
        <w:jc w:val="right"/>
        <w:rPr>
          <w:rFonts w:eastAsia="Calibri"/>
          <w:lang w:eastAsia="en-US"/>
        </w:rPr>
      </w:pPr>
      <w:r>
        <w:rPr>
          <w:rFonts w:eastAsia="Calibri"/>
          <w:lang w:eastAsia="en-US"/>
        </w:rPr>
        <w:t>от ______ г. № ___)</w:t>
      </w:r>
    </w:p>
    <w:p w:rsidR="004E0ED8" w:rsidRPr="00EB113A" w:rsidRDefault="004E0ED8" w:rsidP="004E0ED8">
      <w:pPr>
        <w:autoSpaceDE w:val="0"/>
        <w:autoSpaceDN w:val="0"/>
        <w:adjustRightInd w:val="0"/>
        <w:jc w:val="both"/>
        <w:rPr>
          <w:rFonts w:ascii="Calibri" w:eastAsia="Calibri" w:hAnsi="Calibri" w:cs="Calibri"/>
          <w:sz w:val="22"/>
          <w:szCs w:val="22"/>
          <w:lang w:eastAsia="en-US"/>
        </w:rPr>
      </w:pPr>
    </w:p>
    <w:p w:rsidR="004E0ED8" w:rsidRPr="00EB113A" w:rsidRDefault="004E0ED8" w:rsidP="004E0ED8">
      <w:pPr>
        <w:autoSpaceDE w:val="0"/>
        <w:autoSpaceDN w:val="0"/>
        <w:adjustRightInd w:val="0"/>
        <w:spacing w:after="200"/>
        <w:jc w:val="center"/>
        <w:rPr>
          <w:rFonts w:eastAsia="Calibri"/>
          <w:b/>
          <w:sz w:val="28"/>
          <w:szCs w:val="28"/>
          <w:lang w:eastAsia="en-US"/>
        </w:rPr>
      </w:pPr>
      <w:r w:rsidRPr="00EB113A">
        <w:rPr>
          <w:rFonts w:eastAsia="Calibri"/>
          <w:b/>
          <w:sz w:val="28"/>
          <w:szCs w:val="28"/>
          <w:lang w:eastAsia="en-US"/>
        </w:rPr>
        <w:t>Отчет о достижении значений результатов предоставления Субсидии</w:t>
      </w:r>
    </w:p>
    <w:p w:rsidR="004E0ED8" w:rsidRPr="00EB113A" w:rsidRDefault="004E0ED8" w:rsidP="004E0ED8">
      <w:pPr>
        <w:autoSpaceDE w:val="0"/>
        <w:autoSpaceDN w:val="0"/>
        <w:adjustRightInd w:val="0"/>
        <w:jc w:val="both"/>
        <w:outlineLvl w:val="0"/>
        <w:rPr>
          <w:rFonts w:eastAsia="Calibri"/>
          <w:sz w:val="22"/>
          <w:szCs w:val="22"/>
          <w:lang w:eastAsia="en-US"/>
        </w:rPr>
      </w:pPr>
    </w:p>
    <w:tbl>
      <w:tblPr>
        <w:tblW w:w="0" w:type="auto"/>
        <w:tblLayout w:type="fixed"/>
        <w:tblCellMar>
          <w:top w:w="102" w:type="dxa"/>
          <w:left w:w="62" w:type="dxa"/>
          <w:bottom w:w="102" w:type="dxa"/>
          <w:right w:w="62" w:type="dxa"/>
        </w:tblCellMar>
        <w:tblLook w:val="0000"/>
      </w:tblPr>
      <w:tblGrid>
        <w:gridCol w:w="2043"/>
        <w:gridCol w:w="565"/>
        <w:gridCol w:w="340"/>
        <w:gridCol w:w="3742"/>
        <w:gridCol w:w="1474"/>
        <w:gridCol w:w="907"/>
      </w:tblGrid>
      <w:tr w:rsidR="004E0ED8" w:rsidRPr="00EB113A" w:rsidTr="000A6FE0">
        <w:tc>
          <w:tcPr>
            <w:tcW w:w="6690" w:type="dxa"/>
            <w:gridSpan w:val="4"/>
          </w:tcPr>
          <w:p w:rsidR="004E0ED8" w:rsidRPr="00EB113A" w:rsidRDefault="004E0ED8" w:rsidP="000A6FE0">
            <w:pPr>
              <w:autoSpaceDE w:val="0"/>
              <w:autoSpaceDN w:val="0"/>
              <w:adjustRightInd w:val="0"/>
              <w:rPr>
                <w:rFonts w:eastAsia="Calibri"/>
                <w:lang w:eastAsia="en-US"/>
              </w:rPr>
            </w:pPr>
          </w:p>
        </w:tc>
        <w:tc>
          <w:tcPr>
            <w:tcW w:w="1474" w:type="dxa"/>
            <w:tcBorders>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907"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КОДЫ</w:t>
            </w:r>
          </w:p>
        </w:tc>
      </w:tr>
      <w:tr w:rsidR="004E0ED8" w:rsidRPr="00EB113A" w:rsidTr="000A6FE0">
        <w:tc>
          <w:tcPr>
            <w:tcW w:w="6690" w:type="dxa"/>
            <w:gridSpan w:val="4"/>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по состоянию на 1 _________ 20__ г.</w:t>
            </w:r>
          </w:p>
        </w:tc>
        <w:tc>
          <w:tcPr>
            <w:tcW w:w="1474" w:type="dxa"/>
            <w:tcBorders>
              <w:right w:val="single" w:sz="4" w:space="0" w:color="auto"/>
            </w:tcBorders>
            <w:vAlign w:val="bottom"/>
          </w:tcPr>
          <w:p w:rsidR="004E0ED8" w:rsidRPr="00EB113A" w:rsidRDefault="004E0ED8" w:rsidP="000A6FE0">
            <w:pPr>
              <w:autoSpaceDE w:val="0"/>
              <w:autoSpaceDN w:val="0"/>
              <w:adjustRightInd w:val="0"/>
              <w:jc w:val="right"/>
              <w:rPr>
                <w:rFonts w:eastAsia="Calibri"/>
                <w:lang w:eastAsia="en-US"/>
              </w:rPr>
            </w:pPr>
            <w:r w:rsidRPr="00EB113A">
              <w:rPr>
                <w:rFonts w:eastAsia="Calibri"/>
                <w:sz w:val="22"/>
                <w:szCs w:val="22"/>
                <w:lang w:eastAsia="en-US"/>
              </w:rPr>
              <w:t>Дата</w:t>
            </w:r>
          </w:p>
        </w:tc>
        <w:tc>
          <w:tcPr>
            <w:tcW w:w="907"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6690" w:type="dxa"/>
            <w:gridSpan w:val="4"/>
          </w:tcPr>
          <w:p w:rsidR="004E0ED8" w:rsidRPr="00EB113A" w:rsidRDefault="004E0ED8" w:rsidP="000A6FE0">
            <w:pPr>
              <w:autoSpaceDE w:val="0"/>
              <w:autoSpaceDN w:val="0"/>
              <w:adjustRightInd w:val="0"/>
              <w:rPr>
                <w:rFonts w:eastAsia="Calibri"/>
                <w:lang w:eastAsia="en-US"/>
              </w:rPr>
            </w:pPr>
          </w:p>
        </w:tc>
        <w:tc>
          <w:tcPr>
            <w:tcW w:w="1474" w:type="dxa"/>
            <w:tcBorders>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907"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2608" w:type="dxa"/>
            <w:gridSpan w:val="2"/>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Наименование Получателя</w:t>
            </w:r>
          </w:p>
        </w:tc>
        <w:tc>
          <w:tcPr>
            <w:tcW w:w="4082" w:type="dxa"/>
            <w:gridSpan w:val="2"/>
            <w:tcBorders>
              <w:bottom w:val="single" w:sz="4" w:space="0" w:color="auto"/>
            </w:tcBorders>
          </w:tcPr>
          <w:p w:rsidR="004E0ED8" w:rsidRPr="00EB113A" w:rsidRDefault="004E0ED8" w:rsidP="000A6FE0">
            <w:pPr>
              <w:autoSpaceDE w:val="0"/>
              <w:autoSpaceDN w:val="0"/>
              <w:adjustRightInd w:val="0"/>
              <w:rPr>
                <w:rFonts w:eastAsia="Calibri"/>
                <w:lang w:eastAsia="en-US"/>
              </w:rPr>
            </w:pPr>
          </w:p>
        </w:tc>
        <w:tc>
          <w:tcPr>
            <w:tcW w:w="1474" w:type="dxa"/>
            <w:tcBorders>
              <w:right w:val="single" w:sz="4" w:space="0" w:color="auto"/>
            </w:tcBorders>
            <w:vAlign w:val="bottom"/>
          </w:tcPr>
          <w:p w:rsidR="004E0ED8" w:rsidRPr="00EB113A" w:rsidRDefault="004E0ED8" w:rsidP="000A6FE0">
            <w:pPr>
              <w:autoSpaceDE w:val="0"/>
              <w:autoSpaceDN w:val="0"/>
              <w:adjustRightInd w:val="0"/>
              <w:jc w:val="right"/>
              <w:rPr>
                <w:rFonts w:eastAsia="Calibri"/>
                <w:lang w:eastAsia="en-US"/>
              </w:rPr>
            </w:pPr>
            <w:r w:rsidRPr="00EB113A">
              <w:rPr>
                <w:rFonts w:eastAsia="Calibri"/>
                <w:sz w:val="22"/>
                <w:szCs w:val="22"/>
                <w:lang w:eastAsia="en-US"/>
              </w:rPr>
              <w:t>по Сводному реестру</w:t>
            </w:r>
          </w:p>
        </w:tc>
        <w:tc>
          <w:tcPr>
            <w:tcW w:w="907"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2948" w:type="dxa"/>
            <w:gridSpan w:val="3"/>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 xml:space="preserve">Наименование главного </w:t>
            </w:r>
            <w:r>
              <w:rPr>
                <w:rFonts w:eastAsia="Calibri"/>
                <w:sz w:val="22"/>
                <w:szCs w:val="22"/>
                <w:lang w:eastAsia="en-US"/>
              </w:rPr>
              <w:t>распорядителя средств местного</w:t>
            </w:r>
            <w:r w:rsidRPr="00EB113A">
              <w:rPr>
                <w:rFonts w:eastAsia="Calibri"/>
                <w:sz w:val="22"/>
                <w:szCs w:val="22"/>
                <w:lang w:eastAsia="en-US"/>
              </w:rPr>
              <w:t xml:space="preserve">  бюджета</w:t>
            </w:r>
          </w:p>
        </w:tc>
        <w:tc>
          <w:tcPr>
            <w:tcW w:w="3742" w:type="dxa"/>
            <w:tcBorders>
              <w:top w:val="single" w:sz="4" w:space="0" w:color="auto"/>
              <w:bottom w:val="single" w:sz="4" w:space="0" w:color="auto"/>
            </w:tcBorders>
          </w:tcPr>
          <w:p w:rsidR="004E0ED8" w:rsidRPr="00EB113A" w:rsidRDefault="004E0ED8" w:rsidP="000A6FE0">
            <w:pPr>
              <w:autoSpaceDE w:val="0"/>
              <w:autoSpaceDN w:val="0"/>
              <w:adjustRightInd w:val="0"/>
              <w:rPr>
                <w:rFonts w:eastAsia="Calibri"/>
                <w:lang w:eastAsia="en-US"/>
              </w:rPr>
            </w:pPr>
          </w:p>
        </w:tc>
        <w:tc>
          <w:tcPr>
            <w:tcW w:w="1474" w:type="dxa"/>
            <w:tcBorders>
              <w:right w:val="single" w:sz="4" w:space="0" w:color="auto"/>
            </w:tcBorders>
            <w:vAlign w:val="bottom"/>
          </w:tcPr>
          <w:p w:rsidR="004E0ED8" w:rsidRPr="00EB113A" w:rsidRDefault="004E0ED8" w:rsidP="000A6FE0">
            <w:pPr>
              <w:autoSpaceDE w:val="0"/>
              <w:autoSpaceDN w:val="0"/>
              <w:adjustRightInd w:val="0"/>
              <w:jc w:val="right"/>
              <w:rPr>
                <w:rFonts w:eastAsia="Calibri"/>
                <w:lang w:eastAsia="en-US"/>
              </w:rPr>
            </w:pPr>
            <w:r w:rsidRPr="00EB113A">
              <w:rPr>
                <w:rFonts w:eastAsia="Calibri"/>
                <w:sz w:val="22"/>
                <w:szCs w:val="22"/>
                <w:lang w:eastAsia="en-US"/>
              </w:rPr>
              <w:t>по Сводному реестру</w:t>
            </w:r>
          </w:p>
        </w:tc>
        <w:tc>
          <w:tcPr>
            <w:tcW w:w="907" w:type="dxa"/>
            <w:vMerge w:val="restart"/>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2948" w:type="dxa"/>
            <w:gridSpan w:val="3"/>
          </w:tcPr>
          <w:p w:rsidR="004E0ED8" w:rsidRPr="00EB113A" w:rsidRDefault="004E0ED8" w:rsidP="000A6FE0">
            <w:pPr>
              <w:autoSpaceDE w:val="0"/>
              <w:autoSpaceDN w:val="0"/>
              <w:adjustRightInd w:val="0"/>
              <w:rPr>
                <w:rFonts w:eastAsia="Calibri"/>
                <w:lang w:eastAsia="en-US"/>
              </w:rPr>
            </w:pPr>
          </w:p>
        </w:tc>
        <w:tc>
          <w:tcPr>
            <w:tcW w:w="3742" w:type="dxa"/>
            <w:tcBorders>
              <w:top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(организация)</w:t>
            </w:r>
          </w:p>
        </w:tc>
        <w:tc>
          <w:tcPr>
            <w:tcW w:w="1474" w:type="dxa"/>
            <w:tcBorders>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2608" w:type="dxa"/>
            <w:gridSpan w:val="2"/>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 xml:space="preserve">Наименование </w:t>
            </w:r>
            <w:r>
              <w:rPr>
                <w:rFonts w:eastAsia="Calibri"/>
                <w:sz w:val="22"/>
                <w:szCs w:val="22"/>
                <w:lang w:eastAsia="en-US"/>
              </w:rPr>
              <w:t xml:space="preserve">федерального, регионального </w:t>
            </w:r>
            <w:r w:rsidRPr="00EB113A">
              <w:rPr>
                <w:rFonts w:eastAsia="Calibri"/>
                <w:sz w:val="22"/>
                <w:szCs w:val="22"/>
                <w:lang w:eastAsia="en-US"/>
              </w:rPr>
              <w:t xml:space="preserve"> проекта </w:t>
            </w:r>
            <w:r w:rsidRPr="00EB113A">
              <w:rPr>
                <w:rFonts w:eastAsia="Calibri"/>
                <w:sz w:val="22"/>
                <w:szCs w:val="22"/>
                <w:vertAlign w:val="superscript"/>
                <w:lang w:eastAsia="en-US"/>
              </w:rPr>
              <w:t>1</w:t>
            </w:r>
          </w:p>
        </w:tc>
        <w:tc>
          <w:tcPr>
            <w:tcW w:w="4082" w:type="dxa"/>
            <w:gridSpan w:val="2"/>
            <w:tcBorders>
              <w:bottom w:val="single" w:sz="4" w:space="0" w:color="auto"/>
            </w:tcBorders>
          </w:tcPr>
          <w:p w:rsidR="004E0ED8" w:rsidRPr="00EB113A" w:rsidRDefault="004E0ED8" w:rsidP="000A6FE0">
            <w:pPr>
              <w:autoSpaceDE w:val="0"/>
              <w:autoSpaceDN w:val="0"/>
              <w:adjustRightInd w:val="0"/>
              <w:rPr>
                <w:rFonts w:eastAsia="Calibri"/>
                <w:lang w:eastAsia="en-US"/>
              </w:rPr>
            </w:pPr>
          </w:p>
        </w:tc>
        <w:tc>
          <w:tcPr>
            <w:tcW w:w="1474" w:type="dxa"/>
            <w:tcBorders>
              <w:right w:val="single" w:sz="4" w:space="0" w:color="auto"/>
            </w:tcBorders>
            <w:vAlign w:val="bottom"/>
          </w:tcPr>
          <w:p w:rsidR="004E0ED8" w:rsidRPr="00EB113A" w:rsidRDefault="004E0ED8" w:rsidP="000A6FE0">
            <w:pPr>
              <w:autoSpaceDE w:val="0"/>
              <w:autoSpaceDN w:val="0"/>
              <w:adjustRightInd w:val="0"/>
              <w:jc w:val="right"/>
              <w:rPr>
                <w:rFonts w:eastAsia="Calibri"/>
                <w:lang w:eastAsia="en-US"/>
              </w:rPr>
            </w:pPr>
            <w:r w:rsidRPr="00EB113A">
              <w:rPr>
                <w:rFonts w:eastAsia="Calibri"/>
                <w:sz w:val="22"/>
                <w:szCs w:val="22"/>
                <w:lang w:eastAsia="en-US"/>
              </w:rPr>
              <w:t xml:space="preserve">по БК </w:t>
            </w:r>
            <w:r w:rsidRPr="00EB113A">
              <w:rPr>
                <w:rFonts w:eastAsia="Calibri"/>
                <w:sz w:val="22"/>
                <w:szCs w:val="22"/>
                <w:vertAlign w:val="superscript"/>
                <w:lang w:eastAsia="en-US"/>
              </w:rPr>
              <w:t>1</w:t>
            </w:r>
          </w:p>
        </w:tc>
        <w:tc>
          <w:tcPr>
            <w:tcW w:w="907"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2043" w:type="dxa"/>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Вид документа</w:t>
            </w:r>
          </w:p>
        </w:tc>
        <w:tc>
          <w:tcPr>
            <w:tcW w:w="4647" w:type="dxa"/>
            <w:gridSpan w:val="3"/>
            <w:tcBorders>
              <w:bottom w:val="single" w:sz="4" w:space="0" w:color="auto"/>
            </w:tcBorders>
          </w:tcPr>
          <w:p w:rsidR="004E0ED8" w:rsidRPr="00EB113A" w:rsidRDefault="004E0ED8" w:rsidP="000A6FE0">
            <w:pPr>
              <w:autoSpaceDE w:val="0"/>
              <w:autoSpaceDN w:val="0"/>
              <w:adjustRightInd w:val="0"/>
              <w:rPr>
                <w:rFonts w:eastAsia="Calibri"/>
                <w:lang w:eastAsia="en-US"/>
              </w:rPr>
            </w:pPr>
          </w:p>
        </w:tc>
        <w:tc>
          <w:tcPr>
            <w:tcW w:w="1474" w:type="dxa"/>
            <w:vMerge w:val="restart"/>
            <w:tcBorders>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907" w:type="dxa"/>
            <w:vMerge w:val="restart"/>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2043" w:type="dxa"/>
          </w:tcPr>
          <w:p w:rsidR="004E0ED8" w:rsidRPr="00EB113A" w:rsidRDefault="004E0ED8" w:rsidP="000A6FE0">
            <w:pPr>
              <w:autoSpaceDE w:val="0"/>
              <w:autoSpaceDN w:val="0"/>
              <w:adjustRightInd w:val="0"/>
              <w:rPr>
                <w:rFonts w:eastAsia="Calibri"/>
                <w:lang w:eastAsia="en-US"/>
              </w:rPr>
            </w:pPr>
          </w:p>
        </w:tc>
        <w:tc>
          <w:tcPr>
            <w:tcW w:w="4647" w:type="dxa"/>
            <w:gridSpan w:val="3"/>
            <w:tcBorders>
              <w:top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 xml:space="preserve">(первичный – «0», уточненный – «1», «2», «3», «...») </w:t>
            </w:r>
            <w:r w:rsidRPr="00EB113A">
              <w:rPr>
                <w:rFonts w:eastAsia="Calibri"/>
                <w:sz w:val="22"/>
                <w:szCs w:val="22"/>
                <w:vertAlign w:val="superscript"/>
                <w:lang w:eastAsia="en-US"/>
              </w:rPr>
              <w:t>2</w:t>
            </w:r>
          </w:p>
        </w:tc>
        <w:tc>
          <w:tcPr>
            <w:tcW w:w="1474" w:type="dxa"/>
            <w:vMerge/>
            <w:tcBorders>
              <w:right w:val="single" w:sz="4" w:space="0" w:color="auto"/>
            </w:tcBorders>
          </w:tcPr>
          <w:p w:rsidR="004E0ED8" w:rsidRPr="00EB113A" w:rsidRDefault="004E0ED8" w:rsidP="000A6FE0">
            <w:pPr>
              <w:autoSpaceDE w:val="0"/>
              <w:autoSpaceDN w:val="0"/>
              <w:adjustRightInd w:val="0"/>
              <w:jc w:val="center"/>
              <w:rPr>
                <w:rFonts w:eastAsia="Calibri"/>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p>
        </w:tc>
      </w:tr>
      <w:tr w:rsidR="004E0ED8" w:rsidRPr="00EB113A" w:rsidTr="000A6FE0">
        <w:tc>
          <w:tcPr>
            <w:tcW w:w="6690" w:type="dxa"/>
            <w:gridSpan w:val="4"/>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Периодичность: месячная; квартальная; годовая</w:t>
            </w:r>
          </w:p>
        </w:tc>
        <w:tc>
          <w:tcPr>
            <w:tcW w:w="1474" w:type="dxa"/>
            <w:tcBorders>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907"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6690" w:type="dxa"/>
            <w:gridSpan w:val="4"/>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Единица измерения: руб.</w:t>
            </w:r>
          </w:p>
        </w:tc>
        <w:tc>
          <w:tcPr>
            <w:tcW w:w="1474" w:type="dxa"/>
            <w:tcBorders>
              <w:right w:val="single" w:sz="4" w:space="0" w:color="auto"/>
            </w:tcBorders>
            <w:vAlign w:val="bottom"/>
          </w:tcPr>
          <w:p w:rsidR="004E0ED8" w:rsidRPr="00EB113A" w:rsidRDefault="004E0ED8" w:rsidP="000A6FE0">
            <w:pPr>
              <w:autoSpaceDE w:val="0"/>
              <w:autoSpaceDN w:val="0"/>
              <w:adjustRightInd w:val="0"/>
              <w:jc w:val="right"/>
              <w:rPr>
                <w:rFonts w:eastAsia="Calibri"/>
                <w:lang w:eastAsia="en-US"/>
              </w:rPr>
            </w:pPr>
            <w:r w:rsidRPr="00EB113A">
              <w:rPr>
                <w:rFonts w:eastAsia="Calibri"/>
                <w:sz w:val="22"/>
                <w:szCs w:val="22"/>
                <w:lang w:eastAsia="en-US"/>
              </w:rPr>
              <w:t xml:space="preserve">по </w:t>
            </w:r>
            <w:hyperlink r:id="rId75" w:history="1">
              <w:r w:rsidRPr="00EB113A">
                <w:rPr>
                  <w:rFonts w:eastAsia="Calibri"/>
                  <w:sz w:val="22"/>
                  <w:szCs w:val="22"/>
                  <w:lang w:eastAsia="en-US"/>
                </w:rPr>
                <w:t>ОКЕИ</w:t>
              </w:r>
            </w:hyperlink>
          </w:p>
        </w:tc>
        <w:tc>
          <w:tcPr>
            <w:tcW w:w="907" w:type="dxa"/>
            <w:tcBorders>
              <w:top w:val="single" w:sz="4" w:space="0" w:color="auto"/>
              <w:left w:val="single" w:sz="4" w:space="0" w:color="auto"/>
              <w:bottom w:val="single" w:sz="4" w:space="0" w:color="auto"/>
              <w:right w:val="single" w:sz="4" w:space="0" w:color="auto"/>
            </w:tcBorders>
            <w:vAlign w:val="bottom"/>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383</w:t>
            </w:r>
          </w:p>
        </w:tc>
      </w:tr>
    </w:tbl>
    <w:p w:rsidR="004E0ED8" w:rsidRPr="00EB113A" w:rsidRDefault="004E0ED8" w:rsidP="004E0ED8">
      <w:pPr>
        <w:autoSpaceDE w:val="0"/>
        <w:autoSpaceDN w:val="0"/>
        <w:adjustRightInd w:val="0"/>
        <w:jc w:val="both"/>
        <w:rPr>
          <w:rFonts w:eastAsia="Calibri"/>
          <w:sz w:val="22"/>
          <w:szCs w:val="22"/>
          <w:lang w:eastAsia="en-US"/>
        </w:rPr>
      </w:pPr>
    </w:p>
    <w:p w:rsidR="004E0ED8" w:rsidRPr="003F5901" w:rsidRDefault="004E0ED8" w:rsidP="004E0ED8">
      <w:pPr>
        <w:autoSpaceDE w:val="0"/>
        <w:autoSpaceDN w:val="0"/>
        <w:adjustRightInd w:val="0"/>
        <w:jc w:val="both"/>
        <w:rPr>
          <w:rFonts w:eastAsia="Calibri"/>
          <w:b/>
          <w:lang w:eastAsia="en-US"/>
        </w:rPr>
      </w:pPr>
      <w:r w:rsidRPr="003F5901">
        <w:rPr>
          <w:rFonts w:eastAsia="Calibri"/>
          <w:lang w:eastAsia="en-US"/>
        </w:rPr>
        <w:t xml:space="preserve">           </w:t>
      </w:r>
      <w:r w:rsidRPr="003F5901">
        <w:rPr>
          <w:rFonts w:eastAsia="Calibri"/>
          <w:b/>
          <w:lang w:eastAsia="en-US"/>
        </w:rPr>
        <w:t>1. Информация о достижении значений результатов предоставления</w:t>
      </w:r>
    </w:p>
    <w:p w:rsidR="004E0ED8" w:rsidRPr="003F5901" w:rsidRDefault="004E0ED8" w:rsidP="004E0ED8">
      <w:pPr>
        <w:autoSpaceDE w:val="0"/>
        <w:autoSpaceDN w:val="0"/>
        <w:adjustRightInd w:val="0"/>
        <w:jc w:val="both"/>
        <w:rPr>
          <w:rFonts w:eastAsia="Calibri"/>
          <w:b/>
          <w:lang w:eastAsia="en-US"/>
        </w:rPr>
      </w:pPr>
      <w:r w:rsidRPr="003F5901">
        <w:rPr>
          <w:rFonts w:eastAsia="Calibri"/>
          <w:b/>
          <w:lang w:eastAsia="en-US"/>
        </w:rPr>
        <w:t xml:space="preserve">                  Субсидии и обязательствах, принятых в целях их достижения</w:t>
      </w:r>
    </w:p>
    <w:p w:rsidR="004E0ED8" w:rsidRPr="00EB113A" w:rsidRDefault="004E0ED8" w:rsidP="004E0ED8">
      <w:pPr>
        <w:autoSpaceDE w:val="0"/>
        <w:autoSpaceDN w:val="0"/>
        <w:adjustRightInd w:val="0"/>
        <w:jc w:val="both"/>
        <w:rPr>
          <w:rFonts w:eastAsia="Calibri"/>
          <w:sz w:val="22"/>
          <w:szCs w:val="22"/>
          <w:lang w:eastAsia="en-US"/>
        </w:rPr>
        <w:sectPr w:rsidR="004E0ED8" w:rsidRPr="00EB113A">
          <w:pgSz w:w="11905" w:h="16838"/>
          <w:pgMar w:top="1134" w:right="850" w:bottom="1134" w:left="1701" w:header="0" w:footer="0" w:gutter="0"/>
          <w:cols w:space="720"/>
          <w:noEndnote/>
        </w:sectPr>
      </w:pPr>
    </w:p>
    <w:tbl>
      <w:tblPr>
        <w:tblW w:w="15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737"/>
        <w:gridCol w:w="1077"/>
        <w:gridCol w:w="850"/>
        <w:gridCol w:w="794"/>
        <w:gridCol w:w="624"/>
        <w:gridCol w:w="794"/>
        <w:gridCol w:w="1077"/>
        <w:gridCol w:w="630"/>
        <w:gridCol w:w="930"/>
        <w:gridCol w:w="1077"/>
        <w:gridCol w:w="964"/>
        <w:gridCol w:w="907"/>
        <w:gridCol w:w="454"/>
        <w:gridCol w:w="850"/>
        <w:gridCol w:w="794"/>
        <w:gridCol w:w="794"/>
        <w:gridCol w:w="1077"/>
      </w:tblGrid>
      <w:tr w:rsidR="004E0ED8" w:rsidRPr="009D5DD4" w:rsidTr="000A6FE0">
        <w:tc>
          <w:tcPr>
            <w:tcW w:w="1366" w:type="dxa"/>
            <w:gridSpan w:val="2"/>
            <w:vMerge w:val="restart"/>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lastRenderedPageBreak/>
              <w:t xml:space="preserve">Направление расходов </w:t>
            </w:r>
            <w:r w:rsidRPr="009D5DD4">
              <w:rPr>
                <w:rFonts w:eastAsia="Calibri"/>
                <w:sz w:val="22"/>
                <w:szCs w:val="22"/>
                <w:vertAlign w:val="superscript"/>
                <w:lang w:eastAsia="en-US"/>
              </w:rPr>
              <w:t>3</w:t>
            </w:r>
          </w:p>
        </w:tc>
        <w:tc>
          <w:tcPr>
            <w:tcW w:w="1077" w:type="dxa"/>
            <w:vMerge w:val="restart"/>
            <w:textDirection w:val="btLr"/>
          </w:tcPr>
          <w:p w:rsidR="004E0ED8" w:rsidRPr="009D5DD4" w:rsidRDefault="004E0ED8" w:rsidP="000A6FE0">
            <w:pPr>
              <w:autoSpaceDE w:val="0"/>
              <w:autoSpaceDN w:val="0"/>
              <w:adjustRightInd w:val="0"/>
              <w:ind w:left="113" w:right="113"/>
              <w:jc w:val="center"/>
              <w:rPr>
                <w:rFonts w:eastAsia="Calibri"/>
                <w:lang w:eastAsia="en-US"/>
              </w:rPr>
            </w:pPr>
            <w:r w:rsidRPr="009D5DD4">
              <w:rPr>
                <w:rFonts w:eastAsia="Calibri"/>
                <w:sz w:val="22"/>
                <w:szCs w:val="22"/>
                <w:lang w:eastAsia="en-US"/>
              </w:rPr>
              <w:t xml:space="preserve">Результат предоставления субсидии </w:t>
            </w:r>
            <w:r w:rsidRPr="009D5DD4">
              <w:rPr>
                <w:rFonts w:eastAsia="Calibri"/>
                <w:sz w:val="22"/>
                <w:szCs w:val="22"/>
                <w:vertAlign w:val="superscript"/>
                <w:lang w:eastAsia="en-US"/>
              </w:rPr>
              <w:t>3</w:t>
            </w:r>
          </w:p>
        </w:tc>
        <w:tc>
          <w:tcPr>
            <w:tcW w:w="1644" w:type="dxa"/>
            <w:gridSpan w:val="2"/>
            <w:vMerge w:val="restart"/>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 xml:space="preserve">Единица измерения </w:t>
            </w:r>
            <w:r w:rsidRPr="009D5DD4">
              <w:rPr>
                <w:rFonts w:eastAsia="Calibri"/>
                <w:sz w:val="22"/>
                <w:szCs w:val="22"/>
                <w:vertAlign w:val="superscript"/>
                <w:lang w:eastAsia="en-US"/>
              </w:rPr>
              <w:t>3</w:t>
            </w:r>
          </w:p>
        </w:tc>
        <w:tc>
          <w:tcPr>
            <w:tcW w:w="624" w:type="dxa"/>
            <w:vMerge w:val="restart"/>
            <w:textDirection w:val="btLr"/>
          </w:tcPr>
          <w:p w:rsidR="004E0ED8" w:rsidRPr="009D5DD4" w:rsidRDefault="004E0ED8" w:rsidP="000A6FE0">
            <w:pPr>
              <w:autoSpaceDE w:val="0"/>
              <w:autoSpaceDN w:val="0"/>
              <w:adjustRightInd w:val="0"/>
              <w:ind w:left="113" w:right="113"/>
              <w:jc w:val="center"/>
              <w:rPr>
                <w:rFonts w:eastAsia="Calibri"/>
                <w:lang w:eastAsia="en-US"/>
              </w:rPr>
            </w:pPr>
            <w:r w:rsidRPr="009D5DD4">
              <w:rPr>
                <w:rFonts w:eastAsia="Calibri"/>
                <w:sz w:val="22"/>
                <w:szCs w:val="22"/>
                <w:lang w:eastAsia="en-US"/>
              </w:rPr>
              <w:t>Код строки</w:t>
            </w:r>
          </w:p>
        </w:tc>
        <w:tc>
          <w:tcPr>
            <w:tcW w:w="1871" w:type="dxa"/>
            <w:gridSpan w:val="2"/>
            <w:vMerge w:val="restart"/>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 xml:space="preserve">Плановые значения </w:t>
            </w:r>
            <w:r w:rsidRPr="009D5DD4">
              <w:rPr>
                <w:rFonts w:eastAsia="Calibri"/>
                <w:sz w:val="22"/>
                <w:szCs w:val="22"/>
                <w:vertAlign w:val="superscript"/>
                <w:lang w:eastAsia="en-US"/>
              </w:rPr>
              <w:t>4</w:t>
            </w:r>
          </w:p>
        </w:tc>
        <w:tc>
          <w:tcPr>
            <w:tcW w:w="630" w:type="dxa"/>
            <w:vMerge w:val="restart"/>
            <w:textDirection w:val="btLr"/>
          </w:tcPr>
          <w:p w:rsidR="004E0ED8" w:rsidRPr="009D5DD4" w:rsidRDefault="004E0ED8" w:rsidP="000A6FE0">
            <w:pPr>
              <w:autoSpaceDE w:val="0"/>
              <w:autoSpaceDN w:val="0"/>
              <w:adjustRightInd w:val="0"/>
              <w:ind w:left="113" w:right="113"/>
              <w:jc w:val="center"/>
              <w:rPr>
                <w:rFonts w:eastAsia="Calibri"/>
                <w:lang w:eastAsia="en-US"/>
              </w:rPr>
            </w:pPr>
            <w:r w:rsidRPr="009D5DD4">
              <w:rPr>
                <w:rFonts w:eastAsia="Calibri"/>
                <w:sz w:val="22"/>
                <w:szCs w:val="22"/>
                <w:lang w:eastAsia="en-US"/>
              </w:rPr>
              <w:t xml:space="preserve">Размер </w:t>
            </w:r>
            <w:r>
              <w:rPr>
                <w:rFonts w:eastAsia="Calibri"/>
                <w:sz w:val="22"/>
                <w:szCs w:val="22"/>
                <w:lang w:eastAsia="en-US"/>
              </w:rPr>
              <w:t>с</w:t>
            </w:r>
            <w:r w:rsidRPr="009D5DD4">
              <w:rPr>
                <w:rFonts w:eastAsia="Calibri"/>
                <w:sz w:val="22"/>
                <w:szCs w:val="22"/>
                <w:lang w:eastAsia="en-US"/>
              </w:rPr>
              <w:t xml:space="preserve">убсидии, предусмотренный Соглашением </w:t>
            </w:r>
            <w:r w:rsidRPr="009D5DD4">
              <w:rPr>
                <w:rFonts w:eastAsia="Calibri"/>
                <w:sz w:val="22"/>
                <w:szCs w:val="22"/>
                <w:vertAlign w:val="superscript"/>
                <w:lang w:eastAsia="en-US"/>
              </w:rPr>
              <w:t>5</w:t>
            </w:r>
          </w:p>
        </w:tc>
        <w:tc>
          <w:tcPr>
            <w:tcW w:w="5182" w:type="dxa"/>
            <w:gridSpan w:val="6"/>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Фактически достигнутые значения</w:t>
            </w:r>
          </w:p>
        </w:tc>
        <w:tc>
          <w:tcPr>
            <w:tcW w:w="1588" w:type="dxa"/>
            <w:gridSpan w:val="2"/>
            <w:vMerge w:val="restart"/>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Объем обязательств, принятых в целях достижения результатов предоставления Субсидии</w:t>
            </w:r>
          </w:p>
        </w:tc>
        <w:tc>
          <w:tcPr>
            <w:tcW w:w="1077" w:type="dxa"/>
            <w:vMerge w:val="restart"/>
            <w:textDirection w:val="btLr"/>
          </w:tcPr>
          <w:p w:rsidR="004E0ED8" w:rsidRPr="009D5DD4" w:rsidRDefault="004E0ED8" w:rsidP="000A6FE0">
            <w:pPr>
              <w:autoSpaceDE w:val="0"/>
              <w:autoSpaceDN w:val="0"/>
              <w:adjustRightInd w:val="0"/>
              <w:ind w:left="113" w:right="113"/>
              <w:jc w:val="center"/>
              <w:rPr>
                <w:rFonts w:eastAsia="Calibri"/>
                <w:lang w:eastAsia="en-US"/>
              </w:rPr>
            </w:pPr>
            <w:r w:rsidRPr="009D5DD4">
              <w:rPr>
                <w:rFonts w:eastAsia="Calibri"/>
                <w:sz w:val="22"/>
                <w:szCs w:val="22"/>
                <w:lang w:eastAsia="en-US"/>
              </w:rPr>
              <w:t xml:space="preserve">Неиспользованный объем финансового обеспечения (гр. 9 - гр. 16) </w:t>
            </w:r>
            <w:r w:rsidRPr="009D5DD4">
              <w:rPr>
                <w:rFonts w:eastAsia="Calibri"/>
                <w:sz w:val="22"/>
                <w:szCs w:val="22"/>
                <w:vertAlign w:val="superscript"/>
                <w:lang w:eastAsia="en-US"/>
              </w:rPr>
              <w:t>10</w:t>
            </w:r>
          </w:p>
        </w:tc>
      </w:tr>
      <w:tr w:rsidR="004E0ED8" w:rsidRPr="009D5DD4" w:rsidTr="000A6FE0">
        <w:tc>
          <w:tcPr>
            <w:tcW w:w="1366" w:type="dxa"/>
            <w:gridSpan w:val="2"/>
            <w:vMerge/>
          </w:tcPr>
          <w:p w:rsidR="004E0ED8" w:rsidRPr="009D5DD4" w:rsidRDefault="004E0ED8" w:rsidP="000A6FE0">
            <w:pPr>
              <w:autoSpaceDE w:val="0"/>
              <w:autoSpaceDN w:val="0"/>
              <w:adjustRightInd w:val="0"/>
              <w:jc w:val="both"/>
              <w:rPr>
                <w:rFonts w:eastAsia="Calibri"/>
                <w:lang w:eastAsia="en-US"/>
              </w:rPr>
            </w:pPr>
          </w:p>
        </w:tc>
        <w:tc>
          <w:tcPr>
            <w:tcW w:w="1077" w:type="dxa"/>
            <w:vMerge/>
          </w:tcPr>
          <w:p w:rsidR="004E0ED8" w:rsidRPr="009D5DD4" w:rsidRDefault="004E0ED8" w:rsidP="000A6FE0">
            <w:pPr>
              <w:autoSpaceDE w:val="0"/>
              <w:autoSpaceDN w:val="0"/>
              <w:adjustRightInd w:val="0"/>
              <w:jc w:val="both"/>
              <w:rPr>
                <w:rFonts w:eastAsia="Calibri"/>
                <w:lang w:eastAsia="en-US"/>
              </w:rPr>
            </w:pPr>
          </w:p>
        </w:tc>
        <w:tc>
          <w:tcPr>
            <w:tcW w:w="1644" w:type="dxa"/>
            <w:gridSpan w:val="2"/>
            <w:vMerge/>
          </w:tcPr>
          <w:p w:rsidR="004E0ED8" w:rsidRPr="009D5DD4" w:rsidRDefault="004E0ED8" w:rsidP="000A6FE0">
            <w:pPr>
              <w:autoSpaceDE w:val="0"/>
              <w:autoSpaceDN w:val="0"/>
              <w:adjustRightInd w:val="0"/>
              <w:jc w:val="both"/>
              <w:rPr>
                <w:rFonts w:eastAsia="Calibri"/>
                <w:lang w:eastAsia="en-US"/>
              </w:rPr>
            </w:pPr>
          </w:p>
        </w:tc>
        <w:tc>
          <w:tcPr>
            <w:tcW w:w="624" w:type="dxa"/>
            <w:vMerge/>
          </w:tcPr>
          <w:p w:rsidR="004E0ED8" w:rsidRPr="009D5DD4" w:rsidRDefault="004E0ED8" w:rsidP="000A6FE0">
            <w:pPr>
              <w:autoSpaceDE w:val="0"/>
              <w:autoSpaceDN w:val="0"/>
              <w:adjustRightInd w:val="0"/>
              <w:jc w:val="both"/>
              <w:rPr>
                <w:rFonts w:eastAsia="Calibri"/>
                <w:lang w:eastAsia="en-US"/>
              </w:rPr>
            </w:pPr>
          </w:p>
        </w:tc>
        <w:tc>
          <w:tcPr>
            <w:tcW w:w="1871" w:type="dxa"/>
            <w:gridSpan w:val="2"/>
            <w:vMerge/>
          </w:tcPr>
          <w:p w:rsidR="004E0ED8" w:rsidRPr="009D5DD4" w:rsidRDefault="004E0ED8" w:rsidP="000A6FE0">
            <w:pPr>
              <w:autoSpaceDE w:val="0"/>
              <w:autoSpaceDN w:val="0"/>
              <w:adjustRightInd w:val="0"/>
              <w:jc w:val="both"/>
              <w:rPr>
                <w:rFonts w:eastAsia="Calibri"/>
                <w:lang w:eastAsia="en-US"/>
              </w:rPr>
            </w:pPr>
          </w:p>
        </w:tc>
        <w:tc>
          <w:tcPr>
            <w:tcW w:w="630" w:type="dxa"/>
            <w:vMerge/>
          </w:tcPr>
          <w:p w:rsidR="004E0ED8" w:rsidRPr="009D5DD4" w:rsidRDefault="004E0ED8" w:rsidP="000A6FE0">
            <w:pPr>
              <w:autoSpaceDE w:val="0"/>
              <w:autoSpaceDN w:val="0"/>
              <w:adjustRightInd w:val="0"/>
              <w:jc w:val="both"/>
              <w:rPr>
                <w:rFonts w:eastAsia="Calibri"/>
                <w:lang w:eastAsia="en-US"/>
              </w:rPr>
            </w:pPr>
          </w:p>
        </w:tc>
        <w:tc>
          <w:tcPr>
            <w:tcW w:w="2007" w:type="dxa"/>
            <w:gridSpan w:val="2"/>
          </w:tcPr>
          <w:p w:rsidR="004E0ED8" w:rsidRDefault="004E0ED8" w:rsidP="000A6FE0">
            <w:pPr>
              <w:autoSpaceDE w:val="0"/>
              <w:autoSpaceDN w:val="0"/>
              <w:adjustRightInd w:val="0"/>
              <w:jc w:val="center"/>
              <w:rPr>
                <w:rFonts w:eastAsia="Calibri"/>
                <w:lang w:eastAsia="en-US"/>
              </w:rPr>
            </w:pPr>
            <w:r w:rsidRPr="009D5DD4">
              <w:rPr>
                <w:rFonts w:eastAsia="Calibri"/>
                <w:sz w:val="22"/>
                <w:szCs w:val="22"/>
                <w:lang w:eastAsia="en-US"/>
              </w:rPr>
              <w:t xml:space="preserve">на отчетную </w:t>
            </w:r>
          </w:p>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 xml:space="preserve">дату </w:t>
            </w:r>
            <w:r w:rsidRPr="009D5DD4">
              <w:rPr>
                <w:rFonts w:eastAsia="Calibri"/>
                <w:sz w:val="22"/>
                <w:szCs w:val="22"/>
                <w:vertAlign w:val="superscript"/>
                <w:lang w:eastAsia="en-US"/>
              </w:rPr>
              <w:t>6</w:t>
            </w:r>
          </w:p>
        </w:tc>
        <w:tc>
          <w:tcPr>
            <w:tcW w:w="1871" w:type="dxa"/>
            <w:gridSpan w:val="2"/>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отклонение от планового значения</w:t>
            </w:r>
          </w:p>
        </w:tc>
        <w:tc>
          <w:tcPr>
            <w:tcW w:w="1304" w:type="dxa"/>
            <w:gridSpan w:val="2"/>
          </w:tcPr>
          <w:p w:rsidR="004E0ED8" w:rsidRDefault="004E0ED8" w:rsidP="000A6FE0">
            <w:pPr>
              <w:autoSpaceDE w:val="0"/>
              <w:autoSpaceDN w:val="0"/>
              <w:adjustRightInd w:val="0"/>
              <w:jc w:val="center"/>
              <w:rPr>
                <w:rFonts w:eastAsia="Calibri"/>
                <w:lang w:eastAsia="en-US"/>
              </w:rPr>
            </w:pPr>
            <w:r w:rsidRPr="009D5DD4">
              <w:rPr>
                <w:rFonts w:eastAsia="Calibri"/>
                <w:sz w:val="22"/>
                <w:szCs w:val="22"/>
                <w:lang w:eastAsia="en-US"/>
              </w:rPr>
              <w:t xml:space="preserve">причина </w:t>
            </w:r>
            <w:proofErr w:type="spellStart"/>
            <w:r w:rsidRPr="009D5DD4">
              <w:rPr>
                <w:rFonts w:eastAsia="Calibri"/>
                <w:sz w:val="22"/>
                <w:szCs w:val="22"/>
                <w:lang w:eastAsia="en-US"/>
              </w:rPr>
              <w:t>отклоне</w:t>
            </w:r>
            <w:proofErr w:type="spellEnd"/>
          </w:p>
          <w:p w:rsidR="004E0ED8" w:rsidRPr="009D5DD4" w:rsidRDefault="004E0ED8" w:rsidP="000A6FE0">
            <w:pPr>
              <w:autoSpaceDE w:val="0"/>
              <w:autoSpaceDN w:val="0"/>
              <w:adjustRightInd w:val="0"/>
              <w:jc w:val="center"/>
              <w:rPr>
                <w:rFonts w:eastAsia="Calibri"/>
                <w:lang w:eastAsia="en-US"/>
              </w:rPr>
            </w:pPr>
            <w:proofErr w:type="spellStart"/>
            <w:r w:rsidRPr="009D5DD4">
              <w:rPr>
                <w:rFonts w:eastAsia="Calibri"/>
                <w:sz w:val="22"/>
                <w:szCs w:val="22"/>
                <w:lang w:eastAsia="en-US"/>
              </w:rPr>
              <w:t>ния</w:t>
            </w:r>
            <w:proofErr w:type="spellEnd"/>
            <w:r w:rsidRPr="009D5DD4">
              <w:rPr>
                <w:rFonts w:eastAsia="Calibri"/>
                <w:sz w:val="22"/>
                <w:szCs w:val="22"/>
                <w:lang w:eastAsia="en-US"/>
              </w:rPr>
              <w:t xml:space="preserve"> </w:t>
            </w:r>
            <w:r w:rsidRPr="009D5DD4">
              <w:rPr>
                <w:rFonts w:eastAsia="Calibri"/>
                <w:sz w:val="22"/>
                <w:szCs w:val="22"/>
                <w:vertAlign w:val="superscript"/>
                <w:lang w:eastAsia="en-US"/>
              </w:rPr>
              <w:t>7</w:t>
            </w:r>
          </w:p>
        </w:tc>
        <w:tc>
          <w:tcPr>
            <w:tcW w:w="1588" w:type="dxa"/>
            <w:gridSpan w:val="2"/>
            <w:vMerge/>
          </w:tcPr>
          <w:p w:rsidR="004E0ED8" w:rsidRPr="009D5DD4" w:rsidRDefault="004E0ED8" w:rsidP="000A6FE0">
            <w:pPr>
              <w:autoSpaceDE w:val="0"/>
              <w:autoSpaceDN w:val="0"/>
              <w:adjustRightInd w:val="0"/>
              <w:jc w:val="center"/>
              <w:rPr>
                <w:rFonts w:eastAsia="Calibri"/>
                <w:lang w:eastAsia="en-US"/>
              </w:rPr>
            </w:pPr>
          </w:p>
        </w:tc>
        <w:tc>
          <w:tcPr>
            <w:tcW w:w="1077" w:type="dxa"/>
            <w:vMerge/>
          </w:tcPr>
          <w:p w:rsidR="004E0ED8" w:rsidRPr="009D5DD4" w:rsidRDefault="004E0ED8" w:rsidP="000A6FE0">
            <w:pPr>
              <w:autoSpaceDE w:val="0"/>
              <w:autoSpaceDN w:val="0"/>
              <w:adjustRightInd w:val="0"/>
              <w:jc w:val="center"/>
              <w:rPr>
                <w:rFonts w:eastAsia="Calibri"/>
                <w:lang w:eastAsia="en-US"/>
              </w:rPr>
            </w:pPr>
          </w:p>
        </w:tc>
      </w:tr>
      <w:tr w:rsidR="004E0ED8" w:rsidRPr="009D5DD4" w:rsidTr="000A6FE0">
        <w:trPr>
          <w:cantSplit/>
          <w:trHeight w:val="1711"/>
        </w:trPr>
        <w:tc>
          <w:tcPr>
            <w:tcW w:w="629" w:type="dxa"/>
            <w:textDirection w:val="btLr"/>
          </w:tcPr>
          <w:p w:rsidR="004E0ED8" w:rsidRPr="009D5DD4" w:rsidRDefault="004E0ED8" w:rsidP="000A6FE0">
            <w:pPr>
              <w:autoSpaceDE w:val="0"/>
              <w:autoSpaceDN w:val="0"/>
              <w:adjustRightInd w:val="0"/>
              <w:ind w:left="113" w:right="113"/>
              <w:jc w:val="center"/>
              <w:rPr>
                <w:rFonts w:eastAsia="Calibri"/>
                <w:lang w:eastAsia="en-US"/>
              </w:rPr>
            </w:pPr>
            <w:r w:rsidRPr="009D5DD4">
              <w:rPr>
                <w:rFonts w:eastAsia="Calibri"/>
                <w:sz w:val="22"/>
                <w:szCs w:val="22"/>
                <w:lang w:eastAsia="en-US"/>
              </w:rPr>
              <w:t>наименование</w:t>
            </w:r>
          </w:p>
        </w:tc>
        <w:tc>
          <w:tcPr>
            <w:tcW w:w="737" w:type="dxa"/>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код по БК</w:t>
            </w:r>
          </w:p>
        </w:tc>
        <w:tc>
          <w:tcPr>
            <w:tcW w:w="1077" w:type="dxa"/>
            <w:vMerge/>
          </w:tcPr>
          <w:p w:rsidR="004E0ED8" w:rsidRPr="009D5DD4" w:rsidRDefault="004E0ED8" w:rsidP="000A6FE0">
            <w:pPr>
              <w:autoSpaceDE w:val="0"/>
              <w:autoSpaceDN w:val="0"/>
              <w:adjustRightInd w:val="0"/>
              <w:jc w:val="center"/>
              <w:rPr>
                <w:rFonts w:eastAsia="Calibri"/>
                <w:lang w:eastAsia="en-US"/>
              </w:rPr>
            </w:pPr>
          </w:p>
        </w:tc>
        <w:tc>
          <w:tcPr>
            <w:tcW w:w="850" w:type="dxa"/>
          </w:tcPr>
          <w:p w:rsidR="004E0ED8" w:rsidRDefault="004E0ED8" w:rsidP="000A6FE0">
            <w:pPr>
              <w:autoSpaceDE w:val="0"/>
              <w:autoSpaceDN w:val="0"/>
              <w:adjustRightInd w:val="0"/>
              <w:jc w:val="center"/>
              <w:rPr>
                <w:rFonts w:eastAsia="Calibri"/>
                <w:lang w:eastAsia="en-US"/>
              </w:rPr>
            </w:pPr>
            <w:proofErr w:type="spellStart"/>
            <w:r>
              <w:rPr>
                <w:rFonts w:eastAsia="Calibri"/>
                <w:sz w:val="22"/>
                <w:szCs w:val="22"/>
                <w:lang w:eastAsia="en-US"/>
              </w:rPr>
              <w:t>н</w:t>
            </w:r>
            <w:r w:rsidRPr="009D5DD4">
              <w:rPr>
                <w:rFonts w:eastAsia="Calibri"/>
                <w:sz w:val="22"/>
                <w:szCs w:val="22"/>
                <w:lang w:eastAsia="en-US"/>
              </w:rPr>
              <w:t>аиме</w:t>
            </w:r>
            <w:proofErr w:type="spellEnd"/>
          </w:p>
          <w:p w:rsidR="004E0ED8" w:rsidRDefault="004E0ED8" w:rsidP="000A6FE0">
            <w:pPr>
              <w:autoSpaceDE w:val="0"/>
              <w:autoSpaceDN w:val="0"/>
              <w:adjustRightInd w:val="0"/>
              <w:jc w:val="center"/>
              <w:rPr>
                <w:rFonts w:eastAsia="Calibri"/>
                <w:lang w:eastAsia="en-US"/>
              </w:rPr>
            </w:pPr>
            <w:r w:rsidRPr="009D5DD4">
              <w:rPr>
                <w:rFonts w:eastAsia="Calibri"/>
                <w:sz w:val="22"/>
                <w:szCs w:val="22"/>
                <w:lang w:eastAsia="en-US"/>
              </w:rPr>
              <w:t>нова</w:t>
            </w:r>
          </w:p>
          <w:p w:rsidR="004E0ED8" w:rsidRPr="009D5DD4" w:rsidRDefault="004E0ED8" w:rsidP="000A6FE0">
            <w:pPr>
              <w:autoSpaceDE w:val="0"/>
              <w:autoSpaceDN w:val="0"/>
              <w:adjustRightInd w:val="0"/>
              <w:jc w:val="center"/>
              <w:rPr>
                <w:rFonts w:eastAsia="Calibri"/>
                <w:lang w:eastAsia="en-US"/>
              </w:rPr>
            </w:pPr>
            <w:proofErr w:type="spellStart"/>
            <w:r w:rsidRPr="009D5DD4">
              <w:rPr>
                <w:rFonts w:eastAsia="Calibri"/>
                <w:sz w:val="22"/>
                <w:szCs w:val="22"/>
                <w:lang w:eastAsia="en-US"/>
              </w:rPr>
              <w:t>ние</w:t>
            </w:r>
            <w:proofErr w:type="spellEnd"/>
          </w:p>
        </w:tc>
        <w:tc>
          <w:tcPr>
            <w:tcW w:w="794" w:type="dxa"/>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 xml:space="preserve">код по </w:t>
            </w:r>
            <w:hyperlink r:id="rId76" w:history="1">
              <w:r w:rsidRPr="009D5DD4">
                <w:rPr>
                  <w:rFonts w:eastAsia="Calibri"/>
                  <w:sz w:val="22"/>
                  <w:szCs w:val="22"/>
                  <w:lang w:eastAsia="en-US"/>
                </w:rPr>
                <w:t>ОКЕИ</w:t>
              </w:r>
            </w:hyperlink>
          </w:p>
        </w:tc>
        <w:tc>
          <w:tcPr>
            <w:tcW w:w="624" w:type="dxa"/>
            <w:vMerge/>
          </w:tcPr>
          <w:p w:rsidR="004E0ED8" w:rsidRPr="009D5DD4" w:rsidRDefault="004E0ED8" w:rsidP="000A6FE0">
            <w:pPr>
              <w:autoSpaceDE w:val="0"/>
              <w:autoSpaceDN w:val="0"/>
              <w:adjustRightInd w:val="0"/>
              <w:jc w:val="center"/>
              <w:rPr>
                <w:rFonts w:eastAsia="Calibri"/>
                <w:lang w:eastAsia="en-US"/>
              </w:rPr>
            </w:pPr>
          </w:p>
        </w:tc>
        <w:tc>
          <w:tcPr>
            <w:tcW w:w="794" w:type="dxa"/>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с даты заключения Соглашения</w:t>
            </w:r>
          </w:p>
        </w:tc>
        <w:tc>
          <w:tcPr>
            <w:tcW w:w="1077" w:type="dxa"/>
          </w:tcPr>
          <w:p w:rsidR="004E0ED8" w:rsidRDefault="004E0ED8" w:rsidP="000A6FE0">
            <w:pPr>
              <w:autoSpaceDE w:val="0"/>
              <w:autoSpaceDN w:val="0"/>
              <w:adjustRightInd w:val="0"/>
              <w:jc w:val="center"/>
              <w:rPr>
                <w:rFonts w:eastAsia="Calibri"/>
                <w:lang w:eastAsia="en-US"/>
              </w:rPr>
            </w:pPr>
            <w:r w:rsidRPr="009D5DD4">
              <w:rPr>
                <w:rFonts w:eastAsia="Calibri"/>
                <w:sz w:val="22"/>
                <w:szCs w:val="22"/>
                <w:lang w:eastAsia="en-US"/>
              </w:rPr>
              <w:t>из них с начала текущего финансового года</w:t>
            </w:r>
          </w:p>
          <w:p w:rsidR="004E0ED8" w:rsidRDefault="004E0ED8" w:rsidP="000A6FE0">
            <w:pPr>
              <w:autoSpaceDE w:val="0"/>
              <w:autoSpaceDN w:val="0"/>
              <w:adjustRightInd w:val="0"/>
              <w:jc w:val="center"/>
              <w:rPr>
                <w:rFonts w:eastAsia="Calibri"/>
                <w:lang w:eastAsia="en-US"/>
              </w:rPr>
            </w:pPr>
          </w:p>
          <w:p w:rsidR="004E0ED8" w:rsidRPr="009D5DD4" w:rsidRDefault="004E0ED8" w:rsidP="000A6FE0">
            <w:pPr>
              <w:autoSpaceDE w:val="0"/>
              <w:autoSpaceDN w:val="0"/>
              <w:adjustRightInd w:val="0"/>
              <w:jc w:val="center"/>
              <w:rPr>
                <w:rFonts w:eastAsia="Calibri"/>
                <w:lang w:eastAsia="en-US"/>
              </w:rPr>
            </w:pPr>
          </w:p>
        </w:tc>
        <w:tc>
          <w:tcPr>
            <w:tcW w:w="630" w:type="dxa"/>
            <w:vMerge/>
          </w:tcPr>
          <w:p w:rsidR="004E0ED8" w:rsidRPr="009D5DD4" w:rsidRDefault="004E0ED8" w:rsidP="000A6FE0">
            <w:pPr>
              <w:autoSpaceDE w:val="0"/>
              <w:autoSpaceDN w:val="0"/>
              <w:adjustRightInd w:val="0"/>
              <w:jc w:val="center"/>
              <w:rPr>
                <w:rFonts w:eastAsia="Calibri"/>
                <w:lang w:eastAsia="en-US"/>
              </w:rPr>
            </w:pPr>
          </w:p>
        </w:tc>
        <w:tc>
          <w:tcPr>
            <w:tcW w:w="930" w:type="dxa"/>
          </w:tcPr>
          <w:p w:rsidR="004E0ED8" w:rsidRDefault="004E0ED8" w:rsidP="000A6FE0">
            <w:pPr>
              <w:autoSpaceDE w:val="0"/>
              <w:autoSpaceDN w:val="0"/>
              <w:adjustRightInd w:val="0"/>
              <w:jc w:val="center"/>
              <w:rPr>
                <w:rFonts w:eastAsia="Calibri"/>
                <w:lang w:eastAsia="en-US"/>
              </w:rPr>
            </w:pPr>
            <w:r w:rsidRPr="009D5DD4">
              <w:rPr>
                <w:rFonts w:eastAsia="Calibri"/>
                <w:sz w:val="22"/>
                <w:szCs w:val="22"/>
                <w:lang w:eastAsia="en-US"/>
              </w:rPr>
              <w:t xml:space="preserve">с даты заключения </w:t>
            </w:r>
            <w:proofErr w:type="spellStart"/>
            <w:r w:rsidRPr="009D5DD4">
              <w:rPr>
                <w:rFonts w:eastAsia="Calibri"/>
                <w:sz w:val="22"/>
                <w:szCs w:val="22"/>
                <w:lang w:eastAsia="en-US"/>
              </w:rPr>
              <w:t>Согла</w:t>
            </w:r>
            <w:proofErr w:type="spellEnd"/>
          </w:p>
          <w:p w:rsidR="004E0ED8" w:rsidRPr="009D5DD4" w:rsidRDefault="004E0ED8" w:rsidP="000A6FE0">
            <w:pPr>
              <w:autoSpaceDE w:val="0"/>
              <w:autoSpaceDN w:val="0"/>
              <w:adjustRightInd w:val="0"/>
              <w:jc w:val="center"/>
              <w:rPr>
                <w:rFonts w:eastAsia="Calibri"/>
                <w:lang w:eastAsia="en-US"/>
              </w:rPr>
            </w:pPr>
            <w:proofErr w:type="spellStart"/>
            <w:r w:rsidRPr="009D5DD4">
              <w:rPr>
                <w:rFonts w:eastAsia="Calibri"/>
                <w:sz w:val="22"/>
                <w:szCs w:val="22"/>
                <w:lang w:eastAsia="en-US"/>
              </w:rPr>
              <w:t>шения</w:t>
            </w:r>
            <w:proofErr w:type="spellEnd"/>
          </w:p>
        </w:tc>
        <w:tc>
          <w:tcPr>
            <w:tcW w:w="1077" w:type="dxa"/>
          </w:tcPr>
          <w:p w:rsidR="004E0ED8" w:rsidRDefault="004E0ED8" w:rsidP="000A6FE0">
            <w:pPr>
              <w:autoSpaceDE w:val="0"/>
              <w:autoSpaceDN w:val="0"/>
              <w:adjustRightInd w:val="0"/>
              <w:jc w:val="center"/>
              <w:rPr>
                <w:rFonts w:eastAsia="Calibri"/>
                <w:lang w:eastAsia="en-US"/>
              </w:rPr>
            </w:pPr>
            <w:r w:rsidRPr="009D5DD4">
              <w:rPr>
                <w:rFonts w:eastAsia="Calibri"/>
                <w:sz w:val="22"/>
                <w:szCs w:val="22"/>
                <w:lang w:eastAsia="en-US"/>
              </w:rPr>
              <w:t xml:space="preserve">из них с начала текущего </w:t>
            </w:r>
            <w:proofErr w:type="spellStart"/>
            <w:r w:rsidRPr="009D5DD4">
              <w:rPr>
                <w:rFonts w:eastAsia="Calibri"/>
                <w:sz w:val="22"/>
                <w:szCs w:val="22"/>
                <w:lang w:eastAsia="en-US"/>
              </w:rPr>
              <w:t>финансо</w:t>
            </w:r>
            <w:proofErr w:type="spellEnd"/>
          </w:p>
          <w:p w:rsidR="004E0ED8" w:rsidRPr="009D5DD4" w:rsidRDefault="004E0ED8" w:rsidP="000A6FE0">
            <w:pPr>
              <w:autoSpaceDE w:val="0"/>
              <w:autoSpaceDN w:val="0"/>
              <w:adjustRightInd w:val="0"/>
              <w:jc w:val="center"/>
              <w:rPr>
                <w:rFonts w:eastAsia="Calibri"/>
                <w:lang w:eastAsia="en-US"/>
              </w:rPr>
            </w:pPr>
            <w:proofErr w:type="spellStart"/>
            <w:r w:rsidRPr="009D5DD4">
              <w:rPr>
                <w:rFonts w:eastAsia="Calibri"/>
                <w:sz w:val="22"/>
                <w:szCs w:val="22"/>
                <w:lang w:eastAsia="en-US"/>
              </w:rPr>
              <w:t>вого</w:t>
            </w:r>
            <w:proofErr w:type="spellEnd"/>
            <w:r w:rsidRPr="009D5DD4">
              <w:rPr>
                <w:rFonts w:eastAsia="Calibri"/>
                <w:sz w:val="22"/>
                <w:szCs w:val="22"/>
                <w:lang w:eastAsia="en-US"/>
              </w:rPr>
              <w:t xml:space="preserve"> года</w:t>
            </w:r>
          </w:p>
        </w:tc>
        <w:tc>
          <w:tcPr>
            <w:tcW w:w="964" w:type="dxa"/>
            <w:textDirection w:val="btLr"/>
          </w:tcPr>
          <w:p w:rsidR="004E0ED8" w:rsidRDefault="004E0ED8" w:rsidP="000A6FE0">
            <w:pPr>
              <w:autoSpaceDE w:val="0"/>
              <w:autoSpaceDN w:val="0"/>
              <w:adjustRightInd w:val="0"/>
              <w:ind w:left="113" w:right="113"/>
              <w:jc w:val="center"/>
              <w:rPr>
                <w:rFonts w:eastAsia="Calibri"/>
                <w:lang w:eastAsia="en-US"/>
              </w:rPr>
            </w:pPr>
            <w:r w:rsidRPr="009D5DD4">
              <w:rPr>
                <w:rFonts w:eastAsia="Calibri"/>
                <w:sz w:val="22"/>
                <w:szCs w:val="22"/>
                <w:lang w:eastAsia="en-US"/>
              </w:rPr>
              <w:t xml:space="preserve">в </w:t>
            </w:r>
            <w:r>
              <w:rPr>
                <w:rFonts w:eastAsia="Calibri"/>
                <w:sz w:val="22"/>
                <w:szCs w:val="22"/>
                <w:lang w:eastAsia="en-US"/>
              </w:rPr>
              <w:t>а</w:t>
            </w:r>
            <w:r w:rsidRPr="009D5DD4">
              <w:rPr>
                <w:rFonts w:eastAsia="Calibri"/>
                <w:sz w:val="22"/>
                <w:szCs w:val="22"/>
                <w:lang w:eastAsia="en-US"/>
              </w:rPr>
              <w:t xml:space="preserve">бсолютных величинах </w:t>
            </w:r>
          </w:p>
          <w:p w:rsidR="004E0ED8" w:rsidRPr="009D5DD4" w:rsidRDefault="004E0ED8" w:rsidP="000A6FE0">
            <w:pPr>
              <w:autoSpaceDE w:val="0"/>
              <w:autoSpaceDN w:val="0"/>
              <w:adjustRightInd w:val="0"/>
              <w:ind w:left="113" w:right="113"/>
              <w:jc w:val="center"/>
              <w:rPr>
                <w:rFonts w:eastAsia="Calibri"/>
                <w:lang w:eastAsia="en-US"/>
              </w:rPr>
            </w:pPr>
            <w:r w:rsidRPr="009D5DD4">
              <w:rPr>
                <w:rFonts w:eastAsia="Calibri"/>
                <w:sz w:val="22"/>
                <w:szCs w:val="22"/>
                <w:lang w:eastAsia="en-US"/>
              </w:rPr>
              <w:t>(гр. 7 - гр. 10)</w:t>
            </w:r>
          </w:p>
        </w:tc>
        <w:tc>
          <w:tcPr>
            <w:tcW w:w="907" w:type="dxa"/>
            <w:textDirection w:val="btLr"/>
          </w:tcPr>
          <w:p w:rsidR="004E0ED8" w:rsidRDefault="004E0ED8" w:rsidP="000A6FE0">
            <w:pPr>
              <w:autoSpaceDE w:val="0"/>
              <w:autoSpaceDN w:val="0"/>
              <w:adjustRightInd w:val="0"/>
              <w:ind w:left="113" w:right="113"/>
              <w:jc w:val="center"/>
              <w:rPr>
                <w:rFonts w:eastAsia="Calibri"/>
                <w:lang w:eastAsia="en-US"/>
              </w:rPr>
            </w:pPr>
            <w:r w:rsidRPr="009D5DD4">
              <w:rPr>
                <w:rFonts w:eastAsia="Calibri"/>
                <w:sz w:val="22"/>
                <w:szCs w:val="22"/>
                <w:lang w:eastAsia="en-US"/>
              </w:rPr>
              <w:t xml:space="preserve">в процентах </w:t>
            </w:r>
          </w:p>
          <w:p w:rsidR="004E0ED8" w:rsidRPr="009D5DD4" w:rsidRDefault="004E0ED8" w:rsidP="000A6FE0">
            <w:pPr>
              <w:autoSpaceDE w:val="0"/>
              <w:autoSpaceDN w:val="0"/>
              <w:adjustRightInd w:val="0"/>
              <w:ind w:left="113" w:right="113"/>
              <w:jc w:val="center"/>
              <w:rPr>
                <w:rFonts w:eastAsia="Calibri"/>
                <w:lang w:eastAsia="en-US"/>
              </w:rPr>
            </w:pPr>
            <w:r w:rsidRPr="009D5DD4">
              <w:rPr>
                <w:rFonts w:eastAsia="Calibri"/>
                <w:sz w:val="22"/>
                <w:szCs w:val="22"/>
                <w:lang w:eastAsia="en-US"/>
              </w:rPr>
              <w:t>(гр. 12 / гр. 7 x 100%)</w:t>
            </w:r>
          </w:p>
        </w:tc>
        <w:tc>
          <w:tcPr>
            <w:tcW w:w="454" w:type="dxa"/>
            <w:textDirection w:val="btLr"/>
          </w:tcPr>
          <w:p w:rsidR="004E0ED8" w:rsidRPr="009D5DD4" w:rsidRDefault="004E0ED8" w:rsidP="000A6FE0">
            <w:pPr>
              <w:autoSpaceDE w:val="0"/>
              <w:autoSpaceDN w:val="0"/>
              <w:adjustRightInd w:val="0"/>
              <w:ind w:left="113" w:right="113"/>
              <w:jc w:val="center"/>
              <w:rPr>
                <w:rFonts w:eastAsia="Calibri"/>
                <w:lang w:eastAsia="en-US"/>
              </w:rPr>
            </w:pPr>
            <w:r w:rsidRPr="009D5DD4">
              <w:rPr>
                <w:rFonts w:eastAsia="Calibri"/>
                <w:sz w:val="22"/>
                <w:szCs w:val="22"/>
                <w:lang w:eastAsia="en-US"/>
              </w:rPr>
              <w:t>код</w:t>
            </w:r>
          </w:p>
        </w:tc>
        <w:tc>
          <w:tcPr>
            <w:tcW w:w="850" w:type="dxa"/>
            <w:textDirection w:val="btLr"/>
          </w:tcPr>
          <w:p w:rsidR="004E0ED8" w:rsidRPr="009D5DD4" w:rsidRDefault="004E0ED8" w:rsidP="000A6FE0">
            <w:pPr>
              <w:autoSpaceDE w:val="0"/>
              <w:autoSpaceDN w:val="0"/>
              <w:adjustRightInd w:val="0"/>
              <w:ind w:left="113" w:right="113"/>
              <w:jc w:val="center"/>
              <w:rPr>
                <w:rFonts w:eastAsia="Calibri"/>
                <w:lang w:eastAsia="en-US"/>
              </w:rPr>
            </w:pPr>
            <w:r w:rsidRPr="009D5DD4">
              <w:rPr>
                <w:rFonts w:eastAsia="Calibri"/>
                <w:sz w:val="22"/>
                <w:szCs w:val="22"/>
                <w:lang w:eastAsia="en-US"/>
              </w:rPr>
              <w:t>наименование</w:t>
            </w:r>
          </w:p>
        </w:tc>
        <w:tc>
          <w:tcPr>
            <w:tcW w:w="794" w:type="dxa"/>
            <w:textDirection w:val="btLr"/>
          </w:tcPr>
          <w:p w:rsidR="004E0ED8" w:rsidRPr="009D5DD4" w:rsidRDefault="004E0ED8" w:rsidP="000A6FE0">
            <w:pPr>
              <w:autoSpaceDE w:val="0"/>
              <w:autoSpaceDN w:val="0"/>
              <w:adjustRightInd w:val="0"/>
              <w:ind w:left="113" w:right="113"/>
              <w:jc w:val="center"/>
              <w:rPr>
                <w:rFonts w:eastAsia="Calibri"/>
                <w:lang w:eastAsia="en-US"/>
              </w:rPr>
            </w:pPr>
            <w:r>
              <w:rPr>
                <w:rFonts w:eastAsia="Calibri"/>
                <w:sz w:val="22"/>
                <w:szCs w:val="22"/>
                <w:lang w:eastAsia="en-US"/>
              </w:rPr>
              <w:t>о</w:t>
            </w:r>
            <w:r w:rsidRPr="009D5DD4">
              <w:rPr>
                <w:rFonts w:eastAsia="Calibri"/>
                <w:sz w:val="22"/>
                <w:szCs w:val="22"/>
                <w:lang w:eastAsia="en-US"/>
              </w:rPr>
              <w:t xml:space="preserve">бязательств </w:t>
            </w:r>
            <w:r w:rsidRPr="009D5DD4">
              <w:rPr>
                <w:rFonts w:eastAsia="Calibri"/>
                <w:sz w:val="22"/>
                <w:szCs w:val="22"/>
                <w:vertAlign w:val="superscript"/>
                <w:lang w:eastAsia="en-US"/>
              </w:rPr>
              <w:t>8</w:t>
            </w:r>
          </w:p>
        </w:tc>
        <w:tc>
          <w:tcPr>
            <w:tcW w:w="794" w:type="dxa"/>
            <w:textDirection w:val="btLr"/>
          </w:tcPr>
          <w:p w:rsidR="004E0ED8" w:rsidRPr="009D5DD4" w:rsidRDefault="004E0ED8" w:rsidP="000A6FE0">
            <w:pPr>
              <w:autoSpaceDE w:val="0"/>
              <w:autoSpaceDN w:val="0"/>
              <w:adjustRightInd w:val="0"/>
              <w:ind w:left="113" w:right="113"/>
              <w:jc w:val="center"/>
              <w:rPr>
                <w:rFonts w:eastAsia="Calibri"/>
                <w:lang w:eastAsia="en-US"/>
              </w:rPr>
            </w:pPr>
            <w:r w:rsidRPr="009D5DD4">
              <w:rPr>
                <w:rFonts w:eastAsia="Calibri"/>
                <w:sz w:val="22"/>
                <w:szCs w:val="22"/>
                <w:lang w:eastAsia="en-US"/>
              </w:rPr>
              <w:t xml:space="preserve">денежных обязательств </w:t>
            </w:r>
            <w:r w:rsidRPr="009D5DD4">
              <w:rPr>
                <w:rFonts w:eastAsia="Calibri"/>
                <w:sz w:val="22"/>
                <w:szCs w:val="22"/>
                <w:vertAlign w:val="superscript"/>
                <w:lang w:eastAsia="en-US"/>
              </w:rPr>
              <w:t>9</w:t>
            </w:r>
          </w:p>
        </w:tc>
        <w:tc>
          <w:tcPr>
            <w:tcW w:w="1077" w:type="dxa"/>
            <w:vMerge/>
          </w:tcPr>
          <w:p w:rsidR="004E0ED8" w:rsidRPr="009D5DD4" w:rsidRDefault="004E0ED8" w:rsidP="000A6FE0">
            <w:pPr>
              <w:autoSpaceDE w:val="0"/>
              <w:autoSpaceDN w:val="0"/>
              <w:adjustRightInd w:val="0"/>
              <w:jc w:val="center"/>
              <w:rPr>
                <w:rFonts w:eastAsia="Calibri"/>
                <w:lang w:eastAsia="en-US"/>
              </w:rPr>
            </w:pPr>
          </w:p>
        </w:tc>
      </w:tr>
      <w:tr w:rsidR="004E0ED8" w:rsidRPr="009D5DD4" w:rsidTr="000A6FE0">
        <w:tc>
          <w:tcPr>
            <w:tcW w:w="629" w:type="dxa"/>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1</w:t>
            </w:r>
          </w:p>
        </w:tc>
        <w:tc>
          <w:tcPr>
            <w:tcW w:w="737" w:type="dxa"/>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2</w:t>
            </w:r>
          </w:p>
        </w:tc>
        <w:tc>
          <w:tcPr>
            <w:tcW w:w="1077" w:type="dxa"/>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3</w:t>
            </w:r>
          </w:p>
        </w:tc>
        <w:tc>
          <w:tcPr>
            <w:tcW w:w="850" w:type="dxa"/>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4</w:t>
            </w:r>
          </w:p>
        </w:tc>
        <w:tc>
          <w:tcPr>
            <w:tcW w:w="794" w:type="dxa"/>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5</w:t>
            </w:r>
          </w:p>
        </w:tc>
        <w:tc>
          <w:tcPr>
            <w:tcW w:w="624" w:type="dxa"/>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6</w:t>
            </w:r>
          </w:p>
        </w:tc>
        <w:tc>
          <w:tcPr>
            <w:tcW w:w="794" w:type="dxa"/>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7</w:t>
            </w:r>
          </w:p>
        </w:tc>
        <w:tc>
          <w:tcPr>
            <w:tcW w:w="1077" w:type="dxa"/>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8</w:t>
            </w:r>
          </w:p>
        </w:tc>
        <w:tc>
          <w:tcPr>
            <w:tcW w:w="630" w:type="dxa"/>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9</w:t>
            </w:r>
          </w:p>
        </w:tc>
        <w:tc>
          <w:tcPr>
            <w:tcW w:w="930" w:type="dxa"/>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10</w:t>
            </w:r>
          </w:p>
        </w:tc>
        <w:tc>
          <w:tcPr>
            <w:tcW w:w="1077" w:type="dxa"/>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11</w:t>
            </w:r>
          </w:p>
        </w:tc>
        <w:tc>
          <w:tcPr>
            <w:tcW w:w="964" w:type="dxa"/>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12</w:t>
            </w:r>
          </w:p>
        </w:tc>
        <w:tc>
          <w:tcPr>
            <w:tcW w:w="907" w:type="dxa"/>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13</w:t>
            </w:r>
          </w:p>
        </w:tc>
        <w:tc>
          <w:tcPr>
            <w:tcW w:w="454" w:type="dxa"/>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14</w:t>
            </w:r>
          </w:p>
        </w:tc>
        <w:tc>
          <w:tcPr>
            <w:tcW w:w="850" w:type="dxa"/>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15</w:t>
            </w:r>
          </w:p>
        </w:tc>
        <w:tc>
          <w:tcPr>
            <w:tcW w:w="794" w:type="dxa"/>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16</w:t>
            </w:r>
          </w:p>
        </w:tc>
        <w:tc>
          <w:tcPr>
            <w:tcW w:w="794" w:type="dxa"/>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17</w:t>
            </w:r>
          </w:p>
        </w:tc>
        <w:tc>
          <w:tcPr>
            <w:tcW w:w="1077" w:type="dxa"/>
          </w:tcPr>
          <w:p w:rsidR="004E0ED8" w:rsidRPr="009D5DD4" w:rsidRDefault="004E0ED8" w:rsidP="000A6FE0">
            <w:pPr>
              <w:autoSpaceDE w:val="0"/>
              <w:autoSpaceDN w:val="0"/>
              <w:adjustRightInd w:val="0"/>
              <w:jc w:val="center"/>
              <w:rPr>
                <w:rFonts w:eastAsia="Calibri"/>
                <w:lang w:eastAsia="en-US"/>
              </w:rPr>
            </w:pPr>
            <w:r w:rsidRPr="009D5DD4">
              <w:rPr>
                <w:rFonts w:eastAsia="Calibri"/>
                <w:sz w:val="22"/>
                <w:szCs w:val="22"/>
                <w:lang w:eastAsia="en-US"/>
              </w:rPr>
              <w:t>18</w:t>
            </w:r>
          </w:p>
        </w:tc>
      </w:tr>
      <w:tr w:rsidR="004E0ED8" w:rsidRPr="00950920" w:rsidTr="000A6FE0">
        <w:tc>
          <w:tcPr>
            <w:tcW w:w="629" w:type="dxa"/>
            <w:vMerge w:val="restart"/>
          </w:tcPr>
          <w:p w:rsidR="004E0ED8" w:rsidRPr="00950920" w:rsidRDefault="004E0ED8" w:rsidP="000A6FE0">
            <w:pPr>
              <w:autoSpaceDE w:val="0"/>
              <w:autoSpaceDN w:val="0"/>
              <w:adjustRightInd w:val="0"/>
              <w:rPr>
                <w:rFonts w:eastAsia="Calibri"/>
                <w:lang w:eastAsia="en-US"/>
              </w:rPr>
            </w:pPr>
          </w:p>
        </w:tc>
        <w:tc>
          <w:tcPr>
            <w:tcW w:w="737" w:type="dxa"/>
            <w:vMerge w:val="restart"/>
          </w:tcPr>
          <w:p w:rsidR="004E0ED8" w:rsidRPr="00950920" w:rsidRDefault="004E0ED8" w:rsidP="000A6FE0">
            <w:pPr>
              <w:autoSpaceDE w:val="0"/>
              <w:autoSpaceDN w:val="0"/>
              <w:adjustRightInd w:val="0"/>
              <w:rPr>
                <w:rFonts w:eastAsia="Calibri"/>
                <w:lang w:eastAsia="en-US"/>
              </w:rPr>
            </w:pPr>
          </w:p>
        </w:tc>
        <w:tc>
          <w:tcPr>
            <w:tcW w:w="1077" w:type="dxa"/>
          </w:tcPr>
          <w:p w:rsidR="004E0ED8" w:rsidRPr="00950920" w:rsidRDefault="004E0ED8" w:rsidP="000A6FE0">
            <w:pPr>
              <w:autoSpaceDE w:val="0"/>
              <w:autoSpaceDN w:val="0"/>
              <w:adjustRightInd w:val="0"/>
              <w:rPr>
                <w:rFonts w:eastAsia="Calibri"/>
                <w:lang w:eastAsia="en-US"/>
              </w:rPr>
            </w:pPr>
          </w:p>
        </w:tc>
        <w:tc>
          <w:tcPr>
            <w:tcW w:w="850" w:type="dxa"/>
          </w:tcPr>
          <w:p w:rsidR="004E0ED8" w:rsidRPr="00950920" w:rsidRDefault="004E0ED8" w:rsidP="000A6FE0">
            <w:pPr>
              <w:autoSpaceDE w:val="0"/>
              <w:autoSpaceDN w:val="0"/>
              <w:adjustRightInd w:val="0"/>
              <w:rPr>
                <w:rFonts w:eastAsia="Calibri"/>
                <w:lang w:eastAsia="en-US"/>
              </w:rPr>
            </w:pPr>
          </w:p>
        </w:tc>
        <w:tc>
          <w:tcPr>
            <w:tcW w:w="794" w:type="dxa"/>
          </w:tcPr>
          <w:p w:rsidR="004E0ED8" w:rsidRPr="00950920" w:rsidRDefault="004E0ED8" w:rsidP="000A6FE0">
            <w:pPr>
              <w:autoSpaceDE w:val="0"/>
              <w:autoSpaceDN w:val="0"/>
              <w:adjustRightInd w:val="0"/>
              <w:rPr>
                <w:rFonts w:eastAsia="Calibri"/>
                <w:lang w:eastAsia="en-US"/>
              </w:rPr>
            </w:pPr>
          </w:p>
        </w:tc>
        <w:tc>
          <w:tcPr>
            <w:tcW w:w="624" w:type="dxa"/>
          </w:tcPr>
          <w:p w:rsidR="004E0ED8" w:rsidRPr="00950920" w:rsidRDefault="004E0ED8" w:rsidP="000A6FE0">
            <w:pPr>
              <w:autoSpaceDE w:val="0"/>
              <w:autoSpaceDN w:val="0"/>
              <w:adjustRightInd w:val="0"/>
              <w:jc w:val="center"/>
              <w:rPr>
                <w:rFonts w:eastAsia="Calibri"/>
                <w:lang w:eastAsia="en-US"/>
              </w:rPr>
            </w:pPr>
            <w:r w:rsidRPr="00950920">
              <w:rPr>
                <w:rFonts w:eastAsia="Calibri"/>
                <w:lang w:eastAsia="en-US"/>
              </w:rPr>
              <w:t>0100</w:t>
            </w:r>
          </w:p>
        </w:tc>
        <w:tc>
          <w:tcPr>
            <w:tcW w:w="794" w:type="dxa"/>
          </w:tcPr>
          <w:p w:rsidR="004E0ED8" w:rsidRPr="00950920" w:rsidRDefault="004E0ED8" w:rsidP="000A6FE0">
            <w:pPr>
              <w:autoSpaceDE w:val="0"/>
              <w:autoSpaceDN w:val="0"/>
              <w:adjustRightInd w:val="0"/>
              <w:rPr>
                <w:rFonts w:eastAsia="Calibri"/>
                <w:lang w:eastAsia="en-US"/>
              </w:rPr>
            </w:pPr>
          </w:p>
        </w:tc>
        <w:tc>
          <w:tcPr>
            <w:tcW w:w="1077" w:type="dxa"/>
          </w:tcPr>
          <w:p w:rsidR="004E0ED8" w:rsidRPr="00950920" w:rsidRDefault="004E0ED8" w:rsidP="000A6FE0">
            <w:pPr>
              <w:autoSpaceDE w:val="0"/>
              <w:autoSpaceDN w:val="0"/>
              <w:adjustRightInd w:val="0"/>
              <w:rPr>
                <w:rFonts w:eastAsia="Calibri"/>
                <w:lang w:eastAsia="en-US"/>
              </w:rPr>
            </w:pPr>
          </w:p>
        </w:tc>
        <w:tc>
          <w:tcPr>
            <w:tcW w:w="630" w:type="dxa"/>
            <w:vMerge w:val="restart"/>
          </w:tcPr>
          <w:p w:rsidR="004E0ED8" w:rsidRPr="00950920" w:rsidRDefault="004E0ED8" w:rsidP="000A6FE0">
            <w:pPr>
              <w:autoSpaceDE w:val="0"/>
              <w:autoSpaceDN w:val="0"/>
              <w:adjustRightInd w:val="0"/>
              <w:rPr>
                <w:rFonts w:eastAsia="Calibri"/>
                <w:lang w:eastAsia="en-US"/>
              </w:rPr>
            </w:pPr>
          </w:p>
        </w:tc>
        <w:tc>
          <w:tcPr>
            <w:tcW w:w="930" w:type="dxa"/>
          </w:tcPr>
          <w:p w:rsidR="004E0ED8" w:rsidRPr="00950920" w:rsidRDefault="004E0ED8" w:rsidP="000A6FE0">
            <w:pPr>
              <w:autoSpaceDE w:val="0"/>
              <w:autoSpaceDN w:val="0"/>
              <w:adjustRightInd w:val="0"/>
              <w:rPr>
                <w:rFonts w:eastAsia="Calibri"/>
                <w:lang w:eastAsia="en-US"/>
              </w:rPr>
            </w:pPr>
          </w:p>
        </w:tc>
        <w:tc>
          <w:tcPr>
            <w:tcW w:w="1077" w:type="dxa"/>
          </w:tcPr>
          <w:p w:rsidR="004E0ED8" w:rsidRPr="00950920" w:rsidRDefault="004E0ED8" w:rsidP="000A6FE0">
            <w:pPr>
              <w:autoSpaceDE w:val="0"/>
              <w:autoSpaceDN w:val="0"/>
              <w:adjustRightInd w:val="0"/>
              <w:rPr>
                <w:rFonts w:eastAsia="Calibri"/>
                <w:lang w:eastAsia="en-US"/>
              </w:rPr>
            </w:pPr>
          </w:p>
        </w:tc>
        <w:tc>
          <w:tcPr>
            <w:tcW w:w="964" w:type="dxa"/>
          </w:tcPr>
          <w:p w:rsidR="004E0ED8" w:rsidRPr="00950920" w:rsidRDefault="004E0ED8" w:rsidP="000A6FE0">
            <w:pPr>
              <w:autoSpaceDE w:val="0"/>
              <w:autoSpaceDN w:val="0"/>
              <w:adjustRightInd w:val="0"/>
              <w:rPr>
                <w:rFonts w:eastAsia="Calibri"/>
                <w:lang w:eastAsia="en-US"/>
              </w:rPr>
            </w:pPr>
          </w:p>
        </w:tc>
        <w:tc>
          <w:tcPr>
            <w:tcW w:w="907" w:type="dxa"/>
          </w:tcPr>
          <w:p w:rsidR="004E0ED8" w:rsidRPr="00950920" w:rsidRDefault="004E0ED8" w:rsidP="000A6FE0">
            <w:pPr>
              <w:autoSpaceDE w:val="0"/>
              <w:autoSpaceDN w:val="0"/>
              <w:adjustRightInd w:val="0"/>
              <w:rPr>
                <w:rFonts w:eastAsia="Calibri"/>
                <w:lang w:eastAsia="en-US"/>
              </w:rPr>
            </w:pPr>
          </w:p>
        </w:tc>
        <w:tc>
          <w:tcPr>
            <w:tcW w:w="454" w:type="dxa"/>
          </w:tcPr>
          <w:p w:rsidR="004E0ED8" w:rsidRPr="00950920" w:rsidRDefault="004E0ED8" w:rsidP="000A6FE0">
            <w:pPr>
              <w:autoSpaceDE w:val="0"/>
              <w:autoSpaceDN w:val="0"/>
              <w:adjustRightInd w:val="0"/>
              <w:rPr>
                <w:rFonts w:eastAsia="Calibri"/>
                <w:lang w:eastAsia="en-US"/>
              </w:rPr>
            </w:pPr>
          </w:p>
        </w:tc>
        <w:tc>
          <w:tcPr>
            <w:tcW w:w="850" w:type="dxa"/>
          </w:tcPr>
          <w:p w:rsidR="004E0ED8" w:rsidRPr="00950920" w:rsidRDefault="004E0ED8" w:rsidP="000A6FE0">
            <w:pPr>
              <w:autoSpaceDE w:val="0"/>
              <w:autoSpaceDN w:val="0"/>
              <w:adjustRightInd w:val="0"/>
              <w:rPr>
                <w:rFonts w:eastAsia="Calibri"/>
                <w:lang w:eastAsia="en-US"/>
              </w:rPr>
            </w:pPr>
          </w:p>
        </w:tc>
        <w:tc>
          <w:tcPr>
            <w:tcW w:w="794" w:type="dxa"/>
            <w:vMerge w:val="restart"/>
          </w:tcPr>
          <w:p w:rsidR="004E0ED8" w:rsidRPr="00950920" w:rsidRDefault="004E0ED8" w:rsidP="000A6FE0">
            <w:pPr>
              <w:autoSpaceDE w:val="0"/>
              <w:autoSpaceDN w:val="0"/>
              <w:adjustRightInd w:val="0"/>
              <w:rPr>
                <w:rFonts w:eastAsia="Calibri"/>
                <w:lang w:eastAsia="en-US"/>
              </w:rPr>
            </w:pPr>
          </w:p>
        </w:tc>
        <w:tc>
          <w:tcPr>
            <w:tcW w:w="794" w:type="dxa"/>
            <w:vMerge w:val="restart"/>
          </w:tcPr>
          <w:p w:rsidR="004E0ED8" w:rsidRPr="00950920" w:rsidRDefault="004E0ED8" w:rsidP="000A6FE0">
            <w:pPr>
              <w:autoSpaceDE w:val="0"/>
              <w:autoSpaceDN w:val="0"/>
              <w:adjustRightInd w:val="0"/>
              <w:rPr>
                <w:rFonts w:eastAsia="Calibri"/>
                <w:lang w:eastAsia="en-US"/>
              </w:rPr>
            </w:pPr>
          </w:p>
        </w:tc>
        <w:tc>
          <w:tcPr>
            <w:tcW w:w="1077" w:type="dxa"/>
            <w:vMerge w:val="restart"/>
          </w:tcPr>
          <w:p w:rsidR="004E0ED8" w:rsidRPr="00950920" w:rsidRDefault="004E0ED8" w:rsidP="000A6FE0">
            <w:pPr>
              <w:autoSpaceDE w:val="0"/>
              <w:autoSpaceDN w:val="0"/>
              <w:adjustRightInd w:val="0"/>
              <w:rPr>
                <w:rFonts w:eastAsia="Calibri"/>
                <w:lang w:eastAsia="en-US"/>
              </w:rPr>
            </w:pPr>
          </w:p>
        </w:tc>
      </w:tr>
      <w:tr w:rsidR="004E0ED8" w:rsidRPr="00950920" w:rsidTr="000A6FE0">
        <w:tc>
          <w:tcPr>
            <w:tcW w:w="629" w:type="dxa"/>
            <w:vMerge/>
          </w:tcPr>
          <w:p w:rsidR="004E0ED8" w:rsidRPr="00950920" w:rsidRDefault="004E0ED8" w:rsidP="000A6FE0">
            <w:pPr>
              <w:autoSpaceDE w:val="0"/>
              <w:autoSpaceDN w:val="0"/>
              <w:adjustRightInd w:val="0"/>
              <w:jc w:val="both"/>
              <w:rPr>
                <w:rFonts w:eastAsia="Calibri"/>
                <w:lang w:eastAsia="en-US"/>
              </w:rPr>
            </w:pPr>
          </w:p>
        </w:tc>
        <w:tc>
          <w:tcPr>
            <w:tcW w:w="737" w:type="dxa"/>
            <w:vMerge/>
          </w:tcPr>
          <w:p w:rsidR="004E0ED8" w:rsidRPr="00950920" w:rsidRDefault="004E0ED8" w:rsidP="000A6FE0">
            <w:pPr>
              <w:autoSpaceDE w:val="0"/>
              <w:autoSpaceDN w:val="0"/>
              <w:adjustRightInd w:val="0"/>
              <w:jc w:val="both"/>
              <w:rPr>
                <w:rFonts w:eastAsia="Calibri"/>
                <w:lang w:eastAsia="en-US"/>
              </w:rPr>
            </w:pPr>
          </w:p>
        </w:tc>
        <w:tc>
          <w:tcPr>
            <w:tcW w:w="1077" w:type="dxa"/>
          </w:tcPr>
          <w:p w:rsidR="004E0ED8" w:rsidRPr="00950920" w:rsidRDefault="004E0ED8" w:rsidP="000A6FE0">
            <w:pPr>
              <w:autoSpaceDE w:val="0"/>
              <w:autoSpaceDN w:val="0"/>
              <w:adjustRightInd w:val="0"/>
              <w:jc w:val="center"/>
              <w:rPr>
                <w:rFonts w:eastAsia="Calibri"/>
                <w:lang w:eastAsia="en-US"/>
              </w:rPr>
            </w:pPr>
            <w:r w:rsidRPr="00950920">
              <w:rPr>
                <w:rFonts w:eastAsia="Calibri"/>
                <w:lang w:eastAsia="en-US"/>
              </w:rPr>
              <w:t>в том числе:</w:t>
            </w:r>
          </w:p>
        </w:tc>
        <w:tc>
          <w:tcPr>
            <w:tcW w:w="850" w:type="dxa"/>
          </w:tcPr>
          <w:p w:rsidR="004E0ED8" w:rsidRPr="00950920" w:rsidRDefault="004E0ED8" w:rsidP="000A6FE0">
            <w:pPr>
              <w:autoSpaceDE w:val="0"/>
              <w:autoSpaceDN w:val="0"/>
              <w:adjustRightInd w:val="0"/>
              <w:rPr>
                <w:rFonts w:eastAsia="Calibri"/>
                <w:lang w:eastAsia="en-US"/>
              </w:rPr>
            </w:pPr>
          </w:p>
        </w:tc>
        <w:tc>
          <w:tcPr>
            <w:tcW w:w="794" w:type="dxa"/>
          </w:tcPr>
          <w:p w:rsidR="004E0ED8" w:rsidRPr="00950920" w:rsidRDefault="004E0ED8" w:rsidP="000A6FE0">
            <w:pPr>
              <w:autoSpaceDE w:val="0"/>
              <w:autoSpaceDN w:val="0"/>
              <w:adjustRightInd w:val="0"/>
              <w:rPr>
                <w:rFonts w:eastAsia="Calibri"/>
                <w:lang w:eastAsia="en-US"/>
              </w:rPr>
            </w:pPr>
          </w:p>
        </w:tc>
        <w:tc>
          <w:tcPr>
            <w:tcW w:w="624" w:type="dxa"/>
          </w:tcPr>
          <w:p w:rsidR="004E0ED8" w:rsidRPr="00950920" w:rsidRDefault="004E0ED8" w:rsidP="000A6FE0">
            <w:pPr>
              <w:autoSpaceDE w:val="0"/>
              <w:autoSpaceDN w:val="0"/>
              <w:adjustRightInd w:val="0"/>
              <w:rPr>
                <w:rFonts w:eastAsia="Calibri"/>
                <w:lang w:eastAsia="en-US"/>
              </w:rPr>
            </w:pPr>
          </w:p>
        </w:tc>
        <w:tc>
          <w:tcPr>
            <w:tcW w:w="794" w:type="dxa"/>
          </w:tcPr>
          <w:p w:rsidR="004E0ED8" w:rsidRPr="00950920" w:rsidRDefault="004E0ED8" w:rsidP="000A6FE0">
            <w:pPr>
              <w:autoSpaceDE w:val="0"/>
              <w:autoSpaceDN w:val="0"/>
              <w:adjustRightInd w:val="0"/>
              <w:rPr>
                <w:rFonts w:eastAsia="Calibri"/>
                <w:lang w:eastAsia="en-US"/>
              </w:rPr>
            </w:pPr>
          </w:p>
        </w:tc>
        <w:tc>
          <w:tcPr>
            <w:tcW w:w="1077" w:type="dxa"/>
          </w:tcPr>
          <w:p w:rsidR="004E0ED8" w:rsidRPr="00950920" w:rsidRDefault="004E0ED8" w:rsidP="000A6FE0">
            <w:pPr>
              <w:autoSpaceDE w:val="0"/>
              <w:autoSpaceDN w:val="0"/>
              <w:adjustRightInd w:val="0"/>
              <w:rPr>
                <w:rFonts w:eastAsia="Calibri"/>
                <w:lang w:eastAsia="en-US"/>
              </w:rPr>
            </w:pPr>
          </w:p>
        </w:tc>
        <w:tc>
          <w:tcPr>
            <w:tcW w:w="630" w:type="dxa"/>
            <w:vMerge/>
          </w:tcPr>
          <w:p w:rsidR="004E0ED8" w:rsidRPr="00950920" w:rsidRDefault="004E0ED8" w:rsidP="000A6FE0">
            <w:pPr>
              <w:autoSpaceDE w:val="0"/>
              <w:autoSpaceDN w:val="0"/>
              <w:adjustRightInd w:val="0"/>
              <w:rPr>
                <w:rFonts w:eastAsia="Calibri"/>
                <w:lang w:eastAsia="en-US"/>
              </w:rPr>
            </w:pPr>
          </w:p>
        </w:tc>
        <w:tc>
          <w:tcPr>
            <w:tcW w:w="930" w:type="dxa"/>
          </w:tcPr>
          <w:p w:rsidR="004E0ED8" w:rsidRPr="00950920" w:rsidRDefault="004E0ED8" w:rsidP="000A6FE0">
            <w:pPr>
              <w:autoSpaceDE w:val="0"/>
              <w:autoSpaceDN w:val="0"/>
              <w:adjustRightInd w:val="0"/>
              <w:rPr>
                <w:rFonts w:eastAsia="Calibri"/>
                <w:lang w:eastAsia="en-US"/>
              </w:rPr>
            </w:pPr>
          </w:p>
        </w:tc>
        <w:tc>
          <w:tcPr>
            <w:tcW w:w="1077" w:type="dxa"/>
          </w:tcPr>
          <w:p w:rsidR="004E0ED8" w:rsidRPr="00950920" w:rsidRDefault="004E0ED8" w:rsidP="000A6FE0">
            <w:pPr>
              <w:autoSpaceDE w:val="0"/>
              <w:autoSpaceDN w:val="0"/>
              <w:adjustRightInd w:val="0"/>
              <w:rPr>
                <w:rFonts w:eastAsia="Calibri"/>
                <w:lang w:eastAsia="en-US"/>
              </w:rPr>
            </w:pPr>
          </w:p>
        </w:tc>
        <w:tc>
          <w:tcPr>
            <w:tcW w:w="964" w:type="dxa"/>
          </w:tcPr>
          <w:p w:rsidR="004E0ED8" w:rsidRPr="00950920" w:rsidRDefault="004E0ED8" w:rsidP="000A6FE0">
            <w:pPr>
              <w:autoSpaceDE w:val="0"/>
              <w:autoSpaceDN w:val="0"/>
              <w:adjustRightInd w:val="0"/>
              <w:rPr>
                <w:rFonts w:eastAsia="Calibri"/>
                <w:lang w:eastAsia="en-US"/>
              </w:rPr>
            </w:pPr>
          </w:p>
        </w:tc>
        <w:tc>
          <w:tcPr>
            <w:tcW w:w="907" w:type="dxa"/>
          </w:tcPr>
          <w:p w:rsidR="004E0ED8" w:rsidRPr="00950920" w:rsidRDefault="004E0ED8" w:rsidP="000A6FE0">
            <w:pPr>
              <w:autoSpaceDE w:val="0"/>
              <w:autoSpaceDN w:val="0"/>
              <w:adjustRightInd w:val="0"/>
              <w:rPr>
                <w:rFonts w:eastAsia="Calibri"/>
                <w:lang w:eastAsia="en-US"/>
              </w:rPr>
            </w:pPr>
          </w:p>
        </w:tc>
        <w:tc>
          <w:tcPr>
            <w:tcW w:w="454" w:type="dxa"/>
          </w:tcPr>
          <w:p w:rsidR="004E0ED8" w:rsidRPr="00950920" w:rsidRDefault="004E0ED8" w:rsidP="000A6FE0">
            <w:pPr>
              <w:autoSpaceDE w:val="0"/>
              <w:autoSpaceDN w:val="0"/>
              <w:adjustRightInd w:val="0"/>
              <w:rPr>
                <w:rFonts w:eastAsia="Calibri"/>
                <w:lang w:eastAsia="en-US"/>
              </w:rPr>
            </w:pPr>
          </w:p>
        </w:tc>
        <w:tc>
          <w:tcPr>
            <w:tcW w:w="850" w:type="dxa"/>
          </w:tcPr>
          <w:p w:rsidR="004E0ED8" w:rsidRPr="00950920" w:rsidRDefault="004E0ED8" w:rsidP="000A6FE0">
            <w:pPr>
              <w:autoSpaceDE w:val="0"/>
              <w:autoSpaceDN w:val="0"/>
              <w:adjustRightInd w:val="0"/>
              <w:rPr>
                <w:rFonts w:eastAsia="Calibri"/>
                <w:lang w:eastAsia="en-US"/>
              </w:rPr>
            </w:pPr>
          </w:p>
        </w:tc>
        <w:tc>
          <w:tcPr>
            <w:tcW w:w="794" w:type="dxa"/>
            <w:vMerge/>
          </w:tcPr>
          <w:p w:rsidR="004E0ED8" w:rsidRPr="00950920" w:rsidRDefault="004E0ED8" w:rsidP="000A6FE0">
            <w:pPr>
              <w:autoSpaceDE w:val="0"/>
              <w:autoSpaceDN w:val="0"/>
              <w:adjustRightInd w:val="0"/>
              <w:rPr>
                <w:rFonts w:eastAsia="Calibri"/>
                <w:lang w:eastAsia="en-US"/>
              </w:rPr>
            </w:pPr>
          </w:p>
        </w:tc>
        <w:tc>
          <w:tcPr>
            <w:tcW w:w="794" w:type="dxa"/>
            <w:vMerge/>
          </w:tcPr>
          <w:p w:rsidR="004E0ED8" w:rsidRPr="00950920" w:rsidRDefault="004E0ED8" w:rsidP="000A6FE0">
            <w:pPr>
              <w:autoSpaceDE w:val="0"/>
              <w:autoSpaceDN w:val="0"/>
              <w:adjustRightInd w:val="0"/>
              <w:rPr>
                <w:rFonts w:eastAsia="Calibri"/>
                <w:lang w:eastAsia="en-US"/>
              </w:rPr>
            </w:pPr>
          </w:p>
        </w:tc>
        <w:tc>
          <w:tcPr>
            <w:tcW w:w="1077" w:type="dxa"/>
            <w:vMerge/>
          </w:tcPr>
          <w:p w:rsidR="004E0ED8" w:rsidRPr="00950920" w:rsidRDefault="004E0ED8" w:rsidP="000A6FE0">
            <w:pPr>
              <w:autoSpaceDE w:val="0"/>
              <w:autoSpaceDN w:val="0"/>
              <w:adjustRightInd w:val="0"/>
              <w:rPr>
                <w:rFonts w:eastAsia="Calibri"/>
                <w:lang w:eastAsia="en-US"/>
              </w:rPr>
            </w:pPr>
          </w:p>
        </w:tc>
      </w:tr>
      <w:tr w:rsidR="004E0ED8" w:rsidRPr="00950920" w:rsidTr="000A6FE0">
        <w:tc>
          <w:tcPr>
            <w:tcW w:w="629" w:type="dxa"/>
            <w:vMerge/>
          </w:tcPr>
          <w:p w:rsidR="004E0ED8" w:rsidRPr="00950920" w:rsidRDefault="004E0ED8" w:rsidP="000A6FE0">
            <w:pPr>
              <w:autoSpaceDE w:val="0"/>
              <w:autoSpaceDN w:val="0"/>
              <w:adjustRightInd w:val="0"/>
              <w:jc w:val="both"/>
              <w:rPr>
                <w:rFonts w:eastAsia="Calibri"/>
                <w:lang w:eastAsia="en-US"/>
              </w:rPr>
            </w:pPr>
          </w:p>
        </w:tc>
        <w:tc>
          <w:tcPr>
            <w:tcW w:w="737" w:type="dxa"/>
            <w:vMerge/>
          </w:tcPr>
          <w:p w:rsidR="004E0ED8" w:rsidRPr="00950920" w:rsidRDefault="004E0ED8" w:rsidP="000A6FE0">
            <w:pPr>
              <w:autoSpaceDE w:val="0"/>
              <w:autoSpaceDN w:val="0"/>
              <w:adjustRightInd w:val="0"/>
              <w:jc w:val="both"/>
              <w:rPr>
                <w:rFonts w:eastAsia="Calibri"/>
                <w:lang w:eastAsia="en-US"/>
              </w:rPr>
            </w:pPr>
          </w:p>
        </w:tc>
        <w:tc>
          <w:tcPr>
            <w:tcW w:w="1077" w:type="dxa"/>
          </w:tcPr>
          <w:p w:rsidR="004E0ED8" w:rsidRPr="00950920" w:rsidRDefault="004E0ED8" w:rsidP="000A6FE0">
            <w:pPr>
              <w:autoSpaceDE w:val="0"/>
              <w:autoSpaceDN w:val="0"/>
              <w:adjustRightInd w:val="0"/>
              <w:rPr>
                <w:rFonts w:eastAsia="Calibri"/>
                <w:lang w:eastAsia="en-US"/>
              </w:rPr>
            </w:pPr>
          </w:p>
        </w:tc>
        <w:tc>
          <w:tcPr>
            <w:tcW w:w="850" w:type="dxa"/>
          </w:tcPr>
          <w:p w:rsidR="004E0ED8" w:rsidRPr="00950920" w:rsidRDefault="004E0ED8" w:rsidP="000A6FE0">
            <w:pPr>
              <w:autoSpaceDE w:val="0"/>
              <w:autoSpaceDN w:val="0"/>
              <w:adjustRightInd w:val="0"/>
              <w:rPr>
                <w:rFonts w:eastAsia="Calibri"/>
                <w:lang w:eastAsia="en-US"/>
              </w:rPr>
            </w:pPr>
          </w:p>
        </w:tc>
        <w:tc>
          <w:tcPr>
            <w:tcW w:w="794" w:type="dxa"/>
          </w:tcPr>
          <w:p w:rsidR="004E0ED8" w:rsidRPr="00950920" w:rsidRDefault="004E0ED8" w:rsidP="000A6FE0">
            <w:pPr>
              <w:autoSpaceDE w:val="0"/>
              <w:autoSpaceDN w:val="0"/>
              <w:adjustRightInd w:val="0"/>
              <w:rPr>
                <w:rFonts w:eastAsia="Calibri"/>
                <w:lang w:eastAsia="en-US"/>
              </w:rPr>
            </w:pPr>
          </w:p>
        </w:tc>
        <w:tc>
          <w:tcPr>
            <w:tcW w:w="624" w:type="dxa"/>
          </w:tcPr>
          <w:p w:rsidR="004E0ED8" w:rsidRPr="00950920" w:rsidRDefault="004E0ED8" w:rsidP="000A6FE0">
            <w:pPr>
              <w:autoSpaceDE w:val="0"/>
              <w:autoSpaceDN w:val="0"/>
              <w:adjustRightInd w:val="0"/>
              <w:rPr>
                <w:rFonts w:eastAsia="Calibri"/>
                <w:lang w:eastAsia="en-US"/>
              </w:rPr>
            </w:pPr>
          </w:p>
        </w:tc>
        <w:tc>
          <w:tcPr>
            <w:tcW w:w="794" w:type="dxa"/>
          </w:tcPr>
          <w:p w:rsidR="004E0ED8" w:rsidRPr="00950920" w:rsidRDefault="004E0ED8" w:rsidP="000A6FE0">
            <w:pPr>
              <w:autoSpaceDE w:val="0"/>
              <w:autoSpaceDN w:val="0"/>
              <w:adjustRightInd w:val="0"/>
              <w:rPr>
                <w:rFonts w:eastAsia="Calibri"/>
                <w:lang w:eastAsia="en-US"/>
              </w:rPr>
            </w:pPr>
          </w:p>
        </w:tc>
        <w:tc>
          <w:tcPr>
            <w:tcW w:w="1077" w:type="dxa"/>
          </w:tcPr>
          <w:p w:rsidR="004E0ED8" w:rsidRPr="00950920" w:rsidRDefault="004E0ED8" w:rsidP="000A6FE0">
            <w:pPr>
              <w:autoSpaceDE w:val="0"/>
              <w:autoSpaceDN w:val="0"/>
              <w:adjustRightInd w:val="0"/>
              <w:rPr>
                <w:rFonts w:eastAsia="Calibri"/>
                <w:lang w:eastAsia="en-US"/>
              </w:rPr>
            </w:pPr>
          </w:p>
        </w:tc>
        <w:tc>
          <w:tcPr>
            <w:tcW w:w="630" w:type="dxa"/>
            <w:vMerge/>
          </w:tcPr>
          <w:p w:rsidR="004E0ED8" w:rsidRPr="00950920" w:rsidRDefault="004E0ED8" w:rsidP="000A6FE0">
            <w:pPr>
              <w:autoSpaceDE w:val="0"/>
              <w:autoSpaceDN w:val="0"/>
              <w:adjustRightInd w:val="0"/>
              <w:rPr>
                <w:rFonts w:eastAsia="Calibri"/>
                <w:lang w:eastAsia="en-US"/>
              </w:rPr>
            </w:pPr>
          </w:p>
        </w:tc>
        <w:tc>
          <w:tcPr>
            <w:tcW w:w="930" w:type="dxa"/>
          </w:tcPr>
          <w:p w:rsidR="004E0ED8" w:rsidRPr="00950920" w:rsidRDefault="004E0ED8" w:rsidP="000A6FE0">
            <w:pPr>
              <w:autoSpaceDE w:val="0"/>
              <w:autoSpaceDN w:val="0"/>
              <w:adjustRightInd w:val="0"/>
              <w:rPr>
                <w:rFonts w:eastAsia="Calibri"/>
                <w:lang w:eastAsia="en-US"/>
              </w:rPr>
            </w:pPr>
          </w:p>
        </w:tc>
        <w:tc>
          <w:tcPr>
            <w:tcW w:w="1077" w:type="dxa"/>
          </w:tcPr>
          <w:p w:rsidR="004E0ED8" w:rsidRPr="00950920" w:rsidRDefault="004E0ED8" w:rsidP="000A6FE0">
            <w:pPr>
              <w:autoSpaceDE w:val="0"/>
              <w:autoSpaceDN w:val="0"/>
              <w:adjustRightInd w:val="0"/>
              <w:rPr>
                <w:rFonts w:eastAsia="Calibri"/>
                <w:lang w:eastAsia="en-US"/>
              </w:rPr>
            </w:pPr>
          </w:p>
        </w:tc>
        <w:tc>
          <w:tcPr>
            <w:tcW w:w="964" w:type="dxa"/>
          </w:tcPr>
          <w:p w:rsidR="004E0ED8" w:rsidRPr="00950920" w:rsidRDefault="004E0ED8" w:rsidP="000A6FE0">
            <w:pPr>
              <w:autoSpaceDE w:val="0"/>
              <w:autoSpaceDN w:val="0"/>
              <w:adjustRightInd w:val="0"/>
              <w:rPr>
                <w:rFonts w:eastAsia="Calibri"/>
                <w:lang w:eastAsia="en-US"/>
              </w:rPr>
            </w:pPr>
          </w:p>
        </w:tc>
        <w:tc>
          <w:tcPr>
            <w:tcW w:w="907" w:type="dxa"/>
          </w:tcPr>
          <w:p w:rsidR="004E0ED8" w:rsidRPr="00950920" w:rsidRDefault="004E0ED8" w:rsidP="000A6FE0">
            <w:pPr>
              <w:autoSpaceDE w:val="0"/>
              <w:autoSpaceDN w:val="0"/>
              <w:adjustRightInd w:val="0"/>
              <w:rPr>
                <w:rFonts w:eastAsia="Calibri"/>
                <w:lang w:eastAsia="en-US"/>
              </w:rPr>
            </w:pPr>
          </w:p>
        </w:tc>
        <w:tc>
          <w:tcPr>
            <w:tcW w:w="454" w:type="dxa"/>
          </w:tcPr>
          <w:p w:rsidR="004E0ED8" w:rsidRPr="00950920" w:rsidRDefault="004E0ED8" w:rsidP="000A6FE0">
            <w:pPr>
              <w:autoSpaceDE w:val="0"/>
              <w:autoSpaceDN w:val="0"/>
              <w:adjustRightInd w:val="0"/>
              <w:rPr>
                <w:rFonts w:eastAsia="Calibri"/>
                <w:lang w:eastAsia="en-US"/>
              </w:rPr>
            </w:pPr>
          </w:p>
        </w:tc>
        <w:tc>
          <w:tcPr>
            <w:tcW w:w="850" w:type="dxa"/>
          </w:tcPr>
          <w:p w:rsidR="004E0ED8" w:rsidRPr="00950920" w:rsidRDefault="004E0ED8" w:rsidP="000A6FE0">
            <w:pPr>
              <w:autoSpaceDE w:val="0"/>
              <w:autoSpaceDN w:val="0"/>
              <w:adjustRightInd w:val="0"/>
              <w:rPr>
                <w:rFonts w:eastAsia="Calibri"/>
                <w:lang w:eastAsia="en-US"/>
              </w:rPr>
            </w:pPr>
          </w:p>
        </w:tc>
        <w:tc>
          <w:tcPr>
            <w:tcW w:w="794" w:type="dxa"/>
            <w:vMerge/>
          </w:tcPr>
          <w:p w:rsidR="004E0ED8" w:rsidRPr="00950920" w:rsidRDefault="004E0ED8" w:rsidP="000A6FE0">
            <w:pPr>
              <w:autoSpaceDE w:val="0"/>
              <w:autoSpaceDN w:val="0"/>
              <w:adjustRightInd w:val="0"/>
              <w:rPr>
                <w:rFonts w:eastAsia="Calibri"/>
                <w:lang w:eastAsia="en-US"/>
              </w:rPr>
            </w:pPr>
          </w:p>
        </w:tc>
        <w:tc>
          <w:tcPr>
            <w:tcW w:w="794" w:type="dxa"/>
            <w:vMerge/>
          </w:tcPr>
          <w:p w:rsidR="004E0ED8" w:rsidRPr="00950920" w:rsidRDefault="004E0ED8" w:rsidP="000A6FE0">
            <w:pPr>
              <w:autoSpaceDE w:val="0"/>
              <w:autoSpaceDN w:val="0"/>
              <w:adjustRightInd w:val="0"/>
              <w:rPr>
                <w:rFonts w:eastAsia="Calibri"/>
                <w:lang w:eastAsia="en-US"/>
              </w:rPr>
            </w:pPr>
          </w:p>
        </w:tc>
        <w:tc>
          <w:tcPr>
            <w:tcW w:w="1077" w:type="dxa"/>
            <w:vMerge/>
          </w:tcPr>
          <w:p w:rsidR="004E0ED8" w:rsidRPr="00950920" w:rsidRDefault="004E0ED8" w:rsidP="000A6FE0">
            <w:pPr>
              <w:autoSpaceDE w:val="0"/>
              <w:autoSpaceDN w:val="0"/>
              <w:adjustRightInd w:val="0"/>
              <w:rPr>
                <w:rFonts w:eastAsia="Calibri"/>
                <w:lang w:eastAsia="en-US"/>
              </w:rPr>
            </w:pPr>
          </w:p>
        </w:tc>
      </w:tr>
      <w:tr w:rsidR="004E0ED8" w:rsidRPr="00950920" w:rsidTr="000A6FE0">
        <w:tc>
          <w:tcPr>
            <w:tcW w:w="629" w:type="dxa"/>
            <w:vMerge w:val="restart"/>
          </w:tcPr>
          <w:p w:rsidR="004E0ED8" w:rsidRPr="00950920" w:rsidRDefault="004E0ED8" w:rsidP="000A6FE0">
            <w:pPr>
              <w:autoSpaceDE w:val="0"/>
              <w:autoSpaceDN w:val="0"/>
              <w:adjustRightInd w:val="0"/>
              <w:rPr>
                <w:rFonts w:eastAsia="Calibri"/>
                <w:lang w:eastAsia="en-US"/>
              </w:rPr>
            </w:pPr>
          </w:p>
        </w:tc>
        <w:tc>
          <w:tcPr>
            <w:tcW w:w="737" w:type="dxa"/>
            <w:vMerge w:val="restart"/>
          </w:tcPr>
          <w:p w:rsidR="004E0ED8" w:rsidRPr="00950920" w:rsidRDefault="004E0ED8" w:rsidP="000A6FE0">
            <w:pPr>
              <w:autoSpaceDE w:val="0"/>
              <w:autoSpaceDN w:val="0"/>
              <w:adjustRightInd w:val="0"/>
              <w:rPr>
                <w:rFonts w:eastAsia="Calibri"/>
                <w:lang w:eastAsia="en-US"/>
              </w:rPr>
            </w:pPr>
          </w:p>
        </w:tc>
        <w:tc>
          <w:tcPr>
            <w:tcW w:w="1077" w:type="dxa"/>
          </w:tcPr>
          <w:p w:rsidR="004E0ED8" w:rsidRPr="00950920" w:rsidRDefault="004E0ED8" w:rsidP="000A6FE0">
            <w:pPr>
              <w:autoSpaceDE w:val="0"/>
              <w:autoSpaceDN w:val="0"/>
              <w:adjustRightInd w:val="0"/>
              <w:rPr>
                <w:rFonts w:eastAsia="Calibri"/>
                <w:lang w:eastAsia="en-US"/>
              </w:rPr>
            </w:pPr>
          </w:p>
        </w:tc>
        <w:tc>
          <w:tcPr>
            <w:tcW w:w="850" w:type="dxa"/>
          </w:tcPr>
          <w:p w:rsidR="004E0ED8" w:rsidRPr="00950920" w:rsidRDefault="004E0ED8" w:rsidP="000A6FE0">
            <w:pPr>
              <w:autoSpaceDE w:val="0"/>
              <w:autoSpaceDN w:val="0"/>
              <w:adjustRightInd w:val="0"/>
              <w:rPr>
                <w:rFonts w:eastAsia="Calibri"/>
                <w:lang w:eastAsia="en-US"/>
              </w:rPr>
            </w:pPr>
          </w:p>
        </w:tc>
        <w:tc>
          <w:tcPr>
            <w:tcW w:w="794" w:type="dxa"/>
          </w:tcPr>
          <w:p w:rsidR="004E0ED8" w:rsidRPr="00950920" w:rsidRDefault="004E0ED8" w:rsidP="000A6FE0">
            <w:pPr>
              <w:autoSpaceDE w:val="0"/>
              <w:autoSpaceDN w:val="0"/>
              <w:adjustRightInd w:val="0"/>
              <w:rPr>
                <w:rFonts w:eastAsia="Calibri"/>
                <w:lang w:eastAsia="en-US"/>
              </w:rPr>
            </w:pPr>
          </w:p>
        </w:tc>
        <w:tc>
          <w:tcPr>
            <w:tcW w:w="624" w:type="dxa"/>
          </w:tcPr>
          <w:p w:rsidR="004E0ED8" w:rsidRPr="00950920" w:rsidRDefault="004E0ED8" w:rsidP="000A6FE0">
            <w:pPr>
              <w:autoSpaceDE w:val="0"/>
              <w:autoSpaceDN w:val="0"/>
              <w:adjustRightInd w:val="0"/>
              <w:jc w:val="center"/>
              <w:rPr>
                <w:rFonts w:eastAsia="Calibri"/>
                <w:lang w:eastAsia="en-US"/>
              </w:rPr>
            </w:pPr>
            <w:r w:rsidRPr="00950920">
              <w:rPr>
                <w:rFonts w:eastAsia="Calibri"/>
                <w:lang w:eastAsia="en-US"/>
              </w:rPr>
              <w:t>0200</w:t>
            </w:r>
          </w:p>
        </w:tc>
        <w:tc>
          <w:tcPr>
            <w:tcW w:w="794" w:type="dxa"/>
          </w:tcPr>
          <w:p w:rsidR="004E0ED8" w:rsidRPr="00950920" w:rsidRDefault="004E0ED8" w:rsidP="000A6FE0">
            <w:pPr>
              <w:autoSpaceDE w:val="0"/>
              <w:autoSpaceDN w:val="0"/>
              <w:adjustRightInd w:val="0"/>
              <w:rPr>
                <w:rFonts w:eastAsia="Calibri"/>
                <w:lang w:eastAsia="en-US"/>
              </w:rPr>
            </w:pPr>
          </w:p>
        </w:tc>
        <w:tc>
          <w:tcPr>
            <w:tcW w:w="1077" w:type="dxa"/>
          </w:tcPr>
          <w:p w:rsidR="004E0ED8" w:rsidRPr="00950920" w:rsidRDefault="004E0ED8" w:rsidP="000A6FE0">
            <w:pPr>
              <w:autoSpaceDE w:val="0"/>
              <w:autoSpaceDN w:val="0"/>
              <w:adjustRightInd w:val="0"/>
              <w:rPr>
                <w:rFonts w:eastAsia="Calibri"/>
                <w:lang w:eastAsia="en-US"/>
              </w:rPr>
            </w:pPr>
          </w:p>
        </w:tc>
        <w:tc>
          <w:tcPr>
            <w:tcW w:w="630" w:type="dxa"/>
            <w:vMerge w:val="restart"/>
          </w:tcPr>
          <w:p w:rsidR="004E0ED8" w:rsidRPr="00950920" w:rsidRDefault="004E0ED8" w:rsidP="000A6FE0">
            <w:pPr>
              <w:autoSpaceDE w:val="0"/>
              <w:autoSpaceDN w:val="0"/>
              <w:adjustRightInd w:val="0"/>
              <w:rPr>
                <w:rFonts w:eastAsia="Calibri"/>
                <w:lang w:eastAsia="en-US"/>
              </w:rPr>
            </w:pPr>
          </w:p>
        </w:tc>
        <w:tc>
          <w:tcPr>
            <w:tcW w:w="930" w:type="dxa"/>
          </w:tcPr>
          <w:p w:rsidR="004E0ED8" w:rsidRPr="00950920" w:rsidRDefault="004E0ED8" w:rsidP="000A6FE0">
            <w:pPr>
              <w:autoSpaceDE w:val="0"/>
              <w:autoSpaceDN w:val="0"/>
              <w:adjustRightInd w:val="0"/>
              <w:rPr>
                <w:rFonts w:eastAsia="Calibri"/>
                <w:lang w:eastAsia="en-US"/>
              </w:rPr>
            </w:pPr>
          </w:p>
        </w:tc>
        <w:tc>
          <w:tcPr>
            <w:tcW w:w="1077" w:type="dxa"/>
          </w:tcPr>
          <w:p w:rsidR="004E0ED8" w:rsidRPr="00950920" w:rsidRDefault="004E0ED8" w:rsidP="000A6FE0">
            <w:pPr>
              <w:autoSpaceDE w:val="0"/>
              <w:autoSpaceDN w:val="0"/>
              <w:adjustRightInd w:val="0"/>
              <w:rPr>
                <w:rFonts w:eastAsia="Calibri"/>
                <w:lang w:eastAsia="en-US"/>
              </w:rPr>
            </w:pPr>
          </w:p>
        </w:tc>
        <w:tc>
          <w:tcPr>
            <w:tcW w:w="964" w:type="dxa"/>
          </w:tcPr>
          <w:p w:rsidR="004E0ED8" w:rsidRPr="00950920" w:rsidRDefault="004E0ED8" w:rsidP="000A6FE0">
            <w:pPr>
              <w:autoSpaceDE w:val="0"/>
              <w:autoSpaceDN w:val="0"/>
              <w:adjustRightInd w:val="0"/>
              <w:rPr>
                <w:rFonts w:eastAsia="Calibri"/>
                <w:lang w:eastAsia="en-US"/>
              </w:rPr>
            </w:pPr>
          </w:p>
        </w:tc>
        <w:tc>
          <w:tcPr>
            <w:tcW w:w="907" w:type="dxa"/>
          </w:tcPr>
          <w:p w:rsidR="004E0ED8" w:rsidRPr="00950920" w:rsidRDefault="004E0ED8" w:rsidP="000A6FE0">
            <w:pPr>
              <w:autoSpaceDE w:val="0"/>
              <w:autoSpaceDN w:val="0"/>
              <w:adjustRightInd w:val="0"/>
              <w:rPr>
                <w:rFonts w:eastAsia="Calibri"/>
                <w:lang w:eastAsia="en-US"/>
              </w:rPr>
            </w:pPr>
          </w:p>
        </w:tc>
        <w:tc>
          <w:tcPr>
            <w:tcW w:w="454" w:type="dxa"/>
          </w:tcPr>
          <w:p w:rsidR="004E0ED8" w:rsidRPr="00950920" w:rsidRDefault="004E0ED8" w:rsidP="000A6FE0">
            <w:pPr>
              <w:autoSpaceDE w:val="0"/>
              <w:autoSpaceDN w:val="0"/>
              <w:adjustRightInd w:val="0"/>
              <w:rPr>
                <w:rFonts w:eastAsia="Calibri"/>
                <w:lang w:eastAsia="en-US"/>
              </w:rPr>
            </w:pPr>
          </w:p>
        </w:tc>
        <w:tc>
          <w:tcPr>
            <w:tcW w:w="850" w:type="dxa"/>
          </w:tcPr>
          <w:p w:rsidR="004E0ED8" w:rsidRPr="00950920" w:rsidRDefault="004E0ED8" w:rsidP="000A6FE0">
            <w:pPr>
              <w:autoSpaceDE w:val="0"/>
              <w:autoSpaceDN w:val="0"/>
              <w:adjustRightInd w:val="0"/>
              <w:rPr>
                <w:rFonts w:eastAsia="Calibri"/>
                <w:lang w:eastAsia="en-US"/>
              </w:rPr>
            </w:pPr>
          </w:p>
        </w:tc>
        <w:tc>
          <w:tcPr>
            <w:tcW w:w="794" w:type="dxa"/>
            <w:vMerge w:val="restart"/>
          </w:tcPr>
          <w:p w:rsidR="004E0ED8" w:rsidRPr="00950920" w:rsidRDefault="004E0ED8" w:rsidP="000A6FE0">
            <w:pPr>
              <w:autoSpaceDE w:val="0"/>
              <w:autoSpaceDN w:val="0"/>
              <w:adjustRightInd w:val="0"/>
              <w:rPr>
                <w:rFonts w:eastAsia="Calibri"/>
                <w:lang w:eastAsia="en-US"/>
              </w:rPr>
            </w:pPr>
          </w:p>
        </w:tc>
        <w:tc>
          <w:tcPr>
            <w:tcW w:w="794" w:type="dxa"/>
            <w:vMerge w:val="restart"/>
          </w:tcPr>
          <w:p w:rsidR="004E0ED8" w:rsidRPr="00950920" w:rsidRDefault="004E0ED8" w:rsidP="000A6FE0">
            <w:pPr>
              <w:autoSpaceDE w:val="0"/>
              <w:autoSpaceDN w:val="0"/>
              <w:adjustRightInd w:val="0"/>
              <w:rPr>
                <w:rFonts w:eastAsia="Calibri"/>
                <w:lang w:eastAsia="en-US"/>
              </w:rPr>
            </w:pPr>
          </w:p>
        </w:tc>
        <w:tc>
          <w:tcPr>
            <w:tcW w:w="1077" w:type="dxa"/>
            <w:vMerge w:val="restart"/>
          </w:tcPr>
          <w:p w:rsidR="004E0ED8" w:rsidRPr="00950920" w:rsidRDefault="004E0ED8" w:rsidP="000A6FE0">
            <w:pPr>
              <w:autoSpaceDE w:val="0"/>
              <w:autoSpaceDN w:val="0"/>
              <w:adjustRightInd w:val="0"/>
              <w:rPr>
                <w:rFonts w:eastAsia="Calibri"/>
                <w:lang w:eastAsia="en-US"/>
              </w:rPr>
            </w:pPr>
          </w:p>
        </w:tc>
      </w:tr>
      <w:tr w:rsidR="004E0ED8" w:rsidRPr="00950920" w:rsidTr="000A6FE0">
        <w:tc>
          <w:tcPr>
            <w:tcW w:w="629" w:type="dxa"/>
            <w:vMerge/>
          </w:tcPr>
          <w:p w:rsidR="004E0ED8" w:rsidRPr="00950920" w:rsidRDefault="004E0ED8" w:rsidP="000A6FE0">
            <w:pPr>
              <w:autoSpaceDE w:val="0"/>
              <w:autoSpaceDN w:val="0"/>
              <w:adjustRightInd w:val="0"/>
              <w:jc w:val="both"/>
              <w:rPr>
                <w:rFonts w:eastAsia="Calibri"/>
                <w:lang w:eastAsia="en-US"/>
              </w:rPr>
            </w:pPr>
          </w:p>
        </w:tc>
        <w:tc>
          <w:tcPr>
            <w:tcW w:w="737" w:type="dxa"/>
            <w:vMerge/>
          </w:tcPr>
          <w:p w:rsidR="004E0ED8" w:rsidRPr="00950920" w:rsidRDefault="004E0ED8" w:rsidP="000A6FE0">
            <w:pPr>
              <w:autoSpaceDE w:val="0"/>
              <w:autoSpaceDN w:val="0"/>
              <w:adjustRightInd w:val="0"/>
              <w:jc w:val="both"/>
              <w:rPr>
                <w:rFonts w:eastAsia="Calibri"/>
                <w:lang w:eastAsia="en-US"/>
              </w:rPr>
            </w:pPr>
          </w:p>
        </w:tc>
        <w:tc>
          <w:tcPr>
            <w:tcW w:w="1077" w:type="dxa"/>
          </w:tcPr>
          <w:p w:rsidR="004E0ED8" w:rsidRPr="00950920" w:rsidRDefault="004E0ED8" w:rsidP="000A6FE0">
            <w:pPr>
              <w:autoSpaceDE w:val="0"/>
              <w:autoSpaceDN w:val="0"/>
              <w:adjustRightInd w:val="0"/>
              <w:jc w:val="center"/>
              <w:rPr>
                <w:rFonts w:eastAsia="Calibri"/>
                <w:lang w:eastAsia="en-US"/>
              </w:rPr>
            </w:pPr>
            <w:r w:rsidRPr="00950920">
              <w:rPr>
                <w:rFonts w:eastAsia="Calibri"/>
                <w:lang w:eastAsia="en-US"/>
              </w:rPr>
              <w:t>в том числе:</w:t>
            </w:r>
          </w:p>
        </w:tc>
        <w:tc>
          <w:tcPr>
            <w:tcW w:w="850" w:type="dxa"/>
          </w:tcPr>
          <w:p w:rsidR="004E0ED8" w:rsidRPr="00950920" w:rsidRDefault="004E0ED8" w:rsidP="000A6FE0">
            <w:pPr>
              <w:autoSpaceDE w:val="0"/>
              <w:autoSpaceDN w:val="0"/>
              <w:adjustRightInd w:val="0"/>
              <w:rPr>
                <w:rFonts w:eastAsia="Calibri"/>
                <w:lang w:eastAsia="en-US"/>
              </w:rPr>
            </w:pPr>
          </w:p>
        </w:tc>
        <w:tc>
          <w:tcPr>
            <w:tcW w:w="794" w:type="dxa"/>
          </w:tcPr>
          <w:p w:rsidR="004E0ED8" w:rsidRPr="00950920" w:rsidRDefault="004E0ED8" w:rsidP="000A6FE0">
            <w:pPr>
              <w:autoSpaceDE w:val="0"/>
              <w:autoSpaceDN w:val="0"/>
              <w:adjustRightInd w:val="0"/>
              <w:rPr>
                <w:rFonts w:eastAsia="Calibri"/>
                <w:lang w:eastAsia="en-US"/>
              </w:rPr>
            </w:pPr>
          </w:p>
        </w:tc>
        <w:tc>
          <w:tcPr>
            <w:tcW w:w="624" w:type="dxa"/>
          </w:tcPr>
          <w:p w:rsidR="004E0ED8" w:rsidRPr="00950920" w:rsidRDefault="004E0ED8" w:rsidP="000A6FE0">
            <w:pPr>
              <w:autoSpaceDE w:val="0"/>
              <w:autoSpaceDN w:val="0"/>
              <w:adjustRightInd w:val="0"/>
              <w:rPr>
                <w:rFonts w:eastAsia="Calibri"/>
                <w:lang w:eastAsia="en-US"/>
              </w:rPr>
            </w:pPr>
          </w:p>
        </w:tc>
        <w:tc>
          <w:tcPr>
            <w:tcW w:w="794" w:type="dxa"/>
          </w:tcPr>
          <w:p w:rsidR="004E0ED8" w:rsidRPr="00950920" w:rsidRDefault="004E0ED8" w:rsidP="000A6FE0">
            <w:pPr>
              <w:autoSpaceDE w:val="0"/>
              <w:autoSpaceDN w:val="0"/>
              <w:adjustRightInd w:val="0"/>
              <w:rPr>
                <w:rFonts w:eastAsia="Calibri"/>
                <w:lang w:eastAsia="en-US"/>
              </w:rPr>
            </w:pPr>
          </w:p>
        </w:tc>
        <w:tc>
          <w:tcPr>
            <w:tcW w:w="1077" w:type="dxa"/>
          </w:tcPr>
          <w:p w:rsidR="004E0ED8" w:rsidRPr="00950920" w:rsidRDefault="004E0ED8" w:rsidP="000A6FE0">
            <w:pPr>
              <w:autoSpaceDE w:val="0"/>
              <w:autoSpaceDN w:val="0"/>
              <w:adjustRightInd w:val="0"/>
              <w:rPr>
                <w:rFonts w:eastAsia="Calibri"/>
                <w:lang w:eastAsia="en-US"/>
              </w:rPr>
            </w:pPr>
          </w:p>
        </w:tc>
        <w:tc>
          <w:tcPr>
            <w:tcW w:w="630" w:type="dxa"/>
            <w:vMerge/>
          </w:tcPr>
          <w:p w:rsidR="004E0ED8" w:rsidRPr="00950920" w:rsidRDefault="004E0ED8" w:rsidP="000A6FE0">
            <w:pPr>
              <w:autoSpaceDE w:val="0"/>
              <w:autoSpaceDN w:val="0"/>
              <w:adjustRightInd w:val="0"/>
              <w:rPr>
                <w:rFonts w:eastAsia="Calibri"/>
                <w:lang w:eastAsia="en-US"/>
              </w:rPr>
            </w:pPr>
          </w:p>
        </w:tc>
        <w:tc>
          <w:tcPr>
            <w:tcW w:w="930" w:type="dxa"/>
          </w:tcPr>
          <w:p w:rsidR="004E0ED8" w:rsidRPr="00950920" w:rsidRDefault="004E0ED8" w:rsidP="000A6FE0">
            <w:pPr>
              <w:autoSpaceDE w:val="0"/>
              <w:autoSpaceDN w:val="0"/>
              <w:adjustRightInd w:val="0"/>
              <w:rPr>
                <w:rFonts w:eastAsia="Calibri"/>
                <w:lang w:eastAsia="en-US"/>
              </w:rPr>
            </w:pPr>
          </w:p>
        </w:tc>
        <w:tc>
          <w:tcPr>
            <w:tcW w:w="1077" w:type="dxa"/>
          </w:tcPr>
          <w:p w:rsidR="004E0ED8" w:rsidRPr="00950920" w:rsidRDefault="004E0ED8" w:rsidP="000A6FE0">
            <w:pPr>
              <w:autoSpaceDE w:val="0"/>
              <w:autoSpaceDN w:val="0"/>
              <w:adjustRightInd w:val="0"/>
              <w:rPr>
                <w:rFonts w:eastAsia="Calibri"/>
                <w:lang w:eastAsia="en-US"/>
              </w:rPr>
            </w:pPr>
          </w:p>
        </w:tc>
        <w:tc>
          <w:tcPr>
            <w:tcW w:w="964" w:type="dxa"/>
          </w:tcPr>
          <w:p w:rsidR="004E0ED8" w:rsidRPr="00950920" w:rsidRDefault="004E0ED8" w:rsidP="000A6FE0">
            <w:pPr>
              <w:autoSpaceDE w:val="0"/>
              <w:autoSpaceDN w:val="0"/>
              <w:adjustRightInd w:val="0"/>
              <w:rPr>
                <w:rFonts w:eastAsia="Calibri"/>
                <w:lang w:eastAsia="en-US"/>
              </w:rPr>
            </w:pPr>
          </w:p>
        </w:tc>
        <w:tc>
          <w:tcPr>
            <w:tcW w:w="907" w:type="dxa"/>
          </w:tcPr>
          <w:p w:rsidR="004E0ED8" w:rsidRPr="00950920" w:rsidRDefault="004E0ED8" w:rsidP="000A6FE0">
            <w:pPr>
              <w:autoSpaceDE w:val="0"/>
              <w:autoSpaceDN w:val="0"/>
              <w:adjustRightInd w:val="0"/>
              <w:rPr>
                <w:rFonts w:eastAsia="Calibri"/>
                <w:lang w:eastAsia="en-US"/>
              </w:rPr>
            </w:pPr>
          </w:p>
        </w:tc>
        <w:tc>
          <w:tcPr>
            <w:tcW w:w="454" w:type="dxa"/>
          </w:tcPr>
          <w:p w:rsidR="004E0ED8" w:rsidRPr="00950920" w:rsidRDefault="004E0ED8" w:rsidP="000A6FE0">
            <w:pPr>
              <w:autoSpaceDE w:val="0"/>
              <w:autoSpaceDN w:val="0"/>
              <w:adjustRightInd w:val="0"/>
              <w:rPr>
                <w:rFonts w:eastAsia="Calibri"/>
                <w:lang w:eastAsia="en-US"/>
              </w:rPr>
            </w:pPr>
          </w:p>
        </w:tc>
        <w:tc>
          <w:tcPr>
            <w:tcW w:w="850" w:type="dxa"/>
          </w:tcPr>
          <w:p w:rsidR="004E0ED8" w:rsidRPr="00950920" w:rsidRDefault="004E0ED8" w:rsidP="000A6FE0">
            <w:pPr>
              <w:autoSpaceDE w:val="0"/>
              <w:autoSpaceDN w:val="0"/>
              <w:adjustRightInd w:val="0"/>
              <w:rPr>
                <w:rFonts w:eastAsia="Calibri"/>
                <w:lang w:eastAsia="en-US"/>
              </w:rPr>
            </w:pPr>
          </w:p>
        </w:tc>
        <w:tc>
          <w:tcPr>
            <w:tcW w:w="794" w:type="dxa"/>
            <w:vMerge/>
          </w:tcPr>
          <w:p w:rsidR="004E0ED8" w:rsidRPr="00950920" w:rsidRDefault="004E0ED8" w:rsidP="000A6FE0">
            <w:pPr>
              <w:autoSpaceDE w:val="0"/>
              <w:autoSpaceDN w:val="0"/>
              <w:adjustRightInd w:val="0"/>
              <w:rPr>
                <w:rFonts w:eastAsia="Calibri"/>
                <w:lang w:eastAsia="en-US"/>
              </w:rPr>
            </w:pPr>
          </w:p>
        </w:tc>
        <w:tc>
          <w:tcPr>
            <w:tcW w:w="794" w:type="dxa"/>
            <w:vMerge/>
          </w:tcPr>
          <w:p w:rsidR="004E0ED8" w:rsidRPr="00950920" w:rsidRDefault="004E0ED8" w:rsidP="000A6FE0">
            <w:pPr>
              <w:autoSpaceDE w:val="0"/>
              <w:autoSpaceDN w:val="0"/>
              <w:adjustRightInd w:val="0"/>
              <w:rPr>
                <w:rFonts w:eastAsia="Calibri"/>
                <w:lang w:eastAsia="en-US"/>
              </w:rPr>
            </w:pPr>
          </w:p>
        </w:tc>
        <w:tc>
          <w:tcPr>
            <w:tcW w:w="1077" w:type="dxa"/>
            <w:vMerge/>
          </w:tcPr>
          <w:p w:rsidR="004E0ED8" w:rsidRPr="00950920" w:rsidRDefault="004E0ED8" w:rsidP="000A6FE0">
            <w:pPr>
              <w:autoSpaceDE w:val="0"/>
              <w:autoSpaceDN w:val="0"/>
              <w:adjustRightInd w:val="0"/>
              <w:rPr>
                <w:rFonts w:eastAsia="Calibri"/>
                <w:lang w:eastAsia="en-US"/>
              </w:rPr>
            </w:pPr>
          </w:p>
        </w:tc>
      </w:tr>
      <w:tr w:rsidR="004E0ED8" w:rsidRPr="00950920" w:rsidTr="000A6FE0">
        <w:tc>
          <w:tcPr>
            <w:tcW w:w="629" w:type="dxa"/>
            <w:vMerge/>
          </w:tcPr>
          <w:p w:rsidR="004E0ED8" w:rsidRPr="00950920" w:rsidRDefault="004E0ED8" w:rsidP="000A6FE0">
            <w:pPr>
              <w:autoSpaceDE w:val="0"/>
              <w:autoSpaceDN w:val="0"/>
              <w:adjustRightInd w:val="0"/>
              <w:jc w:val="both"/>
              <w:rPr>
                <w:rFonts w:eastAsia="Calibri"/>
                <w:lang w:eastAsia="en-US"/>
              </w:rPr>
            </w:pPr>
          </w:p>
        </w:tc>
        <w:tc>
          <w:tcPr>
            <w:tcW w:w="737" w:type="dxa"/>
            <w:vMerge/>
          </w:tcPr>
          <w:p w:rsidR="004E0ED8" w:rsidRPr="00950920" w:rsidRDefault="004E0ED8" w:rsidP="000A6FE0">
            <w:pPr>
              <w:autoSpaceDE w:val="0"/>
              <w:autoSpaceDN w:val="0"/>
              <w:adjustRightInd w:val="0"/>
              <w:jc w:val="both"/>
              <w:rPr>
                <w:rFonts w:eastAsia="Calibri"/>
                <w:lang w:eastAsia="en-US"/>
              </w:rPr>
            </w:pPr>
          </w:p>
        </w:tc>
        <w:tc>
          <w:tcPr>
            <w:tcW w:w="1077" w:type="dxa"/>
          </w:tcPr>
          <w:p w:rsidR="004E0ED8" w:rsidRPr="00950920" w:rsidRDefault="004E0ED8" w:rsidP="000A6FE0">
            <w:pPr>
              <w:autoSpaceDE w:val="0"/>
              <w:autoSpaceDN w:val="0"/>
              <w:adjustRightInd w:val="0"/>
              <w:rPr>
                <w:rFonts w:eastAsia="Calibri"/>
                <w:lang w:eastAsia="en-US"/>
              </w:rPr>
            </w:pPr>
          </w:p>
        </w:tc>
        <w:tc>
          <w:tcPr>
            <w:tcW w:w="850" w:type="dxa"/>
          </w:tcPr>
          <w:p w:rsidR="004E0ED8" w:rsidRPr="00950920" w:rsidRDefault="004E0ED8" w:rsidP="000A6FE0">
            <w:pPr>
              <w:autoSpaceDE w:val="0"/>
              <w:autoSpaceDN w:val="0"/>
              <w:adjustRightInd w:val="0"/>
              <w:rPr>
                <w:rFonts w:eastAsia="Calibri"/>
                <w:lang w:eastAsia="en-US"/>
              </w:rPr>
            </w:pPr>
          </w:p>
        </w:tc>
        <w:tc>
          <w:tcPr>
            <w:tcW w:w="794" w:type="dxa"/>
          </w:tcPr>
          <w:p w:rsidR="004E0ED8" w:rsidRPr="00950920" w:rsidRDefault="004E0ED8" w:rsidP="000A6FE0">
            <w:pPr>
              <w:autoSpaceDE w:val="0"/>
              <w:autoSpaceDN w:val="0"/>
              <w:adjustRightInd w:val="0"/>
              <w:rPr>
                <w:rFonts w:eastAsia="Calibri"/>
                <w:lang w:eastAsia="en-US"/>
              </w:rPr>
            </w:pPr>
          </w:p>
        </w:tc>
        <w:tc>
          <w:tcPr>
            <w:tcW w:w="624" w:type="dxa"/>
          </w:tcPr>
          <w:p w:rsidR="004E0ED8" w:rsidRPr="00950920" w:rsidRDefault="004E0ED8" w:rsidP="000A6FE0">
            <w:pPr>
              <w:autoSpaceDE w:val="0"/>
              <w:autoSpaceDN w:val="0"/>
              <w:adjustRightInd w:val="0"/>
              <w:rPr>
                <w:rFonts w:eastAsia="Calibri"/>
                <w:lang w:eastAsia="en-US"/>
              </w:rPr>
            </w:pPr>
          </w:p>
        </w:tc>
        <w:tc>
          <w:tcPr>
            <w:tcW w:w="794" w:type="dxa"/>
          </w:tcPr>
          <w:p w:rsidR="004E0ED8" w:rsidRPr="00950920" w:rsidRDefault="004E0ED8" w:rsidP="000A6FE0">
            <w:pPr>
              <w:autoSpaceDE w:val="0"/>
              <w:autoSpaceDN w:val="0"/>
              <w:adjustRightInd w:val="0"/>
              <w:rPr>
                <w:rFonts w:eastAsia="Calibri"/>
                <w:lang w:eastAsia="en-US"/>
              </w:rPr>
            </w:pPr>
          </w:p>
        </w:tc>
        <w:tc>
          <w:tcPr>
            <w:tcW w:w="1077" w:type="dxa"/>
          </w:tcPr>
          <w:p w:rsidR="004E0ED8" w:rsidRPr="00950920" w:rsidRDefault="004E0ED8" w:rsidP="000A6FE0">
            <w:pPr>
              <w:autoSpaceDE w:val="0"/>
              <w:autoSpaceDN w:val="0"/>
              <w:adjustRightInd w:val="0"/>
              <w:rPr>
                <w:rFonts w:eastAsia="Calibri"/>
                <w:lang w:eastAsia="en-US"/>
              </w:rPr>
            </w:pPr>
          </w:p>
        </w:tc>
        <w:tc>
          <w:tcPr>
            <w:tcW w:w="630" w:type="dxa"/>
            <w:vMerge/>
          </w:tcPr>
          <w:p w:rsidR="004E0ED8" w:rsidRPr="00950920" w:rsidRDefault="004E0ED8" w:rsidP="000A6FE0">
            <w:pPr>
              <w:autoSpaceDE w:val="0"/>
              <w:autoSpaceDN w:val="0"/>
              <w:adjustRightInd w:val="0"/>
              <w:rPr>
                <w:rFonts w:eastAsia="Calibri"/>
                <w:lang w:eastAsia="en-US"/>
              </w:rPr>
            </w:pPr>
          </w:p>
        </w:tc>
        <w:tc>
          <w:tcPr>
            <w:tcW w:w="930" w:type="dxa"/>
          </w:tcPr>
          <w:p w:rsidR="004E0ED8" w:rsidRPr="00950920" w:rsidRDefault="004E0ED8" w:rsidP="000A6FE0">
            <w:pPr>
              <w:autoSpaceDE w:val="0"/>
              <w:autoSpaceDN w:val="0"/>
              <w:adjustRightInd w:val="0"/>
              <w:rPr>
                <w:rFonts w:eastAsia="Calibri"/>
                <w:lang w:eastAsia="en-US"/>
              </w:rPr>
            </w:pPr>
          </w:p>
        </w:tc>
        <w:tc>
          <w:tcPr>
            <w:tcW w:w="1077" w:type="dxa"/>
          </w:tcPr>
          <w:p w:rsidR="004E0ED8" w:rsidRPr="00950920" w:rsidRDefault="004E0ED8" w:rsidP="000A6FE0">
            <w:pPr>
              <w:autoSpaceDE w:val="0"/>
              <w:autoSpaceDN w:val="0"/>
              <w:adjustRightInd w:val="0"/>
              <w:rPr>
                <w:rFonts w:eastAsia="Calibri"/>
                <w:lang w:eastAsia="en-US"/>
              </w:rPr>
            </w:pPr>
          </w:p>
        </w:tc>
        <w:tc>
          <w:tcPr>
            <w:tcW w:w="964" w:type="dxa"/>
          </w:tcPr>
          <w:p w:rsidR="004E0ED8" w:rsidRPr="00950920" w:rsidRDefault="004E0ED8" w:rsidP="000A6FE0">
            <w:pPr>
              <w:autoSpaceDE w:val="0"/>
              <w:autoSpaceDN w:val="0"/>
              <w:adjustRightInd w:val="0"/>
              <w:rPr>
                <w:rFonts w:eastAsia="Calibri"/>
                <w:lang w:eastAsia="en-US"/>
              </w:rPr>
            </w:pPr>
          </w:p>
        </w:tc>
        <w:tc>
          <w:tcPr>
            <w:tcW w:w="907" w:type="dxa"/>
          </w:tcPr>
          <w:p w:rsidR="004E0ED8" w:rsidRPr="00950920" w:rsidRDefault="004E0ED8" w:rsidP="000A6FE0">
            <w:pPr>
              <w:autoSpaceDE w:val="0"/>
              <w:autoSpaceDN w:val="0"/>
              <w:adjustRightInd w:val="0"/>
              <w:rPr>
                <w:rFonts w:eastAsia="Calibri"/>
                <w:lang w:eastAsia="en-US"/>
              </w:rPr>
            </w:pPr>
          </w:p>
        </w:tc>
        <w:tc>
          <w:tcPr>
            <w:tcW w:w="454" w:type="dxa"/>
          </w:tcPr>
          <w:p w:rsidR="004E0ED8" w:rsidRPr="00950920" w:rsidRDefault="004E0ED8" w:rsidP="000A6FE0">
            <w:pPr>
              <w:autoSpaceDE w:val="0"/>
              <w:autoSpaceDN w:val="0"/>
              <w:adjustRightInd w:val="0"/>
              <w:rPr>
                <w:rFonts w:eastAsia="Calibri"/>
                <w:lang w:eastAsia="en-US"/>
              </w:rPr>
            </w:pPr>
          </w:p>
        </w:tc>
        <w:tc>
          <w:tcPr>
            <w:tcW w:w="850" w:type="dxa"/>
          </w:tcPr>
          <w:p w:rsidR="004E0ED8" w:rsidRPr="00950920" w:rsidRDefault="004E0ED8" w:rsidP="000A6FE0">
            <w:pPr>
              <w:autoSpaceDE w:val="0"/>
              <w:autoSpaceDN w:val="0"/>
              <w:adjustRightInd w:val="0"/>
              <w:rPr>
                <w:rFonts w:eastAsia="Calibri"/>
                <w:lang w:eastAsia="en-US"/>
              </w:rPr>
            </w:pPr>
          </w:p>
        </w:tc>
        <w:tc>
          <w:tcPr>
            <w:tcW w:w="794" w:type="dxa"/>
            <w:vMerge/>
          </w:tcPr>
          <w:p w:rsidR="004E0ED8" w:rsidRPr="00950920" w:rsidRDefault="004E0ED8" w:rsidP="000A6FE0">
            <w:pPr>
              <w:autoSpaceDE w:val="0"/>
              <w:autoSpaceDN w:val="0"/>
              <w:adjustRightInd w:val="0"/>
              <w:rPr>
                <w:rFonts w:eastAsia="Calibri"/>
                <w:lang w:eastAsia="en-US"/>
              </w:rPr>
            </w:pPr>
          </w:p>
        </w:tc>
        <w:tc>
          <w:tcPr>
            <w:tcW w:w="794" w:type="dxa"/>
            <w:vMerge/>
          </w:tcPr>
          <w:p w:rsidR="004E0ED8" w:rsidRPr="00950920" w:rsidRDefault="004E0ED8" w:rsidP="000A6FE0">
            <w:pPr>
              <w:autoSpaceDE w:val="0"/>
              <w:autoSpaceDN w:val="0"/>
              <w:adjustRightInd w:val="0"/>
              <w:rPr>
                <w:rFonts w:eastAsia="Calibri"/>
                <w:lang w:eastAsia="en-US"/>
              </w:rPr>
            </w:pPr>
          </w:p>
        </w:tc>
        <w:tc>
          <w:tcPr>
            <w:tcW w:w="1077" w:type="dxa"/>
            <w:vMerge/>
          </w:tcPr>
          <w:p w:rsidR="004E0ED8" w:rsidRPr="00950920" w:rsidRDefault="004E0ED8" w:rsidP="000A6FE0">
            <w:pPr>
              <w:autoSpaceDE w:val="0"/>
              <w:autoSpaceDN w:val="0"/>
              <w:adjustRightInd w:val="0"/>
              <w:rPr>
                <w:rFonts w:eastAsia="Calibri"/>
                <w:lang w:eastAsia="en-US"/>
              </w:rPr>
            </w:pPr>
          </w:p>
        </w:tc>
      </w:tr>
      <w:tr w:rsidR="004E0ED8" w:rsidRPr="00950920" w:rsidTr="000A6FE0">
        <w:tc>
          <w:tcPr>
            <w:tcW w:w="6582" w:type="dxa"/>
            <w:gridSpan w:val="8"/>
          </w:tcPr>
          <w:p w:rsidR="004E0ED8" w:rsidRPr="00950920" w:rsidRDefault="004E0ED8" w:rsidP="000A6FE0">
            <w:pPr>
              <w:autoSpaceDE w:val="0"/>
              <w:autoSpaceDN w:val="0"/>
              <w:adjustRightInd w:val="0"/>
              <w:jc w:val="right"/>
              <w:rPr>
                <w:rFonts w:eastAsia="Calibri"/>
                <w:lang w:eastAsia="en-US"/>
              </w:rPr>
            </w:pPr>
            <w:r w:rsidRPr="00950920">
              <w:rPr>
                <w:rFonts w:eastAsia="Calibri"/>
                <w:lang w:eastAsia="en-US"/>
              </w:rPr>
              <w:t>Всего:</w:t>
            </w:r>
          </w:p>
        </w:tc>
        <w:tc>
          <w:tcPr>
            <w:tcW w:w="630" w:type="dxa"/>
          </w:tcPr>
          <w:p w:rsidR="004E0ED8" w:rsidRPr="00950920" w:rsidRDefault="004E0ED8" w:rsidP="000A6FE0">
            <w:pPr>
              <w:autoSpaceDE w:val="0"/>
              <w:autoSpaceDN w:val="0"/>
              <w:adjustRightInd w:val="0"/>
              <w:rPr>
                <w:rFonts w:eastAsia="Calibri"/>
                <w:lang w:eastAsia="en-US"/>
              </w:rPr>
            </w:pPr>
          </w:p>
        </w:tc>
        <w:tc>
          <w:tcPr>
            <w:tcW w:w="5182" w:type="dxa"/>
            <w:gridSpan w:val="6"/>
          </w:tcPr>
          <w:p w:rsidR="004E0ED8" w:rsidRPr="00950920" w:rsidRDefault="004E0ED8" w:rsidP="000A6FE0">
            <w:pPr>
              <w:autoSpaceDE w:val="0"/>
              <w:autoSpaceDN w:val="0"/>
              <w:adjustRightInd w:val="0"/>
              <w:jc w:val="right"/>
              <w:rPr>
                <w:rFonts w:eastAsia="Calibri"/>
                <w:lang w:eastAsia="en-US"/>
              </w:rPr>
            </w:pPr>
            <w:r w:rsidRPr="00950920">
              <w:rPr>
                <w:rFonts w:eastAsia="Calibri"/>
                <w:lang w:eastAsia="en-US"/>
              </w:rPr>
              <w:t>Всего:</w:t>
            </w:r>
          </w:p>
        </w:tc>
        <w:tc>
          <w:tcPr>
            <w:tcW w:w="794" w:type="dxa"/>
          </w:tcPr>
          <w:p w:rsidR="004E0ED8" w:rsidRPr="00950920" w:rsidRDefault="004E0ED8" w:rsidP="000A6FE0">
            <w:pPr>
              <w:autoSpaceDE w:val="0"/>
              <w:autoSpaceDN w:val="0"/>
              <w:adjustRightInd w:val="0"/>
              <w:rPr>
                <w:rFonts w:eastAsia="Calibri"/>
                <w:lang w:eastAsia="en-US"/>
              </w:rPr>
            </w:pPr>
          </w:p>
        </w:tc>
        <w:tc>
          <w:tcPr>
            <w:tcW w:w="794" w:type="dxa"/>
          </w:tcPr>
          <w:p w:rsidR="004E0ED8" w:rsidRPr="00950920" w:rsidRDefault="004E0ED8" w:rsidP="000A6FE0">
            <w:pPr>
              <w:autoSpaceDE w:val="0"/>
              <w:autoSpaceDN w:val="0"/>
              <w:adjustRightInd w:val="0"/>
              <w:rPr>
                <w:rFonts w:eastAsia="Calibri"/>
                <w:lang w:eastAsia="en-US"/>
              </w:rPr>
            </w:pPr>
          </w:p>
        </w:tc>
        <w:tc>
          <w:tcPr>
            <w:tcW w:w="1077" w:type="dxa"/>
          </w:tcPr>
          <w:p w:rsidR="004E0ED8" w:rsidRPr="00950920" w:rsidRDefault="004E0ED8" w:rsidP="000A6FE0">
            <w:pPr>
              <w:autoSpaceDE w:val="0"/>
              <w:autoSpaceDN w:val="0"/>
              <w:adjustRightInd w:val="0"/>
              <w:rPr>
                <w:rFonts w:eastAsia="Calibri"/>
                <w:lang w:eastAsia="en-US"/>
              </w:rPr>
            </w:pPr>
          </w:p>
        </w:tc>
      </w:tr>
    </w:tbl>
    <w:p w:rsidR="004E0ED8" w:rsidRDefault="004E0ED8" w:rsidP="004E0ED8">
      <w:pPr>
        <w:autoSpaceDE w:val="0"/>
        <w:autoSpaceDN w:val="0"/>
        <w:adjustRightInd w:val="0"/>
        <w:jc w:val="both"/>
        <w:rPr>
          <w:rFonts w:eastAsia="Calibri"/>
          <w:lang w:eastAsia="en-US"/>
        </w:rPr>
      </w:pP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Руководитель</w:t>
      </w:r>
      <w:r>
        <w:rPr>
          <w:rFonts w:eastAsia="Calibri"/>
          <w:lang w:eastAsia="en-US"/>
        </w:rPr>
        <w:t xml:space="preserve"> </w:t>
      </w:r>
      <w:r w:rsidRPr="00EB113A">
        <w:rPr>
          <w:rFonts w:eastAsia="Calibri"/>
          <w:lang w:eastAsia="en-US"/>
        </w:rPr>
        <w:t xml:space="preserve">(уполномоченное лицо)  </w:t>
      </w:r>
      <w:r>
        <w:rPr>
          <w:rFonts w:eastAsia="Calibri"/>
          <w:lang w:eastAsia="en-US"/>
        </w:rPr>
        <w:t xml:space="preserve">             </w:t>
      </w:r>
      <w:r w:rsidRPr="00EB113A">
        <w:rPr>
          <w:rFonts w:eastAsia="Calibri"/>
          <w:lang w:eastAsia="en-US"/>
        </w:rPr>
        <w:t>_____________                  _________                      _______________________</w:t>
      </w: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 xml:space="preserve">                                            </w:t>
      </w:r>
      <w:r>
        <w:rPr>
          <w:rFonts w:eastAsia="Calibri"/>
          <w:lang w:eastAsia="en-US"/>
        </w:rPr>
        <w:t xml:space="preserve">                                    </w:t>
      </w:r>
      <w:r w:rsidRPr="00EB113A">
        <w:rPr>
          <w:rFonts w:eastAsia="Calibri"/>
          <w:lang w:eastAsia="en-US"/>
        </w:rPr>
        <w:t xml:space="preserve"> (должность)                         (подпись)                        (расшифровка подписи)</w:t>
      </w:r>
    </w:p>
    <w:p w:rsidR="004E0ED8" w:rsidRPr="00EB113A" w:rsidRDefault="004E0ED8" w:rsidP="004E0ED8">
      <w:pPr>
        <w:autoSpaceDE w:val="0"/>
        <w:autoSpaceDN w:val="0"/>
        <w:adjustRightInd w:val="0"/>
        <w:jc w:val="both"/>
        <w:rPr>
          <w:rFonts w:eastAsia="Calibri"/>
          <w:lang w:eastAsia="en-US"/>
        </w:rPr>
      </w:pP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lastRenderedPageBreak/>
        <w:t>Исполнитель         _____________                  ___________________                     _______________________</w:t>
      </w: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 xml:space="preserve">                                 (должность)                       (фамилия, инициалы)                                     (телефон)</w:t>
      </w:r>
      <w:r>
        <w:rPr>
          <w:rFonts w:eastAsia="Calibri"/>
          <w:lang w:eastAsia="en-US"/>
        </w:rPr>
        <w:t xml:space="preserve">                                                               </w:t>
      </w:r>
      <w:r w:rsidRPr="00EB113A">
        <w:rPr>
          <w:rFonts w:eastAsia="Calibri"/>
          <w:lang w:eastAsia="en-US"/>
        </w:rPr>
        <w:t>«__» __________ 20__ г.</w:t>
      </w:r>
    </w:p>
    <w:p w:rsidR="004E0ED8" w:rsidRPr="00EB113A" w:rsidRDefault="004E0ED8" w:rsidP="004E0ED8">
      <w:pPr>
        <w:autoSpaceDE w:val="0"/>
        <w:autoSpaceDN w:val="0"/>
        <w:adjustRightInd w:val="0"/>
        <w:jc w:val="both"/>
        <w:rPr>
          <w:rFonts w:eastAsia="Calibri"/>
          <w:sz w:val="22"/>
          <w:szCs w:val="22"/>
          <w:lang w:eastAsia="en-US"/>
        </w:rPr>
        <w:sectPr w:rsidR="004E0ED8" w:rsidRPr="00EB113A" w:rsidSect="000A6FE0">
          <w:pgSz w:w="16838" w:h="11905" w:orient="landscape"/>
          <w:pgMar w:top="1276" w:right="1134" w:bottom="426" w:left="1134" w:header="0" w:footer="0" w:gutter="0"/>
          <w:cols w:space="720"/>
          <w:noEndnote/>
        </w:sectPr>
      </w:pPr>
      <w:r>
        <w:rPr>
          <w:rFonts w:eastAsia="Calibri"/>
          <w:sz w:val="22"/>
          <w:szCs w:val="22"/>
          <w:lang w:eastAsia="en-US"/>
        </w:rPr>
        <w:t xml:space="preserve">           </w:t>
      </w:r>
    </w:p>
    <w:p w:rsidR="004E0ED8" w:rsidRPr="00377D8F" w:rsidRDefault="004E0ED8" w:rsidP="004E0ED8">
      <w:pPr>
        <w:autoSpaceDE w:val="0"/>
        <w:autoSpaceDN w:val="0"/>
        <w:adjustRightInd w:val="0"/>
        <w:jc w:val="center"/>
        <w:rPr>
          <w:rFonts w:eastAsia="Calibri"/>
          <w:b/>
          <w:lang w:eastAsia="en-US"/>
        </w:rPr>
      </w:pPr>
      <w:r w:rsidRPr="00377D8F">
        <w:rPr>
          <w:rFonts w:eastAsia="Calibri"/>
          <w:b/>
          <w:lang w:eastAsia="en-US"/>
        </w:rPr>
        <w:lastRenderedPageBreak/>
        <w:t>2. Сведения о принятии отчета о достижении значений результатов</w:t>
      </w:r>
    </w:p>
    <w:p w:rsidR="004E0ED8" w:rsidRPr="00377D8F" w:rsidRDefault="004E0ED8" w:rsidP="004E0ED8">
      <w:pPr>
        <w:autoSpaceDE w:val="0"/>
        <w:autoSpaceDN w:val="0"/>
        <w:adjustRightInd w:val="0"/>
        <w:jc w:val="center"/>
        <w:rPr>
          <w:rFonts w:eastAsia="Calibri"/>
          <w:b/>
          <w:vertAlign w:val="superscript"/>
          <w:lang w:eastAsia="en-US"/>
        </w:rPr>
      </w:pPr>
      <w:r w:rsidRPr="00377D8F">
        <w:rPr>
          <w:rFonts w:eastAsia="Calibri"/>
          <w:b/>
          <w:lang w:eastAsia="en-US"/>
        </w:rPr>
        <w:t xml:space="preserve">предоставления Субсидии </w:t>
      </w:r>
      <w:r w:rsidRPr="00377D8F">
        <w:rPr>
          <w:rFonts w:eastAsia="Calibri"/>
          <w:b/>
          <w:vertAlign w:val="superscript"/>
          <w:lang w:eastAsia="en-US"/>
        </w:rPr>
        <w:t>11</w:t>
      </w:r>
    </w:p>
    <w:p w:rsidR="004E0ED8" w:rsidRPr="00EB113A" w:rsidRDefault="004E0ED8" w:rsidP="004E0ED8">
      <w:pPr>
        <w:autoSpaceDE w:val="0"/>
        <w:autoSpaceDN w:val="0"/>
        <w:adjustRightInd w:val="0"/>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2132"/>
        <w:gridCol w:w="964"/>
        <w:gridCol w:w="1417"/>
        <w:gridCol w:w="2105"/>
      </w:tblGrid>
      <w:tr w:rsidR="004E0ED8" w:rsidRPr="00EB113A" w:rsidTr="000A6FE0">
        <w:tc>
          <w:tcPr>
            <w:tcW w:w="3175" w:type="dxa"/>
            <w:vMerge w:val="restart"/>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Наименование показателя</w:t>
            </w:r>
          </w:p>
        </w:tc>
        <w:tc>
          <w:tcPr>
            <w:tcW w:w="2132" w:type="dxa"/>
            <w:vMerge w:val="restart"/>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 xml:space="preserve">Код по бюджетной классификации </w:t>
            </w:r>
            <w:r>
              <w:rPr>
                <w:rFonts w:eastAsia="Calibri"/>
                <w:sz w:val="22"/>
                <w:szCs w:val="22"/>
                <w:lang w:eastAsia="en-US"/>
              </w:rPr>
              <w:t xml:space="preserve">областного </w:t>
            </w:r>
            <w:r w:rsidRPr="00EB113A">
              <w:rPr>
                <w:rFonts w:eastAsia="Calibri"/>
                <w:sz w:val="22"/>
                <w:szCs w:val="22"/>
                <w:lang w:eastAsia="en-US"/>
              </w:rPr>
              <w:t xml:space="preserve"> бюджета</w:t>
            </w:r>
          </w:p>
        </w:tc>
        <w:tc>
          <w:tcPr>
            <w:tcW w:w="964" w:type="dxa"/>
            <w:vMerge w:val="restart"/>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КОСГУ</w:t>
            </w:r>
          </w:p>
        </w:tc>
        <w:tc>
          <w:tcPr>
            <w:tcW w:w="3522" w:type="dxa"/>
            <w:gridSpan w:val="2"/>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Сумма, руб.</w:t>
            </w:r>
          </w:p>
        </w:tc>
      </w:tr>
      <w:tr w:rsidR="004E0ED8" w:rsidRPr="00EB113A" w:rsidTr="000A6FE0">
        <w:tc>
          <w:tcPr>
            <w:tcW w:w="3175" w:type="dxa"/>
            <w:vMerge/>
          </w:tcPr>
          <w:p w:rsidR="004E0ED8" w:rsidRPr="00EB113A" w:rsidRDefault="004E0ED8" w:rsidP="000A6FE0">
            <w:pPr>
              <w:autoSpaceDE w:val="0"/>
              <w:autoSpaceDN w:val="0"/>
              <w:adjustRightInd w:val="0"/>
              <w:jc w:val="both"/>
              <w:rPr>
                <w:rFonts w:eastAsia="Calibri"/>
                <w:lang w:eastAsia="en-US"/>
              </w:rPr>
            </w:pPr>
          </w:p>
        </w:tc>
        <w:tc>
          <w:tcPr>
            <w:tcW w:w="2132" w:type="dxa"/>
            <w:vMerge/>
          </w:tcPr>
          <w:p w:rsidR="004E0ED8" w:rsidRPr="00EB113A" w:rsidRDefault="004E0ED8" w:rsidP="000A6FE0">
            <w:pPr>
              <w:autoSpaceDE w:val="0"/>
              <w:autoSpaceDN w:val="0"/>
              <w:adjustRightInd w:val="0"/>
              <w:jc w:val="both"/>
              <w:rPr>
                <w:rFonts w:eastAsia="Calibri"/>
                <w:lang w:eastAsia="en-US"/>
              </w:rPr>
            </w:pPr>
          </w:p>
        </w:tc>
        <w:tc>
          <w:tcPr>
            <w:tcW w:w="964" w:type="dxa"/>
            <w:vMerge/>
          </w:tcPr>
          <w:p w:rsidR="004E0ED8" w:rsidRPr="00EB113A" w:rsidRDefault="004E0ED8" w:rsidP="000A6FE0">
            <w:pPr>
              <w:autoSpaceDE w:val="0"/>
              <w:autoSpaceDN w:val="0"/>
              <w:adjustRightInd w:val="0"/>
              <w:jc w:val="both"/>
              <w:rPr>
                <w:rFonts w:eastAsia="Calibri"/>
                <w:lang w:eastAsia="en-US"/>
              </w:rPr>
            </w:pPr>
          </w:p>
        </w:tc>
        <w:tc>
          <w:tcPr>
            <w:tcW w:w="1417"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с начала заключения Соглашения</w:t>
            </w:r>
          </w:p>
        </w:tc>
        <w:tc>
          <w:tcPr>
            <w:tcW w:w="2105"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из них с начала текущего финансового года</w:t>
            </w:r>
          </w:p>
        </w:tc>
      </w:tr>
      <w:tr w:rsidR="004E0ED8" w:rsidRPr="00EB113A" w:rsidTr="000A6FE0">
        <w:tc>
          <w:tcPr>
            <w:tcW w:w="3175"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1</w:t>
            </w:r>
          </w:p>
        </w:tc>
        <w:tc>
          <w:tcPr>
            <w:tcW w:w="2132"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2</w:t>
            </w:r>
          </w:p>
        </w:tc>
        <w:tc>
          <w:tcPr>
            <w:tcW w:w="964"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3</w:t>
            </w:r>
          </w:p>
        </w:tc>
        <w:tc>
          <w:tcPr>
            <w:tcW w:w="1417"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4</w:t>
            </w:r>
          </w:p>
        </w:tc>
        <w:tc>
          <w:tcPr>
            <w:tcW w:w="2105"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5</w:t>
            </w:r>
          </w:p>
        </w:tc>
      </w:tr>
      <w:tr w:rsidR="004E0ED8" w:rsidRPr="00EB113A" w:rsidTr="000A6FE0">
        <w:tc>
          <w:tcPr>
            <w:tcW w:w="3175" w:type="dxa"/>
            <w:vMerge w:val="restart"/>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 xml:space="preserve">Объем Субсидии, направленной на достижение результатов </w:t>
            </w:r>
            <w:r w:rsidRPr="00EB113A">
              <w:rPr>
                <w:rFonts w:eastAsia="Calibri"/>
                <w:sz w:val="22"/>
                <w:szCs w:val="22"/>
                <w:vertAlign w:val="superscript"/>
                <w:lang w:eastAsia="en-US"/>
              </w:rPr>
              <w:t>12</w:t>
            </w:r>
          </w:p>
        </w:tc>
        <w:tc>
          <w:tcPr>
            <w:tcW w:w="2132" w:type="dxa"/>
          </w:tcPr>
          <w:p w:rsidR="004E0ED8" w:rsidRPr="00EB113A" w:rsidRDefault="004E0ED8" w:rsidP="000A6FE0">
            <w:pPr>
              <w:autoSpaceDE w:val="0"/>
              <w:autoSpaceDN w:val="0"/>
              <w:adjustRightInd w:val="0"/>
              <w:rPr>
                <w:rFonts w:eastAsia="Calibri"/>
                <w:lang w:eastAsia="en-US"/>
              </w:rPr>
            </w:pPr>
          </w:p>
        </w:tc>
        <w:tc>
          <w:tcPr>
            <w:tcW w:w="964" w:type="dxa"/>
            <w:vMerge w:val="restart"/>
          </w:tcPr>
          <w:p w:rsidR="004E0ED8" w:rsidRPr="00EB113A" w:rsidRDefault="004E0ED8" w:rsidP="000A6FE0">
            <w:pPr>
              <w:autoSpaceDE w:val="0"/>
              <w:autoSpaceDN w:val="0"/>
              <w:adjustRightInd w:val="0"/>
              <w:rPr>
                <w:rFonts w:eastAsia="Calibri"/>
                <w:lang w:eastAsia="en-US"/>
              </w:rPr>
            </w:pPr>
          </w:p>
        </w:tc>
        <w:tc>
          <w:tcPr>
            <w:tcW w:w="1417" w:type="dxa"/>
          </w:tcPr>
          <w:p w:rsidR="004E0ED8" w:rsidRPr="00EB113A" w:rsidRDefault="004E0ED8" w:rsidP="000A6FE0">
            <w:pPr>
              <w:autoSpaceDE w:val="0"/>
              <w:autoSpaceDN w:val="0"/>
              <w:adjustRightInd w:val="0"/>
              <w:rPr>
                <w:rFonts w:eastAsia="Calibri"/>
                <w:lang w:eastAsia="en-US"/>
              </w:rPr>
            </w:pPr>
          </w:p>
        </w:tc>
        <w:tc>
          <w:tcPr>
            <w:tcW w:w="2105" w:type="dxa"/>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3175" w:type="dxa"/>
            <w:vMerge/>
          </w:tcPr>
          <w:p w:rsidR="004E0ED8" w:rsidRPr="00EB113A" w:rsidRDefault="004E0ED8" w:rsidP="000A6FE0">
            <w:pPr>
              <w:autoSpaceDE w:val="0"/>
              <w:autoSpaceDN w:val="0"/>
              <w:adjustRightInd w:val="0"/>
              <w:jc w:val="both"/>
              <w:rPr>
                <w:rFonts w:eastAsia="Calibri"/>
                <w:lang w:eastAsia="en-US"/>
              </w:rPr>
            </w:pPr>
          </w:p>
        </w:tc>
        <w:tc>
          <w:tcPr>
            <w:tcW w:w="2132" w:type="dxa"/>
          </w:tcPr>
          <w:p w:rsidR="004E0ED8" w:rsidRPr="00EB113A" w:rsidRDefault="004E0ED8" w:rsidP="000A6FE0">
            <w:pPr>
              <w:autoSpaceDE w:val="0"/>
              <w:autoSpaceDN w:val="0"/>
              <w:adjustRightInd w:val="0"/>
              <w:rPr>
                <w:rFonts w:eastAsia="Calibri"/>
                <w:lang w:eastAsia="en-US"/>
              </w:rPr>
            </w:pPr>
          </w:p>
        </w:tc>
        <w:tc>
          <w:tcPr>
            <w:tcW w:w="964" w:type="dxa"/>
            <w:vMerge/>
          </w:tcPr>
          <w:p w:rsidR="004E0ED8" w:rsidRPr="00EB113A" w:rsidRDefault="004E0ED8" w:rsidP="000A6FE0">
            <w:pPr>
              <w:autoSpaceDE w:val="0"/>
              <w:autoSpaceDN w:val="0"/>
              <w:adjustRightInd w:val="0"/>
              <w:rPr>
                <w:rFonts w:eastAsia="Calibri"/>
                <w:lang w:eastAsia="en-US"/>
              </w:rPr>
            </w:pPr>
          </w:p>
        </w:tc>
        <w:tc>
          <w:tcPr>
            <w:tcW w:w="1417" w:type="dxa"/>
          </w:tcPr>
          <w:p w:rsidR="004E0ED8" w:rsidRPr="00EB113A" w:rsidRDefault="004E0ED8" w:rsidP="000A6FE0">
            <w:pPr>
              <w:autoSpaceDE w:val="0"/>
              <w:autoSpaceDN w:val="0"/>
              <w:adjustRightInd w:val="0"/>
              <w:rPr>
                <w:rFonts w:eastAsia="Calibri"/>
                <w:lang w:eastAsia="en-US"/>
              </w:rPr>
            </w:pPr>
          </w:p>
        </w:tc>
        <w:tc>
          <w:tcPr>
            <w:tcW w:w="2105" w:type="dxa"/>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3175" w:type="dxa"/>
            <w:vMerge w:val="restart"/>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 xml:space="preserve">Объем Субсидии, потребность в которой не подтверждена </w:t>
            </w:r>
            <w:r w:rsidRPr="00EB113A">
              <w:rPr>
                <w:rFonts w:eastAsia="Calibri"/>
                <w:sz w:val="22"/>
                <w:szCs w:val="22"/>
                <w:vertAlign w:val="superscript"/>
                <w:lang w:eastAsia="en-US"/>
              </w:rPr>
              <w:t>13</w:t>
            </w:r>
          </w:p>
        </w:tc>
        <w:tc>
          <w:tcPr>
            <w:tcW w:w="2132" w:type="dxa"/>
          </w:tcPr>
          <w:p w:rsidR="004E0ED8" w:rsidRPr="00EB113A" w:rsidRDefault="004E0ED8" w:rsidP="000A6FE0">
            <w:pPr>
              <w:autoSpaceDE w:val="0"/>
              <w:autoSpaceDN w:val="0"/>
              <w:adjustRightInd w:val="0"/>
              <w:rPr>
                <w:rFonts w:eastAsia="Calibri"/>
                <w:lang w:eastAsia="en-US"/>
              </w:rPr>
            </w:pPr>
          </w:p>
        </w:tc>
        <w:tc>
          <w:tcPr>
            <w:tcW w:w="964" w:type="dxa"/>
            <w:vMerge w:val="restart"/>
          </w:tcPr>
          <w:p w:rsidR="004E0ED8" w:rsidRPr="00EB113A" w:rsidRDefault="004E0ED8" w:rsidP="000A6FE0">
            <w:pPr>
              <w:autoSpaceDE w:val="0"/>
              <w:autoSpaceDN w:val="0"/>
              <w:adjustRightInd w:val="0"/>
              <w:rPr>
                <w:rFonts w:eastAsia="Calibri"/>
                <w:lang w:eastAsia="en-US"/>
              </w:rPr>
            </w:pPr>
          </w:p>
        </w:tc>
        <w:tc>
          <w:tcPr>
            <w:tcW w:w="1417" w:type="dxa"/>
          </w:tcPr>
          <w:p w:rsidR="004E0ED8" w:rsidRPr="00EB113A" w:rsidRDefault="004E0ED8" w:rsidP="000A6FE0">
            <w:pPr>
              <w:autoSpaceDE w:val="0"/>
              <w:autoSpaceDN w:val="0"/>
              <w:adjustRightInd w:val="0"/>
              <w:rPr>
                <w:rFonts w:eastAsia="Calibri"/>
                <w:lang w:eastAsia="en-US"/>
              </w:rPr>
            </w:pPr>
          </w:p>
        </w:tc>
        <w:tc>
          <w:tcPr>
            <w:tcW w:w="2105" w:type="dxa"/>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3175" w:type="dxa"/>
            <w:vMerge/>
          </w:tcPr>
          <w:p w:rsidR="004E0ED8" w:rsidRPr="00EB113A" w:rsidRDefault="004E0ED8" w:rsidP="000A6FE0">
            <w:pPr>
              <w:autoSpaceDE w:val="0"/>
              <w:autoSpaceDN w:val="0"/>
              <w:adjustRightInd w:val="0"/>
              <w:jc w:val="both"/>
              <w:rPr>
                <w:rFonts w:eastAsia="Calibri"/>
                <w:lang w:eastAsia="en-US"/>
              </w:rPr>
            </w:pPr>
          </w:p>
        </w:tc>
        <w:tc>
          <w:tcPr>
            <w:tcW w:w="2132" w:type="dxa"/>
          </w:tcPr>
          <w:p w:rsidR="004E0ED8" w:rsidRPr="00EB113A" w:rsidRDefault="004E0ED8" w:rsidP="000A6FE0">
            <w:pPr>
              <w:autoSpaceDE w:val="0"/>
              <w:autoSpaceDN w:val="0"/>
              <w:adjustRightInd w:val="0"/>
              <w:rPr>
                <w:rFonts w:eastAsia="Calibri"/>
                <w:lang w:eastAsia="en-US"/>
              </w:rPr>
            </w:pPr>
          </w:p>
        </w:tc>
        <w:tc>
          <w:tcPr>
            <w:tcW w:w="964" w:type="dxa"/>
            <w:vMerge/>
          </w:tcPr>
          <w:p w:rsidR="004E0ED8" w:rsidRPr="00EB113A" w:rsidRDefault="004E0ED8" w:rsidP="000A6FE0">
            <w:pPr>
              <w:autoSpaceDE w:val="0"/>
              <w:autoSpaceDN w:val="0"/>
              <w:adjustRightInd w:val="0"/>
              <w:rPr>
                <w:rFonts w:eastAsia="Calibri"/>
                <w:lang w:eastAsia="en-US"/>
              </w:rPr>
            </w:pPr>
          </w:p>
        </w:tc>
        <w:tc>
          <w:tcPr>
            <w:tcW w:w="1417" w:type="dxa"/>
          </w:tcPr>
          <w:p w:rsidR="004E0ED8" w:rsidRPr="00EB113A" w:rsidRDefault="004E0ED8" w:rsidP="000A6FE0">
            <w:pPr>
              <w:autoSpaceDE w:val="0"/>
              <w:autoSpaceDN w:val="0"/>
              <w:adjustRightInd w:val="0"/>
              <w:rPr>
                <w:rFonts w:eastAsia="Calibri"/>
                <w:lang w:eastAsia="en-US"/>
              </w:rPr>
            </w:pPr>
          </w:p>
        </w:tc>
        <w:tc>
          <w:tcPr>
            <w:tcW w:w="2105" w:type="dxa"/>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3175"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 xml:space="preserve">Объем Субсидии, подлежащей возврату в бюджет </w:t>
            </w:r>
            <w:r w:rsidRPr="00EB113A">
              <w:rPr>
                <w:rFonts w:eastAsia="Calibri"/>
                <w:sz w:val="22"/>
                <w:szCs w:val="22"/>
                <w:vertAlign w:val="superscript"/>
                <w:lang w:eastAsia="en-US"/>
              </w:rPr>
              <w:t>14</w:t>
            </w:r>
          </w:p>
        </w:tc>
        <w:tc>
          <w:tcPr>
            <w:tcW w:w="2132" w:type="dxa"/>
          </w:tcPr>
          <w:p w:rsidR="004E0ED8" w:rsidRPr="00EB113A" w:rsidRDefault="004E0ED8" w:rsidP="000A6FE0">
            <w:pPr>
              <w:autoSpaceDE w:val="0"/>
              <w:autoSpaceDN w:val="0"/>
              <w:adjustRightInd w:val="0"/>
              <w:rPr>
                <w:rFonts w:eastAsia="Calibri"/>
                <w:lang w:eastAsia="en-US"/>
              </w:rPr>
            </w:pPr>
          </w:p>
        </w:tc>
        <w:tc>
          <w:tcPr>
            <w:tcW w:w="964" w:type="dxa"/>
          </w:tcPr>
          <w:p w:rsidR="004E0ED8" w:rsidRPr="00EB113A" w:rsidRDefault="004E0ED8" w:rsidP="000A6FE0">
            <w:pPr>
              <w:autoSpaceDE w:val="0"/>
              <w:autoSpaceDN w:val="0"/>
              <w:adjustRightInd w:val="0"/>
              <w:rPr>
                <w:rFonts w:eastAsia="Calibri"/>
                <w:lang w:eastAsia="en-US"/>
              </w:rPr>
            </w:pPr>
          </w:p>
        </w:tc>
        <w:tc>
          <w:tcPr>
            <w:tcW w:w="1417" w:type="dxa"/>
          </w:tcPr>
          <w:p w:rsidR="004E0ED8" w:rsidRPr="00EB113A" w:rsidRDefault="004E0ED8" w:rsidP="000A6FE0">
            <w:pPr>
              <w:autoSpaceDE w:val="0"/>
              <w:autoSpaceDN w:val="0"/>
              <w:adjustRightInd w:val="0"/>
              <w:rPr>
                <w:rFonts w:eastAsia="Calibri"/>
                <w:lang w:eastAsia="en-US"/>
              </w:rPr>
            </w:pPr>
          </w:p>
        </w:tc>
        <w:tc>
          <w:tcPr>
            <w:tcW w:w="2105" w:type="dxa"/>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3175" w:type="dxa"/>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 xml:space="preserve">Сумма штрафных санкций (пени), подлежащих перечислению в бюджет </w:t>
            </w:r>
            <w:r w:rsidRPr="00EB113A">
              <w:rPr>
                <w:rFonts w:eastAsia="Calibri"/>
                <w:sz w:val="22"/>
                <w:szCs w:val="22"/>
                <w:vertAlign w:val="superscript"/>
                <w:lang w:eastAsia="en-US"/>
              </w:rPr>
              <w:t>15</w:t>
            </w:r>
          </w:p>
        </w:tc>
        <w:tc>
          <w:tcPr>
            <w:tcW w:w="2132" w:type="dxa"/>
          </w:tcPr>
          <w:p w:rsidR="004E0ED8" w:rsidRPr="00EB113A" w:rsidRDefault="004E0ED8" w:rsidP="000A6FE0">
            <w:pPr>
              <w:autoSpaceDE w:val="0"/>
              <w:autoSpaceDN w:val="0"/>
              <w:adjustRightInd w:val="0"/>
              <w:rPr>
                <w:rFonts w:eastAsia="Calibri"/>
                <w:lang w:eastAsia="en-US"/>
              </w:rPr>
            </w:pPr>
          </w:p>
        </w:tc>
        <w:tc>
          <w:tcPr>
            <w:tcW w:w="964" w:type="dxa"/>
          </w:tcPr>
          <w:p w:rsidR="004E0ED8" w:rsidRPr="00EB113A" w:rsidRDefault="004E0ED8" w:rsidP="000A6FE0">
            <w:pPr>
              <w:autoSpaceDE w:val="0"/>
              <w:autoSpaceDN w:val="0"/>
              <w:adjustRightInd w:val="0"/>
              <w:rPr>
                <w:rFonts w:eastAsia="Calibri"/>
                <w:lang w:eastAsia="en-US"/>
              </w:rPr>
            </w:pPr>
          </w:p>
        </w:tc>
        <w:tc>
          <w:tcPr>
            <w:tcW w:w="1417" w:type="dxa"/>
          </w:tcPr>
          <w:p w:rsidR="004E0ED8" w:rsidRPr="00EB113A" w:rsidRDefault="004E0ED8" w:rsidP="000A6FE0">
            <w:pPr>
              <w:autoSpaceDE w:val="0"/>
              <w:autoSpaceDN w:val="0"/>
              <w:adjustRightInd w:val="0"/>
              <w:rPr>
                <w:rFonts w:eastAsia="Calibri"/>
                <w:lang w:eastAsia="en-US"/>
              </w:rPr>
            </w:pPr>
          </w:p>
        </w:tc>
        <w:tc>
          <w:tcPr>
            <w:tcW w:w="2105" w:type="dxa"/>
          </w:tcPr>
          <w:p w:rsidR="004E0ED8" w:rsidRPr="00EB113A" w:rsidRDefault="004E0ED8" w:rsidP="000A6FE0">
            <w:pPr>
              <w:autoSpaceDE w:val="0"/>
              <w:autoSpaceDN w:val="0"/>
              <w:adjustRightInd w:val="0"/>
              <w:rPr>
                <w:rFonts w:eastAsia="Calibri"/>
                <w:lang w:eastAsia="en-US"/>
              </w:rPr>
            </w:pPr>
          </w:p>
        </w:tc>
      </w:tr>
    </w:tbl>
    <w:p w:rsidR="004E0ED8" w:rsidRPr="00EB113A" w:rsidRDefault="004E0ED8" w:rsidP="004E0ED8">
      <w:pPr>
        <w:autoSpaceDE w:val="0"/>
        <w:autoSpaceDN w:val="0"/>
        <w:adjustRightInd w:val="0"/>
        <w:jc w:val="both"/>
        <w:rPr>
          <w:rFonts w:eastAsia="Calibri"/>
          <w:sz w:val="22"/>
          <w:szCs w:val="22"/>
          <w:lang w:eastAsia="en-US"/>
        </w:rPr>
      </w:pP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Руководитель</w:t>
      </w: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(уполномоченное лицо)         __________________     ___________     _________     ____________</w:t>
      </w: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 xml:space="preserve">                                                        </w:t>
      </w:r>
      <w:proofErr w:type="gramStart"/>
      <w:r w:rsidRPr="00EB113A">
        <w:rPr>
          <w:rFonts w:eastAsia="Calibri"/>
          <w:lang w:eastAsia="en-US"/>
        </w:rPr>
        <w:t>(Министерство,           (должность)      (подпись)   (расшифровка</w:t>
      </w:r>
      <w:proofErr w:type="gramEnd"/>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 xml:space="preserve">                                                         </w:t>
      </w:r>
      <w:proofErr w:type="gramStart"/>
      <w:r w:rsidRPr="00EB113A">
        <w:rPr>
          <w:rFonts w:eastAsia="Calibri"/>
          <w:lang w:eastAsia="en-US"/>
        </w:rPr>
        <w:t>Департамент,                                                                  подписи)</w:t>
      </w:r>
      <w:proofErr w:type="gramEnd"/>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 xml:space="preserve">                                                         иной орган</w:t>
      </w: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 xml:space="preserve">                                                         (организация)</w:t>
      </w:r>
    </w:p>
    <w:p w:rsidR="004E0ED8" w:rsidRDefault="004E0ED8" w:rsidP="004E0ED8">
      <w:pPr>
        <w:autoSpaceDE w:val="0"/>
        <w:autoSpaceDN w:val="0"/>
        <w:adjustRightInd w:val="0"/>
        <w:jc w:val="both"/>
        <w:rPr>
          <w:rFonts w:eastAsia="Calibri"/>
          <w:lang w:eastAsia="en-US"/>
        </w:rPr>
      </w:pPr>
    </w:p>
    <w:p w:rsidR="004E0ED8" w:rsidRPr="00EB113A" w:rsidRDefault="004E0ED8" w:rsidP="004E0ED8">
      <w:pPr>
        <w:autoSpaceDE w:val="0"/>
        <w:autoSpaceDN w:val="0"/>
        <w:adjustRightInd w:val="0"/>
        <w:jc w:val="both"/>
        <w:rPr>
          <w:rFonts w:eastAsia="Calibri"/>
          <w:lang w:eastAsia="en-US"/>
        </w:rPr>
      </w:pP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 xml:space="preserve">    Исполнитель        ________________  </w:t>
      </w:r>
      <w:r>
        <w:rPr>
          <w:rFonts w:eastAsia="Calibri"/>
          <w:lang w:eastAsia="en-US"/>
        </w:rPr>
        <w:t xml:space="preserve">              </w:t>
      </w:r>
      <w:r w:rsidRPr="00EB113A">
        <w:rPr>
          <w:rFonts w:eastAsia="Calibri"/>
          <w:lang w:eastAsia="en-US"/>
        </w:rPr>
        <w:t>___________</w:t>
      </w:r>
      <w:r>
        <w:rPr>
          <w:rFonts w:eastAsia="Calibri"/>
          <w:lang w:eastAsia="en-US"/>
        </w:rPr>
        <w:t>_______</w:t>
      </w:r>
      <w:r w:rsidRPr="00EB113A">
        <w:rPr>
          <w:rFonts w:eastAsia="Calibri"/>
          <w:lang w:eastAsia="en-US"/>
        </w:rPr>
        <w:t xml:space="preserve">                            _________</w:t>
      </w:r>
    </w:p>
    <w:p w:rsidR="004E0ED8" w:rsidRPr="00EB113A" w:rsidRDefault="004E0ED8" w:rsidP="004E0ED8">
      <w:pPr>
        <w:autoSpaceDE w:val="0"/>
        <w:autoSpaceDN w:val="0"/>
        <w:adjustRightInd w:val="0"/>
        <w:spacing w:after="200"/>
        <w:jc w:val="both"/>
        <w:rPr>
          <w:rFonts w:eastAsia="Calibri"/>
          <w:lang w:eastAsia="en-US"/>
        </w:rPr>
      </w:pPr>
      <w:r>
        <w:rPr>
          <w:rFonts w:eastAsia="Calibri"/>
          <w:lang w:eastAsia="en-US"/>
        </w:rPr>
        <w:t xml:space="preserve">   </w:t>
      </w:r>
      <w:r w:rsidRPr="00EB113A">
        <w:rPr>
          <w:rFonts w:eastAsia="Calibri"/>
          <w:lang w:eastAsia="en-US"/>
        </w:rPr>
        <w:t xml:space="preserve">                                 (должность)         </w:t>
      </w:r>
      <w:r>
        <w:rPr>
          <w:rFonts w:eastAsia="Calibri"/>
          <w:lang w:eastAsia="en-US"/>
        </w:rPr>
        <w:t xml:space="preserve">             </w:t>
      </w:r>
      <w:r w:rsidRPr="00EB113A">
        <w:rPr>
          <w:rFonts w:eastAsia="Calibri"/>
          <w:lang w:eastAsia="en-US"/>
        </w:rPr>
        <w:t xml:space="preserve">(фамилия,  </w:t>
      </w:r>
      <w:r>
        <w:rPr>
          <w:rFonts w:eastAsia="Calibri"/>
          <w:lang w:eastAsia="en-US"/>
        </w:rPr>
        <w:t>инициалы)</w:t>
      </w:r>
      <w:r w:rsidRPr="00EB113A">
        <w:rPr>
          <w:rFonts w:eastAsia="Calibri"/>
          <w:lang w:eastAsia="en-US"/>
        </w:rPr>
        <w:t xml:space="preserve">                               (телефон)</w:t>
      </w:r>
    </w:p>
    <w:p w:rsidR="004E0ED8" w:rsidRPr="00EB113A" w:rsidRDefault="004E0ED8" w:rsidP="004E0ED8">
      <w:pPr>
        <w:autoSpaceDE w:val="0"/>
        <w:autoSpaceDN w:val="0"/>
        <w:adjustRightInd w:val="0"/>
        <w:spacing w:after="200"/>
        <w:jc w:val="both"/>
        <w:rPr>
          <w:rFonts w:eastAsia="Calibri"/>
          <w:lang w:eastAsia="en-US"/>
        </w:rPr>
      </w:pPr>
      <w:r w:rsidRPr="00EB113A">
        <w:rPr>
          <w:rFonts w:eastAsia="Calibri"/>
          <w:lang w:eastAsia="en-US"/>
        </w:rPr>
        <w:t>«__»__________ 20__</w:t>
      </w:r>
    </w:p>
    <w:p w:rsidR="004E0ED8" w:rsidRDefault="004E0ED8" w:rsidP="004E0ED8">
      <w:pPr>
        <w:autoSpaceDE w:val="0"/>
        <w:autoSpaceDN w:val="0"/>
        <w:adjustRightInd w:val="0"/>
        <w:spacing w:after="200"/>
        <w:jc w:val="both"/>
        <w:rPr>
          <w:rFonts w:eastAsia="Calibri"/>
          <w:lang w:eastAsia="en-US"/>
        </w:rPr>
      </w:pPr>
    </w:p>
    <w:p w:rsidR="004E0ED8" w:rsidRPr="00EB113A" w:rsidRDefault="004E0ED8" w:rsidP="004E0ED8">
      <w:pPr>
        <w:autoSpaceDE w:val="0"/>
        <w:autoSpaceDN w:val="0"/>
        <w:adjustRightInd w:val="0"/>
        <w:spacing w:after="200"/>
        <w:jc w:val="both"/>
        <w:rPr>
          <w:rFonts w:eastAsia="Calibri"/>
          <w:lang w:eastAsia="en-US"/>
        </w:rPr>
      </w:pPr>
    </w:p>
    <w:p w:rsidR="004E0ED8" w:rsidRDefault="004E0ED8" w:rsidP="004E0ED8">
      <w:pPr>
        <w:autoSpaceDE w:val="0"/>
        <w:autoSpaceDN w:val="0"/>
        <w:adjustRightInd w:val="0"/>
        <w:jc w:val="both"/>
        <w:rPr>
          <w:rFonts w:eastAsia="Calibri"/>
          <w:sz w:val="22"/>
          <w:szCs w:val="22"/>
          <w:vertAlign w:val="superscript"/>
          <w:lang w:eastAsia="en-US"/>
        </w:rPr>
      </w:pPr>
      <w:r>
        <w:rPr>
          <w:rFonts w:eastAsia="Calibri"/>
          <w:sz w:val="22"/>
          <w:szCs w:val="22"/>
          <w:vertAlign w:val="superscript"/>
          <w:lang w:eastAsia="en-US"/>
        </w:rPr>
        <w:t>__________________________________</w:t>
      </w:r>
    </w:p>
    <w:p w:rsidR="004E0ED8" w:rsidRPr="009439A1" w:rsidRDefault="004E0ED8" w:rsidP="004E0ED8">
      <w:pPr>
        <w:autoSpaceDE w:val="0"/>
        <w:autoSpaceDN w:val="0"/>
        <w:adjustRightInd w:val="0"/>
        <w:jc w:val="both"/>
        <w:rPr>
          <w:rFonts w:eastAsia="Calibri"/>
          <w:sz w:val="18"/>
          <w:szCs w:val="18"/>
          <w:lang w:eastAsia="en-US"/>
        </w:rPr>
      </w:pPr>
      <w:r>
        <w:rPr>
          <w:rFonts w:eastAsia="Calibri"/>
          <w:sz w:val="22"/>
          <w:szCs w:val="22"/>
          <w:vertAlign w:val="superscript"/>
          <w:lang w:eastAsia="en-US"/>
        </w:rPr>
        <w:t xml:space="preserve">      </w:t>
      </w:r>
      <w:r w:rsidRPr="00B46A87">
        <w:rPr>
          <w:rFonts w:eastAsia="Calibri"/>
          <w:vertAlign w:val="superscript"/>
          <w:lang w:eastAsia="en-US"/>
        </w:rPr>
        <w:t xml:space="preserve"> 1</w:t>
      </w:r>
      <w:r w:rsidRPr="00EB113A">
        <w:rPr>
          <w:rFonts w:eastAsia="Calibri"/>
          <w:sz w:val="22"/>
          <w:szCs w:val="22"/>
          <w:lang w:eastAsia="en-US"/>
        </w:rPr>
        <w:t xml:space="preserve"> </w:t>
      </w:r>
      <w:r w:rsidRPr="009439A1">
        <w:rPr>
          <w:rFonts w:eastAsia="Calibri"/>
          <w:sz w:val="18"/>
          <w:szCs w:val="18"/>
          <w:lang w:eastAsia="en-US"/>
        </w:rPr>
        <w:t xml:space="preserve">Указывается в случае, если Субсидия предоставляется в целях достижения результатов </w:t>
      </w:r>
      <w:r>
        <w:rPr>
          <w:rFonts w:eastAsia="Calibri"/>
          <w:sz w:val="18"/>
          <w:szCs w:val="18"/>
          <w:lang w:eastAsia="en-US"/>
        </w:rPr>
        <w:t xml:space="preserve">федерального, регионального </w:t>
      </w:r>
      <w:r w:rsidRPr="009439A1">
        <w:rPr>
          <w:rFonts w:eastAsia="Calibri"/>
          <w:sz w:val="18"/>
          <w:szCs w:val="18"/>
          <w:lang w:eastAsia="en-US"/>
        </w:rPr>
        <w:t xml:space="preserve">проекта. В кодовой зоне указываются 4 и 5 разряды целевой статьи расходов </w:t>
      </w:r>
      <w:r>
        <w:rPr>
          <w:rFonts w:eastAsia="Calibri"/>
          <w:sz w:val="18"/>
          <w:szCs w:val="18"/>
          <w:lang w:eastAsia="en-US"/>
        </w:rPr>
        <w:t xml:space="preserve">местного </w:t>
      </w:r>
      <w:r w:rsidRPr="009439A1">
        <w:rPr>
          <w:rFonts w:eastAsia="Calibri"/>
          <w:sz w:val="18"/>
          <w:szCs w:val="18"/>
          <w:lang w:eastAsia="en-US"/>
        </w:rPr>
        <w:t xml:space="preserve"> бюджета.</w:t>
      </w:r>
    </w:p>
    <w:p w:rsidR="004E0ED8" w:rsidRPr="001511D3" w:rsidRDefault="004E0ED8" w:rsidP="004E0ED8">
      <w:pPr>
        <w:autoSpaceDE w:val="0"/>
        <w:autoSpaceDN w:val="0"/>
        <w:adjustRightInd w:val="0"/>
        <w:jc w:val="both"/>
        <w:rPr>
          <w:rFonts w:eastAsia="Calibri"/>
          <w:sz w:val="18"/>
          <w:szCs w:val="18"/>
          <w:lang w:eastAsia="en-US"/>
        </w:rPr>
      </w:pPr>
      <w:r w:rsidRPr="00B46A87">
        <w:rPr>
          <w:rFonts w:eastAsia="Calibri"/>
          <w:vertAlign w:val="superscript"/>
          <w:lang w:eastAsia="en-US"/>
        </w:rPr>
        <w:t xml:space="preserve">       2</w:t>
      </w:r>
      <w:proofErr w:type="gramStart"/>
      <w:r w:rsidRPr="00EB113A">
        <w:rPr>
          <w:rFonts w:eastAsia="Calibri"/>
          <w:sz w:val="22"/>
          <w:szCs w:val="22"/>
          <w:lang w:eastAsia="en-US"/>
        </w:rPr>
        <w:t xml:space="preserve"> </w:t>
      </w:r>
      <w:r>
        <w:rPr>
          <w:rFonts w:eastAsia="Calibri"/>
          <w:sz w:val="22"/>
          <w:szCs w:val="22"/>
          <w:lang w:eastAsia="en-US"/>
        </w:rPr>
        <w:t xml:space="preserve"> </w:t>
      </w:r>
      <w:r w:rsidRPr="001511D3">
        <w:rPr>
          <w:rFonts w:eastAsia="Calibri"/>
          <w:sz w:val="18"/>
          <w:szCs w:val="18"/>
          <w:lang w:eastAsia="en-US"/>
        </w:rPr>
        <w:t>П</w:t>
      </w:r>
      <w:proofErr w:type="gramEnd"/>
      <w:r w:rsidRPr="001511D3">
        <w:rPr>
          <w:rFonts w:eastAsia="Calibri"/>
          <w:sz w:val="18"/>
          <w:szCs w:val="18"/>
          <w:lang w:eastAsia="en-US"/>
        </w:rPr>
        <w:t>ри представлении уточненного отчета указывается номер корректировки (например, «1», «2», «3», «...»).</w:t>
      </w:r>
    </w:p>
    <w:p w:rsidR="004E0ED8" w:rsidRPr="001511D3" w:rsidRDefault="004E0ED8" w:rsidP="004E0ED8">
      <w:pPr>
        <w:autoSpaceDE w:val="0"/>
        <w:autoSpaceDN w:val="0"/>
        <w:adjustRightInd w:val="0"/>
        <w:jc w:val="both"/>
        <w:rPr>
          <w:rFonts w:eastAsia="Calibri"/>
          <w:sz w:val="18"/>
          <w:szCs w:val="18"/>
          <w:lang w:eastAsia="en-US"/>
        </w:rPr>
      </w:pPr>
      <w:r>
        <w:rPr>
          <w:rFonts w:eastAsia="Calibri"/>
          <w:sz w:val="22"/>
          <w:szCs w:val="22"/>
          <w:vertAlign w:val="superscript"/>
          <w:lang w:eastAsia="en-US"/>
        </w:rPr>
        <w:lastRenderedPageBreak/>
        <w:t xml:space="preserve">       </w:t>
      </w:r>
      <w:r w:rsidRPr="00B46A87">
        <w:rPr>
          <w:rFonts w:eastAsia="Calibri"/>
          <w:vertAlign w:val="superscript"/>
          <w:lang w:eastAsia="en-US"/>
        </w:rPr>
        <w:t>3</w:t>
      </w:r>
      <w:r w:rsidRPr="00B46A87">
        <w:rPr>
          <w:rFonts w:eastAsia="Calibri"/>
          <w:lang w:eastAsia="en-US"/>
        </w:rPr>
        <w:t xml:space="preserve"> </w:t>
      </w:r>
      <w:r>
        <w:rPr>
          <w:rFonts w:eastAsia="Calibri"/>
          <w:lang w:eastAsia="en-US"/>
        </w:rPr>
        <w:t xml:space="preserve"> </w:t>
      </w:r>
      <w:r w:rsidRPr="001511D3">
        <w:rPr>
          <w:rFonts w:eastAsia="Calibri"/>
          <w:sz w:val="18"/>
          <w:szCs w:val="18"/>
          <w:lang w:eastAsia="en-US"/>
        </w:rPr>
        <w:t xml:space="preserve">Показатели граф 1 - 5 формируются на основании показателей граф 1 - 5, указанных в приложении к Соглашению, оформленному в соответствии с приложением </w:t>
      </w:r>
      <w:r>
        <w:rPr>
          <w:rFonts w:eastAsia="Calibri"/>
          <w:sz w:val="18"/>
          <w:szCs w:val="18"/>
          <w:lang w:eastAsia="en-US"/>
        </w:rPr>
        <w:t>№</w:t>
      </w:r>
      <w:r w:rsidRPr="001511D3">
        <w:rPr>
          <w:rFonts w:eastAsia="Calibri"/>
          <w:sz w:val="18"/>
          <w:szCs w:val="18"/>
          <w:lang w:eastAsia="en-US"/>
        </w:rPr>
        <w:t xml:space="preserve"> 2.1 к Типовой форме.</w:t>
      </w:r>
    </w:p>
    <w:p w:rsidR="004E0ED8" w:rsidRPr="00EB113A" w:rsidRDefault="004E0ED8" w:rsidP="004E0ED8">
      <w:pPr>
        <w:autoSpaceDE w:val="0"/>
        <w:autoSpaceDN w:val="0"/>
        <w:adjustRightInd w:val="0"/>
        <w:jc w:val="both"/>
        <w:rPr>
          <w:rFonts w:eastAsia="Calibri"/>
          <w:sz w:val="22"/>
          <w:szCs w:val="22"/>
          <w:lang w:eastAsia="en-US"/>
        </w:rPr>
      </w:pPr>
      <w:r>
        <w:rPr>
          <w:rFonts w:eastAsia="Calibri"/>
          <w:sz w:val="22"/>
          <w:szCs w:val="22"/>
          <w:vertAlign w:val="superscript"/>
          <w:lang w:eastAsia="en-US"/>
        </w:rPr>
        <w:t xml:space="preserve">       </w:t>
      </w:r>
      <w:r w:rsidRPr="00EB113A">
        <w:rPr>
          <w:rFonts w:eastAsia="Calibri"/>
          <w:sz w:val="22"/>
          <w:szCs w:val="22"/>
          <w:vertAlign w:val="superscript"/>
          <w:lang w:eastAsia="en-US"/>
        </w:rPr>
        <w:t>4</w:t>
      </w:r>
      <w:proofErr w:type="gramStart"/>
      <w:r w:rsidRPr="00EB113A">
        <w:rPr>
          <w:rFonts w:eastAsia="Calibri"/>
          <w:sz w:val="22"/>
          <w:szCs w:val="22"/>
          <w:lang w:eastAsia="en-US"/>
        </w:rPr>
        <w:t xml:space="preserve"> </w:t>
      </w:r>
      <w:r>
        <w:rPr>
          <w:rFonts w:eastAsia="Calibri"/>
          <w:sz w:val="22"/>
          <w:szCs w:val="22"/>
          <w:lang w:eastAsia="en-US"/>
        </w:rPr>
        <w:t xml:space="preserve"> </w:t>
      </w:r>
      <w:r w:rsidRPr="001511D3">
        <w:rPr>
          <w:rFonts w:eastAsia="Calibri"/>
          <w:sz w:val="18"/>
          <w:szCs w:val="18"/>
          <w:lang w:eastAsia="en-US"/>
        </w:rPr>
        <w:t>У</w:t>
      </w:r>
      <w:proofErr w:type="gramEnd"/>
      <w:r w:rsidRPr="001511D3">
        <w:rPr>
          <w:rFonts w:eastAsia="Calibri"/>
          <w:sz w:val="18"/>
          <w:szCs w:val="18"/>
          <w:lang w:eastAsia="en-US"/>
        </w:rPr>
        <w:t>казываются в соответствии с плановыми значениями, установленными в приложении к Соглашению, оформленному в соответствии с приложением № 2.1 к Типовой форме, на соответствующую дату.</w:t>
      </w:r>
    </w:p>
    <w:p w:rsidR="004E0ED8" w:rsidRPr="009439A1" w:rsidRDefault="004E0ED8" w:rsidP="004E0ED8">
      <w:pPr>
        <w:autoSpaceDE w:val="0"/>
        <w:autoSpaceDN w:val="0"/>
        <w:adjustRightInd w:val="0"/>
        <w:jc w:val="both"/>
        <w:rPr>
          <w:rFonts w:eastAsia="Calibri"/>
          <w:sz w:val="18"/>
          <w:szCs w:val="18"/>
          <w:lang w:eastAsia="en-US"/>
        </w:rPr>
      </w:pPr>
      <w:r>
        <w:rPr>
          <w:rFonts w:eastAsia="Calibri"/>
          <w:sz w:val="22"/>
          <w:szCs w:val="22"/>
          <w:vertAlign w:val="superscript"/>
          <w:lang w:eastAsia="en-US"/>
        </w:rPr>
        <w:t xml:space="preserve">       </w:t>
      </w:r>
      <w:r w:rsidRPr="00EB113A">
        <w:rPr>
          <w:rFonts w:eastAsia="Calibri"/>
          <w:sz w:val="22"/>
          <w:szCs w:val="22"/>
          <w:vertAlign w:val="superscript"/>
          <w:lang w:eastAsia="en-US"/>
        </w:rPr>
        <w:t>5</w:t>
      </w:r>
      <w:proofErr w:type="gramStart"/>
      <w:r w:rsidRPr="00EB113A">
        <w:rPr>
          <w:rFonts w:eastAsia="Calibri"/>
          <w:sz w:val="22"/>
          <w:szCs w:val="22"/>
          <w:lang w:eastAsia="en-US"/>
        </w:rPr>
        <w:t xml:space="preserve"> </w:t>
      </w:r>
      <w:r>
        <w:rPr>
          <w:rFonts w:eastAsia="Calibri"/>
          <w:sz w:val="22"/>
          <w:szCs w:val="22"/>
          <w:lang w:eastAsia="en-US"/>
        </w:rPr>
        <w:t xml:space="preserve"> </w:t>
      </w:r>
      <w:r w:rsidRPr="009439A1">
        <w:rPr>
          <w:rFonts w:eastAsia="Calibri"/>
          <w:sz w:val="18"/>
          <w:szCs w:val="18"/>
          <w:lang w:eastAsia="en-US"/>
        </w:rPr>
        <w:t>З</w:t>
      </w:r>
      <w:proofErr w:type="gramEnd"/>
      <w:r w:rsidRPr="009439A1">
        <w:rPr>
          <w:rFonts w:eastAsia="Calibri"/>
          <w:sz w:val="18"/>
          <w:szCs w:val="18"/>
          <w:lang w:eastAsia="en-US"/>
        </w:rPr>
        <w:t>аполняется в соответствии с пунктом 2.1 Соглашения на отчетный финансовый год.</w:t>
      </w:r>
    </w:p>
    <w:p w:rsidR="004E0ED8" w:rsidRPr="009439A1" w:rsidRDefault="004E0ED8" w:rsidP="004E0ED8">
      <w:pPr>
        <w:autoSpaceDE w:val="0"/>
        <w:autoSpaceDN w:val="0"/>
        <w:adjustRightInd w:val="0"/>
        <w:jc w:val="both"/>
        <w:rPr>
          <w:rFonts w:eastAsia="Calibri"/>
          <w:sz w:val="18"/>
          <w:szCs w:val="18"/>
          <w:lang w:eastAsia="en-US"/>
        </w:rPr>
      </w:pPr>
      <w:r>
        <w:rPr>
          <w:rFonts w:eastAsia="Calibri"/>
          <w:sz w:val="22"/>
          <w:szCs w:val="22"/>
          <w:vertAlign w:val="superscript"/>
          <w:lang w:eastAsia="en-US"/>
        </w:rPr>
        <w:t xml:space="preserve">       </w:t>
      </w:r>
      <w:r w:rsidRPr="00EB113A">
        <w:rPr>
          <w:rFonts w:eastAsia="Calibri"/>
          <w:sz w:val="22"/>
          <w:szCs w:val="22"/>
          <w:vertAlign w:val="superscript"/>
          <w:lang w:eastAsia="en-US"/>
        </w:rPr>
        <w:t>6</w:t>
      </w:r>
      <w:proofErr w:type="gramStart"/>
      <w:r w:rsidRPr="00EB113A">
        <w:rPr>
          <w:rFonts w:eastAsia="Calibri"/>
          <w:sz w:val="22"/>
          <w:szCs w:val="22"/>
          <w:lang w:eastAsia="en-US"/>
        </w:rPr>
        <w:t xml:space="preserve"> </w:t>
      </w:r>
      <w:r>
        <w:rPr>
          <w:rFonts w:eastAsia="Calibri"/>
          <w:sz w:val="22"/>
          <w:szCs w:val="22"/>
          <w:lang w:eastAsia="en-US"/>
        </w:rPr>
        <w:t xml:space="preserve"> </w:t>
      </w:r>
      <w:r w:rsidRPr="009439A1">
        <w:rPr>
          <w:rFonts w:eastAsia="Calibri"/>
          <w:sz w:val="18"/>
          <w:szCs w:val="18"/>
          <w:lang w:eastAsia="en-US"/>
        </w:rPr>
        <w:t>У</w:t>
      </w:r>
      <w:proofErr w:type="gramEnd"/>
      <w:r w:rsidRPr="009439A1">
        <w:rPr>
          <w:rFonts w:eastAsia="Calibri"/>
          <w:sz w:val="18"/>
          <w:szCs w:val="18"/>
          <w:lang w:eastAsia="en-US"/>
        </w:rPr>
        <w:t>казываются значения показателей, отраженных в графе 3,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4E0ED8" w:rsidRPr="009439A1" w:rsidRDefault="004E0ED8" w:rsidP="004E0ED8">
      <w:pPr>
        <w:autoSpaceDE w:val="0"/>
        <w:autoSpaceDN w:val="0"/>
        <w:adjustRightInd w:val="0"/>
        <w:jc w:val="both"/>
        <w:rPr>
          <w:rFonts w:eastAsia="Calibri"/>
          <w:sz w:val="18"/>
          <w:szCs w:val="18"/>
          <w:lang w:eastAsia="en-US"/>
        </w:rPr>
      </w:pPr>
      <w:r>
        <w:rPr>
          <w:rFonts w:eastAsia="Calibri"/>
          <w:sz w:val="22"/>
          <w:szCs w:val="22"/>
          <w:vertAlign w:val="superscript"/>
          <w:lang w:eastAsia="en-US"/>
        </w:rPr>
        <w:t xml:space="preserve">        </w:t>
      </w:r>
      <w:r w:rsidRPr="00EB113A">
        <w:rPr>
          <w:rFonts w:eastAsia="Calibri"/>
          <w:sz w:val="22"/>
          <w:szCs w:val="22"/>
          <w:vertAlign w:val="superscript"/>
          <w:lang w:eastAsia="en-US"/>
        </w:rPr>
        <w:t>7</w:t>
      </w:r>
      <w:r>
        <w:rPr>
          <w:rFonts w:eastAsia="Calibri"/>
          <w:sz w:val="22"/>
          <w:szCs w:val="22"/>
          <w:vertAlign w:val="superscript"/>
          <w:lang w:eastAsia="en-US"/>
        </w:rPr>
        <w:t xml:space="preserve">   </w:t>
      </w:r>
      <w:r w:rsidRPr="009439A1">
        <w:rPr>
          <w:rFonts w:eastAsia="Calibri"/>
          <w:sz w:val="18"/>
          <w:szCs w:val="18"/>
          <w:lang w:eastAsia="en-US"/>
        </w:rPr>
        <w:t>Перечень причин отклонений устанавливается финансовым органом.</w:t>
      </w:r>
    </w:p>
    <w:p w:rsidR="004E0ED8" w:rsidRPr="009439A1" w:rsidRDefault="004E0ED8" w:rsidP="004E0ED8">
      <w:pPr>
        <w:autoSpaceDE w:val="0"/>
        <w:autoSpaceDN w:val="0"/>
        <w:adjustRightInd w:val="0"/>
        <w:jc w:val="both"/>
        <w:rPr>
          <w:rFonts w:eastAsia="Calibri"/>
          <w:sz w:val="18"/>
          <w:szCs w:val="18"/>
          <w:lang w:eastAsia="en-US"/>
        </w:rPr>
      </w:pPr>
      <w:r>
        <w:rPr>
          <w:rFonts w:eastAsia="Calibri"/>
          <w:sz w:val="22"/>
          <w:szCs w:val="22"/>
          <w:vertAlign w:val="superscript"/>
          <w:lang w:eastAsia="en-US"/>
        </w:rPr>
        <w:t xml:space="preserve">        </w:t>
      </w:r>
      <w:r w:rsidRPr="00EB113A">
        <w:rPr>
          <w:rFonts w:eastAsia="Calibri"/>
          <w:sz w:val="22"/>
          <w:szCs w:val="22"/>
          <w:vertAlign w:val="superscript"/>
          <w:lang w:eastAsia="en-US"/>
        </w:rPr>
        <w:t>8</w:t>
      </w:r>
      <w:r w:rsidRPr="00EB113A">
        <w:rPr>
          <w:rFonts w:eastAsia="Calibri"/>
          <w:sz w:val="22"/>
          <w:szCs w:val="22"/>
          <w:lang w:eastAsia="en-US"/>
        </w:rPr>
        <w:t xml:space="preserve"> </w:t>
      </w:r>
      <w:r w:rsidRPr="009439A1">
        <w:rPr>
          <w:rFonts w:eastAsia="Calibri"/>
          <w:sz w:val="18"/>
          <w:szCs w:val="18"/>
          <w:lang w:eastAsia="en-US"/>
        </w:rPr>
        <w:t>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w:t>
      </w:r>
    </w:p>
    <w:p w:rsidR="004E0ED8" w:rsidRDefault="004E0ED8" w:rsidP="004E0ED8">
      <w:pPr>
        <w:autoSpaceDE w:val="0"/>
        <w:autoSpaceDN w:val="0"/>
        <w:adjustRightInd w:val="0"/>
        <w:jc w:val="both"/>
        <w:rPr>
          <w:rFonts w:eastAsia="Calibri"/>
          <w:sz w:val="22"/>
          <w:szCs w:val="22"/>
          <w:vertAlign w:val="superscript"/>
          <w:lang w:eastAsia="en-US"/>
        </w:rPr>
      </w:pPr>
      <w:r>
        <w:rPr>
          <w:rFonts w:eastAsia="Calibri"/>
          <w:sz w:val="22"/>
          <w:szCs w:val="22"/>
          <w:vertAlign w:val="superscript"/>
          <w:lang w:eastAsia="en-US"/>
        </w:rPr>
        <w:t xml:space="preserve">        </w:t>
      </w:r>
    </w:p>
    <w:p w:rsidR="004E0ED8" w:rsidRPr="00F50D82" w:rsidRDefault="004E0ED8" w:rsidP="004E0ED8">
      <w:pPr>
        <w:autoSpaceDE w:val="0"/>
        <w:autoSpaceDN w:val="0"/>
        <w:adjustRightInd w:val="0"/>
        <w:jc w:val="both"/>
        <w:rPr>
          <w:rFonts w:eastAsia="Calibri"/>
          <w:sz w:val="22"/>
          <w:szCs w:val="22"/>
          <w:vertAlign w:val="superscript"/>
          <w:lang w:eastAsia="en-US"/>
        </w:rPr>
      </w:pPr>
      <w:r>
        <w:rPr>
          <w:rFonts w:eastAsia="Calibri"/>
          <w:sz w:val="22"/>
          <w:szCs w:val="22"/>
          <w:vertAlign w:val="superscript"/>
          <w:lang w:eastAsia="en-US"/>
        </w:rPr>
        <w:t xml:space="preserve">         </w:t>
      </w:r>
      <w:r w:rsidRPr="00EB113A">
        <w:rPr>
          <w:rFonts w:eastAsia="Calibri"/>
          <w:sz w:val="22"/>
          <w:szCs w:val="22"/>
          <w:vertAlign w:val="superscript"/>
          <w:lang w:eastAsia="en-US"/>
        </w:rPr>
        <w:t>9</w:t>
      </w:r>
      <w:proofErr w:type="gramStart"/>
      <w:r w:rsidRPr="00EB113A">
        <w:rPr>
          <w:rFonts w:eastAsia="Calibri"/>
          <w:sz w:val="22"/>
          <w:szCs w:val="22"/>
          <w:lang w:eastAsia="en-US"/>
        </w:rPr>
        <w:t xml:space="preserve"> </w:t>
      </w:r>
      <w:r>
        <w:rPr>
          <w:rFonts w:eastAsia="Calibri"/>
          <w:sz w:val="22"/>
          <w:szCs w:val="22"/>
          <w:lang w:eastAsia="en-US"/>
        </w:rPr>
        <w:t xml:space="preserve"> </w:t>
      </w:r>
      <w:r w:rsidRPr="009439A1">
        <w:rPr>
          <w:rFonts w:eastAsia="Calibri"/>
          <w:sz w:val="18"/>
          <w:szCs w:val="18"/>
          <w:lang w:eastAsia="en-US"/>
        </w:rPr>
        <w:t>У</w:t>
      </w:r>
      <w:proofErr w:type="gramEnd"/>
      <w:r w:rsidRPr="009439A1">
        <w:rPr>
          <w:rFonts w:eastAsia="Calibri"/>
          <w:sz w:val="18"/>
          <w:szCs w:val="18"/>
          <w:lang w:eastAsia="en-US"/>
        </w:rPr>
        <w:t>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отраженных в графе 11.</w:t>
      </w:r>
    </w:p>
    <w:p w:rsidR="004E0ED8" w:rsidRPr="009439A1" w:rsidRDefault="004E0ED8" w:rsidP="004E0ED8">
      <w:pPr>
        <w:autoSpaceDE w:val="0"/>
        <w:autoSpaceDN w:val="0"/>
        <w:adjustRightInd w:val="0"/>
        <w:jc w:val="both"/>
        <w:rPr>
          <w:rFonts w:eastAsia="Calibri"/>
          <w:sz w:val="18"/>
          <w:szCs w:val="18"/>
          <w:lang w:eastAsia="en-US"/>
        </w:rPr>
      </w:pPr>
      <w:r>
        <w:rPr>
          <w:rFonts w:eastAsia="Calibri"/>
          <w:sz w:val="22"/>
          <w:szCs w:val="22"/>
          <w:vertAlign w:val="superscript"/>
          <w:lang w:eastAsia="en-US"/>
        </w:rPr>
        <w:t xml:space="preserve">        </w:t>
      </w:r>
      <w:r w:rsidRPr="00EB113A">
        <w:rPr>
          <w:rFonts w:eastAsia="Calibri"/>
          <w:sz w:val="22"/>
          <w:szCs w:val="22"/>
          <w:vertAlign w:val="superscript"/>
          <w:lang w:eastAsia="en-US"/>
        </w:rPr>
        <w:t xml:space="preserve">10 </w:t>
      </w:r>
      <w:r>
        <w:rPr>
          <w:rFonts w:eastAsia="Calibri"/>
          <w:sz w:val="22"/>
          <w:szCs w:val="22"/>
          <w:vertAlign w:val="superscript"/>
          <w:lang w:eastAsia="en-US"/>
        </w:rPr>
        <w:t xml:space="preserve">  </w:t>
      </w:r>
      <w:r w:rsidRPr="009439A1">
        <w:rPr>
          <w:rFonts w:eastAsia="Calibri"/>
          <w:sz w:val="18"/>
          <w:szCs w:val="18"/>
          <w:lang w:eastAsia="en-US"/>
        </w:rPr>
        <w:t>Показатель формируется на 1 января года, следующего за отчетным (по окончании срока действия соглашения).</w:t>
      </w:r>
    </w:p>
    <w:p w:rsidR="004E0ED8" w:rsidRPr="009439A1" w:rsidRDefault="004E0ED8" w:rsidP="004E0ED8">
      <w:pPr>
        <w:autoSpaceDE w:val="0"/>
        <w:autoSpaceDN w:val="0"/>
        <w:adjustRightInd w:val="0"/>
        <w:jc w:val="both"/>
        <w:rPr>
          <w:rFonts w:eastAsia="Calibri"/>
          <w:sz w:val="18"/>
          <w:szCs w:val="18"/>
          <w:lang w:eastAsia="en-US"/>
        </w:rPr>
      </w:pPr>
      <w:r>
        <w:rPr>
          <w:rFonts w:eastAsia="Calibri"/>
          <w:sz w:val="22"/>
          <w:szCs w:val="22"/>
          <w:vertAlign w:val="superscript"/>
          <w:lang w:eastAsia="en-US"/>
        </w:rPr>
        <w:t xml:space="preserve">        </w:t>
      </w:r>
      <w:r w:rsidRPr="00EB113A">
        <w:rPr>
          <w:rFonts w:eastAsia="Calibri"/>
          <w:sz w:val="22"/>
          <w:szCs w:val="22"/>
          <w:vertAlign w:val="superscript"/>
          <w:lang w:eastAsia="en-US"/>
        </w:rPr>
        <w:t>11</w:t>
      </w:r>
      <w:r w:rsidRPr="00EB113A">
        <w:rPr>
          <w:rFonts w:eastAsia="Calibri"/>
          <w:sz w:val="22"/>
          <w:szCs w:val="22"/>
          <w:lang w:eastAsia="en-US"/>
        </w:rPr>
        <w:t xml:space="preserve"> </w:t>
      </w:r>
      <w:r w:rsidRPr="009439A1">
        <w:rPr>
          <w:rFonts w:eastAsia="Calibri"/>
          <w:sz w:val="18"/>
          <w:szCs w:val="18"/>
          <w:lang w:eastAsia="en-US"/>
        </w:rPr>
        <w:t>Раздел 2 формируется Главным распорядителем по состоянию на 1 января года, следующего за отчетным (по окончании срока действия Соглашения).</w:t>
      </w:r>
    </w:p>
    <w:p w:rsidR="004E0ED8" w:rsidRPr="009439A1" w:rsidRDefault="004E0ED8" w:rsidP="004E0ED8">
      <w:pPr>
        <w:autoSpaceDE w:val="0"/>
        <w:autoSpaceDN w:val="0"/>
        <w:adjustRightInd w:val="0"/>
        <w:jc w:val="both"/>
        <w:rPr>
          <w:rFonts w:eastAsia="Calibri"/>
          <w:sz w:val="18"/>
          <w:szCs w:val="18"/>
          <w:lang w:eastAsia="en-US"/>
        </w:rPr>
      </w:pPr>
      <w:r>
        <w:rPr>
          <w:rFonts w:eastAsia="Calibri"/>
          <w:sz w:val="22"/>
          <w:szCs w:val="22"/>
          <w:vertAlign w:val="superscript"/>
          <w:lang w:eastAsia="en-US"/>
        </w:rPr>
        <w:t xml:space="preserve">        </w:t>
      </w:r>
      <w:r w:rsidRPr="00EB113A">
        <w:rPr>
          <w:rFonts w:eastAsia="Calibri"/>
          <w:sz w:val="22"/>
          <w:szCs w:val="22"/>
          <w:vertAlign w:val="superscript"/>
          <w:lang w:eastAsia="en-US"/>
        </w:rPr>
        <w:t>12</w:t>
      </w:r>
      <w:r w:rsidRPr="00EB113A">
        <w:rPr>
          <w:rFonts w:eastAsia="Calibri"/>
          <w:sz w:val="22"/>
          <w:szCs w:val="22"/>
          <w:lang w:eastAsia="en-US"/>
        </w:rPr>
        <w:t xml:space="preserve"> </w:t>
      </w:r>
      <w:r>
        <w:rPr>
          <w:rFonts w:eastAsia="Calibri"/>
          <w:sz w:val="22"/>
          <w:szCs w:val="22"/>
          <w:lang w:eastAsia="en-US"/>
        </w:rPr>
        <w:t xml:space="preserve"> </w:t>
      </w:r>
      <w:r w:rsidRPr="009439A1">
        <w:rPr>
          <w:rFonts w:eastAsia="Calibri"/>
          <w:sz w:val="18"/>
          <w:szCs w:val="18"/>
          <w:lang w:eastAsia="en-US"/>
        </w:rPr>
        <w:t>Значение показателя формируется в соответствии с объемом денежных обязательств, отраженных в разделе 1, и не может превышать значение показателя графы 17 раздела 1.</w:t>
      </w:r>
    </w:p>
    <w:p w:rsidR="004E0ED8" w:rsidRPr="009439A1" w:rsidRDefault="004E0ED8" w:rsidP="004E0ED8">
      <w:pPr>
        <w:autoSpaceDE w:val="0"/>
        <w:autoSpaceDN w:val="0"/>
        <w:adjustRightInd w:val="0"/>
        <w:jc w:val="both"/>
        <w:rPr>
          <w:rFonts w:eastAsia="Calibri"/>
          <w:sz w:val="18"/>
          <w:szCs w:val="18"/>
          <w:lang w:eastAsia="en-US"/>
        </w:rPr>
      </w:pPr>
      <w:r>
        <w:rPr>
          <w:rFonts w:eastAsia="Calibri"/>
          <w:sz w:val="22"/>
          <w:szCs w:val="22"/>
          <w:vertAlign w:val="superscript"/>
          <w:lang w:eastAsia="en-US"/>
        </w:rPr>
        <w:t xml:space="preserve">        1</w:t>
      </w:r>
      <w:r w:rsidRPr="00EB113A">
        <w:rPr>
          <w:rFonts w:eastAsia="Calibri"/>
          <w:sz w:val="22"/>
          <w:szCs w:val="22"/>
          <w:vertAlign w:val="superscript"/>
          <w:lang w:eastAsia="en-US"/>
        </w:rPr>
        <w:t>3</w:t>
      </w:r>
      <w:proofErr w:type="gramStart"/>
      <w:r w:rsidRPr="00EB113A">
        <w:rPr>
          <w:rFonts w:eastAsia="Calibri"/>
          <w:sz w:val="22"/>
          <w:szCs w:val="22"/>
          <w:lang w:eastAsia="en-US"/>
        </w:rPr>
        <w:t xml:space="preserve"> </w:t>
      </w:r>
      <w:r>
        <w:rPr>
          <w:rFonts w:eastAsia="Calibri"/>
          <w:sz w:val="22"/>
          <w:szCs w:val="22"/>
          <w:lang w:eastAsia="en-US"/>
        </w:rPr>
        <w:t xml:space="preserve"> </w:t>
      </w:r>
      <w:r w:rsidRPr="009439A1">
        <w:rPr>
          <w:rFonts w:eastAsia="Calibri"/>
          <w:sz w:val="18"/>
          <w:szCs w:val="18"/>
          <w:lang w:eastAsia="en-US"/>
        </w:rPr>
        <w:t>У</w:t>
      </w:r>
      <w:proofErr w:type="gramEnd"/>
      <w:r w:rsidRPr="009439A1">
        <w:rPr>
          <w:rFonts w:eastAsia="Calibri"/>
          <w:sz w:val="18"/>
          <w:szCs w:val="18"/>
          <w:lang w:eastAsia="en-US"/>
        </w:rPr>
        <w:t>казывается сумма, на которую подлежит уменьшению объем Субсидии (графа 18 раздела 1).</w:t>
      </w:r>
    </w:p>
    <w:p w:rsidR="004E0ED8" w:rsidRPr="009439A1" w:rsidRDefault="004E0ED8" w:rsidP="004E0ED8">
      <w:pPr>
        <w:autoSpaceDE w:val="0"/>
        <w:autoSpaceDN w:val="0"/>
        <w:adjustRightInd w:val="0"/>
        <w:jc w:val="both"/>
        <w:rPr>
          <w:rFonts w:eastAsia="Calibri"/>
          <w:sz w:val="18"/>
          <w:szCs w:val="18"/>
          <w:lang w:eastAsia="en-US"/>
        </w:rPr>
      </w:pPr>
      <w:r>
        <w:rPr>
          <w:rFonts w:eastAsia="Calibri"/>
          <w:sz w:val="22"/>
          <w:szCs w:val="22"/>
          <w:vertAlign w:val="superscript"/>
          <w:lang w:eastAsia="en-US"/>
        </w:rPr>
        <w:t xml:space="preserve">        </w:t>
      </w:r>
      <w:r w:rsidRPr="00EB113A">
        <w:rPr>
          <w:rFonts w:eastAsia="Calibri"/>
          <w:sz w:val="22"/>
          <w:szCs w:val="22"/>
          <w:vertAlign w:val="superscript"/>
          <w:lang w:eastAsia="en-US"/>
        </w:rPr>
        <w:t>14</w:t>
      </w:r>
      <w:proofErr w:type="gramStart"/>
      <w:r w:rsidRPr="00EB113A">
        <w:rPr>
          <w:rFonts w:eastAsia="Calibri"/>
          <w:sz w:val="22"/>
          <w:szCs w:val="22"/>
          <w:lang w:eastAsia="en-US"/>
        </w:rPr>
        <w:t xml:space="preserve"> </w:t>
      </w:r>
      <w:r>
        <w:rPr>
          <w:rFonts w:eastAsia="Calibri"/>
          <w:sz w:val="22"/>
          <w:szCs w:val="22"/>
          <w:lang w:eastAsia="en-US"/>
        </w:rPr>
        <w:t xml:space="preserve"> </w:t>
      </w:r>
      <w:r w:rsidRPr="009439A1">
        <w:rPr>
          <w:rFonts w:eastAsia="Calibri"/>
          <w:sz w:val="18"/>
          <w:szCs w:val="18"/>
          <w:lang w:eastAsia="en-US"/>
        </w:rPr>
        <w:t>У</w:t>
      </w:r>
      <w:proofErr w:type="gramEnd"/>
      <w:r w:rsidRPr="009439A1">
        <w:rPr>
          <w:rFonts w:eastAsia="Calibri"/>
          <w:sz w:val="18"/>
          <w:szCs w:val="18"/>
          <w:lang w:eastAsia="en-US"/>
        </w:rPr>
        <w:t>казывается объем перечисленной Получателю Субсидии,</w:t>
      </w:r>
      <w:r>
        <w:rPr>
          <w:rFonts w:eastAsia="Calibri"/>
          <w:sz w:val="18"/>
          <w:szCs w:val="18"/>
          <w:lang w:eastAsia="en-US"/>
        </w:rPr>
        <w:t xml:space="preserve"> подлежащей возврату в местный</w:t>
      </w:r>
      <w:r w:rsidRPr="009439A1">
        <w:rPr>
          <w:rFonts w:eastAsia="Calibri"/>
          <w:sz w:val="18"/>
          <w:szCs w:val="18"/>
          <w:lang w:eastAsia="en-US"/>
        </w:rPr>
        <w:t xml:space="preserve">  бюджет.</w:t>
      </w:r>
    </w:p>
    <w:p w:rsidR="004E0ED8" w:rsidRPr="009439A1" w:rsidRDefault="004E0ED8" w:rsidP="004E0ED8">
      <w:pPr>
        <w:autoSpaceDE w:val="0"/>
        <w:autoSpaceDN w:val="0"/>
        <w:adjustRightInd w:val="0"/>
        <w:jc w:val="both"/>
        <w:rPr>
          <w:rFonts w:eastAsia="Calibri"/>
          <w:sz w:val="18"/>
          <w:szCs w:val="18"/>
          <w:lang w:eastAsia="en-US"/>
        </w:rPr>
      </w:pPr>
      <w:r>
        <w:rPr>
          <w:rFonts w:eastAsia="Calibri"/>
          <w:sz w:val="22"/>
          <w:szCs w:val="22"/>
          <w:vertAlign w:val="superscript"/>
          <w:lang w:eastAsia="en-US"/>
        </w:rPr>
        <w:t xml:space="preserve">        </w:t>
      </w:r>
      <w:r w:rsidRPr="00EB113A">
        <w:rPr>
          <w:rFonts w:eastAsia="Calibri"/>
          <w:sz w:val="22"/>
          <w:szCs w:val="22"/>
          <w:vertAlign w:val="superscript"/>
          <w:lang w:eastAsia="en-US"/>
        </w:rPr>
        <w:t>15</w:t>
      </w:r>
      <w:proofErr w:type="gramStart"/>
      <w:r w:rsidRPr="00EB113A">
        <w:rPr>
          <w:rFonts w:eastAsia="Calibri"/>
          <w:sz w:val="22"/>
          <w:szCs w:val="22"/>
          <w:vertAlign w:val="superscript"/>
          <w:lang w:eastAsia="en-US"/>
        </w:rPr>
        <w:t xml:space="preserve"> </w:t>
      </w:r>
      <w:r>
        <w:rPr>
          <w:rFonts w:eastAsia="Calibri"/>
          <w:sz w:val="22"/>
          <w:szCs w:val="22"/>
          <w:vertAlign w:val="superscript"/>
          <w:lang w:eastAsia="en-US"/>
        </w:rPr>
        <w:t xml:space="preserve"> </w:t>
      </w:r>
      <w:r w:rsidRPr="009439A1">
        <w:rPr>
          <w:rFonts w:eastAsia="Calibri"/>
          <w:sz w:val="18"/>
          <w:szCs w:val="18"/>
          <w:lang w:eastAsia="en-US"/>
        </w:rPr>
        <w:t>У</w:t>
      </w:r>
      <w:proofErr w:type="gramEnd"/>
      <w:r w:rsidRPr="009439A1">
        <w:rPr>
          <w:rFonts w:eastAsia="Calibri"/>
          <w:sz w:val="18"/>
          <w:szCs w:val="18"/>
          <w:lang w:eastAsia="en-US"/>
        </w:rPr>
        <w:t>казывается сумма штрафных санкций (пени), подлежащих перечислению в бюджет, в случае, если Правилами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Правилами предоставления субсидии.</w:t>
      </w:r>
    </w:p>
    <w:p w:rsidR="004E0ED8" w:rsidRPr="009439A1" w:rsidRDefault="004E0ED8" w:rsidP="004E0ED8">
      <w:pPr>
        <w:autoSpaceDE w:val="0"/>
        <w:autoSpaceDN w:val="0"/>
        <w:adjustRightInd w:val="0"/>
        <w:jc w:val="both"/>
        <w:rPr>
          <w:rFonts w:ascii="Calibri" w:eastAsia="Calibri" w:hAnsi="Calibri" w:cs="Calibri"/>
          <w:sz w:val="18"/>
          <w:szCs w:val="18"/>
          <w:lang w:eastAsia="en-US"/>
        </w:rPr>
      </w:pP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Default="004E0ED8" w:rsidP="004E0ED8">
      <w:pPr>
        <w:widowControl w:val="0"/>
        <w:autoSpaceDE w:val="0"/>
        <w:autoSpaceDN w:val="0"/>
        <w:jc w:val="both"/>
        <w:rPr>
          <w:rFonts w:ascii="Calibri" w:hAnsi="Calibri" w:cs="Calibri"/>
          <w:sz w:val="22"/>
        </w:rPr>
      </w:pPr>
    </w:p>
    <w:p w:rsidR="004E0ED8" w:rsidRPr="006B3FC7" w:rsidRDefault="004E0ED8" w:rsidP="00EA60A0">
      <w:pPr>
        <w:autoSpaceDE w:val="0"/>
        <w:autoSpaceDN w:val="0"/>
        <w:adjustRightInd w:val="0"/>
        <w:jc w:val="right"/>
        <w:rPr>
          <w:rFonts w:eastAsia="Calibri"/>
          <w:lang w:eastAsia="en-US"/>
        </w:rPr>
      </w:pPr>
      <w:r w:rsidRPr="006B3FC7">
        <w:rPr>
          <w:rFonts w:eastAsia="Calibri"/>
          <w:lang w:eastAsia="en-US"/>
        </w:rPr>
        <w:t>Приложение № 4</w:t>
      </w:r>
    </w:p>
    <w:p w:rsidR="004E0ED8" w:rsidRPr="006B3FC7" w:rsidRDefault="004E0ED8" w:rsidP="004E0ED8">
      <w:pPr>
        <w:autoSpaceDE w:val="0"/>
        <w:autoSpaceDN w:val="0"/>
        <w:adjustRightInd w:val="0"/>
        <w:jc w:val="right"/>
        <w:rPr>
          <w:rFonts w:eastAsia="Calibri"/>
          <w:lang w:eastAsia="en-US"/>
        </w:rPr>
      </w:pPr>
      <w:r w:rsidRPr="006B3FC7">
        <w:rPr>
          <w:rFonts w:eastAsia="Calibri"/>
          <w:lang w:eastAsia="en-US"/>
        </w:rPr>
        <w:t>к Типовой форме соглашения (договора)</w:t>
      </w:r>
    </w:p>
    <w:p w:rsidR="004E0ED8" w:rsidRPr="006B3FC7" w:rsidRDefault="004E0ED8" w:rsidP="004E0ED8">
      <w:pPr>
        <w:autoSpaceDE w:val="0"/>
        <w:autoSpaceDN w:val="0"/>
        <w:adjustRightInd w:val="0"/>
        <w:jc w:val="right"/>
        <w:rPr>
          <w:rFonts w:eastAsia="Calibri"/>
          <w:lang w:eastAsia="en-US"/>
        </w:rPr>
      </w:pPr>
      <w:r w:rsidRPr="006B3FC7">
        <w:rPr>
          <w:rFonts w:eastAsia="Calibri"/>
          <w:lang w:eastAsia="en-US"/>
        </w:rPr>
        <w:t>о предоставлении из областного бюджета</w:t>
      </w:r>
    </w:p>
    <w:p w:rsidR="004E0ED8" w:rsidRPr="006B3FC7" w:rsidRDefault="004E0ED8" w:rsidP="004E0ED8">
      <w:pPr>
        <w:autoSpaceDE w:val="0"/>
        <w:autoSpaceDN w:val="0"/>
        <w:adjustRightInd w:val="0"/>
        <w:jc w:val="right"/>
        <w:rPr>
          <w:rFonts w:eastAsia="Calibri"/>
          <w:lang w:eastAsia="en-US"/>
        </w:rPr>
      </w:pPr>
      <w:r w:rsidRPr="006B3FC7">
        <w:rPr>
          <w:rFonts w:eastAsia="Calibri"/>
          <w:lang w:eastAsia="en-US"/>
        </w:rPr>
        <w:t>субсидии некоммерческой организации,</w:t>
      </w:r>
    </w:p>
    <w:p w:rsidR="004E0ED8" w:rsidRPr="006B3FC7" w:rsidRDefault="004E0ED8" w:rsidP="004E0ED8">
      <w:pPr>
        <w:autoSpaceDE w:val="0"/>
        <w:autoSpaceDN w:val="0"/>
        <w:adjustRightInd w:val="0"/>
        <w:jc w:val="right"/>
        <w:rPr>
          <w:rFonts w:eastAsia="Calibri"/>
          <w:lang w:eastAsia="en-US"/>
        </w:rPr>
      </w:pPr>
      <w:r w:rsidRPr="006B3FC7">
        <w:rPr>
          <w:rFonts w:eastAsia="Calibri"/>
          <w:lang w:eastAsia="en-US"/>
        </w:rPr>
        <w:t>не являющейся государственным</w:t>
      </w:r>
    </w:p>
    <w:p w:rsidR="004E0ED8" w:rsidRPr="006B3FC7" w:rsidRDefault="004E0ED8" w:rsidP="004E0ED8">
      <w:pPr>
        <w:autoSpaceDE w:val="0"/>
        <w:autoSpaceDN w:val="0"/>
        <w:adjustRightInd w:val="0"/>
        <w:jc w:val="right"/>
        <w:rPr>
          <w:rFonts w:eastAsia="Calibri"/>
          <w:lang w:eastAsia="en-US"/>
        </w:rPr>
      </w:pPr>
      <w:r w:rsidRPr="006B3FC7">
        <w:rPr>
          <w:rFonts w:eastAsia="Calibri"/>
          <w:lang w:eastAsia="en-US"/>
        </w:rPr>
        <w:t xml:space="preserve"> (муниципальным) учреждением,</w:t>
      </w:r>
    </w:p>
    <w:p w:rsidR="004E0ED8" w:rsidRPr="006B3FC7" w:rsidRDefault="004E0ED8" w:rsidP="004E0ED8">
      <w:pPr>
        <w:autoSpaceDE w:val="0"/>
        <w:autoSpaceDN w:val="0"/>
        <w:adjustRightInd w:val="0"/>
        <w:jc w:val="right"/>
        <w:rPr>
          <w:rFonts w:eastAsia="Calibri"/>
          <w:lang w:eastAsia="en-US"/>
        </w:rPr>
      </w:pPr>
      <w:r w:rsidRPr="006B3FC7">
        <w:rPr>
          <w:rFonts w:eastAsia="Calibri"/>
          <w:lang w:eastAsia="en-US"/>
        </w:rPr>
        <w:t>утвержденной приказом главного</w:t>
      </w:r>
    </w:p>
    <w:p w:rsidR="004E0ED8" w:rsidRPr="006B3FC7" w:rsidRDefault="004E0ED8" w:rsidP="004E0ED8">
      <w:pPr>
        <w:autoSpaceDE w:val="0"/>
        <w:autoSpaceDN w:val="0"/>
        <w:adjustRightInd w:val="0"/>
        <w:jc w:val="right"/>
        <w:rPr>
          <w:rFonts w:eastAsia="Calibri"/>
          <w:lang w:eastAsia="en-US"/>
        </w:rPr>
      </w:pPr>
      <w:r w:rsidRPr="006B3FC7">
        <w:rPr>
          <w:rFonts w:eastAsia="Calibri"/>
          <w:lang w:eastAsia="en-US"/>
        </w:rPr>
        <w:t>финансового управления</w:t>
      </w:r>
    </w:p>
    <w:p w:rsidR="004E0ED8" w:rsidRPr="006B3FC7" w:rsidRDefault="004E0ED8" w:rsidP="004E0ED8">
      <w:pPr>
        <w:autoSpaceDE w:val="0"/>
        <w:autoSpaceDN w:val="0"/>
        <w:adjustRightInd w:val="0"/>
        <w:jc w:val="right"/>
        <w:rPr>
          <w:rFonts w:eastAsia="Calibri"/>
          <w:lang w:eastAsia="en-US"/>
        </w:rPr>
      </w:pPr>
      <w:r w:rsidRPr="006B3FC7">
        <w:rPr>
          <w:rFonts w:eastAsia="Calibri"/>
          <w:lang w:eastAsia="en-US"/>
        </w:rPr>
        <w:t>Кемеровской области</w:t>
      </w:r>
    </w:p>
    <w:p w:rsidR="004E0ED8" w:rsidRPr="006B3FC7" w:rsidRDefault="004E0ED8" w:rsidP="004E0ED8">
      <w:pPr>
        <w:autoSpaceDE w:val="0"/>
        <w:autoSpaceDN w:val="0"/>
        <w:adjustRightInd w:val="0"/>
        <w:jc w:val="right"/>
        <w:rPr>
          <w:rFonts w:eastAsia="Calibri"/>
          <w:lang w:eastAsia="en-US"/>
        </w:rPr>
      </w:pPr>
      <w:r w:rsidRPr="006B3FC7">
        <w:rPr>
          <w:rFonts w:eastAsia="Calibri"/>
          <w:lang w:eastAsia="en-US"/>
        </w:rPr>
        <w:t>от 09.01.2018 г. № 1</w:t>
      </w:r>
    </w:p>
    <w:p w:rsidR="004E0ED8" w:rsidRPr="006B3FC7" w:rsidRDefault="004E0ED8" w:rsidP="004E0ED8">
      <w:pPr>
        <w:autoSpaceDE w:val="0"/>
        <w:autoSpaceDN w:val="0"/>
        <w:adjustRightInd w:val="0"/>
        <w:jc w:val="both"/>
        <w:rPr>
          <w:rFonts w:eastAsia="Calibri"/>
          <w:lang w:eastAsia="en-US"/>
        </w:rPr>
      </w:pPr>
    </w:p>
    <w:p w:rsidR="004E0ED8" w:rsidRPr="006B3FC7" w:rsidRDefault="004E0ED8" w:rsidP="004E0ED8">
      <w:pPr>
        <w:autoSpaceDE w:val="0"/>
        <w:autoSpaceDN w:val="0"/>
        <w:adjustRightInd w:val="0"/>
        <w:jc w:val="right"/>
        <w:rPr>
          <w:rFonts w:eastAsia="Calibri"/>
          <w:lang w:eastAsia="en-US"/>
        </w:rPr>
      </w:pPr>
      <w:r w:rsidRPr="006B3FC7">
        <w:rPr>
          <w:rFonts w:eastAsia="Calibri"/>
          <w:lang w:eastAsia="en-US"/>
        </w:rPr>
        <w:t>Приложение № ___</w:t>
      </w:r>
    </w:p>
    <w:p w:rsidR="004E0ED8" w:rsidRPr="006B3FC7" w:rsidRDefault="004E0ED8" w:rsidP="004E0ED8">
      <w:pPr>
        <w:autoSpaceDE w:val="0"/>
        <w:autoSpaceDN w:val="0"/>
        <w:adjustRightInd w:val="0"/>
        <w:jc w:val="right"/>
        <w:rPr>
          <w:rFonts w:eastAsia="Calibri"/>
          <w:lang w:eastAsia="en-US"/>
        </w:rPr>
      </w:pPr>
      <w:r w:rsidRPr="006B3FC7">
        <w:rPr>
          <w:rFonts w:eastAsia="Calibri"/>
          <w:lang w:eastAsia="en-US"/>
        </w:rPr>
        <w:t>к Соглашению</w:t>
      </w:r>
    </w:p>
    <w:p w:rsidR="004E0ED8" w:rsidRPr="006B3FC7" w:rsidRDefault="004E0ED8" w:rsidP="004E0ED8">
      <w:pPr>
        <w:autoSpaceDE w:val="0"/>
        <w:autoSpaceDN w:val="0"/>
        <w:adjustRightInd w:val="0"/>
        <w:jc w:val="right"/>
        <w:rPr>
          <w:rFonts w:eastAsia="Calibri"/>
          <w:lang w:eastAsia="en-US"/>
        </w:rPr>
      </w:pPr>
      <w:r w:rsidRPr="006B3FC7">
        <w:rPr>
          <w:rFonts w:eastAsia="Calibri"/>
          <w:lang w:eastAsia="en-US"/>
        </w:rPr>
        <w:t>от ______ г. № ___</w:t>
      </w:r>
    </w:p>
    <w:p w:rsidR="004E0ED8" w:rsidRPr="006B3FC7" w:rsidRDefault="004E0ED8" w:rsidP="004E0ED8">
      <w:pPr>
        <w:autoSpaceDE w:val="0"/>
        <w:autoSpaceDN w:val="0"/>
        <w:adjustRightInd w:val="0"/>
        <w:jc w:val="right"/>
        <w:rPr>
          <w:rFonts w:eastAsia="Calibri"/>
          <w:lang w:eastAsia="en-US"/>
        </w:rPr>
      </w:pPr>
      <w:r w:rsidRPr="006B3FC7">
        <w:rPr>
          <w:rFonts w:eastAsia="Calibri"/>
          <w:lang w:eastAsia="en-US"/>
        </w:rPr>
        <w:t>(Приложение № ___</w:t>
      </w:r>
    </w:p>
    <w:p w:rsidR="004E0ED8" w:rsidRPr="006B3FC7" w:rsidRDefault="004E0ED8" w:rsidP="004E0ED8">
      <w:pPr>
        <w:autoSpaceDE w:val="0"/>
        <w:autoSpaceDN w:val="0"/>
        <w:adjustRightInd w:val="0"/>
        <w:jc w:val="right"/>
        <w:rPr>
          <w:rFonts w:eastAsia="Calibri"/>
          <w:lang w:eastAsia="en-US"/>
        </w:rPr>
      </w:pPr>
      <w:r w:rsidRPr="006B3FC7">
        <w:rPr>
          <w:rFonts w:eastAsia="Calibri"/>
          <w:lang w:eastAsia="en-US"/>
        </w:rPr>
        <w:t>к Дополнительному соглашению</w:t>
      </w:r>
    </w:p>
    <w:p w:rsidR="004E0ED8" w:rsidRPr="006B3FC7" w:rsidRDefault="004E0ED8" w:rsidP="004E0ED8">
      <w:pPr>
        <w:autoSpaceDE w:val="0"/>
        <w:autoSpaceDN w:val="0"/>
        <w:adjustRightInd w:val="0"/>
        <w:jc w:val="right"/>
        <w:rPr>
          <w:rFonts w:eastAsia="Calibri"/>
          <w:lang w:eastAsia="en-US"/>
        </w:rPr>
      </w:pPr>
      <w:r w:rsidRPr="006B3FC7">
        <w:rPr>
          <w:rFonts w:eastAsia="Calibri"/>
          <w:lang w:eastAsia="en-US"/>
        </w:rPr>
        <w:t>от ______ г. № ___)</w:t>
      </w:r>
    </w:p>
    <w:p w:rsidR="004E0ED8" w:rsidRPr="006B3FC7" w:rsidRDefault="004E0ED8" w:rsidP="004E0ED8">
      <w:pPr>
        <w:autoSpaceDE w:val="0"/>
        <w:autoSpaceDN w:val="0"/>
        <w:adjustRightInd w:val="0"/>
        <w:rPr>
          <w:rFonts w:ascii="Calibri" w:eastAsia="Calibri" w:hAnsi="Calibri" w:cs="Calibri"/>
          <w:lang w:eastAsia="en-US"/>
        </w:rPr>
      </w:pPr>
    </w:p>
    <w:p w:rsidR="004E0ED8" w:rsidRPr="00EB113A" w:rsidRDefault="004E0ED8" w:rsidP="004E0ED8">
      <w:pPr>
        <w:autoSpaceDE w:val="0"/>
        <w:autoSpaceDN w:val="0"/>
        <w:adjustRightInd w:val="0"/>
        <w:rPr>
          <w:rFonts w:eastAsia="Calibri"/>
          <w:b/>
          <w:sz w:val="28"/>
          <w:szCs w:val="28"/>
          <w:lang w:eastAsia="en-US"/>
        </w:rPr>
      </w:pPr>
      <w:r w:rsidRPr="00EB113A">
        <w:rPr>
          <w:rFonts w:ascii="Calibri" w:eastAsia="Calibri" w:hAnsi="Calibri" w:cs="Calibri"/>
          <w:sz w:val="28"/>
          <w:szCs w:val="28"/>
          <w:lang w:eastAsia="en-US"/>
        </w:rPr>
        <w:t xml:space="preserve">                                                                   </w:t>
      </w:r>
      <w:r w:rsidRPr="00EB113A">
        <w:rPr>
          <w:rFonts w:eastAsia="Calibri"/>
          <w:b/>
          <w:sz w:val="28"/>
          <w:szCs w:val="28"/>
          <w:lang w:eastAsia="en-US"/>
        </w:rPr>
        <w:t>Отчет</w:t>
      </w:r>
      <w:r w:rsidRPr="00EB113A">
        <w:rPr>
          <w:rFonts w:ascii="Courier New" w:eastAsia="Calibri" w:hAnsi="Courier New" w:cs="Courier New"/>
          <w:sz w:val="28"/>
          <w:szCs w:val="28"/>
          <w:lang w:eastAsia="en-US"/>
        </w:rPr>
        <w:t xml:space="preserve">               </w:t>
      </w:r>
    </w:p>
    <w:p w:rsidR="004E0ED8" w:rsidRPr="00EB113A" w:rsidRDefault="004E0ED8" w:rsidP="004E0ED8">
      <w:pPr>
        <w:autoSpaceDE w:val="0"/>
        <w:autoSpaceDN w:val="0"/>
        <w:adjustRightInd w:val="0"/>
        <w:jc w:val="both"/>
        <w:rPr>
          <w:rFonts w:eastAsia="Calibri"/>
          <w:b/>
          <w:sz w:val="28"/>
          <w:szCs w:val="28"/>
          <w:lang w:eastAsia="en-US"/>
        </w:rPr>
      </w:pPr>
      <w:r w:rsidRPr="00EB113A">
        <w:rPr>
          <w:rFonts w:ascii="Courier New" w:eastAsia="Calibri" w:hAnsi="Courier New" w:cs="Courier New"/>
          <w:sz w:val="28"/>
          <w:szCs w:val="28"/>
          <w:lang w:eastAsia="en-US"/>
        </w:rPr>
        <w:t xml:space="preserve">       </w:t>
      </w:r>
      <w:r w:rsidRPr="00EB113A">
        <w:rPr>
          <w:rFonts w:eastAsia="Calibri"/>
          <w:b/>
          <w:sz w:val="28"/>
          <w:szCs w:val="28"/>
          <w:lang w:eastAsia="en-US"/>
        </w:rPr>
        <w:t>о достижении значений показателей результативности</w:t>
      </w:r>
    </w:p>
    <w:p w:rsidR="004E0ED8" w:rsidRPr="00EB113A" w:rsidRDefault="004E0ED8" w:rsidP="004E0ED8">
      <w:pPr>
        <w:autoSpaceDE w:val="0"/>
        <w:autoSpaceDN w:val="0"/>
        <w:adjustRightInd w:val="0"/>
        <w:jc w:val="both"/>
        <w:rPr>
          <w:rFonts w:eastAsia="Calibri"/>
          <w:b/>
          <w:sz w:val="28"/>
          <w:szCs w:val="28"/>
          <w:lang w:eastAsia="en-US"/>
        </w:rPr>
      </w:pPr>
      <w:r w:rsidRPr="00EB113A">
        <w:rPr>
          <w:rFonts w:eastAsia="Calibri"/>
          <w:b/>
          <w:sz w:val="28"/>
          <w:szCs w:val="28"/>
          <w:lang w:eastAsia="en-US"/>
        </w:rPr>
        <w:t xml:space="preserve">                             предоставления Субсидии по состоянию</w:t>
      </w:r>
    </w:p>
    <w:p w:rsidR="004E0ED8" w:rsidRPr="00EB113A" w:rsidRDefault="004E0ED8" w:rsidP="004E0ED8">
      <w:pPr>
        <w:autoSpaceDE w:val="0"/>
        <w:autoSpaceDN w:val="0"/>
        <w:adjustRightInd w:val="0"/>
        <w:jc w:val="both"/>
        <w:rPr>
          <w:rFonts w:eastAsia="Calibri"/>
          <w:b/>
          <w:sz w:val="28"/>
          <w:szCs w:val="28"/>
          <w:lang w:eastAsia="en-US"/>
        </w:rPr>
      </w:pPr>
    </w:p>
    <w:p w:rsidR="004E0ED8" w:rsidRPr="00EB113A" w:rsidRDefault="004E0ED8" w:rsidP="004E0ED8">
      <w:pPr>
        <w:autoSpaceDE w:val="0"/>
        <w:autoSpaceDN w:val="0"/>
        <w:adjustRightInd w:val="0"/>
        <w:spacing w:after="200"/>
        <w:jc w:val="both"/>
        <w:rPr>
          <w:rFonts w:eastAsia="Calibri"/>
          <w:b/>
          <w:lang w:eastAsia="en-US"/>
        </w:rPr>
      </w:pPr>
      <w:r w:rsidRPr="00EB113A">
        <w:rPr>
          <w:rFonts w:eastAsia="Calibri"/>
          <w:b/>
          <w:lang w:eastAsia="en-US"/>
        </w:rPr>
        <w:t xml:space="preserve">                                                                на ___________ 20__ года</w:t>
      </w: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Наименование Получателя ___________________________________________________</w:t>
      </w: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Периодичность:          ____________________</w:t>
      </w:r>
    </w:p>
    <w:p w:rsidR="004E0ED8" w:rsidRPr="00EB113A" w:rsidRDefault="004E0ED8" w:rsidP="004E0ED8">
      <w:pPr>
        <w:autoSpaceDE w:val="0"/>
        <w:autoSpaceDN w:val="0"/>
        <w:adjustRightInd w:val="0"/>
        <w:rPr>
          <w:rFonts w:eastAsia="Calibri"/>
          <w:sz w:val="22"/>
          <w:szCs w:val="22"/>
          <w:lang w:eastAsia="en-US"/>
        </w:rPr>
      </w:pPr>
    </w:p>
    <w:tbl>
      <w:tblPr>
        <w:tblW w:w="0" w:type="auto"/>
        <w:tblLayout w:type="fixed"/>
        <w:tblCellMar>
          <w:top w:w="102" w:type="dxa"/>
          <w:left w:w="62" w:type="dxa"/>
          <w:bottom w:w="102" w:type="dxa"/>
          <w:right w:w="62" w:type="dxa"/>
        </w:tblCellMar>
        <w:tblLook w:val="0000"/>
      </w:tblPr>
      <w:tblGrid>
        <w:gridCol w:w="454"/>
        <w:gridCol w:w="794"/>
        <w:gridCol w:w="1191"/>
        <w:gridCol w:w="1587"/>
        <w:gridCol w:w="680"/>
        <w:gridCol w:w="1077"/>
        <w:gridCol w:w="1757"/>
        <w:gridCol w:w="850"/>
        <w:gridCol w:w="1028"/>
      </w:tblGrid>
      <w:tr w:rsidR="004E0ED8" w:rsidRPr="00EB113A" w:rsidTr="000A6FE0">
        <w:tc>
          <w:tcPr>
            <w:tcW w:w="454" w:type="dxa"/>
            <w:vMerge w:val="restart"/>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Pr>
                <w:rFonts w:eastAsia="Calibri"/>
                <w:sz w:val="22"/>
                <w:szCs w:val="22"/>
                <w:lang w:eastAsia="en-US"/>
              </w:rPr>
              <w:t>№</w:t>
            </w:r>
            <w:r w:rsidRPr="00EB113A">
              <w:rPr>
                <w:rFonts w:eastAsia="Calibri"/>
                <w:sz w:val="22"/>
                <w:szCs w:val="22"/>
                <w:lang w:eastAsia="en-US"/>
              </w:rPr>
              <w:t xml:space="preserve"> п/п</w:t>
            </w:r>
          </w:p>
        </w:tc>
        <w:tc>
          <w:tcPr>
            <w:tcW w:w="794" w:type="dxa"/>
            <w:vMerge w:val="restart"/>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proofErr w:type="spellStart"/>
            <w:r w:rsidRPr="00EB113A">
              <w:rPr>
                <w:rFonts w:eastAsia="Calibri"/>
                <w:sz w:val="22"/>
                <w:szCs w:val="22"/>
                <w:lang w:eastAsia="en-US"/>
              </w:rPr>
              <w:t>Наименова</w:t>
            </w:r>
            <w:proofErr w:type="spellEnd"/>
          </w:p>
          <w:p w:rsidR="004E0ED8" w:rsidRPr="00EB113A" w:rsidRDefault="004E0ED8" w:rsidP="000A6FE0">
            <w:pPr>
              <w:autoSpaceDE w:val="0"/>
              <w:autoSpaceDN w:val="0"/>
              <w:adjustRightInd w:val="0"/>
              <w:jc w:val="center"/>
              <w:rPr>
                <w:rFonts w:eastAsia="Calibri"/>
                <w:lang w:eastAsia="en-US"/>
              </w:rPr>
            </w:pPr>
            <w:proofErr w:type="spellStart"/>
            <w:r w:rsidRPr="00EB113A">
              <w:rPr>
                <w:rFonts w:eastAsia="Calibri"/>
                <w:sz w:val="22"/>
                <w:szCs w:val="22"/>
                <w:lang w:eastAsia="en-US"/>
              </w:rPr>
              <w:t>ние</w:t>
            </w:r>
            <w:proofErr w:type="spellEnd"/>
            <w:r w:rsidRPr="00EB113A">
              <w:rPr>
                <w:rFonts w:eastAsia="Calibri"/>
                <w:sz w:val="22"/>
                <w:szCs w:val="22"/>
                <w:lang w:eastAsia="en-US"/>
              </w:rPr>
              <w:t xml:space="preserve"> показателя </w:t>
            </w:r>
            <w:hyperlink w:anchor="Par47" w:history="1">
              <w:r w:rsidRPr="00EB113A">
                <w:rPr>
                  <w:rFonts w:eastAsia="Calibri"/>
                  <w:sz w:val="22"/>
                  <w:szCs w:val="22"/>
                  <w:vertAlign w:val="superscript"/>
                  <w:lang w:eastAsia="en-US"/>
                </w:rPr>
                <w:t>1</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 xml:space="preserve">Наименование проекта (мероприятия) </w:t>
            </w:r>
            <w:hyperlink w:anchor="Par48" w:history="1">
              <w:r w:rsidRPr="00EB113A">
                <w:rPr>
                  <w:rFonts w:eastAsia="Calibri"/>
                  <w:sz w:val="22"/>
                  <w:szCs w:val="22"/>
                  <w:vertAlign w:val="superscript"/>
                  <w:lang w:eastAsia="en-US"/>
                </w:rPr>
                <w:t>2</w:t>
              </w:r>
            </w:hyperlink>
          </w:p>
        </w:tc>
        <w:tc>
          <w:tcPr>
            <w:tcW w:w="2267" w:type="dxa"/>
            <w:gridSpan w:val="2"/>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 xml:space="preserve">Единица измерения по </w:t>
            </w:r>
            <w:hyperlink r:id="rId77" w:history="1">
              <w:r w:rsidRPr="00EB113A">
                <w:rPr>
                  <w:rFonts w:eastAsia="Calibri"/>
                  <w:sz w:val="22"/>
                  <w:szCs w:val="22"/>
                  <w:lang w:eastAsia="en-US"/>
                </w:rPr>
                <w:t>ОКЕИ</w:t>
              </w:r>
            </w:hyperlink>
            <w:r w:rsidRPr="00EB113A">
              <w:rPr>
                <w:rFonts w:eastAsia="Calibri"/>
                <w:sz w:val="22"/>
                <w:szCs w:val="22"/>
                <w:lang w:eastAsia="en-US"/>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 xml:space="preserve">Плановое значение </w:t>
            </w:r>
            <w:proofErr w:type="spellStart"/>
            <w:r w:rsidRPr="00EB113A">
              <w:rPr>
                <w:rFonts w:eastAsia="Calibri"/>
                <w:sz w:val="22"/>
                <w:szCs w:val="22"/>
                <w:lang w:eastAsia="en-US"/>
              </w:rPr>
              <w:t>показате</w:t>
            </w:r>
            <w:proofErr w:type="spellEnd"/>
          </w:p>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 xml:space="preserve">ля </w:t>
            </w:r>
            <w:hyperlink w:anchor="Par49" w:history="1">
              <w:r w:rsidRPr="00EB113A">
                <w:rPr>
                  <w:rFonts w:eastAsia="Calibri"/>
                  <w:sz w:val="22"/>
                  <w:szCs w:val="22"/>
                  <w:vertAlign w:val="superscript"/>
                  <w:lang w:eastAsia="en-US"/>
                </w:rPr>
                <w:t>3</w:t>
              </w:r>
            </w:hyperlink>
          </w:p>
        </w:tc>
        <w:tc>
          <w:tcPr>
            <w:tcW w:w="1757" w:type="dxa"/>
            <w:vMerge w:val="restart"/>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Достигнутое значение показателя по состоянию на отчетную дату</w:t>
            </w:r>
          </w:p>
        </w:tc>
        <w:tc>
          <w:tcPr>
            <w:tcW w:w="850" w:type="dxa"/>
            <w:vMerge w:val="restart"/>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Про</w:t>
            </w:r>
          </w:p>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цент выполнения плана</w:t>
            </w:r>
          </w:p>
        </w:tc>
        <w:tc>
          <w:tcPr>
            <w:tcW w:w="1028" w:type="dxa"/>
            <w:vMerge w:val="restart"/>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 xml:space="preserve">Причина </w:t>
            </w:r>
            <w:proofErr w:type="spellStart"/>
            <w:r w:rsidRPr="00EB113A">
              <w:rPr>
                <w:rFonts w:eastAsia="Calibri"/>
                <w:sz w:val="22"/>
                <w:szCs w:val="22"/>
                <w:lang w:eastAsia="en-US"/>
              </w:rPr>
              <w:t>отклоне</w:t>
            </w:r>
            <w:proofErr w:type="spellEnd"/>
          </w:p>
          <w:p w:rsidR="004E0ED8" w:rsidRPr="00EB113A" w:rsidRDefault="004E0ED8" w:rsidP="000A6FE0">
            <w:pPr>
              <w:autoSpaceDE w:val="0"/>
              <w:autoSpaceDN w:val="0"/>
              <w:adjustRightInd w:val="0"/>
              <w:jc w:val="center"/>
              <w:rPr>
                <w:rFonts w:eastAsia="Calibri"/>
                <w:lang w:eastAsia="en-US"/>
              </w:rPr>
            </w:pPr>
            <w:proofErr w:type="spellStart"/>
            <w:r w:rsidRPr="00EB113A">
              <w:rPr>
                <w:rFonts w:eastAsia="Calibri"/>
                <w:sz w:val="22"/>
                <w:szCs w:val="22"/>
                <w:lang w:eastAsia="en-US"/>
              </w:rPr>
              <w:t>ния</w:t>
            </w:r>
            <w:proofErr w:type="spellEnd"/>
          </w:p>
        </w:tc>
      </w:tr>
      <w:tr w:rsidR="004E0ED8" w:rsidRPr="00EB113A" w:rsidTr="000A6FE0">
        <w:tc>
          <w:tcPr>
            <w:tcW w:w="454" w:type="dxa"/>
            <w:vMerge/>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794" w:type="dxa"/>
            <w:vMerge/>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191" w:type="dxa"/>
            <w:vMerge/>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587"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Наименование</w:t>
            </w:r>
          </w:p>
        </w:tc>
        <w:tc>
          <w:tcPr>
            <w:tcW w:w="680"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Код</w:t>
            </w:r>
          </w:p>
        </w:tc>
        <w:tc>
          <w:tcPr>
            <w:tcW w:w="1077" w:type="dxa"/>
            <w:vMerge/>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p>
        </w:tc>
        <w:tc>
          <w:tcPr>
            <w:tcW w:w="1757" w:type="dxa"/>
            <w:vMerge/>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p>
        </w:tc>
        <w:tc>
          <w:tcPr>
            <w:tcW w:w="1028" w:type="dxa"/>
            <w:vMerge/>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p>
        </w:tc>
      </w:tr>
      <w:tr w:rsidR="004E0ED8" w:rsidRPr="00EB113A" w:rsidTr="000A6FE0">
        <w:tc>
          <w:tcPr>
            <w:tcW w:w="454"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1</w:t>
            </w:r>
          </w:p>
        </w:tc>
        <w:tc>
          <w:tcPr>
            <w:tcW w:w="794"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2</w:t>
            </w:r>
          </w:p>
        </w:tc>
        <w:tc>
          <w:tcPr>
            <w:tcW w:w="119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3</w:t>
            </w:r>
          </w:p>
        </w:tc>
        <w:tc>
          <w:tcPr>
            <w:tcW w:w="1587"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4</w:t>
            </w:r>
          </w:p>
        </w:tc>
        <w:tc>
          <w:tcPr>
            <w:tcW w:w="680"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5</w:t>
            </w:r>
          </w:p>
        </w:tc>
        <w:tc>
          <w:tcPr>
            <w:tcW w:w="1077"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6</w:t>
            </w:r>
          </w:p>
        </w:tc>
        <w:tc>
          <w:tcPr>
            <w:tcW w:w="1757"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8</w:t>
            </w:r>
          </w:p>
        </w:tc>
        <w:tc>
          <w:tcPr>
            <w:tcW w:w="1028"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9</w:t>
            </w:r>
          </w:p>
        </w:tc>
      </w:tr>
      <w:tr w:rsidR="004E0ED8" w:rsidRPr="00EB113A" w:rsidTr="000A6FE0">
        <w:tc>
          <w:tcPr>
            <w:tcW w:w="454"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794"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19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587"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680"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077"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1028"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r>
    </w:tbl>
    <w:p w:rsidR="004E0ED8" w:rsidRPr="00EB113A" w:rsidRDefault="004E0ED8" w:rsidP="004E0ED8">
      <w:pPr>
        <w:autoSpaceDE w:val="0"/>
        <w:autoSpaceDN w:val="0"/>
        <w:adjustRightInd w:val="0"/>
        <w:jc w:val="both"/>
        <w:rPr>
          <w:rFonts w:eastAsia="Calibri"/>
          <w:sz w:val="22"/>
          <w:szCs w:val="22"/>
          <w:lang w:eastAsia="en-US"/>
        </w:rPr>
      </w:pP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Руководитель Получателя     ___________                  _________                          _____________________</w:t>
      </w: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(уполномоченное лицо)         (должность)                     (подпись)                           (расшифровка подписи)</w:t>
      </w:r>
    </w:p>
    <w:p w:rsidR="004E0ED8" w:rsidRPr="00EB113A" w:rsidRDefault="004E0ED8" w:rsidP="004E0ED8">
      <w:pPr>
        <w:autoSpaceDE w:val="0"/>
        <w:autoSpaceDN w:val="0"/>
        <w:adjustRightInd w:val="0"/>
        <w:jc w:val="both"/>
        <w:rPr>
          <w:rFonts w:eastAsia="Calibri"/>
          <w:lang w:eastAsia="en-US"/>
        </w:rPr>
      </w:pP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lastRenderedPageBreak/>
        <w:t>Исполнитель          _______________               _______________                   _________</w:t>
      </w: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 xml:space="preserve">                                      (должность)                               (ФИО)                           (телефон)</w:t>
      </w:r>
    </w:p>
    <w:p w:rsidR="004E0ED8" w:rsidRPr="00EB113A" w:rsidRDefault="004E0ED8" w:rsidP="004E0ED8">
      <w:pPr>
        <w:autoSpaceDE w:val="0"/>
        <w:autoSpaceDN w:val="0"/>
        <w:adjustRightInd w:val="0"/>
        <w:jc w:val="both"/>
        <w:rPr>
          <w:rFonts w:eastAsia="Calibri"/>
          <w:lang w:eastAsia="en-US"/>
        </w:rPr>
      </w:pP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«__» _________ 20__ г.</w:t>
      </w:r>
    </w:p>
    <w:p w:rsidR="004E0ED8" w:rsidRPr="00EB113A" w:rsidRDefault="004E0ED8" w:rsidP="004E0ED8">
      <w:pPr>
        <w:autoSpaceDE w:val="0"/>
        <w:autoSpaceDN w:val="0"/>
        <w:adjustRightInd w:val="0"/>
        <w:jc w:val="both"/>
        <w:rPr>
          <w:rFonts w:eastAsia="Calibri"/>
          <w:sz w:val="22"/>
          <w:szCs w:val="22"/>
          <w:lang w:eastAsia="en-US"/>
        </w:rPr>
      </w:pPr>
    </w:p>
    <w:p w:rsidR="004E0ED8" w:rsidRPr="00EB113A" w:rsidRDefault="004E0ED8" w:rsidP="004E0ED8">
      <w:pPr>
        <w:autoSpaceDE w:val="0"/>
        <w:autoSpaceDN w:val="0"/>
        <w:adjustRightInd w:val="0"/>
        <w:jc w:val="both"/>
        <w:rPr>
          <w:rFonts w:eastAsia="Calibri"/>
          <w:sz w:val="22"/>
          <w:szCs w:val="22"/>
          <w:lang w:eastAsia="en-US"/>
        </w:rPr>
      </w:pPr>
      <w:r>
        <w:rPr>
          <w:rFonts w:eastAsia="Calibri"/>
          <w:sz w:val="22"/>
          <w:szCs w:val="22"/>
          <w:lang w:eastAsia="en-US"/>
        </w:rPr>
        <w:t>____________________</w:t>
      </w:r>
    </w:p>
    <w:p w:rsidR="004E0ED8" w:rsidRDefault="004E0ED8" w:rsidP="004E0ED8">
      <w:pPr>
        <w:autoSpaceDE w:val="0"/>
        <w:autoSpaceDN w:val="0"/>
        <w:adjustRightInd w:val="0"/>
        <w:jc w:val="both"/>
        <w:rPr>
          <w:rFonts w:eastAsia="Calibri"/>
          <w:sz w:val="22"/>
          <w:szCs w:val="22"/>
          <w:vertAlign w:val="superscript"/>
          <w:lang w:eastAsia="en-US"/>
        </w:rPr>
      </w:pPr>
      <w:bookmarkStart w:id="79" w:name="Par46"/>
      <w:bookmarkStart w:id="80" w:name="Par47"/>
      <w:bookmarkEnd w:id="79"/>
      <w:bookmarkEnd w:id="80"/>
    </w:p>
    <w:p w:rsidR="004E0ED8" w:rsidRPr="009439A1" w:rsidRDefault="004E0ED8" w:rsidP="004E0ED8">
      <w:pPr>
        <w:autoSpaceDE w:val="0"/>
        <w:autoSpaceDN w:val="0"/>
        <w:adjustRightInd w:val="0"/>
        <w:jc w:val="both"/>
        <w:rPr>
          <w:rFonts w:eastAsia="Calibri"/>
          <w:sz w:val="18"/>
          <w:szCs w:val="18"/>
          <w:lang w:eastAsia="en-US"/>
        </w:rPr>
      </w:pPr>
      <w:r w:rsidRPr="006B3FC7">
        <w:rPr>
          <w:rFonts w:eastAsia="Calibri"/>
          <w:vertAlign w:val="superscript"/>
          <w:lang w:eastAsia="en-US"/>
        </w:rPr>
        <w:t xml:space="preserve">      1</w:t>
      </w:r>
      <w:r w:rsidRPr="00EB113A">
        <w:rPr>
          <w:rFonts w:eastAsia="Calibri"/>
          <w:sz w:val="22"/>
          <w:szCs w:val="22"/>
          <w:lang w:eastAsia="en-US"/>
        </w:rPr>
        <w:t xml:space="preserve"> </w:t>
      </w:r>
      <w:r w:rsidRPr="009439A1">
        <w:rPr>
          <w:rFonts w:eastAsia="Calibri"/>
          <w:sz w:val="18"/>
          <w:szCs w:val="18"/>
          <w:lang w:eastAsia="en-US"/>
        </w:rPr>
        <w:t xml:space="preserve">Наименование показателя, указываемого в настоящей таблице, должно соответствовать наименованию показателя, указанного в </w:t>
      </w:r>
      <w:hyperlink r:id="rId78" w:history="1">
        <w:r w:rsidRPr="009439A1">
          <w:rPr>
            <w:rFonts w:eastAsia="Calibri"/>
            <w:sz w:val="18"/>
            <w:szCs w:val="18"/>
            <w:lang w:eastAsia="en-US"/>
          </w:rPr>
          <w:t>графе 2</w:t>
        </w:r>
      </w:hyperlink>
      <w:r w:rsidRPr="009439A1">
        <w:rPr>
          <w:rFonts w:eastAsia="Calibri"/>
          <w:sz w:val="18"/>
          <w:szCs w:val="18"/>
          <w:lang w:eastAsia="en-US"/>
        </w:rPr>
        <w:t xml:space="preserve"> приложения № 3 к настоящей Типовой форме.</w:t>
      </w:r>
    </w:p>
    <w:p w:rsidR="004E0ED8" w:rsidRPr="009439A1" w:rsidRDefault="004E0ED8" w:rsidP="004E0ED8">
      <w:pPr>
        <w:autoSpaceDE w:val="0"/>
        <w:autoSpaceDN w:val="0"/>
        <w:adjustRightInd w:val="0"/>
        <w:jc w:val="both"/>
        <w:rPr>
          <w:rFonts w:eastAsia="Calibri"/>
          <w:sz w:val="18"/>
          <w:szCs w:val="18"/>
          <w:lang w:eastAsia="en-US"/>
        </w:rPr>
      </w:pPr>
      <w:bookmarkStart w:id="81" w:name="Par48"/>
      <w:bookmarkEnd w:id="81"/>
      <w:r>
        <w:rPr>
          <w:rFonts w:eastAsia="Calibri"/>
          <w:sz w:val="22"/>
          <w:szCs w:val="22"/>
          <w:vertAlign w:val="superscript"/>
          <w:lang w:eastAsia="en-US"/>
        </w:rPr>
        <w:t xml:space="preserve">      </w:t>
      </w:r>
      <w:r w:rsidRPr="006B3FC7">
        <w:rPr>
          <w:rFonts w:eastAsia="Calibri"/>
          <w:vertAlign w:val="superscript"/>
          <w:lang w:eastAsia="en-US"/>
        </w:rPr>
        <w:t>2</w:t>
      </w:r>
      <w:r w:rsidRPr="00EB113A">
        <w:rPr>
          <w:rFonts w:eastAsia="Calibri"/>
          <w:sz w:val="22"/>
          <w:szCs w:val="22"/>
          <w:lang w:eastAsia="en-US"/>
        </w:rPr>
        <w:t xml:space="preserve"> </w:t>
      </w:r>
      <w:r w:rsidRPr="009439A1">
        <w:rPr>
          <w:rFonts w:eastAsia="Calibri"/>
          <w:sz w:val="18"/>
          <w:szCs w:val="18"/>
          <w:lang w:eastAsia="en-US"/>
        </w:rPr>
        <w:t xml:space="preserve">Заполняется в случаях, если Правилами предоставления субсидии предусмотрено перечисление Субсидии в разрезе конкретных проектов (мероприятий) и если данные проекты (мероприятия) указаны в </w:t>
      </w:r>
      <w:hyperlink r:id="rId79" w:history="1">
        <w:r w:rsidRPr="009439A1">
          <w:rPr>
            <w:rFonts w:eastAsia="Calibri"/>
            <w:sz w:val="18"/>
            <w:szCs w:val="18"/>
            <w:lang w:eastAsia="en-US"/>
          </w:rPr>
          <w:t>пункте 1.1.1</w:t>
        </w:r>
      </w:hyperlink>
      <w:r w:rsidRPr="009439A1">
        <w:rPr>
          <w:rFonts w:eastAsia="Calibri"/>
          <w:sz w:val="18"/>
          <w:szCs w:val="18"/>
          <w:lang w:eastAsia="en-US"/>
        </w:rPr>
        <w:t xml:space="preserve"> соглашения.</w:t>
      </w:r>
    </w:p>
    <w:p w:rsidR="004E0ED8" w:rsidRPr="006B3FC7" w:rsidRDefault="004E0ED8" w:rsidP="004E0ED8">
      <w:pPr>
        <w:autoSpaceDE w:val="0"/>
        <w:autoSpaceDN w:val="0"/>
        <w:adjustRightInd w:val="0"/>
        <w:jc w:val="both"/>
        <w:rPr>
          <w:rFonts w:eastAsia="Calibri"/>
          <w:sz w:val="18"/>
          <w:szCs w:val="18"/>
          <w:lang w:eastAsia="en-US"/>
        </w:rPr>
      </w:pPr>
      <w:bookmarkStart w:id="82" w:name="Par49"/>
      <w:bookmarkEnd w:id="82"/>
      <w:r w:rsidRPr="006B3FC7">
        <w:rPr>
          <w:rFonts w:eastAsia="Calibri"/>
          <w:vertAlign w:val="superscript"/>
          <w:lang w:eastAsia="en-US"/>
        </w:rPr>
        <w:t xml:space="preserve">      3</w:t>
      </w:r>
      <w:r w:rsidRPr="009439A1">
        <w:rPr>
          <w:rFonts w:eastAsia="Calibri"/>
          <w:sz w:val="18"/>
          <w:szCs w:val="18"/>
          <w:vertAlign w:val="superscript"/>
          <w:lang w:eastAsia="en-US"/>
        </w:rPr>
        <w:t xml:space="preserve"> </w:t>
      </w:r>
      <w:r w:rsidRPr="009439A1">
        <w:rPr>
          <w:rFonts w:eastAsia="Calibri"/>
          <w:sz w:val="18"/>
          <w:szCs w:val="18"/>
          <w:lang w:eastAsia="en-US"/>
        </w:rPr>
        <w:t xml:space="preserve">Плановое значение показателя, указываемого в настоящей таблице, должно соответствовать плановому значению показателя, указанного в </w:t>
      </w:r>
      <w:hyperlink r:id="rId80" w:history="1">
        <w:r w:rsidRPr="009439A1">
          <w:rPr>
            <w:rFonts w:eastAsia="Calibri"/>
            <w:sz w:val="18"/>
            <w:szCs w:val="18"/>
            <w:lang w:eastAsia="en-US"/>
          </w:rPr>
          <w:t>графе 6</w:t>
        </w:r>
      </w:hyperlink>
      <w:r w:rsidRPr="009439A1">
        <w:rPr>
          <w:rFonts w:eastAsia="Calibri"/>
          <w:sz w:val="18"/>
          <w:szCs w:val="18"/>
          <w:lang w:eastAsia="en-US"/>
        </w:rPr>
        <w:t xml:space="preserve"> приложения № 3 к настоящей Типовой форме.</w:t>
      </w:r>
    </w:p>
    <w:p w:rsidR="004E0ED8" w:rsidRDefault="004E0ED8" w:rsidP="004E0ED8">
      <w:pPr>
        <w:widowControl w:val="0"/>
        <w:autoSpaceDE w:val="0"/>
        <w:autoSpaceDN w:val="0"/>
        <w:jc w:val="right"/>
        <w:outlineLvl w:val="1"/>
      </w:pPr>
    </w:p>
    <w:p w:rsidR="004E0ED8" w:rsidRPr="006B3FC7" w:rsidRDefault="004E0ED8" w:rsidP="004E0ED8">
      <w:pPr>
        <w:widowControl w:val="0"/>
        <w:autoSpaceDE w:val="0"/>
        <w:autoSpaceDN w:val="0"/>
        <w:jc w:val="right"/>
        <w:outlineLvl w:val="1"/>
      </w:pPr>
      <w:r w:rsidRPr="006B3FC7">
        <w:t>Приложение № 5</w:t>
      </w:r>
    </w:p>
    <w:p w:rsidR="004E0ED8" w:rsidRPr="006B3FC7" w:rsidRDefault="004E0ED8" w:rsidP="004E0ED8">
      <w:pPr>
        <w:widowControl w:val="0"/>
        <w:autoSpaceDE w:val="0"/>
        <w:autoSpaceDN w:val="0"/>
        <w:jc w:val="right"/>
      </w:pPr>
      <w:r w:rsidRPr="006B3FC7">
        <w:t>к Типовой форме соглашения (договора)</w:t>
      </w:r>
    </w:p>
    <w:p w:rsidR="004E0ED8" w:rsidRDefault="004E0ED8" w:rsidP="004E0ED8">
      <w:pPr>
        <w:widowControl w:val="0"/>
        <w:autoSpaceDE w:val="0"/>
        <w:autoSpaceDN w:val="0"/>
        <w:jc w:val="right"/>
      </w:pPr>
      <w:r>
        <w:t xml:space="preserve">о предоставлении из </w:t>
      </w:r>
      <w:r w:rsidRPr="006B3FC7">
        <w:t>бюджета</w:t>
      </w:r>
    </w:p>
    <w:p w:rsidR="004E0ED8" w:rsidRPr="006B3FC7" w:rsidRDefault="004E0ED8" w:rsidP="004E0ED8">
      <w:pPr>
        <w:widowControl w:val="0"/>
        <w:autoSpaceDE w:val="0"/>
        <w:autoSpaceDN w:val="0"/>
        <w:jc w:val="right"/>
      </w:pPr>
      <w:r>
        <w:t>Таштагольского муниципального района</w:t>
      </w:r>
    </w:p>
    <w:p w:rsidR="004E0ED8" w:rsidRPr="006B3FC7" w:rsidRDefault="004E0ED8" w:rsidP="004E0ED8">
      <w:pPr>
        <w:widowControl w:val="0"/>
        <w:autoSpaceDE w:val="0"/>
        <w:autoSpaceDN w:val="0"/>
        <w:jc w:val="right"/>
      </w:pPr>
      <w:r w:rsidRPr="006B3FC7">
        <w:t>субсидии некоммерческой организации,</w:t>
      </w:r>
    </w:p>
    <w:p w:rsidR="004E0ED8" w:rsidRPr="006B3FC7" w:rsidRDefault="004E0ED8" w:rsidP="004E0ED8">
      <w:pPr>
        <w:widowControl w:val="0"/>
        <w:autoSpaceDE w:val="0"/>
        <w:autoSpaceDN w:val="0"/>
        <w:jc w:val="right"/>
      </w:pPr>
      <w:r>
        <w:t>не являющейся муниципальным</w:t>
      </w:r>
      <w:r w:rsidRPr="006B3FC7">
        <w:t xml:space="preserve"> учреждением,</w:t>
      </w:r>
    </w:p>
    <w:p w:rsidR="004E0ED8" w:rsidRPr="006B3FC7" w:rsidRDefault="004E0ED8" w:rsidP="004E0ED8">
      <w:pPr>
        <w:widowControl w:val="0"/>
        <w:autoSpaceDE w:val="0"/>
        <w:autoSpaceDN w:val="0"/>
        <w:jc w:val="right"/>
      </w:pPr>
    </w:p>
    <w:p w:rsidR="004E0ED8" w:rsidRPr="006B3FC7" w:rsidRDefault="004E0ED8" w:rsidP="004E0ED8">
      <w:pPr>
        <w:widowControl w:val="0"/>
        <w:autoSpaceDE w:val="0"/>
        <w:autoSpaceDN w:val="0"/>
        <w:jc w:val="right"/>
      </w:pPr>
      <w:r w:rsidRPr="006B3FC7">
        <w:t>Приложение № ___</w:t>
      </w:r>
    </w:p>
    <w:p w:rsidR="004E0ED8" w:rsidRPr="006B3FC7" w:rsidRDefault="004E0ED8" w:rsidP="004E0ED8">
      <w:pPr>
        <w:widowControl w:val="0"/>
        <w:autoSpaceDE w:val="0"/>
        <w:autoSpaceDN w:val="0"/>
        <w:jc w:val="right"/>
      </w:pPr>
      <w:r w:rsidRPr="006B3FC7">
        <w:t>к Соглашению</w:t>
      </w:r>
    </w:p>
    <w:p w:rsidR="004E0ED8" w:rsidRPr="006B3FC7" w:rsidRDefault="004E0ED8" w:rsidP="004E0ED8">
      <w:pPr>
        <w:widowControl w:val="0"/>
        <w:autoSpaceDE w:val="0"/>
        <w:autoSpaceDN w:val="0"/>
        <w:jc w:val="right"/>
      </w:pPr>
      <w:r w:rsidRPr="006B3FC7">
        <w:t>от _______ № ____</w:t>
      </w: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b/>
          <w:sz w:val="28"/>
          <w:szCs w:val="28"/>
        </w:rPr>
      </w:pPr>
      <w:bookmarkStart w:id="83" w:name="P1298"/>
      <w:bookmarkEnd w:id="83"/>
      <w:r w:rsidRPr="00EB113A">
        <w:rPr>
          <w:rFonts w:ascii="Courier New" w:hAnsi="Courier New" w:cs="Courier New"/>
        </w:rPr>
        <w:t xml:space="preserve">                             </w:t>
      </w:r>
      <w:r w:rsidRPr="00EB113A">
        <w:rPr>
          <w:b/>
          <w:sz w:val="28"/>
          <w:szCs w:val="28"/>
        </w:rPr>
        <w:t>Отчет о расходах,</w:t>
      </w:r>
    </w:p>
    <w:p w:rsidR="004E0ED8" w:rsidRPr="00EB113A" w:rsidRDefault="004E0ED8" w:rsidP="004E0ED8">
      <w:pPr>
        <w:widowControl w:val="0"/>
        <w:autoSpaceDE w:val="0"/>
        <w:autoSpaceDN w:val="0"/>
        <w:jc w:val="both"/>
        <w:rPr>
          <w:b/>
          <w:sz w:val="28"/>
          <w:szCs w:val="28"/>
        </w:rPr>
      </w:pPr>
      <w:r w:rsidRPr="00EB113A">
        <w:rPr>
          <w:b/>
          <w:sz w:val="28"/>
          <w:szCs w:val="28"/>
        </w:rPr>
        <w:t xml:space="preserve">   источником финансового обеспечения которых является Субсидия </w:t>
      </w:r>
    </w:p>
    <w:p w:rsidR="004E0ED8" w:rsidRPr="00EB113A" w:rsidRDefault="004E0ED8" w:rsidP="004E0ED8">
      <w:pPr>
        <w:widowControl w:val="0"/>
        <w:autoSpaceDE w:val="0"/>
        <w:autoSpaceDN w:val="0"/>
        <w:jc w:val="both"/>
      </w:pPr>
      <w:r w:rsidRPr="00EB113A">
        <w:t xml:space="preserve">                                             на «__» ____________ 20__ г. </w:t>
      </w:r>
      <w:r w:rsidRPr="00EB113A">
        <w:rPr>
          <w:vertAlign w:val="superscript"/>
        </w:rPr>
        <w:t>1</w:t>
      </w:r>
    </w:p>
    <w:p w:rsidR="004E0ED8" w:rsidRPr="00EB113A" w:rsidRDefault="004E0ED8" w:rsidP="004E0ED8">
      <w:pPr>
        <w:widowControl w:val="0"/>
        <w:autoSpaceDE w:val="0"/>
        <w:autoSpaceDN w:val="0"/>
        <w:jc w:val="both"/>
        <w:rPr>
          <w:rFonts w:ascii="Courier New" w:hAnsi="Courier New" w:cs="Courier New"/>
        </w:rPr>
      </w:pPr>
    </w:p>
    <w:p w:rsidR="004E0ED8" w:rsidRPr="00EB113A" w:rsidRDefault="004E0ED8" w:rsidP="004E0ED8">
      <w:pPr>
        <w:widowControl w:val="0"/>
        <w:autoSpaceDE w:val="0"/>
        <w:autoSpaceDN w:val="0"/>
        <w:jc w:val="both"/>
      </w:pPr>
      <w:r w:rsidRPr="00EB113A">
        <w:t>Наименование Получателя ___________________________________________________</w:t>
      </w:r>
    </w:p>
    <w:p w:rsidR="004E0ED8" w:rsidRPr="00EB113A" w:rsidRDefault="004E0ED8" w:rsidP="004E0ED8">
      <w:pPr>
        <w:widowControl w:val="0"/>
        <w:autoSpaceDE w:val="0"/>
        <w:autoSpaceDN w:val="0"/>
        <w:jc w:val="both"/>
      </w:pPr>
      <w:r w:rsidRPr="00EB113A">
        <w:t>Периодичность: квартальная, годовая</w:t>
      </w:r>
    </w:p>
    <w:p w:rsidR="004E0ED8" w:rsidRPr="00EB113A" w:rsidRDefault="004E0ED8" w:rsidP="004E0ED8">
      <w:pPr>
        <w:widowControl w:val="0"/>
        <w:autoSpaceDE w:val="0"/>
        <w:autoSpaceDN w:val="0"/>
        <w:jc w:val="both"/>
      </w:pPr>
      <w:r w:rsidRPr="00EB113A">
        <w:t>Единица измерения: рубль (с точностью до второго десятичного знака)</w:t>
      </w:r>
    </w:p>
    <w:p w:rsidR="004E0ED8" w:rsidRPr="00EB113A" w:rsidRDefault="004E0ED8" w:rsidP="004E0ED8">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737"/>
        <w:gridCol w:w="1417"/>
        <w:gridCol w:w="850"/>
        <w:gridCol w:w="1417"/>
      </w:tblGrid>
      <w:tr w:rsidR="004E0ED8" w:rsidRPr="00EB113A" w:rsidTr="000A6FE0">
        <w:tc>
          <w:tcPr>
            <w:tcW w:w="4649" w:type="dxa"/>
            <w:vMerge w:val="restart"/>
          </w:tcPr>
          <w:p w:rsidR="004E0ED8" w:rsidRPr="00EB113A" w:rsidRDefault="004E0ED8" w:rsidP="000A6FE0">
            <w:pPr>
              <w:widowControl w:val="0"/>
              <w:autoSpaceDE w:val="0"/>
              <w:autoSpaceDN w:val="0"/>
              <w:jc w:val="center"/>
            </w:pPr>
            <w:r w:rsidRPr="00EB113A">
              <w:rPr>
                <w:sz w:val="22"/>
              </w:rPr>
              <w:t>Наименование показателя</w:t>
            </w:r>
          </w:p>
        </w:tc>
        <w:tc>
          <w:tcPr>
            <w:tcW w:w="737" w:type="dxa"/>
            <w:vMerge w:val="restart"/>
          </w:tcPr>
          <w:p w:rsidR="004E0ED8" w:rsidRDefault="004E0ED8" w:rsidP="000A6FE0">
            <w:pPr>
              <w:widowControl w:val="0"/>
              <w:autoSpaceDE w:val="0"/>
              <w:autoSpaceDN w:val="0"/>
              <w:jc w:val="center"/>
            </w:pPr>
            <w:r w:rsidRPr="00EB113A">
              <w:rPr>
                <w:sz w:val="22"/>
              </w:rPr>
              <w:t xml:space="preserve">Код </w:t>
            </w:r>
            <w:hyperlink w:anchor="P1554" w:history="1">
              <w:r w:rsidRPr="00EB113A">
                <w:rPr>
                  <w:sz w:val="22"/>
                  <w:vertAlign w:val="superscript"/>
                </w:rPr>
                <w:t>2</w:t>
              </w:r>
            </w:hyperlink>
            <w:r w:rsidRPr="00EB113A">
              <w:rPr>
                <w:sz w:val="22"/>
                <w:vertAlign w:val="superscript"/>
              </w:rPr>
              <w:t xml:space="preserve"> </w:t>
            </w:r>
            <w:proofErr w:type="spellStart"/>
            <w:r w:rsidRPr="00EB113A">
              <w:rPr>
                <w:sz w:val="22"/>
              </w:rPr>
              <w:t>стро</w:t>
            </w:r>
            <w:proofErr w:type="spellEnd"/>
          </w:p>
          <w:p w:rsidR="004E0ED8" w:rsidRPr="00EB113A" w:rsidRDefault="004E0ED8" w:rsidP="000A6FE0">
            <w:pPr>
              <w:widowControl w:val="0"/>
              <w:autoSpaceDE w:val="0"/>
              <w:autoSpaceDN w:val="0"/>
              <w:jc w:val="center"/>
            </w:pPr>
            <w:proofErr w:type="spellStart"/>
            <w:r w:rsidRPr="00EB113A">
              <w:rPr>
                <w:sz w:val="22"/>
              </w:rPr>
              <w:t>ки</w:t>
            </w:r>
            <w:proofErr w:type="spellEnd"/>
          </w:p>
        </w:tc>
        <w:tc>
          <w:tcPr>
            <w:tcW w:w="1417" w:type="dxa"/>
            <w:vMerge w:val="restart"/>
          </w:tcPr>
          <w:p w:rsidR="004E0ED8" w:rsidRPr="00EB113A" w:rsidRDefault="004E0ED8" w:rsidP="000A6FE0">
            <w:pPr>
              <w:widowControl w:val="0"/>
              <w:autoSpaceDE w:val="0"/>
              <w:autoSpaceDN w:val="0"/>
              <w:jc w:val="center"/>
            </w:pPr>
            <w:r w:rsidRPr="00EB113A">
              <w:rPr>
                <w:sz w:val="22"/>
              </w:rPr>
              <w:t xml:space="preserve">Код направления расходования Субсидии </w:t>
            </w:r>
            <w:r w:rsidRPr="00EB113A">
              <w:rPr>
                <w:sz w:val="22"/>
                <w:vertAlign w:val="superscript"/>
              </w:rPr>
              <w:t>3</w:t>
            </w:r>
          </w:p>
        </w:tc>
        <w:tc>
          <w:tcPr>
            <w:tcW w:w="2267" w:type="dxa"/>
            <w:gridSpan w:val="2"/>
          </w:tcPr>
          <w:p w:rsidR="004E0ED8" w:rsidRPr="00EB113A" w:rsidRDefault="004E0ED8" w:rsidP="000A6FE0">
            <w:pPr>
              <w:widowControl w:val="0"/>
              <w:autoSpaceDE w:val="0"/>
              <w:autoSpaceDN w:val="0"/>
              <w:jc w:val="center"/>
            </w:pPr>
            <w:r w:rsidRPr="00EB113A">
              <w:rPr>
                <w:sz w:val="22"/>
              </w:rPr>
              <w:t>Сумма</w:t>
            </w:r>
          </w:p>
        </w:tc>
      </w:tr>
      <w:tr w:rsidR="004E0ED8" w:rsidRPr="00EB113A" w:rsidTr="000A6FE0">
        <w:tc>
          <w:tcPr>
            <w:tcW w:w="4649" w:type="dxa"/>
            <w:vMerge/>
          </w:tcPr>
          <w:p w:rsidR="004E0ED8" w:rsidRPr="00EB113A" w:rsidRDefault="004E0ED8" w:rsidP="000A6FE0">
            <w:pPr>
              <w:spacing w:after="200" w:line="276" w:lineRule="auto"/>
              <w:rPr>
                <w:rFonts w:eastAsia="Calibri"/>
                <w:lang w:eastAsia="en-US"/>
              </w:rPr>
            </w:pPr>
          </w:p>
        </w:tc>
        <w:tc>
          <w:tcPr>
            <w:tcW w:w="737" w:type="dxa"/>
            <w:vMerge/>
          </w:tcPr>
          <w:p w:rsidR="004E0ED8" w:rsidRPr="00EB113A" w:rsidRDefault="004E0ED8" w:rsidP="000A6FE0">
            <w:pPr>
              <w:spacing w:after="200" w:line="276" w:lineRule="auto"/>
              <w:rPr>
                <w:rFonts w:eastAsia="Calibri"/>
                <w:lang w:eastAsia="en-US"/>
              </w:rPr>
            </w:pPr>
          </w:p>
        </w:tc>
        <w:tc>
          <w:tcPr>
            <w:tcW w:w="1417" w:type="dxa"/>
            <w:vMerge/>
          </w:tcPr>
          <w:p w:rsidR="004E0ED8" w:rsidRPr="00EB113A" w:rsidRDefault="004E0ED8" w:rsidP="000A6FE0">
            <w:pPr>
              <w:spacing w:after="200" w:line="276" w:lineRule="auto"/>
              <w:rPr>
                <w:rFonts w:eastAsia="Calibri"/>
                <w:lang w:eastAsia="en-US"/>
              </w:rPr>
            </w:pPr>
          </w:p>
        </w:tc>
        <w:tc>
          <w:tcPr>
            <w:tcW w:w="850" w:type="dxa"/>
          </w:tcPr>
          <w:p w:rsidR="004E0ED8" w:rsidRDefault="004E0ED8" w:rsidP="000A6FE0">
            <w:pPr>
              <w:widowControl w:val="0"/>
              <w:autoSpaceDE w:val="0"/>
              <w:autoSpaceDN w:val="0"/>
              <w:jc w:val="center"/>
            </w:pPr>
            <w:r w:rsidRPr="00EB113A">
              <w:rPr>
                <w:sz w:val="22"/>
              </w:rPr>
              <w:t>Отчет</w:t>
            </w:r>
          </w:p>
          <w:p w:rsidR="004E0ED8" w:rsidRPr="00EB113A" w:rsidRDefault="004E0ED8" w:rsidP="000A6FE0">
            <w:pPr>
              <w:widowControl w:val="0"/>
              <w:autoSpaceDE w:val="0"/>
              <w:autoSpaceDN w:val="0"/>
              <w:jc w:val="center"/>
            </w:pPr>
            <w:proofErr w:type="spellStart"/>
            <w:r w:rsidRPr="00EB113A">
              <w:rPr>
                <w:sz w:val="22"/>
              </w:rPr>
              <w:t>ный</w:t>
            </w:r>
            <w:proofErr w:type="spellEnd"/>
            <w:r w:rsidRPr="00EB113A">
              <w:rPr>
                <w:sz w:val="22"/>
              </w:rPr>
              <w:t xml:space="preserve"> период</w:t>
            </w:r>
          </w:p>
        </w:tc>
        <w:tc>
          <w:tcPr>
            <w:tcW w:w="1417" w:type="dxa"/>
          </w:tcPr>
          <w:p w:rsidR="004E0ED8" w:rsidRPr="00EB113A" w:rsidRDefault="004E0ED8" w:rsidP="000A6FE0">
            <w:pPr>
              <w:widowControl w:val="0"/>
              <w:autoSpaceDE w:val="0"/>
              <w:autoSpaceDN w:val="0"/>
              <w:jc w:val="center"/>
            </w:pPr>
            <w:r w:rsidRPr="00EB113A">
              <w:rPr>
                <w:sz w:val="22"/>
              </w:rPr>
              <w:t>нарастающим итогом с начала года</w:t>
            </w:r>
          </w:p>
        </w:tc>
      </w:tr>
      <w:tr w:rsidR="004E0ED8" w:rsidRPr="00EB113A" w:rsidTr="000A6FE0">
        <w:tc>
          <w:tcPr>
            <w:tcW w:w="4649" w:type="dxa"/>
          </w:tcPr>
          <w:p w:rsidR="004E0ED8" w:rsidRPr="00EB113A" w:rsidRDefault="004E0ED8" w:rsidP="000A6FE0">
            <w:pPr>
              <w:widowControl w:val="0"/>
              <w:autoSpaceDE w:val="0"/>
              <w:autoSpaceDN w:val="0"/>
              <w:jc w:val="center"/>
            </w:pPr>
            <w:r w:rsidRPr="00EB113A">
              <w:rPr>
                <w:sz w:val="22"/>
              </w:rPr>
              <w:t>1</w:t>
            </w:r>
          </w:p>
        </w:tc>
        <w:tc>
          <w:tcPr>
            <w:tcW w:w="737" w:type="dxa"/>
          </w:tcPr>
          <w:p w:rsidR="004E0ED8" w:rsidRPr="00EB113A" w:rsidRDefault="004E0ED8" w:rsidP="000A6FE0">
            <w:pPr>
              <w:widowControl w:val="0"/>
              <w:autoSpaceDE w:val="0"/>
              <w:autoSpaceDN w:val="0"/>
              <w:jc w:val="center"/>
            </w:pPr>
            <w:r w:rsidRPr="00EB113A">
              <w:rPr>
                <w:sz w:val="22"/>
              </w:rPr>
              <w:t>2</w:t>
            </w:r>
          </w:p>
        </w:tc>
        <w:tc>
          <w:tcPr>
            <w:tcW w:w="1417" w:type="dxa"/>
          </w:tcPr>
          <w:p w:rsidR="004E0ED8" w:rsidRPr="00EB113A" w:rsidRDefault="004E0ED8" w:rsidP="000A6FE0">
            <w:pPr>
              <w:widowControl w:val="0"/>
              <w:autoSpaceDE w:val="0"/>
              <w:autoSpaceDN w:val="0"/>
              <w:jc w:val="center"/>
            </w:pPr>
            <w:r w:rsidRPr="00EB113A">
              <w:rPr>
                <w:sz w:val="22"/>
              </w:rPr>
              <w:t>3</w:t>
            </w:r>
          </w:p>
        </w:tc>
        <w:tc>
          <w:tcPr>
            <w:tcW w:w="850" w:type="dxa"/>
          </w:tcPr>
          <w:p w:rsidR="004E0ED8" w:rsidRPr="00EB113A" w:rsidRDefault="004E0ED8" w:rsidP="000A6FE0">
            <w:pPr>
              <w:widowControl w:val="0"/>
              <w:autoSpaceDE w:val="0"/>
              <w:autoSpaceDN w:val="0"/>
              <w:jc w:val="center"/>
            </w:pPr>
            <w:r w:rsidRPr="00EB113A">
              <w:rPr>
                <w:sz w:val="22"/>
              </w:rPr>
              <w:t>4</w:t>
            </w:r>
          </w:p>
        </w:tc>
        <w:tc>
          <w:tcPr>
            <w:tcW w:w="1417" w:type="dxa"/>
          </w:tcPr>
          <w:p w:rsidR="004E0ED8" w:rsidRPr="00EB113A" w:rsidRDefault="004E0ED8" w:rsidP="000A6FE0">
            <w:pPr>
              <w:widowControl w:val="0"/>
              <w:autoSpaceDE w:val="0"/>
              <w:autoSpaceDN w:val="0"/>
              <w:jc w:val="center"/>
            </w:pPr>
            <w:r w:rsidRPr="00EB113A">
              <w:rPr>
                <w:sz w:val="22"/>
              </w:rPr>
              <w:t>5</w:t>
            </w: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Остаток субсидии на начало года, всего:</w:t>
            </w:r>
          </w:p>
        </w:tc>
        <w:tc>
          <w:tcPr>
            <w:tcW w:w="737" w:type="dxa"/>
            <w:vAlign w:val="bottom"/>
          </w:tcPr>
          <w:p w:rsidR="004E0ED8" w:rsidRPr="00EB113A" w:rsidRDefault="004E0ED8" w:rsidP="000A6FE0">
            <w:pPr>
              <w:widowControl w:val="0"/>
              <w:autoSpaceDE w:val="0"/>
              <w:autoSpaceDN w:val="0"/>
              <w:jc w:val="center"/>
            </w:pPr>
            <w:bookmarkStart w:id="84" w:name="P1318"/>
            <w:bookmarkEnd w:id="84"/>
            <w:r w:rsidRPr="00EB113A">
              <w:rPr>
                <w:sz w:val="22"/>
              </w:rPr>
              <w:t>100</w:t>
            </w:r>
          </w:p>
        </w:tc>
        <w:tc>
          <w:tcPr>
            <w:tcW w:w="1417" w:type="dxa"/>
            <w:vAlign w:val="bottom"/>
          </w:tcPr>
          <w:p w:rsidR="004E0ED8" w:rsidRPr="00EB113A" w:rsidRDefault="004E0ED8" w:rsidP="000A6FE0">
            <w:pPr>
              <w:widowControl w:val="0"/>
              <w:autoSpaceDE w:val="0"/>
              <w:autoSpaceDN w:val="0"/>
              <w:jc w:val="center"/>
            </w:pPr>
            <w:r w:rsidRPr="00EB113A">
              <w:rPr>
                <w:sz w:val="22"/>
              </w:rPr>
              <w:t>x</w:t>
            </w: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в том числе:</w:t>
            </w:r>
          </w:p>
          <w:p w:rsidR="004E0ED8" w:rsidRPr="00EB113A" w:rsidRDefault="004E0ED8" w:rsidP="000A6FE0">
            <w:pPr>
              <w:widowControl w:val="0"/>
              <w:autoSpaceDE w:val="0"/>
              <w:autoSpaceDN w:val="0"/>
            </w:pPr>
            <w:r w:rsidRPr="00EB113A">
              <w:rPr>
                <w:sz w:val="22"/>
              </w:rPr>
              <w:t>потребность в котором подтверждена</w:t>
            </w:r>
          </w:p>
        </w:tc>
        <w:tc>
          <w:tcPr>
            <w:tcW w:w="737" w:type="dxa"/>
            <w:vAlign w:val="bottom"/>
          </w:tcPr>
          <w:p w:rsidR="004E0ED8" w:rsidRPr="00EB113A" w:rsidRDefault="004E0ED8" w:rsidP="000A6FE0">
            <w:pPr>
              <w:widowControl w:val="0"/>
              <w:autoSpaceDE w:val="0"/>
              <w:autoSpaceDN w:val="0"/>
              <w:jc w:val="center"/>
            </w:pPr>
            <w:r w:rsidRPr="00EB113A">
              <w:rPr>
                <w:sz w:val="22"/>
              </w:rPr>
              <w:t>110</w:t>
            </w:r>
          </w:p>
        </w:tc>
        <w:tc>
          <w:tcPr>
            <w:tcW w:w="1417" w:type="dxa"/>
            <w:vAlign w:val="bottom"/>
          </w:tcPr>
          <w:p w:rsidR="004E0ED8" w:rsidRPr="00EB113A" w:rsidRDefault="004E0ED8" w:rsidP="000A6FE0">
            <w:pPr>
              <w:widowControl w:val="0"/>
              <w:autoSpaceDE w:val="0"/>
              <w:autoSpaceDN w:val="0"/>
              <w:jc w:val="center"/>
            </w:pPr>
            <w:r w:rsidRPr="00EB113A">
              <w:rPr>
                <w:sz w:val="22"/>
              </w:rPr>
              <w:t>x</w:t>
            </w: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подлежащий возврату</w:t>
            </w:r>
            <w:r>
              <w:rPr>
                <w:sz w:val="22"/>
              </w:rPr>
              <w:t xml:space="preserve"> в местный</w:t>
            </w:r>
            <w:r w:rsidRPr="00EB113A">
              <w:rPr>
                <w:sz w:val="22"/>
              </w:rPr>
              <w:t xml:space="preserve">  бюджет</w:t>
            </w:r>
          </w:p>
        </w:tc>
        <w:tc>
          <w:tcPr>
            <w:tcW w:w="737" w:type="dxa"/>
            <w:vAlign w:val="bottom"/>
          </w:tcPr>
          <w:p w:rsidR="004E0ED8" w:rsidRPr="00EB113A" w:rsidRDefault="004E0ED8" w:rsidP="000A6FE0">
            <w:pPr>
              <w:widowControl w:val="0"/>
              <w:autoSpaceDE w:val="0"/>
              <w:autoSpaceDN w:val="0"/>
              <w:jc w:val="center"/>
            </w:pPr>
            <w:r w:rsidRPr="00EB113A">
              <w:rPr>
                <w:sz w:val="22"/>
              </w:rPr>
              <w:t>120</w:t>
            </w: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Поступило средств, всего:</w:t>
            </w:r>
          </w:p>
        </w:tc>
        <w:tc>
          <w:tcPr>
            <w:tcW w:w="737" w:type="dxa"/>
            <w:vAlign w:val="bottom"/>
          </w:tcPr>
          <w:p w:rsidR="004E0ED8" w:rsidRPr="00EB113A" w:rsidRDefault="004E0ED8" w:rsidP="000A6FE0">
            <w:pPr>
              <w:widowControl w:val="0"/>
              <w:autoSpaceDE w:val="0"/>
              <w:autoSpaceDN w:val="0"/>
              <w:jc w:val="center"/>
            </w:pPr>
            <w:r w:rsidRPr="00EB113A">
              <w:rPr>
                <w:sz w:val="22"/>
              </w:rPr>
              <w:t>200</w:t>
            </w:r>
          </w:p>
        </w:tc>
        <w:tc>
          <w:tcPr>
            <w:tcW w:w="1417" w:type="dxa"/>
            <w:vAlign w:val="bottom"/>
          </w:tcPr>
          <w:p w:rsidR="004E0ED8" w:rsidRPr="00EB113A" w:rsidRDefault="004E0ED8" w:rsidP="000A6FE0">
            <w:pPr>
              <w:widowControl w:val="0"/>
              <w:autoSpaceDE w:val="0"/>
              <w:autoSpaceDN w:val="0"/>
              <w:jc w:val="center"/>
            </w:pPr>
            <w:r w:rsidRPr="00EB113A">
              <w:rPr>
                <w:sz w:val="22"/>
              </w:rPr>
              <w:t>x</w:t>
            </w: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в том числе:</w:t>
            </w:r>
          </w:p>
          <w:p w:rsidR="004E0ED8" w:rsidRPr="00EB113A" w:rsidRDefault="004E0ED8" w:rsidP="000A6FE0">
            <w:pPr>
              <w:widowControl w:val="0"/>
              <w:autoSpaceDE w:val="0"/>
              <w:autoSpaceDN w:val="0"/>
            </w:pPr>
            <w:r>
              <w:rPr>
                <w:sz w:val="22"/>
              </w:rPr>
              <w:lastRenderedPageBreak/>
              <w:t>из местного</w:t>
            </w:r>
            <w:r w:rsidRPr="00EB113A">
              <w:rPr>
                <w:sz w:val="22"/>
              </w:rPr>
              <w:t xml:space="preserve">  бюджета</w:t>
            </w:r>
          </w:p>
        </w:tc>
        <w:tc>
          <w:tcPr>
            <w:tcW w:w="737" w:type="dxa"/>
            <w:vAlign w:val="bottom"/>
          </w:tcPr>
          <w:p w:rsidR="004E0ED8" w:rsidRPr="00EB113A" w:rsidRDefault="004E0ED8" w:rsidP="000A6FE0">
            <w:pPr>
              <w:widowControl w:val="0"/>
              <w:autoSpaceDE w:val="0"/>
              <w:autoSpaceDN w:val="0"/>
              <w:jc w:val="center"/>
            </w:pPr>
            <w:r w:rsidRPr="00EB113A">
              <w:rPr>
                <w:sz w:val="22"/>
              </w:rPr>
              <w:lastRenderedPageBreak/>
              <w:t>210</w:t>
            </w:r>
          </w:p>
        </w:tc>
        <w:tc>
          <w:tcPr>
            <w:tcW w:w="1417" w:type="dxa"/>
            <w:vAlign w:val="bottom"/>
          </w:tcPr>
          <w:p w:rsidR="004E0ED8" w:rsidRPr="00EB113A" w:rsidRDefault="004E0ED8" w:rsidP="000A6FE0">
            <w:pPr>
              <w:widowControl w:val="0"/>
              <w:autoSpaceDE w:val="0"/>
              <w:autoSpaceDN w:val="0"/>
              <w:jc w:val="center"/>
            </w:pPr>
            <w:r w:rsidRPr="00EB113A">
              <w:rPr>
                <w:sz w:val="22"/>
              </w:rPr>
              <w:t>x</w:t>
            </w: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lastRenderedPageBreak/>
              <w:t>возврат дебиторской задолженности прошлых лет</w:t>
            </w:r>
          </w:p>
        </w:tc>
        <w:tc>
          <w:tcPr>
            <w:tcW w:w="737" w:type="dxa"/>
            <w:vAlign w:val="bottom"/>
          </w:tcPr>
          <w:p w:rsidR="004E0ED8" w:rsidRPr="00EB113A" w:rsidRDefault="004E0ED8" w:rsidP="000A6FE0">
            <w:pPr>
              <w:widowControl w:val="0"/>
              <w:autoSpaceDE w:val="0"/>
              <w:autoSpaceDN w:val="0"/>
              <w:jc w:val="center"/>
            </w:pPr>
            <w:bookmarkStart w:id="85" w:name="P1345"/>
            <w:bookmarkEnd w:id="85"/>
            <w:r w:rsidRPr="00EB113A">
              <w:rPr>
                <w:sz w:val="22"/>
              </w:rPr>
              <w:t>220</w:t>
            </w:r>
          </w:p>
        </w:tc>
        <w:tc>
          <w:tcPr>
            <w:tcW w:w="1417" w:type="dxa"/>
            <w:vAlign w:val="bottom"/>
          </w:tcPr>
          <w:p w:rsidR="004E0ED8" w:rsidRPr="00EB113A" w:rsidRDefault="004E0ED8" w:rsidP="000A6FE0">
            <w:pPr>
              <w:widowControl w:val="0"/>
              <w:autoSpaceDE w:val="0"/>
              <w:autoSpaceDN w:val="0"/>
              <w:jc w:val="center"/>
            </w:pPr>
            <w:r w:rsidRPr="00EB113A">
              <w:rPr>
                <w:sz w:val="22"/>
              </w:rPr>
              <w:t>x</w:t>
            </w: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из них:</w:t>
            </w:r>
          </w:p>
        </w:tc>
        <w:tc>
          <w:tcPr>
            <w:tcW w:w="737"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возврат дебиторской задолженности прошлых лет, решение об использовании которой принято</w:t>
            </w:r>
          </w:p>
        </w:tc>
        <w:tc>
          <w:tcPr>
            <w:tcW w:w="737" w:type="dxa"/>
            <w:vAlign w:val="bottom"/>
          </w:tcPr>
          <w:p w:rsidR="004E0ED8" w:rsidRPr="00EB113A" w:rsidRDefault="004E0ED8" w:rsidP="000A6FE0">
            <w:pPr>
              <w:widowControl w:val="0"/>
              <w:autoSpaceDE w:val="0"/>
              <w:autoSpaceDN w:val="0"/>
              <w:jc w:val="center"/>
            </w:pPr>
            <w:r w:rsidRPr="00EB113A">
              <w:rPr>
                <w:sz w:val="22"/>
              </w:rPr>
              <w:t>221</w:t>
            </w: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из них:</w:t>
            </w:r>
          </w:p>
        </w:tc>
        <w:tc>
          <w:tcPr>
            <w:tcW w:w="737"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средства, полученные при возврате займов</w:t>
            </w:r>
          </w:p>
        </w:tc>
        <w:tc>
          <w:tcPr>
            <w:tcW w:w="737" w:type="dxa"/>
            <w:vAlign w:val="bottom"/>
          </w:tcPr>
          <w:p w:rsidR="004E0ED8" w:rsidRPr="00EB113A" w:rsidRDefault="004E0ED8" w:rsidP="000A6FE0">
            <w:pPr>
              <w:widowControl w:val="0"/>
              <w:autoSpaceDE w:val="0"/>
              <w:autoSpaceDN w:val="0"/>
              <w:jc w:val="center"/>
            </w:pPr>
            <w:r w:rsidRPr="00EB113A">
              <w:rPr>
                <w:sz w:val="22"/>
              </w:rPr>
              <w:t>222</w:t>
            </w: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возврат дебиторской задолженности прошлых лет, решение об использовании которой не принято</w:t>
            </w:r>
          </w:p>
        </w:tc>
        <w:tc>
          <w:tcPr>
            <w:tcW w:w="737" w:type="dxa"/>
            <w:vAlign w:val="bottom"/>
          </w:tcPr>
          <w:p w:rsidR="004E0ED8" w:rsidRPr="00EB113A" w:rsidRDefault="004E0ED8" w:rsidP="000A6FE0">
            <w:pPr>
              <w:widowControl w:val="0"/>
              <w:autoSpaceDE w:val="0"/>
              <w:autoSpaceDN w:val="0"/>
              <w:jc w:val="center"/>
            </w:pPr>
            <w:r w:rsidRPr="00EB113A">
              <w:rPr>
                <w:sz w:val="22"/>
              </w:rPr>
              <w:t>223</w:t>
            </w: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проценты за пользование займами</w:t>
            </w:r>
          </w:p>
        </w:tc>
        <w:tc>
          <w:tcPr>
            <w:tcW w:w="737" w:type="dxa"/>
            <w:vAlign w:val="bottom"/>
          </w:tcPr>
          <w:p w:rsidR="004E0ED8" w:rsidRPr="00EB113A" w:rsidRDefault="004E0ED8" w:rsidP="000A6FE0">
            <w:pPr>
              <w:widowControl w:val="0"/>
              <w:autoSpaceDE w:val="0"/>
              <w:autoSpaceDN w:val="0"/>
              <w:jc w:val="center"/>
            </w:pPr>
            <w:r w:rsidRPr="00EB113A">
              <w:rPr>
                <w:sz w:val="22"/>
              </w:rPr>
              <w:t>230</w:t>
            </w: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иные доходы в форме штрафов и пеней, источником финансового обеспечения которых являлись средства субсидии</w:t>
            </w:r>
          </w:p>
        </w:tc>
        <w:tc>
          <w:tcPr>
            <w:tcW w:w="737" w:type="dxa"/>
            <w:vAlign w:val="bottom"/>
          </w:tcPr>
          <w:p w:rsidR="004E0ED8" w:rsidRPr="00EB113A" w:rsidRDefault="004E0ED8" w:rsidP="000A6FE0">
            <w:pPr>
              <w:widowControl w:val="0"/>
              <w:autoSpaceDE w:val="0"/>
              <w:autoSpaceDN w:val="0"/>
              <w:jc w:val="center"/>
            </w:pPr>
            <w:r w:rsidRPr="00EB113A">
              <w:rPr>
                <w:sz w:val="22"/>
              </w:rPr>
              <w:t>240</w:t>
            </w: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Выплаты по расходам, всего:</w:t>
            </w:r>
          </w:p>
        </w:tc>
        <w:tc>
          <w:tcPr>
            <w:tcW w:w="737" w:type="dxa"/>
            <w:vAlign w:val="bottom"/>
          </w:tcPr>
          <w:p w:rsidR="004E0ED8" w:rsidRPr="00EB113A" w:rsidRDefault="004E0ED8" w:rsidP="000A6FE0">
            <w:pPr>
              <w:widowControl w:val="0"/>
              <w:autoSpaceDE w:val="0"/>
              <w:autoSpaceDN w:val="0"/>
              <w:jc w:val="center"/>
            </w:pPr>
            <w:r w:rsidRPr="00EB113A">
              <w:rPr>
                <w:sz w:val="22"/>
              </w:rPr>
              <w:t>300</w:t>
            </w: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в том числе:</w:t>
            </w:r>
          </w:p>
          <w:p w:rsidR="004E0ED8" w:rsidRPr="00EB113A" w:rsidRDefault="004E0ED8" w:rsidP="000A6FE0">
            <w:pPr>
              <w:widowControl w:val="0"/>
              <w:autoSpaceDE w:val="0"/>
              <w:autoSpaceDN w:val="0"/>
            </w:pPr>
            <w:r w:rsidRPr="00EB113A">
              <w:rPr>
                <w:sz w:val="22"/>
              </w:rPr>
              <w:t>Выплаты персоналу, всего:</w:t>
            </w:r>
          </w:p>
        </w:tc>
        <w:tc>
          <w:tcPr>
            <w:tcW w:w="737" w:type="dxa"/>
            <w:vAlign w:val="bottom"/>
          </w:tcPr>
          <w:p w:rsidR="004E0ED8" w:rsidRPr="00EB113A" w:rsidRDefault="004E0ED8" w:rsidP="000A6FE0">
            <w:pPr>
              <w:widowControl w:val="0"/>
              <w:autoSpaceDE w:val="0"/>
              <w:autoSpaceDN w:val="0"/>
              <w:jc w:val="center"/>
            </w:pPr>
            <w:r w:rsidRPr="00EB113A">
              <w:rPr>
                <w:sz w:val="22"/>
              </w:rPr>
              <w:t>310</w:t>
            </w:r>
          </w:p>
        </w:tc>
        <w:tc>
          <w:tcPr>
            <w:tcW w:w="1417" w:type="dxa"/>
            <w:vAlign w:val="bottom"/>
          </w:tcPr>
          <w:p w:rsidR="004E0ED8" w:rsidRPr="00EB113A" w:rsidRDefault="004E0ED8" w:rsidP="000A6FE0">
            <w:pPr>
              <w:widowControl w:val="0"/>
              <w:autoSpaceDE w:val="0"/>
              <w:autoSpaceDN w:val="0"/>
              <w:jc w:val="center"/>
            </w:pPr>
            <w:r w:rsidRPr="00EB113A">
              <w:rPr>
                <w:sz w:val="22"/>
              </w:rPr>
              <w:t>0100</w:t>
            </w: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jc w:val="center"/>
            </w:pPr>
            <w:r w:rsidRPr="00EB113A">
              <w:rPr>
                <w:sz w:val="22"/>
              </w:rPr>
              <w:t>из них:</w:t>
            </w:r>
          </w:p>
        </w:tc>
        <w:tc>
          <w:tcPr>
            <w:tcW w:w="737"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p>
        </w:tc>
        <w:tc>
          <w:tcPr>
            <w:tcW w:w="737"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Закупка работ и услуг, всего:</w:t>
            </w:r>
          </w:p>
        </w:tc>
        <w:tc>
          <w:tcPr>
            <w:tcW w:w="737" w:type="dxa"/>
            <w:vAlign w:val="bottom"/>
          </w:tcPr>
          <w:p w:rsidR="004E0ED8" w:rsidRPr="00EB113A" w:rsidRDefault="004E0ED8" w:rsidP="000A6FE0">
            <w:pPr>
              <w:widowControl w:val="0"/>
              <w:autoSpaceDE w:val="0"/>
              <w:autoSpaceDN w:val="0"/>
              <w:jc w:val="center"/>
            </w:pPr>
            <w:r w:rsidRPr="00EB113A">
              <w:rPr>
                <w:sz w:val="22"/>
              </w:rPr>
              <w:t>320</w:t>
            </w:r>
          </w:p>
        </w:tc>
        <w:tc>
          <w:tcPr>
            <w:tcW w:w="1417" w:type="dxa"/>
            <w:vAlign w:val="bottom"/>
          </w:tcPr>
          <w:p w:rsidR="004E0ED8" w:rsidRPr="00EB113A" w:rsidRDefault="004E0ED8" w:rsidP="000A6FE0">
            <w:pPr>
              <w:widowControl w:val="0"/>
              <w:autoSpaceDE w:val="0"/>
              <w:autoSpaceDN w:val="0"/>
              <w:jc w:val="center"/>
            </w:pPr>
            <w:r w:rsidRPr="00EB113A">
              <w:rPr>
                <w:sz w:val="22"/>
              </w:rPr>
              <w:t>0200</w:t>
            </w: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jc w:val="center"/>
            </w:pPr>
            <w:r w:rsidRPr="00EB113A">
              <w:rPr>
                <w:sz w:val="22"/>
              </w:rPr>
              <w:t>из них:</w:t>
            </w:r>
          </w:p>
        </w:tc>
        <w:tc>
          <w:tcPr>
            <w:tcW w:w="737"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p>
        </w:tc>
        <w:tc>
          <w:tcPr>
            <w:tcW w:w="737"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Закупка непроизведенных активов, нематериальных активов, материальных запасов и основных средств, всего</w:t>
            </w:r>
          </w:p>
        </w:tc>
        <w:tc>
          <w:tcPr>
            <w:tcW w:w="737" w:type="dxa"/>
            <w:vAlign w:val="bottom"/>
          </w:tcPr>
          <w:p w:rsidR="004E0ED8" w:rsidRPr="00EB113A" w:rsidRDefault="004E0ED8" w:rsidP="000A6FE0">
            <w:pPr>
              <w:widowControl w:val="0"/>
              <w:autoSpaceDE w:val="0"/>
              <w:autoSpaceDN w:val="0"/>
              <w:jc w:val="center"/>
            </w:pPr>
            <w:r w:rsidRPr="00EB113A">
              <w:rPr>
                <w:sz w:val="22"/>
              </w:rPr>
              <w:t>330</w:t>
            </w:r>
          </w:p>
        </w:tc>
        <w:tc>
          <w:tcPr>
            <w:tcW w:w="1417" w:type="dxa"/>
            <w:vAlign w:val="bottom"/>
          </w:tcPr>
          <w:p w:rsidR="004E0ED8" w:rsidRPr="00EB113A" w:rsidRDefault="004E0ED8" w:rsidP="000A6FE0">
            <w:pPr>
              <w:widowControl w:val="0"/>
              <w:autoSpaceDE w:val="0"/>
              <w:autoSpaceDN w:val="0"/>
              <w:jc w:val="center"/>
            </w:pPr>
            <w:r w:rsidRPr="00EB113A">
              <w:rPr>
                <w:sz w:val="22"/>
              </w:rPr>
              <w:t>0300</w:t>
            </w: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jc w:val="center"/>
            </w:pPr>
            <w:r w:rsidRPr="00EB113A">
              <w:rPr>
                <w:sz w:val="22"/>
              </w:rPr>
              <w:t>из них:</w:t>
            </w:r>
          </w:p>
        </w:tc>
        <w:tc>
          <w:tcPr>
            <w:tcW w:w="737"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p>
        </w:tc>
        <w:tc>
          <w:tcPr>
            <w:tcW w:w="737"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 xml:space="preserve">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w:t>
            </w:r>
            <w:r w:rsidRPr="00EB113A">
              <w:rPr>
                <w:sz w:val="22"/>
              </w:rPr>
              <w:lastRenderedPageBreak/>
              <w:t>их перечисления указанной организации), всего:</w:t>
            </w:r>
          </w:p>
        </w:tc>
        <w:tc>
          <w:tcPr>
            <w:tcW w:w="737" w:type="dxa"/>
            <w:vAlign w:val="bottom"/>
          </w:tcPr>
          <w:p w:rsidR="004E0ED8" w:rsidRPr="00EB113A" w:rsidRDefault="004E0ED8" w:rsidP="000A6FE0">
            <w:pPr>
              <w:widowControl w:val="0"/>
              <w:autoSpaceDE w:val="0"/>
              <w:autoSpaceDN w:val="0"/>
              <w:jc w:val="center"/>
            </w:pPr>
            <w:r w:rsidRPr="00EB113A">
              <w:rPr>
                <w:sz w:val="22"/>
              </w:rPr>
              <w:lastRenderedPageBreak/>
              <w:t>340</w:t>
            </w:r>
          </w:p>
        </w:tc>
        <w:tc>
          <w:tcPr>
            <w:tcW w:w="1417" w:type="dxa"/>
            <w:vAlign w:val="bottom"/>
          </w:tcPr>
          <w:p w:rsidR="004E0ED8" w:rsidRPr="00EB113A" w:rsidRDefault="004E0ED8" w:rsidP="000A6FE0">
            <w:pPr>
              <w:widowControl w:val="0"/>
              <w:autoSpaceDE w:val="0"/>
              <w:autoSpaceDN w:val="0"/>
              <w:jc w:val="center"/>
            </w:pPr>
            <w:r w:rsidRPr="00EB113A">
              <w:rPr>
                <w:sz w:val="22"/>
              </w:rPr>
              <w:t>0420</w:t>
            </w:r>
          </w:p>
        </w:tc>
        <w:tc>
          <w:tcPr>
            <w:tcW w:w="850" w:type="dxa"/>
          </w:tcPr>
          <w:p w:rsidR="004E0ED8" w:rsidRPr="00EB113A" w:rsidRDefault="004E0ED8" w:rsidP="000A6FE0">
            <w:pPr>
              <w:widowControl w:val="0"/>
              <w:autoSpaceDE w:val="0"/>
              <w:autoSpaceDN w:val="0"/>
              <w:jc w:val="center"/>
            </w:pPr>
          </w:p>
        </w:tc>
        <w:tc>
          <w:tcPr>
            <w:tcW w:w="1417" w:type="dxa"/>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jc w:val="center"/>
            </w:pPr>
            <w:r w:rsidRPr="00EB113A">
              <w:rPr>
                <w:sz w:val="22"/>
              </w:rPr>
              <w:lastRenderedPageBreak/>
              <w:t>из них:</w:t>
            </w:r>
          </w:p>
        </w:tc>
        <w:tc>
          <w:tcPr>
            <w:tcW w:w="737"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p>
        </w:tc>
        <w:tc>
          <w:tcPr>
            <w:tcW w:w="737"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 xml:space="preserve">Перечисление средств в целях их размещения на депозиты, в иные финансовые инструменты (если </w:t>
            </w:r>
            <w:r>
              <w:rPr>
                <w:sz w:val="22"/>
              </w:rPr>
              <w:t xml:space="preserve">законами Кемеровской области </w:t>
            </w:r>
            <w:r w:rsidRPr="00EB113A">
              <w:rPr>
                <w:sz w:val="22"/>
              </w:rPr>
              <w:t>предусмотрена возможность такого размещения целевых средств), всего:</w:t>
            </w:r>
          </w:p>
        </w:tc>
        <w:tc>
          <w:tcPr>
            <w:tcW w:w="737" w:type="dxa"/>
            <w:vAlign w:val="bottom"/>
          </w:tcPr>
          <w:p w:rsidR="004E0ED8" w:rsidRPr="00EB113A" w:rsidRDefault="004E0ED8" w:rsidP="000A6FE0">
            <w:pPr>
              <w:widowControl w:val="0"/>
              <w:autoSpaceDE w:val="0"/>
              <w:autoSpaceDN w:val="0"/>
              <w:jc w:val="center"/>
            </w:pPr>
            <w:r w:rsidRPr="00EB113A">
              <w:rPr>
                <w:sz w:val="22"/>
              </w:rPr>
              <w:t>360</w:t>
            </w:r>
          </w:p>
        </w:tc>
        <w:tc>
          <w:tcPr>
            <w:tcW w:w="1417" w:type="dxa"/>
            <w:vAlign w:val="bottom"/>
          </w:tcPr>
          <w:p w:rsidR="004E0ED8" w:rsidRPr="00EB113A" w:rsidRDefault="004E0ED8" w:rsidP="000A6FE0">
            <w:pPr>
              <w:widowControl w:val="0"/>
              <w:autoSpaceDE w:val="0"/>
              <w:autoSpaceDN w:val="0"/>
              <w:jc w:val="center"/>
            </w:pPr>
            <w:r w:rsidRPr="00EB113A">
              <w:rPr>
                <w:sz w:val="22"/>
              </w:rPr>
              <w:t>0620</w:t>
            </w: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jc w:val="center"/>
            </w:pPr>
            <w:r w:rsidRPr="00EB113A">
              <w:rPr>
                <w:sz w:val="22"/>
              </w:rPr>
              <w:t>из них:</w:t>
            </w:r>
          </w:p>
        </w:tc>
        <w:tc>
          <w:tcPr>
            <w:tcW w:w="737"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p>
        </w:tc>
        <w:tc>
          <w:tcPr>
            <w:tcW w:w="737"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Перечисление средств в целях предоставления грантов</w:t>
            </w:r>
          </w:p>
        </w:tc>
        <w:tc>
          <w:tcPr>
            <w:tcW w:w="737"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Перечисление средств  в  целях предоставления  займов  (</w:t>
            </w:r>
            <w:proofErr w:type="spellStart"/>
            <w:r w:rsidRPr="00EB113A">
              <w:rPr>
                <w:sz w:val="22"/>
              </w:rPr>
              <w:t>микрозаймов</w:t>
            </w:r>
            <w:proofErr w:type="spellEnd"/>
            <w:r w:rsidRPr="00EB113A">
              <w:rPr>
                <w:sz w:val="22"/>
              </w:rPr>
              <w:t>)</w:t>
            </w:r>
          </w:p>
        </w:tc>
        <w:tc>
          <w:tcPr>
            <w:tcW w:w="737"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Уплата налогов, сборов и иных платежей в бюджеты бюджетной системы Российской Федерации, всего:</w:t>
            </w:r>
          </w:p>
        </w:tc>
        <w:tc>
          <w:tcPr>
            <w:tcW w:w="737" w:type="dxa"/>
            <w:vAlign w:val="bottom"/>
          </w:tcPr>
          <w:p w:rsidR="004E0ED8" w:rsidRPr="00EB113A" w:rsidRDefault="004E0ED8" w:rsidP="000A6FE0">
            <w:pPr>
              <w:widowControl w:val="0"/>
              <w:autoSpaceDE w:val="0"/>
              <w:autoSpaceDN w:val="0"/>
              <w:jc w:val="center"/>
            </w:pPr>
            <w:r w:rsidRPr="00EB113A">
              <w:rPr>
                <w:sz w:val="22"/>
              </w:rPr>
              <w:t>370</w:t>
            </w:r>
          </w:p>
        </w:tc>
        <w:tc>
          <w:tcPr>
            <w:tcW w:w="1417" w:type="dxa"/>
            <w:vAlign w:val="bottom"/>
          </w:tcPr>
          <w:p w:rsidR="004E0ED8" w:rsidRPr="00EB113A" w:rsidRDefault="004E0ED8" w:rsidP="000A6FE0">
            <w:pPr>
              <w:widowControl w:val="0"/>
              <w:autoSpaceDE w:val="0"/>
              <w:autoSpaceDN w:val="0"/>
              <w:jc w:val="center"/>
            </w:pPr>
            <w:r w:rsidRPr="00EB113A">
              <w:rPr>
                <w:sz w:val="22"/>
              </w:rPr>
              <w:t>0810</w:t>
            </w: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jc w:val="center"/>
            </w:pPr>
            <w:r w:rsidRPr="00EB113A">
              <w:rPr>
                <w:sz w:val="22"/>
              </w:rPr>
              <w:t>из них:</w:t>
            </w:r>
          </w:p>
        </w:tc>
        <w:tc>
          <w:tcPr>
            <w:tcW w:w="737"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Иные выплаты, всего:</w:t>
            </w:r>
          </w:p>
        </w:tc>
        <w:tc>
          <w:tcPr>
            <w:tcW w:w="737" w:type="dxa"/>
            <w:vAlign w:val="bottom"/>
          </w:tcPr>
          <w:p w:rsidR="004E0ED8" w:rsidRPr="00EB113A" w:rsidRDefault="004E0ED8" w:rsidP="000A6FE0">
            <w:pPr>
              <w:widowControl w:val="0"/>
              <w:autoSpaceDE w:val="0"/>
              <w:autoSpaceDN w:val="0"/>
              <w:jc w:val="center"/>
            </w:pPr>
            <w:r w:rsidRPr="00EB113A">
              <w:rPr>
                <w:sz w:val="22"/>
              </w:rPr>
              <w:t>380</w:t>
            </w:r>
          </w:p>
        </w:tc>
        <w:tc>
          <w:tcPr>
            <w:tcW w:w="1417" w:type="dxa"/>
            <w:vAlign w:val="bottom"/>
          </w:tcPr>
          <w:p w:rsidR="004E0ED8" w:rsidRPr="00EB113A" w:rsidRDefault="004E0ED8" w:rsidP="000A6FE0">
            <w:pPr>
              <w:widowControl w:val="0"/>
              <w:autoSpaceDE w:val="0"/>
              <w:autoSpaceDN w:val="0"/>
              <w:jc w:val="center"/>
            </w:pPr>
            <w:r w:rsidRPr="00EB113A">
              <w:rPr>
                <w:sz w:val="22"/>
              </w:rPr>
              <w:t>0820</w:t>
            </w: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jc w:val="center"/>
            </w:pPr>
            <w:r w:rsidRPr="00EB113A">
              <w:rPr>
                <w:sz w:val="22"/>
              </w:rPr>
              <w:t>из них:</w:t>
            </w:r>
          </w:p>
        </w:tc>
        <w:tc>
          <w:tcPr>
            <w:tcW w:w="737"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p>
        </w:tc>
        <w:tc>
          <w:tcPr>
            <w:tcW w:w="737"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Pr>
                <w:sz w:val="22"/>
              </w:rPr>
              <w:t>Возвращено в местный</w:t>
            </w:r>
            <w:r w:rsidRPr="00EB113A">
              <w:rPr>
                <w:sz w:val="22"/>
              </w:rPr>
              <w:t xml:space="preserve"> бюджет, всего:</w:t>
            </w:r>
          </w:p>
        </w:tc>
        <w:tc>
          <w:tcPr>
            <w:tcW w:w="737" w:type="dxa"/>
            <w:vAlign w:val="bottom"/>
          </w:tcPr>
          <w:p w:rsidR="004E0ED8" w:rsidRPr="00EB113A" w:rsidRDefault="004E0ED8" w:rsidP="000A6FE0">
            <w:pPr>
              <w:widowControl w:val="0"/>
              <w:autoSpaceDE w:val="0"/>
              <w:autoSpaceDN w:val="0"/>
              <w:jc w:val="center"/>
            </w:pPr>
            <w:r w:rsidRPr="00EB113A">
              <w:rPr>
                <w:sz w:val="22"/>
              </w:rPr>
              <w:t>400</w:t>
            </w:r>
          </w:p>
        </w:tc>
        <w:tc>
          <w:tcPr>
            <w:tcW w:w="1417" w:type="dxa"/>
            <w:vAlign w:val="bottom"/>
          </w:tcPr>
          <w:p w:rsidR="004E0ED8" w:rsidRPr="00EB113A" w:rsidRDefault="004E0ED8" w:rsidP="000A6FE0">
            <w:pPr>
              <w:widowControl w:val="0"/>
              <w:autoSpaceDE w:val="0"/>
              <w:autoSpaceDN w:val="0"/>
              <w:jc w:val="center"/>
            </w:pPr>
            <w:r w:rsidRPr="00EB113A">
              <w:rPr>
                <w:sz w:val="22"/>
              </w:rPr>
              <w:t>x</w:t>
            </w: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в том числе:</w:t>
            </w:r>
          </w:p>
          <w:p w:rsidR="004E0ED8" w:rsidRPr="00EB113A" w:rsidRDefault="004E0ED8" w:rsidP="000A6FE0">
            <w:pPr>
              <w:widowControl w:val="0"/>
              <w:autoSpaceDE w:val="0"/>
              <w:autoSpaceDN w:val="0"/>
            </w:pPr>
            <w:r w:rsidRPr="00EB113A">
              <w:rPr>
                <w:sz w:val="22"/>
              </w:rPr>
              <w:t>израсходованных не по целевому назначению</w:t>
            </w:r>
          </w:p>
        </w:tc>
        <w:tc>
          <w:tcPr>
            <w:tcW w:w="737" w:type="dxa"/>
            <w:vAlign w:val="bottom"/>
          </w:tcPr>
          <w:p w:rsidR="004E0ED8" w:rsidRPr="00EB113A" w:rsidRDefault="004E0ED8" w:rsidP="000A6FE0">
            <w:pPr>
              <w:widowControl w:val="0"/>
              <w:autoSpaceDE w:val="0"/>
              <w:autoSpaceDN w:val="0"/>
              <w:jc w:val="center"/>
            </w:pPr>
            <w:r w:rsidRPr="00EB113A">
              <w:rPr>
                <w:sz w:val="22"/>
              </w:rPr>
              <w:t>410</w:t>
            </w:r>
          </w:p>
        </w:tc>
        <w:tc>
          <w:tcPr>
            <w:tcW w:w="1417" w:type="dxa"/>
            <w:vAlign w:val="bottom"/>
          </w:tcPr>
          <w:p w:rsidR="004E0ED8" w:rsidRPr="00EB113A" w:rsidRDefault="004E0ED8" w:rsidP="000A6FE0">
            <w:pPr>
              <w:widowControl w:val="0"/>
              <w:autoSpaceDE w:val="0"/>
              <w:autoSpaceDN w:val="0"/>
              <w:jc w:val="center"/>
            </w:pPr>
            <w:r w:rsidRPr="00EB113A">
              <w:rPr>
                <w:sz w:val="22"/>
              </w:rPr>
              <w:t>x</w:t>
            </w: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в результате применения штрафных санкций</w:t>
            </w:r>
          </w:p>
        </w:tc>
        <w:tc>
          <w:tcPr>
            <w:tcW w:w="737" w:type="dxa"/>
            <w:vAlign w:val="bottom"/>
          </w:tcPr>
          <w:p w:rsidR="004E0ED8" w:rsidRPr="00EB113A" w:rsidRDefault="004E0ED8" w:rsidP="000A6FE0">
            <w:pPr>
              <w:widowControl w:val="0"/>
              <w:autoSpaceDE w:val="0"/>
              <w:autoSpaceDN w:val="0"/>
              <w:jc w:val="center"/>
            </w:pPr>
            <w:r w:rsidRPr="00EB113A">
              <w:rPr>
                <w:sz w:val="22"/>
              </w:rPr>
              <w:t>420</w:t>
            </w:r>
          </w:p>
        </w:tc>
        <w:tc>
          <w:tcPr>
            <w:tcW w:w="1417" w:type="dxa"/>
            <w:vAlign w:val="bottom"/>
          </w:tcPr>
          <w:p w:rsidR="004E0ED8" w:rsidRPr="00EB113A" w:rsidRDefault="004E0ED8" w:rsidP="000A6FE0">
            <w:pPr>
              <w:widowControl w:val="0"/>
              <w:autoSpaceDE w:val="0"/>
              <w:autoSpaceDN w:val="0"/>
              <w:jc w:val="center"/>
            </w:pPr>
            <w:r w:rsidRPr="00EB113A">
              <w:rPr>
                <w:sz w:val="22"/>
              </w:rPr>
              <w:t>x</w:t>
            </w: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в сумме остатка субсидии на начало года, потребность в которой не подтверждена</w:t>
            </w:r>
          </w:p>
        </w:tc>
        <w:tc>
          <w:tcPr>
            <w:tcW w:w="737" w:type="dxa"/>
            <w:vAlign w:val="bottom"/>
          </w:tcPr>
          <w:p w:rsidR="004E0ED8" w:rsidRPr="00EB113A" w:rsidRDefault="004E0ED8" w:rsidP="000A6FE0">
            <w:pPr>
              <w:widowControl w:val="0"/>
              <w:autoSpaceDE w:val="0"/>
              <w:autoSpaceDN w:val="0"/>
              <w:jc w:val="center"/>
            </w:pPr>
            <w:r w:rsidRPr="00EB113A">
              <w:rPr>
                <w:sz w:val="22"/>
              </w:rPr>
              <w:t>430</w:t>
            </w: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в сумме возврата дебиторской задолженности прошлых лет, решение об использовании которой не принято</w:t>
            </w:r>
          </w:p>
        </w:tc>
        <w:tc>
          <w:tcPr>
            <w:tcW w:w="737" w:type="dxa"/>
            <w:vAlign w:val="bottom"/>
          </w:tcPr>
          <w:p w:rsidR="004E0ED8" w:rsidRPr="00EB113A" w:rsidRDefault="004E0ED8" w:rsidP="000A6FE0">
            <w:pPr>
              <w:widowControl w:val="0"/>
              <w:autoSpaceDE w:val="0"/>
              <w:autoSpaceDN w:val="0"/>
              <w:jc w:val="center"/>
            </w:pPr>
            <w:r w:rsidRPr="00EB113A">
              <w:rPr>
                <w:sz w:val="22"/>
              </w:rPr>
              <w:t>440</w:t>
            </w:r>
          </w:p>
        </w:tc>
        <w:tc>
          <w:tcPr>
            <w:tcW w:w="1417" w:type="dxa"/>
            <w:vAlign w:val="bottom"/>
          </w:tcPr>
          <w:p w:rsidR="004E0ED8" w:rsidRPr="00EB113A" w:rsidRDefault="004E0ED8" w:rsidP="000A6FE0">
            <w:pPr>
              <w:widowControl w:val="0"/>
              <w:autoSpaceDE w:val="0"/>
              <w:autoSpaceDN w:val="0"/>
              <w:jc w:val="center"/>
            </w:pP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Остаток Субсидии на конец отчетного периода, всего:</w:t>
            </w:r>
          </w:p>
        </w:tc>
        <w:tc>
          <w:tcPr>
            <w:tcW w:w="737" w:type="dxa"/>
            <w:vAlign w:val="bottom"/>
          </w:tcPr>
          <w:p w:rsidR="004E0ED8" w:rsidRPr="00EB113A" w:rsidRDefault="004E0ED8" w:rsidP="000A6FE0">
            <w:pPr>
              <w:widowControl w:val="0"/>
              <w:autoSpaceDE w:val="0"/>
              <w:autoSpaceDN w:val="0"/>
              <w:jc w:val="center"/>
            </w:pPr>
            <w:bookmarkStart w:id="86" w:name="P1527"/>
            <w:bookmarkEnd w:id="86"/>
            <w:r w:rsidRPr="00EB113A">
              <w:rPr>
                <w:sz w:val="22"/>
              </w:rPr>
              <w:t>500</w:t>
            </w:r>
          </w:p>
        </w:tc>
        <w:tc>
          <w:tcPr>
            <w:tcW w:w="1417" w:type="dxa"/>
            <w:vAlign w:val="bottom"/>
          </w:tcPr>
          <w:p w:rsidR="004E0ED8" w:rsidRPr="00EB113A" w:rsidRDefault="004E0ED8" w:rsidP="000A6FE0">
            <w:pPr>
              <w:widowControl w:val="0"/>
              <w:autoSpaceDE w:val="0"/>
              <w:autoSpaceDN w:val="0"/>
              <w:jc w:val="center"/>
            </w:pPr>
            <w:r w:rsidRPr="00EB113A">
              <w:rPr>
                <w:sz w:val="22"/>
              </w:rPr>
              <w:t>x</w:t>
            </w: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sidRPr="00EB113A">
              <w:rPr>
                <w:sz w:val="22"/>
              </w:rPr>
              <w:t>в том числе:</w:t>
            </w:r>
          </w:p>
          <w:p w:rsidR="004E0ED8" w:rsidRPr="00EB113A" w:rsidRDefault="004E0ED8" w:rsidP="000A6FE0">
            <w:pPr>
              <w:widowControl w:val="0"/>
              <w:autoSpaceDE w:val="0"/>
              <w:autoSpaceDN w:val="0"/>
            </w:pPr>
            <w:r w:rsidRPr="00EB113A">
              <w:rPr>
                <w:sz w:val="22"/>
              </w:rPr>
              <w:t>требуется в направлении на те же цели</w:t>
            </w:r>
          </w:p>
        </w:tc>
        <w:tc>
          <w:tcPr>
            <w:tcW w:w="737" w:type="dxa"/>
            <w:vAlign w:val="bottom"/>
          </w:tcPr>
          <w:p w:rsidR="004E0ED8" w:rsidRPr="00EB113A" w:rsidRDefault="004E0ED8" w:rsidP="000A6FE0">
            <w:pPr>
              <w:widowControl w:val="0"/>
              <w:autoSpaceDE w:val="0"/>
              <w:autoSpaceDN w:val="0"/>
              <w:jc w:val="center"/>
            </w:pPr>
            <w:r w:rsidRPr="00EB113A">
              <w:rPr>
                <w:sz w:val="22"/>
              </w:rPr>
              <w:t>510</w:t>
            </w:r>
          </w:p>
        </w:tc>
        <w:tc>
          <w:tcPr>
            <w:tcW w:w="1417" w:type="dxa"/>
            <w:vAlign w:val="bottom"/>
          </w:tcPr>
          <w:p w:rsidR="004E0ED8" w:rsidRPr="00EB113A" w:rsidRDefault="004E0ED8" w:rsidP="000A6FE0">
            <w:pPr>
              <w:widowControl w:val="0"/>
              <w:autoSpaceDE w:val="0"/>
              <w:autoSpaceDN w:val="0"/>
              <w:jc w:val="center"/>
            </w:pPr>
            <w:r w:rsidRPr="00EB113A">
              <w:rPr>
                <w:sz w:val="22"/>
              </w:rPr>
              <w:t>x</w:t>
            </w: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r w:rsidR="004E0ED8" w:rsidRPr="00EB113A" w:rsidTr="000A6FE0">
        <w:tc>
          <w:tcPr>
            <w:tcW w:w="4649" w:type="dxa"/>
          </w:tcPr>
          <w:p w:rsidR="004E0ED8" w:rsidRPr="00EB113A" w:rsidRDefault="004E0ED8" w:rsidP="000A6FE0">
            <w:pPr>
              <w:widowControl w:val="0"/>
              <w:autoSpaceDE w:val="0"/>
              <w:autoSpaceDN w:val="0"/>
            </w:pPr>
            <w:r>
              <w:rPr>
                <w:sz w:val="22"/>
              </w:rPr>
              <w:lastRenderedPageBreak/>
              <w:t>подлежит возврату в местный</w:t>
            </w:r>
            <w:r w:rsidRPr="00EB113A">
              <w:rPr>
                <w:sz w:val="22"/>
              </w:rPr>
              <w:t xml:space="preserve"> бюджет</w:t>
            </w:r>
          </w:p>
        </w:tc>
        <w:tc>
          <w:tcPr>
            <w:tcW w:w="737" w:type="dxa"/>
            <w:vAlign w:val="bottom"/>
          </w:tcPr>
          <w:p w:rsidR="004E0ED8" w:rsidRPr="00EB113A" w:rsidRDefault="004E0ED8" w:rsidP="000A6FE0">
            <w:pPr>
              <w:widowControl w:val="0"/>
              <w:autoSpaceDE w:val="0"/>
              <w:autoSpaceDN w:val="0"/>
              <w:jc w:val="center"/>
            </w:pPr>
            <w:bookmarkStart w:id="87" w:name="P1538"/>
            <w:bookmarkEnd w:id="87"/>
            <w:r w:rsidRPr="00EB113A">
              <w:rPr>
                <w:sz w:val="22"/>
              </w:rPr>
              <w:t>520</w:t>
            </w:r>
          </w:p>
        </w:tc>
        <w:tc>
          <w:tcPr>
            <w:tcW w:w="1417" w:type="dxa"/>
            <w:vAlign w:val="bottom"/>
          </w:tcPr>
          <w:p w:rsidR="004E0ED8" w:rsidRPr="00EB113A" w:rsidRDefault="004E0ED8" w:rsidP="000A6FE0">
            <w:pPr>
              <w:widowControl w:val="0"/>
              <w:autoSpaceDE w:val="0"/>
              <w:autoSpaceDN w:val="0"/>
              <w:jc w:val="center"/>
            </w:pPr>
            <w:r w:rsidRPr="00EB113A">
              <w:rPr>
                <w:sz w:val="22"/>
              </w:rPr>
              <w:t>x</w:t>
            </w:r>
          </w:p>
        </w:tc>
        <w:tc>
          <w:tcPr>
            <w:tcW w:w="850" w:type="dxa"/>
            <w:vAlign w:val="bottom"/>
          </w:tcPr>
          <w:p w:rsidR="004E0ED8" w:rsidRPr="00EB113A" w:rsidRDefault="004E0ED8" w:rsidP="000A6FE0">
            <w:pPr>
              <w:widowControl w:val="0"/>
              <w:autoSpaceDE w:val="0"/>
              <w:autoSpaceDN w:val="0"/>
              <w:jc w:val="center"/>
            </w:pPr>
          </w:p>
        </w:tc>
        <w:tc>
          <w:tcPr>
            <w:tcW w:w="1417" w:type="dxa"/>
            <w:vAlign w:val="bottom"/>
          </w:tcPr>
          <w:p w:rsidR="004E0ED8" w:rsidRPr="00EB113A" w:rsidRDefault="004E0ED8" w:rsidP="000A6FE0">
            <w:pPr>
              <w:widowControl w:val="0"/>
              <w:autoSpaceDE w:val="0"/>
              <w:autoSpaceDN w:val="0"/>
              <w:jc w:val="center"/>
            </w:pPr>
          </w:p>
        </w:tc>
      </w:tr>
    </w:tbl>
    <w:p w:rsidR="004E0ED8" w:rsidRPr="00EB113A" w:rsidRDefault="004E0ED8" w:rsidP="004E0ED8">
      <w:pPr>
        <w:widowControl w:val="0"/>
        <w:autoSpaceDE w:val="0"/>
        <w:autoSpaceDN w:val="0"/>
        <w:jc w:val="center"/>
        <w:rPr>
          <w:sz w:val="22"/>
        </w:rPr>
      </w:pPr>
    </w:p>
    <w:p w:rsidR="004E0ED8" w:rsidRPr="00EB113A" w:rsidRDefault="004E0ED8" w:rsidP="004E0ED8">
      <w:pPr>
        <w:widowControl w:val="0"/>
        <w:autoSpaceDE w:val="0"/>
        <w:autoSpaceDN w:val="0"/>
        <w:jc w:val="both"/>
      </w:pPr>
      <w:r w:rsidRPr="00EB113A">
        <w:t>Руководитель Получателя     ___________             _________                          _____________________</w:t>
      </w:r>
    </w:p>
    <w:p w:rsidR="004E0ED8" w:rsidRPr="00EB113A" w:rsidRDefault="004E0ED8" w:rsidP="004E0ED8">
      <w:pPr>
        <w:widowControl w:val="0"/>
        <w:autoSpaceDE w:val="0"/>
        <w:autoSpaceDN w:val="0"/>
        <w:jc w:val="both"/>
      </w:pPr>
      <w:r w:rsidRPr="00EB113A">
        <w:t>(уполномоченное лицо)        (должность)             (подпись)                              (расшифровка подписи)</w:t>
      </w:r>
    </w:p>
    <w:p w:rsidR="004E0ED8" w:rsidRPr="00EB113A" w:rsidRDefault="004E0ED8" w:rsidP="004E0ED8">
      <w:pPr>
        <w:widowControl w:val="0"/>
        <w:autoSpaceDE w:val="0"/>
        <w:autoSpaceDN w:val="0"/>
        <w:jc w:val="both"/>
      </w:pPr>
    </w:p>
    <w:p w:rsidR="004E0ED8" w:rsidRPr="00EB113A" w:rsidRDefault="004E0ED8" w:rsidP="004E0ED8">
      <w:pPr>
        <w:widowControl w:val="0"/>
        <w:autoSpaceDE w:val="0"/>
        <w:autoSpaceDN w:val="0"/>
        <w:jc w:val="both"/>
      </w:pPr>
      <w:r w:rsidRPr="00EB113A">
        <w:t>Исполнитель          _______________                   _______________                             _________</w:t>
      </w:r>
    </w:p>
    <w:p w:rsidR="004E0ED8" w:rsidRPr="00EB113A" w:rsidRDefault="004E0ED8" w:rsidP="004E0ED8">
      <w:pPr>
        <w:widowControl w:val="0"/>
        <w:autoSpaceDE w:val="0"/>
        <w:autoSpaceDN w:val="0"/>
        <w:jc w:val="both"/>
      </w:pPr>
      <w:r w:rsidRPr="00EB113A">
        <w:t xml:space="preserve">                                     (должность)                                 (ФИО)                                     (телефон)</w:t>
      </w:r>
    </w:p>
    <w:p w:rsidR="004E0ED8" w:rsidRPr="00EB113A" w:rsidRDefault="004E0ED8" w:rsidP="004E0ED8">
      <w:pPr>
        <w:widowControl w:val="0"/>
        <w:autoSpaceDE w:val="0"/>
        <w:autoSpaceDN w:val="0"/>
        <w:jc w:val="both"/>
      </w:pPr>
    </w:p>
    <w:p w:rsidR="004E0ED8" w:rsidRPr="00EB113A" w:rsidRDefault="004E0ED8" w:rsidP="004E0ED8">
      <w:pPr>
        <w:widowControl w:val="0"/>
        <w:autoSpaceDE w:val="0"/>
        <w:autoSpaceDN w:val="0"/>
        <w:jc w:val="both"/>
      </w:pPr>
      <w:r w:rsidRPr="00EB113A">
        <w:t>«__» _________ 20__ г.</w:t>
      </w:r>
    </w:p>
    <w:p w:rsidR="004E0ED8" w:rsidRPr="00EB113A" w:rsidRDefault="004E0ED8" w:rsidP="004E0ED8">
      <w:pPr>
        <w:widowControl w:val="0"/>
        <w:autoSpaceDE w:val="0"/>
        <w:autoSpaceDN w:val="0"/>
        <w:jc w:val="both"/>
        <w:rPr>
          <w:sz w:val="22"/>
        </w:rPr>
      </w:pPr>
    </w:p>
    <w:p w:rsidR="004E0ED8"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rFonts w:ascii="Calibri" w:hAnsi="Calibri" w:cs="Calibri"/>
          <w:sz w:val="22"/>
        </w:rPr>
      </w:pPr>
      <w:r w:rsidRPr="00EB113A">
        <w:rPr>
          <w:rFonts w:ascii="Calibri" w:hAnsi="Calibri" w:cs="Calibri"/>
          <w:sz w:val="22"/>
        </w:rPr>
        <w:t>____________________________</w:t>
      </w:r>
    </w:p>
    <w:p w:rsidR="004E0ED8" w:rsidRPr="00EB113A" w:rsidRDefault="004E0ED8" w:rsidP="004E0ED8">
      <w:pPr>
        <w:widowControl w:val="0"/>
        <w:autoSpaceDE w:val="0"/>
        <w:autoSpaceDN w:val="0"/>
        <w:jc w:val="both"/>
        <w:rPr>
          <w:vertAlign w:val="superscript"/>
        </w:rPr>
      </w:pPr>
      <w:bookmarkStart w:id="88" w:name="P1552"/>
      <w:bookmarkStart w:id="89" w:name="P1553"/>
      <w:bookmarkEnd w:id="88"/>
      <w:bookmarkEnd w:id="89"/>
    </w:p>
    <w:p w:rsidR="004E0ED8" w:rsidRPr="00EB113A" w:rsidRDefault="004E0ED8" w:rsidP="004E0ED8">
      <w:pPr>
        <w:widowControl w:val="0"/>
        <w:autoSpaceDE w:val="0"/>
        <w:autoSpaceDN w:val="0"/>
        <w:jc w:val="both"/>
      </w:pPr>
      <w:r>
        <w:rPr>
          <w:vertAlign w:val="superscript"/>
        </w:rPr>
        <w:t xml:space="preserve">      </w:t>
      </w:r>
      <w:r w:rsidRPr="00EB113A">
        <w:rPr>
          <w:vertAlign w:val="superscript"/>
        </w:rPr>
        <w:t xml:space="preserve">1 </w:t>
      </w:r>
      <w:r w:rsidRPr="00EB113A">
        <w:rPr>
          <w:sz w:val="18"/>
          <w:szCs w:val="18"/>
        </w:rPr>
        <w:t>Настоящий отчет составляется нарастающим итогом с начала текущего финансового года.</w:t>
      </w:r>
    </w:p>
    <w:p w:rsidR="004E0ED8" w:rsidRPr="001B701A" w:rsidRDefault="004E0ED8" w:rsidP="004E0ED8">
      <w:pPr>
        <w:widowControl w:val="0"/>
        <w:autoSpaceDE w:val="0"/>
        <w:autoSpaceDN w:val="0"/>
        <w:jc w:val="both"/>
        <w:rPr>
          <w:sz w:val="18"/>
          <w:szCs w:val="18"/>
        </w:rPr>
      </w:pPr>
      <w:bookmarkStart w:id="90" w:name="P1554"/>
      <w:bookmarkEnd w:id="90"/>
      <w:r>
        <w:rPr>
          <w:vertAlign w:val="superscript"/>
        </w:rPr>
        <w:t xml:space="preserve">      </w:t>
      </w:r>
      <w:r w:rsidRPr="00EB113A">
        <w:rPr>
          <w:vertAlign w:val="superscript"/>
        </w:rPr>
        <w:t>2</w:t>
      </w:r>
      <w:r w:rsidRPr="00EB113A">
        <w:t xml:space="preserve"> </w:t>
      </w:r>
      <w:hyperlink w:anchor="P1318" w:history="1">
        <w:r w:rsidRPr="001B701A">
          <w:rPr>
            <w:sz w:val="18"/>
            <w:szCs w:val="18"/>
          </w:rPr>
          <w:t>Строки 100</w:t>
        </w:r>
      </w:hyperlink>
      <w:r w:rsidRPr="001B701A">
        <w:rPr>
          <w:sz w:val="18"/>
          <w:szCs w:val="18"/>
        </w:rPr>
        <w:t xml:space="preserve"> - </w:t>
      </w:r>
      <w:hyperlink w:anchor="P1345" w:history="1">
        <w:r w:rsidRPr="001B701A">
          <w:rPr>
            <w:sz w:val="18"/>
            <w:szCs w:val="18"/>
          </w:rPr>
          <w:t>220</w:t>
        </w:r>
      </w:hyperlink>
      <w:r w:rsidRPr="001B701A">
        <w:rPr>
          <w:sz w:val="18"/>
          <w:szCs w:val="18"/>
        </w:rPr>
        <w:t xml:space="preserve">, </w:t>
      </w:r>
      <w:hyperlink w:anchor="P1527" w:history="1">
        <w:r w:rsidRPr="001B701A">
          <w:rPr>
            <w:sz w:val="18"/>
            <w:szCs w:val="18"/>
          </w:rPr>
          <w:t>500</w:t>
        </w:r>
      </w:hyperlink>
      <w:r w:rsidRPr="001B701A">
        <w:rPr>
          <w:sz w:val="18"/>
          <w:szCs w:val="18"/>
        </w:rPr>
        <w:t xml:space="preserve"> - </w:t>
      </w:r>
      <w:hyperlink w:anchor="P1538" w:history="1">
        <w:r w:rsidRPr="001B701A">
          <w:rPr>
            <w:sz w:val="18"/>
            <w:szCs w:val="18"/>
          </w:rPr>
          <w:t>520</w:t>
        </w:r>
      </w:hyperlink>
      <w:r w:rsidRPr="001B701A">
        <w:rPr>
          <w:sz w:val="18"/>
          <w:szCs w:val="18"/>
        </w:rPr>
        <w:t xml:space="preserve">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4E0ED8" w:rsidRDefault="004E0ED8" w:rsidP="004E0ED8">
      <w:pPr>
        <w:widowControl w:val="0"/>
        <w:autoSpaceDE w:val="0"/>
        <w:autoSpaceDN w:val="0"/>
        <w:jc w:val="both"/>
        <w:rPr>
          <w:sz w:val="18"/>
          <w:szCs w:val="18"/>
        </w:rPr>
      </w:pPr>
      <w:bookmarkStart w:id="91" w:name="P1555"/>
      <w:bookmarkEnd w:id="91"/>
      <w:r>
        <w:rPr>
          <w:vertAlign w:val="superscript"/>
        </w:rPr>
        <w:t xml:space="preserve">      </w:t>
      </w:r>
      <w:r w:rsidRPr="00EB113A">
        <w:rPr>
          <w:vertAlign w:val="superscript"/>
        </w:rPr>
        <w:t>3</w:t>
      </w:r>
      <w:r w:rsidRPr="00EB113A">
        <w:t xml:space="preserve"> </w:t>
      </w:r>
      <w:r w:rsidRPr="00EB113A">
        <w:rPr>
          <w:sz w:val="18"/>
          <w:szCs w:val="18"/>
        </w:rPr>
        <w:t>Коды направлений расходования Субсидии, указываемые в настоящем отчете, должны соответствовать кодам, указанным в Сведения</w:t>
      </w:r>
      <w:r>
        <w:rPr>
          <w:sz w:val="18"/>
          <w:szCs w:val="18"/>
        </w:rPr>
        <w:t>.</w:t>
      </w:r>
    </w:p>
    <w:p w:rsidR="004E0ED8" w:rsidRDefault="004E0ED8" w:rsidP="004E0ED8">
      <w:pPr>
        <w:widowControl w:val="0"/>
        <w:autoSpaceDE w:val="0"/>
        <w:autoSpaceDN w:val="0"/>
        <w:jc w:val="both"/>
      </w:pPr>
    </w:p>
    <w:p w:rsidR="004E0ED8" w:rsidRPr="00EB113A" w:rsidRDefault="004E0ED8" w:rsidP="004E0ED8">
      <w:pPr>
        <w:widowControl w:val="0"/>
        <w:autoSpaceDE w:val="0"/>
        <w:autoSpaceDN w:val="0"/>
        <w:jc w:val="both"/>
      </w:pPr>
    </w:p>
    <w:p w:rsidR="004E0ED8" w:rsidRPr="001B701A" w:rsidRDefault="004E0ED8" w:rsidP="004E0ED8">
      <w:pPr>
        <w:widowControl w:val="0"/>
        <w:autoSpaceDE w:val="0"/>
        <w:autoSpaceDN w:val="0"/>
        <w:jc w:val="right"/>
        <w:outlineLvl w:val="1"/>
      </w:pPr>
      <w:r w:rsidRPr="001B701A">
        <w:t>Приложение № 6</w:t>
      </w:r>
    </w:p>
    <w:p w:rsidR="004E0ED8" w:rsidRPr="001B701A" w:rsidRDefault="004E0ED8" w:rsidP="004E0ED8">
      <w:pPr>
        <w:widowControl w:val="0"/>
        <w:autoSpaceDE w:val="0"/>
        <w:autoSpaceDN w:val="0"/>
        <w:jc w:val="right"/>
      </w:pPr>
      <w:r w:rsidRPr="001B701A">
        <w:t>к Типовой форме соглашения (договора)</w:t>
      </w:r>
    </w:p>
    <w:p w:rsidR="004E0ED8" w:rsidRDefault="004E0ED8" w:rsidP="004E0ED8">
      <w:pPr>
        <w:widowControl w:val="0"/>
        <w:autoSpaceDE w:val="0"/>
        <w:autoSpaceDN w:val="0"/>
        <w:jc w:val="right"/>
      </w:pPr>
      <w:r>
        <w:t xml:space="preserve">о предоставлении из </w:t>
      </w:r>
      <w:r w:rsidRPr="001B701A">
        <w:t>бюджета</w:t>
      </w:r>
    </w:p>
    <w:p w:rsidR="004E0ED8" w:rsidRPr="001B701A" w:rsidRDefault="004E0ED8" w:rsidP="004E0ED8">
      <w:pPr>
        <w:widowControl w:val="0"/>
        <w:autoSpaceDE w:val="0"/>
        <w:autoSpaceDN w:val="0"/>
        <w:jc w:val="right"/>
      </w:pPr>
      <w:r>
        <w:t>Таштагольского муниципального района</w:t>
      </w:r>
    </w:p>
    <w:p w:rsidR="004E0ED8" w:rsidRPr="001B701A" w:rsidRDefault="004E0ED8" w:rsidP="004E0ED8">
      <w:pPr>
        <w:widowControl w:val="0"/>
        <w:autoSpaceDE w:val="0"/>
        <w:autoSpaceDN w:val="0"/>
        <w:jc w:val="right"/>
      </w:pPr>
      <w:r w:rsidRPr="001B701A">
        <w:t>субсидии некоммерческой организации,</w:t>
      </w:r>
    </w:p>
    <w:p w:rsidR="004E0ED8" w:rsidRPr="001B701A" w:rsidRDefault="004E0ED8" w:rsidP="004E0ED8">
      <w:pPr>
        <w:widowControl w:val="0"/>
        <w:autoSpaceDE w:val="0"/>
        <w:autoSpaceDN w:val="0"/>
        <w:jc w:val="right"/>
      </w:pPr>
      <w:r>
        <w:t xml:space="preserve">не являющейся муниципальным </w:t>
      </w:r>
      <w:r w:rsidRPr="001B701A">
        <w:t>учреждением</w:t>
      </w:r>
    </w:p>
    <w:p w:rsidR="004E0ED8" w:rsidRPr="001B701A" w:rsidRDefault="004E0ED8" w:rsidP="004E0ED8">
      <w:pPr>
        <w:widowControl w:val="0"/>
        <w:autoSpaceDE w:val="0"/>
        <w:autoSpaceDN w:val="0"/>
        <w:jc w:val="right"/>
      </w:pPr>
      <w:r w:rsidRPr="001B701A">
        <w:t>Приложение № ___</w:t>
      </w:r>
    </w:p>
    <w:p w:rsidR="004E0ED8" w:rsidRPr="001B701A" w:rsidRDefault="004E0ED8" w:rsidP="004E0ED8">
      <w:pPr>
        <w:widowControl w:val="0"/>
        <w:autoSpaceDE w:val="0"/>
        <w:autoSpaceDN w:val="0"/>
        <w:jc w:val="right"/>
      </w:pPr>
      <w:r w:rsidRPr="001B701A">
        <w:t>к Соглашению</w:t>
      </w:r>
    </w:p>
    <w:p w:rsidR="004E0ED8" w:rsidRPr="001B701A" w:rsidRDefault="004E0ED8" w:rsidP="004E0ED8">
      <w:pPr>
        <w:widowControl w:val="0"/>
        <w:autoSpaceDE w:val="0"/>
        <w:autoSpaceDN w:val="0"/>
        <w:jc w:val="right"/>
      </w:pPr>
      <w:r w:rsidRPr="001B701A">
        <w:t>от _______ № ____</w:t>
      </w:r>
    </w:p>
    <w:p w:rsidR="004E0ED8" w:rsidRPr="001B701A" w:rsidRDefault="004E0ED8" w:rsidP="004E0ED8">
      <w:pPr>
        <w:widowControl w:val="0"/>
        <w:autoSpaceDE w:val="0"/>
        <w:autoSpaceDN w:val="0"/>
        <w:jc w:val="both"/>
      </w:pPr>
    </w:p>
    <w:p w:rsidR="004E0ED8" w:rsidRPr="001B701A" w:rsidRDefault="004E0ED8" w:rsidP="004E0ED8">
      <w:pPr>
        <w:widowControl w:val="0"/>
        <w:autoSpaceDE w:val="0"/>
        <w:autoSpaceDN w:val="0"/>
        <w:jc w:val="right"/>
      </w:pPr>
      <w:r>
        <w:t>(Рекомендуемый образец)</w:t>
      </w:r>
    </w:p>
    <w:p w:rsidR="004E0ED8" w:rsidRPr="00EB113A" w:rsidRDefault="004E0ED8" w:rsidP="004E0ED8">
      <w:pPr>
        <w:widowControl w:val="0"/>
        <w:autoSpaceDE w:val="0"/>
        <w:autoSpaceDN w:val="0"/>
        <w:jc w:val="right"/>
        <w:rPr>
          <w:rFonts w:ascii="Calibri" w:hAnsi="Calibri" w:cs="Calibri"/>
          <w:sz w:val="22"/>
        </w:rPr>
      </w:pPr>
    </w:p>
    <w:p w:rsidR="004E0ED8" w:rsidRPr="00EB113A" w:rsidRDefault="004E0ED8" w:rsidP="004E0ED8">
      <w:pPr>
        <w:widowControl w:val="0"/>
        <w:autoSpaceDE w:val="0"/>
        <w:autoSpaceDN w:val="0"/>
        <w:jc w:val="both"/>
        <w:rPr>
          <w:b/>
          <w:sz w:val="28"/>
          <w:szCs w:val="28"/>
        </w:rPr>
      </w:pPr>
      <w:bookmarkStart w:id="92" w:name="P1577"/>
      <w:bookmarkEnd w:id="92"/>
      <w:r w:rsidRPr="00EB113A">
        <w:rPr>
          <w:rFonts w:ascii="Courier New" w:hAnsi="Courier New" w:cs="Courier New"/>
        </w:rPr>
        <w:t xml:space="preserve">        </w:t>
      </w:r>
      <w:r>
        <w:rPr>
          <w:rFonts w:ascii="Courier New" w:hAnsi="Courier New" w:cs="Courier New"/>
        </w:rPr>
        <w:t xml:space="preserve">      </w:t>
      </w:r>
      <w:r w:rsidRPr="00EB113A">
        <w:rPr>
          <w:rFonts w:ascii="Courier New" w:hAnsi="Courier New" w:cs="Courier New"/>
        </w:rPr>
        <w:t xml:space="preserve"> </w:t>
      </w:r>
      <w:r w:rsidRPr="00EB113A">
        <w:rPr>
          <w:b/>
          <w:sz w:val="28"/>
          <w:szCs w:val="28"/>
        </w:rPr>
        <w:t xml:space="preserve">РАСЧЕТ РАЗМЕРА ШТРАФНЫХ САНКЦИЙ </w:t>
      </w:r>
    </w:p>
    <w:p w:rsidR="004E0ED8" w:rsidRPr="00EB113A" w:rsidRDefault="004E0ED8" w:rsidP="004E0ED8">
      <w:pPr>
        <w:widowControl w:val="0"/>
        <w:autoSpaceDE w:val="0"/>
        <w:autoSpaceDN w:val="0"/>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0"/>
        <w:gridCol w:w="737"/>
        <w:gridCol w:w="850"/>
        <w:gridCol w:w="680"/>
        <w:gridCol w:w="624"/>
        <w:gridCol w:w="1304"/>
        <w:gridCol w:w="1304"/>
        <w:gridCol w:w="454"/>
        <w:gridCol w:w="850"/>
        <w:gridCol w:w="624"/>
        <w:gridCol w:w="567"/>
        <w:gridCol w:w="1191"/>
      </w:tblGrid>
      <w:tr w:rsidR="004E0ED8" w:rsidRPr="00EB113A" w:rsidTr="000A6FE0">
        <w:tc>
          <w:tcPr>
            <w:tcW w:w="520" w:type="dxa"/>
            <w:vMerge w:val="restart"/>
          </w:tcPr>
          <w:p w:rsidR="004E0ED8" w:rsidRPr="00EB113A" w:rsidRDefault="004E0ED8" w:rsidP="000A6FE0">
            <w:pPr>
              <w:widowControl w:val="0"/>
              <w:autoSpaceDE w:val="0"/>
              <w:autoSpaceDN w:val="0"/>
              <w:jc w:val="center"/>
            </w:pPr>
            <w:r>
              <w:rPr>
                <w:sz w:val="22"/>
              </w:rPr>
              <w:t>№</w:t>
            </w:r>
            <w:r w:rsidRPr="00EB113A">
              <w:rPr>
                <w:sz w:val="22"/>
              </w:rPr>
              <w:t xml:space="preserve"> п/п</w:t>
            </w:r>
          </w:p>
        </w:tc>
        <w:tc>
          <w:tcPr>
            <w:tcW w:w="737" w:type="dxa"/>
            <w:vMerge w:val="restart"/>
          </w:tcPr>
          <w:p w:rsidR="004E0ED8" w:rsidRDefault="004E0ED8" w:rsidP="000A6FE0">
            <w:pPr>
              <w:widowControl w:val="0"/>
              <w:autoSpaceDE w:val="0"/>
              <w:autoSpaceDN w:val="0"/>
              <w:jc w:val="center"/>
            </w:pPr>
            <w:proofErr w:type="spellStart"/>
            <w:r w:rsidRPr="00EB113A">
              <w:rPr>
                <w:sz w:val="22"/>
              </w:rPr>
              <w:t>Наи</w:t>
            </w:r>
            <w:r>
              <w:rPr>
                <w:sz w:val="22"/>
              </w:rPr>
              <w:t>менова</w:t>
            </w:r>
            <w:proofErr w:type="spellEnd"/>
          </w:p>
          <w:p w:rsidR="004E0ED8" w:rsidRDefault="004E0ED8" w:rsidP="000A6FE0">
            <w:pPr>
              <w:widowControl w:val="0"/>
              <w:autoSpaceDE w:val="0"/>
              <w:autoSpaceDN w:val="0"/>
              <w:jc w:val="center"/>
            </w:pPr>
            <w:proofErr w:type="spellStart"/>
            <w:r>
              <w:rPr>
                <w:sz w:val="22"/>
              </w:rPr>
              <w:t>ние</w:t>
            </w:r>
            <w:proofErr w:type="spellEnd"/>
            <w:r>
              <w:rPr>
                <w:sz w:val="22"/>
              </w:rPr>
              <w:t xml:space="preserve"> пока</w:t>
            </w:r>
          </w:p>
          <w:p w:rsidR="004E0ED8" w:rsidRPr="00EB113A" w:rsidRDefault="004E0ED8" w:rsidP="000A6FE0">
            <w:pPr>
              <w:widowControl w:val="0"/>
              <w:autoSpaceDE w:val="0"/>
              <w:autoSpaceDN w:val="0"/>
              <w:jc w:val="center"/>
            </w:pPr>
            <w:proofErr w:type="spellStart"/>
            <w:r w:rsidRPr="00EB113A">
              <w:rPr>
                <w:sz w:val="22"/>
              </w:rPr>
              <w:t>зателя</w:t>
            </w:r>
            <w:proofErr w:type="spellEnd"/>
            <w:r w:rsidRPr="00EB113A">
              <w:rPr>
                <w:sz w:val="22"/>
              </w:rPr>
              <w:t xml:space="preserve"> </w:t>
            </w:r>
            <w:r w:rsidRPr="00EB113A">
              <w:rPr>
                <w:sz w:val="22"/>
                <w:vertAlign w:val="superscript"/>
              </w:rPr>
              <w:t>1</w:t>
            </w:r>
          </w:p>
        </w:tc>
        <w:tc>
          <w:tcPr>
            <w:tcW w:w="850" w:type="dxa"/>
            <w:vMerge w:val="restart"/>
          </w:tcPr>
          <w:p w:rsidR="004E0ED8" w:rsidRPr="00EB113A" w:rsidRDefault="004E0ED8" w:rsidP="000A6FE0">
            <w:pPr>
              <w:widowControl w:val="0"/>
              <w:autoSpaceDE w:val="0"/>
              <w:autoSpaceDN w:val="0"/>
              <w:jc w:val="center"/>
            </w:pPr>
            <w:proofErr w:type="spellStart"/>
            <w:r w:rsidRPr="00EB113A">
              <w:rPr>
                <w:sz w:val="22"/>
              </w:rPr>
              <w:t>Наименова</w:t>
            </w:r>
            <w:proofErr w:type="spellEnd"/>
          </w:p>
          <w:p w:rsidR="004E0ED8" w:rsidRDefault="004E0ED8" w:rsidP="000A6FE0">
            <w:pPr>
              <w:widowControl w:val="0"/>
              <w:autoSpaceDE w:val="0"/>
              <w:autoSpaceDN w:val="0"/>
              <w:jc w:val="center"/>
            </w:pPr>
            <w:proofErr w:type="spellStart"/>
            <w:r w:rsidRPr="00EB113A">
              <w:rPr>
                <w:sz w:val="22"/>
              </w:rPr>
              <w:t>ние</w:t>
            </w:r>
            <w:proofErr w:type="spellEnd"/>
            <w:r w:rsidRPr="00EB113A">
              <w:rPr>
                <w:sz w:val="22"/>
              </w:rPr>
              <w:t xml:space="preserve"> </w:t>
            </w:r>
            <w:proofErr w:type="spellStart"/>
            <w:r w:rsidRPr="00EB113A">
              <w:rPr>
                <w:sz w:val="22"/>
              </w:rPr>
              <w:t>проек</w:t>
            </w:r>
            <w:proofErr w:type="spellEnd"/>
          </w:p>
          <w:p w:rsidR="004E0ED8" w:rsidRDefault="004E0ED8" w:rsidP="000A6FE0">
            <w:pPr>
              <w:widowControl w:val="0"/>
              <w:autoSpaceDE w:val="0"/>
              <w:autoSpaceDN w:val="0"/>
              <w:jc w:val="center"/>
            </w:pPr>
            <w:r w:rsidRPr="00EB113A">
              <w:rPr>
                <w:sz w:val="22"/>
              </w:rPr>
              <w:t>та (</w:t>
            </w:r>
            <w:proofErr w:type="spellStart"/>
            <w:r w:rsidRPr="00EB113A">
              <w:rPr>
                <w:sz w:val="22"/>
              </w:rPr>
              <w:t>меро</w:t>
            </w:r>
            <w:proofErr w:type="spellEnd"/>
          </w:p>
          <w:p w:rsidR="004E0ED8" w:rsidRDefault="004E0ED8" w:rsidP="000A6FE0">
            <w:pPr>
              <w:widowControl w:val="0"/>
              <w:autoSpaceDE w:val="0"/>
              <w:autoSpaceDN w:val="0"/>
              <w:jc w:val="center"/>
            </w:pPr>
            <w:proofErr w:type="spellStart"/>
            <w:r>
              <w:rPr>
                <w:sz w:val="22"/>
              </w:rPr>
              <w:t>прия</w:t>
            </w:r>
            <w:proofErr w:type="spellEnd"/>
          </w:p>
          <w:p w:rsidR="004E0ED8" w:rsidRPr="00EB113A" w:rsidRDefault="004E0ED8" w:rsidP="000A6FE0">
            <w:pPr>
              <w:widowControl w:val="0"/>
              <w:autoSpaceDE w:val="0"/>
              <w:autoSpaceDN w:val="0"/>
              <w:jc w:val="center"/>
            </w:pPr>
            <w:proofErr w:type="spellStart"/>
            <w:r w:rsidRPr="00EB113A">
              <w:rPr>
                <w:sz w:val="22"/>
              </w:rPr>
              <w:t>тия</w:t>
            </w:r>
            <w:proofErr w:type="spellEnd"/>
            <w:r w:rsidRPr="00EB113A">
              <w:rPr>
                <w:sz w:val="22"/>
              </w:rPr>
              <w:t xml:space="preserve">) </w:t>
            </w:r>
            <w:r w:rsidRPr="00EB113A">
              <w:rPr>
                <w:sz w:val="22"/>
                <w:vertAlign w:val="superscript"/>
              </w:rPr>
              <w:t>2</w:t>
            </w:r>
          </w:p>
        </w:tc>
        <w:tc>
          <w:tcPr>
            <w:tcW w:w="1304" w:type="dxa"/>
            <w:gridSpan w:val="2"/>
          </w:tcPr>
          <w:p w:rsidR="004E0ED8" w:rsidRPr="00EB113A" w:rsidRDefault="004E0ED8" w:rsidP="000A6FE0">
            <w:pPr>
              <w:widowControl w:val="0"/>
              <w:autoSpaceDE w:val="0"/>
              <w:autoSpaceDN w:val="0"/>
              <w:jc w:val="center"/>
            </w:pPr>
            <w:r w:rsidRPr="00EB113A">
              <w:rPr>
                <w:sz w:val="22"/>
              </w:rPr>
              <w:t xml:space="preserve">Единица измерения по </w:t>
            </w:r>
            <w:hyperlink r:id="rId81" w:history="1">
              <w:r w:rsidRPr="00EB113A">
                <w:rPr>
                  <w:sz w:val="22"/>
                </w:rPr>
                <w:t>ОКЕИ</w:t>
              </w:r>
            </w:hyperlink>
          </w:p>
        </w:tc>
        <w:tc>
          <w:tcPr>
            <w:tcW w:w="1304" w:type="dxa"/>
            <w:vMerge w:val="restart"/>
          </w:tcPr>
          <w:p w:rsidR="004E0ED8" w:rsidRPr="00EB113A" w:rsidRDefault="004E0ED8" w:rsidP="000A6FE0">
            <w:pPr>
              <w:widowControl w:val="0"/>
              <w:autoSpaceDE w:val="0"/>
              <w:autoSpaceDN w:val="0"/>
              <w:jc w:val="center"/>
            </w:pPr>
            <w:r w:rsidRPr="00EB113A">
              <w:rPr>
                <w:sz w:val="22"/>
              </w:rPr>
              <w:t xml:space="preserve">Плановое значение показателя результативности (иного показателя) </w:t>
            </w:r>
            <w:r w:rsidRPr="00EB113A">
              <w:rPr>
                <w:sz w:val="22"/>
                <w:vertAlign w:val="superscript"/>
              </w:rPr>
              <w:t>3</w:t>
            </w:r>
          </w:p>
        </w:tc>
        <w:tc>
          <w:tcPr>
            <w:tcW w:w="1304" w:type="dxa"/>
            <w:vMerge w:val="restart"/>
          </w:tcPr>
          <w:p w:rsidR="004E0ED8" w:rsidRDefault="004E0ED8" w:rsidP="000A6FE0">
            <w:pPr>
              <w:widowControl w:val="0"/>
              <w:autoSpaceDE w:val="0"/>
              <w:autoSpaceDN w:val="0"/>
              <w:jc w:val="center"/>
            </w:pPr>
            <w:r w:rsidRPr="00EB113A">
              <w:rPr>
                <w:sz w:val="22"/>
              </w:rPr>
              <w:t>Достигну</w:t>
            </w:r>
          </w:p>
          <w:p w:rsidR="004E0ED8" w:rsidRPr="00EB113A" w:rsidRDefault="004E0ED8" w:rsidP="000A6FE0">
            <w:pPr>
              <w:widowControl w:val="0"/>
              <w:autoSpaceDE w:val="0"/>
              <w:autoSpaceDN w:val="0"/>
              <w:jc w:val="center"/>
            </w:pPr>
            <w:r w:rsidRPr="00EB113A">
              <w:rPr>
                <w:sz w:val="22"/>
              </w:rPr>
              <w:t xml:space="preserve">тое значение показателя результативности (иного показателя) </w:t>
            </w:r>
            <w:r w:rsidRPr="00EB113A">
              <w:rPr>
                <w:sz w:val="22"/>
                <w:vertAlign w:val="superscript"/>
              </w:rPr>
              <w:t>4</w:t>
            </w:r>
          </w:p>
        </w:tc>
        <w:tc>
          <w:tcPr>
            <w:tcW w:w="1304" w:type="dxa"/>
            <w:gridSpan w:val="2"/>
            <w:vMerge w:val="restart"/>
          </w:tcPr>
          <w:p w:rsidR="004E0ED8" w:rsidRPr="00EB113A" w:rsidRDefault="004E0ED8" w:rsidP="000A6FE0">
            <w:pPr>
              <w:widowControl w:val="0"/>
              <w:autoSpaceDE w:val="0"/>
              <w:autoSpaceDN w:val="0"/>
              <w:jc w:val="center"/>
            </w:pPr>
            <w:r w:rsidRPr="00EB113A">
              <w:rPr>
                <w:sz w:val="22"/>
              </w:rPr>
              <w:t>Объем Субсидии, (тыс. руб.)</w:t>
            </w:r>
          </w:p>
        </w:tc>
        <w:tc>
          <w:tcPr>
            <w:tcW w:w="1191" w:type="dxa"/>
            <w:gridSpan w:val="2"/>
            <w:vMerge w:val="restart"/>
          </w:tcPr>
          <w:p w:rsidR="004E0ED8" w:rsidRDefault="004E0ED8" w:rsidP="000A6FE0">
            <w:pPr>
              <w:widowControl w:val="0"/>
              <w:autoSpaceDE w:val="0"/>
              <w:autoSpaceDN w:val="0"/>
              <w:jc w:val="center"/>
            </w:pPr>
            <w:proofErr w:type="spellStart"/>
            <w:r w:rsidRPr="00EB113A">
              <w:rPr>
                <w:sz w:val="22"/>
              </w:rPr>
              <w:t>Корректи</w:t>
            </w:r>
            <w:proofErr w:type="spellEnd"/>
          </w:p>
          <w:p w:rsidR="004E0ED8" w:rsidRDefault="004E0ED8" w:rsidP="000A6FE0">
            <w:pPr>
              <w:widowControl w:val="0"/>
              <w:autoSpaceDE w:val="0"/>
              <w:autoSpaceDN w:val="0"/>
              <w:jc w:val="center"/>
            </w:pPr>
            <w:proofErr w:type="spellStart"/>
            <w:r w:rsidRPr="00EB113A">
              <w:rPr>
                <w:sz w:val="22"/>
              </w:rPr>
              <w:t>рующие</w:t>
            </w:r>
            <w:proofErr w:type="spellEnd"/>
            <w:r w:rsidRPr="00EB113A">
              <w:rPr>
                <w:sz w:val="22"/>
              </w:rPr>
              <w:t xml:space="preserve"> </w:t>
            </w:r>
            <w:proofErr w:type="spellStart"/>
            <w:r w:rsidRPr="00EB113A">
              <w:rPr>
                <w:sz w:val="22"/>
              </w:rPr>
              <w:t>коэффи</w:t>
            </w:r>
            <w:proofErr w:type="spellEnd"/>
          </w:p>
          <w:p w:rsidR="004E0ED8" w:rsidRPr="00EB113A" w:rsidRDefault="004E0ED8" w:rsidP="000A6FE0">
            <w:pPr>
              <w:widowControl w:val="0"/>
              <w:autoSpaceDE w:val="0"/>
              <w:autoSpaceDN w:val="0"/>
              <w:jc w:val="center"/>
            </w:pPr>
            <w:proofErr w:type="spellStart"/>
            <w:r w:rsidRPr="00EB113A">
              <w:rPr>
                <w:sz w:val="22"/>
              </w:rPr>
              <w:t>циенты</w:t>
            </w:r>
            <w:proofErr w:type="spellEnd"/>
            <w:r w:rsidRPr="00EB113A">
              <w:rPr>
                <w:sz w:val="22"/>
              </w:rPr>
              <w:t xml:space="preserve"> </w:t>
            </w:r>
            <w:r w:rsidRPr="00EB113A">
              <w:rPr>
                <w:sz w:val="22"/>
                <w:vertAlign w:val="superscript"/>
              </w:rPr>
              <w:t>5</w:t>
            </w:r>
          </w:p>
        </w:tc>
        <w:tc>
          <w:tcPr>
            <w:tcW w:w="1191" w:type="dxa"/>
            <w:vMerge w:val="restart"/>
          </w:tcPr>
          <w:p w:rsidR="004E0ED8" w:rsidRPr="00EB113A" w:rsidRDefault="004E0ED8" w:rsidP="000A6FE0">
            <w:pPr>
              <w:widowControl w:val="0"/>
              <w:autoSpaceDE w:val="0"/>
              <w:autoSpaceDN w:val="0"/>
              <w:jc w:val="center"/>
            </w:pPr>
            <w:r w:rsidRPr="00EB113A">
              <w:rPr>
                <w:sz w:val="22"/>
              </w:rPr>
              <w:t xml:space="preserve">Размер штрафных санкций (тыс. </w:t>
            </w:r>
            <w:proofErr w:type="spellStart"/>
            <w:r w:rsidRPr="00EB113A">
              <w:rPr>
                <w:sz w:val="22"/>
              </w:rPr>
              <w:t>руб</w:t>
            </w:r>
            <w:proofErr w:type="spellEnd"/>
            <w:r w:rsidRPr="00EB113A">
              <w:rPr>
                <w:sz w:val="22"/>
              </w:rPr>
              <w:t>)</w:t>
            </w:r>
          </w:p>
          <w:p w:rsidR="004E0ED8" w:rsidRPr="00EB113A" w:rsidRDefault="004E0ED8" w:rsidP="000A6FE0">
            <w:pPr>
              <w:widowControl w:val="0"/>
              <w:autoSpaceDE w:val="0"/>
              <w:autoSpaceDN w:val="0"/>
              <w:jc w:val="center"/>
            </w:pPr>
            <w:r w:rsidRPr="00EB113A">
              <w:rPr>
                <w:sz w:val="22"/>
              </w:rPr>
              <w:t xml:space="preserve">(1 - </w:t>
            </w:r>
            <w:hyperlink w:anchor="P1601" w:history="1">
              <w:r w:rsidRPr="00EB113A">
                <w:rPr>
                  <w:sz w:val="22"/>
                </w:rPr>
                <w:t>гр. 7</w:t>
              </w:r>
            </w:hyperlink>
            <w:r w:rsidRPr="00EB113A">
              <w:rPr>
                <w:sz w:val="22"/>
              </w:rPr>
              <w:t xml:space="preserve"> </w:t>
            </w:r>
            <w:r w:rsidRPr="00EB113A">
              <w:rPr>
                <w:noProof/>
                <w:sz w:val="22"/>
              </w:rPr>
              <w:drawing>
                <wp:inline distT="0" distB="0" distL="0" distR="0">
                  <wp:extent cx="152400" cy="133350"/>
                  <wp:effectExtent l="0" t="0" r="0" b="0"/>
                  <wp:docPr id="2" name="Рисунок 2" descr="base_1_3129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2932_32768"/>
                          <pic:cNvPicPr preferRelativeResize="0">
                            <a:picLocks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rsidRPr="00EB113A">
              <w:rPr>
                <w:sz w:val="22"/>
              </w:rPr>
              <w:t xml:space="preserve"> </w:t>
            </w:r>
            <w:hyperlink w:anchor="P1600" w:history="1">
              <w:r w:rsidRPr="00EB113A">
                <w:rPr>
                  <w:sz w:val="22"/>
                </w:rPr>
                <w:t>гр. 6</w:t>
              </w:r>
            </w:hyperlink>
            <w:r w:rsidRPr="00EB113A">
              <w:rPr>
                <w:sz w:val="22"/>
              </w:rPr>
              <w:t xml:space="preserve">) x </w:t>
            </w:r>
            <w:hyperlink w:anchor="P1602" w:history="1">
              <w:r w:rsidRPr="00EB113A">
                <w:rPr>
                  <w:sz w:val="22"/>
                </w:rPr>
                <w:t>гр. 8</w:t>
              </w:r>
            </w:hyperlink>
            <w:r w:rsidRPr="00EB113A">
              <w:rPr>
                <w:sz w:val="22"/>
              </w:rPr>
              <w:t xml:space="preserve"> </w:t>
            </w:r>
            <w:hyperlink w:anchor="P1603" w:history="1">
              <w:r w:rsidRPr="00EB113A">
                <w:rPr>
                  <w:sz w:val="22"/>
                </w:rPr>
                <w:t>(гр. 9)</w:t>
              </w:r>
            </w:hyperlink>
            <w:r w:rsidRPr="00EB113A">
              <w:rPr>
                <w:sz w:val="22"/>
              </w:rPr>
              <w:t xml:space="preserve"> x </w:t>
            </w:r>
            <w:hyperlink w:anchor="P1604" w:history="1">
              <w:r w:rsidRPr="00EB113A">
                <w:rPr>
                  <w:sz w:val="22"/>
                </w:rPr>
                <w:t>гр. 10</w:t>
              </w:r>
            </w:hyperlink>
            <w:r w:rsidRPr="00EB113A">
              <w:rPr>
                <w:sz w:val="22"/>
              </w:rPr>
              <w:t xml:space="preserve"> </w:t>
            </w:r>
            <w:hyperlink w:anchor="P1605" w:history="1">
              <w:r w:rsidRPr="00EB113A">
                <w:rPr>
                  <w:sz w:val="22"/>
                </w:rPr>
                <w:t>(гр. 11)</w:t>
              </w:r>
            </w:hyperlink>
          </w:p>
        </w:tc>
      </w:tr>
      <w:tr w:rsidR="004E0ED8" w:rsidRPr="00EB113A" w:rsidTr="000A6FE0">
        <w:trPr>
          <w:trHeight w:val="517"/>
        </w:trPr>
        <w:tc>
          <w:tcPr>
            <w:tcW w:w="520" w:type="dxa"/>
            <w:vMerge/>
          </w:tcPr>
          <w:p w:rsidR="004E0ED8" w:rsidRPr="00EB113A" w:rsidRDefault="004E0ED8" w:rsidP="000A6FE0">
            <w:pPr>
              <w:spacing w:after="200" w:line="276" w:lineRule="auto"/>
              <w:rPr>
                <w:rFonts w:eastAsia="Calibri"/>
                <w:lang w:eastAsia="en-US"/>
              </w:rPr>
            </w:pPr>
          </w:p>
        </w:tc>
        <w:tc>
          <w:tcPr>
            <w:tcW w:w="737" w:type="dxa"/>
            <w:vMerge/>
          </w:tcPr>
          <w:p w:rsidR="004E0ED8" w:rsidRPr="00EB113A" w:rsidRDefault="004E0ED8" w:rsidP="000A6FE0">
            <w:pPr>
              <w:spacing w:after="200" w:line="276" w:lineRule="auto"/>
              <w:rPr>
                <w:rFonts w:eastAsia="Calibri"/>
                <w:lang w:eastAsia="en-US"/>
              </w:rPr>
            </w:pPr>
          </w:p>
        </w:tc>
        <w:tc>
          <w:tcPr>
            <w:tcW w:w="850" w:type="dxa"/>
            <w:vMerge/>
          </w:tcPr>
          <w:p w:rsidR="004E0ED8" w:rsidRPr="00EB113A" w:rsidRDefault="004E0ED8" w:rsidP="000A6FE0">
            <w:pPr>
              <w:spacing w:after="200" w:line="276" w:lineRule="auto"/>
              <w:rPr>
                <w:rFonts w:eastAsia="Calibri"/>
                <w:lang w:eastAsia="en-US"/>
              </w:rPr>
            </w:pPr>
          </w:p>
        </w:tc>
        <w:tc>
          <w:tcPr>
            <w:tcW w:w="680" w:type="dxa"/>
            <w:vMerge w:val="restart"/>
          </w:tcPr>
          <w:p w:rsidR="004E0ED8" w:rsidRDefault="004E0ED8" w:rsidP="000A6FE0">
            <w:pPr>
              <w:widowControl w:val="0"/>
              <w:autoSpaceDE w:val="0"/>
              <w:autoSpaceDN w:val="0"/>
              <w:jc w:val="center"/>
            </w:pPr>
            <w:proofErr w:type="spellStart"/>
            <w:r>
              <w:rPr>
                <w:sz w:val="22"/>
              </w:rPr>
              <w:t>Наи</w:t>
            </w:r>
            <w:proofErr w:type="spellEnd"/>
          </w:p>
          <w:p w:rsidR="004E0ED8" w:rsidRPr="00EB113A" w:rsidRDefault="004E0ED8" w:rsidP="000A6FE0">
            <w:pPr>
              <w:widowControl w:val="0"/>
              <w:autoSpaceDE w:val="0"/>
              <w:autoSpaceDN w:val="0"/>
              <w:jc w:val="center"/>
            </w:pPr>
            <w:proofErr w:type="spellStart"/>
            <w:r>
              <w:rPr>
                <w:sz w:val="22"/>
              </w:rPr>
              <w:t>менова</w:t>
            </w:r>
            <w:r w:rsidRPr="00EB113A">
              <w:rPr>
                <w:sz w:val="22"/>
              </w:rPr>
              <w:t>ние</w:t>
            </w:r>
            <w:proofErr w:type="spellEnd"/>
          </w:p>
        </w:tc>
        <w:tc>
          <w:tcPr>
            <w:tcW w:w="624" w:type="dxa"/>
            <w:vMerge w:val="restart"/>
          </w:tcPr>
          <w:p w:rsidR="004E0ED8" w:rsidRPr="00EB113A" w:rsidRDefault="004E0ED8" w:rsidP="000A6FE0">
            <w:pPr>
              <w:widowControl w:val="0"/>
              <w:autoSpaceDE w:val="0"/>
              <w:autoSpaceDN w:val="0"/>
              <w:jc w:val="center"/>
            </w:pPr>
            <w:r w:rsidRPr="00EB113A">
              <w:rPr>
                <w:sz w:val="22"/>
              </w:rPr>
              <w:t>Код</w:t>
            </w:r>
          </w:p>
        </w:tc>
        <w:tc>
          <w:tcPr>
            <w:tcW w:w="1304" w:type="dxa"/>
            <w:vMerge/>
          </w:tcPr>
          <w:p w:rsidR="004E0ED8" w:rsidRPr="00EB113A" w:rsidRDefault="004E0ED8" w:rsidP="000A6FE0">
            <w:pPr>
              <w:spacing w:after="200" w:line="276" w:lineRule="auto"/>
              <w:rPr>
                <w:rFonts w:eastAsia="Calibri"/>
                <w:lang w:eastAsia="en-US"/>
              </w:rPr>
            </w:pPr>
          </w:p>
        </w:tc>
        <w:tc>
          <w:tcPr>
            <w:tcW w:w="1304" w:type="dxa"/>
            <w:vMerge/>
          </w:tcPr>
          <w:p w:rsidR="004E0ED8" w:rsidRPr="00EB113A" w:rsidRDefault="004E0ED8" w:rsidP="000A6FE0">
            <w:pPr>
              <w:spacing w:after="200" w:line="276" w:lineRule="auto"/>
              <w:rPr>
                <w:rFonts w:eastAsia="Calibri"/>
                <w:lang w:eastAsia="en-US"/>
              </w:rPr>
            </w:pPr>
          </w:p>
        </w:tc>
        <w:tc>
          <w:tcPr>
            <w:tcW w:w="1304" w:type="dxa"/>
            <w:gridSpan w:val="2"/>
            <w:vMerge/>
          </w:tcPr>
          <w:p w:rsidR="004E0ED8" w:rsidRPr="00EB113A" w:rsidRDefault="004E0ED8" w:rsidP="000A6FE0">
            <w:pPr>
              <w:spacing w:after="200" w:line="276" w:lineRule="auto"/>
              <w:rPr>
                <w:rFonts w:eastAsia="Calibri"/>
                <w:lang w:eastAsia="en-US"/>
              </w:rPr>
            </w:pPr>
          </w:p>
        </w:tc>
        <w:tc>
          <w:tcPr>
            <w:tcW w:w="1191" w:type="dxa"/>
            <w:gridSpan w:val="2"/>
            <w:vMerge/>
          </w:tcPr>
          <w:p w:rsidR="004E0ED8" w:rsidRPr="00EB113A" w:rsidRDefault="004E0ED8" w:rsidP="000A6FE0">
            <w:pPr>
              <w:spacing w:after="200" w:line="276" w:lineRule="auto"/>
              <w:rPr>
                <w:rFonts w:eastAsia="Calibri"/>
                <w:lang w:eastAsia="en-US"/>
              </w:rPr>
            </w:pPr>
          </w:p>
        </w:tc>
        <w:tc>
          <w:tcPr>
            <w:tcW w:w="1191" w:type="dxa"/>
            <w:vMerge/>
          </w:tcPr>
          <w:p w:rsidR="004E0ED8" w:rsidRPr="00EB113A" w:rsidRDefault="004E0ED8" w:rsidP="000A6FE0">
            <w:pPr>
              <w:spacing w:after="200" w:line="276" w:lineRule="auto"/>
              <w:rPr>
                <w:rFonts w:eastAsia="Calibri"/>
                <w:lang w:eastAsia="en-US"/>
              </w:rPr>
            </w:pPr>
          </w:p>
        </w:tc>
      </w:tr>
      <w:tr w:rsidR="004E0ED8" w:rsidRPr="00EB113A" w:rsidTr="000A6FE0">
        <w:tc>
          <w:tcPr>
            <w:tcW w:w="520" w:type="dxa"/>
            <w:vMerge/>
          </w:tcPr>
          <w:p w:rsidR="004E0ED8" w:rsidRPr="00EB113A" w:rsidRDefault="004E0ED8" w:rsidP="000A6FE0">
            <w:pPr>
              <w:spacing w:after="200" w:line="276" w:lineRule="auto"/>
              <w:rPr>
                <w:rFonts w:eastAsia="Calibri"/>
                <w:lang w:eastAsia="en-US"/>
              </w:rPr>
            </w:pPr>
          </w:p>
        </w:tc>
        <w:tc>
          <w:tcPr>
            <w:tcW w:w="737" w:type="dxa"/>
            <w:vMerge/>
          </w:tcPr>
          <w:p w:rsidR="004E0ED8" w:rsidRPr="00EB113A" w:rsidRDefault="004E0ED8" w:rsidP="000A6FE0">
            <w:pPr>
              <w:spacing w:after="200" w:line="276" w:lineRule="auto"/>
              <w:rPr>
                <w:rFonts w:eastAsia="Calibri"/>
                <w:lang w:eastAsia="en-US"/>
              </w:rPr>
            </w:pPr>
          </w:p>
        </w:tc>
        <w:tc>
          <w:tcPr>
            <w:tcW w:w="850" w:type="dxa"/>
            <w:vMerge/>
          </w:tcPr>
          <w:p w:rsidR="004E0ED8" w:rsidRPr="00EB113A" w:rsidRDefault="004E0ED8" w:rsidP="000A6FE0">
            <w:pPr>
              <w:spacing w:after="200" w:line="276" w:lineRule="auto"/>
              <w:rPr>
                <w:rFonts w:eastAsia="Calibri"/>
                <w:lang w:eastAsia="en-US"/>
              </w:rPr>
            </w:pPr>
          </w:p>
        </w:tc>
        <w:tc>
          <w:tcPr>
            <w:tcW w:w="680" w:type="dxa"/>
            <w:vMerge/>
          </w:tcPr>
          <w:p w:rsidR="004E0ED8" w:rsidRPr="00EB113A" w:rsidRDefault="004E0ED8" w:rsidP="000A6FE0">
            <w:pPr>
              <w:spacing w:after="200" w:line="276" w:lineRule="auto"/>
              <w:rPr>
                <w:rFonts w:eastAsia="Calibri"/>
                <w:lang w:eastAsia="en-US"/>
              </w:rPr>
            </w:pPr>
          </w:p>
        </w:tc>
        <w:tc>
          <w:tcPr>
            <w:tcW w:w="624" w:type="dxa"/>
            <w:vMerge/>
          </w:tcPr>
          <w:p w:rsidR="004E0ED8" w:rsidRPr="00EB113A" w:rsidRDefault="004E0ED8" w:rsidP="000A6FE0">
            <w:pPr>
              <w:spacing w:after="200" w:line="276" w:lineRule="auto"/>
              <w:rPr>
                <w:rFonts w:eastAsia="Calibri"/>
                <w:lang w:eastAsia="en-US"/>
              </w:rPr>
            </w:pPr>
          </w:p>
        </w:tc>
        <w:tc>
          <w:tcPr>
            <w:tcW w:w="1304" w:type="dxa"/>
            <w:vMerge/>
          </w:tcPr>
          <w:p w:rsidR="004E0ED8" w:rsidRPr="00EB113A" w:rsidRDefault="004E0ED8" w:rsidP="000A6FE0">
            <w:pPr>
              <w:spacing w:after="200" w:line="276" w:lineRule="auto"/>
              <w:rPr>
                <w:rFonts w:eastAsia="Calibri"/>
                <w:lang w:eastAsia="en-US"/>
              </w:rPr>
            </w:pPr>
          </w:p>
        </w:tc>
        <w:tc>
          <w:tcPr>
            <w:tcW w:w="1304" w:type="dxa"/>
            <w:vMerge/>
          </w:tcPr>
          <w:p w:rsidR="004E0ED8" w:rsidRPr="00EB113A" w:rsidRDefault="004E0ED8" w:rsidP="000A6FE0">
            <w:pPr>
              <w:spacing w:after="200" w:line="276" w:lineRule="auto"/>
              <w:rPr>
                <w:rFonts w:eastAsia="Calibri"/>
                <w:lang w:eastAsia="en-US"/>
              </w:rPr>
            </w:pPr>
          </w:p>
        </w:tc>
        <w:tc>
          <w:tcPr>
            <w:tcW w:w="454" w:type="dxa"/>
          </w:tcPr>
          <w:p w:rsidR="004E0ED8" w:rsidRPr="00EB113A" w:rsidRDefault="004E0ED8" w:rsidP="000A6FE0">
            <w:pPr>
              <w:widowControl w:val="0"/>
              <w:autoSpaceDE w:val="0"/>
              <w:autoSpaceDN w:val="0"/>
              <w:jc w:val="center"/>
            </w:pPr>
            <w:r w:rsidRPr="00EB113A">
              <w:rPr>
                <w:sz w:val="22"/>
              </w:rPr>
              <w:t>Всего</w:t>
            </w:r>
          </w:p>
        </w:tc>
        <w:tc>
          <w:tcPr>
            <w:tcW w:w="850" w:type="dxa"/>
          </w:tcPr>
          <w:p w:rsidR="004E0ED8" w:rsidRDefault="004E0ED8" w:rsidP="000A6FE0">
            <w:pPr>
              <w:widowControl w:val="0"/>
              <w:autoSpaceDE w:val="0"/>
              <w:autoSpaceDN w:val="0"/>
              <w:jc w:val="center"/>
            </w:pPr>
            <w:proofErr w:type="spellStart"/>
            <w:r>
              <w:rPr>
                <w:sz w:val="22"/>
              </w:rPr>
              <w:t>Израс</w:t>
            </w:r>
            <w:proofErr w:type="spellEnd"/>
          </w:p>
          <w:p w:rsidR="004E0ED8" w:rsidRPr="00EB113A" w:rsidRDefault="004E0ED8" w:rsidP="000A6FE0">
            <w:pPr>
              <w:widowControl w:val="0"/>
              <w:autoSpaceDE w:val="0"/>
              <w:autoSpaceDN w:val="0"/>
              <w:jc w:val="center"/>
            </w:pPr>
            <w:proofErr w:type="spellStart"/>
            <w:r w:rsidRPr="00EB113A">
              <w:rPr>
                <w:sz w:val="22"/>
              </w:rPr>
              <w:t>ходовано</w:t>
            </w:r>
            <w:proofErr w:type="spellEnd"/>
            <w:r w:rsidRPr="00EB113A">
              <w:rPr>
                <w:sz w:val="22"/>
              </w:rPr>
              <w:t xml:space="preserve"> Получателем</w:t>
            </w:r>
          </w:p>
        </w:tc>
        <w:tc>
          <w:tcPr>
            <w:tcW w:w="624" w:type="dxa"/>
          </w:tcPr>
          <w:p w:rsidR="004E0ED8" w:rsidRPr="00EB113A" w:rsidRDefault="004E0ED8" w:rsidP="000A6FE0">
            <w:pPr>
              <w:widowControl w:val="0"/>
              <w:autoSpaceDE w:val="0"/>
              <w:autoSpaceDN w:val="0"/>
              <w:jc w:val="center"/>
            </w:pPr>
            <w:r w:rsidRPr="00EB113A">
              <w:rPr>
                <w:sz w:val="22"/>
              </w:rPr>
              <w:t>K1</w:t>
            </w:r>
          </w:p>
        </w:tc>
        <w:tc>
          <w:tcPr>
            <w:tcW w:w="567" w:type="dxa"/>
          </w:tcPr>
          <w:p w:rsidR="004E0ED8" w:rsidRPr="00EB113A" w:rsidRDefault="004E0ED8" w:rsidP="000A6FE0">
            <w:pPr>
              <w:widowControl w:val="0"/>
              <w:autoSpaceDE w:val="0"/>
              <w:autoSpaceDN w:val="0"/>
              <w:jc w:val="center"/>
            </w:pPr>
            <w:r w:rsidRPr="00EB113A">
              <w:rPr>
                <w:sz w:val="22"/>
              </w:rPr>
              <w:t>K2</w:t>
            </w:r>
          </w:p>
        </w:tc>
        <w:tc>
          <w:tcPr>
            <w:tcW w:w="1191" w:type="dxa"/>
            <w:vMerge/>
          </w:tcPr>
          <w:p w:rsidR="004E0ED8" w:rsidRPr="00EB113A" w:rsidRDefault="004E0ED8" w:rsidP="000A6FE0">
            <w:pPr>
              <w:spacing w:after="200" w:line="276" w:lineRule="auto"/>
              <w:rPr>
                <w:rFonts w:eastAsia="Calibri"/>
                <w:lang w:eastAsia="en-US"/>
              </w:rPr>
            </w:pPr>
          </w:p>
        </w:tc>
      </w:tr>
      <w:tr w:rsidR="004E0ED8" w:rsidRPr="00EB113A" w:rsidTr="000A6FE0">
        <w:tc>
          <w:tcPr>
            <w:tcW w:w="520" w:type="dxa"/>
          </w:tcPr>
          <w:p w:rsidR="004E0ED8" w:rsidRPr="00EB113A" w:rsidRDefault="004E0ED8" w:rsidP="000A6FE0">
            <w:pPr>
              <w:widowControl w:val="0"/>
              <w:autoSpaceDE w:val="0"/>
              <w:autoSpaceDN w:val="0"/>
              <w:jc w:val="center"/>
            </w:pPr>
            <w:r w:rsidRPr="00EB113A">
              <w:rPr>
                <w:sz w:val="22"/>
              </w:rPr>
              <w:lastRenderedPageBreak/>
              <w:t>1</w:t>
            </w:r>
          </w:p>
        </w:tc>
        <w:tc>
          <w:tcPr>
            <w:tcW w:w="737" w:type="dxa"/>
          </w:tcPr>
          <w:p w:rsidR="004E0ED8" w:rsidRPr="00EB113A" w:rsidRDefault="004E0ED8" w:rsidP="000A6FE0">
            <w:pPr>
              <w:widowControl w:val="0"/>
              <w:autoSpaceDE w:val="0"/>
              <w:autoSpaceDN w:val="0"/>
              <w:jc w:val="center"/>
            </w:pPr>
            <w:r w:rsidRPr="00EB113A">
              <w:rPr>
                <w:sz w:val="22"/>
              </w:rPr>
              <w:t>2</w:t>
            </w:r>
          </w:p>
        </w:tc>
        <w:tc>
          <w:tcPr>
            <w:tcW w:w="850" w:type="dxa"/>
          </w:tcPr>
          <w:p w:rsidR="004E0ED8" w:rsidRPr="00EB113A" w:rsidRDefault="004E0ED8" w:rsidP="000A6FE0">
            <w:pPr>
              <w:widowControl w:val="0"/>
              <w:autoSpaceDE w:val="0"/>
              <w:autoSpaceDN w:val="0"/>
              <w:jc w:val="center"/>
            </w:pPr>
            <w:r w:rsidRPr="00EB113A">
              <w:rPr>
                <w:sz w:val="22"/>
              </w:rPr>
              <w:t>3</w:t>
            </w:r>
          </w:p>
        </w:tc>
        <w:tc>
          <w:tcPr>
            <w:tcW w:w="680" w:type="dxa"/>
          </w:tcPr>
          <w:p w:rsidR="004E0ED8" w:rsidRPr="00EB113A" w:rsidRDefault="004E0ED8" w:rsidP="000A6FE0">
            <w:pPr>
              <w:widowControl w:val="0"/>
              <w:autoSpaceDE w:val="0"/>
              <w:autoSpaceDN w:val="0"/>
              <w:jc w:val="center"/>
            </w:pPr>
            <w:r w:rsidRPr="00EB113A">
              <w:rPr>
                <w:sz w:val="22"/>
              </w:rPr>
              <w:t>4</w:t>
            </w:r>
          </w:p>
        </w:tc>
        <w:tc>
          <w:tcPr>
            <w:tcW w:w="624" w:type="dxa"/>
          </w:tcPr>
          <w:p w:rsidR="004E0ED8" w:rsidRPr="00EB113A" w:rsidRDefault="004E0ED8" w:rsidP="000A6FE0">
            <w:pPr>
              <w:widowControl w:val="0"/>
              <w:autoSpaceDE w:val="0"/>
              <w:autoSpaceDN w:val="0"/>
              <w:jc w:val="center"/>
            </w:pPr>
            <w:r w:rsidRPr="00EB113A">
              <w:rPr>
                <w:sz w:val="22"/>
              </w:rPr>
              <w:t>5</w:t>
            </w:r>
          </w:p>
        </w:tc>
        <w:tc>
          <w:tcPr>
            <w:tcW w:w="1304" w:type="dxa"/>
          </w:tcPr>
          <w:p w:rsidR="004E0ED8" w:rsidRPr="00EB113A" w:rsidRDefault="004E0ED8" w:rsidP="000A6FE0">
            <w:pPr>
              <w:widowControl w:val="0"/>
              <w:autoSpaceDE w:val="0"/>
              <w:autoSpaceDN w:val="0"/>
              <w:jc w:val="center"/>
            </w:pPr>
            <w:bookmarkStart w:id="93" w:name="P1600"/>
            <w:bookmarkEnd w:id="93"/>
            <w:r w:rsidRPr="00EB113A">
              <w:rPr>
                <w:sz w:val="22"/>
              </w:rPr>
              <w:t>6</w:t>
            </w:r>
          </w:p>
        </w:tc>
        <w:tc>
          <w:tcPr>
            <w:tcW w:w="1304" w:type="dxa"/>
          </w:tcPr>
          <w:p w:rsidR="004E0ED8" w:rsidRPr="00EB113A" w:rsidRDefault="004E0ED8" w:rsidP="000A6FE0">
            <w:pPr>
              <w:widowControl w:val="0"/>
              <w:autoSpaceDE w:val="0"/>
              <w:autoSpaceDN w:val="0"/>
              <w:jc w:val="center"/>
            </w:pPr>
            <w:bookmarkStart w:id="94" w:name="P1601"/>
            <w:bookmarkEnd w:id="94"/>
            <w:r w:rsidRPr="00EB113A">
              <w:rPr>
                <w:sz w:val="22"/>
              </w:rPr>
              <w:t>7</w:t>
            </w:r>
          </w:p>
        </w:tc>
        <w:tc>
          <w:tcPr>
            <w:tcW w:w="454" w:type="dxa"/>
          </w:tcPr>
          <w:p w:rsidR="004E0ED8" w:rsidRPr="00EB113A" w:rsidRDefault="004E0ED8" w:rsidP="000A6FE0">
            <w:pPr>
              <w:widowControl w:val="0"/>
              <w:autoSpaceDE w:val="0"/>
              <w:autoSpaceDN w:val="0"/>
              <w:jc w:val="center"/>
            </w:pPr>
            <w:bookmarkStart w:id="95" w:name="P1602"/>
            <w:bookmarkEnd w:id="95"/>
            <w:r w:rsidRPr="00EB113A">
              <w:rPr>
                <w:sz w:val="22"/>
              </w:rPr>
              <w:t>8</w:t>
            </w:r>
          </w:p>
        </w:tc>
        <w:tc>
          <w:tcPr>
            <w:tcW w:w="850" w:type="dxa"/>
          </w:tcPr>
          <w:p w:rsidR="004E0ED8" w:rsidRPr="00EB113A" w:rsidRDefault="004E0ED8" w:rsidP="000A6FE0">
            <w:pPr>
              <w:widowControl w:val="0"/>
              <w:autoSpaceDE w:val="0"/>
              <w:autoSpaceDN w:val="0"/>
              <w:jc w:val="center"/>
            </w:pPr>
            <w:bookmarkStart w:id="96" w:name="P1603"/>
            <w:bookmarkEnd w:id="96"/>
            <w:r w:rsidRPr="00EB113A">
              <w:rPr>
                <w:sz w:val="22"/>
              </w:rPr>
              <w:t>9</w:t>
            </w:r>
          </w:p>
        </w:tc>
        <w:tc>
          <w:tcPr>
            <w:tcW w:w="624" w:type="dxa"/>
          </w:tcPr>
          <w:p w:rsidR="004E0ED8" w:rsidRPr="00EB113A" w:rsidRDefault="004E0ED8" w:rsidP="000A6FE0">
            <w:pPr>
              <w:widowControl w:val="0"/>
              <w:autoSpaceDE w:val="0"/>
              <w:autoSpaceDN w:val="0"/>
              <w:jc w:val="center"/>
            </w:pPr>
            <w:bookmarkStart w:id="97" w:name="P1604"/>
            <w:bookmarkEnd w:id="97"/>
            <w:r w:rsidRPr="00EB113A">
              <w:rPr>
                <w:sz w:val="22"/>
              </w:rPr>
              <w:t>10</w:t>
            </w:r>
          </w:p>
        </w:tc>
        <w:tc>
          <w:tcPr>
            <w:tcW w:w="567" w:type="dxa"/>
          </w:tcPr>
          <w:p w:rsidR="004E0ED8" w:rsidRPr="00EB113A" w:rsidRDefault="004E0ED8" w:rsidP="000A6FE0">
            <w:pPr>
              <w:widowControl w:val="0"/>
              <w:autoSpaceDE w:val="0"/>
              <w:autoSpaceDN w:val="0"/>
              <w:jc w:val="center"/>
            </w:pPr>
            <w:bookmarkStart w:id="98" w:name="P1605"/>
            <w:bookmarkEnd w:id="98"/>
            <w:r w:rsidRPr="00EB113A">
              <w:rPr>
                <w:sz w:val="22"/>
              </w:rPr>
              <w:t>11</w:t>
            </w:r>
          </w:p>
        </w:tc>
        <w:tc>
          <w:tcPr>
            <w:tcW w:w="1191" w:type="dxa"/>
          </w:tcPr>
          <w:p w:rsidR="004E0ED8" w:rsidRPr="00EB113A" w:rsidRDefault="004E0ED8" w:rsidP="000A6FE0">
            <w:pPr>
              <w:widowControl w:val="0"/>
              <w:autoSpaceDE w:val="0"/>
              <w:autoSpaceDN w:val="0"/>
              <w:jc w:val="center"/>
            </w:pPr>
            <w:r w:rsidRPr="00EB113A">
              <w:rPr>
                <w:sz w:val="22"/>
              </w:rPr>
              <w:t>12</w:t>
            </w:r>
          </w:p>
        </w:tc>
      </w:tr>
      <w:tr w:rsidR="004E0ED8" w:rsidRPr="00EB113A" w:rsidTr="000A6FE0">
        <w:tc>
          <w:tcPr>
            <w:tcW w:w="520" w:type="dxa"/>
          </w:tcPr>
          <w:p w:rsidR="004E0ED8" w:rsidRPr="00EB113A" w:rsidRDefault="004E0ED8" w:rsidP="000A6FE0">
            <w:pPr>
              <w:widowControl w:val="0"/>
              <w:autoSpaceDE w:val="0"/>
              <w:autoSpaceDN w:val="0"/>
              <w:jc w:val="center"/>
            </w:pPr>
          </w:p>
        </w:tc>
        <w:tc>
          <w:tcPr>
            <w:tcW w:w="737" w:type="dxa"/>
          </w:tcPr>
          <w:p w:rsidR="004E0ED8" w:rsidRPr="00EB113A" w:rsidRDefault="004E0ED8" w:rsidP="000A6FE0">
            <w:pPr>
              <w:widowControl w:val="0"/>
              <w:autoSpaceDE w:val="0"/>
              <w:autoSpaceDN w:val="0"/>
              <w:jc w:val="center"/>
            </w:pPr>
          </w:p>
        </w:tc>
        <w:tc>
          <w:tcPr>
            <w:tcW w:w="850" w:type="dxa"/>
          </w:tcPr>
          <w:p w:rsidR="004E0ED8" w:rsidRPr="00EB113A" w:rsidRDefault="004E0ED8" w:rsidP="000A6FE0">
            <w:pPr>
              <w:widowControl w:val="0"/>
              <w:autoSpaceDE w:val="0"/>
              <w:autoSpaceDN w:val="0"/>
              <w:jc w:val="center"/>
            </w:pPr>
          </w:p>
        </w:tc>
        <w:tc>
          <w:tcPr>
            <w:tcW w:w="680" w:type="dxa"/>
          </w:tcPr>
          <w:p w:rsidR="004E0ED8" w:rsidRPr="00EB113A" w:rsidRDefault="004E0ED8" w:rsidP="000A6FE0">
            <w:pPr>
              <w:widowControl w:val="0"/>
              <w:autoSpaceDE w:val="0"/>
              <w:autoSpaceDN w:val="0"/>
              <w:jc w:val="center"/>
            </w:pPr>
          </w:p>
        </w:tc>
        <w:tc>
          <w:tcPr>
            <w:tcW w:w="624" w:type="dxa"/>
          </w:tcPr>
          <w:p w:rsidR="004E0ED8" w:rsidRPr="00EB113A" w:rsidRDefault="004E0ED8" w:rsidP="000A6FE0">
            <w:pPr>
              <w:widowControl w:val="0"/>
              <w:autoSpaceDE w:val="0"/>
              <w:autoSpaceDN w:val="0"/>
              <w:jc w:val="center"/>
            </w:pPr>
          </w:p>
        </w:tc>
        <w:tc>
          <w:tcPr>
            <w:tcW w:w="1304" w:type="dxa"/>
          </w:tcPr>
          <w:p w:rsidR="004E0ED8" w:rsidRPr="00EB113A" w:rsidRDefault="004E0ED8" w:rsidP="000A6FE0">
            <w:pPr>
              <w:widowControl w:val="0"/>
              <w:autoSpaceDE w:val="0"/>
              <w:autoSpaceDN w:val="0"/>
              <w:jc w:val="center"/>
            </w:pPr>
          </w:p>
        </w:tc>
        <w:tc>
          <w:tcPr>
            <w:tcW w:w="1304" w:type="dxa"/>
          </w:tcPr>
          <w:p w:rsidR="004E0ED8" w:rsidRPr="00EB113A" w:rsidRDefault="004E0ED8" w:rsidP="000A6FE0">
            <w:pPr>
              <w:widowControl w:val="0"/>
              <w:autoSpaceDE w:val="0"/>
              <w:autoSpaceDN w:val="0"/>
              <w:jc w:val="center"/>
            </w:pPr>
          </w:p>
        </w:tc>
        <w:tc>
          <w:tcPr>
            <w:tcW w:w="454" w:type="dxa"/>
          </w:tcPr>
          <w:p w:rsidR="004E0ED8" w:rsidRPr="00EB113A" w:rsidRDefault="004E0ED8" w:rsidP="000A6FE0">
            <w:pPr>
              <w:widowControl w:val="0"/>
              <w:autoSpaceDE w:val="0"/>
              <w:autoSpaceDN w:val="0"/>
              <w:jc w:val="center"/>
            </w:pPr>
          </w:p>
        </w:tc>
        <w:tc>
          <w:tcPr>
            <w:tcW w:w="850" w:type="dxa"/>
          </w:tcPr>
          <w:p w:rsidR="004E0ED8" w:rsidRPr="00EB113A" w:rsidRDefault="004E0ED8" w:rsidP="000A6FE0">
            <w:pPr>
              <w:widowControl w:val="0"/>
              <w:autoSpaceDE w:val="0"/>
              <w:autoSpaceDN w:val="0"/>
              <w:jc w:val="center"/>
            </w:pPr>
          </w:p>
        </w:tc>
        <w:tc>
          <w:tcPr>
            <w:tcW w:w="624" w:type="dxa"/>
          </w:tcPr>
          <w:p w:rsidR="004E0ED8" w:rsidRPr="00EB113A" w:rsidRDefault="004E0ED8" w:rsidP="000A6FE0">
            <w:pPr>
              <w:widowControl w:val="0"/>
              <w:autoSpaceDE w:val="0"/>
              <w:autoSpaceDN w:val="0"/>
              <w:jc w:val="center"/>
            </w:pPr>
          </w:p>
        </w:tc>
        <w:tc>
          <w:tcPr>
            <w:tcW w:w="567" w:type="dxa"/>
          </w:tcPr>
          <w:p w:rsidR="004E0ED8" w:rsidRPr="00EB113A" w:rsidRDefault="004E0ED8" w:rsidP="000A6FE0">
            <w:pPr>
              <w:widowControl w:val="0"/>
              <w:autoSpaceDE w:val="0"/>
              <w:autoSpaceDN w:val="0"/>
              <w:jc w:val="center"/>
            </w:pPr>
          </w:p>
        </w:tc>
        <w:tc>
          <w:tcPr>
            <w:tcW w:w="1191" w:type="dxa"/>
          </w:tcPr>
          <w:p w:rsidR="004E0ED8" w:rsidRPr="00EB113A" w:rsidRDefault="004E0ED8" w:rsidP="000A6FE0">
            <w:pPr>
              <w:widowControl w:val="0"/>
              <w:autoSpaceDE w:val="0"/>
              <w:autoSpaceDN w:val="0"/>
              <w:jc w:val="center"/>
            </w:pPr>
          </w:p>
        </w:tc>
      </w:tr>
      <w:tr w:rsidR="004E0ED8" w:rsidRPr="00EB113A" w:rsidTr="000A6FE0">
        <w:tc>
          <w:tcPr>
            <w:tcW w:w="520" w:type="dxa"/>
          </w:tcPr>
          <w:p w:rsidR="004E0ED8" w:rsidRPr="00EB113A" w:rsidRDefault="004E0ED8" w:rsidP="000A6FE0">
            <w:pPr>
              <w:widowControl w:val="0"/>
              <w:autoSpaceDE w:val="0"/>
              <w:autoSpaceDN w:val="0"/>
              <w:jc w:val="center"/>
            </w:pPr>
          </w:p>
        </w:tc>
        <w:tc>
          <w:tcPr>
            <w:tcW w:w="737" w:type="dxa"/>
          </w:tcPr>
          <w:p w:rsidR="004E0ED8" w:rsidRPr="00EB113A" w:rsidRDefault="004E0ED8" w:rsidP="000A6FE0">
            <w:pPr>
              <w:widowControl w:val="0"/>
              <w:autoSpaceDE w:val="0"/>
              <w:autoSpaceDN w:val="0"/>
              <w:jc w:val="center"/>
            </w:pPr>
            <w:r w:rsidRPr="00EB113A">
              <w:rPr>
                <w:sz w:val="22"/>
              </w:rPr>
              <w:t>Итого:</w:t>
            </w:r>
          </w:p>
        </w:tc>
        <w:tc>
          <w:tcPr>
            <w:tcW w:w="850" w:type="dxa"/>
          </w:tcPr>
          <w:p w:rsidR="004E0ED8" w:rsidRPr="00EB113A" w:rsidRDefault="004E0ED8" w:rsidP="000A6FE0">
            <w:pPr>
              <w:widowControl w:val="0"/>
              <w:autoSpaceDE w:val="0"/>
              <w:autoSpaceDN w:val="0"/>
              <w:jc w:val="center"/>
            </w:pPr>
            <w:r w:rsidRPr="00EB113A">
              <w:rPr>
                <w:sz w:val="22"/>
              </w:rPr>
              <w:t>-</w:t>
            </w:r>
          </w:p>
        </w:tc>
        <w:tc>
          <w:tcPr>
            <w:tcW w:w="680" w:type="dxa"/>
          </w:tcPr>
          <w:p w:rsidR="004E0ED8" w:rsidRPr="00EB113A" w:rsidRDefault="004E0ED8" w:rsidP="000A6FE0">
            <w:pPr>
              <w:widowControl w:val="0"/>
              <w:autoSpaceDE w:val="0"/>
              <w:autoSpaceDN w:val="0"/>
              <w:jc w:val="center"/>
            </w:pPr>
            <w:r w:rsidRPr="00EB113A">
              <w:rPr>
                <w:sz w:val="22"/>
              </w:rPr>
              <w:t>-</w:t>
            </w:r>
          </w:p>
        </w:tc>
        <w:tc>
          <w:tcPr>
            <w:tcW w:w="624" w:type="dxa"/>
          </w:tcPr>
          <w:p w:rsidR="004E0ED8" w:rsidRPr="00EB113A" w:rsidRDefault="004E0ED8" w:rsidP="000A6FE0">
            <w:pPr>
              <w:widowControl w:val="0"/>
              <w:autoSpaceDE w:val="0"/>
              <w:autoSpaceDN w:val="0"/>
              <w:jc w:val="center"/>
            </w:pPr>
            <w:r w:rsidRPr="00EB113A">
              <w:rPr>
                <w:sz w:val="22"/>
              </w:rPr>
              <w:t>-</w:t>
            </w:r>
          </w:p>
        </w:tc>
        <w:tc>
          <w:tcPr>
            <w:tcW w:w="1304" w:type="dxa"/>
          </w:tcPr>
          <w:p w:rsidR="004E0ED8" w:rsidRPr="00EB113A" w:rsidRDefault="004E0ED8" w:rsidP="000A6FE0">
            <w:pPr>
              <w:widowControl w:val="0"/>
              <w:autoSpaceDE w:val="0"/>
              <w:autoSpaceDN w:val="0"/>
              <w:jc w:val="center"/>
            </w:pPr>
            <w:r w:rsidRPr="00EB113A">
              <w:rPr>
                <w:sz w:val="22"/>
              </w:rPr>
              <w:t>-</w:t>
            </w:r>
          </w:p>
        </w:tc>
        <w:tc>
          <w:tcPr>
            <w:tcW w:w="1304" w:type="dxa"/>
          </w:tcPr>
          <w:p w:rsidR="004E0ED8" w:rsidRPr="00EB113A" w:rsidRDefault="004E0ED8" w:rsidP="000A6FE0">
            <w:pPr>
              <w:widowControl w:val="0"/>
              <w:autoSpaceDE w:val="0"/>
              <w:autoSpaceDN w:val="0"/>
              <w:jc w:val="center"/>
            </w:pPr>
            <w:r w:rsidRPr="00EB113A">
              <w:rPr>
                <w:sz w:val="22"/>
              </w:rPr>
              <w:t>-</w:t>
            </w:r>
          </w:p>
        </w:tc>
        <w:tc>
          <w:tcPr>
            <w:tcW w:w="454" w:type="dxa"/>
          </w:tcPr>
          <w:p w:rsidR="004E0ED8" w:rsidRPr="00EB113A" w:rsidRDefault="004E0ED8" w:rsidP="000A6FE0">
            <w:pPr>
              <w:widowControl w:val="0"/>
              <w:autoSpaceDE w:val="0"/>
              <w:autoSpaceDN w:val="0"/>
              <w:jc w:val="center"/>
            </w:pPr>
            <w:r w:rsidRPr="00EB113A">
              <w:rPr>
                <w:sz w:val="22"/>
              </w:rPr>
              <w:t>-</w:t>
            </w:r>
          </w:p>
        </w:tc>
        <w:tc>
          <w:tcPr>
            <w:tcW w:w="850" w:type="dxa"/>
          </w:tcPr>
          <w:p w:rsidR="004E0ED8" w:rsidRPr="00EB113A" w:rsidRDefault="004E0ED8" w:rsidP="000A6FE0">
            <w:pPr>
              <w:widowControl w:val="0"/>
              <w:autoSpaceDE w:val="0"/>
              <w:autoSpaceDN w:val="0"/>
              <w:jc w:val="center"/>
            </w:pPr>
            <w:r w:rsidRPr="00EB113A">
              <w:rPr>
                <w:sz w:val="22"/>
              </w:rPr>
              <w:t>-</w:t>
            </w:r>
          </w:p>
        </w:tc>
        <w:tc>
          <w:tcPr>
            <w:tcW w:w="624" w:type="dxa"/>
          </w:tcPr>
          <w:p w:rsidR="004E0ED8" w:rsidRPr="00EB113A" w:rsidRDefault="004E0ED8" w:rsidP="000A6FE0">
            <w:pPr>
              <w:widowControl w:val="0"/>
              <w:autoSpaceDE w:val="0"/>
              <w:autoSpaceDN w:val="0"/>
              <w:jc w:val="center"/>
            </w:pPr>
            <w:r w:rsidRPr="00EB113A">
              <w:rPr>
                <w:sz w:val="22"/>
              </w:rPr>
              <w:t>-</w:t>
            </w:r>
          </w:p>
        </w:tc>
        <w:tc>
          <w:tcPr>
            <w:tcW w:w="567" w:type="dxa"/>
          </w:tcPr>
          <w:p w:rsidR="004E0ED8" w:rsidRPr="00EB113A" w:rsidRDefault="004E0ED8" w:rsidP="000A6FE0">
            <w:pPr>
              <w:widowControl w:val="0"/>
              <w:autoSpaceDE w:val="0"/>
              <w:autoSpaceDN w:val="0"/>
              <w:jc w:val="center"/>
            </w:pPr>
            <w:r w:rsidRPr="00EB113A">
              <w:rPr>
                <w:sz w:val="22"/>
              </w:rPr>
              <w:t>-</w:t>
            </w:r>
          </w:p>
        </w:tc>
        <w:tc>
          <w:tcPr>
            <w:tcW w:w="1191" w:type="dxa"/>
          </w:tcPr>
          <w:p w:rsidR="004E0ED8" w:rsidRPr="00EB113A" w:rsidRDefault="004E0ED8" w:rsidP="000A6FE0">
            <w:pPr>
              <w:widowControl w:val="0"/>
              <w:autoSpaceDE w:val="0"/>
              <w:autoSpaceDN w:val="0"/>
              <w:jc w:val="center"/>
            </w:pPr>
          </w:p>
        </w:tc>
      </w:tr>
    </w:tbl>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sz w:val="22"/>
          <w:szCs w:val="22"/>
        </w:rPr>
      </w:pPr>
      <w:r w:rsidRPr="00EB113A">
        <w:rPr>
          <w:rFonts w:ascii="Courier New" w:hAnsi="Courier New" w:cs="Courier New"/>
        </w:rPr>
        <w:t xml:space="preserve">    </w:t>
      </w:r>
      <w:r w:rsidRPr="00EB113A">
        <w:rPr>
          <w:sz w:val="22"/>
          <w:szCs w:val="22"/>
        </w:rPr>
        <w:t>Руководитель                 ___________              _________                ___________________</w:t>
      </w:r>
    </w:p>
    <w:p w:rsidR="004E0ED8" w:rsidRPr="00EB113A" w:rsidRDefault="004E0ED8" w:rsidP="004E0ED8">
      <w:pPr>
        <w:widowControl w:val="0"/>
        <w:autoSpaceDE w:val="0"/>
        <w:autoSpaceDN w:val="0"/>
        <w:jc w:val="both"/>
      </w:pPr>
      <w:r w:rsidRPr="00EB113A">
        <w:rPr>
          <w:sz w:val="22"/>
          <w:szCs w:val="22"/>
        </w:rPr>
        <w:t xml:space="preserve">    (уполномоченное лицо)</w:t>
      </w:r>
      <w:r w:rsidRPr="00EB113A">
        <w:t xml:space="preserve">        (должность)                      (подпись)                      (расшифровка подписи)</w:t>
      </w:r>
    </w:p>
    <w:p w:rsidR="004E0ED8" w:rsidRDefault="004E0ED8" w:rsidP="004E0ED8">
      <w:pPr>
        <w:widowControl w:val="0"/>
        <w:autoSpaceDE w:val="0"/>
        <w:autoSpaceDN w:val="0"/>
        <w:jc w:val="both"/>
      </w:pPr>
    </w:p>
    <w:p w:rsidR="004E0ED8" w:rsidRPr="00EB113A" w:rsidRDefault="004E0ED8" w:rsidP="004E0ED8">
      <w:pPr>
        <w:widowControl w:val="0"/>
        <w:autoSpaceDE w:val="0"/>
        <w:autoSpaceDN w:val="0"/>
        <w:jc w:val="both"/>
      </w:pPr>
      <w:r w:rsidRPr="00EB113A">
        <w:rPr>
          <w:sz w:val="22"/>
          <w:szCs w:val="22"/>
        </w:rPr>
        <w:t xml:space="preserve">Исполнитель </w:t>
      </w:r>
      <w:r w:rsidRPr="00EB113A">
        <w:t xml:space="preserve">                      _______________                 _______________                       _________</w:t>
      </w:r>
    </w:p>
    <w:p w:rsidR="004E0ED8" w:rsidRPr="009439A1" w:rsidRDefault="004E0ED8" w:rsidP="004E0ED8">
      <w:pPr>
        <w:widowControl w:val="0"/>
        <w:autoSpaceDE w:val="0"/>
        <w:autoSpaceDN w:val="0"/>
        <w:jc w:val="both"/>
      </w:pPr>
      <w:r w:rsidRPr="00EB113A">
        <w:t xml:space="preserve">                                                          (должность)                             (ФИО)           </w:t>
      </w:r>
      <w:r>
        <w:t xml:space="preserve">                      (телефон)</w:t>
      </w:r>
    </w:p>
    <w:p w:rsidR="004E0ED8" w:rsidRDefault="004E0ED8" w:rsidP="004E0ED8">
      <w:pPr>
        <w:widowControl w:val="0"/>
        <w:autoSpaceDE w:val="0"/>
        <w:autoSpaceDN w:val="0"/>
        <w:jc w:val="both"/>
        <w:rPr>
          <w:vertAlign w:val="superscript"/>
        </w:rPr>
      </w:pPr>
      <w:bookmarkStart w:id="99" w:name="P1639"/>
      <w:bookmarkStart w:id="100" w:name="P1640"/>
      <w:bookmarkEnd w:id="99"/>
      <w:bookmarkEnd w:id="100"/>
    </w:p>
    <w:p w:rsidR="004E0ED8" w:rsidRPr="00EB113A" w:rsidRDefault="004E0ED8" w:rsidP="004E0ED8">
      <w:pPr>
        <w:widowControl w:val="0"/>
        <w:autoSpaceDE w:val="0"/>
        <w:autoSpaceDN w:val="0"/>
        <w:jc w:val="both"/>
        <w:rPr>
          <w:vertAlign w:val="superscript"/>
        </w:rPr>
      </w:pPr>
      <w:r w:rsidRPr="00EB113A">
        <w:rPr>
          <w:vertAlign w:val="superscript"/>
        </w:rPr>
        <w:t>_</w:t>
      </w:r>
      <w:r>
        <w:rPr>
          <w:vertAlign w:val="superscript"/>
        </w:rPr>
        <w:t>_______________________________</w:t>
      </w:r>
    </w:p>
    <w:p w:rsidR="004E0ED8" w:rsidRPr="001B701A" w:rsidRDefault="004E0ED8" w:rsidP="004E0ED8">
      <w:pPr>
        <w:widowControl w:val="0"/>
        <w:autoSpaceDE w:val="0"/>
        <w:autoSpaceDN w:val="0"/>
        <w:jc w:val="both"/>
        <w:rPr>
          <w:sz w:val="18"/>
          <w:szCs w:val="18"/>
        </w:rPr>
      </w:pPr>
      <w:r>
        <w:rPr>
          <w:vertAlign w:val="superscript"/>
        </w:rPr>
        <w:t xml:space="preserve">     </w:t>
      </w:r>
      <w:r w:rsidRPr="00EB113A">
        <w:rPr>
          <w:vertAlign w:val="superscript"/>
        </w:rPr>
        <w:t>1</w:t>
      </w:r>
      <w:r w:rsidRPr="00EB113A">
        <w:t xml:space="preserve"> </w:t>
      </w:r>
      <w:r w:rsidRPr="001B701A">
        <w:rPr>
          <w:sz w:val="18"/>
          <w:szCs w:val="18"/>
        </w:rPr>
        <w:t xml:space="preserve">Наименование показателя, указываемого в настоящей таблице должно соответствовать наименованию показателя, указанного в </w:t>
      </w:r>
      <w:hyperlink w:anchor="P944" w:history="1">
        <w:r w:rsidRPr="001B701A">
          <w:rPr>
            <w:sz w:val="18"/>
            <w:szCs w:val="18"/>
          </w:rPr>
          <w:t>графе 2</w:t>
        </w:r>
      </w:hyperlink>
      <w:r w:rsidRPr="001B701A">
        <w:rPr>
          <w:sz w:val="18"/>
          <w:szCs w:val="18"/>
        </w:rPr>
        <w:t xml:space="preserve"> приложения № 3 к настоящей Типовой форме.</w:t>
      </w:r>
    </w:p>
    <w:p w:rsidR="004E0ED8" w:rsidRPr="001B701A" w:rsidRDefault="004E0ED8" w:rsidP="004E0ED8">
      <w:pPr>
        <w:widowControl w:val="0"/>
        <w:autoSpaceDE w:val="0"/>
        <w:autoSpaceDN w:val="0"/>
        <w:jc w:val="both"/>
        <w:rPr>
          <w:sz w:val="18"/>
          <w:szCs w:val="18"/>
        </w:rPr>
      </w:pPr>
      <w:bookmarkStart w:id="101" w:name="P1641"/>
      <w:bookmarkEnd w:id="101"/>
      <w:r>
        <w:rPr>
          <w:vertAlign w:val="superscript"/>
        </w:rPr>
        <w:t xml:space="preserve">     </w:t>
      </w:r>
      <w:r w:rsidRPr="00EB113A">
        <w:rPr>
          <w:vertAlign w:val="superscript"/>
        </w:rPr>
        <w:t xml:space="preserve">2 </w:t>
      </w:r>
      <w:r w:rsidRPr="00EB113A">
        <w:t xml:space="preserve"> </w:t>
      </w:r>
      <w:r w:rsidRPr="001B701A">
        <w:rPr>
          <w:sz w:val="18"/>
          <w:szCs w:val="18"/>
        </w:rPr>
        <w:t xml:space="preserve">Заполняется в случаях, если Правилами предоставления субсидии предусмотрено перечисление Субсидии в разрезе конкретных проектов (мероприятий), и если данные проекты (мероприятия) указаны в </w:t>
      </w:r>
      <w:hyperlink w:anchor="P103" w:history="1">
        <w:r w:rsidRPr="001B701A">
          <w:rPr>
            <w:sz w:val="18"/>
            <w:szCs w:val="18"/>
          </w:rPr>
          <w:t>пункте 1.1.1</w:t>
        </w:r>
      </w:hyperlink>
      <w:r w:rsidRPr="001B701A">
        <w:rPr>
          <w:sz w:val="18"/>
          <w:szCs w:val="18"/>
        </w:rPr>
        <w:t xml:space="preserve"> соглашения.</w:t>
      </w:r>
    </w:p>
    <w:p w:rsidR="004E0ED8" w:rsidRPr="001B701A" w:rsidRDefault="004E0ED8" w:rsidP="004E0ED8">
      <w:pPr>
        <w:widowControl w:val="0"/>
        <w:autoSpaceDE w:val="0"/>
        <w:autoSpaceDN w:val="0"/>
        <w:jc w:val="both"/>
        <w:rPr>
          <w:sz w:val="18"/>
          <w:szCs w:val="18"/>
        </w:rPr>
      </w:pPr>
      <w:bookmarkStart w:id="102" w:name="P1642"/>
      <w:bookmarkEnd w:id="102"/>
      <w:r>
        <w:rPr>
          <w:sz w:val="18"/>
          <w:szCs w:val="18"/>
          <w:vertAlign w:val="superscript"/>
        </w:rPr>
        <w:t xml:space="preserve">     </w:t>
      </w:r>
      <w:r w:rsidRPr="00EB113A">
        <w:rPr>
          <w:sz w:val="18"/>
          <w:szCs w:val="18"/>
          <w:vertAlign w:val="superscript"/>
        </w:rPr>
        <w:t>3</w:t>
      </w:r>
      <w:r w:rsidRPr="00EB113A">
        <w:rPr>
          <w:sz w:val="18"/>
          <w:szCs w:val="18"/>
        </w:rPr>
        <w:t xml:space="preserve">  </w:t>
      </w:r>
      <w:r w:rsidRPr="001B701A">
        <w:rPr>
          <w:sz w:val="18"/>
          <w:szCs w:val="18"/>
        </w:rPr>
        <w:t xml:space="preserve">Плановое значение показателя, указываемого в настоящей таблице должно соответствовать плановому значению показателя, указанного в </w:t>
      </w:r>
      <w:hyperlink w:anchor="P948" w:history="1">
        <w:r w:rsidRPr="001B701A">
          <w:rPr>
            <w:sz w:val="18"/>
            <w:szCs w:val="18"/>
          </w:rPr>
          <w:t>графе 6</w:t>
        </w:r>
      </w:hyperlink>
      <w:r w:rsidRPr="001B701A">
        <w:rPr>
          <w:sz w:val="18"/>
          <w:szCs w:val="18"/>
        </w:rPr>
        <w:t xml:space="preserve"> приложения № 3 к настоящей Типовой форме.</w:t>
      </w:r>
    </w:p>
    <w:p w:rsidR="004E0ED8" w:rsidRPr="001B701A" w:rsidRDefault="004E0ED8" w:rsidP="004E0ED8">
      <w:pPr>
        <w:widowControl w:val="0"/>
        <w:autoSpaceDE w:val="0"/>
        <w:autoSpaceDN w:val="0"/>
        <w:jc w:val="both"/>
        <w:rPr>
          <w:sz w:val="18"/>
          <w:szCs w:val="18"/>
        </w:rPr>
      </w:pPr>
      <w:bookmarkStart w:id="103" w:name="P1643"/>
      <w:bookmarkEnd w:id="103"/>
      <w:r>
        <w:rPr>
          <w:vertAlign w:val="superscript"/>
        </w:rPr>
        <w:t xml:space="preserve">     </w:t>
      </w:r>
      <w:r w:rsidRPr="00EB113A">
        <w:rPr>
          <w:vertAlign w:val="superscript"/>
        </w:rPr>
        <w:t xml:space="preserve">4 </w:t>
      </w:r>
      <w:r w:rsidRPr="00EB113A">
        <w:t xml:space="preserve"> </w:t>
      </w:r>
      <w:r w:rsidRPr="001B701A">
        <w:rPr>
          <w:sz w:val="18"/>
          <w:szCs w:val="18"/>
        </w:rPr>
        <w:t xml:space="preserve">Достигнутое значение показателя, указываемого в настоящей таблице должно соответствовать достигнутому значению показателя, указанного в </w:t>
      </w:r>
      <w:hyperlink w:anchor="P1253" w:history="1">
        <w:r w:rsidRPr="001B701A">
          <w:rPr>
            <w:sz w:val="18"/>
            <w:szCs w:val="18"/>
          </w:rPr>
          <w:t>графе 7</w:t>
        </w:r>
      </w:hyperlink>
      <w:r w:rsidRPr="001B701A">
        <w:rPr>
          <w:sz w:val="18"/>
          <w:szCs w:val="18"/>
        </w:rPr>
        <w:t xml:space="preserve"> приложения № 4 к настоящей Типовой форме на соответствующую дату.</w:t>
      </w:r>
    </w:p>
    <w:p w:rsidR="004E0ED8" w:rsidRPr="009439A1" w:rsidRDefault="004E0ED8" w:rsidP="004E0ED8">
      <w:pPr>
        <w:widowControl w:val="0"/>
        <w:autoSpaceDE w:val="0"/>
        <w:autoSpaceDN w:val="0"/>
        <w:jc w:val="both"/>
        <w:rPr>
          <w:sz w:val="18"/>
          <w:szCs w:val="18"/>
        </w:rPr>
      </w:pPr>
      <w:bookmarkStart w:id="104" w:name="P1644"/>
      <w:bookmarkEnd w:id="104"/>
      <w:r>
        <w:rPr>
          <w:vertAlign w:val="superscript"/>
        </w:rPr>
        <w:t xml:space="preserve">     </w:t>
      </w:r>
      <w:r w:rsidRPr="00EB113A">
        <w:rPr>
          <w:vertAlign w:val="superscript"/>
        </w:rPr>
        <w:t xml:space="preserve">5 </w:t>
      </w:r>
      <w:r w:rsidRPr="00EB113A">
        <w:t xml:space="preserve">  </w:t>
      </w:r>
      <w:r>
        <w:rPr>
          <w:sz w:val="18"/>
          <w:szCs w:val="18"/>
        </w:rPr>
        <w:t>Заполняется при необходимости</w:t>
      </w:r>
    </w:p>
    <w:p w:rsidR="004E0ED8" w:rsidRPr="001B701A" w:rsidRDefault="004E0ED8" w:rsidP="004E0ED8">
      <w:pPr>
        <w:widowControl w:val="0"/>
        <w:autoSpaceDE w:val="0"/>
        <w:autoSpaceDN w:val="0"/>
        <w:jc w:val="right"/>
        <w:outlineLvl w:val="1"/>
      </w:pPr>
      <w:r w:rsidRPr="001B701A">
        <w:t>Приложение</w:t>
      </w:r>
      <w:r>
        <w:t xml:space="preserve"> </w:t>
      </w:r>
      <w:r w:rsidRPr="001B701A">
        <w:t>№ 7</w:t>
      </w:r>
    </w:p>
    <w:p w:rsidR="004E0ED8" w:rsidRPr="001B701A" w:rsidRDefault="004E0ED8" w:rsidP="004E0ED8">
      <w:pPr>
        <w:widowControl w:val="0"/>
        <w:autoSpaceDE w:val="0"/>
        <w:autoSpaceDN w:val="0"/>
        <w:jc w:val="right"/>
      </w:pPr>
      <w:r w:rsidRPr="001B701A">
        <w:t>к Типовой форме соглашения (договора)</w:t>
      </w:r>
    </w:p>
    <w:p w:rsidR="004E0ED8" w:rsidRDefault="004E0ED8" w:rsidP="004E0ED8">
      <w:pPr>
        <w:widowControl w:val="0"/>
        <w:autoSpaceDE w:val="0"/>
        <w:autoSpaceDN w:val="0"/>
        <w:jc w:val="right"/>
      </w:pPr>
      <w:r>
        <w:t xml:space="preserve">о предоставлении из </w:t>
      </w:r>
      <w:r w:rsidRPr="001B701A">
        <w:t>бюджета</w:t>
      </w:r>
    </w:p>
    <w:p w:rsidR="004E0ED8" w:rsidRPr="001B701A" w:rsidRDefault="004E0ED8" w:rsidP="004E0ED8">
      <w:pPr>
        <w:widowControl w:val="0"/>
        <w:autoSpaceDE w:val="0"/>
        <w:autoSpaceDN w:val="0"/>
        <w:jc w:val="right"/>
      </w:pPr>
      <w:r>
        <w:t>Таштагольского муниципального района</w:t>
      </w:r>
    </w:p>
    <w:p w:rsidR="004E0ED8" w:rsidRPr="001B701A" w:rsidRDefault="004E0ED8" w:rsidP="004E0ED8">
      <w:pPr>
        <w:widowControl w:val="0"/>
        <w:autoSpaceDE w:val="0"/>
        <w:autoSpaceDN w:val="0"/>
        <w:jc w:val="right"/>
      </w:pPr>
      <w:r w:rsidRPr="001B701A">
        <w:t>субсидии некоммерческой организации,</w:t>
      </w:r>
    </w:p>
    <w:p w:rsidR="004E0ED8" w:rsidRPr="001B701A" w:rsidRDefault="004E0ED8" w:rsidP="004E0ED8">
      <w:pPr>
        <w:widowControl w:val="0"/>
        <w:autoSpaceDE w:val="0"/>
        <w:autoSpaceDN w:val="0"/>
        <w:jc w:val="right"/>
      </w:pPr>
      <w:r>
        <w:t>не являющейся муниципальным</w:t>
      </w:r>
      <w:r w:rsidRPr="001B701A">
        <w:t xml:space="preserve"> учреждением</w:t>
      </w:r>
    </w:p>
    <w:p w:rsidR="004E0ED8" w:rsidRPr="001B701A" w:rsidRDefault="004E0ED8" w:rsidP="004E0ED8">
      <w:pPr>
        <w:widowControl w:val="0"/>
        <w:autoSpaceDE w:val="0"/>
        <w:autoSpaceDN w:val="0"/>
        <w:jc w:val="right"/>
      </w:pPr>
    </w:p>
    <w:p w:rsidR="004E0ED8" w:rsidRPr="001B701A" w:rsidRDefault="004E0ED8" w:rsidP="004E0ED8">
      <w:pPr>
        <w:widowControl w:val="0"/>
        <w:autoSpaceDE w:val="0"/>
        <w:autoSpaceDN w:val="0"/>
        <w:jc w:val="right"/>
      </w:pPr>
      <w:r w:rsidRPr="001B701A">
        <w:t>(Рекомендуемый образец)</w:t>
      </w:r>
    </w:p>
    <w:p w:rsidR="004E0ED8" w:rsidRPr="00EB113A" w:rsidRDefault="004E0ED8" w:rsidP="004E0ED8">
      <w:pPr>
        <w:widowControl w:val="0"/>
        <w:autoSpaceDE w:val="0"/>
        <w:autoSpaceDN w:val="0"/>
        <w:jc w:val="right"/>
        <w:rPr>
          <w:sz w:val="22"/>
        </w:rPr>
      </w:pPr>
    </w:p>
    <w:p w:rsidR="004E0ED8" w:rsidRPr="00EB113A" w:rsidRDefault="004E0ED8" w:rsidP="004E0ED8">
      <w:pPr>
        <w:widowControl w:val="0"/>
        <w:autoSpaceDE w:val="0"/>
        <w:autoSpaceDN w:val="0"/>
        <w:jc w:val="center"/>
        <w:rPr>
          <w:b/>
          <w:sz w:val="28"/>
          <w:szCs w:val="28"/>
        </w:rPr>
      </w:pPr>
      <w:bookmarkStart w:id="105" w:name="P1662"/>
      <w:bookmarkEnd w:id="105"/>
      <w:r w:rsidRPr="00EB113A">
        <w:rPr>
          <w:b/>
          <w:sz w:val="28"/>
          <w:szCs w:val="28"/>
        </w:rPr>
        <w:t>ДОГОВОР</w:t>
      </w:r>
    </w:p>
    <w:p w:rsidR="004E0ED8" w:rsidRPr="00EB113A" w:rsidRDefault="004E0ED8" w:rsidP="004E0ED8">
      <w:pPr>
        <w:widowControl w:val="0"/>
        <w:autoSpaceDE w:val="0"/>
        <w:autoSpaceDN w:val="0"/>
        <w:jc w:val="center"/>
        <w:rPr>
          <w:sz w:val="22"/>
          <w:vertAlign w:val="superscript"/>
        </w:rPr>
      </w:pPr>
      <w:r w:rsidRPr="00EB113A">
        <w:rPr>
          <w:b/>
          <w:sz w:val="28"/>
          <w:szCs w:val="28"/>
        </w:rPr>
        <w:t>об оказании общественно полезной (</w:t>
      </w:r>
      <w:proofErr w:type="spellStart"/>
      <w:r w:rsidRPr="00EB113A">
        <w:rPr>
          <w:b/>
          <w:sz w:val="28"/>
          <w:szCs w:val="28"/>
        </w:rPr>
        <w:t>ых</w:t>
      </w:r>
      <w:proofErr w:type="spellEnd"/>
      <w:r w:rsidRPr="00EB113A">
        <w:rPr>
          <w:b/>
          <w:sz w:val="28"/>
          <w:szCs w:val="28"/>
        </w:rPr>
        <w:t>) услуги(г)</w:t>
      </w:r>
      <w:r w:rsidRPr="00EB113A">
        <w:rPr>
          <w:sz w:val="22"/>
        </w:rPr>
        <w:t xml:space="preserve"> </w:t>
      </w:r>
      <w:r w:rsidRPr="00EB113A">
        <w:rPr>
          <w:sz w:val="22"/>
          <w:vertAlign w:val="superscript"/>
        </w:rPr>
        <w:t>1</w:t>
      </w:r>
    </w:p>
    <w:p w:rsidR="004E0ED8" w:rsidRPr="00EB113A" w:rsidRDefault="004E0ED8" w:rsidP="004E0ED8">
      <w:pPr>
        <w:widowControl w:val="0"/>
        <w:autoSpaceDE w:val="0"/>
        <w:autoSpaceDN w:val="0"/>
        <w:jc w:val="both"/>
        <w:rPr>
          <w:sz w:val="22"/>
        </w:rPr>
      </w:pPr>
    </w:p>
    <w:p w:rsidR="004E0ED8" w:rsidRPr="00EB113A" w:rsidRDefault="004E0ED8" w:rsidP="004E0ED8">
      <w:pPr>
        <w:widowControl w:val="0"/>
        <w:autoSpaceDE w:val="0"/>
        <w:autoSpaceDN w:val="0"/>
        <w:jc w:val="both"/>
      </w:pPr>
      <w:r w:rsidRPr="00EB113A">
        <w:t xml:space="preserve">                                                          г. ________________________________</w:t>
      </w:r>
    </w:p>
    <w:p w:rsidR="004E0ED8" w:rsidRPr="00EB113A" w:rsidRDefault="004E0ED8" w:rsidP="004E0ED8">
      <w:pPr>
        <w:widowControl w:val="0"/>
        <w:autoSpaceDE w:val="0"/>
        <w:autoSpaceDN w:val="0"/>
        <w:jc w:val="both"/>
      </w:pPr>
      <w:r w:rsidRPr="00EB113A">
        <w:rPr>
          <w:rFonts w:ascii="Courier New" w:hAnsi="Courier New" w:cs="Courier New"/>
        </w:rPr>
        <w:t xml:space="preserve">                           </w:t>
      </w:r>
      <w:r w:rsidRPr="00EB113A">
        <w:t>(место заключения договора)</w:t>
      </w:r>
    </w:p>
    <w:p w:rsidR="004E0ED8" w:rsidRPr="00EB113A" w:rsidRDefault="004E0ED8" w:rsidP="004E0ED8">
      <w:pPr>
        <w:widowControl w:val="0"/>
        <w:autoSpaceDE w:val="0"/>
        <w:autoSpaceDN w:val="0"/>
        <w:jc w:val="both"/>
        <w:rPr>
          <w:rFonts w:ascii="Courier New" w:hAnsi="Courier New" w:cs="Courier New"/>
        </w:rPr>
      </w:pPr>
    </w:p>
    <w:p w:rsidR="004E0ED8" w:rsidRPr="00EB113A" w:rsidRDefault="004E0ED8" w:rsidP="004E0ED8">
      <w:pPr>
        <w:widowControl w:val="0"/>
        <w:autoSpaceDE w:val="0"/>
        <w:autoSpaceDN w:val="0"/>
        <w:jc w:val="both"/>
        <w:rPr>
          <w:sz w:val="28"/>
          <w:szCs w:val="28"/>
        </w:rPr>
      </w:pPr>
      <w:r w:rsidRPr="00EB113A">
        <w:rPr>
          <w:sz w:val="28"/>
          <w:szCs w:val="28"/>
        </w:rPr>
        <w:t xml:space="preserve">«__» _________________ 20__ г.                             № </w:t>
      </w:r>
      <w:r>
        <w:rPr>
          <w:sz w:val="28"/>
          <w:szCs w:val="28"/>
        </w:rPr>
        <w:t xml:space="preserve">   </w:t>
      </w:r>
      <w:r w:rsidRPr="00EB113A">
        <w:rPr>
          <w:sz w:val="28"/>
          <w:szCs w:val="28"/>
        </w:rPr>
        <w:t>_____________________</w:t>
      </w:r>
    </w:p>
    <w:p w:rsidR="004E0ED8" w:rsidRPr="00EB113A" w:rsidRDefault="004E0ED8" w:rsidP="004E0ED8">
      <w:pPr>
        <w:widowControl w:val="0"/>
        <w:autoSpaceDE w:val="0"/>
        <w:autoSpaceDN w:val="0"/>
        <w:jc w:val="both"/>
      </w:pPr>
      <w:r w:rsidRPr="00EB113A">
        <w:rPr>
          <w:rFonts w:ascii="Courier New" w:hAnsi="Courier New" w:cs="Courier New"/>
        </w:rPr>
        <w:t xml:space="preserve">  </w:t>
      </w:r>
      <w:r w:rsidRPr="00EB113A">
        <w:t xml:space="preserve">(дата заключения договора)                                                                          </w:t>
      </w:r>
      <w:r>
        <w:t xml:space="preserve">               </w:t>
      </w:r>
      <w:r w:rsidRPr="00EB113A">
        <w:t xml:space="preserve"> (номер договора)</w:t>
      </w:r>
    </w:p>
    <w:p w:rsidR="004E0ED8" w:rsidRPr="00EB113A" w:rsidRDefault="004E0ED8" w:rsidP="004E0ED8">
      <w:pPr>
        <w:widowControl w:val="0"/>
        <w:autoSpaceDE w:val="0"/>
        <w:autoSpaceDN w:val="0"/>
        <w:jc w:val="both"/>
      </w:pPr>
    </w:p>
    <w:p w:rsidR="004E0ED8" w:rsidRPr="00EB113A" w:rsidRDefault="004E0ED8" w:rsidP="004E0ED8">
      <w:pPr>
        <w:widowControl w:val="0"/>
        <w:autoSpaceDE w:val="0"/>
        <w:autoSpaceDN w:val="0"/>
        <w:jc w:val="both"/>
        <w:rPr>
          <w:rFonts w:ascii="Courier New" w:hAnsi="Courier New" w:cs="Courier New"/>
        </w:rPr>
      </w:pPr>
      <w:r w:rsidRPr="00EB113A">
        <w:rPr>
          <w:rFonts w:ascii="Courier New" w:hAnsi="Courier New" w:cs="Courier New"/>
        </w:rPr>
        <w:t>____________________________________________</w:t>
      </w:r>
      <w:r w:rsidR="00BD266A">
        <w:rPr>
          <w:rFonts w:ascii="Courier New" w:hAnsi="Courier New" w:cs="Courier New"/>
        </w:rPr>
        <w:t>______________________</w:t>
      </w:r>
      <w:r w:rsidRPr="00EB113A">
        <w:rPr>
          <w:sz w:val="28"/>
          <w:szCs w:val="28"/>
        </w:rPr>
        <w:t>,</w:t>
      </w:r>
    </w:p>
    <w:p w:rsidR="004E0ED8" w:rsidRPr="00EB113A" w:rsidRDefault="004E0ED8" w:rsidP="00BD266A">
      <w:pPr>
        <w:widowControl w:val="0"/>
        <w:autoSpaceDE w:val="0"/>
        <w:autoSpaceDN w:val="0"/>
        <w:jc w:val="center"/>
      </w:pPr>
      <w:r w:rsidRPr="00EB113A">
        <w:t>(наименование некоммерчес</w:t>
      </w:r>
      <w:r>
        <w:t xml:space="preserve">кой организации, не </w:t>
      </w:r>
      <w:r w:rsidR="00BD266A">
        <w:t xml:space="preserve">являющейся муниципальным </w:t>
      </w:r>
      <w:r w:rsidRPr="00EB113A">
        <w:t>учреждением)</w:t>
      </w:r>
    </w:p>
    <w:p w:rsidR="004E0ED8" w:rsidRPr="00EB113A" w:rsidRDefault="004E0ED8" w:rsidP="004E0ED8">
      <w:pPr>
        <w:widowControl w:val="0"/>
        <w:autoSpaceDE w:val="0"/>
        <w:autoSpaceDN w:val="0"/>
        <w:rPr>
          <w:sz w:val="28"/>
          <w:szCs w:val="28"/>
        </w:rPr>
      </w:pPr>
      <w:r w:rsidRPr="00EB113A">
        <w:rPr>
          <w:sz w:val="28"/>
          <w:szCs w:val="28"/>
        </w:rPr>
        <w:t>именуемы</w:t>
      </w:r>
      <w:proofErr w:type="gramStart"/>
      <w:r w:rsidRPr="00EB113A">
        <w:rPr>
          <w:sz w:val="28"/>
          <w:szCs w:val="28"/>
        </w:rPr>
        <w:t>й(</w:t>
      </w:r>
      <w:proofErr w:type="spellStart"/>
      <w:proofErr w:type="gramEnd"/>
      <w:r w:rsidRPr="00EB113A">
        <w:rPr>
          <w:sz w:val="28"/>
          <w:szCs w:val="28"/>
        </w:rPr>
        <w:t>ая</w:t>
      </w:r>
      <w:proofErr w:type="spellEnd"/>
      <w:r w:rsidRPr="00EB113A">
        <w:rPr>
          <w:sz w:val="28"/>
          <w:szCs w:val="28"/>
        </w:rPr>
        <w:t>)     в       дальнейшем      «Исполнитель»,       в       лице</w:t>
      </w:r>
    </w:p>
    <w:p w:rsidR="004E0ED8" w:rsidRPr="00EB113A" w:rsidRDefault="004E0ED8" w:rsidP="004E0ED8">
      <w:pPr>
        <w:widowControl w:val="0"/>
        <w:autoSpaceDE w:val="0"/>
        <w:autoSpaceDN w:val="0"/>
        <w:jc w:val="both"/>
        <w:rPr>
          <w:rFonts w:ascii="Courier New" w:hAnsi="Courier New" w:cs="Courier New"/>
        </w:rPr>
      </w:pPr>
      <w:r w:rsidRPr="00EB113A">
        <w:rPr>
          <w:rFonts w:ascii="Courier New" w:hAnsi="Courier New" w:cs="Courier New"/>
        </w:rPr>
        <w:t>____________________________________________</w:t>
      </w:r>
      <w:r w:rsidR="00BD266A">
        <w:rPr>
          <w:rFonts w:ascii="Courier New" w:hAnsi="Courier New" w:cs="Courier New"/>
        </w:rPr>
        <w:t>_____________________</w:t>
      </w:r>
      <w:r w:rsidRPr="00EB113A">
        <w:rPr>
          <w:sz w:val="28"/>
          <w:szCs w:val="28"/>
        </w:rPr>
        <w:t>,</w:t>
      </w:r>
    </w:p>
    <w:p w:rsidR="004E0ED8" w:rsidRPr="00EB113A" w:rsidRDefault="004E0ED8" w:rsidP="004E0ED8">
      <w:pPr>
        <w:widowControl w:val="0"/>
        <w:autoSpaceDE w:val="0"/>
        <w:autoSpaceDN w:val="0"/>
        <w:jc w:val="center"/>
      </w:pPr>
      <w:r w:rsidRPr="00EB113A">
        <w:lastRenderedPageBreak/>
        <w:t>(наименование должности, а также фамилия, имя, отчество (при наличии)</w:t>
      </w:r>
    </w:p>
    <w:p w:rsidR="004E0ED8" w:rsidRPr="00EB113A" w:rsidRDefault="004E0ED8" w:rsidP="004E0ED8">
      <w:pPr>
        <w:widowControl w:val="0"/>
        <w:autoSpaceDE w:val="0"/>
        <w:autoSpaceDN w:val="0"/>
        <w:jc w:val="center"/>
      </w:pPr>
      <w:r w:rsidRPr="00EB113A">
        <w:t>лица, представляющего Исполнителя, или уполномоченного им лица)</w:t>
      </w:r>
    </w:p>
    <w:p w:rsidR="004E0ED8" w:rsidRPr="00EB113A" w:rsidRDefault="004E0ED8" w:rsidP="00BD266A">
      <w:pPr>
        <w:widowControl w:val="0"/>
        <w:autoSpaceDE w:val="0"/>
        <w:autoSpaceDN w:val="0"/>
        <w:rPr>
          <w:rFonts w:ascii="Courier New" w:hAnsi="Courier New" w:cs="Courier New"/>
        </w:rPr>
      </w:pPr>
      <w:r w:rsidRPr="00EB113A">
        <w:rPr>
          <w:sz w:val="28"/>
          <w:szCs w:val="28"/>
        </w:rPr>
        <w:t>действующего на основании</w:t>
      </w:r>
      <w:r w:rsidRPr="00EB113A">
        <w:rPr>
          <w:rFonts w:ascii="Courier New" w:hAnsi="Courier New" w:cs="Courier New"/>
        </w:rPr>
        <w:t xml:space="preserve"> ______________</w:t>
      </w:r>
      <w:r w:rsidR="00BD266A">
        <w:rPr>
          <w:rFonts w:ascii="Courier New" w:hAnsi="Courier New" w:cs="Courier New"/>
        </w:rPr>
        <w:t>___________________________</w:t>
      </w:r>
      <w:r w:rsidRPr="00EB113A">
        <w:rPr>
          <w:sz w:val="28"/>
          <w:szCs w:val="28"/>
        </w:rPr>
        <w:t>,</w:t>
      </w:r>
    </w:p>
    <w:p w:rsidR="004E0ED8" w:rsidRPr="00EB113A" w:rsidRDefault="004E0ED8" w:rsidP="004E0ED8">
      <w:pPr>
        <w:widowControl w:val="0"/>
        <w:autoSpaceDE w:val="0"/>
        <w:autoSpaceDN w:val="0"/>
        <w:jc w:val="center"/>
      </w:pPr>
      <w:r w:rsidRPr="00EB113A">
        <w:t xml:space="preserve">(реквизиты учредительных документов некоммерческой организации </w:t>
      </w:r>
      <w:r>
        <w:t>(</w:t>
      </w:r>
      <w:r w:rsidRPr="00EB113A">
        <w:t>муниципального учреждения), доверенности)</w:t>
      </w:r>
    </w:p>
    <w:p w:rsidR="004E0ED8" w:rsidRPr="00EB113A" w:rsidRDefault="004E0ED8" w:rsidP="004E0ED8">
      <w:pPr>
        <w:widowControl w:val="0"/>
        <w:autoSpaceDE w:val="0"/>
        <w:autoSpaceDN w:val="0"/>
        <w:jc w:val="both"/>
        <w:rPr>
          <w:rFonts w:ascii="Courier New" w:hAnsi="Courier New" w:cs="Courier New"/>
        </w:rPr>
      </w:pPr>
      <w:r w:rsidRPr="00EB113A">
        <w:rPr>
          <w:sz w:val="28"/>
          <w:szCs w:val="28"/>
        </w:rPr>
        <w:t>с одной стороны, и</w:t>
      </w:r>
      <w:r w:rsidRPr="00EB113A">
        <w:rPr>
          <w:rFonts w:ascii="Courier New" w:hAnsi="Courier New" w:cs="Courier New"/>
        </w:rPr>
        <w:t xml:space="preserve"> _________________________</w:t>
      </w:r>
      <w:r w:rsidR="00BD266A">
        <w:rPr>
          <w:rFonts w:ascii="Courier New" w:hAnsi="Courier New" w:cs="Courier New"/>
        </w:rPr>
        <w:t>________________________</w:t>
      </w:r>
      <w:r w:rsidRPr="00EB113A">
        <w:rPr>
          <w:sz w:val="28"/>
          <w:szCs w:val="28"/>
        </w:rPr>
        <w:t>,</w:t>
      </w:r>
    </w:p>
    <w:p w:rsidR="004E0ED8" w:rsidRPr="00EB113A" w:rsidRDefault="004E0ED8" w:rsidP="00BD266A">
      <w:pPr>
        <w:widowControl w:val="0"/>
        <w:autoSpaceDE w:val="0"/>
        <w:autoSpaceDN w:val="0"/>
        <w:jc w:val="center"/>
      </w:pPr>
      <w:r w:rsidRPr="00EB113A">
        <w:t>(фамилия, имя, отчеств</w:t>
      </w:r>
      <w:r w:rsidR="00BD266A">
        <w:t xml:space="preserve">о (при наличии), наименование и реквизиты </w:t>
      </w:r>
      <w:r w:rsidRPr="00EB113A">
        <w:t>документа физического лица – потребителя общественно полезной услуги)</w:t>
      </w:r>
    </w:p>
    <w:p w:rsidR="004E0ED8" w:rsidRPr="00EB113A" w:rsidRDefault="004E0ED8" w:rsidP="004E0ED8">
      <w:pPr>
        <w:widowControl w:val="0"/>
        <w:autoSpaceDE w:val="0"/>
        <w:autoSpaceDN w:val="0"/>
        <w:rPr>
          <w:rFonts w:ascii="Courier New" w:hAnsi="Courier New" w:cs="Courier New"/>
        </w:rPr>
      </w:pPr>
      <w:r w:rsidRPr="00EB113A">
        <w:rPr>
          <w:sz w:val="28"/>
          <w:szCs w:val="28"/>
        </w:rPr>
        <w:t>приживающий(</w:t>
      </w:r>
      <w:proofErr w:type="spellStart"/>
      <w:r w:rsidRPr="00EB113A">
        <w:rPr>
          <w:sz w:val="28"/>
          <w:szCs w:val="28"/>
        </w:rPr>
        <w:t>ая</w:t>
      </w:r>
      <w:proofErr w:type="spellEnd"/>
      <w:r w:rsidRPr="00EB113A">
        <w:rPr>
          <w:sz w:val="28"/>
          <w:szCs w:val="28"/>
        </w:rPr>
        <w:t>) по адресу:</w:t>
      </w:r>
      <w:r w:rsidRPr="00EB113A">
        <w:rPr>
          <w:rFonts w:ascii="Courier New" w:hAnsi="Courier New" w:cs="Courier New"/>
        </w:rPr>
        <w:t xml:space="preserve"> _______________</w:t>
      </w:r>
      <w:r w:rsidR="00BD266A">
        <w:rPr>
          <w:rFonts w:ascii="Courier New" w:hAnsi="Courier New" w:cs="Courier New"/>
        </w:rPr>
        <w:t>_________________________</w:t>
      </w:r>
      <w:r w:rsidRPr="00EB113A">
        <w:rPr>
          <w:sz w:val="28"/>
          <w:szCs w:val="28"/>
        </w:rPr>
        <w:t>,</w:t>
      </w:r>
    </w:p>
    <w:p w:rsidR="004E0ED8" w:rsidRPr="00EB113A" w:rsidRDefault="004E0ED8" w:rsidP="004E0ED8">
      <w:pPr>
        <w:widowControl w:val="0"/>
        <w:autoSpaceDE w:val="0"/>
        <w:autoSpaceDN w:val="0"/>
        <w:jc w:val="center"/>
      </w:pPr>
      <w:r w:rsidRPr="00EB113A">
        <w:t xml:space="preserve">                                                                (адрес места жительства физического лица-потребителя </w:t>
      </w:r>
    </w:p>
    <w:p w:rsidR="004E0ED8" w:rsidRPr="00EB113A" w:rsidRDefault="004E0ED8" w:rsidP="004E0ED8">
      <w:pPr>
        <w:widowControl w:val="0"/>
        <w:autoSpaceDE w:val="0"/>
        <w:autoSpaceDN w:val="0"/>
        <w:jc w:val="center"/>
      </w:pPr>
      <w:r w:rsidRPr="00EB113A">
        <w:t xml:space="preserve">                                                               общественно полезной услуги)</w:t>
      </w:r>
    </w:p>
    <w:p w:rsidR="004E0ED8" w:rsidRPr="00EB113A" w:rsidRDefault="004E0ED8" w:rsidP="007952A3">
      <w:pPr>
        <w:widowControl w:val="0"/>
        <w:autoSpaceDE w:val="0"/>
        <w:autoSpaceDN w:val="0"/>
        <w:rPr>
          <w:rFonts w:ascii="Courier New" w:hAnsi="Courier New" w:cs="Courier New"/>
        </w:rPr>
      </w:pPr>
      <w:r w:rsidRPr="00EB113A">
        <w:rPr>
          <w:sz w:val="28"/>
          <w:szCs w:val="28"/>
        </w:rPr>
        <w:t>именуемы</w:t>
      </w:r>
      <w:proofErr w:type="gramStart"/>
      <w:r w:rsidRPr="00EB113A">
        <w:rPr>
          <w:sz w:val="28"/>
          <w:szCs w:val="28"/>
        </w:rPr>
        <w:t>й(</w:t>
      </w:r>
      <w:proofErr w:type="spellStart"/>
      <w:proofErr w:type="gramEnd"/>
      <w:r w:rsidRPr="00EB113A">
        <w:rPr>
          <w:sz w:val="28"/>
          <w:szCs w:val="28"/>
        </w:rPr>
        <w:t>ая</w:t>
      </w:r>
      <w:proofErr w:type="spellEnd"/>
      <w:r w:rsidRPr="00EB113A">
        <w:rPr>
          <w:sz w:val="28"/>
          <w:szCs w:val="28"/>
        </w:rPr>
        <w:t xml:space="preserve">) в дальнейшем «Потребитель», в лице </w:t>
      </w:r>
      <w:r w:rsidRPr="00EB113A">
        <w:rPr>
          <w:sz w:val="28"/>
          <w:szCs w:val="28"/>
          <w:vertAlign w:val="superscript"/>
        </w:rPr>
        <w:t>2</w:t>
      </w:r>
      <w:r w:rsidRPr="00EB113A">
        <w:rPr>
          <w:rFonts w:ascii="Courier New" w:hAnsi="Courier New" w:cs="Courier New"/>
        </w:rPr>
        <w:t xml:space="preserve">  _____</w:t>
      </w:r>
      <w:r w:rsidR="007952A3">
        <w:rPr>
          <w:rFonts w:ascii="Courier New" w:hAnsi="Courier New" w:cs="Courier New"/>
        </w:rPr>
        <w:t>_____________</w:t>
      </w:r>
      <w:r w:rsidRPr="00EB113A">
        <w:rPr>
          <w:sz w:val="28"/>
          <w:szCs w:val="28"/>
        </w:rPr>
        <w:t>,</w:t>
      </w:r>
    </w:p>
    <w:p w:rsidR="004E0ED8" w:rsidRPr="00EB113A" w:rsidRDefault="004E0ED8" w:rsidP="004E0ED8">
      <w:pPr>
        <w:widowControl w:val="0"/>
        <w:autoSpaceDE w:val="0"/>
        <w:autoSpaceDN w:val="0"/>
        <w:jc w:val="both"/>
      </w:pPr>
      <w:r w:rsidRPr="00EB113A">
        <w:t>(фамилия, имя, отчество (при наличии), наименование и реквизиты до</w:t>
      </w:r>
      <w:r w:rsidR="007952A3">
        <w:t xml:space="preserve">кумента законного представителя </w:t>
      </w:r>
      <w:r w:rsidRPr="00EB113A">
        <w:t>Потребителя)</w:t>
      </w:r>
    </w:p>
    <w:p w:rsidR="004E0ED8" w:rsidRPr="00EB113A" w:rsidRDefault="004E0ED8" w:rsidP="004E0ED8">
      <w:pPr>
        <w:widowControl w:val="0"/>
        <w:autoSpaceDE w:val="0"/>
        <w:autoSpaceDN w:val="0"/>
        <w:rPr>
          <w:rFonts w:ascii="Courier New" w:hAnsi="Courier New" w:cs="Courier New"/>
        </w:rPr>
      </w:pPr>
      <w:r w:rsidRPr="00EB113A">
        <w:rPr>
          <w:sz w:val="28"/>
          <w:szCs w:val="28"/>
        </w:rPr>
        <w:t>действующего на основании</w:t>
      </w:r>
      <w:r w:rsidRPr="00EB113A">
        <w:rPr>
          <w:rFonts w:ascii="Courier New" w:hAnsi="Courier New" w:cs="Courier New"/>
        </w:rPr>
        <w:t xml:space="preserve"> _______________</w:t>
      </w:r>
      <w:r w:rsidR="007952A3">
        <w:rPr>
          <w:rFonts w:ascii="Courier New" w:hAnsi="Courier New" w:cs="Courier New"/>
        </w:rPr>
        <w:t>______________________</w:t>
      </w:r>
      <w:r w:rsidRPr="00EB113A">
        <w:rPr>
          <w:sz w:val="28"/>
          <w:szCs w:val="28"/>
        </w:rPr>
        <w:t>,</w:t>
      </w:r>
    </w:p>
    <w:p w:rsidR="004E0ED8" w:rsidRPr="00EB113A" w:rsidRDefault="004E0ED8" w:rsidP="004E0ED8">
      <w:pPr>
        <w:widowControl w:val="0"/>
        <w:autoSpaceDE w:val="0"/>
        <w:autoSpaceDN w:val="0"/>
        <w:jc w:val="both"/>
      </w:pPr>
      <w:r w:rsidRPr="00EB113A">
        <w:rPr>
          <w:rFonts w:ascii="Courier New" w:hAnsi="Courier New" w:cs="Courier New"/>
        </w:rPr>
        <w:t xml:space="preserve">                                      </w:t>
      </w:r>
      <w:r w:rsidRPr="00EB113A">
        <w:t>(основание правомочия)</w:t>
      </w:r>
    </w:p>
    <w:p w:rsidR="004E0ED8" w:rsidRPr="00EB113A" w:rsidRDefault="004E0ED8" w:rsidP="004E0ED8">
      <w:pPr>
        <w:widowControl w:val="0"/>
        <w:autoSpaceDE w:val="0"/>
        <w:autoSpaceDN w:val="0"/>
        <w:rPr>
          <w:sz w:val="28"/>
          <w:szCs w:val="28"/>
        </w:rPr>
      </w:pPr>
      <w:r w:rsidRPr="00EB113A">
        <w:rPr>
          <w:sz w:val="28"/>
          <w:szCs w:val="28"/>
        </w:rPr>
        <w:t>_____________</w:t>
      </w:r>
    </w:p>
    <w:p w:rsidR="004E0ED8" w:rsidRPr="00EB113A" w:rsidRDefault="004E0ED8" w:rsidP="004E0ED8">
      <w:pPr>
        <w:widowControl w:val="0"/>
        <w:autoSpaceDE w:val="0"/>
        <w:autoSpaceDN w:val="0"/>
        <w:jc w:val="both"/>
        <w:rPr>
          <w:vertAlign w:val="superscript"/>
        </w:rPr>
      </w:pPr>
    </w:p>
    <w:p w:rsidR="004E0ED8" w:rsidRPr="00EB113A" w:rsidRDefault="004E0ED8" w:rsidP="004E0ED8">
      <w:pPr>
        <w:widowControl w:val="0"/>
        <w:autoSpaceDE w:val="0"/>
        <w:autoSpaceDN w:val="0"/>
        <w:jc w:val="both"/>
        <w:rPr>
          <w:sz w:val="18"/>
          <w:szCs w:val="18"/>
        </w:rPr>
      </w:pPr>
      <w:r w:rsidRPr="00EB113A">
        <w:rPr>
          <w:vertAlign w:val="superscript"/>
        </w:rPr>
        <w:t xml:space="preserve">     1</w:t>
      </w:r>
      <w:r w:rsidRPr="00EB113A">
        <w:rPr>
          <w:sz w:val="22"/>
        </w:rPr>
        <w:t xml:space="preserve"> </w:t>
      </w:r>
      <w:r w:rsidRPr="00EB113A">
        <w:rPr>
          <w:sz w:val="18"/>
          <w:szCs w:val="18"/>
        </w:rPr>
        <w:t>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рекомендуемому образцу.</w:t>
      </w:r>
    </w:p>
    <w:p w:rsidR="004E0ED8" w:rsidRPr="00EB113A" w:rsidRDefault="004E0ED8" w:rsidP="004E0ED8">
      <w:pPr>
        <w:widowControl w:val="0"/>
        <w:autoSpaceDE w:val="0"/>
        <w:autoSpaceDN w:val="0"/>
        <w:jc w:val="both"/>
        <w:rPr>
          <w:sz w:val="18"/>
          <w:szCs w:val="18"/>
        </w:rPr>
      </w:pPr>
      <w:bookmarkStart w:id="106" w:name="P1809"/>
      <w:bookmarkEnd w:id="106"/>
      <w:r w:rsidRPr="00EB113A">
        <w:rPr>
          <w:vertAlign w:val="superscript"/>
        </w:rPr>
        <w:t xml:space="preserve">     2</w:t>
      </w:r>
      <w:proofErr w:type="gramStart"/>
      <w:r w:rsidRPr="00EB113A">
        <w:rPr>
          <w:sz w:val="22"/>
        </w:rPr>
        <w:t xml:space="preserve">  </w:t>
      </w:r>
      <w:r w:rsidRPr="00EB113A">
        <w:rPr>
          <w:sz w:val="18"/>
          <w:szCs w:val="18"/>
        </w:rPr>
        <w:t>З</w:t>
      </w:r>
      <w:proofErr w:type="gramEnd"/>
      <w:r w:rsidRPr="00EB113A">
        <w:rPr>
          <w:sz w:val="18"/>
          <w:szCs w:val="18"/>
        </w:rPr>
        <w:t>аполняется в случае заключения договора об оказании общественно полезной услуги (далее - Договор) с законным представителем физического лица - потребителя общественно полезной услуги.</w:t>
      </w:r>
    </w:p>
    <w:p w:rsidR="004E0ED8" w:rsidRPr="00EB113A" w:rsidRDefault="004E0ED8" w:rsidP="004E0ED8">
      <w:pPr>
        <w:widowControl w:val="0"/>
        <w:autoSpaceDE w:val="0"/>
        <w:autoSpaceDN w:val="0"/>
        <w:rPr>
          <w:sz w:val="28"/>
          <w:szCs w:val="28"/>
        </w:rPr>
      </w:pPr>
    </w:p>
    <w:p w:rsidR="004E0ED8" w:rsidRPr="00EB113A" w:rsidRDefault="004E0ED8" w:rsidP="004E0ED8">
      <w:pPr>
        <w:widowControl w:val="0"/>
        <w:autoSpaceDE w:val="0"/>
        <w:autoSpaceDN w:val="0"/>
        <w:rPr>
          <w:rFonts w:ascii="Courier New" w:hAnsi="Courier New" w:cs="Courier New"/>
        </w:rPr>
      </w:pPr>
      <w:r w:rsidRPr="00EB113A">
        <w:rPr>
          <w:sz w:val="28"/>
          <w:szCs w:val="28"/>
        </w:rPr>
        <w:t>проживающего по адресу:</w:t>
      </w:r>
      <w:r w:rsidRPr="00EB113A">
        <w:rPr>
          <w:rFonts w:ascii="Courier New" w:hAnsi="Courier New" w:cs="Courier New"/>
        </w:rPr>
        <w:t xml:space="preserve"> __________________</w:t>
      </w:r>
      <w:r w:rsidR="007952A3">
        <w:rPr>
          <w:rFonts w:ascii="Courier New" w:hAnsi="Courier New" w:cs="Courier New"/>
        </w:rPr>
        <w:t>_________________________</w:t>
      </w:r>
    </w:p>
    <w:p w:rsidR="004E0ED8" w:rsidRPr="00EB113A" w:rsidRDefault="004E0ED8" w:rsidP="004E0ED8">
      <w:pPr>
        <w:widowControl w:val="0"/>
        <w:autoSpaceDE w:val="0"/>
        <w:autoSpaceDN w:val="0"/>
        <w:jc w:val="both"/>
      </w:pPr>
      <w:r w:rsidRPr="00EB113A">
        <w:rPr>
          <w:rFonts w:ascii="Courier New" w:hAnsi="Courier New" w:cs="Courier New"/>
        </w:rPr>
        <w:t xml:space="preserve">                           (</w:t>
      </w:r>
      <w:r w:rsidRPr="00EB113A">
        <w:t>указывается адрес места жительства законного</w:t>
      </w:r>
      <w:r w:rsidR="007952A3">
        <w:t xml:space="preserve"> </w:t>
      </w:r>
      <w:r>
        <w:t>представителя</w:t>
      </w:r>
      <w:r w:rsidR="007952A3">
        <w:t xml:space="preserve"> </w:t>
      </w:r>
      <w:r w:rsidRPr="00EB113A">
        <w:t>Потребителя)</w:t>
      </w:r>
    </w:p>
    <w:p w:rsidR="004E0ED8" w:rsidRPr="00EB113A" w:rsidRDefault="004E0ED8" w:rsidP="007952A3">
      <w:pPr>
        <w:widowControl w:val="0"/>
        <w:autoSpaceDE w:val="0"/>
        <w:autoSpaceDN w:val="0"/>
        <w:jc w:val="both"/>
        <w:rPr>
          <w:sz w:val="28"/>
          <w:szCs w:val="28"/>
        </w:rPr>
      </w:pPr>
      <w:r w:rsidRPr="00EB113A">
        <w:rPr>
          <w:sz w:val="28"/>
          <w:szCs w:val="28"/>
        </w:rPr>
        <w:t xml:space="preserve">с  </w:t>
      </w:r>
      <w:r>
        <w:rPr>
          <w:sz w:val="28"/>
          <w:szCs w:val="28"/>
        </w:rPr>
        <w:t xml:space="preserve">  </w:t>
      </w:r>
      <w:r w:rsidRPr="00EB113A">
        <w:rPr>
          <w:sz w:val="28"/>
          <w:szCs w:val="28"/>
        </w:rPr>
        <w:t>другой</w:t>
      </w:r>
      <w:r>
        <w:rPr>
          <w:sz w:val="28"/>
          <w:szCs w:val="28"/>
        </w:rPr>
        <w:t xml:space="preserve">  </w:t>
      </w:r>
      <w:r w:rsidRPr="00EB113A">
        <w:rPr>
          <w:sz w:val="28"/>
          <w:szCs w:val="28"/>
        </w:rPr>
        <w:t xml:space="preserve"> </w:t>
      </w:r>
      <w:r w:rsidR="007952A3" w:rsidRPr="00EB113A">
        <w:rPr>
          <w:sz w:val="28"/>
          <w:szCs w:val="28"/>
        </w:rPr>
        <w:t xml:space="preserve">стороны, </w:t>
      </w:r>
      <w:r w:rsidR="007952A3">
        <w:rPr>
          <w:sz w:val="28"/>
          <w:szCs w:val="28"/>
        </w:rPr>
        <w:t>далее</w:t>
      </w:r>
      <w:r w:rsidRPr="00EB113A">
        <w:rPr>
          <w:sz w:val="28"/>
          <w:szCs w:val="28"/>
        </w:rPr>
        <w:t xml:space="preserve"> </w:t>
      </w:r>
      <w:r>
        <w:rPr>
          <w:sz w:val="28"/>
          <w:szCs w:val="28"/>
        </w:rPr>
        <w:t xml:space="preserve">  </w:t>
      </w:r>
      <w:r w:rsidR="007952A3" w:rsidRPr="00EB113A">
        <w:rPr>
          <w:sz w:val="28"/>
          <w:szCs w:val="28"/>
        </w:rPr>
        <w:t>именуемые</w:t>
      </w:r>
      <w:r w:rsidR="007952A3">
        <w:rPr>
          <w:sz w:val="28"/>
          <w:szCs w:val="28"/>
        </w:rPr>
        <w:t xml:space="preserve"> «</w:t>
      </w:r>
      <w:r w:rsidRPr="00EB113A">
        <w:rPr>
          <w:sz w:val="28"/>
          <w:szCs w:val="28"/>
        </w:rPr>
        <w:t>Стороны</w:t>
      </w:r>
      <w:r w:rsidR="007952A3" w:rsidRPr="00EB113A">
        <w:rPr>
          <w:sz w:val="28"/>
          <w:szCs w:val="28"/>
        </w:rPr>
        <w:t xml:space="preserve">», </w:t>
      </w:r>
      <w:r w:rsidR="007952A3">
        <w:rPr>
          <w:sz w:val="28"/>
          <w:szCs w:val="28"/>
        </w:rPr>
        <w:t>заключили</w:t>
      </w:r>
      <w:r w:rsidRPr="00EB113A">
        <w:rPr>
          <w:sz w:val="28"/>
          <w:szCs w:val="28"/>
        </w:rPr>
        <w:t xml:space="preserve"> </w:t>
      </w:r>
      <w:r>
        <w:rPr>
          <w:sz w:val="28"/>
          <w:szCs w:val="28"/>
        </w:rPr>
        <w:t xml:space="preserve">   </w:t>
      </w:r>
      <w:r w:rsidRPr="00EB113A">
        <w:rPr>
          <w:sz w:val="28"/>
          <w:szCs w:val="28"/>
        </w:rPr>
        <w:t xml:space="preserve">настоящий </w:t>
      </w:r>
      <w:r w:rsidR="007952A3">
        <w:rPr>
          <w:sz w:val="28"/>
          <w:szCs w:val="28"/>
        </w:rPr>
        <w:t>Д</w:t>
      </w:r>
      <w:r w:rsidR="007952A3" w:rsidRPr="00EB113A">
        <w:rPr>
          <w:sz w:val="28"/>
          <w:szCs w:val="28"/>
        </w:rPr>
        <w:t>оговор о нижеследующем</w:t>
      </w:r>
      <w:r w:rsidRPr="00EB113A">
        <w:rPr>
          <w:sz w:val="28"/>
          <w:szCs w:val="28"/>
        </w:rPr>
        <w:t>.</w:t>
      </w:r>
    </w:p>
    <w:p w:rsidR="004E0ED8" w:rsidRPr="00EB113A" w:rsidRDefault="004E0ED8" w:rsidP="004E0ED8">
      <w:pPr>
        <w:widowControl w:val="0"/>
        <w:autoSpaceDE w:val="0"/>
        <w:autoSpaceDN w:val="0"/>
        <w:rPr>
          <w:sz w:val="28"/>
          <w:szCs w:val="28"/>
        </w:rPr>
      </w:pPr>
    </w:p>
    <w:p w:rsidR="004E0ED8" w:rsidRPr="00EB113A" w:rsidRDefault="004E0ED8" w:rsidP="004E0ED8">
      <w:pPr>
        <w:widowControl w:val="0"/>
        <w:autoSpaceDE w:val="0"/>
        <w:autoSpaceDN w:val="0"/>
        <w:outlineLvl w:val="2"/>
        <w:rPr>
          <w:sz w:val="28"/>
          <w:szCs w:val="28"/>
        </w:rPr>
      </w:pPr>
      <w:r w:rsidRPr="00EB113A">
        <w:rPr>
          <w:sz w:val="28"/>
          <w:szCs w:val="28"/>
        </w:rPr>
        <w:t xml:space="preserve">                                                  I. Предмет Договора</w:t>
      </w:r>
    </w:p>
    <w:p w:rsidR="004E0ED8" w:rsidRPr="00EB113A" w:rsidRDefault="004E0ED8" w:rsidP="004E0ED8">
      <w:pPr>
        <w:widowControl w:val="0"/>
        <w:autoSpaceDE w:val="0"/>
        <w:autoSpaceDN w:val="0"/>
        <w:rPr>
          <w:sz w:val="28"/>
          <w:szCs w:val="28"/>
        </w:rPr>
      </w:pPr>
    </w:p>
    <w:p w:rsidR="004E0ED8" w:rsidRPr="00EB113A" w:rsidRDefault="004E0ED8" w:rsidP="004E0ED8">
      <w:pPr>
        <w:widowControl w:val="0"/>
        <w:autoSpaceDE w:val="0"/>
        <w:autoSpaceDN w:val="0"/>
        <w:rPr>
          <w:sz w:val="28"/>
          <w:szCs w:val="28"/>
        </w:rPr>
      </w:pPr>
      <w:r w:rsidRPr="00EB113A">
        <w:rPr>
          <w:sz w:val="28"/>
          <w:szCs w:val="28"/>
        </w:rPr>
        <w:t xml:space="preserve">     1.1.  Потребитель</w:t>
      </w:r>
      <w:r>
        <w:rPr>
          <w:sz w:val="28"/>
          <w:szCs w:val="28"/>
        </w:rPr>
        <w:t xml:space="preserve">  </w:t>
      </w:r>
      <w:r w:rsidRPr="00EB113A">
        <w:rPr>
          <w:sz w:val="28"/>
          <w:szCs w:val="28"/>
        </w:rPr>
        <w:t xml:space="preserve"> </w:t>
      </w:r>
      <w:r w:rsidR="007952A3" w:rsidRPr="00EB113A">
        <w:rPr>
          <w:sz w:val="28"/>
          <w:szCs w:val="28"/>
        </w:rPr>
        <w:t xml:space="preserve">поручает, </w:t>
      </w:r>
      <w:r w:rsidR="007952A3">
        <w:rPr>
          <w:sz w:val="28"/>
          <w:szCs w:val="28"/>
        </w:rPr>
        <w:t>а</w:t>
      </w:r>
      <w:r w:rsidRPr="00EB113A">
        <w:rPr>
          <w:sz w:val="28"/>
          <w:szCs w:val="28"/>
        </w:rPr>
        <w:t xml:space="preserve"> Исполнитель обязуется оказать общественно полезную </w:t>
      </w:r>
      <w:r>
        <w:rPr>
          <w:sz w:val="28"/>
          <w:szCs w:val="28"/>
        </w:rPr>
        <w:t xml:space="preserve">          </w:t>
      </w:r>
      <w:r w:rsidRPr="00EB113A">
        <w:rPr>
          <w:sz w:val="28"/>
          <w:szCs w:val="28"/>
        </w:rPr>
        <w:t>(</w:t>
      </w:r>
      <w:proofErr w:type="spellStart"/>
      <w:r w:rsidRPr="00EB113A">
        <w:rPr>
          <w:sz w:val="28"/>
          <w:szCs w:val="28"/>
        </w:rPr>
        <w:t>ые</w:t>
      </w:r>
      <w:proofErr w:type="spellEnd"/>
      <w:r w:rsidRPr="00EB113A">
        <w:rPr>
          <w:sz w:val="28"/>
          <w:szCs w:val="28"/>
        </w:rPr>
        <w:t xml:space="preserve">) </w:t>
      </w:r>
      <w:r>
        <w:rPr>
          <w:sz w:val="28"/>
          <w:szCs w:val="28"/>
        </w:rPr>
        <w:t xml:space="preserve">           </w:t>
      </w:r>
      <w:r w:rsidRPr="00EB113A">
        <w:rPr>
          <w:sz w:val="28"/>
          <w:szCs w:val="28"/>
        </w:rPr>
        <w:t>услугу (и)</w:t>
      </w:r>
      <w:r>
        <w:rPr>
          <w:sz w:val="28"/>
          <w:szCs w:val="28"/>
        </w:rPr>
        <w:t xml:space="preserve">       </w:t>
      </w:r>
      <w:r w:rsidRPr="00EB113A">
        <w:rPr>
          <w:sz w:val="28"/>
          <w:szCs w:val="28"/>
        </w:rPr>
        <w:t xml:space="preserve"> Потребителю</w:t>
      </w:r>
      <w:r w:rsidRPr="00EB113A">
        <w:rPr>
          <w:rFonts w:ascii="Courier New" w:hAnsi="Courier New" w:cs="Courier New"/>
        </w:rPr>
        <w:t xml:space="preserve"> ____________________________________________</w:t>
      </w:r>
      <w:r>
        <w:rPr>
          <w:rFonts w:ascii="Courier New" w:hAnsi="Courier New" w:cs="Courier New"/>
        </w:rPr>
        <w:t>___</w:t>
      </w:r>
      <w:r w:rsidRPr="00EB113A">
        <w:rPr>
          <w:sz w:val="28"/>
          <w:szCs w:val="28"/>
        </w:rPr>
        <w:t>(д</w:t>
      </w:r>
      <w:r w:rsidR="007952A3">
        <w:rPr>
          <w:sz w:val="28"/>
          <w:szCs w:val="28"/>
        </w:rPr>
        <w:t>алее – Услуга),   а</w:t>
      </w:r>
      <w:r w:rsidRPr="00EB113A">
        <w:rPr>
          <w:sz w:val="28"/>
          <w:szCs w:val="28"/>
        </w:rPr>
        <w:t xml:space="preserve"> </w:t>
      </w:r>
    </w:p>
    <w:p w:rsidR="004E0ED8" w:rsidRDefault="004E0ED8" w:rsidP="004E0ED8">
      <w:pPr>
        <w:widowControl w:val="0"/>
        <w:autoSpaceDE w:val="0"/>
        <w:autoSpaceDN w:val="0"/>
      </w:pPr>
      <w:r>
        <w:rPr>
          <w:rFonts w:ascii="Courier New" w:hAnsi="Courier New" w:cs="Courier New"/>
        </w:rPr>
        <w:t xml:space="preserve">     </w:t>
      </w:r>
      <w:r w:rsidRPr="00EB113A">
        <w:rPr>
          <w:rFonts w:ascii="Courier New" w:hAnsi="Courier New" w:cs="Courier New"/>
        </w:rPr>
        <w:t>(</w:t>
      </w:r>
      <w:r w:rsidRPr="00EB113A">
        <w:t xml:space="preserve">наименования(е) </w:t>
      </w:r>
      <w:r w:rsidR="007952A3" w:rsidRPr="00EB113A">
        <w:t>общественно полезных</w:t>
      </w:r>
      <w:r w:rsidR="007952A3">
        <w:t xml:space="preserve"> </w:t>
      </w:r>
      <w:r w:rsidRPr="00EB113A">
        <w:t>(ой) услуг(и)</w:t>
      </w:r>
    </w:p>
    <w:p w:rsidR="004E0ED8" w:rsidRPr="00EB113A" w:rsidRDefault="007952A3" w:rsidP="007952A3">
      <w:pPr>
        <w:widowControl w:val="0"/>
        <w:autoSpaceDE w:val="0"/>
        <w:autoSpaceDN w:val="0"/>
        <w:jc w:val="both"/>
        <w:rPr>
          <w:sz w:val="28"/>
          <w:szCs w:val="28"/>
        </w:rPr>
      </w:pPr>
      <w:r w:rsidRPr="007952A3">
        <w:rPr>
          <w:sz w:val="28"/>
          <w:szCs w:val="28"/>
        </w:rPr>
        <w:t>Потребитель</w:t>
      </w:r>
      <w:r>
        <w:rPr>
          <w:sz w:val="28"/>
          <w:szCs w:val="28"/>
        </w:rPr>
        <w:t xml:space="preserve"> </w:t>
      </w:r>
      <w:r w:rsidR="004E0ED8" w:rsidRPr="00EB113A">
        <w:rPr>
          <w:sz w:val="28"/>
          <w:szCs w:val="28"/>
        </w:rPr>
        <w:t xml:space="preserve">обязуется </w:t>
      </w:r>
      <w:r w:rsidRPr="00EB113A">
        <w:rPr>
          <w:sz w:val="28"/>
          <w:szCs w:val="28"/>
        </w:rPr>
        <w:t xml:space="preserve">оплачивать </w:t>
      </w:r>
      <w:r>
        <w:rPr>
          <w:sz w:val="28"/>
          <w:szCs w:val="28"/>
        </w:rPr>
        <w:t>Услугу</w:t>
      </w:r>
      <w:r w:rsidRPr="00EB113A">
        <w:rPr>
          <w:sz w:val="28"/>
          <w:szCs w:val="28"/>
        </w:rPr>
        <w:t xml:space="preserve">, </w:t>
      </w:r>
      <w:r>
        <w:rPr>
          <w:sz w:val="28"/>
          <w:szCs w:val="28"/>
        </w:rPr>
        <w:t>за</w:t>
      </w:r>
      <w:r w:rsidRPr="00EB113A">
        <w:rPr>
          <w:sz w:val="28"/>
          <w:szCs w:val="28"/>
        </w:rPr>
        <w:t xml:space="preserve"> </w:t>
      </w:r>
      <w:r>
        <w:rPr>
          <w:sz w:val="28"/>
          <w:szCs w:val="28"/>
        </w:rPr>
        <w:t>исключением</w:t>
      </w:r>
      <w:r w:rsidR="004E0ED8">
        <w:rPr>
          <w:sz w:val="28"/>
          <w:szCs w:val="28"/>
        </w:rPr>
        <w:t xml:space="preserve">  </w:t>
      </w:r>
      <w:r w:rsidR="004E0ED8" w:rsidRPr="00EB113A">
        <w:rPr>
          <w:sz w:val="28"/>
          <w:szCs w:val="28"/>
        </w:rPr>
        <w:t xml:space="preserve"> </w:t>
      </w:r>
      <w:r w:rsidRPr="00EB113A">
        <w:rPr>
          <w:sz w:val="28"/>
          <w:szCs w:val="28"/>
        </w:rPr>
        <w:t>случаев, когда</w:t>
      </w:r>
      <w:r w:rsidR="004E0ED8" w:rsidRPr="00EB113A">
        <w:rPr>
          <w:sz w:val="28"/>
          <w:szCs w:val="28"/>
        </w:rPr>
        <w:t xml:space="preserve">   нормативным   правовым </w:t>
      </w:r>
      <w:r w:rsidR="004E0ED8">
        <w:rPr>
          <w:sz w:val="28"/>
          <w:szCs w:val="28"/>
        </w:rPr>
        <w:t xml:space="preserve">  </w:t>
      </w:r>
      <w:r w:rsidR="004E0ED8" w:rsidRPr="00EB113A">
        <w:rPr>
          <w:sz w:val="28"/>
          <w:szCs w:val="28"/>
        </w:rPr>
        <w:t xml:space="preserve"> </w:t>
      </w:r>
      <w:r w:rsidRPr="00EB113A">
        <w:rPr>
          <w:sz w:val="28"/>
          <w:szCs w:val="28"/>
        </w:rPr>
        <w:t>актом, устанавливающим порядок</w:t>
      </w:r>
      <w:r w:rsidR="004E0ED8" w:rsidRPr="00EB113A">
        <w:rPr>
          <w:sz w:val="28"/>
          <w:szCs w:val="28"/>
        </w:rPr>
        <w:t xml:space="preserve"> (</w:t>
      </w:r>
      <w:r w:rsidRPr="00EB113A">
        <w:rPr>
          <w:sz w:val="28"/>
          <w:szCs w:val="28"/>
        </w:rPr>
        <w:t xml:space="preserve">стандарт) </w:t>
      </w:r>
      <w:r>
        <w:rPr>
          <w:sz w:val="28"/>
          <w:szCs w:val="28"/>
        </w:rPr>
        <w:t>оказания</w:t>
      </w:r>
      <w:r w:rsidRPr="00EB113A">
        <w:rPr>
          <w:sz w:val="28"/>
          <w:szCs w:val="28"/>
        </w:rPr>
        <w:t xml:space="preserve"> </w:t>
      </w:r>
      <w:r>
        <w:rPr>
          <w:sz w:val="28"/>
          <w:szCs w:val="28"/>
        </w:rPr>
        <w:t>Услуги</w:t>
      </w:r>
      <w:r w:rsidRPr="00EB113A">
        <w:rPr>
          <w:sz w:val="28"/>
          <w:szCs w:val="28"/>
        </w:rPr>
        <w:t>,</w:t>
      </w:r>
      <w:r>
        <w:rPr>
          <w:sz w:val="28"/>
          <w:szCs w:val="28"/>
        </w:rPr>
        <w:t xml:space="preserve"> </w:t>
      </w:r>
      <w:r w:rsidRPr="00EB113A">
        <w:rPr>
          <w:sz w:val="28"/>
          <w:szCs w:val="28"/>
        </w:rPr>
        <w:t>а</w:t>
      </w:r>
      <w:r w:rsidR="004E0ED8" w:rsidRPr="00EB113A">
        <w:rPr>
          <w:sz w:val="28"/>
          <w:szCs w:val="28"/>
        </w:rPr>
        <w:t xml:space="preserve"> </w:t>
      </w:r>
      <w:r w:rsidRPr="00EB113A">
        <w:rPr>
          <w:sz w:val="28"/>
          <w:szCs w:val="28"/>
        </w:rPr>
        <w:t xml:space="preserve">при </w:t>
      </w:r>
      <w:r>
        <w:rPr>
          <w:sz w:val="28"/>
          <w:szCs w:val="28"/>
        </w:rPr>
        <w:t>отсутствии</w:t>
      </w:r>
      <w:r w:rsidRPr="00EB113A">
        <w:rPr>
          <w:sz w:val="28"/>
          <w:szCs w:val="28"/>
        </w:rPr>
        <w:t xml:space="preserve"> </w:t>
      </w:r>
      <w:r>
        <w:rPr>
          <w:sz w:val="28"/>
          <w:szCs w:val="28"/>
        </w:rPr>
        <w:t>такого</w:t>
      </w:r>
      <w:r w:rsidRPr="00EB113A">
        <w:rPr>
          <w:sz w:val="28"/>
          <w:szCs w:val="28"/>
        </w:rPr>
        <w:t xml:space="preserve"> </w:t>
      </w:r>
      <w:r>
        <w:rPr>
          <w:sz w:val="28"/>
          <w:szCs w:val="28"/>
        </w:rPr>
        <w:t>нормативного</w:t>
      </w:r>
      <w:r w:rsidRPr="00EB113A">
        <w:rPr>
          <w:sz w:val="28"/>
          <w:szCs w:val="28"/>
        </w:rPr>
        <w:t xml:space="preserve"> </w:t>
      </w:r>
      <w:r>
        <w:rPr>
          <w:sz w:val="28"/>
          <w:szCs w:val="28"/>
        </w:rPr>
        <w:t>правового</w:t>
      </w:r>
      <w:r w:rsidRPr="00EB113A">
        <w:rPr>
          <w:sz w:val="28"/>
          <w:szCs w:val="28"/>
        </w:rPr>
        <w:t xml:space="preserve"> </w:t>
      </w:r>
      <w:r>
        <w:rPr>
          <w:sz w:val="28"/>
          <w:szCs w:val="28"/>
        </w:rPr>
        <w:t>акта</w:t>
      </w:r>
      <w:r w:rsidR="004E0ED8" w:rsidRPr="00EB113A">
        <w:rPr>
          <w:sz w:val="28"/>
          <w:szCs w:val="28"/>
        </w:rPr>
        <w:t xml:space="preserve"> - требования к оказанию </w:t>
      </w:r>
      <w:r w:rsidRPr="00EB113A">
        <w:rPr>
          <w:sz w:val="28"/>
          <w:szCs w:val="28"/>
        </w:rPr>
        <w:t xml:space="preserve">Услуги, </w:t>
      </w:r>
      <w:r>
        <w:rPr>
          <w:sz w:val="28"/>
          <w:szCs w:val="28"/>
        </w:rPr>
        <w:t>устанавливаемые</w:t>
      </w:r>
      <w:r w:rsidR="004E0ED8" w:rsidRPr="00EB113A">
        <w:rPr>
          <w:sz w:val="28"/>
          <w:szCs w:val="28"/>
        </w:rPr>
        <w:t xml:space="preserve"> </w:t>
      </w:r>
      <w:r w:rsidR="004E0ED8">
        <w:rPr>
          <w:sz w:val="28"/>
          <w:szCs w:val="28"/>
        </w:rPr>
        <w:t xml:space="preserve">    </w:t>
      </w:r>
      <w:r w:rsidR="004E0ED8" w:rsidRPr="00EB113A">
        <w:rPr>
          <w:sz w:val="28"/>
          <w:szCs w:val="28"/>
        </w:rPr>
        <w:t xml:space="preserve">главным </w:t>
      </w:r>
      <w:r w:rsidR="004E0ED8">
        <w:rPr>
          <w:sz w:val="28"/>
          <w:szCs w:val="28"/>
        </w:rPr>
        <w:t xml:space="preserve">    </w:t>
      </w:r>
      <w:r w:rsidR="004E0ED8" w:rsidRPr="00EB113A">
        <w:rPr>
          <w:sz w:val="28"/>
          <w:szCs w:val="28"/>
        </w:rPr>
        <w:t>распорядителем</w:t>
      </w:r>
      <w:r w:rsidR="004E0ED8">
        <w:rPr>
          <w:sz w:val="28"/>
          <w:szCs w:val="28"/>
        </w:rPr>
        <w:t xml:space="preserve">      </w:t>
      </w:r>
      <w:r w:rsidR="004E0ED8" w:rsidRPr="00EB113A">
        <w:rPr>
          <w:sz w:val="28"/>
          <w:szCs w:val="28"/>
        </w:rPr>
        <w:t xml:space="preserve"> как </w:t>
      </w:r>
      <w:r w:rsidR="004E0ED8">
        <w:rPr>
          <w:sz w:val="28"/>
          <w:szCs w:val="28"/>
        </w:rPr>
        <w:t xml:space="preserve">    </w:t>
      </w:r>
      <w:r w:rsidR="004E0ED8" w:rsidRPr="00EB113A">
        <w:rPr>
          <w:sz w:val="28"/>
          <w:szCs w:val="28"/>
        </w:rPr>
        <w:t xml:space="preserve">получателем </w:t>
      </w:r>
      <w:r>
        <w:rPr>
          <w:sz w:val="28"/>
          <w:szCs w:val="28"/>
        </w:rPr>
        <w:t>б</w:t>
      </w:r>
      <w:r w:rsidRPr="00EB113A">
        <w:rPr>
          <w:sz w:val="28"/>
          <w:szCs w:val="28"/>
        </w:rPr>
        <w:t>юджетных средств, предусмотрено предоставление</w:t>
      </w:r>
      <w:r w:rsidR="004E0ED8" w:rsidRPr="00EB113A">
        <w:rPr>
          <w:sz w:val="28"/>
          <w:szCs w:val="28"/>
        </w:rPr>
        <w:t xml:space="preserve"> Услуги бесплатно.</w:t>
      </w:r>
    </w:p>
    <w:p w:rsidR="004E0ED8" w:rsidRPr="00EB113A" w:rsidRDefault="004E0ED8" w:rsidP="004E0ED8">
      <w:pPr>
        <w:widowControl w:val="0"/>
        <w:autoSpaceDE w:val="0"/>
        <w:autoSpaceDN w:val="0"/>
        <w:jc w:val="both"/>
        <w:rPr>
          <w:sz w:val="28"/>
          <w:szCs w:val="28"/>
        </w:rPr>
      </w:pPr>
      <w:r>
        <w:rPr>
          <w:sz w:val="28"/>
          <w:szCs w:val="28"/>
        </w:rPr>
        <w:t xml:space="preserve">       </w:t>
      </w:r>
      <w:r w:rsidRPr="00EB113A">
        <w:rPr>
          <w:sz w:val="28"/>
          <w:szCs w:val="28"/>
        </w:rPr>
        <w:t>1.2. Сроки и условия предоставления конкретной Услуги устанавливаются в соответствии со сроками и условиями, предусмотренными порядком оказания Услуги.</w:t>
      </w:r>
    </w:p>
    <w:p w:rsidR="004E0ED8" w:rsidRPr="00EB113A" w:rsidRDefault="004E0ED8" w:rsidP="004E0ED8">
      <w:pPr>
        <w:widowControl w:val="0"/>
        <w:autoSpaceDE w:val="0"/>
        <w:autoSpaceDN w:val="0"/>
        <w:rPr>
          <w:sz w:val="28"/>
          <w:szCs w:val="28"/>
        </w:rPr>
      </w:pPr>
      <w:r w:rsidRPr="00EB113A">
        <w:rPr>
          <w:sz w:val="28"/>
          <w:szCs w:val="28"/>
        </w:rPr>
        <w:t xml:space="preserve">       1.3. Услуга оказывается _________</w:t>
      </w:r>
      <w:r w:rsidR="007952A3">
        <w:rPr>
          <w:sz w:val="28"/>
          <w:szCs w:val="28"/>
        </w:rPr>
        <w:t>___________________________________</w:t>
      </w:r>
    </w:p>
    <w:p w:rsidR="004E0ED8" w:rsidRPr="00EB113A" w:rsidRDefault="004E0ED8" w:rsidP="007952A3">
      <w:pPr>
        <w:widowControl w:val="0"/>
        <w:autoSpaceDE w:val="0"/>
        <w:autoSpaceDN w:val="0"/>
        <w:jc w:val="center"/>
      </w:pPr>
      <w:r w:rsidRPr="00EB113A">
        <w:lastRenderedPageBreak/>
        <w:t>(местона</w:t>
      </w:r>
      <w:r w:rsidR="007952A3">
        <w:t>хождение Стороны или объекта, отношении которого оказывается</w:t>
      </w:r>
      <w:r w:rsidRPr="00EB113A">
        <w:t xml:space="preserve"> Услуга, иное)</w:t>
      </w:r>
    </w:p>
    <w:p w:rsidR="004E0ED8" w:rsidRPr="00EB113A" w:rsidRDefault="004E0ED8" w:rsidP="004E0ED8">
      <w:pPr>
        <w:widowControl w:val="0"/>
        <w:autoSpaceDE w:val="0"/>
        <w:autoSpaceDN w:val="0"/>
        <w:jc w:val="both"/>
        <w:rPr>
          <w:sz w:val="28"/>
          <w:szCs w:val="28"/>
          <w:vertAlign w:val="superscript"/>
        </w:rPr>
      </w:pPr>
      <w:r>
        <w:rPr>
          <w:sz w:val="28"/>
          <w:szCs w:val="28"/>
        </w:rPr>
        <w:t xml:space="preserve">       </w:t>
      </w:r>
      <w:r w:rsidRPr="00EB113A">
        <w:rPr>
          <w:sz w:val="28"/>
          <w:szCs w:val="28"/>
        </w:rPr>
        <w:t>1.4. По результатам оказания Услуг Исполнитель представляет Потребителю акт сдачи</w:t>
      </w:r>
      <w:r>
        <w:rPr>
          <w:sz w:val="28"/>
          <w:szCs w:val="28"/>
        </w:rPr>
        <w:t xml:space="preserve"> </w:t>
      </w:r>
      <w:r w:rsidRPr="00EB113A">
        <w:rPr>
          <w:sz w:val="28"/>
          <w:szCs w:val="28"/>
        </w:rPr>
        <w:t>-</w:t>
      </w:r>
      <w:r>
        <w:rPr>
          <w:sz w:val="28"/>
          <w:szCs w:val="28"/>
        </w:rPr>
        <w:t xml:space="preserve"> </w:t>
      </w:r>
      <w:r w:rsidRPr="00EB113A">
        <w:rPr>
          <w:sz w:val="28"/>
          <w:szCs w:val="28"/>
        </w:rPr>
        <w:t xml:space="preserve">приемки оказанных Услуг в 2 экземплярах, подписанный Исполнителем, составленный по форме, согласованной Сторонами, который является неотъемлемой частью настоящего Договора. </w:t>
      </w:r>
      <w:r w:rsidRPr="00EB113A">
        <w:rPr>
          <w:sz w:val="28"/>
          <w:szCs w:val="28"/>
          <w:vertAlign w:val="superscript"/>
        </w:rPr>
        <w:t>3</w:t>
      </w: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center"/>
        <w:outlineLvl w:val="2"/>
        <w:rPr>
          <w:sz w:val="28"/>
          <w:szCs w:val="28"/>
          <w:vertAlign w:val="superscript"/>
        </w:rPr>
      </w:pPr>
      <w:r w:rsidRPr="00EB113A">
        <w:rPr>
          <w:sz w:val="28"/>
          <w:szCs w:val="28"/>
        </w:rPr>
        <w:t xml:space="preserve">II. Порядок оказания Услуги </w:t>
      </w:r>
      <w:r w:rsidRPr="00EB113A">
        <w:rPr>
          <w:sz w:val="28"/>
          <w:szCs w:val="28"/>
          <w:vertAlign w:val="superscript"/>
        </w:rPr>
        <w:t>4</w:t>
      </w: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sz w:val="28"/>
          <w:szCs w:val="28"/>
        </w:rPr>
      </w:pPr>
      <w:r>
        <w:rPr>
          <w:sz w:val="28"/>
          <w:szCs w:val="28"/>
        </w:rPr>
        <w:t xml:space="preserve">       </w:t>
      </w:r>
      <w:r w:rsidRPr="00EB113A">
        <w:rPr>
          <w:sz w:val="28"/>
          <w:szCs w:val="28"/>
        </w:rPr>
        <w:t>2.1. Услуга оказывается:</w:t>
      </w:r>
    </w:p>
    <w:p w:rsidR="004E0ED8" w:rsidRPr="00EB113A" w:rsidRDefault="004E0ED8" w:rsidP="004E0ED8">
      <w:pPr>
        <w:widowControl w:val="0"/>
        <w:autoSpaceDE w:val="0"/>
        <w:autoSpaceDN w:val="0"/>
        <w:jc w:val="both"/>
        <w:rPr>
          <w:sz w:val="28"/>
          <w:szCs w:val="28"/>
        </w:rPr>
      </w:pPr>
      <w:r w:rsidRPr="00EB113A">
        <w:rPr>
          <w:sz w:val="28"/>
          <w:szCs w:val="28"/>
        </w:rPr>
        <w:t xml:space="preserve">       2.1.1. _________________________________________________________</w:t>
      </w:r>
      <w:r>
        <w:rPr>
          <w:sz w:val="28"/>
          <w:szCs w:val="28"/>
        </w:rPr>
        <w:t>__</w:t>
      </w:r>
      <w:r w:rsidRPr="00EB113A">
        <w:rPr>
          <w:sz w:val="28"/>
          <w:szCs w:val="28"/>
        </w:rPr>
        <w:t>;</w:t>
      </w:r>
    </w:p>
    <w:p w:rsidR="004E0ED8" w:rsidRPr="00EB113A" w:rsidRDefault="004E0ED8" w:rsidP="004E0ED8">
      <w:pPr>
        <w:widowControl w:val="0"/>
        <w:autoSpaceDE w:val="0"/>
        <w:autoSpaceDN w:val="0"/>
        <w:jc w:val="both"/>
        <w:rPr>
          <w:sz w:val="28"/>
          <w:szCs w:val="28"/>
        </w:rPr>
      </w:pPr>
      <w:r w:rsidRPr="00EB113A">
        <w:rPr>
          <w:sz w:val="28"/>
          <w:szCs w:val="28"/>
        </w:rPr>
        <w:t xml:space="preserve">       2.1.2. _________________________________________________________</w:t>
      </w:r>
      <w:r>
        <w:rPr>
          <w:sz w:val="28"/>
          <w:szCs w:val="28"/>
        </w:rPr>
        <w:t>__</w:t>
      </w:r>
      <w:r w:rsidRPr="00EB113A">
        <w:rPr>
          <w:sz w:val="28"/>
          <w:szCs w:val="28"/>
        </w:rPr>
        <w:t>.</w:t>
      </w:r>
    </w:p>
    <w:p w:rsidR="004E0ED8" w:rsidRPr="00EB113A" w:rsidRDefault="004E0ED8" w:rsidP="004E0ED8">
      <w:pPr>
        <w:widowControl w:val="0"/>
        <w:autoSpaceDE w:val="0"/>
        <w:autoSpaceDN w:val="0"/>
        <w:jc w:val="both"/>
        <w:rPr>
          <w:sz w:val="28"/>
          <w:szCs w:val="28"/>
        </w:rPr>
      </w:pPr>
      <w:r w:rsidRPr="00EB113A">
        <w:rPr>
          <w:sz w:val="28"/>
          <w:szCs w:val="28"/>
        </w:rPr>
        <w:t xml:space="preserve">       2.2. Качество Услуги и ее результат должен соответствовать следующим обязательным требованиям:</w:t>
      </w:r>
    </w:p>
    <w:p w:rsidR="004E0ED8" w:rsidRPr="00EB113A" w:rsidRDefault="004E0ED8" w:rsidP="004E0ED8">
      <w:pPr>
        <w:widowControl w:val="0"/>
        <w:autoSpaceDE w:val="0"/>
        <w:autoSpaceDN w:val="0"/>
        <w:jc w:val="both"/>
        <w:rPr>
          <w:sz w:val="28"/>
          <w:szCs w:val="28"/>
        </w:rPr>
      </w:pPr>
      <w:r w:rsidRPr="00EB113A">
        <w:rPr>
          <w:sz w:val="28"/>
          <w:szCs w:val="28"/>
        </w:rPr>
        <w:t xml:space="preserve">       2.2.1. _________________________________________________________</w:t>
      </w:r>
      <w:r>
        <w:rPr>
          <w:sz w:val="28"/>
          <w:szCs w:val="28"/>
        </w:rPr>
        <w:t>__</w:t>
      </w:r>
      <w:r w:rsidRPr="00EB113A">
        <w:rPr>
          <w:sz w:val="28"/>
          <w:szCs w:val="28"/>
        </w:rPr>
        <w:t>;</w:t>
      </w:r>
    </w:p>
    <w:p w:rsidR="004E0ED8" w:rsidRPr="00EB113A" w:rsidRDefault="004E0ED8" w:rsidP="004E0ED8">
      <w:pPr>
        <w:widowControl w:val="0"/>
        <w:autoSpaceDE w:val="0"/>
        <w:autoSpaceDN w:val="0"/>
        <w:jc w:val="both"/>
        <w:rPr>
          <w:sz w:val="28"/>
          <w:szCs w:val="28"/>
        </w:rPr>
      </w:pPr>
      <w:r w:rsidRPr="00EB113A">
        <w:rPr>
          <w:sz w:val="28"/>
          <w:szCs w:val="28"/>
        </w:rPr>
        <w:t xml:space="preserve">       2.2.2. _________________________________________________________</w:t>
      </w:r>
      <w:r>
        <w:rPr>
          <w:sz w:val="28"/>
          <w:szCs w:val="28"/>
        </w:rPr>
        <w:t>__</w:t>
      </w:r>
      <w:r w:rsidRPr="00EB113A">
        <w:rPr>
          <w:sz w:val="28"/>
          <w:szCs w:val="28"/>
        </w:rPr>
        <w:t>.</w:t>
      </w:r>
    </w:p>
    <w:p w:rsidR="004E0ED8" w:rsidRPr="00EB113A" w:rsidRDefault="004E0ED8" w:rsidP="004E0ED8">
      <w:pPr>
        <w:widowControl w:val="0"/>
        <w:autoSpaceDE w:val="0"/>
        <w:autoSpaceDN w:val="0"/>
        <w:jc w:val="both"/>
        <w:rPr>
          <w:sz w:val="28"/>
          <w:szCs w:val="28"/>
        </w:rPr>
      </w:pPr>
    </w:p>
    <w:p w:rsidR="004E0ED8" w:rsidRPr="00F7388C" w:rsidRDefault="004E0ED8" w:rsidP="004E0ED8">
      <w:pPr>
        <w:widowControl w:val="0"/>
        <w:autoSpaceDE w:val="0"/>
        <w:autoSpaceDN w:val="0"/>
        <w:jc w:val="both"/>
        <w:rPr>
          <w:sz w:val="28"/>
          <w:szCs w:val="28"/>
        </w:rPr>
      </w:pPr>
      <w:r>
        <w:rPr>
          <w:sz w:val="28"/>
          <w:szCs w:val="28"/>
        </w:rPr>
        <w:t>_______________</w:t>
      </w:r>
    </w:p>
    <w:p w:rsidR="004E0ED8" w:rsidRPr="00EB113A" w:rsidRDefault="004E0ED8" w:rsidP="004E0ED8">
      <w:pPr>
        <w:widowControl w:val="0"/>
        <w:autoSpaceDE w:val="0"/>
        <w:autoSpaceDN w:val="0"/>
        <w:jc w:val="both"/>
        <w:rPr>
          <w:vertAlign w:val="superscript"/>
        </w:rPr>
      </w:pPr>
    </w:p>
    <w:p w:rsidR="004E0ED8" w:rsidRPr="00EB113A" w:rsidRDefault="004E0ED8" w:rsidP="004E0ED8">
      <w:pPr>
        <w:widowControl w:val="0"/>
        <w:autoSpaceDE w:val="0"/>
        <w:autoSpaceDN w:val="0"/>
        <w:jc w:val="both"/>
        <w:rPr>
          <w:sz w:val="18"/>
          <w:szCs w:val="18"/>
        </w:rPr>
      </w:pPr>
      <w:r>
        <w:rPr>
          <w:vertAlign w:val="superscript"/>
        </w:rPr>
        <w:t xml:space="preserve">      </w:t>
      </w:r>
      <w:r w:rsidRPr="00EB113A">
        <w:rPr>
          <w:vertAlign w:val="superscript"/>
        </w:rPr>
        <w:t>3</w:t>
      </w:r>
      <w:r w:rsidRPr="00EB113A">
        <w:rPr>
          <w:sz w:val="22"/>
        </w:rPr>
        <w:t xml:space="preserve"> </w:t>
      </w:r>
      <w:r w:rsidRPr="00EB113A">
        <w:rPr>
          <w:sz w:val="18"/>
          <w:szCs w:val="18"/>
        </w:rPr>
        <w:t>Форма акта сдачи-приемки оказанной Услуги может устанавливаться Договором.</w:t>
      </w:r>
    </w:p>
    <w:p w:rsidR="004E0ED8" w:rsidRPr="00EB113A" w:rsidRDefault="004E0ED8" w:rsidP="004E0ED8">
      <w:pPr>
        <w:widowControl w:val="0"/>
        <w:autoSpaceDE w:val="0"/>
        <w:autoSpaceDN w:val="0"/>
        <w:jc w:val="both"/>
        <w:rPr>
          <w:sz w:val="18"/>
          <w:szCs w:val="18"/>
        </w:rPr>
      </w:pPr>
      <w:bookmarkStart w:id="107" w:name="P1811"/>
      <w:bookmarkEnd w:id="107"/>
      <w:r>
        <w:rPr>
          <w:vertAlign w:val="superscript"/>
        </w:rPr>
        <w:t xml:space="preserve">      </w:t>
      </w:r>
      <w:r w:rsidRPr="00EB113A">
        <w:rPr>
          <w:vertAlign w:val="superscript"/>
        </w:rPr>
        <w:t>4</w:t>
      </w:r>
      <w:r w:rsidRPr="00EB113A">
        <w:rPr>
          <w:sz w:val="22"/>
        </w:rPr>
        <w:t xml:space="preserve"> </w:t>
      </w:r>
      <w:r w:rsidRPr="00EB113A">
        <w:rPr>
          <w:sz w:val="18"/>
          <w:szCs w:val="18"/>
        </w:rPr>
        <w:t xml:space="preserve">Заполняется в соответствии с нормативными правовыми актами, устанавливающими порядок (стандарт) оказания Услуги, а при отсутствии таких нормативных правовых актов - в соответствии с требованиями к оказанию Услуги, </w:t>
      </w:r>
      <w:r w:rsidR="007952A3" w:rsidRPr="00EB113A">
        <w:rPr>
          <w:sz w:val="18"/>
          <w:szCs w:val="18"/>
        </w:rPr>
        <w:t xml:space="preserve">устанавливаемыми </w:t>
      </w:r>
      <w:r w:rsidR="007952A3">
        <w:rPr>
          <w:sz w:val="18"/>
          <w:szCs w:val="18"/>
        </w:rPr>
        <w:t>главным</w:t>
      </w:r>
      <w:r>
        <w:rPr>
          <w:sz w:val="18"/>
          <w:szCs w:val="18"/>
        </w:rPr>
        <w:t xml:space="preserve"> </w:t>
      </w:r>
      <w:r w:rsidR="007952A3" w:rsidRPr="00EB113A">
        <w:rPr>
          <w:sz w:val="18"/>
          <w:szCs w:val="18"/>
        </w:rPr>
        <w:t>распорядителем</w:t>
      </w:r>
      <w:r w:rsidR="007952A3">
        <w:rPr>
          <w:sz w:val="18"/>
          <w:szCs w:val="18"/>
        </w:rPr>
        <w:t xml:space="preserve"> </w:t>
      </w:r>
      <w:r w:rsidR="007952A3" w:rsidRPr="00EB113A">
        <w:rPr>
          <w:sz w:val="18"/>
          <w:szCs w:val="18"/>
        </w:rPr>
        <w:t>как</w:t>
      </w:r>
      <w:r w:rsidRPr="00EB113A">
        <w:rPr>
          <w:sz w:val="18"/>
          <w:szCs w:val="18"/>
        </w:rPr>
        <w:t xml:space="preserve"> получателем бюджетных средств.</w:t>
      </w:r>
    </w:p>
    <w:p w:rsidR="004E0ED8" w:rsidRDefault="004E0ED8" w:rsidP="004E0ED8">
      <w:pPr>
        <w:widowControl w:val="0"/>
        <w:autoSpaceDE w:val="0"/>
        <w:autoSpaceDN w:val="0"/>
        <w:jc w:val="both"/>
        <w:rPr>
          <w:vertAlign w:val="superscript"/>
        </w:rPr>
      </w:pPr>
      <w:bookmarkStart w:id="108" w:name="P1812"/>
      <w:bookmarkEnd w:id="108"/>
    </w:p>
    <w:p w:rsidR="004E0ED8" w:rsidRDefault="004E0ED8" w:rsidP="004E0ED8">
      <w:pPr>
        <w:widowControl w:val="0"/>
        <w:autoSpaceDE w:val="0"/>
        <w:autoSpaceDN w:val="0"/>
        <w:jc w:val="both"/>
        <w:rPr>
          <w:vertAlign w:val="superscript"/>
        </w:rPr>
      </w:pPr>
    </w:p>
    <w:p w:rsidR="004E0ED8" w:rsidRPr="00EB113A" w:rsidRDefault="004E0ED8" w:rsidP="004E0ED8">
      <w:pPr>
        <w:widowControl w:val="0"/>
        <w:autoSpaceDE w:val="0"/>
        <w:autoSpaceDN w:val="0"/>
        <w:jc w:val="both"/>
        <w:rPr>
          <w:vertAlign w:val="superscript"/>
        </w:rPr>
      </w:pPr>
    </w:p>
    <w:p w:rsidR="004E0ED8" w:rsidRPr="00EB113A" w:rsidRDefault="004E0ED8" w:rsidP="004E0ED8">
      <w:pPr>
        <w:widowControl w:val="0"/>
        <w:autoSpaceDE w:val="0"/>
        <w:autoSpaceDN w:val="0"/>
        <w:jc w:val="center"/>
        <w:outlineLvl w:val="2"/>
        <w:rPr>
          <w:sz w:val="28"/>
          <w:szCs w:val="28"/>
        </w:rPr>
      </w:pPr>
      <w:r w:rsidRPr="00EB113A">
        <w:rPr>
          <w:sz w:val="28"/>
          <w:szCs w:val="28"/>
        </w:rPr>
        <w:t xml:space="preserve">III. Взаимодействие Сторон </w:t>
      </w:r>
      <w:r w:rsidRPr="00EB113A">
        <w:rPr>
          <w:sz w:val="28"/>
          <w:szCs w:val="28"/>
          <w:vertAlign w:val="superscript"/>
        </w:rPr>
        <w:t xml:space="preserve">5 </w:t>
      </w: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ind w:firstLine="708"/>
        <w:jc w:val="both"/>
        <w:rPr>
          <w:sz w:val="28"/>
          <w:szCs w:val="28"/>
        </w:rPr>
      </w:pPr>
      <w:r w:rsidRPr="00EB113A">
        <w:rPr>
          <w:sz w:val="28"/>
          <w:szCs w:val="28"/>
        </w:rPr>
        <w:t>3.1. Исполнитель обязуется:</w:t>
      </w:r>
    </w:p>
    <w:p w:rsidR="004E0ED8" w:rsidRPr="00EB113A" w:rsidRDefault="004E0ED8" w:rsidP="004E0ED8">
      <w:pPr>
        <w:widowControl w:val="0"/>
        <w:autoSpaceDE w:val="0"/>
        <w:autoSpaceDN w:val="0"/>
        <w:ind w:firstLine="708"/>
        <w:jc w:val="both"/>
        <w:rPr>
          <w:sz w:val="28"/>
          <w:szCs w:val="28"/>
        </w:rPr>
      </w:pPr>
      <w:r w:rsidRPr="00EB113A">
        <w:rPr>
          <w:sz w:val="28"/>
          <w:szCs w:val="28"/>
        </w:rPr>
        <w:t>3.1.1. предоставлять Потребителю Услугу надлежащего качества в соответствии с порядком оказания Услуги и настоящим Договором;</w:t>
      </w:r>
    </w:p>
    <w:p w:rsidR="004E0ED8" w:rsidRPr="00EB113A" w:rsidRDefault="004E0ED8" w:rsidP="004E0ED8">
      <w:pPr>
        <w:widowControl w:val="0"/>
        <w:autoSpaceDE w:val="0"/>
        <w:autoSpaceDN w:val="0"/>
        <w:ind w:firstLine="708"/>
        <w:jc w:val="both"/>
        <w:rPr>
          <w:sz w:val="28"/>
          <w:szCs w:val="28"/>
        </w:rPr>
      </w:pPr>
      <w:r w:rsidRPr="00EB113A">
        <w:rPr>
          <w:sz w:val="28"/>
          <w:szCs w:val="28"/>
        </w:rPr>
        <w:t>3.1.2. предоставлять бесплатно в доступной форме Потребителю (законному представителю Потребителя) информацию о его правах и обязанностях, о видах Услуги, которые оказываются Потребителю бесплатно, сроках, порядке и об условиях предоставления;</w:t>
      </w:r>
    </w:p>
    <w:p w:rsidR="004E0ED8" w:rsidRPr="00EB113A" w:rsidRDefault="004E0ED8" w:rsidP="004E0ED8">
      <w:pPr>
        <w:widowControl w:val="0"/>
        <w:autoSpaceDE w:val="0"/>
        <w:autoSpaceDN w:val="0"/>
        <w:ind w:firstLine="708"/>
        <w:jc w:val="both"/>
        <w:rPr>
          <w:sz w:val="28"/>
          <w:szCs w:val="28"/>
        </w:rPr>
      </w:pPr>
      <w:r w:rsidRPr="00EB113A">
        <w:rPr>
          <w:sz w:val="28"/>
          <w:szCs w:val="28"/>
        </w:rPr>
        <w:t>3.1.3. использовать информацию о Потребителе в соответствии с установленными законодательством Российской Федерации в области персональных данных требованиями о защите персональных данных;</w:t>
      </w:r>
    </w:p>
    <w:p w:rsidR="004E0ED8" w:rsidRPr="00EB113A" w:rsidRDefault="004E0ED8" w:rsidP="004E0ED8">
      <w:pPr>
        <w:widowControl w:val="0"/>
        <w:autoSpaceDE w:val="0"/>
        <w:autoSpaceDN w:val="0"/>
        <w:ind w:firstLine="708"/>
        <w:jc w:val="both"/>
        <w:rPr>
          <w:sz w:val="28"/>
          <w:szCs w:val="28"/>
        </w:rPr>
      </w:pPr>
      <w:r w:rsidRPr="00EB113A">
        <w:rPr>
          <w:sz w:val="28"/>
          <w:szCs w:val="28"/>
        </w:rPr>
        <w:t>3.1.4. своевременно и в письменной форме информировать Потребителя об изменении порядка и условий предоставления Услуги, оказываемой в соответствии с настоящим Договором;</w:t>
      </w:r>
    </w:p>
    <w:p w:rsidR="004E0ED8" w:rsidRPr="00EB113A" w:rsidRDefault="004E0ED8" w:rsidP="004E0ED8">
      <w:pPr>
        <w:widowControl w:val="0"/>
        <w:autoSpaceDE w:val="0"/>
        <w:autoSpaceDN w:val="0"/>
        <w:ind w:firstLine="708"/>
        <w:jc w:val="both"/>
        <w:rPr>
          <w:sz w:val="28"/>
          <w:szCs w:val="28"/>
        </w:rPr>
      </w:pPr>
      <w:r w:rsidRPr="00EB113A">
        <w:rPr>
          <w:sz w:val="28"/>
          <w:szCs w:val="28"/>
        </w:rPr>
        <w:t>3.1.5. вести учет Услуг, оказанных Потребителю.</w:t>
      </w:r>
    </w:p>
    <w:p w:rsidR="004E0ED8" w:rsidRPr="00EB113A" w:rsidRDefault="004E0ED8" w:rsidP="004E0ED8">
      <w:pPr>
        <w:widowControl w:val="0"/>
        <w:autoSpaceDE w:val="0"/>
        <w:autoSpaceDN w:val="0"/>
        <w:ind w:firstLine="708"/>
        <w:jc w:val="both"/>
        <w:rPr>
          <w:sz w:val="28"/>
          <w:szCs w:val="28"/>
        </w:rPr>
      </w:pPr>
      <w:r w:rsidRPr="00EB113A">
        <w:rPr>
          <w:sz w:val="28"/>
          <w:szCs w:val="28"/>
        </w:rPr>
        <w:t>3.2. Исполнитель вправе:</w:t>
      </w:r>
    </w:p>
    <w:p w:rsidR="004E0ED8" w:rsidRPr="00EB113A" w:rsidRDefault="004E0ED8" w:rsidP="004E0ED8">
      <w:pPr>
        <w:widowControl w:val="0"/>
        <w:autoSpaceDE w:val="0"/>
        <w:autoSpaceDN w:val="0"/>
        <w:ind w:firstLine="708"/>
        <w:jc w:val="both"/>
        <w:rPr>
          <w:sz w:val="28"/>
          <w:szCs w:val="28"/>
        </w:rPr>
      </w:pPr>
      <w:r w:rsidRPr="00EB113A">
        <w:rPr>
          <w:sz w:val="28"/>
          <w:szCs w:val="28"/>
        </w:rPr>
        <w:t>3.2.1. отказать в предоставлении Услуги Потребителю в случае нарушения им условий настоящего Договора;</w:t>
      </w:r>
    </w:p>
    <w:p w:rsidR="004E0ED8" w:rsidRPr="00EB113A" w:rsidRDefault="004E0ED8" w:rsidP="004E0ED8">
      <w:pPr>
        <w:widowControl w:val="0"/>
        <w:autoSpaceDE w:val="0"/>
        <w:autoSpaceDN w:val="0"/>
        <w:ind w:firstLine="708"/>
        <w:jc w:val="both"/>
        <w:rPr>
          <w:sz w:val="28"/>
          <w:szCs w:val="28"/>
        </w:rPr>
      </w:pPr>
      <w:r w:rsidRPr="00EB113A">
        <w:rPr>
          <w:sz w:val="28"/>
          <w:szCs w:val="28"/>
        </w:rPr>
        <w:lastRenderedPageBreak/>
        <w:t>3.2.2. получать от Потребителя информацию (сведения, документы), необходимую для выполнения своих обязательств по настоящему Договору. В случае непредставления либо неполного предоставления Потребителем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4E0ED8" w:rsidRPr="00EB113A" w:rsidRDefault="004E0ED8" w:rsidP="004E0ED8">
      <w:pPr>
        <w:widowControl w:val="0"/>
        <w:autoSpaceDE w:val="0"/>
        <w:autoSpaceDN w:val="0"/>
        <w:ind w:firstLine="708"/>
        <w:jc w:val="both"/>
        <w:rPr>
          <w:sz w:val="28"/>
          <w:szCs w:val="28"/>
        </w:rPr>
      </w:pPr>
      <w:r w:rsidRPr="00EB113A">
        <w:rPr>
          <w:sz w:val="28"/>
          <w:szCs w:val="28"/>
        </w:rPr>
        <w:t>3.3. Исполнитель не вправе передавать исполнение обязательств по настоящему Договору третьим лицам.</w:t>
      </w:r>
    </w:p>
    <w:p w:rsidR="004E0ED8" w:rsidRPr="00EB113A" w:rsidRDefault="004E0ED8" w:rsidP="004E0ED8">
      <w:pPr>
        <w:widowControl w:val="0"/>
        <w:autoSpaceDE w:val="0"/>
        <w:autoSpaceDN w:val="0"/>
        <w:ind w:firstLine="708"/>
        <w:jc w:val="both"/>
        <w:rPr>
          <w:sz w:val="28"/>
          <w:szCs w:val="28"/>
        </w:rPr>
      </w:pPr>
      <w:r w:rsidRPr="00EB113A">
        <w:rPr>
          <w:sz w:val="28"/>
          <w:szCs w:val="28"/>
        </w:rPr>
        <w:t>3.4. Потребитель (законный представитель Потребителя) обязан:</w:t>
      </w:r>
    </w:p>
    <w:p w:rsidR="004E0ED8" w:rsidRPr="00EB113A" w:rsidRDefault="004E0ED8" w:rsidP="004E0ED8">
      <w:pPr>
        <w:widowControl w:val="0"/>
        <w:autoSpaceDE w:val="0"/>
        <w:autoSpaceDN w:val="0"/>
        <w:ind w:firstLine="708"/>
        <w:jc w:val="both"/>
        <w:rPr>
          <w:sz w:val="28"/>
          <w:szCs w:val="28"/>
        </w:rPr>
      </w:pPr>
      <w:r w:rsidRPr="00EB113A">
        <w:rPr>
          <w:sz w:val="28"/>
          <w:szCs w:val="28"/>
        </w:rPr>
        <w:t>3.4.1. соблюдать сроки и условия, предусмотренные настоящим Договором;</w:t>
      </w:r>
    </w:p>
    <w:p w:rsidR="004E0ED8" w:rsidRPr="00EB113A" w:rsidRDefault="004E0ED8" w:rsidP="004E0ED8">
      <w:pPr>
        <w:widowControl w:val="0"/>
        <w:autoSpaceDE w:val="0"/>
        <w:autoSpaceDN w:val="0"/>
        <w:ind w:firstLine="708"/>
        <w:jc w:val="both"/>
        <w:rPr>
          <w:sz w:val="28"/>
          <w:szCs w:val="28"/>
        </w:rPr>
      </w:pPr>
      <w:r w:rsidRPr="00EB113A">
        <w:rPr>
          <w:sz w:val="28"/>
          <w:szCs w:val="28"/>
        </w:rPr>
        <w:t>3.4.2. представлять сведения и документы, необходимые для предоставления Услуги, предусмотренные порядком оказания Услуги;</w:t>
      </w:r>
    </w:p>
    <w:p w:rsidR="004E0ED8" w:rsidRPr="00EB113A" w:rsidRDefault="004E0ED8" w:rsidP="004E0ED8">
      <w:pPr>
        <w:widowControl w:val="0"/>
        <w:autoSpaceDE w:val="0"/>
        <w:autoSpaceDN w:val="0"/>
        <w:ind w:firstLine="708"/>
        <w:jc w:val="both"/>
        <w:rPr>
          <w:sz w:val="28"/>
          <w:szCs w:val="28"/>
        </w:rPr>
      </w:pPr>
      <w:r w:rsidRPr="00EB113A">
        <w:rPr>
          <w:sz w:val="28"/>
          <w:szCs w:val="28"/>
        </w:rPr>
        <w:t>3.4.3. своевременно информировать Исполнителя об изменении обстоятельств, обусловливающих потребность в оказании Услуги;</w:t>
      </w:r>
    </w:p>
    <w:p w:rsidR="004E0ED8" w:rsidRPr="00EB113A" w:rsidRDefault="004E0ED8" w:rsidP="004E0ED8">
      <w:pPr>
        <w:widowControl w:val="0"/>
        <w:autoSpaceDE w:val="0"/>
        <w:autoSpaceDN w:val="0"/>
        <w:jc w:val="both"/>
        <w:rPr>
          <w:sz w:val="28"/>
          <w:szCs w:val="28"/>
        </w:rPr>
      </w:pPr>
      <w:r w:rsidRPr="00EB113A">
        <w:rPr>
          <w:sz w:val="28"/>
          <w:szCs w:val="28"/>
        </w:rPr>
        <w:t>3.4.4. информировать в письменной форме Исполнителя о возникновении (изменении) обстоятельств, влекущих изменение (расторжение) настоящего Договора;</w:t>
      </w: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8"/>
          <w:szCs w:val="28"/>
        </w:rPr>
      </w:pPr>
      <w:r w:rsidRPr="00EB113A">
        <w:rPr>
          <w:sz w:val="28"/>
          <w:szCs w:val="28"/>
        </w:rPr>
        <w:t>_______________________</w:t>
      </w: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18"/>
          <w:szCs w:val="18"/>
        </w:rPr>
      </w:pPr>
      <w:r>
        <w:rPr>
          <w:vertAlign w:val="superscript"/>
        </w:rPr>
        <w:t xml:space="preserve">      </w:t>
      </w:r>
      <w:r w:rsidRPr="00EB113A">
        <w:rPr>
          <w:vertAlign w:val="superscript"/>
        </w:rPr>
        <w:t>5</w:t>
      </w:r>
      <w:proofErr w:type="gramStart"/>
      <w:r w:rsidRPr="00EB113A">
        <w:rPr>
          <w:sz w:val="22"/>
        </w:rPr>
        <w:t xml:space="preserve">  </w:t>
      </w:r>
      <w:r w:rsidRPr="00EB113A">
        <w:rPr>
          <w:sz w:val="18"/>
          <w:szCs w:val="18"/>
        </w:rPr>
        <w:t>П</w:t>
      </w:r>
      <w:proofErr w:type="gramEnd"/>
      <w:r w:rsidRPr="00EB113A">
        <w:rPr>
          <w:sz w:val="18"/>
          <w:szCs w:val="18"/>
        </w:rPr>
        <w:t>о соглашению Сторон настоящий раздел может быть дополнен иными условиями.</w:t>
      </w: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ind w:firstLine="708"/>
        <w:jc w:val="both"/>
        <w:rPr>
          <w:sz w:val="28"/>
          <w:szCs w:val="28"/>
        </w:rPr>
      </w:pPr>
      <w:r w:rsidRPr="00EB113A">
        <w:rPr>
          <w:sz w:val="28"/>
          <w:szCs w:val="28"/>
        </w:rPr>
        <w:t>3.4.5. уведомлять в письменной форме Исполнителя об отказе от получения Услуги, предусмотренной настоящим Договором;</w:t>
      </w:r>
    </w:p>
    <w:p w:rsidR="004E0ED8" w:rsidRPr="00EB113A" w:rsidRDefault="004E0ED8" w:rsidP="004E0ED8">
      <w:pPr>
        <w:widowControl w:val="0"/>
        <w:autoSpaceDE w:val="0"/>
        <w:autoSpaceDN w:val="0"/>
        <w:ind w:firstLine="708"/>
        <w:jc w:val="both"/>
        <w:rPr>
          <w:sz w:val="28"/>
          <w:szCs w:val="28"/>
        </w:rPr>
      </w:pPr>
      <w:r w:rsidRPr="00EB113A">
        <w:rPr>
          <w:sz w:val="28"/>
          <w:szCs w:val="28"/>
        </w:rPr>
        <w:t>3.4.6. соблюдать порядок (стандарт) оказания Услуги, установленный нормативным правовым актом, устанавливающим порядок (стандарт) оказания Услуги, а при отсутствии такого нормативного правового акта - требования к оказанию Услуги, устанавливаемые главным распорядителем как получателем бюджетных средств;</w:t>
      </w:r>
    </w:p>
    <w:p w:rsidR="004E0ED8" w:rsidRPr="00EB113A" w:rsidRDefault="004E0ED8" w:rsidP="004E0ED8">
      <w:pPr>
        <w:widowControl w:val="0"/>
        <w:autoSpaceDE w:val="0"/>
        <w:autoSpaceDN w:val="0"/>
        <w:ind w:firstLine="708"/>
        <w:jc w:val="both"/>
        <w:rPr>
          <w:sz w:val="28"/>
          <w:szCs w:val="28"/>
        </w:rPr>
      </w:pPr>
      <w:r w:rsidRPr="00EB113A">
        <w:rPr>
          <w:sz w:val="28"/>
          <w:szCs w:val="28"/>
        </w:rPr>
        <w:t>3.4.7. сообщать Исполнителю о выявленных нарушениях порядка оказания Услуги.</w:t>
      </w:r>
    </w:p>
    <w:p w:rsidR="004E0ED8" w:rsidRPr="00EB113A" w:rsidRDefault="004E0ED8" w:rsidP="004E0ED8">
      <w:pPr>
        <w:widowControl w:val="0"/>
        <w:autoSpaceDE w:val="0"/>
        <w:autoSpaceDN w:val="0"/>
        <w:ind w:firstLine="708"/>
        <w:jc w:val="both"/>
        <w:rPr>
          <w:sz w:val="28"/>
          <w:szCs w:val="28"/>
        </w:rPr>
      </w:pPr>
      <w:r w:rsidRPr="00EB113A">
        <w:rPr>
          <w:sz w:val="28"/>
          <w:szCs w:val="28"/>
        </w:rPr>
        <w:t>3.5. Потребитель (законный представитель Потребителя) вправе:</w:t>
      </w:r>
    </w:p>
    <w:p w:rsidR="004E0ED8" w:rsidRPr="00EB113A" w:rsidRDefault="004E0ED8" w:rsidP="004E0ED8">
      <w:pPr>
        <w:widowControl w:val="0"/>
        <w:autoSpaceDE w:val="0"/>
        <w:autoSpaceDN w:val="0"/>
        <w:ind w:firstLine="708"/>
        <w:jc w:val="both"/>
        <w:rPr>
          <w:sz w:val="28"/>
          <w:szCs w:val="28"/>
        </w:rPr>
      </w:pPr>
      <w:r w:rsidRPr="00EB113A">
        <w:rPr>
          <w:sz w:val="28"/>
          <w:szCs w:val="28"/>
        </w:rPr>
        <w:t>3.5.1. получать бесплатно в доступной форме информации о своих правах и обязанностях, о видах Услуг, которые оказываются Потребителю бесплатно, сроках, порядке и об условиях их предоставления;</w:t>
      </w:r>
    </w:p>
    <w:p w:rsidR="004E0ED8" w:rsidRPr="00EB113A" w:rsidRDefault="004E0ED8" w:rsidP="004E0ED8">
      <w:pPr>
        <w:widowControl w:val="0"/>
        <w:autoSpaceDE w:val="0"/>
        <w:autoSpaceDN w:val="0"/>
        <w:ind w:firstLine="708"/>
        <w:jc w:val="both"/>
        <w:rPr>
          <w:sz w:val="28"/>
          <w:szCs w:val="28"/>
        </w:rPr>
      </w:pPr>
      <w:r w:rsidRPr="00EB113A">
        <w:rPr>
          <w:sz w:val="28"/>
          <w:szCs w:val="28"/>
        </w:rPr>
        <w:t>3.5.2. потребовать расторжения настоящего Договора при нарушении Исполнителем условий настоящего Договора.</w:t>
      </w: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center"/>
        <w:outlineLvl w:val="2"/>
        <w:rPr>
          <w:sz w:val="28"/>
          <w:szCs w:val="28"/>
        </w:rPr>
      </w:pPr>
      <w:r w:rsidRPr="00EB113A">
        <w:rPr>
          <w:sz w:val="28"/>
          <w:szCs w:val="28"/>
        </w:rPr>
        <w:t>IV. Стоимость Услуги</w:t>
      </w: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rPr>
          <w:rFonts w:ascii="Courier New" w:hAnsi="Courier New" w:cs="Courier New"/>
        </w:rPr>
      </w:pPr>
      <w:r w:rsidRPr="00EB113A">
        <w:rPr>
          <w:rFonts w:ascii="Courier New" w:hAnsi="Courier New" w:cs="Courier New"/>
        </w:rPr>
        <w:t xml:space="preserve">    </w:t>
      </w:r>
      <w:r>
        <w:rPr>
          <w:rFonts w:ascii="Courier New" w:hAnsi="Courier New" w:cs="Courier New"/>
        </w:rPr>
        <w:t xml:space="preserve">  </w:t>
      </w:r>
      <w:r w:rsidRPr="00EB113A">
        <w:rPr>
          <w:sz w:val="28"/>
          <w:szCs w:val="28"/>
        </w:rPr>
        <w:t xml:space="preserve">4.1.  Стоимость </w:t>
      </w:r>
      <w:r>
        <w:rPr>
          <w:sz w:val="28"/>
          <w:szCs w:val="28"/>
        </w:rPr>
        <w:t xml:space="preserve">   </w:t>
      </w:r>
      <w:r w:rsidR="00207E2D" w:rsidRPr="00EB113A">
        <w:rPr>
          <w:sz w:val="28"/>
          <w:szCs w:val="28"/>
        </w:rPr>
        <w:t xml:space="preserve">Услуги, </w:t>
      </w:r>
      <w:r w:rsidR="00207E2D">
        <w:rPr>
          <w:sz w:val="28"/>
          <w:szCs w:val="28"/>
        </w:rPr>
        <w:t>предусмотренной</w:t>
      </w:r>
      <w:r>
        <w:rPr>
          <w:sz w:val="28"/>
          <w:szCs w:val="28"/>
        </w:rPr>
        <w:t xml:space="preserve">     </w:t>
      </w:r>
      <w:r w:rsidRPr="00EB113A">
        <w:rPr>
          <w:sz w:val="28"/>
          <w:szCs w:val="28"/>
        </w:rPr>
        <w:t xml:space="preserve">настоящим </w:t>
      </w:r>
      <w:r>
        <w:rPr>
          <w:sz w:val="28"/>
          <w:szCs w:val="28"/>
        </w:rPr>
        <w:t xml:space="preserve">    </w:t>
      </w:r>
      <w:r w:rsidRPr="00EB113A">
        <w:rPr>
          <w:sz w:val="28"/>
          <w:szCs w:val="28"/>
        </w:rPr>
        <w:t xml:space="preserve">Договором, </w:t>
      </w:r>
      <w:r w:rsidRPr="00EB113A">
        <w:rPr>
          <w:sz w:val="28"/>
          <w:szCs w:val="28"/>
        </w:rPr>
        <w:lastRenderedPageBreak/>
        <w:t xml:space="preserve">составляет </w:t>
      </w:r>
      <w:r w:rsidRPr="00EB113A">
        <w:rPr>
          <w:rFonts w:ascii="Courier New" w:hAnsi="Courier New" w:cs="Courier New"/>
        </w:rPr>
        <w:t xml:space="preserve">___________________________ </w:t>
      </w:r>
      <w:r w:rsidRPr="00EB113A">
        <w:rPr>
          <w:sz w:val="28"/>
          <w:szCs w:val="28"/>
        </w:rPr>
        <w:t>рублей в</w:t>
      </w:r>
      <w:r w:rsidRPr="00EB113A">
        <w:rPr>
          <w:rFonts w:ascii="Courier New" w:hAnsi="Courier New" w:cs="Courier New"/>
        </w:rPr>
        <w:t xml:space="preserve"> </w:t>
      </w:r>
      <w:r>
        <w:rPr>
          <w:rFonts w:ascii="Courier New" w:hAnsi="Courier New" w:cs="Courier New"/>
        </w:rPr>
        <w:t>__</w:t>
      </w:r>
      <w:r w:rsidR="00207E2D">
        <w:rPr>
          <w:rFonts w:ascii="Courier New" w:hAnsi="Courier New" w:cs="Courier New"/>
        </w:rPr>
        <w:t>__________________</w:t>
      </w:r>
      <w:r w:rsidRPr="00EB113A">
        <w:rPr>
          <w:rFonts w:ascii="Courier New" w:hAnsi="Courier New" w:cs="Courier New"/>
        </w:rPr>
        <w:t>.</w:t>
      </w:r>
    </w:p>
    <w:p w:rsidR="004E0ED8" w:rsidRPr="00EB113A" w:rsidRDefault="00207E2D" w:rsidP="004E0ED8">
      <w:pPr>
        <w:widowControl w:val="0"/>
        <w:autoSpaceDE w:val="0"/>
        <w:autoSpaceDN w:val="0"/>
        <w:jc w:val="both"/>
        <w:rPr>
          <w:rFonts w:ascii="Courier New" w:hAnsi="Courier New" w:cs="Courier New"/>
        </w:rPr>
      </w:pPr>
      <w:r>
        <w:rPr>
          <w:rFonts w:ascii="Courier New" w:hAnsi="Courier New" w:cs="Courier New"/>
        </w:rPr>
        <w:t xml:space="preserve">      </w:t>
      </w:r>
      <w:r>
        <w:t>(указывается месяц/квартал/полугодие/год сумма)</w:t>
      </w:r>
    </w:p>
    <w:p w:rsidR="004E0ED8" w:rsidRPr="00EB113A" w:rsidRDefault="004E0ED8" w:rsidP="004E0ED8">
      <w:pPr>
        <w:widowControl w:val="0"/>
        <w:autoSpaceDE w:val="0"/>
        <w:autoSpaceDN w:val="0"/>
        <w:rPr>
          <w:rFonts w:ascii="Courier New" w:hAnsi="Courier New" w:cs="Courier New"/>
        </w:rPr>
      </w:pPr>
      <w:r w:rsidRPr="00706D70">
        <w:rPr>
          <w:sz w:val="28"/>
          <w:szCs w:val="28"/>
        </w:rPr>
        <w:t xml:space="preserve">    </w:t>
      </w:r>
      <w:r>
        <w:rPr>
          <w:sz w:val="28"/>
          <w:szCs w:val="28"/>
        </w:rPr>
        <w:t xml:space="preserve">      </w:t>
      </w:r>
      <w:r w:rsidRPr="00706D70">
        <w:rPr>
          <w:sz w:val="28"/>
          <w:szCs w:val="28"/>
        </w:rPr>
        <w:t>4</w:t>
      </w:r>
      <w:r w:rsidRPr="00EB113A">
        <w:rPr>
          <w:sz w:val="28"/>
          <w:szCs w:val="28"/>
        </w:rPr>
        <w:t>.2. Потребитель осуществляет оплату Услуги</w:t>
      </w:r>
      <w:r w:rsidR="00207E2D">
        <w:rPr>
          <w:rFonts w:ascii="Courier New" w:hAnsi="Courier New" w:cs="Courier New"/>
        </w:rPr>
        <w:t xml:space="preserve"> ____________________</w:t>
      </w:r>
    </w:p>
    <w:p w:rsidR="004E0ED8" w:rsidRPr="00EB113A" w:rsidRDefault="00207E2D" w:rsidP="00207E2D">
      <w:pPr>
        <w:widowControl w:val="0"/>
        <w:autoSpaceDE w:val="0"/>
        <w:autoSpaceDN w:val="0"/>
        <w:jc w:val="center"/>
      </w:pPr>
      <w:r>
        <w:t xml:space="preserve">(указывается период оплаты, </w:t>
      </w:r>
      <w:r w:rsidR="004E0ED8" w:rsidRPr="00EB113A">
        <w:t>срок оплаты, способ оплаты, либо указать, что Потребитель получает Услугу бесплатно)</w:t>
      </w: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center"/>
        <w:outlineLvl w:val="2"/>
        <w:rPr>
          <w:sz w:val="28"/>
          <w:szCs w:val="28"/>
        </w:rPr>
      </w:pPr>
      <w:r w:rsidRPr="00EB113A">
        <w:rPr>
          <w:sz w:val="28"/>
          <w:szCs w:val="28"/>
        </w:rPr>
        <w:t xml:space="preserve">V. Ответственность Сторон </w:t>
      </w:r>
      <w:r w:rsidRPr="00EB113A">
        <w:rPr>
          <w:sz w:val="28"/>
          <w:szCs w:val="28"/>
          <w:vertAlign w:val="superscript"/>
        </w:rPr>
        <w:t>6</w:t>
      </w: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8"/>
          <w:szCs w:val="28"/>
        </w:rPr>
      </w:pPr>
      <w:r>
        <w:rPr>
          <w:sz w:val="28"/>
          <w:szCs w:val="28"/>
        </w:rPr>
        <w:t xml:space="preserve">          </w:t>
      </w:r>
      <w:r w:rsidRPr="00EB113A">
        <w:rPr>
          <w:sz w:val="28"/>
          <w:szCs w:val="28"/>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center"/>
        <w:outlineLvl w:val="2"/>
        <w:rPr>
          <w:sz w:val="28"/>
          <w:szCs w:val="28"/>
        </w:rPr>
      </w:pPr>
      <w:r w:rsidRPr="00EB113A">
        <w:rPr>
          <w:sz w:val="28"/>
          <w:szCs w:val="28"/>
        </w:rPr>
        <w:t>VI. Иные условия</w:t>
      </w: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8"/>
          <w:szCs w:val="28"/>
        </w:rPr>
      </w:pPr>
      <w:r>
        <w:rPr>
          <w:sz w:val="28"/>
          <w:szCs w:val="28"/>
        </w:rPr>
        <w:t xml:space="preserve">           </w:t>
      </w:r>
      <w:r w:rsidRPr="00EB113A">
        <w:rPr>
          <w:sz w:val="28"/>
          <w:szCs w:val="28"/>
        </w:rPr>
        <w:t>6.1. Иные условия по настоящему Договору:</w:t>
      </w:r>
    </w:p>
    <w:p w:rsidR="004E0ED8" w:rsidRPr="00EB113A" w:rsidRDefault="004E0ED8" w:rsidP="004E0ED8">
      <w:pPr>
        <w:widowControl w:val="0"/>
        <w:autoSpaceDE w:val="0"/>
        <w:autoSpaceDN w:val="0"/>
        <w:jc w:val="both"/>
        <w:rPr>
          <w:sz w:val="28"/>
          <w:szCs w:val="28"/>
        </w:rPr>
      </w:pPr>
      <w:r w:rsidRPr="00EB113A">
        <w:rPr>
          <w:sz w:val="28"/>
          <w:szCs w:val="28"/>
        </w:rPr>
        <w:t xml:space="preserve">        </w:t>
      </w:r>
      <w:r>
        <w:rPr>
          <w:sz w:val="28"/>
          <w:szCs w:val="28"/>
        </w:rPr>
        <w:t xml:space="preserve">   </w:t>
      </w:r>
      <w:r w:rsidRPr="00EB113A">
        <w:rPr>
          <w:sz w:val="28"/>
          <w:szCs w:val="28"/>
        </w:rPr>
        <w:t>6.1.1. _________________________________________________________;</w:t>
      </w:r>
    </w:p>
    <w:p w:rsidR="004E0ED8" w:rsidRPr="00EB113A" w:rsidRDefault="004E0ED8" w:rsidP="004E0ED8">
      <w:pPr>
        <w:widowControl w:val="0"/>
        <w:autoSpaceDE w:val="0"/>
        <w:autoSpaceDN w:val="0"/>
        <w:jc w:val="both"/>
        <w:rPr>
          <w:sz w:val="28"/>
          <w:szCs w:val="28"/>
        </w:rPr>
      </w:pPr>
      <w:r w:rsidRPr="00EB113A">
        <w:rPr>
          <w:sz w:val="28"/>
          <w:szCs w:val="28"/>
        </w:rPr>
        <w:t xml:space="preserve">        </w:t>
      </w:r>
      <w:r>
        <w:rPr>
          <w:sz w:val="28"/>
          <w:szCs w:val="28"/>
        </w:rPr>
        <w:t xml:space="preserve">   </w:t>
      </w:r>
      <w:r w:rsidRPr="00EB113A">
        <w:rPr>
          <w:sz w:val="28"/>
          <w:szCs w:val="28"/>
        </w:rPr>
        <w:t>6.1.2. _______________________________________________________</w:t>
      </w:r>
      <w:r>
        <w:rPr>
          <w:sz w:val="28"/>
          <w:szCs w:val="28"/>
        </w:rPr>
        <w:t>_</w:t>
      </w:r>
      <w:r w:rsidRPr="00EB113A">
        <w:rPr>
          <w:sz w:val="28"/>
          <w:szCs w:val="28"/>
        </w:rPr>
        <w:t xml:space="preserve">. </w:t>
      </w:r>
      <w:r w:rsidRPr="00EB113A">
        <w:rPr>
          <w:sz w:val="28"/>
          <w:szCs w:val="28"/>
          <w:vertAlign w:val="superscript"/>
        </w:rPr>
        <w:t>7</w:t>
      </w:r>
    </w:p>
    <w:p w:rsidR="004E0ED8"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8"/>
          <w:szCs w:val="28"/>
        </w:rPr>
      </w:pPr>
      <w:r w:rsidRPr="00EB113A">
        <w:rPr>
          <w:sz w:val="28"/>
          <w:szCs w:val="28"/>
        </w:rPr>
        <w:t>_________________</w:t>
      </w: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2"/>
        </w:rPr>
      </w:pPr>
      <w:r w:rsidRPr="00EB113A">
        <w:rPr>
          <w:vertAlign w:val="superscript"/>
        </w:rPr>
        <w:t xml:space="preserve">     6</w:t>
      </w:r>
      <w:proofErr w:type="gramStart"/>
      <w:r w:rsidRPr="00EB113A">
        <w:rPr>
          <w:sz w:val="22"/>
        </w:rPr>
        <w:t xml:space="preserve">  </w:t>
      </w:r>
      <w:r w:rsidRPr="00EB113A">
        <w:rPr>
          <w:sz w:val="18"/>
          <w:szCs w:val="18"/>
        </w:rPr>
        <w:t>П</w:t>
      </w:r>
      <w:proofErr w:type="gramEnd"/>
      <w:r w:rsidRPr="00EB113A">
        <w:rPr>
          <w:sz w:val="18"/>
          <w:szCs w:val="18"/>
        </w:rPr>
        <w:t>о соглашению Сторон настоящий раздел может быть дополнен иными условиями.</w:t>
      </w:r>
    </w:p>
    <w:p w:rsidR="004E0ED8" w:rsidRPr="00EB113A" w:rsidRDefault="004E0ED8" w:rsidP="004E0ED8">
      <w:pPr>
        <w:widowControl w:val="0"/>
        <w:autoSpaceDE w:val="0"/>
        <w:autoSpaceDN w:val="0"/>
        <w:jc w:val="both"/>
        <w:rPr>
          <w:sz w:val="22"/>
        </w:rPr>
      </w:pPr>
      <w:bookmarkStart w:id="109" w:name="P1814"/>
      <w:bookmarkEnd w:id="109"/>
      <w:r w:rsidRPr="00EB113A">
        <w:rPr>
          <w:vertAlign w:val="superscript"/>
        </w:rPr>
        <w:t xml:space="preserve">     7</w:t>
      </w:r>
      <w:proofErr w:type="gramStart"/>
      <w:r w:rsidRPr="00EB113A">
        <w:rPr>
          <w:sz w:val="22"/>
        </w:rPr>
        <w:t xml:space="preserve">  </w:t>
      </w:r>
      <w:r w:rsidRPr="00EB113A">
        <w:rPr>
          <w:sz w:val="18"/>
          <w:szCs w:val="18"/>
        </w:rPr>
        <w:t>П</w:t>
      </w:r>
      <w:proofErr w:type="gramEnd"/>
      <w:r w:rsidRPr="00EB113A">
        <w:rPr>
          <w:sz w:val="18"/>
          <w:szCs w:val="18"/>
        </w:rPr>
        <w:t>о соглашению Сторон настоящий раздел может быть дополнен иными условиями.</w:t>
      </w: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center"/>
        <w:outlineLvl w:val="2"/>
        <w:rPr>
          <w:sz w:val="28"/>
          <w:szCs w:val="28"/>
          <w:vertAlign w:val="superscript"/>
        </w:rPr>
      </w:pPr>
      <w:r w:rsidRPr="00EB113A">
        <w:rPr>
          <w:sz w:val="28"/>
          <w:szCs w:val="28"/>
        </w:rPr>
        <w:t xml:space="preserve">VII. Заключительные положения </w:t>
      </w:r>
      <w:r w:rsidRPr="00EB113A">
        <w:rPr>
          <w:sz w:val="28"/>
          <w:szCs w:val="28"/>
          <w:vertAlign w:val="superscript"/>
        </w:rPr>
        <w:t>8</w:t>
      </w:r>
    </w:p>
    <w:p w:rsidR="004E0ED8" w:rsidRPr="00EB113A" w:rsidRDefault="004E0ED8" w:rsidP="004E0ED8">
      <w:pPr>
        <w:widowControl w:val="0"/>
        <w:autoSpaceDE w:val="0"/>
        <w:autoSpaceDN w:val="0"/>
        <w:jc w:val="center"/>
        <w:outlineLvl w:val="2"/>
        <w:rPr>
          <w:sz w:val="28"/>
          <w:szCs w:val="28"/>
          <w:vertAlign w:val="superscript"/>
        </w:rPr>
      </w:pPr>
    </w:p>
    <w:p w:rsidR="004E0ED8" w:rsidRPr="00EB113A" w:rsidRDefault="004E0ED8" w:rsidP="004E0ED8">
      <w:pPr>
        <w:widowControl w:val="0"/>
        <w:autoSpaceDE w:val="0"/>
        <w:autoSpaceDN w:val="0"/>
        <w:ind w:firstLine="708"/>
        <w:jc w:val="both"/>
        <w:rPr>
          <w:sz w:val="28"/>
          <w:szCs w:val="28"/>
        </w:rPr>
      </w:pPr>
      <w:r w:rsidRPr="00EB113A">
        <w:rPr>
          <w:sz w:val="28"/>
          <w:szCs w:val="28"/>
        </w:rPr>
        <w:t xml:space="preserve">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EB113A">
        <w:rPr>
          <w:sz w:val="28"/>
          <w:szCs w:val="28"/>
        </w:rPr>
        <w:t>недостижении</w:t>
      </w:r>
      <w:proofErr w:type="spellEnd"/>
      <w:r w:rsidRPr="00EB113A">
        <w:rPr>
          <w:sz w:val="28"/>
          <w:szCs w:val="28"/>
        </w:rPr>
        <w:t xml:space="preserve"> согласия споры между Сторонами решаются в судебном порядке.</w:t>
      </w:r>
    </w:p>
    <w:p w:rsidR="004E0ED8" w:rsidRPr="00EB113A" w:rsidRDefault="004E0ED8" w:rsidP="004E0ED8">
      <w:pPr>
        <w:widowControl w:val="0"/>
        <w:autoSpaceDE w:val="0"/>
        <w:autoSpaceDN w:val="0"/>
        <w:ind w:firstLine="708"/>
        <w:jc w:val="both"/>
        <w:rPr>
          <w:sz w:val="28"/>
          <w:szCs w:val="28"/>
        </w:rPr>
      </w:pPr>
      <w:r w:rsidRPr="00EB113A">
        <w:rPr>
          <w:sz w:val="28"/>
          <w:szCs w:val="28"/>
        </w:rPr>
        <w:t>7.2.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p>
    <w:p w:rsidR="004E0ED8" w:rsidRPr="00EB113A" w:rsidRDefault="004E0ED8" w:rsidP="004E0ED8">
      <w:pPr>
        <w:widowControl w:val="0"/>
        <w:autoSpaceDE w:val="0"/>
        <w:autoSpaceDN w:val="0"/>
        <w:ind w:firstLine="708"/>
        <w:jc w:val="both"/>
        <w:rPr>
          <w:sz w:val="28"/>
          <w:szCs w:val="28"/>
        </w:rPr>
      </w:pPr>
      <w:r w:rsidRPr="00EB113A">
        <w:rPr>
          <w:sz w:val="28"/>
          <w:szCs w:val="28"/>
        </w:rPr>
        <w:t xml:space="preserve">7.3. Настоящий договор может быть изменен в случае изменения порядка оказания Услуги </w:t>
      </w:r>
      <w:r w:rsidRPr="00EB113A">
        <w:rPr>
          <w:sz w:val="28"/>
          <w:szCs w:val="28"/>
          <w:vertAlign w:val="superscript"/>
        </w:rPr>
        <w:t>9</w:t>
      </w:r>
      <w:r w:rsidRPr="00EB113A">
        <w:rPr>
          <w:sz w:val="28"/>
          <w:szCs w:val="28"/>
        </w:rPr>
        <w:t>.</w:t>
      </w:r>
    </w:p>
    <w:p w:rsidR="004E0ED8" w:rsidRPr="00EB113A" w:rsidRDefault="004E0ED8" w:rsidP="004E0ED8">
      <w:pPr>
        <w:widowControl w:val="0"/>
        <w:autoSpaceDE w:val="0"/>
        <w:autoSpaceDN w:val="0"/>
        <w:ind w:firstLine="708"/>
        <w:jc w:val="both"/>
        <w:rPr>
          <w:sz w:val="28"/>
          <w:szCs w:val="28"/>
        </w:rPr>
      </w:pPr>
      <w:r w:rsidRPr="00EB113A">
        <w:rPr>
          <w:sz w:val="28"/>
          <w:szCs w:val="28"/>
        </w:rPr>
        <w:t>7.4.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законодательством Российской Федерации.</w:t>
      </w:r>
    </w:p>
    <w:p w:rsidR="004E0ED8" w:rsidRPr="00EB113A" w:rsidRDefault="004E0ED8" w:rsidP="004E0ED8">
      <w:pPr>
        <w:widowControl w:val="0"/>
        <w:autoSpaceDE w:val="0"/>
        <w:autoSpaceDN w:val="0"/>
        <w:ind w:firstLine="708"/>
        <w:jc w:val="both"/>
        <w:rPr>
          <w:sz w:val="28"/>
          <w:szCs w:val="28"/>
        </w:rPr>
      </w:pPr>
      <w:r w:rsidRPr="00EB113A">
        <w:rPr>
          <w:sz w:val="28"/>
          <w:szCs w:val="28"/>
        </w:rPr>
        <w:t>7.5. Настоящий Договор считается расторгнутым со дня письменного уведомления Исполнителем Потребителя об отказе от исполнения настоящего Договора, если иные сроки не установлены настоящим Договором</w:t>
      </w:r>
      <w:r w:rsidRPr="00EB113A">
        <w:rPr>
          <w:sz w:val="28"/>
          <w:szCs w:val="28"/>
          <w:vertAlign w:val="superscript"/>
        </w:rPr>
        <w:t>10</w:t>
      </w:r>
      <w:r w:rsidRPr="00EB113A">
        <w:rPr>
          <w:sz w:val="28"/>
          <w:szCs w:val="28"/>
        </w:rPr>
        <w:t>.</w:t>
      </w:r>
    </w:p>
    <w:p w:rsidR="004E0ED8" w:rsidRPr="00EB113A" w:rsidRDefault="004E0ED8" w:rsidP="004E0ED8">
      <w:pPr>
        <w:widowControl w:val="0"/>
        <w:autoSpaceDE w:val="0"/>
        <w:autoSpaceDN w:val="0"/>
        <w:ind w:firstLine="708"/>
        <w:jc w:val="both"/>
        <w:rPr>
          <w:sz w:val="28"/>
          <w:szCs w:val="28"/>
        </w:rPr>
      </w:pPr>
      <w:r w:rsidRPr="00EB113A">
        <w:rPr>
          <w:sz w:val="28"/>
          <w:szCs w:val="28"/>
        </w:rPr>
        <w:lastRenderedPageBreak/>
        <w:t>7.6. Договор составлен в двух экземплярах, имеющих равную юридическую силу.</w:t>
      </w: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center"/>
        <w:outlineLvl w:val="2"/>
        <w:rPr>
          <w:sz w:val="28"/>
          <w:szCs w:val="28"/>
        </w:rPr>
      </w:pPr>
      <w:r w:rsidRPr="00EB113A">
        <w:rPr>
          <w:sz w:val="28"/>
          <w:szCs w:val="28"/>
        </w:rPr>
        <w:t>VIII. Адрес, реквизиты и подписи Сторон</w:t>
      </w:r>
    </w:p>
    <w:p w:rsidR="004E0ED8" w:rsidRPr="00EB113A" w:rsidRDefault="004E0ED8" w:rsidP="004E0ED8">
      <w:pPr>
        <w:widowControl w:val="0"/>
        <w:autoSpaceDE w:val="0"/>
        <w:autoSpaceDN w:val="0"/>
        <w:outlineLvl w:val="2"/>
        <w:rPr>
          <w:sz w:val="28"/>
          <w:szCs w:val="28"/>
        </w:rPr>
      </w:pPr>
    </w:p>
    <w:p w:rsidR="004E0ED8" w:rsidRPr="00EB113A" w:rsidRDefault="004E0ED8" w:rsidP="004E0ED8">
      <w:pPr>
        <w:widowControl w:val="0"/>
        <w:autoSpaceDE w:val="0"/>
        <w:autoSpaceDN w:val="0"/>
        <w:jc w:val="both"/>
        <w:rPr>
          <w:sz w:val="28"/>
          <w:szCs w:val="28"/>
        </w:rPr>
      </w:pPr>
      <w:r w:rsidRPr="00EB113A">
        <w:rPr>
          <w:sz w:val="28"/>
          <w:szCs w:val="28"/>
        </w:rPr>
        <w:t>________________</w:t>
      </w:r>
    </w:p>
    <w:p w:rsidR="004E0ED8" w:rsidRPr="00EB113A" w:rsidRDefault="004E0ED8" w:rsidP="004E0ED8">
      <w:pPr>
        <w:widowControl w:val="0"/>
        <w:autoSpaceDE w:val="0"/>
        <w:autoSpaceDN w:val="0"/>
        <w:jc w:val="both"/>
        <w:rPr>
          <w:vertAlign w:val="superscript"/>
        </w:rPr>
      </w:pPr>
    </w:p>
    <w:p w:rsidR="004E0ED8" w:rsidRPr="00EB113A" w:rsidRDefault="004E0ED8" w:rsidP="004E0ED8">
      <w:pPr>
        <w:widowControl w:val="0"/>
        <w:autoSpaceDE w:val="0"/>
        <w:autoSpaceDN w:val="0"/>
        <w:jc w:val="both"/>
        <w:rPr>
          <w:sz w:val="22"/>
        </w:rPr>
      </w:pPr>
      <w:r w:rsidRPr="00EB113A">
        <w:rPr>
          <w:vertAlign w:val="superscript"/>
        </w:rPr>
        <w:t xml:space="preserve">   </w:t>
      </w:r>
    </w:p>
    <w:p w:rsidR="004E0ED8" w:rsidRPr="00EB113A" w:rsidRDefault="004E0ED8" w:rsidP="004E0ED8">
      <w:pPr>
        <w:widowControl w:val="0"/>
        <w:autoSpaceDE w:val="0"/>
        <w:autoSpaceDN w:val="0"/>
        <w:rPr>
          <w:sz w:val="18"/>
          <w:szCs w:val="18"/>
        </w:rPr>
      </w:pPr>
      <w:bookmarkStart w:id="110" w:name="P1815"/>
      <w:bookmarkEnd w:id="110"/>
      <w:r w:rsidRPr="00EB113A">
        <w:rPr>
          <w:vertAlign w:val="superscript"/>
        </w:rPr>
        <w:t xml:space="preserve">     8</w:t>
      </w:r>
      <w:proofErr w:type="gramStart"/>
      <w:r w:rsidRPr="00EB113A">
        <w:rPr>
          <w:sz w:val="22"/>
        </w:rPr>
        <w:t xml:space="preserve">  </w:t>
      </w:r>
      <w:r w:rsidRPr="00EB113A">
        <w:rPr>
          <w:sz w:val="18"/>
          <w:szCs w:val="18"/>
        </w:rPr>
        <w:t>П</w:t>
      </w:r>
      <w:proofErr w:type="gramEnd"/>
      <w:r w:rsidRPr="00EB113A">
        <w:rPr>
          <w:sz w:val="18"/>
          <w:szCs w:val="18"/>
        </w:rPr>
        <w:t>о соглашению Сторон настоящий раздел может быть дополнен иными условиями.</w:t>
      </w:r>
    </w:p>
    <w:p w:rsidR="004E0ED8" w:rsidRPr="00EB113A" w:rsidRDefault="004E0ED8" w:rsidP="004E0ED8">
      <w:pPr>
        <w:widowControl w:val="0"/>
        <w:autoSpaceDE w:val="0"/>
        <w:autoSpaceDN w:val="0"/>
        <w:rPr>
          <w:sz w:val="18"/>
          <w:szCs w:val="18"/>
        </w:rPr>
      </w:pPr>
      <w:bookmarkStart w:id="111" w:name="P1816"/>
      <w:bookmarkEnd w:id="111"/>
      <w:r w:rsidRPr="00EB113A">
        <w:rPr>
          <w:vertAlign w:val="superscript"/>
        </w:rPr>
        <w:t xml:space="preserve">     9</w:t>
      </w:r>
      <w:proofErr w:type="gramStart"/>
      <w:r w:rsidRPr="00EB113A">
        <w:rPr>
          <w:sz w:val="22"/>
        </w:rPr>
        <w:t xml:space="preserve">  </w:t>
      </w:r>
      <w:r w:rsidRPr="00EB113A">
        <w:rPr>
          <w:sz w:val="18"/>
          <w:szCs w:val="18"/>
        </w:rPr>
        <w:t>П</w:t>
      </w:r>
      <w:proofErr w:type="gramEnd"/>
      <w:r w:rsidRPr="00EB113A">
        <w:rPr>
          <w:sz w:val="18"/>
          <w:szCs w:val="18"/>
        </w:rPr>
        <w:t>редусматривается в случае, если это установлено Правилами предоставления субсидии.</w:t>
      </w:r>
    </w:p>
    <w:p w:rsidR="004E0ED8" w:rsidRPr="00EB113A" w:rsidRDefault="004E0ED8" w:rsidP="004E0ED8">
      <w:pPr>
        <w:widowControl w:val="0"/>
        <w:autoSpaceDE w:val="0"/>
        <w:autoSpaceDN w:val="0"/>
        <w:rPr>
          <w:sz w:val="18"/>
          <w:szCs w:val="18"/>
        </w:rPr>
      </w:pPr>
      <w:r w:rsidRPr="00EB113A">
        <w:rPr>
          <w:sz w:val="18"/>
          <w:szCs w:val="18"/>
        </w:rPr>
        <w:t xml:space="preserve">  </w:t>
      </w:r>
      <w:r w:rsidRPr="00EB113A">
        <w:rPr>
          <w:vertAlign w:val="superscript"/>
        </w:rPr>
        <w:t xml:space="preserve"> 10</w:t>
      </w:r>
      <w:proofErr w:type="gramStart"/>
      <w:r w:rsidRPr="00EB113A">
        <w:rPr>
          <w:sz w:val="22"/>
        </w:rPr>
        <w:t xml:space="preserve">  </w:t>
      </w:r>
      <w:r w:rsidRPr="00EB113A">
        <w:rPr>
          <w:sz w:val="18"/>
          <w:szCs w:val="18"/>
        </w:rPr>
        <w:t>П</w:t>
      </w:r>
      <w:proofErr w:type="gramEnd"/>
      <w:r w:rsidRPr="00EB113A">
        <w:rPr>
          <w:sz w:val="18"/>
          <w:szCs w:val="18"/>
        </w:rPr>
        <w:t>редусматривается в случае, если это установлено Правилами предоставления субсидии.</w:t>
      </w:r>
    </w:p>
    <w:p w:rsidR="004E0ED8" w:rsidRPr="00EB113A" w:rsidRDefault="004E0ED8" w:rsidP="004E0ED8">
      <w:pPr>
        <w:widowControl w:val="0"/>
        <w:autoSpaceDE w:val="0"/>
        <w:autoSpaceDN w:val="0"/>
        <w:jc w:val="center"/>
        <w:outlineLvl w:val="2"/>
        <w:rPr>
          <w:sz w:val="28"/>
          <w:szCs w:val="28"/>
        </w:rPr>
      </w:pPr>
    </w:p>
    <w:p w:rsidR="004E0ED8" w:rsidRDefault="004E0ED8" w:rsidP="004E0ED8">
      <w:pPr>
        <w:widowControl w:val="0"/>
        <w:autoSpaceDE w:val="0"/>
        <w:autoSpaceDN w:val="0"/>
        <w:jc w:val="center"/>
        <w:outlineLvl w:val="2"/>
        <w:rPr>
          <w:sz w:val="28"/>
          <w:szCs w:val="28"/>
        </w:rPr>
      </w:pPr>
    </w:p>
    <w:p w:rsidR="004E0ED8" w:rsidRDefault="004E0ED8" w:rsidP="004E0ED8">
      <w:pPr>
        <w:widowControl w:val="0"/>
        <w:autoSpaceDE w:val="0"/>
        <w:autoSpaceDN w:val="0"/>
        <w:jc w:val="center"/>
        <w:outlineLvl w:val="2"/>
        <w:rPr>
          <w:sz w:val="28"/>
          <w:szCs w:val="28"/>
        </w:rPr>
      </w:pPr>
    </w:p>
    <w:p w:rsidR="004E0ED8" w:rsidRPr="00EB113A" w:rsidRDefault="004E0ED8" w:rsidP="004E0ED8">
      <w:pPr>
        <w:widowControl w:val="0"/>
        <w:autoSpaceDE w:val="0"/>
        <w:autoSpaceDN w:val="0"/>
        <w:jc w:val="center"/>
        <w:outlineLvl w:val="2"/>
        <w:rPr>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2"/>
        <w:gridCol w:w="5311"/>
      </w:tblGrid>
      <w:tr w:rsidR="004E0ED8" w:rsidRPr="00EB113A" w:rsidTr="000A6FE0">
        <w:tc>
          <w:tcPr>
            <w:tcW w:w="4532" w:type="dxa"/>
          </w:tcPr>
          <w:p w:rsidR="004E0ED8" w:rsidRPr="00EB113A" w:rsidRDefault="004E0ED8" w:rsidP="000A6FE0">
            <w:pPr>
              <w:widowControl w:val="0"/>
              <w:autoSpaceDE w:val="0"/>
              <w:autoSpaceDN w:val="0"/>
              <w:jc w:val="center"/>
            </w:pPr>
            <w:r w:rsidRPr="00EB113A">
              <w:rPr>
                <w:sz w:val="22"/>
              </w:rPr>
              <w:t>Исполнитель</w:t>
            </w:r>
          </w:p>
        </w:tc>
        <w:tc>
          <w:tcPr>
            <w:tcW w:w="5311" w:type="dxa"/>
          </w:tcPr>
          <w:p w:rsidR="004E0ED8" w:rsidRPr="00EB113A" w:rsidRDefault="004E0ED8" w:rsidP="000A6FE0">
            <w:pPr>
              <w:widowControl w:val="0"/>
              <w:autoSpaceDE w:val="0"/>
              <w:autoSpaceDN w:val="0"/>
              <w:jc w:val="center"/>
            </w:pPr>
            <w:r w:rsidRPr="00EB113A">
              <w:rPr>
                <w:sz w:val="22"/>
              </w:rPr>
              <w:t>Потребитель (законный представитель Потребителя)</w:t>
            </w:r>
          </w:p>
        </w:tc>
      </w:tr>
      <w:tr w:rsidR="004E0ED8" w:rsidRPr="00EB113A" w:rsidTr="000A6FE0">
        <w:tc>
          <w:tcPr>
            <w:tcW w:w="4532" w:type="dxa"/>
          </w:tcPr>
          <w:p w:rsidR="004E0ED8" w:rsidRPr="00EB113A" w:rsidRDefault="004E0ED8" w:rsidP="000A6FE0">
            <w:pPr>
              <w:widowControl w:val="0"/>
              <w:autoSpaceDE w:val="0"/>
              <w:autoSpaceDN w:val="0"/>
            </w:pPr>
            <w:r w:rsidRPr="00EB113A">
              <w:rPr>
                <w:sz w:val="22"/>
              </w:rPr>
              <w:t>Наименование Получателя</w:t>
            </w:r>
          </w:p>
        </w:tc>
        <w:tc>
          <w:tcPr>
            <w:tcW w:w="5311" w:type="dxa"/>
          </w:tcPr>
          <w:p w:rsidR="004E0ED8" w:rsidRPr="00EB113A" w:rsidRDefault="004E0ED8" w:rsidP="000A6FE0">
            <w:pPr>
              <w:widowControl w:val="0"/>
              <w:autoSpaceDE w:val="0"/>
              <w:autoSpaceDN w:val="0"/>
            </w:pPr>
            <w:r w:rsidRPr="00EB113A">
              <w:rPr>
                <w:sz w:val="22"/>
              </w:rPr>
              <w:t>Фамилия, имя, отчество (при наличии) Потребителя (законного представителя Потребителя)</w:t>
            </w:r>
          </w:p>
        </w:tc>
      </w:tr>
      <w:tr w:rsidR="004E0ED8" w:rsidRPr="00EB113A" w:rsidTr="000A6FE0">
        <w:tc>
          <w:tcPr>
            <w:tcW w:w="4532" w:type="dxa"/>
            <w:tcBorders>
              <w:bottom w:val="nil"/>
            </w:tcBorders>
          </w:tcPr>
          <w:p w:rsidR="004E0ED8" w:rsidRPr="00EB113A" w:rsidRDefault="004E0ED8" w:rsidP="000A6FE0">
            <w:pPr>
              <w:widowControl w:val="0"/>
              <w:autoSpaceDE w:val="0"/>
              <w:autoSpaceDN w:val="0"/>
            </w:pPr>
            <w:r w:rsidRPr="00EB113A">
              <w:rPr>
                <w:sz w:val="22"/>
              </w:rPr>
              <w:t xml:space="preserve">ОГРН, </w:t>
            </w:r>
            <w:hyperlink r:id="rId83" w:history="1">
              <w:r w:rsidRPr="00EB113A">
                <w:rPr>
                  <w:sz w:val="22"/>
                </w:rPr>
                <w:t>ОКТМО</w:t>
              </w:r>
            </w:hyperlink>
          </w:p>
        </w:tc>
        <w:tc>
          <w:tcPr>
            <w:tcW w:w="5311" w:type="dxa"/>
            <w:vMerge w:val="restart"/>
          </w:tcPr>
          <w:p w:rsidR="004E0ED8" w:rsidRPr="00EB113A" w:rsidRDefault="004E0ED8" w:rsidP="000A6FE0">
            <w:pPr>
              <w:widowControl w:val="0"/>
              <w:autoSpaceDE w:val="0"/>
              <w:autoSpaceDN w:val="0"/>
            </w:pPr>
            <w:r w:rsidRPr="00EB113A">
              <w:rPr>
                <w:sz w:val="22"/>
              </w:rPr>
              <w:t>Данные документа, удостоверяющего личность Потребителя (законного представителя Потребителя)</w:t>
            </w:r>
          </w:p>
        </w:tc>
      </w:tr>
      <w:tr w:rsidR="004E0ED8" w:rsidRPr="00EB113A" w:rsidTr="000A6FE0">
        <w:tc>
          <w:tcPr>
            <w:tcW w:w="4532" w:type="dxa"/>
            <w:tcBorders>
              <w:top w:val="nil"/>
            </w:tcBorders>
          </w:tcPr>
          <w:p w:rsidR="004E0ED8" w:rsidRPr="00EB113A" w:rsidRDefault="004E0ED8" w:rsidP="000A6FE0">
            <w:pPr>
              <w:widowControl w:val="0"/>
              <w:autoSpaceDE w:val="0"/>
              <w:autoSpaceDN w:val="0"/>
            </w:pPr>
            <w:r w:rsidRPr="00EB113A">
              <w:rPr>
                <w:sz w:val="22"/>
              </w:rPr>
              <w:t xml:space="preserve">ИНН/КПП </w:t>
            </w:r>
            <w:hyperlink w:anchor="P1818" w:history="1">
              <w:r w:rsidRPr="00EB113A">
                <w:rPr>
                  <w:sz w:val="28"/>
                  <w:szCs w:val="28"/>
                  <w:vertAlign w:val="superscript"/>
                </w:rPr>
                <w:t>11</w:t>
              </w:r>
            </w:hyperlink>
          </w:p>
        </w:tc>
        <w:tc>
          <w:tcPr>
            <w:tcW w:w="5311" w:type="dxa"/>
            <w:vMerge/>
          </w:tcPr>
          <w:p w:rsidR="004E0ED8" w:rsidRPr="00EB113A" w:rsidRDefault="004E0ED8" w:rsidP="000A6FE0">
            <w:pPr>
              <w:rPr>
                <w:rFonts w:eastAsia="Calibri"/>
                <w:lang w:eastAsia="en-US"/>
              </w:rPr>
            </w:pPr>
          </w:p>
        </w:tc>
      </w:tr>
      <w:tr w:rsidR="004E0ED8" w:rsidRPr="00EB113A" w:rsidTr="000A6FE0">
        <w:tblPrEx>
          <w:tblBorders>
            <w:insideH w:val="nil"/>
          </w:tblBorders>
        </w:tblPrEx>
        <w:tc>
          <w:tcPr>
            <w:tcW w:w="4532" w:type="dxa"/>
            <w:tcBorders>
              <w:bottom w:val="nil"/>
            </w:tcBorders>
          </w:tcPr>
          <w:p w:rsidR="004E0ED8" w:rsidRPr="00EB113A" w:rsidRDefault="004E0ED8" w:rsidP="000A6FE0">
            <w:pPr>
              <w:widowControl w:val="0"/>
              <w:autoSpaceDE w:val="0"/>
              <w:autoSpaceDN w:val="0"/>
            </w:pPr>
            <w:r w:rsidRPr="00EB113A">
              <w:rPr>
                <w:sz w:val="22"/>
              </w:rPr>
              <w:t>Место нахождения:</w:t>
            </w:r>
          </w:p>
        </w:tc>
        <w:tc>
          <w:tcPr>
            <w:tcW w:w="5311" w:type="dxa"/>
            <w:tcBorders>
              <w:bottom w:val="nil"/>
            </w:tcBorders>
          </w:tcPr>
          <w:p w:rsidR="004E0ED8" w:rsidRPr="00EB113A" w:rsidRDefault="004E0ED8" w:rsidP="000A6FE0">
            <w:pPr>
              <w:widowControl w:val="0"/>
              <w:autoSpaceDE w:val="0"/>
              <w:autoSpaceDN w:val="0"/>
            </w:pPr>
            <w:r w:rsidRPr="00EB113A">
              <w:rPr>
                <w:sz w:val="22"/>
              </w:rPr>
              <w:t xml:space="preserve">Место жительства </w:t>
            </w:r>
            <w:hyperlink w:anchor="P1819" w:history="1">
              <w:r w:rsidRPr="00EB113A">
                <w:rPr>
                  <w:sz w:val="22"/>
                  <w:vertAlign w:val="superscript"/>
                </w:rPr>
                <w:t>12</w:t>
              </w:r>
            </w:hyperlink>
            <w:r w:rsidRPr="00EB113A">
              <w:rPr>
                <w:sz w:val="22"/>
              </w:rPr>
              <w:t>:</w:t>
            </w:r>
          </w:p>
        </w:tc>
      </w:tr>
      <w:tr w:rsidR="004E0ED8" w:rsidRPr="00EB113A" w:rsidTr="000A6FE0">
        <w:tblPrEx>
          <w:tblBorders>
            <w:insideH w:val="nil"/>
          </w:tblBorders>
        </w:tblPrEx>
        <w:tc>
          <w:tcPr>
            <w:tcW w:w="4532" w:type="dxa"/>
            <w:tcBorders>
              <w:top w:val="nil"/>
            </w:tcBorders>
          </w:tcPr>
          <w:p w:rsidR="004E0ED8" w:rsidRPr="00EB113A" w:rsidRDefault="004E0ED8" w:rsidP="000A6FE0">
            <w:pPr>
              <w:widowControl w:val="0"/>
              <w:autoSpaceDE w:val="0"/>
              <w:autoSpaceDN w:val="0"/>
            </w:pPr>
          </w:p>
        </w:tc>
        <w:tc>
          <w:tcPr>
            <w:tcW w:w="5311" w:type="dxa"/>
            <w:tcBorders>
              <w:top w:val="nil"/>
            </w:tcBorders>
          </w:tcPr>
          <w:p w:rsidR="004E0ED8" w:rsidRPr="00EB113A" w:rsidRDefault="004E0ED8" w:rsidP="000A6FE0">
            <w:pPr>
              <w:widowControl w:val="0"/>
              <w:autoSpaceDE w:val="0"/>
              <w:autoSpaceDN w:val="0"/>
            </w:pPr>
          </w:p>
        </w:tc>
      </w:tr>
      <w:tr w:rsidR="004E0ED8" w:rsidRPr="00EB113A" w:rsidTr="000A6FE0">
        <w:tc>
          <w:tcPr>
            <w:tcW w:w="4532" w:type="dxa"/>
          </w:tcPr>
          <w:p w:rsidR="004E0ED8" w:rsidRPr="00EB113A" w:rsidRDefault="004E0ED8" w:rsidP="000A6FE0">
            <w:pPr>
              <w:widowControl w:val="0"/>
              <w:autoSpaceDE w:val="0"/>
              <w:autoSpaceDN w:val="0"/>
            </w:pPr>
            <w:r w:rsidRPr="00EB113A">
              <w:rPr>
                <w:sz w:val="22"/>
              </w:rPr>
              <w:t>Платежные реквизиты:</w:t>
            </w:r>
          </w:p>
          <w:p w:rsidR="004E0ED8" w:rsidRPr="00EB113A" w:rsidRDefault="004E0ED8" w:rsidP="000A6FE0">
            <w:pPr>
              <w:widowControl w:val="0"/>
              <w:autoSpaceDE w:val="0"/>
              <w:autoSpaceDN w:val="0"/>
            </w:pPr>
            <w:r w:rsidRPr="00EB113A">
              <w:rPr>
                <w:sz w:val="22"/>
              </w:rPr>
              <w:t>Наименование учреждения Банка России, БИК</w:t>
            </w:r>
          </w:p>
          <w:p w:rsidR="004E0ED8" w:rsidRPr="00EB113A" w:rsidRDefault="004E0ED8" w:rsidP="000A6FE0">
            <w:pPr>
              <w:widowControl w:val="0"/>
              <w:autoSpaceDE w:val="0"/>
              <w:autoSpaceDN w:val="0"/>
            </w:pPr>
            <w:r w:rsidRPr="00EB113A">
              <w:rPr>
                <w:sz w:val="22"/>
              </w:rPr>
              <w:t>Расчетный счет</w:t>
            </w:r>
          </w:p>
        </w:tc>
        <w:tc>
          <w:tcPr>
            <w:tcW w:w="5311" w:type="dxa"/>
          </w:tcPr>
          <w:p w:rsidR="004E0ED8" w:rsidRPr="00EB113A" w:rsidRDefault="004E0ED8" w:rsidP="000A6FE0">
            <w:pPr>
              <w:widowControl w:val="0"/>
              <w:autoSpaceDE w:val="0"/>
              <w:autoSpaceDN w:val="0"/>
            </w:pPr>
            <w:r w:rsidRPr="00EB113A">
              <w:rPr>
                <w:sz w:val="22"/>
              </w:rPr>
              <w:t>Платежные реквизиты (при наличии):</w:t>
            </w:r>
          </w:p>
          <w:p w:rsidR="004E0ED8" w:rsidRPr="00EB113A" w:rsidRDefault="004E0ED8" w:rsidP="000A6FE0">
            <w:pPr>
              <w:widowControl w:val="0"/>
              <w:autoSpaceDE w:val="0"/>
              <w:autoSpaceDN w:val="0"/>
            </w:pPr>
            <w:r w:rsidRPr="00EB113A">
              <w:rPr>
                <w:sz w:val="22"/>
              </w:rPr>
              <w:t>Наименование учреждения Банка России, БИК</w:t>
            </w:r>
          </w:p>
          <w:p w:rsidR="004E0ED8" w:rsidRPr="00EB113A" w:rsidRDefault="004E0ED8" w:rsidP="000A6FE0">
            <w:pPr>
              <w:widowControl w:val="0"/>
              <w:autoSpaceDE w:val="0"/>
              <w:autoSpaceDN w:val="0"/>
            </w:pPr>
            <w:r w:rsidRPr="00EB113A">
              <w:rPr>
                <w:sz w:val="22"/>
              </w:rPr>
              <w:t>Расчетный (корреспондентский) счет</w:t>
            </w:r>
          </w:p>
        </w:tc>
      </w:tr>
      <w:tr w:rsidR="004E0ED8" w:rsidRPr="00EB113A" w:rsidTr="000A6FE0">
        <w:tc>
          <w:tcPr>
            <w:tcW w:w="4532" w:type="dxa"/>
          </w:tcPr>
          <w:p w:rsidR="004E0ED8" w:rsidRPr="00EB113A" w:rsidRDefault="004E0ED8" w:rsidP="000A6FE0">
            <w:pPr>
              <w:widowControl w:val="0"/>
              <w:autoSpaceDE w:val="0"/>
              <w:autoSpaceDN w:val="0"/>
              <w:jc w:val="both"/>
            </w:pPr>
            <w:r w:rsidRPr="00EB113A">
              <w:t>___________/_____________</w:t>
            </w:r>
          </w:p>
          <w:p w:rsidR="004E0ED8" w:rsidRPr="00EB113A" w:rsidRDefault="004E0ED8" w:rsidP="000A6FE0">
            <w:pPr>
              <w:widowControl w:val="0"/>
              <w:autoSpaceDE w:val="0"/>
              <w:autoSpaceDN w:val="0"/>
              <w:jc w:val="both"/>
            </w:pPr>
            <w:r w:rsidRPr="00EB113A">
              <w:t xml:space="preserve"> (подпись)      (ФИО)</w:t>
            </w:r>
          </w:p>
        </w:tc>
        <w:tc>
          <w:tcPr>
            <w:tcW w:w="5311" w:type="dxa"/>
          </w:tcPr>
          <w:p w:rsidR="004E0ED8" w:rsidRPr="00EB113A" w:rsidRDefault="004E0ED8" w:rsidP="000A6FE0">
            <w:pPr>
              <w:widowControl w:val="0"/>
              <w:autoSpaceDE w:val="0"/>
              <w:autoSpaceDN w:val="0"/>
              <w:jc w:val="both"/>
            </w:pPr>
            <w:r w:rsidRPr="00EB113A">
              <w:t>___________/_____________</w:t>
            </w:r>
          </w:p>
          <w:p w:rsidR="004E0ED8" w:rsidRPr="00EB113A" w:rsidRDefault="004E0ED8" w:rsidP="000A6FE0">
            <w:pPr>
              <w:widowControl w:val="0"/>
              <w:autoSpaceDE w:val="0"/>
              <w:autoSpaceDN w:val="0"/>
              <w:jc w:val="both"/>
            </w:pPr>
            <w:r w:rsidRPr="00EB113A">
              <w:t xml:space="preserve"> (подпись)      (ФИО)</w:t>
            </w:r>
          </w:p>
        </w:tc>
      </w:tr>
    </w:tbl>
    <w:p w:rsidR="004E0ED8" w:rsidRDefault="004E0ED8" w:rsidP="004E0ED8">
      <w:pPr>
        <w:widowControl w:val="0"/>
        <w:autoSpaceDE w:val="0"/>
        <w:autoSpaceDN w:val="0"/>
        <w:rPr>
          <w:rFonts w:ascii="Calibri" w:hAnsi="Calibri" w:cs="Calibri"/>
          <w:sz w:val="22"/>
        </w:rPr>
      </w:pPr>
      <w:bookmarkStart w:id="112" w:name="P1808"/>
      <w:bookmarkStart w:id="113" w:name="P1810"/>
      <w:bookmarkStart w:id="114" w:name="P1813"/>
      <w:bookmarkStart w:id="115" w:name="P1817"/>
      <w:bookmarkEnd w:id="112"/>
      <w:bookmarkEnd w:id="113"/>
      <w:bookmarkEnd w:id="114"/>
      <w:bookmarkEnd w:id="115"/>
    </w:p>
    <w:p w:rsidR="004E0ED8" w:rsidRDefault="004E0ED8" w:rsidP="004E0ED8">
      <w:pPr>
        <w:widowControl w:val="0"/>
        <w:autoSpaceDE w:val="0"/>
        <w:autoSpaceDN w:val="0"/>
        <w:rPr>
          <w:rFonts w:ascii="Calibri" w:hAnsi="Calibri" w:cs="Calibri"/>
          <w:sz w:val="22"/>
        </w:rPr>
      </w:pPr>
    </w:p>
    <w:p w:rsidR="004E0ED8" w:rsidRDefault="004E0ED8" w:rsidP="004E0ED8">
      <w:pPr>
        <w:widowControl w:val="0"/>
        <w:autoSpaceDE w:val="0"/>
        <w:autoSpaceDN w:val="0"/>
        <w:rPr>
          <w:rFonts w:ascii="Calibri" w:hAnsi="Calibri" w:cs="Calibri"/>
          <w:sz w:val="22"/>
        </w:rPr>
      </w:pPr>
    </w:p>
    <w:p w:rsidR="004E0ED8" w:rsidRDefault="004E0ED8" w:rsidP="004E0ED8">
      <w:pPr>
        <w:widowControl w:val="0"/>
        <w:autoSpaceDE w:val="0"/>
        <w:autoSpaceDN w:val="0"/>
        <w:rPr>
          <w:rFonts w:ascii="Calibri" w:hAnsi="Calibri" w:cs="Calibri"/>
          <w:sz w:val="22"/>
        </w:rPr>
      </w:pPr>
    </w:p>
    <w:p w:rsidR="004E0ED8" w:rsidRDefault="004E0ED8" w:rsidP="004E0ED8">
      <w:pPr>
        <w:widowControl w:val="0"/>
        <w:autoSpaceDE w:val="0"/>
        <w:autoSpaceDN w:val="0"/>
        <w:rPr>
          <w:rFonts w:ascii="Calibri" w:hAnsi="Calibri" w:cs="Calibri"/>
          <w:sz w:val="22"/>
        </w:rPr>
      </w:pPr>
    </w:p>
    <w:p w:rsidR="004E0ED8" w:rsidRDefault="004E0ED8" w:rsidP="004E0ED8">
      <w:pPr>
        <w:widowControl w:val="0"/>
        <w:autoSpaceDE w:val="0"/>
        <w:autoSpaceDN w:val="0"/>
        <w:rPr>
          <w:rFonts w:ascii="Calibri" w:hAnsi="Calibri" w:cs="Calibri"/>
          <w:sz w:val="22"/>
        </w:rPr>
      </w:pPr>
    </w:p>
    <w:p w:rsidR="004E0ED8" w:rsidRDefault="004E0ED8" w:rsidP="004E0ED8">
      <w:pPr>
        <w:widowControl w:val="0"/>
        <w:autoSpaceDE w:val="0"/>
        <w:autoSpaceDN w:val="0"/>
        <w:rPr>
          <w:rFonts w:ascii="Calibri" w:hAnsi="Calibri" w:cs="Calibri"/>
          <w:sz w:val="22"/>
        </w:rPr>
      </w:pPr>
    </w:p>
    <w:p w:rsidR="004E0ED8" w:rsidRDefault="004E0ED8" w:rsidP="004E0ED8">
      <w:pPr>
        <w:widowControl w:val="0"/>
        <w:autoSpaceDE w:val="0"/>
        <w:autoSpaceDN w:val="0"/>
        <w:rPr>
          <w:rFonts w:ascii="Calibri" w:hAnsi="Calibri" w:cs="Calibri"/>
          <w:sz w:val="22"/>
        </w:rPr>
      </w:pPr>
    </w:p>
    <w:p w:rsidR="004E0ED8" w:rsidRDefault="004E0ED8" w:rsidP="004E0ED8">
      <w:pPr>
        <w:widowControl w:val="0"/>
        <w:autoSpaceDE w:val="0"/>
        <w:autoSpaceDN w:val="0"/>
        <w:rPr>
          <w:rFonts w:ascii="Calibri" w:hAnsi="Calibri" w:cs="Calibri"/>
          <w:sz w:val="22"/>
        </w:rPr>
      </w:pPr>
    </w:p>
    <w:p w:rsidR="004E0ED8" w:rsidRDefault="004E0ED8" w:rsidP="004E0ED8">
      <w:pPr>
        <w:widowControl w:val="0"/>
        <w:autoSpaceDE w:val="0"/>
        <w:autoSpaceDN w:val="0"/>
        <w:rPr>
          <w:rFonts w:ascii="Calibri" w:hAnsi="Calibri" w:cs="Calibri"/>
          <w:sz w:val="22"/>
        </w:rPr>
      </w:pPr>
    </w:p>
    <w:p w:rsidR="004E0ED8" w:rsidRDefault="004E0ED8" w:rsidP="004E0ED8">
      <w:pPr>
        <w:widowControl w:val="0"/>
        <w:autoSpaceDE w:val="0"/>
        <w:autoSpaceDN w:val="0"/>
        <w:rPr>
          <w:rFonts w:ascii="Calibri" w:hAnsi="Calibri" w:cs="Calibri"/>
          <w:sz w:val="22"/>
        </w:rPr>
      </w:pPr>
    </w:p>
    <w:p w:rsidR="004E0ED8" w:rsidRDefault="004E0ED8" w:rsidP="004E0ED8">
      <w:pPr>
        <w:widowControl w:val="0"/>
        <w:autoSpaceDE w:val="0"/>
        <w:autoSpaceDN w:val="0"/>
        <w:rPr>
          <w:rFonts w:ascii="Calibri" w:hAnsi="Calibri" w:cs="Calibri"/>
          <w:sz w:val="22"/>
        </w:rPr>
      </w:pPr>
    </w:p>
    <w:p w:rsidR="004E0ED8" w:rsidRDefault="004E0ED8" w:rsidP="004E0ED8">
      <w:pPr>
        <w:widowControl w:val="0"/>
        <w:autoSpaceDE w:val="0"/>
        <w:autoSpaceDN w:val="0"/>
        <w:rPr>
          <w:rFonts w:ascii="Calibri" w:hAnsi="Calibri" w:cs="Calibri"/>
          <w:sz w:val="22"/>
        </w:rPr>
      </w:pPr>
    </w:p>
    <w:p w:rsidR="004E0ED8" w:rsidRDefault="004E0ED8" w:rsidP="004E0ED8">
      <w:pPr>
        <w:widowControl w:val="0"/>
        <w:autoSpaceDE w:val="0"/>
        <w:autoSpaceDN w:val="0"/>
        <w:rPr>
          <w:rFonts w:ascii="Calibri" w:hAnsi="Calibri" w:cs="Calibri"/>
          <w:sz w:val="22"/>
        </w:rPr>
      </w:pPr>
    </w:p>
    <w:p w:rsidR="004E0ED8" w:rsidRDefault="004E0ED8" w:rsidP="004E0ED8">
      <w:pPr>
        <w:widowControl w:val="0"/>
        <w:autoSpaceDE w:val="0"/>
        <w:autoSpaceDN w:val="0"/>
        <w:rPr>
          <w:rFonts w:ascii="Calibri" w:hAnsi="Calibri" w:cs="Calibri"/>
          <w:sz w:val="22"/>
        </w:rPr>
      </w:pPr>
    </w:p>
    <w:p w:rsidR="004E0ED8" w:rsidRDefault="004E0ED8" w:rsidP="004E0ED8">
      <w:pPr>
        <w:widowControl w:val="0"/>
        <w:autoSpaceDE w:val="0"/>
        <w:autoSpaceDN w:val="0"/>
        <w:rPr>
          <w:rFonts w:ascii="Calibri" w:hAnsi="Calibri" w:cs="Calibri"/>
          <w:sz w:val="22"/>
        </w:rPr>
      </w:pPr>
    </w:p>
    <w:p w:rsidR="004E0ED8" w:rsidRDefault="004E0ED8" w:rsidP="004E0ED8">
      <w:pPr>
        <w:widowControl w:val="0"/>
        <w:autoSpaceDE w:val="0"/>
        <w:autoSpaceDN w:val="0"/>
        <w:rPr>
          <w:rFonts w:ascii="Calibri" w:hAnsi="Calibri" w:cs="Calibri"/>
          <w:sz w:val="22"/>
        </w:rPr>
      </w:pPr>
    </w:p>
    <w:p w:rsidR="004E0ED8" w:rsidRDefault="004E0ED8" w:rsidP="004E0ED8">
      <w:pPr>
        <w:widowControl w:val="0"/>
        <w:autoSpaceDE w:val="0"/>
        <w:autoSpaceDN w:val="0"/>
        <w:rPr>
          <w:rFonts w:ascii="Calibri" w:hAnsi="Calibri" w:cs="Calibri"/>
          <w:sz w:val="22"/>
        </w:rPr>
      </w:pPr>
    </w:p>
    <w:p w:rsidR="004E0ED8" w:rsidRDefault="004E0ED8" w:rsidP="004E0ED8">
      <w:pPr>
        <w:widowControl w:val="0"/>
        <w:autoSpaceDE w:val="0"/>
        <w:autoSpaceDN w:val="0"/>
        <w:rPr>
          <w:rFonts w:ascii="Calibri" w:hAnsi="Calibri" w:cs="Calibri"/>
          <w:sz w:val="22"/>
        </w:rPr>
      </w:pPr>
    </w:p>
    <w:p w:rsidR="004E0ED8" w:rsidRDefault="004E0ED8" w:rsidP="004E0ED8">
      <w:pPr>
        <w:widowControl w:val="0"/>
        <w:autoSpaceDE w:val="0"/>
        <w:autoSpaceDN w:val="0"/>
        <w:rPr>
          <w:rFonts w:ascii="Calibri" w:hAnsi="Calibri" w:cs="Calibri"/>
          <w:sz w:val="22"/>
        </w:rPr>
      </w:pPr>
    </w:p>
    <w:p w:rsidR="004E0ED8" w:rsidRDefault="004E0ED8" w:rsidP="004E0ED8">
      <w:pPr>
        <w:widowControl w:val="0"/>
        <w:autoSpaceDE w:val="0"/>
        <w:autoSpaceDN w:val="0"/>
        <w:rPr>
          <w:rFonts w:ascii="Calibri" w:hAnsi="Calibri" w:cs="Calibri"/>
          <w:sz w:val="22"/>
        </w:rPr>
      </w:pPr>
    </w:p>
    <w:p w:rsidR="004E0ED8" w:rsidRPr="00EB113A" w:rsidRDefault="004E0ED8" w:rsidP="004E0ED8">
      <w:pPr>
        <w:widowControl w:val="0"/>
        <w:autoSpaceDE w:val="0"/>
        <w:autoSpaceDN w:val="0"/>
        <w:rPr>
          <w:rFonts w:ascii="Calibri" w:hAnsi="Calibri" w:cs="Calibri"/>
          <w:sz w:val="22"/>
        </w:rPr>
      </w:pPr>
    </w:p>
    <w:p w:rsidR="004E0ED8" w:rsidRPr="00EB113A" w:rsidRDefault="004E0ED8" w:rsidP="004E0ED8">
      <w:pPr>
        <w:widowControl w:val="0"/>
        <w:autoSpaceDE w:val="0"/>
        <w:autoSpaceDN w:val="0"/>
        <w:rPr>
          <w:rFonts w:ascii="Calibri" w:hAnsi="Calibri" w:cs="Calibri"/>
          <w:sz w:val="22"/>
        </w:rPr>
      </w:pPr>
    </w:p>
    <w:p w:rsidR="004E0ED8" w:rsidRPr="00EB113A" w:rsidRDefault="004E0ED8" w:rsidP="004E0ED8">
      <w:pPr>
        <w:widowControl w:val="0"/>
        <w:autoSpaceDE w:val="0"/>
        <w:autoSpaceDN w:val="0"/>
        <w:rPr>
          <w:sz w:val="22"/>
        </w:rPr>
      </w:pPr>
      <w:r w:rsidRPr="00EB113A">
        <w:rPr>
          <w:rFonts w:ascii="Calibri" w:hAnsi="Calibri" w:cs="Calibri"/>
          <w:sz w:val="22"/>
        </w:rPr>
        <w:t>_____________________________</w:t>
      </w:r>
    </w:p>
    <w:p w:rsidR="004E0ED8" w:rsidRPr="00EB113A" w:rsidRDefault="004E0ED8" w:rsidP="004E0ED8">
      <w:pPr>
        <w:widowControl w:val="0"/>
        <w:autoSpaceDE w:val="0"/>
        <w:autoSpaceDN w:val="0"/>
        <w:rPr>
          <w:sz w:val="22"/>
        </w:rPr>
      </w:pPr>
    </w:p>
    <w:p w:rsidR="004E0ED8" w:rsidRPr="00EB113A" w:rsidRDefault="004E0ED8" w:rsidP="004E0ED8">
      <w:pPr>
        <w:widowControl w:val="0"/>
        <w:autoSpaceDE w:val="0"/>
        <w:autoSpaceDN w:val="0"/>
        <w:rPr>
          <w:sz w:val="18"/>
          <w:szCs w:val="18"/>
        </w:rPr>
      </w:pPr>
      <w:r w:rsidRPr="00EB113A">
        <w:rPr>
          <w:vertAlign w:val="superscript"/>
        </w:rPr>
        <w:t xml:space="preserve">   </w:t>
      </w:r>
    </w:p>
    <w:p w:rsidR="004E0ED8" w:rsidRPr="00EB113A" w:rsidRDefault="004E0ED8" w:rsidP="004E0ED8">
      <w:pPr>
        <w:widowControl w:val="0"/>
        <w:autoSpaceDE w:val="0"/>
        <w:autoSpaceDN w:val="0"/>
        <w:rPr>
          <w:sz w:val="18"/>
          <w:szCs w:val="18"/>
        </w:rPr>
      </w:pPr>
      <w:bookmarkStart w:id="116" w:name="P1818"/>
      <w:bookmarkEnd w:id="116"/>
      <w:r w:rsidRPr="00EB113A">
        <w:rPr>
          <w:vertAlign w:val="superscript"/>
        </w:rPr>
        <w:t xml:space="preserve">     11</w:t>
      </w:r>
      <w:proofErr w:type="gramStart"/>
      <w:r w:rsidRPr="00EB113A">
        <w:rPr>
          <w:sz w:val="22"/>
        </w:rPr>
        <w:t xml:space="preserve">  </w:t>
      </w:r>
      <w:r w:rsidRPr="00EB113A">
        <w:rPr>
          <w:sz w:val="18"/>
          <w:szCs w:val="18"/>
        </w:rPr>
        <w:t>Д</w:t>
      </w:r>
      <w:proofErr w:type="gramEnd"/>
      <w:r w:rsidRPr="00EB113A">
        <w:rPr>
          <w:sz w:val="18"/>
          <w:szCs w:val="18"/>
        </w:rPr>
        <w:t xml:space="preserve">ля некоммерческих организаций, </w:t>
      </w:r>
      <w:r>
        <w:rPr>
          <w:sz w:val="18"/>
          <w:szCs w:val="18"/>
        </w:rPr>
        <w:t xml:space="preserve">не являющихся муниципальными </w:t>
      </w:r>
      <w:r w:rsidRPr="00EB113A">
        <w:rPr>
          <w:sz w:val="18"/>
          <w:szCs w:val="18"/>
        </w:rPr>
        <w:t>учреждениями,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p>
    <w:p w:rsidR="004E0ED8" w:rsidRPr="00EB113A" w:rsidRDefault="004E0ED8" w:rsidP="004E0ED8">
      <w:pPr>
        <w:widowControl w:val="0"/>
        <w:autoSpaceDE w:val="0"/>
        <w:autoSpaceDN w:val="0"/>
        <w:rPr>
          <w:sz w:val="18"/>
          <w:szCs w:val="18"/>
        </w:rPr>
      </w:pPr>
      <w:bookmarkStart w:id="117" w:name="P1819"/>
      <w:bookmarkEnd w:id="117"/>
      <w:r w:rsidRPr="00EB113A">
        <w:rPr>
          <w:vertAlign w:val="superscript"/>
        </w:rPr>
        <w:t xml:space="preserve">     12</w:t>
      </w:r>
      <w:proofErr w:type="gramStart"/>
      <w:r w:rsidRPr="00EB113A">
        <w:rPr>
          <w:sz w:val="22"/>
        </w:rPr>
        <w:t xml:space="preserve">  </w:t>
      </w:r>
      <w:r w:rsidRPr="00EB113A">
        <w:rPr>
          <w:sz w:val="18"/>
          <w:szCs w:val="18"/>
        </w:rPr>
        <w:t>Д</w:t>
      </w:r>
      <w:proofErr w:type="gramEnd"/>
      <w:r w:rsidRPr="00EB113A">
        <w:rPr>
          <w:sz w:val="18"/>
          <w:szCs w:val="18"/>
        </w:rPr>
        <w:t>ля Потребителя.</w:t>
      </w:r>
    </w:p>
    <w:p w:rsidR="004E0ED8"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rFonts w:ascii="Calibri" w:hAnsi="Calibri" w:cs="Calibri"/>
          <w:sz w:val="22"/>
        </w:rPr>
      </w:pPr>
    </w:p>
    <w:p w:rsidR="004E0ED8" w:rsidRPr="00E877F6" w:rsidRDefault="004E0ED8" w:rsidP="004E0ED8">
      <w:pPr>
        <w:widowControl w:val="0"/>
        <w:autoSpaceDE w:val="0"/>
        <w:autoSpaceDN w:val="0"/>
        <w:jc w:val="right"/>
        <w:outlineLvl w:val="1"/>
      </w:pPr>
      <w:r w:rsidRPr="00E877F6">
        <w:t>Приложение № 8</w:t>
      </w:r>
    </w:p>
    <w:p w:rsidR="004E0ED8" w:rsidRPr="00E877F6" w:rsidRDefault="004E0ED8" w:rsidP="004E0ED8">
      <w:pPr>
        <w:widowControl w:val="0"/>
        <w:autoSpaceDE w:val="0"/>
        <w:autoSpaceDN w:val="0"/>
        <w:jc w:val="right"/>
      </w:pPr>
      <w:r w:rsidRPr="00E877F6">
        <w:t>к Типовой форме соглашения (договора)</w:t>
      </w:r>
    </w:p>
    <w:p w:rsidR="004E0ED8" w:rsidRDefault="004E0ED8" w:rsidP="004E0ED8">
      <w:pPr>
        <w:widowControl w:val="0"/>
        <w:autoSpaceDE w:val="0"/>
        <w:autoSpaceDN w:val="0"/>
        <w:jc w:val="right"/>
      </w:pPr>
      <w:r>
        <w:t>о предоставлении из</w:t>
      </w:r>
      <w:r w:rsidRPr="00E877F6">
        <w:t xml:space="preserve"> бюджета</w:t>
      </w:r>
    </w:p>
    <w:p w:rsidR="004E0ED8" w:rsidRPr="00E877F6" w:rsidRDefault="004E0ED8" w:rsidP="004E0ED8">
      <w:pPr>
        <w:widowControl w:val="0"/>
        <w:autoSpaceDE w:val="0"/>
        <w:autoSpaceDN w:val="0"/>
        <w:jc w:val="right"/>
      </w:pPr>
      <w:r>
        <w:t>Таштагольского муниципального района</w:t>
      </w:r>
    </w:p>
    <w:p w:rsidR="004E0ED8" w:rsidRPr="00E877F6" w:rsidRDefault="004E0ED8" w:rsidP="004E0ED8">
      <w:pPr>
        <w:widowControl w:val="0"/>
        <w:autoSpaceDE w:val="0"/>
        <w:autoSpaceDN w:val="0"/>
        <w:jc w:val="right"/>
      </w:pPr>
      <w:r w:rsidRPr="00E877F6">
        <w:t>субсидии некоммерческой организации,</w:t>
      </w:r>
    </w:p>
    <w:p w:rsidR="004E0ED8" w:rsidRPr="00E877F6" w:rsidRDefault="004E0ED8" w:rsidP="004E0ED8">
      <w:pPr>
        <w:widowControl w:val="0"/>
        <w:autoSpaceDE w:val="0"/>
        <w:autoSpaceDN w:val="0"/>
        <w:jc w:val="right"/>
      </w:pPr>
      <w:r>
        <w:t>не являющейся муниципальным</w:t>
      </w:r>
      <w:r w:rsidRPr="00E877F6">
        <w:t xml:space="preserve"> учреждением</w:t>
      </w:r>
    </w:p>
    <w:p w:rsidR="004E0ED8" w:rsidRPr="00E877F6" w:rsidRDefault="004E0ED8" w:rsidP="004E0ED8">
      <w:pPr>
        <w:widowControl w:val="0"/>
        <w:autoSpaceDE w:val="0"/>
        <w:autoSpaceDN w:val="0"/>
        <w:jc w:val="right"/>
      </w:pPr>
    </w:p>
    <w:p w:rsidR="004E0ED8" w:rsidRPr="00E877F6" w:rsidRDefault="004E0ED8" w:rsidP="004E0ED8">
      <w:pPr>
        <w:widowControl w:val="0"/>
        <w:autoSpaceDE w:val="0"/>
        <w:autoSpaceDN w:val="0"/>
        <w:jc w:val="right"/>
      </w:pPr>
      <w:r w:rsidRPr="00E877F6">
        <w:t xml:space="preserve"> (Рекомендуемый образец)</w:t>
      </w: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center"/>
        <w:rPr>
          <w:b/>
          <w:sz w:val="28"/>
          <w:szCs w:val="28"/>
        </w:rPr>
      </w:pPr>
      <w:bookmarkStart w:id="118" w:name="P1839"/>
      <w:bookmarkEnd w:id="118"/>
      <w:r>
        <w:rPr>
          <w:b/>
          <w:sz w:val="28"/>
          <w:szCs w:val="28"/>
        </w:rPr>
        <w:t xml:space="preserve">   </w:t>
      </w:r>
      <w:r w:rsidRPr="00EB113A">
        <w:rPr>
          <w:b/>
          <w:sz w:val="28"/>
          <w:szCs w:val="28"/>
        </w:rPr>
        <w:t>Дополнительное соглашение</w:t>
      </w:r>
    </w:p>
    <w:p w:rsidR="004E0ED8" w:rsidRPr="00EB113A" w:rsidRDefault="004E0ED8" w:rsidP="004E0ED8">
      <w:pPr>
        <w:widowControl w:val="0"/>
        <w:autoSpaceDE w:val="0"/>
        <w:autoSpaceDN w:val="0"/>
        <w:jc w:val="center"/>
        <w:rPr>
          <w:b/>
          <w:sz w:val="28"/>
          <w:szCs w:val="28"/>
        </w:rPr>
      </w:pPr>
      <w:r w:rsidRPr="00EB113A">
        <w:rPr>
          <w:b/>
          <w:sz w:val="28"/>
          <w:szCs w:val="28"/>
        </w:rPr>
        <w:t>к соглашению (договору</w:t>
      </w:r>
      <w:r>
        <w:rPr>
          <w:b/>
          <w:sz w:val="28"/>
          <w:szCs w:val="28"/>
        </w:rPr>
        <w:t xml:space="preserve">) о предоставлении из </w:t>
      </w:r>
      <w:r w:rsidRPr="00EB113A">
        <w:rPr>
          <w:b/>
          <w:sz w:val="28"/>
          <w:szCs w:val="28"/>
        </w:rPr>
        <w:t xml:space="preserve"> </w:t>
      </w:r>
    </w:p>
    <w:p w:rsidR="004E0ED8" w:rsidRPr="00EB113A" w:rsidRDefault="004E0ED8" w:rsidP="004E0ED8">
      <w:pPr>
        <w:widowControl w:val="0"/>
        <w:autoSpaceDE w:val="0"/>
        <w:autoSpaceDN w:val="0"/>
        <w:jc w:val="center"/>
        <w:rPr>
          <w:b/>
          <w:sz w:val="28"/>
          <w:szCs w:val="28"/>
        </w:rPr>
      </w:pPr>
      <w:r w:rsidRPr="00EB113A">
        <w:rPr>
          <w:b/>
          <w:sz w:val="28"/>
          <w:szCs w:val="28"/>
        </w:rPr>
        <w:t>бюджета</w:t>
      </w:r>
      <w:r>
        <w:rPr>
          <w:b/>
          <w:sz w:val="28"/>
          <w:szCs w:val="28"/>
        </w:rPr>
        <w:t xml:space="preserve"> Таштагольского муниципального района</w:t>
      </w:r>
      <w:r w:rsidRPr="00EB113A">
        <w:rPr>
          <w:b/>
          <w:sz w:val="28"/>
          <w:szCs w:val="28"/>
        </w:rPr>
        <w:t xml:space="preserve"> субсидии некоммерческой организации, не являющейся</w:t>
      </w:r>
    </w:p>
    <w:p w:rsidR="004E0ED8" w:rsidRPr="00EB113A" w:rsidRDefault="004E0ED8" w:rsidP="004E0ED8">
      <w:pPr>
        <w:widowControl w:val="0"/>
        <w:autoSpaceDE w:val="0"/>
        <w:autoSpaceDN w:val="0"/>
        <w:jc w:val="center"/>
        <w:rPr>
          <w:b/>
          <w:sz w:val="28"/>
          <w:szCs w:val="28"/>
        </w:rPr>
      </w:pPr>
      <w:r>
        <w:rPr>
          <w:b/>
          <w:sz w:val="28"/>
          <w:szCs w:val="28"/>
        </w:rPr>
        <w:t>муниципальным</w:t>
      </w:r>
      <w:r w:rsidRPr="00EB113A">
        <w:rPr>
          <w:b/>
          <w:sz w:val="28"/>
          <w:szCs w:val="28"/>
        </w:rPr>
        <w:t xml:space="preserve"> учреждением</w:t>
      </w:r>
    </w:p>
    <w:p w:rsidR="004E0ED8" w:rsidRPr="00EB113A" w:rsidRDefault="004E0ED8" w:rsidP="004E0ED8">
      <w:pPr>
        <w:widowControl w:val="0"/>
        <w:autoSpaceDE w:val="0"/>
        <w:autoSpaceDN w:val="0"/>
        <w:jc w:val="center"/>
      </w:pPr>
      <w:r w:rsidRPr="00EB113A">
        <w:t xml:space="preserve">от «__» _____ 20__ г. № _____ </w:t>
      </w:r>
    </w:p>
    <w:p w:rsidR="004E0ED8" w:rsidRPr="00EB113A" w:rsidRDefault="004E0ED8" w:rsidP="004E0ED8">
      <w:pPr>
        <w:widowControl w:val="0"/>
        <w:autoSpaceDE w:val="0"/>
        <w:autoSpaceDN w:val="0"/>
        <w:jc w:val="both"/>
      </w:pPr>
    </w:p>
    <w:p w:rsidR="004E0ED8" w:rsidRPr="00EB113A" w:rsidRDefault="004E0ED8" w:rsidP="004E0ED8">
      <w:pPr>
        <w:widowControl w:val="0"/>
        <w:autoSpaceDE w:val="0"/>
        <w:autoSpaceDN w:val="0"/>
        <w:jc w:val="both"/>
        <w:rPr>
          <w:sz w:val="28"/>
          <w:szCs w:val="28"/>
        </w:rPr>
      </w:pPr>
      <w:r w:rsidRPr="00EB113A">
        <w:rPr>
          <w:rFonts w:ascii="Courier New" w:hAnsi="Courier New" w:cs="Courier New"/>
        </w:rPr>
        <w:t xml:space="preserve">             </w:t>
      </w:r>
      <w:r w:rsidRPr="00EB113A">
        <w:rPr>
          <w:sz w:val="28"/>
          <w:szCs w:val="28"/>
        </w:rPr>
        <w:t>г. _____________________________________________</w:t>
      </w:r>
    </w:p>
    <w:p w:rsidR="004E0ED8" w:rsidRPr="00EB113A" w:rsidRDefault="004E0ED8" w:rsidP="004E0ED8">
      <w:pPr>
        <w:widowControl w:val="0"/>
        <w:autoSpaceDE w:val="0"/>
        <w:autoSpaceDN w:val="0"/>
        <w:jc w:val="both"/>
      </w:pPr>
      <w:r w:rsidRPr="00EB113A">
        <w:rPr>
          <w:rFonts w:ascii="Courier New" w:hAnsi="Courier New" w:cs="Courier New"/>
        </w:rPr>
        <w:t xml:space="preserve">                    </w:t>
      </w:r>
      <w:r w:rsidRPr="00EB113A">
        <w:t>(место заключения дополнительного соглашения)</w:t>
      </w:r>
    </w:p>
    <w:p w:rsidR="004E0ED8" w:rsidRPr="00EB113A" w:rsidRDefault="004E0ED8" w:rsidP="004E0ED8">
      <w:pPr>
        <w:widowControl w:val="0"/>
        <w:autoSpaceDE w:val="0"/>
        <w:autoSpaceDN w:val="0"/>
        <w:jc w:val="both"/>
        <w:rPr>
          <w:rFonts w:ascii="Courier New" w:hAnsi="Courier New" w:cs="Courier New"/>
        </w:rPr>
      </w:pPr>
    </w:p>
    <w:p w:rsidR="004E0ED8" w:rsidRPr="00EB113A" w:rsidRDefault="004E0ED8" w:rsidP="004E0ED8">
      <w:pPr>
        <w:widowControl w:val="0"/>
        <w:autoSpaceDE w:val="0"/>
        <w:autoSpaceDN w:val="0"/>
        <w:jc w:val="both"/>
        <w:rPr>
          <w:rFonts w:ascii="Courier New" w:hAnsi="Courier New" w:cs="Courier New"/>
        </w:rPr>
      </w:pPr>
      <w:r w:rsidRPr="00EB113A">
        <w:rPr>
          <w:sz w:val="28"/>
          <w:szCs w:val="28"/>
        </w:rPr>
        <w:t xml:space="preserve">«__» ___________________ 20__ г.                     </w:t>
      </w:r>
      <w:r>
        <w:rPr>
          <w:sz w:val="28"/>
          <w:szCs w:val="28"/>
        </w:rPr>
        <w:t xml:space="preserve">      </w:t>
      </w:r>
      <w:r w:rsidRPr="00EB113A">
        <w:rPr>
          <w:sz w:val="28"/>
          <w:szCs w:val="28"/>
        </w:rPr>
        <w:t>№ ______________________</w:t>
      </w:r>
    </w:p>
    <w:p w:rsidR="004E0ED8" w:rsidRPr="00EB113A" w:rsidRDefault="004E0ED8" w:rsidP="004E0ED8">
      <w:pPr>
        <w:widowControl w:val="0"/>
        <w:autoSpaceDE w:val="0"/>
        <w:autoSpaceDN w:val="0"/>
        <w:jc w:val="both"/>
      </w:pPr>
      <w:proofErr w:type="gramStart"/>
      <w:r w:rsidRPr="00EB113A">
        <w:t xml:space="preserve">(дата заключения дополнительного                                  </w:t>
      </w:r>
      <w:r w:rsidR="00207E2D">
        <w:t xml:space="preserve">                  </w:t>
      </w:r>
      <w:r>
        <w:t xml:space="preserve"> </w:t>
      </w:r>
      <w:r w:rsidRPr="00EB113A">
        <w:t>(номер дополнительного</w:t>
      </w:r>
      <w:proofErr w:type="gramEnd"/>
    </w:p>
    <w:p w:rsidR="004E0ED8" w:rsidRPr="00EB113A" w:rsidRDefault="004E0ED8" w:rsidP="004E0ED8">
      <w:pPr>
        <w:widowControl w:val="0"/>
        <w:autoSpaceDE w:val="0"/>
        <w:autoSpaceDN w:val="0"/>
        <w:jc w:val="both"/>
      </w:pPr>
      <w:r w:rsidRPr="00EB113A">
        <w:t xml:space="preserve">          </w:t>
      </w:r>
      <w:proofErr w:type="gramStart"/>
      <w:r w:rsidRPr="00EB113A">
        <w:t xml:space="preserve">соглашения)                                                                                                        </w:t>
      </w:r>
      <w:r w:rsidR="00207E2D">
        <w:t xml:space="preserve">      </w:t>
      </w:r>
      <w:r w:rsidRPr="00EB113A">
        <w:t>соглашения)</w:t>
      </w:r>
      <w:proofErr w:type="gramEnd"/>
    </w:p>
    <w:p w:rsidR="004E0ED8" w:rsidRPr="00EB113A" w:rsidRDefault="004E0ED8" w:rsidP="004E0ED8">
      <w:pPr>
        <w:widowControl w:val="0"/>
        <w:autoSpaceDE w:val="0"/>
        <w:autoSpaceDN w:val="0"/>
        <w:jc w:val="both"/>
        <w:rPr>
          <w:rFonts w:ascii="Courier New" w:hAnsi="Courier New" w:cs="Courier New"/>
        </w:rPr>
      </w:pPr>
    </w:p>
    <w:p w:rsidR="004E0ED8" w:rsidRPr="00EB113A" w:rsidRDefault="004E0ED8" w:rsidP="004E0ED8">
      <w:pPr>
        <w:widowControl w:val="0"/>
        <w:autoSpaceDE w:val="0"/>
        <w:autoSpaceDN w:val="0"/>
        <w:jc w:val="both"/>
        <w:rPr>
          <w:rFonts w:ascii="Courier New" w:hAnsi="Courier New" w:cs="Courier New"/>
        </w:rPr>
      </w:pPr>
      <w:r w:rsidRPr="00EB113A">
        <w:rPr>
          <w:rFonts w:ascii="Courier New" w:hAnsi="Courier New" w:cs="Courier New"/>
        </w:rPr>
        <w:t>__________________________________________</w:t>
      </w:r>
      <w:r w:rsidR="00207E2D">
        <w:rPr>
          <w:rFonts w:ascii="Courier New" w:hAnsi="Courier New" w:cs="Courier New"/>
        </w:rPr>
        <w:t>_______________________</w:t>
      </w:r>
      <w:r w:rsidRPr="00EB113A">
        <w:rPr>
          <w:sz w:val="28"/>
          <w:szCs w:val="28"/>
        </w:rPr>
        <w:t>,</w:t>
      </w:r>
    </w:p>
    <w:p w:rsidR="004E0ED8" w:rsidRPr="00EB113A" w:rsidRDefault="004E0ED8" w:rsidP="004E0ED8">
      <w:pPr>
        <w:widowControl w:val="0"/>
        <w:autoSpaceDE w:val="0"/>
        <w:autoSpaceDN w:val="0"/>
        <w:jc w:val="center"/>
      </w:pPr>
      <w:r w:rsidRPr="00EB113A">
        <w:rPr>
          <w:rFonts w:ascii="Courier New" w:hAnsi="Courier New" w:cs="Courier New"/>
        </w:rPr>
        <w:t xml:space="preserve">  </w:t>
      </w:r>
      <w:r w:rsidRPr="00EB113A">
        <w:t>(наименован</w:t>
      </w:r>
      <w:r>
        <w:t>ие  органа местного самоуправления</w:t>
      </w:r>
      <w:r w:rsidRPr="00EB113A">
        <w:t>) или иной организации, осуществляющей в соответствии с бюджетным законодательством Российской Федерации функции главного распорядите</w:t>
      </w:r>
      <w:r>
        <w:t>лем средств местного</w:t>
      </w:r>
      <w:r w:rsidRPr="00EB113A">
        <w:t xml:space="preserve"> бюджета) которому (ой) к</w:t>
      </w:r>
      <w:r>
        <w:t xml:space="preserve">ак получателю средств местного </w:t>
      </w:r>
      <w:r w:rsidRPr="00EB113A">
        <w:t xml:space="preserve">бюджета  доведены  лимиты бюджетных  обязательств на </w:t>
      </w:r>
      <w:r w:rsidRPr="00EB113A">
        <w:lastRenderedPageBreak/>
        <w:t xml:space="preserve">предоставление субсидии в соответствии с пунктом 2   </w:t>
      </w:r>
      <w:hyperlink r:id="rId84" w:history="1">
        <w:r w:rsidRPr="00EB113A">
          <w:t>статьи   78.1</w:t>
        </w:r>
      </w:hyperlink>
      <w:r w:rsidRPr="00EB113A">
        <w:t xml:space="preserve">  Бюджетного  кодекса   Российской</w:t>
      </w:r>
    </w:p>
    <w:p w:rsidR="004E0ED8" w:rsidRPr="00EB113A" w:rsidRDefault="004E0ED8" w:rsidP="004E0ED8">
      <w:pPr>
        <w:widowControl w:val="0"/>
        <w:autoSpaceDE w:val="0"/>
        <w:autoSpaceDN w:val="0"/>
        <w:jc w:val="both"/>
      </w:pPr>
      <w:proofErr w:type="gramStart"/>
      <w:r w:rsidRPr="00EB113A">
        <w:rPr>
          <w:sz w:val="28"/>
          <w:szCs w:val="28"/>
        </w:rPr>
        <w:t>именуемое</w:t>
      </w:r>
      <w:proofErr w:type="gramEnd"/>
      <w:r w:rsidRPr="00EB113A">
        <w:rPr>
          <w:sz w:val="28"/>
          <w:szCs w:val="28"/>
        </w:rPr>
        <w:t xml:space="preserve"> (</w:t>
      </w:r>
      <w:proofErr w:type="spellStart"/>
      <w:r w:rsidRPr="00EB113A">
        <w:rPr>
          <w:sz w:val="28"/>
          <w:szCs w:val="28"/>
        </w:rPr>
        <w:t>ая</w:t>
      </w:r>
      <w:proofErr w:type="spellEnd"/>
      <w:r w:rsidRPr="00EB113A">
        <w:rPr>
          <w:sz w:val="28"/>
          <w:szCs w:val="28"/>
        </w:rPr>
        <w:t>)  в  дальнейшем</w:t>
      </w:r>
      <w:r w:rsidRPr="00EB113A">
        <w:t xml:space="preserve">   </w:t>
      </w:r>
      <w:r w:rsidRPr="00EB113A">
        <w:rPr>
          <w:sz w:val="28"/>
          <w:szCs w:val="28"/>
        </w:rPr>
        <w:t>«Главный   распорядитель»</w:t>
      </w:r>
      <w:r w:rsidRPr="00EB113A">
        <w:t xml:space="preserve">    </w:t>
      </w:r>
      <w:r w:rsidRPr="00EB113A">
        <w:rPr>
          <w:sz w:val="28"/>
          <w:szCs w:val="28"/>
        </w:rPr>
        <w:t>в   лице</w:t>
      </w:r>
      <w:r w:rsidRPr="00EB113A">
        <w:t xml:space="preserve"> _________</w:t>
      </w:r>
      <w:r>
        <w:t>__</w:t>
      </w:r>
      <w:r w:rsidRPr="00EB113A">
        <w:t>_</w:t>
      </w:r>
    </w:p>
    <w:p w:rsidR="004E0ED8" w:rsidRPr="00EB113A" w:rsidRDefault="004E0ED8" w:rsidP="004E0ED8">
      <w:pPr>
        <w:widowControl w:val="0"/>
        <w:autoSpaceDE w:val="0"/>
        <w:autoSpaceDN w:val="0"/>
        <w:jc w:val="both"/>
        <w:rPr>
          <w:sz w:val="28"/>
          <w:szCs w:val="28"/>
        </w:rPr>
      </w:pPr>
      <w:r w:rsidRPr="00EB113A">
        <w:rPr>
          <w:sz w:val="28"/>
          <w:szCs w:val="28"/>
        </w:rPr>
        <w:t>__________________________________________________________________</w:t>
      </w:r>
      <w:r>
        <w:rPr>
          <w:sz w:val="28"/>
          <w:szCs w:val="28"/>
        </w:rPr>
        <w:t>_</w:t>
      </w:r>
      <w:r w:rsidRPr="00EB113A">
        <w:rPr>
          <w:sz w:val="28"/>
          <w:szCs w:val="28"/>
        </w:rPr>
        <w:t>,</w:t>
      </w:r>
    </w:p>
    <w:p w:rsidR="004E0ED8" w:rsidRPr="00EB113A" w:rsidRDefault="004E0ED8" w:rsidP="004E0ED8">
      <w:pPr>
        <w:widowControl w:val="0"/>
        <w:autoSpaceDE w:val="0"/>
        <w:autoSpaceDN w:val="0"/>
        <w:jc w:val="center"/>
      </w:pPr>
      <w:r w:rsidRPr="00EB113A">
        <w:t>(наименование должности, а также фамилия, имя, отчество (при наличии)  руководителя главного р</w:t>
      </w:r>
      <w:r>
        <w:t>аспорядителя  средств местного</w:t>
      </w:r>
      <w:r w:rsidRPr="00EB113A">
        <w:t xml:space="preserve"> бюджета  или уполномоченного им лица)</w:t>
      </w:r>
    </w:p>
    <w:p w:rsidR="004E0ED8" w:rsidRPr="00EB113A" w:rsidRDefault="004E0ED8" w:rsidP="004E0ED8">
      <w:pPr>
        <w:widowControl w:val="0"/>
        <w:autoSpaceDE w:val="0"/>
        <w:autoSpaceDN w:val="0"/>
        <w:rPr>
          <w:sz w:val="28"/>
          <w:szCs w:val="28"/>
        </w:rPr>
      </w:pPr>
      <w:r w:rsidRPr="00EB113A">
        <w:rPr>
          <w:sz w:val="28"/>
          <w:szCs w:val="28"/>
        </w:rPr>
        <w:t>действующего (ей) на основании _____________________________________</w:t>
      </w:r>
      <w:r>
        <w:rPr>
          <w:sz w:val="28"/>
          <w:szCs w:val="28"/>
        </w:rPr>
        <w:t>___</w:t>
      </w:r>
    </w:p>
    <w:p w:rsidR="004E0ED8" w:rsidRPr="00EB113A" w:rsidRDefault="004E0ED8" w:rsidP="004E0ED8">
      <w:pPr>
        <w:widowControl w:val="0"/>
        <w:autoSpaceDE w:val="0"/>
        <w:autoSpaceDN w:val="0"/>
        <w:jc w:val="both"/>
        <w:rPr>
          <w:sz w:val="28"/>
          <w:szCs w:val="28"/>
        </w:rPr>
      </w:pPr>
      <w:r w:rsidRPr="00EB113A">
        <w:rPr>
          <w:sz w:val="28"/>
          <w:szCs w:val="28"/>
        </w:rPr>
        <w:t>__________________________________________________________________</w:t>
      </w:r>
      <w:r>
        <w:rPr>
          <w:sz w:val="28"/>
          <w:szCs w:val="28"/>
        </w:rPr>
        <w:t>__</w:t>
      </w:r>
      <w:r w:rsidRPr="00EB113A">
        <w:rPr>
          <w:sz w:val="28"/>
          <w:szCs w:val="28"/>
        </w:rPr>
        <w:t>,</w:t>
      </w:r>
    </w:p>
    <w:p w:rsidR="004E0ED8" w:rsidRPr="00EB113A" w:rsidRDefault="004E0ED8" w:rsidP="004E0ED8">
      <w:pPr>
        <w:widowControl w:val="0"/>
        <w:autoSpaceDE w:val="0"/>
        <w:autoSpaceDN w:val="0"/>
        <w:jc w:val="center"/>
      </w:pPr>
      <w:r w:rsidRPr="00EB113A">
        <w:t>(реквизиты учредительного документа (положени</w:t>
      </w:r>
      <w:r>
        <w:t>я) об органе местного самоуправления</w:t>
      </w:r>
      <w:r w:rsidRPr="00EB113A">
        <w:t>,  иного органа  (организации), доверенности, приказа или иного документа, удостоверяющего полномочия)</w:t>
      </w:r>
    </w:p>
    <w:p w:rsidR="004E0ED8" w:rsidRPr="00EB113A" w:rsidRDefault="004E0ED8" w:rsidP="004E0ED8">
      <w:pPr>
        <w:widowControl w:val="0"/>
        <w:autoSpaceDE w:val="0"/>
        <w:autoSpaceDN w:val="0"/>
        <w:rPr>
          <w:sz w:val="28"/>
          <w:szCs w:val="28"/>
        </w:rPr>
      </w:pPr>
      <w:r w:rsidRPr="00EB113A">
        <w:rPr>
          <w:sz w:val="28"/>
          <w:szCs w:val="28"/>
        </w:rPr>
        <w:t>с одной стороны и __________________________________________________</w:t>
      </w:r>
      <w:r>
        <w:rPr>
          <w:sz w:val="28"/>
          <w:szCs w:val="28"/>
        </w:rPr>
        <w:t>_</w:t>
      </w:r>
      <w:r w:rsidRPr="00EB113A">
        <w:rPr>
          <w:sz w:val="28"/>
          <w:szCs w:val="28"/>
        </w:rPr>
        <w:t>,</w:t>
      </w:r>
    </w:p>
    <w:p w:rsidR="004E0ED8" w:rsidRPr="00EB113A" w:rsidRDefault="004E0ED8" w:rsidP="004E0ED8">
      <w:pPr>
        <w:widowControl w:val="0"/>
        <w:autoSpaceDE w:val="0"/>
        <w:autoSpaceDN w:val="0"/>
        <w:jc w:val="both"/>
      </w:pPr>
      <w:r w:rsidRPr="00EB113A">
        <w:t xml:space="preserve">                                             (наименование некоммерческой организации</w:t>
      </w:r>
      <w:r>
        <w:t>, не являющейся</w:t>
      </w:r>
    </w:p>
    <w:p w:rsidR="004E0ED8" w:rsidRPr="00EB113A" w:rsidRDefault="004E0ED8" w:rsidP="004E0ED8">
      <w:pPr>
        <w:widowControl w:val="0"/>
        <w:autoSpaceDE w:val="0"/>
        <w:autoSpaceDN w:val="0"/>
        <w:jc w:val="both"/>
      </w:pPr>
      <w:r w:rsidRPr="00EB113A">
        <w:t xml:space="preserve">                                                 </w:t>
      </w:r>
      <w:r>
        <w:t xml:space="preserve">                               Муниципальным </w:t>
      </w:r>
      <w:r w:rsidRPr="00EB113A">
        <w:t>учреждением)</w:t>
      </w:r>
    </w:p>
    <w:p w:rsidR="004E0ED8" w:rsidRPr="00EB113A" w:rsidRDefault="004E0ED8" w:rsidP="004E0ED8">
      <w:pPr>
        <w:widowControl w:val="0"/>
        <w:autoSpaceDE w:val="0"/>
        <w:autoSpaceDN w:val="0"/>
        <w:rPr>
          <w:sz w:val="28"/>
          <w:szCs w:val="28"/>
        </w:rPr>
      </w:pPr>
      <w:r w:rsidRPr="00EB113A">
        <w:rPr>
          <w:sz w:val="28"/>
          <w:szCs w:val="28"/>
        </w:rPr>
        <w:t>именуемая в дальнейшем «Получатель», в лице _________________________</w:t>
      </w:r>
      <w:r>
        <w:rPr>
          <w:sz w:val="28"/>
          <w:szCs w:val="28"/>
        </w:rPr>
        <w:t>__</w:t>
      </w:r>
    </w:p>
    <w:p w:rsidR="004E0ED8" w:rsidRPr="00EB113A" w:rsidRDefault="004E0ED8" w:rsidP="004E0ED8">
      <w:pPr>
        <w:widowControl w:val="0"/>
        <w:autoSpaceDE w:val="0"/>
        <w:autoSpaceDN w:val="0"/>
        <w:jc w:val="both"/>
        <w:rPr>
          <w:sz w:val="28"/>
          <w:szCs w:val="28"/>
        </w:rPr>
      </w:pPr>
      <w:r w:rsidRPr="00EB113A">
        <w:rPr>
          <w:sz w:val="28"/>
          <w:szCs w:val="28"/>
        </w:rPr>
        <w:t>_________________________________________________________________</w:t>
      </w:r>
      <w:r>
        <w:rPr>
          <w:sz w:val="28"/>
          <w:szCs w:val="28"/>
        </w:rPr>
        <w:t>_</w:t>
      </w:r>
      <w:r w:rsidRPr="00EB113A">
        <w:rPr>
          <w:sz w:val="28"/>
          <w:szCs w:val="28"/>
        </w:rPr>
        <w:t>_,</w:t>
      </w:r>
    </w:p>
    <w:p w:rsidR="004E0ED8" w:rsidRPr="00EB113A" w:rsidRDefault="004E0ED8" w:rsidP="004E0ED8">
      <w:pPr>
        <w:widowControl w:val="0"/>
        <w:autoSpaceDE w:val="0"/>
        <w:autoSpaceDN w:val="0"/>
        <w:jc w:val="both"/>
      </w:pPr>
      <w:r w:rsidRPr="00EB113A">
        <w:t xml:space="preserve">   </w:t>
      </w:r>
      <w:proofErr w:type="gramStart"/>
      <w:r w:rsidRPr="00EB113A">
        <w:t>(наименование должности, а также фамилия, имя, отчество (при наличии)  лица, представляющего</w:t>
      </w:r>
      <w:proofErr w:type="gramEnd"/>
    </w:p>
    <w:p w:rsidR="004E0ED8" w:rsidRPr="00EB113A" w:rsidRDefault="004E0ED8" w:rsidP="004E0ED8">
      <w:pPr>
        <w:widowControl w:val="0"/>
        <w:autoSpaceDE w:val="0"/>
        <w:autoSpaceDN w:val="0"/>
        <w:jc w:val="both"/>
      </w:pPr>
      <w:r w:rsidRPr="00EB113A">
        <w:t xml:space="preserve">                                           Получателя, или уполномоченного им лица)</w:t>
      </w:r>
    </w:p>
    <w:p w:rsidR="004E0ED8" w:rsidRPr="00EB113A" w:rsidRDefault="004E0ED8" w:rsidP="004E0ED8">
      <w:pPr>
        <w:widowControl w:val="0"/>
        <w:autoSpaceDE w:val="0"/>
        <w:autoSpaceDN w:val="0"/>
        <w:rPr>
          <w:sz w:val="28"/>
          <w:szCs w:val="28"/>
        </w:rPr>
      </w:pPr>
      <w:r w:rsidRPr="00EB113A">
        <w:rPr>
          <w:sz w:val="28"/>
          <w:szCs w:val="28"/>
        </w:rPr>
        <w:t>действующего (ей) на основании______________________________________</w:t>
      </w:r>
      <w:r>
        <w:rPr>
          <w:sz w:val="28"/>
          <w:szCs w:val="28"/>
        </w:rPr>
        <w:t>__</w:t>
      </w:r>
    </w:p>
    <w:p w:rsidR="004E0ED8"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8"/>
          <w:szCs w:val="28"/>
        </w:rPr>
      </w:pPr>
      <w:r w:rsidRPr="00EB113A">
        <w:rPr>
          <w:sz w:val="28"/>
          <w:szCs w:val="28"/>
        </w:rPr>
        <w:t>__________________________________________________________________,</w:t>
      </w:r>
    </w:p>
    <w:p w:rsidR="004E0ED8" w:rsidRPr="00EB113A" w:rsidRDefault="004E0ED8" w:rsidP="004E0ED8">
      <w:pPr>
        <w:widowControl w:val="0"/>
        <w:autoSpaceDE w:val="0"/>
        <w:autoSpaceDN w:val="0"/>
        <w:jc w:val="both"/>
      </w:pPr>
      <w:r w:rsidRPr="00EB113A">
        <w:t xml:space="preserve">(реквизиты учредительного документа </w:t>
      </w:r>
      <w:r w:rsidR="00C86393" w:rsidRPr="00EB113A">
        <w:t>некоммерческой организации</w:t>
      </w:r>
      <w:r>
        <w:t>, не являющейся</w:t>
      </w:r>
    </w:p>
    <w:p w:rsidR="004E0ED8" w:rsidRPr="00EB113A" w:rsidRDefault="004E0ED8" w:rsidP="004E0ED8">
      <w:pPr>
        <w:widowControl w:val="0"/>
        <w:autoSpaceDE w:val="0"/>
        <w:autoSpaceDN w:val="0"/>
        <w:jc w:val="both"/>
      </w:pPr>
      <w:r w:rsidRPr="00EB113A">
        <w:t xml:space="preserve">          </w:t>
      </w:r>
      <w:r>
        <w:t xml:space="preserve">                               </w:t>
      </w:r>
      <w:r w:rsidR="00C86393">
        <w:t>муниципальным</w:t>
      </w:r>
      <w:r w:rsidR="00C86393" w:rsidRPr="00EB113A">
        <w:t xml:space="preserve"> учреждением</w:t>
      </w:r>
      <w:r w:rsidRPr="00EB113A">
        <w:t>, доверенности)</w:t>
      </w:r>
    </w:p>
    <w:p w:rsidR="004E0ED8" w:rsidRPr="00EB113A" w:rsidRDefault="004E0ED8" w:rsidP="004E0ED8">
      <w:pPr>
        <w:widowControl w:val="0"/>
        <w:autoSpaceDE w:val="0"/>
        <w:autoSpaceDN w:val="0"/>
        <w:rPr>
          <w:sz w:val="28"/>
          <w:szCs w:val="28"/>
        </w:rPr>
      </w:pPr>
      <w:r w:rsidRPr="00EB113A">
        <w:rPr>
          <w:sz w:val="28"/>
          <w:szCs w:val="28"/>
        </w:rPr>
        <w:t xml:space="preserve">с  другой  стороны, далее  именуемые «Стороны»,  в  соответствии с </w:t>
      </w:r>
      <w:hyperlink w:anchor="P403" w:history="1">
        <w:r w:rsidRPr="00EB113A">
          <w:rPr>
            <w:sz w:val="28"/>
            <w:szCs w:val="28"/>
          </w:rPr>
          <w:t>пунктом 7.3</w:t>
        </w:r>
      </w:hyperlink>
      <w:r w:rsidRPr="00EB113A">
        <w:rPr>
          <w:sz w:val="28"/>
          <w:szCs w:val="28"/>
        </w:rPr>
        <w:t xml:space="preserve"> Соглашения от  «___» ________ № ____ (далее - Соглашение)  заключили настоящее  Дополнительное  соглашение  к  Соглашению о  нижеследующем.</w:t>
      </w:r>
    </w:p>
    <w:p w:rsidR="004E0ED8" w:rsidRPr="00EB113A" w:rsidRDefault="004E0ED8" w:rsidP="004E0ED8">
      <w:pPr>
        <w:widowControl w:val="0"/>
        <w:autoSpaceDE w:val="0"/>
        <w:autoSpaceDN w:val="0"/>
        <w:ind w:firstLine="708"/>
        <w:rPr>
          <w:sz w:val="28"/>
          <w:szCs w:val="28"/>
        </w:rPr>
      </w:pPr>
      <w:r w:rsidRPr="00EB113A">
        <w:rPr>
          <w:sz w:val="28"/>
          <w:szCs w:val="28"/>
        </w:rPr>
        <w:t xml:space="preserve">1. Внести в Соглашение следующие изменения </w:t>
      </w:r>
      <w:r w:rsidRPr="00EB113A">
        <w:rPr>
          <w:sz w:val="28"/>
          <w:szCs w:val="28"/>
          <w:vertAlign w:val="superscript"/>
        </w:rPr>
        <w:t>1</w:t>
      </w:r>
      <w:r w:rsidRPr="00EB113A">
        <w:rPr>
          <w:sz w:val="28"/>
          <w:szCs w:val="28"/>
        </w:rPr>
        <w:t>:</w:t>
      </w:r>
    </w:p>
    <w:p w:rsidR="004E0ED8" w:rsidRPr="00EB113A" w:rsidRDefault="004E0ED8" w:rsidP="004E0ED8">
      <w:pPr>
        <w:autoSpaceDE w:val="0"/>
        <w:autoSpaceDN w:val="0"/>
        <w:adjustRightInd w:val="0"/>
        <w:ind w:firstLine="708"/>
        <w:jc w:val="both"/>
        <w:rPr>
          <w:rFonts w:eastAsia="Calibri"/>
          <w:sz w:val="28"/>
          <w:szCs w:val="28"/>
          <w:lang w:eastAsia="en-US"/>
        </w:rPr>
      </w:pPr>
      <w:r w:rsidRPr="00EB113A">
        <w:rPr>
          <w:rFonts w:eastAsia="Calibri"/>
          <w:sz w:val="28"/>
          <w:szCs w:val="28"/>
          <w:lang w:eastAsia="en-US"/>
        </w:rPr>
        <w:t xml:space="preserve">1.1. в </w:t>
      </w:r>
      <w:hyperlink r:id="rId85" w:history="1">
        <w:r w:rsidRPr="00EB113A">
          <w:rPr>
            <w:rFonts w:eastAsia="Calibri"/>
            <w:sz w:val="28"/>
            <w:szCs w:val="28"/>
            <w:lang w:eastAsia="en-US"/>
          </w:rPr>
          <w:t>преамбуле</w:t>
        </w:r>
      </w:hyperlink>
      <w:r w:rsidRPr="00EB113A">
        <w:rPr>
          <w:rFonts w:eastAsia="Calibri"/>
          <w:sz w:val="28"/>
          <w:szCs w:val="28"/>
          <w:lang w:eastAsia="en-US"/>
        </w:rPr>
        <w:t>:</w:t>
      </w:r>
    </w:p>
    <w:p w:rsidR="004E0ED8" w:rsidRPr="00EB113A" w:rsidRDefault="004E0ED8" w:rsidP="004E0ED8">
      <w:pPr>
        <w:autoSpaceDE w:val="0"/>
        <w:autoSpaceDN w:val="0"/>
        <w:adjustRightInd w:val="0"/>
        <w:jc w:val="both"/>
        <w:rPr>
          <w:rFonts w:eastAsia="Calibri"/>
          <w:sz w:val="28"/>
          <w:szCs w:val="28"/>
          <w:lang w:eastAsia="en-US"/>
        </w:rPr>
      </w:pPr>
      <w:r w:rsidRPr="00EB113A">
        <w:rPr>
          <w:rFonts w:eastAsia="Calibri"/>
          <w:sz w:val="28"/>
          <w:szCs w:val="28"/>
          <w:lang w:eastAsia="en-US"/>
        </w:rPr>
        <w:t xml:space="preserve">        </w:t>
      </w:r>
      <w:r>
        <w:rPr>
          <w:rFonts w:eastAsia="Calibri"/>
          <w:sz w:val="28"/>
          <w:szCs w:val="28"/>
          <w:lang w:eastAsia="en-US"/>
        </w:rPr>
        <w:t xml:space="preserve">  </w:t>
      </w:r>
      <w:r w:rsidRPr="00EB113A">
        <w:rPr>
          <w:rFonts w:eastAsia="Calibri"/>
          <w:sz w:val="28"/>
          <w:szCs w:val="28"/>
          <w:lang w:eastAsia="en-US"/>
        </w:rPr>
        <w:t>1.1.1. _________________________________________________________;</w:t>
      </w:r>
    </w:p>
    <w:p w:rsidR="004E0ED8" w:rsidRPr="00EB113A" w:rsidRDefault="004E0ED8" w:rsidP="004E0ED8">
      <w:pPr>
        <w:autoSpaceDE w:val="0"/>
        <w:autoSpaceDN w:val="0"/>
        <w:adjustRightInd w:val="0"/>
        <w:jc w:val="both"/>
        <w:rPr>
          <w:rFonts w:eastAsia="Calibri"/>
          <w:sz w:val="28"/>
          <w:szCs w:val="28"/>
          <w:lang w:eastAsia="en-US"/>
        </w:rPr>
      </w:pPr>
      <w:r w:rsidRPr="00EB113A">
        <w:rPr>
          <w:rFonts w:eastAsia="Calibri"/>
          <w:sz w:val="28"/>
          <w:szCs w:val="28"/>
          <w:lang w:eastAsia="en-US"/>
        </w:rPr>
        <w:t xml:space="preserve">        </w:t>
      </w:r>
      <w:r>
        <w:rPr>
          <w:rFonts w:eastAsia="Calibri"/>
          <w:sz w:val="28"/>
          <w:szCs w:val="28"/>
          <w:lang w:eastAsia="en-US"/>
        </w:rPr>
        <w:t xml:space="preserve">  </w:t>
      </w:r>
      <w:r w:rsidRPr="00EB113A">
        <w:rPr>
          <w:rFonts w:eastAsia="Calibri"/>
          <w:sz w:val="28"/>
          <w:szCs w:val="28"/>
          <w:lang w:eastAsia="en-US"/>
        </w:rPr>
        <w:t>1.1.2. _________________________________________________________;</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1.2. в разделе I  «Предмет </w:t>
      </w:r>
      <w:r>
        <w:rPr>
          <w:rFonts w:eastAsia="Calibri"/>
          <w:sz w:val="28"/>
          <w:szCs w:val="28"/>
          <w:lang w:eastAsia="en-US"/>
        </w:rPr>
        <w:t xml:space="preserve"> </w:t>
      </w:r>
      <w:r w:rsidRPr="00EB113A">
        <w:rPr>
          <w:rFonts w:eastAsia="Calibri"/>
          <w:sz w:val="28"/>
          <w:szCs w:val="28"/>
          <w:lang w:eastAsia="en-US"/>
        </w:rPr>
        <w:t>Соглашения»:</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1.2.1. пункт 1.1.1 </w:t>
      </w:r>
      <w:r w:rsidR="00C86393" w:rsidRPr="00EB113A">
        <w:rPr>
          <w:rFonts w:eastAsia="Calibri"/>
          <w:sz w:val="28"/>
          <w:szCs w:val="28"/>
          <w:lang w:eastAsia="en-US"/>
        </w:rPr>
        <w:t>изложить</w:t>
      </w:r>
      <w:r w:rsidR="00C86393">
        <w:rPr>
          <w:rFonts w:eastAsia="Calibri"/>
          <w:sz w:val="28"/>
          <w:szCs w:val="28"/>
          <w:lang w:eastAsia="en-US"/>
        </w:rPr>
        <w:t xml:space="preserve"> </w:t>
      </w:r>
      <w:r w:rsidR="00C86393" w:rsidRPr="00EB113A">
        <w:rPr>
          <w:rFonts w:eastAsia="Calibri"/>
          <w:sz w:val="28"/>
          <w:szCs w:val="28"/>
          <w:lang w:eastAsia="en-US"/>
        </w:rPr>
        <w:t xml:space="preserve">в </w:t>
      </w:r>
      <w:r w:rsidR="00C86393">
        <w:rPr>
          <w:rFonts w:eastAsia="Calibri"/>
          <w:sz w:val="28"/>
          <w:szCs w:val="28"/>
          <w:lang w:eastAsia="en-US"/>
        </w:rPr>
        <w:t>следующей</w:t>
      </w:r>
      <w:r w:rsidR="00C86393" w:rsidRPr="00EB113A">
        <w:rPr>
          <w:rFonts w:eastAsia="Calibri"/>
          <w:sz w:val="28"/>
          <w:szCs w:val="28"/>
          <w:lang w:eastAsia="en-US"/>
        </w:rPr>
        <w:t xml:space="preserve"> </w:t>
      </w:r>
      <w:r w:rsidR="00C86393">
        <w:rPr>
          <w:rFonts w:eastAsia="Calibri"/>
          <w:sz w:val="28"/>
          <w:szCs w:val="28"/>
          <w:lang w:eastAsia="en-US"/>
        </w:rPr>
        <w:t>редакции</w:t>
      </w:r>
      <w:r w:rsidRPr="00EB113A">
        <w:rPr>
          <w:rFonts w:eastAsia="Calibri"/>
          <w:sz w:val="28"/>
          <w:szCs w:val="28"/>
          <w:lang w:eastAsia="en-US"/>
        </w:rPr>
        <w:t>:</w:t>
      </w:r>
    </w:p>
    <w:p w:rsidR="004E0ED8" w:rsidRPr="00EB113A" w:rsidRDefault="004E0ED8" w:rsidP="004E0ED8">
      <w:pPr>
        <w:autoSpaceDE w:val="0"/>
        <w:autoSpaceDN w:val="0"/>
        <w:adjustRightInd w:val="0"/>
        <w:jc w:val="both"/>
        <w:rPr>
          <w:rFonts w:eastAsia="Calibri"/>
          <w:sz w:val="28"/>
          <w:szCs w:val="28"/>
          <w:lang w:eastAsia="en-US"/>
        </w:rPr>
      </w:pPr>
      <w:r w:rsidRPr="00EB113A">
        <w:rPr>
          <w:rFonts w:eastAsia="Calibri"/>
          <w:sz w:val="28"/>
          <w:szCs w:val="28"/>
          <w:lang w:eastAsia="en-US"/>
        </w:rPr>
        <w:t xml:space="preserve">      </w:t>
      </w:r>
      <w:r>
        <w:rPr>
          <w:rFonts w:eastAsia="Calibri"/>
          <w:sz w:val="28"/>
          <w:szCs w:val="28"/>
          <w:lang w:eastAsia="en-US"/>
        </w:rPr>
        <w:t xml:space="preserve">   </w:t>
      </w:r>
      <w:r w:rsidRPr="00EB113A">
        <w:rPr>
          <w:rFonts w:eastAsia="Calibri"/>
          <w:sz w:val="28"/>
          <w:szCs w:val="28"/>
          <w:lang w:eastAsia="en-US"/>
        </w:rPr>
        <w:t xml:space="preserve"> «1.1.1. достижения результатов </w:t>
      </w:r>
      <w:r>
        <w:rPr>
          <w:rFonts w:eastAsia="Calibri"/>
          <w:sz w:val="28"/>
          <w:szCs w:val="28"/>
          <w:lang w:eastAsia="en-US"/>
        </w:rPr>
        <w:t>регионального</w:t>
      </w:r>
      <w:r w:rsidRPr="00EB113A">
        <w:rPr>
          <w:rFonts w:eastAsia="Calibri"/>
          <w:sz w:val="28"/>
          <w:szCs w:val="28"/>
          <w:lang w:eastAsia="en-US"/>
        </w:rPr>
        <w:t xml:space="preserve"> проекта _____________________________________________________________»</w:t>
      </w: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 xml:space="preserve">                                       (наименование   </w:t>
      </w:r>
      <w:r>
        <w:rPr>
          <w:rFonts w:eastAsia="Calibri"/>
          <w:lang w:eastAsia="en-US"/>
        </w:rPr>
        <w:t xml:space="preserve">регионального </w:t>
      </w:r>
      <w:r w:rsidRPr="00EB113A">
        <w:rPr>
          <w:rFonts w:eastAsia="Calibri"/>
          <w:lang w:eastAsia="en-US"/>
        </w:rPr>
        <w:t xml:space="preserve">  проекта)</w:t>
      </w:r>
    </w:p>
    <w:p w:rsidR="004E0ED8" w:rsidRPr="00EB113A" w:rsidRDefault="004E0ED8" w:rsidP="004E0ED8">
      <w:pPr>
        <w:autoSpaceDE w:val="0"/>
        <w:autoSpaceDN w:val="0"/>
        <w:adjustRightInd w:val="0"/>
        <w:jc w:val="both"/>
        <w:rPr>
          <w:rFonts w:eastAsia="Calibri"/>
          <w:sz w:val="28"/>
          <w:szCs w:val="28"/>
          <w:lang w:eastAsia="en-US"/>
        </w:rPr>
      </w:pPr>
      <w:r w:rsidRPr="00EB113A">
        <w:rPr>
          <w:rFonts w:eastAsia="Calibri"/>
          <w:sz w:val="28"/>
          <w:szCs w:val="28"/>
          <w:lang w:eastAsia="en-US"/>
        </w:rPr>
        <w:t xml:space="preserve">        1.2.2. пункт 1.1.2 изложить в следующей редакции:</w:t>
      </w:r>
    </w:p>
    <w:p w:rsidR="004E0ED8" w:rsidRPr="00EB113A" w:rsidRDefault="004E0ED8" w:rsidP="004E0ED8">
      <w:pPr>
        <w:autoSpaceDE w:val="0"/>
        <w:autoSpaceDN w:val="0"/>
        <w:adjustRightInd w:val="0"/>
        <w:jc w:val="both"/>
        <w:rPr>
          <w:rFonts w:eastAsia="Calibri"/>
          <w:sz w:val="28"/>
          <w:szCs w:val="28"/>
          <w:lang w:eastAsia="en-US"/>
        </w:rPr>
      </w:pPr>
      <w:r w:rsidRPr="00EB113A">
        <w:rPr>
          <w:rFonts w:eastAsia="Calibri"/>
          <w:sz w:val="28"/>
          <w:szCs w:val="28"/>
          <w:lang w:eastAsia="en-US"/>
        </w:rPr>
        <w:t xml:space="preserve">        «1.1.2. _______________________________________________________»;</w:t>
      </w: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 xml:space="preserve">                                                       (иная (</w:t>
      </w:r>
      <w:proofErr w:type="spellStart"/>
      <w:r w:rsidRPr="00EB113A">
        <w:rPr>
          <w:rFonts w:eastAsia="Calibri"/>
          <w:lang w:eastAsia="en-US"/>
        </w:rPr>
        <w:t>ые</w:t>
      </w:r>
      <w:proofErr w:type="spellEnd"/>
      <w:r w:rsidRPr="00EB113A">
        <w:rPr>
          <w:rFonts w:eastAsia="Calibri"/>
          <w:lang w:eastAsia="en-US"/>
        </w:rPr>
        <w:t>) цель (и) предоставления Субсидии)</w:t>
      </w:r>
    </w:p>
    <w:p w:rsidR="004E0ED8" w:rsidRPr="00EB113A" w:rsidRDefault="004E0ED8" w:rsidP="004E0ED8">
      <w:pPr>
        <w:autoSpaceDE w:val="0"/>
        <w:autoSpaceDN w:val="0"/>
        <w:adjustRightInd w:val="0"/>
        <w:jc w:val="both"/>
        <w:rPr>
          <w:rFonts w:eastAsia="Calibri"/>
          <w:sz w:val="28"/>
          <w:szCs w:val="28"/>
          <w:lang w:eastAsia="en-US"/>
        </w:rPr>
      </w:pPr>
      <w:r w:rsidRPr="00EB113A">
        <w:rPr>
          <w:rFonts w:eastAsia="Calibri"/>
          <w:lang w:eastAsia="en-US"/>
        </w:rPr>
        <w:t xml:space="preserve">           </w:t>
      </w:r>
      <w:r w:rsidRPr="00EB113A">
        <w:rPr>
          <w:rFonts w:eastAsia="Calibri"/>
          <w:sz w:val="28"/>
          <w:szCs w:val="28"/>
          <w:lang w:eastAsia="en-US"/>
        </w:rPr>
        <w:t>1.3. в разделе II «Финансовое обеспечение предоставления Субсидии</w:t>
      </w:r>
      <w:r w:rsidR="00D6492D" w:rsidRPr="00EB113A">
        <w:rPr>
          <w:rFonts w:eastAsia="Calibri"/>
          <w:sz w:val="28"/>
          <w:szCs w:val="28"/>
          <w:lang w:eastAsia="en-US"/>
        </w:rPr>
        <w:t>»:</w:t>
      </w:r>
    </w:p>
    <w:p w:rsidR="004E0ED8" w:rsidRPr="00EB113A" w:rsidRDefault="004E0ED8" w:rsidP="004E0ED8">
      <w:pPr>
        <w:autoSpaceDE w:val="0"/>
        <w:autoSpaceDN w:val="0"/>
        <w:adjustRightInd w:val="0"/>
        <w:jc w:val="both"/>
        <w:rPr>
          <w:rFonts w:eastAsia="Calibri"/>
          <w:sz w:val="28"/>
          <w:szCs w:val="28"/>
          <w:lang w:eastAsia="en-US"/>
        </w:rPr>
      </w:pPr>
      <w:r w:rsidRPr="00EB113A">
        <w:rPr>
          <w:rFonts w:eastAsia="Calibri"/>
          <w:sz w:val="28"/>
          <w:szCs w:val="28"/>
          <w:lang w:eastAsia="en-US"/>
        </w:rPr>
        <w:t xml:space="preserve">        1.3.1. в пункте 2.1 слова «в размере ______________ (________________)</w:t>
      </w: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 xml:space="preserve">                                                                      </w:t>
      </w:r>
      <w:r w:rsidR="00C86393">
        <w:rPr>
          <w:rFonts w:eastAsia="Calibri"/>
          <w:lang w:eastAsia="en-US"/>
        </w:rPr>
        <w:t xml:space="preserve">             (сумма </w:t>
      </w:r>
      <w:r w:rsidR="00D6492D">
        <w:rPr>
          <w:rFonts w:eastAsia="Calibri"/>
          <w:lang w:eastAsia="en-US"/>
        </w:rPr>
        <w:t>цифрами)   (</w:t>
      </w:r>
      <w:r w:rsidRPr="00EB113A">
        <w:rPr>
          <w:rFonts w:eastAsia="Calibri"/>
          <w:lang w:eastAsia="en-US"/>
        </w:rPr>
        <w:t>сумма прописью)</w:t>
      </w:r>
    </w:p>
    <w:p w:rsidR="004E0ED8" w:rsidRPr="00EB113A" w:rsidRDefault="00D6492D" w:rsidP="004E0ED8">
      <w:pPr>
        <w:autoSpaceDE w:val="0"/>
        <w:autoSpaceDN w:val="0"/>
        <w:adjustRightInd w:val="0"/>
        <w:jc w:val="both"/>
        <w:rPr>
          <w:rFonts w:eastAsia="Calibri"/>
          <w:sz w:val="28"/>
          <w:szCs w:val="28"/>
          <w:lang w:eastAsia="en-US"/>
        </w:rPr>
      </w:pPr>
      <w:r w:rsidRPr="00EB113A">
        <w:rPr>
          <w:rFonts w:eastAsia="Calibri"/>
          <w:sz w:val="28"/>
          <w:szCs w:val="28"/>
          <w:lang w:eastAsia="en-US"/>
        </w:rPr>
        <w:t>рублей __ копеек» заменить</w:t>
      </w:r>
      <w:r w:rsidR="004E0ED8" w:rsidRPr="00EB113A">
        <w:rPr>
          <w:rFonts w:eastAsia="Calibri"/>
          <w:sz w:val="28"/>
          <w:szCs w:val="28"/>
          <w:lang w:eastAsia="en-US"/>
        </w:rPr>
        <w:t xml:space="preserve">    </w:t>
      </w:r>
      <w:r w:rsidRPr="00EB113A">
        <w:rPr>
          <w:rFonts w:eastAsia="Calibri"/>
          <w:sz w:val="28"/>
          <w:szCs w:val="28"/>
          <w:lang w:eastAsia="en-US"/>
        </w:rPr>
        <w:t>словами «</w:t>
      </w:r>
      <w:r w:rsidR="004E0ED8" w:rsidRPr="00EB113A">
        <w:rPr>
          <w:rFonts w:eastAsia="Calibri"/>
          <w:sz w:val="28"/>
          <w:szCs w:val="28"/>
          <w:lang w:eastAsia="en-US"/>
        </w:rPr>
        <w:t>в   размере   _______________</w:t>
      </w: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 xml:space="preserve">                                                                                                                   </w:t>
      </w:r>
      <w:r w:rsidR="00C86393">
        <w:rPr>
          <w:rFonts w:eastAsia="Calibri"/>
          <w:lang w:eastAsia="en-US"/>
        </w:rPr>
        <w:t xml:space="preserve">   </w:t>
      </w:r>
      <w:r w:rsidRPr="00EB113A">
        <w:rPr>
          <w:rFonts w:eastAsia="Calibri"/>
          <w:lang w:eastAsia="en-US"/>
        </w:rPr>
        <w:t>(сумма цифрами)</w:t>
      </w:r>
    </w:p>
    <w:p w:rsidR="004E0ED8" w:rsidRPr="00EB113A" w:rsidRDefault="004E0ED8" w:rsidP="004E0ED8">
      <w:pPr>
        <w:autoSpaceDE w:val="0"/>
        <w:autoSpaceDN w:val="0"/>
        <w:adjustRightInd w:val="0"/>
        <w:jc w:val="both"/>
        <w:rPr>
          <w:rFonts w:eastAsia="Calibri"/>
          <w:sz w:val="28"/>
          <w:szCs w:val="28"/>
          <w:lang w:eastAsia="en-US"/>
        </w:rPr>
      </w:pPr>
      <w:r w:rsidRPr="00EB113A">
        <w:rPr>
          <w:rFonts w:eastAsia="Calibri"/>
          <w:sz w:val="28"/>
          <w:szCs w:val="28"/>
          <w:lang w:eastAsia="en-US"/>
        </w:rPr>
        <w:lastRenderedPageBreak/>
        <w:t>(________________) рублей __ копеек»;</w:t>
      </w: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 xml:space="preserve">       (сумма прописью)</w:t>
      </w:r>
    </w:p>
    <w:p w:rsidR="004E0ED8" w:rsidRPr="00C86393" w:rsidRDefault="004E0ED8" w:rsidP="004E0ED8">
      <w:pPr>
        <w:autoSpaceDE w:val="0"/>
        <w:autoSpaceDN w:val="0"/>
        <w:adjustRightInd w:val="0"/>
        <w:jc w:val="both"/>
        <w:rPr>
          <w:rFonts w:eastAsia="Calibri"/>
          <w:sz w:val="28"/>
          <w:szCs w:val="28"/>
          <w:lang w:eastAsia="en-US"/>
        </w:rPr>
      </w:pPr>
      <w:r w:rsidRPr="00EB113A">
        <w:rPr>
          <w:rFonts w:eastAsia="Calibri"/>
          <w:lang w:eastAsia="en-US"/>
        </w:rPr>
        <w:t xml:space="preserve">           </w:t>
      </w:r>
      <w:r w:rsidRPr="00EB113A">
        <w:rPr>
          <w:rFonts w:eastAsia="Calibri"/>
          <w:sz w:val="28"/>
          <w:szCs w:val="28"/>
          <w:lang w:eastAsia="en-US"/>
        </w:rPr>
        <w:t>1.3.2. в абзаце _______________ пункта 2.1.1 сумму Субсидии в 20__ году</w:t>
      </w:r>
      <w:proofErr w:type="gramStart"/>
      <w:r w:rsidRPr="00EB113A">
        <w:rPr>
          <w:rFonts w:eastAsia="Calibri"/>
          <w:sz w:val="28"/>
          <w:szCs w:val="28"/>
          <w:lang w:eastAsia="en-US"/>
        </w:rPr>
        <w:t xml:space="preserve"> ___________ (______________) </w:t>
      </w:r>
      <w:proofErr w:type="gramEnd"/>
      <w:r w:rsidRPr="00EB113A">
        <w:rPr>
          <w:rFonts w:eastAsia="Calibri"/>
          <w:sz w:val="28"/>
          <w:szCs w:val="28"/>
          <w:lang w:eastAsia="en-US"/>
        </w:rPr>
        <w:t>рубле</w:t>
      </w:r>
      <w:r w:rsidR="00C86393">
        <w:rPr>
          <w:rFonts w:eastAsia="Calibri"/>
          <w:sz w:val="28"/>
          <w:szCs w:val="28"/>
          <w:lang w:eastAsia="en-US"/>
        </w:rPr>
        <w:t>й __ копеек - по коду БК ______</w:t>
      </w:r>
      <w:r w:rsidRPr="00EB113A">
        <w:rPr>
          <w:rFonts w:eastAsia="Calibri"/>
          <w:lang w:eastAsia="en-US"/>
        </w:rPr>
        <w:t xml:space="preserve">(сумма цифрами)         (сумма прописью)                                                       </w:t>
      </w:r>
      <w:r w:rsidR="00C86393">
        <w:rPr>
          <w:rFonts w:eastAsia="Calibri"/>
          <w:lang w:eastAsia="en-US"/>
        </w:rPr>
        <w:t xml:space="preserve">                       </w:t>
      </w:r>
      <w:r w:rsidRPr="00EB113A">
        <w:rPr>
          <w:rFonts w:eastAsia="Calibri"/>
          <w:lang w:eastAsia="en-US"/>
        </w:rPr>
        <w:t>(код БК)</w:t>
      </w:r>
    </w:p>
    <w:p w:rsidR="004E0ED8" w:rsidRPr="00EB113A" w:rsidRDefault="004E0ED8" w:rsidP="004E0ED8">
      <w:pPr>
        <w:autoSpaceDE w:val="0"/>
        <w:autoSpaceDN w:val="0"/>
        <w:adjustRightInd w:val="0"/>
        <w:jc w:val="both"/>
        <w:rPr>
          <w:rFonts w:eastAsia="Calibri"/>
          <w:lang w:eastAsia="en-US"/>
        </w:rPr>
      </w:pPr>
    </w:p>
    <w:p w:rsidR="004E0ED8" w:rsidRPr="00EB113A" w:rsidRDefault="004E0ED8" w:rsidP="004E0ED8">
      <w:pPr>
        <w:autoSpaceDE w:val="0"/>
        <w:autoSpaceDN w:val="0"/>
        <w:adjustRightInd w:val="0"/>
        <w:jc w:val="both"/>
        <w:rPr>
          <w:rFonts w:eastAsia="Calibri"/>
          <w:sz w:val="28"/>
          <w:szCs w:val="28"/>
          <w:lang w:eastAsia="en-US"/>
        </w:rPr>
      </w:pPr>
      <w:r w:rsidRPr="00EB113A">
        <w:rPr>
          <w:rFonts w:eastAsia="Calibri"/>
          <w:sz w:val="28"/>
          <w:szCs w:val="28"/>
          <w:lang w:eastAsia="en-US"/>
        </w:rPr>
        <w:t xml:space="preserve">увеличить/уменьшить    </w:t>
      </w:r>
      <w:proofErr w:type="gramStart"/>
      <w:r w:rsidRPr="00EB113A">
        <w:rPr>
          <w:rFonts w:eastAsia="Calibri"/>
          <w:sz w:val="28"/>
          <w:szCs w:val="28"/>
          <w:lang w:eastAsia="en-US"/>
        </w:rPr>
        <w:t>на</w:t>
      </w:r>
      <w:proofErr w:type="gramEnd"/>
      <w:r w:rsidRPr="00EB113A">
        <w:rPr>
          <w:rFonts w:eastAsia="Calibri"/>
          <w:sz w:val="28"/>
          <w:szCs w:val="28"/>
          <w:lang w:eastAsia="en-US"/>
        </w:rPr>
        <w:t xml:space="preserve">   __________ (________________)   рублей  __</w:t>
      </w: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 xml:space="preserve">                                     </w:t>
      </w:r>
      <w:r w:rsidR="00C86393">
        <w:rPr>
          <w:rFonts w:eastAsia="Calibri"/>
          <w:lang w:eastAsia="en-US"/>
        </w:rPr>
        <w:t xml:space="preserve">                (сумма </w:t>
      </w:r>
      <w:r w:rsidR="00D6492D">
        <w:rPr>
          <w:rFonts w:eastAsia="Calibri"/>
          <w:lang w:eastAsia="en-US"/>
        </w:rPr>
        <w:t xml:space="preserve">цифрами)  </w:t>
      </w:r>
      <w:r w:rsidR="00C86393">
        <w:rPr>
          <w:rFonts w:eastAsia="Calibri"/>
          <w:lang w:eastAsia="en-US"/>
        </w:rPr>
        <w:t xml:space="preserve"> </w:t>
      </w:r>
      <w:r w:rsidRPr="00EB113A">
        <w:rPr>
          <w:rFonts w:eastAsia="Calibri"/>
          <w:lang w:eastAsia="en-US"/>
        </w:rPr>
        <w:t>(сумма прописью)</w:t>
      </w:r>
    </w:p>
    <w:p w:rsidR="004E0ED8" w:rsidRPr="00EB113A" w:rsidRDefault="004E0ED8" w:rsidP="004E0ED8">
      <w:pPr>
        <w:autoSpaceDE w:val="0"/>
        <w:autoSpaceDN w:val="0"/>
        <w:adjustRightInd w:val="0"/>
        <w:jc w:val="both"/>
        <w:rPr>
          <w:rFonts w:eastAsia="Calibri"/>
          <w:sz w:val="28"/>
          <w:szCs w:val="28"/>
          <w:lang w:eastAsia="en-US"/>
        </w:rPr>
      </w:pPr>
      <w:r w:rsidRPr="00EB113A">
        <w:rPr>
          <w:rFonts w:eastAsia="Calibri"/>
          <w:sz w:val="28"/>
          <w:szCs w:val="28"/>
          <w:lang w:eastAsia="en-US"/>
        </w:rPr>
        <w:t xml:space="preserve">копеек </w:t>
      </w:r>
      <w:r w:rsidRPr="00EB113A">
        <w:rPr>
          <w:rFonts w:eastAsia="Calibri"/>
          <w:sz w:val="28"/>
          <w:szCs w:val="28"/>
          <w:vertAlign w:val="superscript"/>
          <w:lang w:eastAsia="en-US"/>
        </w:rPr>
        <w:t>2</w:t>
      </w:r>
      <w:r w:rsidRPr="00EB113A">
        <w:rPr>
          <w:rFonts w:eastAsia="Calibri"/>
          <w:sz w:val="28"/>
          <w:szCs w:val="28"/>
          <w:lang w:eastAsia="en-US"/>
        </w:rPr>
        <w:t>;</w:t>
      </w:r>
    </w:p>
    <w:p w:rsidR="004E0ED8" w:rsidRPr="00EB113A" w:rsidRDefault="004E0ED8" w:rsidP="004E0ED8">
      <w:pPr>
        <w:autoSpaceDE w:val="0"/>
        <w:autoSpaceDN w:val="0"/>
        <w:adjustRightInd w:val="0"/>
        <w:jc w:val="both"/>
        <w:rPr>
          <w:rFonts w:eastAsia="Calibri"/>
          <w:sz w:val="28"/>
          <w:szCs w:val="28"/>
          <w:lang w:eastAsia="en-US"/>
        </w:rPr>
      </w:pPr>
      <w:r w:rsidRPr="00EB113A">
        <w:rPr>
          <w:rFonts w:eastAsia="Calibri"/>
          <w:lang w:eastAsia="en-US"/>
        </w:rPr>
        <w:t xml:space="preserve">            </w:t>
      </w:r>
      <w:r w:rsidRPr="00EB113A">
        <w:rPr>
          <w:rFonts w:eastAsia="Calibri"/>
          <w:sz w:val="28"/>
          <w:szCs w:val="28"/>
          <w:lang w:eastAsia="en-US"/>
        </w:rPr>
        <w:t>1.3.3. в абзаце ______________ пункта 2.1.2 сумму Субсидии в 20__ году</w:t>
      </w:r>
    </w:p>
    <w:p w:rsidR="004E0ED8" w:rsidRPr="00EB113A" w:rsidRDefault="004E0ED8" w:rsidP="004E0ED8">
      <w:pPr>
        <w:autoSpaceDE w:val="0"/>
        <w:autoSpaceDN w:val="0"/>
        <w:adjustRightInd w:val="0"/>
        <w:jc w:val="both"/>
        <w:rPr>
          <w:rFonts w:eastAsia="Calibri"/>
          <w:lang w:eastAsia="en-US"/>
        </w:rPr>
      </w:pPr>
    </w:p>
    <w:p w:rsidR="004E0ED8" w:rsidRPr="00EB113A" w:rsidRDefault="004E0ED8" w:rsidP="004E0ED8">
      <w:pPr>
        <w:autoSpaceDE w:val="0"/>
        <w:autoSpaceDN w:val="0"/>
        <w:adjustRightInd w:val="0"/>
        <w:jc w:val="both"/>
        <w:rPr>
          <w:rFonts w:eastAsia="Calibri"/>
          <w:sz w:val="28"/>
          <w:szCs w:val="28"/>
          <w:lang w:eastAsia="en-US"/>
        </w:rPr>
      </w:pPr>
      <w:r w:rsidRPr="00EB113A">
        <w:rPr>
          <w:rFonts w:eastAsia="Calibri"/>
          <w:sz w:val="28"/>
          <w:szCs w:val="28"/>
          <w:lang w:eastAsia="en-US"/>
        </w:rPr>
        <w:t xml:space="preserve">__________________ (________________) рублей _____ копеек увеличить/                     </w:t>
      </w:r>
    </w:p>
    <w:p w:rsidR="004E0ED8" w:rsidRPr="00EB113A" w:rsidRDefault="004E0ED8" w:rsidP="004E0ED8">
      <w:pPr>
        <w:autoSpaceDE w:val="0"/>
        <w:autoSpaceDN w:val="0"/>
        <w:adjustRightInd w:val="0"/>
        <w:jc w:val="both"/>
        <w:rPr>
          <w:rFonts w:eastAsia="Calibri"/>
          <w:lang w:eastAsia="en-US"/>
        </w:rPr>
      </w:pPr>
      <w:r w:rsidRPr="00EB113A">
        <w:rPr>
          <w:rFonts w:ascii="Courier New" w:eastAsia="Calibri" w:hAnsi="Courier New" w:cs="Courier New"/>
          <w:lang w:eastAsia="en-US"/>
        </w:rPr>
        <w:t xml:space="preserve">   </w:t>
      </w:r>
      <w:r w:rsidRPr="00EB113A">
        <w:rPr>
          <w:rFonts w:eastAsia="Calibri"/>
          <w:lang w:eastAsia="en-US"/>
        </w:rPr>
        <w:t>(сумма ц</w:t>
      </w:r>
      <w:r w:rsidR="00C86393">
        <w:rPr>
          <w:rFonts w:eastAsia="Calibri"/>
          <w:lang w:eastAsia="en-US"/>
        </w:rPr>
        <w:t xml:space="preserve">ифрами)           </w:t>
      </w:r>
      <w:r w:rsidRPr="00EB113A">
        <w:rPr>
          <w:rFonts w:eastAsia="Calibri"/>
          <w:lang w:eastAsia="en-US"/>
        </w:rPr>
        <w:t>(сумма прописью)</w:t>
      </w:r>
    </w:p>
    <w:p w:rsidR="004E0ED8" w:rsidRPr="00EB113A" w:rsidRDefault="004E0ED8" w:rsidP="004E0ED8">
      <w:pPr>
        <w:autoSpaceDE w:val="0"/>
        <w:autoSpaceDN w:val="0"/>
        <w:adjustRightInd w:val="0"/>
        <w:jc w:val="both"/>
        <w:rPr>
          <w:rFonts w:eastAsia="Calibri"/>
          <w:sz w:val="28"/>
          <w:szCs w:val="28"/>
          <w:lang w:eastAsia="en-US"/>
        </w:rPr>
      </w:pPr>
      <w:r w:rsidRPr="00EB113A">
        <w:rPr>
          <w:rFonts w:eastAsia="Calibri"/>
          <w:sz w:val="28"/>
          <w:szCs w:val="28"/>
          <w:lang w:eastAsia="en-US"/>
        </w:rPr>
        <w:t xml:space="preserve">уменьшить  </w:t>
      </w:r>
      <w:proofErr w:type="gramStart"/>
      <w:r w:rsidRPr="00EB113A">
        <w:rPr>
          <w:rFonts w:eastAsia="Calibri"/>
          <w:sz w:val="28"/>
          <w:szCs w:val="28"/>
          <w:lang w:eastAsia="en-US"/>
        </w:rPr>
        <w:t>на</w:t>
      </w:r>
      <w:proofErr w:type="gramEnd"/>
      <w:r w:rsidRPr="00EB113A">
        <w:rPr>
          <w:rFonts w:eastAsia="Calibri"/>
          <w:sz w:val="28"/>
          <w:szCs w:val="28"/>
          <w:lang w:eastAsia="en-US"/>
        </w:rPr>
        <w:t xml:space="preserve"> </w:t>
      </w:r>
      <w:r w:rsidRPr="00EB113A">
        <w:rPr>
          <w:rFonts w:ascii="Courier New" w:eastAsia="Calibri" w:hAnsi="Courier New" w:cs="Courier New"/>
          <w:lang w:eastAsia="en-US"/>
        </w:rPr>
        <w:t xml:space="preserve">______________ </w:t>
      </w:r>
      <w:r w:rsidRPr="00EB113A">
        <w:rPr>
          <w:rFonts w:ascii="Courier New" w:eastAsia="Calibri" w:hAnsi="Courier New" w:cs="Courier New"/>
          <w:sz w:val="28"/>
          <w:szCs w:val="28"/>
          <w:lang w:eastAsia="en-US"/>
        </w:rPr>
        <w:t>(</w:t>
      </w:r>
      <w:r w:rsidRPr="00EB113A">
        <w:rPr>
          <w:rFonts w:ascii="Courier New" w:eastAsia="Calibri" w:hAnsi="Courier New" w:cs="Courier New"/>
          <w:lang w:eastAsia="en-US"/>
        </w:rPr>
        <w:t>________________</w:t>
      </w:r>
      <w:r w:rsidRPr="00EB113A">
        <w:rPr>
          <w:rFonts w:ascii="Courier New" w:eastAsia="Calibri" w:hAnsi="Courier New" w:cs="Courier New"/>
          <w:sz w:val="28"/>
          <w:szCs w:val="28"/>
          <w:lang w:eastAsia="en-US"/>
        </w:rPr>
        <w:t>)</w:t>
      </w:r>
      <w:r w:rsidRPr="00EB113A">
        <w:rPr>
          <w:rFonts w:ascii="Courier New" w:eastAsia="Calibri" w:hAnsi="Courier New" w:cs="Courier New"/>
          <w:lang w:eastAsia="en-US"/>
        </w:rPr>
        <w:t xml:space="preserve"> </w:t>
      </w:r>
      <w:r w:rsidRPr="00EB113A">
        <w:rPr>
          <w:rFonts w:eastAsia="Calibri"/>
          <w:sz w:val="28"/>
          <w:szCs w:val="28"/>
          <w:lang w:eastAsia="en-US"/>
        </w:rPr>
        <w:t>рублей</w:t>
      </w:r>
      <w:r w:rsidRPr="00EB113A">
        <w:rPr>
          <w:rFonts w:ascii="Courier New" w:eastAsia="Calibri" w:hAnsi="Courier New" w:cs="Courier New"/>
          <w:lang w:eastAsia="en-US"/>
        </w:rPr>
        <w:t xml:space="preserve"> __ </w:t>
      </w:r>
      <w:r w:rsidRPr="00EB113A">
        <w:rPr>
          <w:rFonts w:eastAsia="Calibri"/>
          <w:sz w:val="28"/>
          <w:szCs w:val="28"/>
          <w:lang w:eastAsia="en-US"/>
        </w:rPr>
        <w:t xml:space="preserve">копеек </w:t>
      </w:r>
      <w:r w:rsidRPr="00EB113A">
        <w:rPr>
          <w:rFonts w:eastAsia="Calibri"/>
          <w:sz w:val="28"/>
          <w:szCs w:val="28"/>
          <w:vertAlign w:val="superscript"/>
          <w:lang w:eastAsia="en-US"/>
        </w:rPr>
        <w:t>2</w:t>
      </w:r>
      <w:r w:rsidRPr="00EB113A">
        <w:rPr>
          <w:rFonts w:eastAsia="Calibri"/>
          <w:sz w:val="28"/>
          <w:szCs w:val="28"/>
          <w:lang w:eastAsia="en-US"/>
        </w:rPr>
        <w:t>;</w:t>
      </w:r>
    </w:p>
    <w:p w:rsidR="004E0ED8" w:rsidRPr="00EB113A" w:rsidRDefault="00C86393" w:rsidP="004E0ED8">
      <w:pPr>
        <w:autoSpaceDE w:val="0"/>
        <w:autoSpaceDN w:val="0"/>
        <w:adjustRightInd w:val="0"/>
        <w:jc w:val="both"/>
        <w:rPr>
          <w:rFonts w:eastAsia="Calibri"/>
          <w:lang w:eastAsia="en-US"/>
        </w:rPr>
      </w:pPr>
      <w:r>
        <w:rPr>
          <w:rFonts w:ascii="Courier New" w:eastAsia="Calibri" w:hAnsi="Courier New" w:cs="Courier New"/>
          <w:lang w:eastAsia="en-US"/>
        </w:rPr>
        <w:t xml:space="preserve">             </w:t>
      </w:r>
      <w:r w:rsidR="004E0ED8" w:rsidRPr="00EB113A">
        <w:rPr>
          <w:rFonts w:eastAsia="Calibri"/>
          <w:lang w:eastAsia="en-US"/>
        </w:rPr>
        <w:t xml:space="preserve">(сумма цифрами)      </w:t>
      </w:r>
      <w:r>
        <w:rPr>
          <w:rFonts w:eastAsia="Calibri"/>
          <w:lang w:eastAsia="en-US"/>
        </w:rPr>
        <w:t xml:space="preserve">    </w:t>
      </w:r>
      <w:r w:rsidR="004E0ED8" w:rsidRPr="00EB113A">
        <w:rPr>
          <w:rFonts w:eastAsia="Calibri"/>
          <w:lang w:eastAsia="en-US"/>
        </w:rPr>
        <w:t>(сумма прописью)</w:t>
      </w:r>
    </w:p>
    <w:p w:rsidR="004E0ED8" w:rsidRPr="00EB113A" w:rsidRDefault="004E0ED8" w:rsidP="004E0ED8">
      <w:pPr>
        <w:autoSpaceDE w:val="0"/>
        <w:autoSpaceDN w:val="0"/>
        <w:adjustRightInd w:val="0"/>
        <w:jc w:val="both"/>
        <w:rPr>
          <w:rFonts w:eastAsia="Calibri"/>
          <w:lang w:eastAsia="en-US"/>
        </w:rPr>
      </w:pP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1.4. в </w:t>
      </w:r>
      <w:hyperlink r:id="rId86" w:history="1">
        <w:r w:rsidRPr="00EB113A">
          <w:rPr>
            <w:rFonts w:eastAsia="Calibri"/>
            <w:sz w:val="28"/>
            <w:szCs w:val="28"/>
            <w:lang w:eastAsia="en-US"/>
          </w:rPr>
          <w:t>разделе III</w:t>
        </w:r>
      </w:hyperlink>
      <w:r w:rsidRPr="00EB113A">
        <w:rPr>
          <w:rFonts w:eastAsia="Calibri"/>
          <w:sz w:val="28"/>
          <w:szCs w:val="28"/>
          <w:lang w:eastAsia="en-US"/>
        </w:rPr>
        <w:t xml:space="preserve"> «Условия предоставления Субсидии»:</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1.4.1. в </w:t>
      </w:r>
      <w:hyperlink r:id="rId87" w:history="1">
        <w:r w:rsidRPr="00EB113A">
          <w:rPr>
            <w:rFonts w:eastAsia="Calibri"/>
            <w:sz w:val="28"/>
            <w:szCs w:val="28"/>
            <w:lang w:eastAsia="en-US"/>
          </w:rPr>
          <w:t>пункте 3.1.1.1</w:t>
        </w:r>
      </w:hyperlink>
      <w:r w:rsidRPr="00EB113A">
        <w:rPr>
          <w:rFonts w:eastAsia="Calibri"/>
          <w:sz w:val="28"/>
          <w:szCs w:val="28"/>
          <w:lang w:eastAsia="en-US"/>
        </w:rPr>
        <w:t xml:space="preserve"> слова «в срок до «__» _________ 20__ г.» заменить словами  «в срок до «__» _________ 20__ г.»;</w:t>
      </w:r>
    </w:p>
    <w:p w:rsidR="004E0ED8" w:rsidRPr="00EB113A" w:rsidRDefault="004E0ED8" w:rsidP="004E0ED8">
      <w:pPr>
        <w:autoSpaceDE w:val="0"/>
        <w:autoSpaceDN w:val="0"/>
        <w:adjustRightInd w:val="0"/>
        <w:jc w:val="both"/>
        <w:rPr>
          <w:rFonts w:eastAsia="Calibri"/>
          <w:sz w:val="28"/>
          <w:szCs w:val="28"/>
          <w:lang w:eastAsia="en-US"/>
        </w:rPr>
      </w:pPr>
      <w:r w:rsidRPr="00EB113A">
        <w:rPr>
          <w:rFonts w:eastAsia="Calibri"/>
          <w:sz w:val="28"/>
          <w:szCs w:val="28"/>
          <w:lang w:eastAsia="en-US"/>
        </w:rPr>
        <w:t>______________</w:t>
      </w:r>
    </w:p>
    <w:p w:rsidR="004E0ED8" w:rsidRPr="00EB113A" w:rsidRDefault="004E0ED8" w:rsidP="004E0ED8">
      <w:pPr>
        <w:autoSpaceDE w:val="0"/>
        <w:autoSpaceDN w:val="0"/>
        <w:adjustRightInd w:val="0"/>
        <w:jc w:val="both"/>
        <w:rPr>
          <w:rFonts w:eastAsia="Calibri"/>
          <w:sz w:val="28"/>
          <w:szCs w:val="28"/>
          <w:lang w:eastAsia="en-US"/>
        </w:rPr>
      </w:pPr>
    </w:p>
    <w:p w:rsidR="004E0ED8" w:rsidRPr="00EB113A" w:rsidRDefault="004E0ED8" w:rsidP="004E0ED8">
      <w:pPr>
        <w:autoSpaceDE w:val="0"/>
        <w:autoSpaceDN w:val="0"/>
        <w:adjustRightInd w:val="0"/>
        <w:jc w:val="both"/>
        <w:rPr>
          <w:rFonts w:eastAsia="Calibri"/>
          <w:sz w:val="18"/>
          <w:szCs w:val="18"/>
          <w:lang w:eastAsia="en-US"/>
        </w:rPr>
      </w:pPr>
      <w:r>
        <w:rPr>
          <w:rFonts w:eastAsia="Calibri"/>
          <w:sz w:val="22"/>
          <w:szCs w:val="22"/>
          <w:vertAlign w:val="superscript"/>
          <w:lang w:eastAsia="en-US"/>
        </w:rPr>
        <w:t xml:space="preserve">       </w:t>
      </w:r>
      <w:r w:rsidRPr="00EB113A">
        <w:rPr>
          <w:rFonts w:eastAsia="Calibri"/>
          <w:sz w:val="22"/>
          <w:szCs w:val="22"/>
          <w:vertAlign w:val="superscript"/>
          <w:lang w:eastAsia="en-US"/>
        </w:rPr>
        <w:t>1</w:t>
      </w:r>
      <w:proofErr w:type="gramStart"/>
      <w:r w:rsidRPr="00EB113A">
        <w:rPr>
          <w:rFonts w:eastAsia="Calibri"/>
          <w:sz w:val="22"/>
          <w:szCs w:val="22"/>
          <w:lang w:eastAsia="en-US"/>
        </w:rPr>
        <w:t xml:space="preserve">  </w:t>
      </w:r>
      <w:r w:rsidRPr="00EB113A">
        <w:rPr>
          <w:rFonts w:eastAsia="Calibri"/>
          <w:sz w:val="18"/>
          <w:szCs w:val="18"/>
          <w:lang w:eastAsia="en-US"/>
        </w:rPr>
        <w:t>У</w:t>
      </w:r>
      <w:proofErr w:type="gramEnd"/>
      <w:r w:rsidRPr="00EB113A">
        <w:rPr>
          <w:rFonts w:eastAsia="Calibri"/>
          <w:sz w:val="18"/>
          <w:szCs w:val="18"/>
          <w:lang w:eastAsia="en-US"/>
        </w:rPr>
        <w:t>казываются пункты и (или) разделы соглашения, в которые вносятся изменения.</w:t>
      </w:r>
    </w:p>
    <w:p w:rsidR="004E0ED8" w:rsidRPr="00EB113A" w:rsidRDefault="004E0ED8" w:rsidP="004E0ED8">
      <w:pPr>
        <w:autoSpaceDE w:val="0"/>
        <w:autoSpaceDN w:val="0"/>
        <w:adjustRightInd w:val="0"/>
        <w:jc w:val="both"/>
        <w:rPr>
          <w:rFonts w:eastAsia="Calibri"/>
          <w:sz w:val="18"/>
          <w:szCs w:val="18"/>
          <w:lang w:eastAsia="en-US"/>
        </w:rPr>
      </w:pPr>
      <w:r>
        <w:rPr>
          <w:rFonts w:eastAsia="Calibri"/>
          <w:sz w:val="22"/>
          <w:szCs w:val="22"/>
          <w:vertAlign w:val="superscript"/>
          <w:lang w:eastAsia="en-US"/>
        </w:rPr>
        <w:t xml:space="preserve">       </w:t>
      </w:r>
      <w:r w:rsidRPr="00EB113A">
        <w:rPr>
          <w:rFonts w:eastAsia="Calibri"/>
          <w:sz w:val="22"/>
          <w:szCs w:val="22"/>
          <w:vertAlign w:val="superscript"/>
          <w:lang w:eastAsia="en-US"/>
        </w:rPr>
        <w:t>2</w:t>
      </w:r>
      <w:proofErr w:type="gramStart"/>
      <w:r w:rsidRPr="00EB113A">
        <w:rPr>
          <w:rFonts w:eastAsia="Calibri"/>
          <w:sz w:val="22"/>
          <w:szCs w:val="22"/>
          <w:lang w:eastAsia="en-US"/>
        </w:rPr>
        <w:t xml:space="preserve">  </w:t>
      </w:r>
      <w:r w:rsidRPr="00EB113A">
        <w:rPr>
          <w:rFonts w:eastAsia="Calibri"/>
          <w:sz w:val="18"/>
          <w:szCs w:val="18"/>
          <w:lang w:eastAsia="en-US"/>
        </w:rPr>
        <w:t>У</w:t>
      </w:r>
      <w:proofErr w:type="gramEnd"/>
      <w:r w:rsidRPr="00EB113A">
        <w:rPr>
          <w:rFonts w:eastAsia="Calibri"/>
          <w:sz w:val="18"/>
          <w:szCs w:val="18"/>
          <w:lang w:eastAsia="en-US"/>
        </w:rPr>
        <w:t>казываются изменения сумм, подлежащих перечислению: со знаком «плюс» при их увеличении и со знаком «минус» при их уменьшении.</w:t>
      </w:r>
    </w:p>
    <w:p w:rsidR="004E0ED8" w:rsidRPr="00EB113A" w:rsidRDefault="004E0ED8" w:rsidP="004E0ED8">
      <w:pPr>
        <w:autoSpaceDE w:val="0"/>
        <w:autoSpaceDN w:val="0"/>
        <w:adjustRightInd w:val="0"/>
        <w:jc w:val="both"/>
        <w:rPr>
          <w:rFonts w:eastAsia="Calibri"/>
          <w:sz w:val="28"/>
          <w:szCs w:val="28"/>
          <w:lang w:eastAsia="en-US"/>
        </w:rPr>
      </w:pPr>
    </w:p>
    <w:p w:rsidR="004E0ED8" w:rsidRPr="00EB113A" w:rsidRDefault="004E0ED8" w:rsidP="004E0ED8">
      <w:pPr>
        <w:autoSpaceDE w:val="0"/>
        <w:autoSpaceDN w:val="0"/>
        <w:adjustRightInd w:val="0"/>
        <w:jc w:val="both"/>
        <w:rPr>
          <w:rFonts w:eastAsia="Calibri"/>
          <w:sz w:val="28"/>
          <w:szCs w:val="28"/>
          <w:lang w:eastAsia="en-US"/>
        </w:rPr>
      </w:pP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1.4.2. в </w:t>
      </w:r>
      <w:hyperlink r:id="rId88" w:history="1">
        <w:r w:rsidRPr="00EB113A">
          <w:rPr>
            <w:rFonts w:eastAsia="Calibri"/>
            <w:sz w:val="28"/>
            <w:szCs w:val="28"/>
            <w:lang w:eastAsia="en-US"/>
          </w:rPr>
          <w:t>пункте 3.2.1</w:t>
        </w:r>
      </w:hyperlink>
      <w:r w:rsidRPr="00EB113A">
        <w:rPr>
          <w:rFonts w:eastAsia="Calibri"/>
          <w:sz w:val="28"/>
          <w:szCs w:val="28"/>
          <w:lang w:eastAsia="en-US"/>
        </w:rPr>
        <w:t>:</w:t>
      </w:r>
    </w:p>
    <w:p w:rsidR="004E0ED8" w:rsidRPr="00EB113A" w:rsidRDefault="004E0ED8" w:rsidP="004E0ED8">
      <w:pPr>
        <w:autoSpaceDE w:val="0"/>
        <w:autoSpaceDN w:val="0"/>
        <w:adjustRightInd w:val="0"/>
        <w:jc w:val="both"/>
        <w:rPr>
          <w:rFonts w:eastAsia="Calibri"/>
          <w:sz w:val="28"/>
          <w:szCs w:val="28"/>
          <w:lang w:eastAsia="en-US"/>
        </w:rPr>
      </w:pPr>
      <w:r w:rsidRPr="00EB113A">
        <w:rPr>
          <w:rFonts w:eastAsia="Calibri"/>
          <w:sz w:val="28"/>
          <w:szCs w:val="28"/>
          <w:lang w:eastAsia="en-US"/>
        </w:rPr>
        <w:t xml:space="preserve">       1.4.2.1.слова «__________________________________________________</w:t>
      </w:r>
      <w:r>
        <w:rPr>
          <w:rFonts w:eastAsia="Calibri"/>
          <w:sz w:val="28"/>
          <w:szCs w:val="28"/>
          <w:lang w:eastAsia="en-US"/>
        </w:rPr>
        <w:t>_</w:t>
      </w:r>
      <w:r w:rsidRPr="00EB113A">
        <w:rPr>
          <w:rFonts w:eastAsia="Calibri"/>
          <w:sz w:val="28"/>
          <w:szCs w:val="28"/>
          <w:lang w:eastAsia="en-US"/>
        </w:rPr>
        <w:t>»</w:t>
      </w:r>
    </w:p>
    <w:p w:rsidR="004E0ED8" w:rsidRPr="00EB113A" w:rsidRDefault="00C86393" w:rsidP="004E0ED8">
      <w:pPr>
        <w:autoSpaceDE w:val="0"/>
        <w:autoSpaceDN w:val="0"/>
        <w:adjustRightInd w:val="0"/>
        <w:jc w:val="both"/>
        <w:rPr>
          <w:rFonts w:eastAsia="Calibri"/>
          <w:lang w:eastAsia="en-US"/>
        </w:rPr>
      </w:pPr>
      <w:r>
        <w:rPr>
          <w:rFonts w:ascii="Courier New" w:eastAsia="Calibri" w:hAnsi="Courier New" w:cs="Courier New"/>
          <w:lang w:eastAsia="en-US"/>
        </w:rPr>
        <w:t xml:space="preserve">             </w:t>
      </w:r>
      <w:r w:rsidR="004E0ED8" w:rsidRPr="00EB113A">
        <w:rPr>
          <w:rFonts w:eastAsia="Calibri"/>
          <w:lang w:eastAsia="en-US"/>
        </w:rPr>
        <w:t>(наименование территориального органа Федерального     казначейства)</w:t>
      </w:r>
    </w:p>
    <w:p w:rsidR="004E0ED8" w:rsidRPr="00EB113A" w:rsidRDefault="004E0ED8" w:rsidP="004E0ED8">
      <w:pPr>
        <w:autoSpaceDE w:val="0"/>
        <w:autoSpaceDN w:val="0"/>
        <w:adjustRightInd w:val="0"/>
        <w:jc w:val="both"/>
        <w:rPr>
          <w:rFonts w:eastAsia="Calibri"/>
          <w:sz w:val="28"/>
          <w:szCs w:val="28"/>
          <w:lang w:eastAsia="en-US"/>
        </w:rPr>
      </w:pPr>
      <w:r w:rsidRPr="00EB113A">
        <w:rPr>
          <w:rFonts w:eastAsia="Calibri"/>
          <w:sz w:val="28"/>
          <w:szCs w:val="28"/>
          <w:lang w:eastAsia="en-US"/>
        </w:rPr>
        <w:t>заменить словами  «_______________________________________________</w:t>
      </w:r>
      <w:r>
        <w:rPr>
          <w:rFonts w:eastAsia="Calibri"/>
          <w:sz w:val="28"/>
          <w:szCs w:val="28"/>
          <w:lang w:eastAsia="en-US"/>
        </w:rPr>
        <w:t>__</w:t>
      </w:r>
      <w:r w:rsidRPr="00EB113A">
        <w:rPr>
          <w:rFonts w:eastAsia="Calibri"/>
          <w:sz w:val="28"/>
          <w:szCs w:val="28"/>
          <w:lang w:eastAsia="en-US"/>
        </w:rPr>
        <w:t>»;</w:t>
      </w:r>
    </w:p>
    <w:p w:rsidR="004E0ED8" w:rsidRPr="00EB113A" w:rsidRDefault="00C86393" w:rsidP="004E0ED8">
      <w:pPr>
        <w:autoSpaceDE w:val="0"/>
        <w:autoSpaceDN w:val="0"/>
        <w:adjustRightInd w:val="0"/>
        <w:jc w:val="both"/>
        <w:rPr>
          <w:rFonts w:eastAsia="Calibri"/>
          <w:lang w:eastAsia="en-US"/>
        </w:rPr>
      </w:pPr>
      <w:r>
        <w:rPr>
          <w:rFonts w:ascii="Courier New" w:eastAsia="Calibri" w:hAnsi="Courier New" w:cs="Courier New"/>
          <w:lang w:eastAsia="en-US"/>
        </w:rPr>
        <w:t xml:space="preserve">              </w:t>
      </w:r>
      <w:r w:rsidR="004E0ED8" w:rsidRPr="00EB113A">
        <w:rPr>
          <w:rFonts w:eastAsia="Calibri"/>
          <w:lang w:eastAsia="en-US"/>
        </w:rPr>
        <w:t>(наименование территориального органа Федерального   казначейства)</w:t>
      </w:r>
    </w:p>
    <w:p w:rsidR="004E0ED8" w:rsidRPr="00C86393" w:rsidRDefault="004E0ED8" w:rsidP="004E0ED8">
      <w:pPr>
        <w:autoSpaceDE w:val="0"/>
        <w:autoSpaceDN w:val="0"/>
        <w:adjustRightInd w:val="0"/>
        <w:jc w:val="both"/>
        <w:rPr>
          <w:rFonts w:ascii="Courier New" w:eastAsia="Calibri" w:hAnsi="Courier New" w:cs="Courier New"/>
          <w:lang w:eastAsia="en-US"/>
        </w:rPr>
      </w:pPr>
      <w:r w:rsidRPr="00EB113A">
        <w:rPr>
          <w:rFonts w:ascii="Courier New" w:eastAsia="Calibri" w:hAnsi="Courier New" w:cs="Courier New"/>
          <w:lang w:eastAsia="en-US"/>
        </w:rPr>
        <w:t xml:space="preserve">    </w:t>
      </w:r>
      <w:r w:rsidRPr="00EB113A">
        <w:rPr>
          <w:rFonts w:eastAsia="Calibri"/>
          <w:sz w:val="28"/>
          <w:szCs w:val="28"/>
          <w:lang w:eastAsia="en-US"/>
        </w:rPr>
        <w:t>1.4.2.2. слова «</w:t>
      </w:r>
      <w:proofErr w:type="gramStart"/>
      <w:r w:rsidRPr="00EB113A">
        <w:rPr>
          <w:rFonts w:eastAsia="Calibri"/>
          <w:sz w:val="28"/>
          <w:szCs w:val="28"/>
          <w:lang w:eastAsia="en-US"/>
        </w:rPr>
        <w:t>в</w:t>
      </w:r>
      <w:proofErr w:type="gramEnd"/>
      <w:r w:rsidRPr="00EB113A">
        <w:rPr>
          <w:rFonts w:ascii="Courier New" w:eastAsia="Calibri" w:hAnsi="Courier New" w:cs="Courier New"/>
          <w:lang w:eastAsia="en-US"/>
        </w:rPr>
        <w:t xml:space="preserve"> _________________________________________</w:t>
      </w:r>
      <w:r>
        <w:rPr>
          <w:rFonts w:ascii="Courier New" w:eastAsia="Calibri" w:hAnsi="Courier New" w:cs="Courier New"/>
          <w:lang w:eastAsia="en-US"/>
        </w:rPr>
        <w:t>____</w:t>
      </w:r>
      <w:r w:rsidRPr="00EB113A">
        <w:rPr>
          <w:rFonts w:ascii="Courier New" w:eastAsia="Calibri" w:hAnsi="Courier New" w:cs="Courier New"/>
          <w:lang w:eastAsia="en-US"/>
        </w:rPr>
        <w:t xml:space="preserve"> </w:t>
      </w:r>
      <w:proofErr w:type="gramStart"/>
      <w:r w:rsidRPr="00EB113A">
        <w:rPr>
          <w:rFonts w:eastAsia="Calibri"/>
          <w:sz w:val="28"/>
          <w:szCs w:val="28"/>
          <w:lang w:eastAsia="en-US"/>
        </w:rPr>
        <w:t>документов</w:t>
      </w:r>
      <w:proofErr w:type="gramEnd"/>
      <w:r w:rsidRPr="00EB113A">
        <w:rPr>
          <w:rFonts w:eastAsia="Calibri"/>
          <w:sz w:val="28"/>
          <w:szCs w:val="28"/>
          <w:lang w:eastAsia="en-US"/>
        </w:rPr>
        <w:t>»</w:t>
      </w:r>
      <w:r w:rsidR="00C86393">
        <w:rPr>
          <w:rFonts w:ascii="Courier New" w:eastAsia="Calibri" w:hAnsi="Courier New" w:cs="Courier New"/>
          <w:lang w:eastAsia="en-US"/>
        </w:rPr>
        <w:t xml:space="preserve">        </w:t>
      </w:r>
      <w:r w:rsidRPr="00EB113A">
        <w:rPr>
          <w:rFonts w:eastAsia="Calibri"/>
          <w:lang w:eastAsia="en-US"/>
        </w:rPr>
        <w:t>(наименование территориального органа Федерального казначейства)</w:t>
      </w:r>
    </w:p>
    <w:p w:rsidR="004E0ED8" w:rsidRPr="00EB113A" w:rsidRDefault="004E0ED8" w:rsidP="004E0ED8">
      <w:pPr>
        <w:autoSpaceDE w:val="0"/>
        <w:autoSpaceDN w:val="0"/>
        <w:adjustRightInd w:val="0"/>
        <w:jc w:val="both"/>
        <w:rPr>
          <w:rFonts w:eastAsia="Calibri"/>
          <w:lang w:eastAsia="en-US"/>
        </w:rPr>
      </w:pPr>
      <w:r w:rsidRPr="00EB113A">
        <w:rPr>
          <w:rFonts w:eastAsia="Calibri"/>
          <w:sz w:val="28"/>
          <w:szCs w:val="28"/>
          <w:lang w:eastAsia="en-US"/>
        </w:rPr>
        <w:t>заменить словами «</w:t>
      </w:r>
      <w:proofErr w:type="gramStart"/>
      <w:r w:rsidRPr="00EB113A">
        <w:rPr>
          <w:rFonts w:eastAsia="Calibri"/>
          <w:sz w:val="28"/>
          <w:szCs w:val="28"/>
          <w:lang w:eastAsia="en-US"/>
        </w:rPr>
        <w:t>в</w:t>
      </w:r>
      <w:proofErr w:type="gramEnd"/>
      <w:r w:rsidRPr="00EB113A">
        <w:rPr>
          <w:rFonts w:ascii="Courier New" w:eastAsia="Calibri" w:hAnsi="Courier New" w:cs="Courier New"/>
          <w:lang w:eastAsia="en-US"/>
        </w:rPr>
        <w:t xml:space="preserve"> _________________________________________</w:t>
      </w:r>
      <w:r>
        <w:rPr>
          <w:rFonts w:ascii="Courier New" w:eastAsia="Calibri" w:hAnsi="Courier New" w:cs="Courier New"/>
          <w:lang w:eastAsia="en-US"/>
        </w:rPr>
        <w:t>___</w:t>
      </w:r>
      <w:r w:rsidRPr="00EB113A">
        <w:rPr>
          <w:rFonts w:ascii="Courier New" w:eastAsia="Calibri" w:hAnsi="Courier New" w:cs="Courier New"/>
          <w:lang w:eastAsia="en-US"/>
        </w:rPr>
        <w:t xml:space="preserve"> </w:t>
      </w:r>
      <w:proofErr w:type="gramStart"/>
      <w:r w:rsidRPr="00EB113A">
        <w:rPr>
          <w:rFonts w:eastAsia="Calibri"/>
          <w:sz w:val="28"/>
          <w:szCs w:val="28"/>
          <w:lang w:eastAsia="en-US"/>
        </w:rPr>
        <w:t>документов</w:t>
      </w:r>
      <w:proofErr w:type="gramEnd"/>
      <w:r w:rsidRPr="00EB113A">
        <w:rPr>
          <w:rFonts w:eastAsia="Calibri"/>
          <w:sz w:val="28"/>
          <w:szCs w:val="28"/>
          <w:lang w:eastAsia="en-US"/>
        </w:rPr>
        <w:t>»;</w:t>
      </w:r>
      <w:r w:rsidR="00C86393">
        <w:rPr>
          <w:rFonts w:eastAsia="Calibri"/>
          <w:lang w:eastAsia="en-US"/>
        </w:rPr>
        <w:t xml:space="preserve">                  </w:t>
      </w:r>
      <w:r w:rsidRPr="00EB113A">
        <w:rPr>
          <w:rFonts w:eastAsia="Calibri"/>
          <w:lang w:eastAsia="en-US"/>
        </w:rPr>
        <w:t>(наименование территориального органа  Федерального казначейства)</w:t>
      </w:r>
    </w:p>
    <w:p w:rsidR="004E0ED8" w:rsidRPr="00EB113A" w:rsidRDefault="004E0ED8" w:rsidP="004E0ED8">
      <w:pPr>
        <w:autoSpaceDE w:val="0"/>
        <w:autoSpaceDN w:val="0"/>
        <w:adjustRightInd w:val="0"/>
        <w:jc w:val="both"/>
        <w:rPr>
          <w:rFonts w:ascii="Courier New" w:eastAsia="Calibri" w:hAnsi="Courier New" w:cs="Courier New"/>
          <w:lang w:eastAsia="en-US"/>
        </w:rPr>
      </w:pPr>
      <w:r w:rsidRPr="00EB113A">
        <w:rPr>
          <w:rFonts w:ascii="Courier New" w:eastAsia="Calibri" w:hAnsi="Courier New" w:cs="Courier New"/>
          <w:lang w:eastAsia="en-US"/>
        </w:rPr>
        <w:t xml:space="preserve">    </w:t>
      </w:r>
      <w:r w:rsidRPr="00EB113A">
        <w:rPr>
          <w:rFonts w:eastAsia="Calibri"/>
          <w:sz w:val="28"/>
          <w:szCs w:val="28"/>
          <w:lang w:eastAsia="en-US"/>
        </w:rPr>
        <w:t xml:space="preserve">1.4.3. в </w:t>
      </w:r>
      <w:hyperlink r:id="rId89" w:history="1">
        <w:r w:rsidRPr="00EB113A">
          <w:rPr>
            <w:rFonts w:eastAsia="Calibri"/>
            <w:sz w:val="28"/>
            <w:szCs w:val="28"/>
            <w:lang w:eastAsia="en-US"/>
          </w:rPr>
          <w:t>пункте 3.2.2</w:t>
        </w:r>
      </w:hyperlink>
      <w:r w:rsidRPr="00EB113A">
        <w:rPr>
          <w:rFonts w:eastAsia="Calibri"/>
          <w:sz w:val="28"/>
          <w:szCs w:val="28"/>
          <w:lang w:eastAsia="en-US"/>
        </w:rPr>
        <w:t xml:space="preserve"> слова «</w:t>
      </w:r>
      <w:r w:rsidRPr="00EB113A">
        <w:rPr>
          <w:rFonts w:ascii="Courier New" w:eastAsia="Calibri" w:hAnsi="Courier New" w:cs="Courier New"/>
          <w:lang w:eastAsia="en-US"/>
        </w:rPr>
        <w:t>_________</w:t>
      </w:r>
      <w:r w:rsidR="00C86393">
        <w:rPr>
          <w:rFonts w:ascii="Courier New" w:eastAsia="Calibri" w:hAnsi="Courier New" w:cs="Courier New"/>
          <w:lang w:eastAsia="en-US"/>
        </w:rPr>
        <w:t>______________________________</w:t>
      </w:r>
      <w:r w:rsidRPr="00EB113A">
        <w:rPr>
          <w:rFonts w:ascii="Courier New" w:eastAsia="Calibri" w:hAnsi="Courier New" w:cs="Courier New"/>
          <w:sz w:val="28"/>
          <w:szCs w:val="28"/>
          <w:lang w:eastAsia="en-US"/>
        </w:rPr>
        <w:t>»</w:t>
      </w:r>
    </w:p>
    <w:p w:rsidR="004E0ED8" w:rsidRPr="00EB113A" w:rsidRDefault="004E0ED8" w:rsidP="00C86393">
      <w:pPr>
        <w:autoSpaceDE w:val="0"/>
        <w:autoSpaceDN w:val="0"/>
        <w:adjustRightInd w:val="0"/>
        <w:jc w:val="center"/>
        <w:rPr>
          <w:rFonts w:eastAsia="Calibri"/>
          <w:lang w:eastAsia="en-US"/>
        </w:rPr>
      </w:pPr>
      <w:r w:rsidRPr="00EB113A">
        <w:rPr>
          <w:rFonts w:eastAsia="Calibri"/>
          <w:lang w:eastAsia="en-US"/>
        </w:rPr>
        <w:t>(наименовани</w:t>
      </w:r>
      <w:r w:rsidR="00C86393">
        <w:rPr>
          <w:rFonts w:eastAsia="Calibri"/>
          <w:lang w:eastAsia="en-US"/>
        </w:rPr>
        <w:t xml:space="preserve">е учреждения Центрального банка </w:t>
      </w:r>
      <w:r w:rsidRPr="00EB113A">
        <w:rPr>
          <w:rFonts w:eastAsia="Calibri"/>
          <w:lang w:eastAsia="en-US"/>
        </w:rPr>
        <w:t xml:space="preserve"> Российской Федерации или кредитной   организации)</w:t>
      </w:r>
    </w:p>
    <w:p w:rsidR="004E0ED8" w:rsidRPr="00EB113A" w:rsidRDefault="004E0ED8" w:rsidP="004E0ED8">
      <w:pPr>
        <w:autoSpaceDE w:val="0"/>
        <w:autoSpaceDN w:val="0"/>
        <w:adjustRightInd w:val="0"/>
        <w:jc w:val="both"/>
        <w:rPr>
          <w:rFonts w:ascii="Courier New" w:eastAsia="Calibri" w:hAnsi="Courier New" w:cs="Courier New"/>
          <w:lang w:eastAsia="en-US"/>
        </w:rPr>
      </w:pPr>
      <w:r w:rsidRPr="00EB113A">
        <w:rPr>
          <w:rFonts w:eastAsia="Calibri"/>
          <w:sz w:val="28"/>
          <w:szCs w:val="28"/>
          <w:lang w:eastAsia="en-US"/>
        </w:rPr>
        <w:t>заменить словами «</w:t>
      </w:r>
      <w:r w:rsidRPr="00EB113A">
        <w:rPr>
          <w:rFonts w:ascii="Courier New" w:eastAsia="Calibri" w:hAnsi="Courier New" w:cs="Courier New"/>
          <w:lang w:eastAsia="en-US"/>
        </w:rPr>
        <w:t>_______________________</w:t>
      </w:r>
      <w:r w:rsidR="00C86393">
        <w:rPr>
          <w:rFonts w:ascii="Courier New" w:eastAsia="Calibri" w:hAnsi="Courier New" w:cs="Courier New"/>
          <w:lang w:eastAsia="en-US"/>
        </w:rPr>
        <w:t>________________</w:t>
      </w:r>
      <w:r w:rsidRPr="00EB113A">
        <w:rPr>
          <w:rFonts w:ascii="Courier New" w:eastAsia="Calibri" w:hAnsi="Courier New" w:cs="Courier New"/>
          <w:sz w:val="28"/>
          <w:szCs w:val="28"/>
          <w:lang w:eastAsia="en-US"/>
        </w:rPr>
        <w:t>»</w:t>
      </w:r>
      <w:r w:rsidRPr="00EB113A">
        <w:rPr>
          <w:rFonts w:eastAsia="Calibri"/>
          <w:sz w:val="28"/>
          <w:szCs w:val="28"/>
          <w:lang w:eastAsia="en-US"/>
        </w:rPr>
        <w:t>;</w:t>
      </w:r>
    </w:p>
    <w:p w:rsidR="004E0ED8" w:rsidRPr="00EB113A" w:rsidRDefault="00C86393" w:rsidP="004E0ED8">
      <w:pPr>
        <w:autoSpaceDE w:val="0"/>
        <w:autoSpaceDN w:val="0"/>
        <w:adjustRightInd w:val="0"/>
        <w:jc w:val="both"/>
        <w:rPr>
          <w:rFonts w:eastAsia="Calibri"/>
          <w:lang w:eastAsia="en-US"/>
        </w:rPr>
      </w:pPr>
      <w:r>
        <w:rPr>
          <w:rFonts w:ascii="Courier New" w:eastAsia="Calibri" w:hAnsi="Courier New" w:cs="Courier New"/>
          <w:lang w:eastAsia="en-US"/>
        </w:rPr>
        <w:t xml:space="preserve">               </w:t>
      </w:r>
      <w:r w:rsidR="004E0ED8" w:rsidRPr="00EB113A">
        <w:rPr>
          <w:rFonts w:eastAsia="Calibri"/>
          <w:lang w:eastAsia="en-US"/>
        </w:rPr>
        <w:t>(наименование учреждения Центрального банка Российской</w:t>
      </w:r>
    </w:p>
    <w:p w:rsidR="004E0ED8" w:rsidRPr="00EB113A" w:rsidRDefault="004E0ED8" w:rsidP="004E0ED8">
      <w:pPr>
        <w:autoSpaceDE w:val="0"/>
        <w:autoSpaceDN w:val="0"/>
        <w:adjustRightInd w:val="0"/>
        <w:jc w:val="both"/>
        <w:rPr>
          <w:rFonts w:eastAsia="Calibri"/>
          <w:lang w:eastAsia="en-US"/>
        </w:rPr>
      </w:pPr>
      <w:r w:rsidRPr="00EB113A">
        <w:rPr>
          <w:rFonts w:eastAsia="Calibri"/>
          <w:lang w:eastAsia="en-US"/>
        </w:rPr>
        <w:t xml:space="preserve">                                      </w:t>
      </w:r>
      <w:r w:rsidR="00C86393">
        <w:rPr>
          <w:rFonts w:eastAsia="Calibri"/>
          <w:lang w:eastAsia="en-US"/>
        </w:rPr>
        <w:t xml:space="preserve">                    </w:t>
      </w:r>
      <w:r w:rsidRPr="00EB113A">
        <w:rPr>
          <w:rFonts w:eastAsia="Calibri"/>
          <w:lang w:eastAsia="en-US"/>
        </w:rPr>
        <w:t>Федерации или кредитной организации)</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lastRenderedPageBreak/>
        <w:t xml:space="preserve">       </w:t>
      </w:r>
      <w:r w:rsidRPr="00EB113A">
        <w:rPr>
          <w:rFonts w:eastAsia="Calibri"/>
          <w:sz w:val="28"/>
          <w:szCs w:val="28"/>
          <w:lang w:eastAsia="en-US"/>
        </w:rPr>
        <w:t xml:space="preserve">1.4.4. в </w:t>
      </w:r>
      <w:hyperlink r:id="rId90" w:history="1">
        <w:r w:rsidRPr="00EB113A">
          <w:rPr>
            <w:rFonts w:eastAsia="Calibri"/>
            <w:sz w:val="28"/>
            <w:szCs w:val="28"/>
            <w:lang w:eastAsia="en-US"/>
          </w:rPr>
          <w:t>пункте 3.2.2.1</w:t>
        </w:r>
      </w:hyperlink>
      <w:r w:rsidRPr="00EB113A">
        <w:rPr>
          <w:rFonts w:eastAsia="Calibri"/>
          <w:sz w:val="28"/>
          <w:szCs w:val="28"/>
          <w:lang w:eastAsia="en-US"/>
        </w:rPr>
        <w:t xml:space="preserve"> слова «приложении № ___» заменить словами «приложении  № ___»;</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1.4.5. в </w:t>
      </w:r>
      <w:hyperlink r:id="rId91" w:history="1">
        <w:r w:rsidRPr="00EB113A">
          <w:rPr>
            <w:rFonts w:eastAsia="Calibri"/>
            <w:sz w:val="28"/>
            <w:szCs w:val="28"/>
            <w:lang w:eastAsia="en-US"/>
          </w:rPr>
          <w:t>пункте 3.2.2.2</w:t>
        </w:r>
      </w:hyperlink>
      <w:r w:rsidRPr="00EB113A">
        <w:rPr>
          <w:rFonts w:eastAsia="Calibri"/>
          <w:sz w:val="28"/>
          <w:szCs w:val="28"/>
          <w:lang w:eastAsia="en-US"/>
        </w:rPr>
        <w:t xml:space="preserve"> слова «не позднее _____ рабочего дня» заменить словами  «не  позднее ____ рабочего  дня»;</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 в </w:t>
      </w:r>
      <w:hyperlink r:id="rId92" w:history="1">
        <w:r w:rsidRPr="00EB113A">
          <w:rPr>
            <w:rFonts w:eastAsia="Calibri"/>
            <w:sz w:val="28"/>
            <w:szCs w:val="28"/>
            <w:lang w:eastAsia="en-US"/>
          </w:rPr>
          <w:t>разделе IV</w:t>
        </w:r>
      </w:hyperlink>
      <w:r w:rsidRPr="00EB113A">
        <w:rPr>
          <w:rFonts w:eastAsia="Calibri"/>
          <w:sz w:val="28"/>
          <w:szCs w:val="28"/>
          <w:lang w:eastAsia="en-US"/>
        </w:rPr>
        <w:t xml:space="preserve">  «Взаимодействие  Сторон»:</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1.5.1. в  </w:t>
      </w:r>
      <w:hyperlink r:id="rId93" w:history="1">
        <w:r w:rsidRPr="00EB113A">
          <w:rPr>
            <w:rFonts w:eastAsia="Calibri"/>
            <w:sz w:val="28"/>
            <w:szCs w:val="28"/>
            <w:lang w:eastAsia="en-US"/>
          </w:rPr>
          <w:t>пункте 4.1.2</w:t>
        </w:r>
      </w:hyperlink>
      <w:r w:rsidRPr="00EB113A">
        <w:rPr>
          <w:rFonts w:eastAsia="Calibri"/>
          <w:sz w:val="28"/>
          <w:szCs w:val="28"/>
          <w:lang w:eastAsia="en-US"/>
        </w:rPr>
        <w:t>:</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1.5.1.1. слова «пунктах _____» </w:t>
      </w:r>
      <w:r w:rsidR="00C86393" w:rsidRPr="00EB113A">
        <w:rPr>
          <w:rFonts w:eastAsia="Calibri"/>
          <w:sz w:val="28"/>
          <w:szCs w:val="28"/>
          <w:lang w:eastAsia="en-US"/>
        </w:rPr>
        <w:t>заменить словами «</w:t>
      </w:r>
      <w:r w:rsidRPr="00EB113A">
        <w:rPr>
          <w:rFonts w:eastAsia="Calibri"/>
          <w:sz w:val="28"/>
          <w:szCs w:val="28"/>
          <w:lang w:eastAsia="en-US"/>
        </w:rPr>
        <w:t>пунктах _____»;</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1.5.1.2. слова «</w:t>
      </w:r>
      <w:r w:rsidR="00C86393" w:rsidRPr="00EB113A">
        <w:rPr>
          <w:rFonts w:eastAsia="Calibri"/>
          <w:sz w:val="28"/>
          <w:szCs w:val="28"/>
          <w:lang w:eastAsia="en-US"/>
        </w:rPr>
        <w:t>в течение</w:t>
      </w:r>
      <w:r w:rsidRPr="00EB113A">
        <w:rPr>
          <w:rFonts w:eastAsia="Calibri"/>
          <w:sz w:val="28"/>
          <w:szCs w:val="28"/>
          <w:lang w:eastAsia="en-US"/>
        </w:rPr>
        <w:t xml:space="preserve"> _____ </w:t>
      </w:r>
      <w:r w:rsidR="00C86393" w:rsidRPr="00EB113A">
        <w:rPr>
          <w:rFonts w:eastAsia="Calibri"/>
          <w:sz w:val="28"/>
          <w:szCs w:val="28"/>
          <w:lang w:eastAsia="en-US"/>
        </w:rPr>
        <w:t>рабочих дней</w:t>
      </w:r>
      <w:r w:rsidRPr="00EB113A">
        <w:rPr>
          <w:rFonts w:eastAsia="Calibri"/>
          <w:sz w:val="28"/>
          <w:szCs w:val="28"/>
          <w:lang w:eastAsia="en-US"/>
        </w:rPr>
        <w:t xml:space="preserve">» </w:t>
      </w:r>
      <w:r w:rsidR="00C86393" w:rsidRPr="00EB113A">
        <w:rPr>
          <w:rFonts w:eastAsia="Calibri"/>
          <w:sz w:val="28"/>
          <w:szCs w:val="28"/>
          <w:lang w:eastAsia="en-US"/>
        </w:rPr>
        <w:t>заменить словами</w:t>
      </w:r>
      <w:r w:rsidR="00C86393">
        <w:rPr>
          <w:rFonts w:eastAsia="Calibri"/>
          <w:sz w:val="28"/>
          <w:szCs w:val="28"/>
          <w:lang w:eastAsia="en-US"/>
        </w:rPr>
        <w:t xml:space="preserve">   </w:t>
      </w:r>
      <w:r w:rsidR="00C86393" w:rsidRPr="00EB113A">
        <w:rPr>
          <w:rFonts w:eastAsia="Calibri"/>
          <w:sz w:val="28"/>
          <w:szCs w:val="28"/>
          <w:lang w:eastAsia="en-US"/>
        </w:rPr>
        <w:t>«</w:t>
      </w:r>
      <w:r w:rsidRPr="00EB113A">
        <w:rPr>
          <w:rFonts w:eastAsia="Calibri"/>
          <w:sz w:val="28"/>
          <w:szCs w:val="28"/>
          <w:lang w:eastAsia="en-US"/>
        </w:rPr>
        <w:t>в  течение ____ рабочих  дней»;</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1.5.2. в </w:t>
      </w:r>
      <w:hyperlink r:id="rId94" w:history="1">
        <w:r w:rsidRPr="00EB113A">
          <w:rPr>
            <w:rFonts w:eastAsia="Calibri"/>
            <w:sz w:val="28"/>
            <w:szCs w:val="28"/>
            <w:lang w:eastAsia="en-US"/>
          </w:rPr>
          <w:t>пункте  4.1.3</w:t>
        </w:r>
      </w:hyperlink>
      <w:r w:rsidRPr="00EB113A">
        <w:rPr>
          <w:rFonts w:eastAsia="Calibri"/>
          <w:sz w:val="28"/>
          <w:szCs w:val="28"/>
          <w:lang w:eastAsia="en-US"/>
        </w:rPr>
        <w:t>:</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1.5.2.1. </w:t>
      </w:r>
      <w:r w:rsidR="00C86393" w:rsidRPr="00EB113A">
        <w:rPr>
          <w:rFonts w:eastAsia="Calibri"/>
          <w:sz w:val="28"/>
          <w:szCs w:val="28"/>
          <w:lang w:eastAsia="en-US"/>
        </w:rPr>
        <w:t>слова «</w:t>
      </w:r>
      <w:r w:rsidRPr="00EB113A">
        <w:rPr>
          <w:rFonts w:eastAsia="Calibri"/>
          <w:sz w:val="28"/>
          <w:szCs w:val="28"/>
          <w:lang w:eastAsia="en-US"/>
        </w:rPr>
        <w:t xml:space="preserve">на ____ </w:t>
      </w:r>
      <w:r w:rsidR="00C86393" w:rsidRPr="00EB113A">
        <w:rPr>
          <w:rFonts w:eastAsia="Calibri"/>
          <w:sz w:val="28"/>
          <w:szCs w:val="28"/>
          <w:lang w:eastAsia="en-US"/>
        </w:rPr>
        <w:t>год» заменить словами «</w:t>
      </w:r>
      <w:r w:rsidRPr="00EB113A">
        <w:rPr>
          <w:rFonts w:eastAsia="Calibri"/>
          <w:sz w:val="28"/>
          <w:szCs w:val="28"/>
          <w:lang w:eastAsia="en-US"/>
        </w:rPr>
        <w:t>на ____ год»;</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1.5.2.2. слова «не позднее ___ рабочего дня» заменить словами «не позднее ___ рабочего дня»;</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1.5.3. в </w:t>
      </w:r>
      <w:hyperlink r:id="rId95" w:history="1">
        <w:r w:rsidRPr="00EB113A">
          <w:rPr>
            <w:rFonts w:eastAsia="Calibri"/>
            <w:sz w:val="28"/>
            <w:szCs w:val="28"/>
            <w:lang w:eastAsia="en-US"/>
          </w:rPr>
          <w:t>пункте 4.1.5.1</w:t>
        </w:r>
      </w:hyperlink>
      <w:r w:rsidRPr="00EB113A">
        <w:rPr>
          <w:rFonts w:eastAsia="Calibri"/>
          <w:sz w:val="28"/>
          <w:szCs w:val="28"/>
          <w:lang w:eastAsia="en-US"/>
        </w:rPr>
        <w:t xml:space="preserve"> слова «приложении № ___» заменить словами «приложении № ___»;</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1.5.4. в </w:t>
      </w:r>
      <w:hyperlink r:id="rId96" w:history="1">
        <w:r w:rsidRPr="00EB113A">
          <w:rPr>
            <w:rFonts w:eastAsia="Calibri"/>
            <w:sz w:val="28"/>
            <w:szCs w:val="28"/>
            <w:lang w:eastAsia="en-US"/>
          </w:rPr>
          <w:t>пункте 4.1.7.1</w:t>
        </w:r>
      </w:hyperlink>
      <w:r w:rsidRPr="00EB113A">
        <w:rPr>
          <w:rFonts w:eastAsia="Calibri"/>
          <w:sz w:val="28"/>
          <w:szCs w:val="28"/>
          <w:lang w:eastAsia="en-US"/>
        </w:rPr>
        <w:t xml:space="preserve"> слова «приложению № ___» заменить словами «приложению  № ___»;</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1.5.5. в  </w:t>
      </w:r>
      <w:hyperlink r:id="rId97" w:history="1">
        <w:r w:rsidRPr="00EB113A">
          <w:rPr>
            <w:rFonts w:eastAsia="Calibri"/>
            <w:sz w:val="28"/>
            <w:szCs w:val="28"/>
            <w:lang w:eastAsia="en-US"/>
          </w:rPr>
          <w:t>пункте  4.1.8.1.1</w:t>
        </w:r>
      </w:hyperlink>
      <w:r w:rsidRPr="00EB113A">
        <w:rPr>
          <w:rFonts w:eastAsia="Calibri"/>
          <w:sz w:val="28"/>
          <w:szCs w:val="28"/>
          <w:lang w:eastAsia="en-US"/>
        </w:rPr>
        <w:t xml:space="preserve"> слова  «приложению  № ___» заменить словами «приложению  № ___»;</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1.5.6. в </w:t>
      </w:r>
      <w:hyperlink r:id="rId98" w:history="1">
        <w:r w:rsidRPr="00EB113A">
          <w:rPr>
            <w:rFonts w:eastAsia="Calibri"/>
            <w:sz w:val="28"/>
            <w:szCs w:val="28"/>
            <w:lang w:eastAsia="en-US"/>
          </w:rPr>
          <w:t>пункте 4.1.10</w:t>
        </w:r>
      </w:hyperlink>
      <w:r w:rsidRPr="00EB113A">
        <w:rPr>
          <w:rFonts w:eastAsia="Calibri"/>
          <w:sz w:val="28"/>
          <w:szCs w:val="28"/>
          <w:lang w:eastAsia="en-US"/>
        </w:rPr>
        <w:t>:</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1.5.6.1. </w:t>
      </w:r>
      <w:r w:rsidR="00C86393" w:rsidRPr="00EB113A">
        <w:rPr>
          <w:rFonts w:eastAsia="Calibri"/>
          <w:sz w:val="28"/>
          <w:szCs w:val="28"/>
          <w:lang w:eastAsia="en-US"/>
        </w:rPr>
        <w:t>слова «приложению №</w:t>
      </w:r>
      <w:r w:rsidRPr="00EB113A">
        <w:rPr>
          <w:rFonts w:eastAsia="Calibri"/>
          <w:sz w:val="28"/>
          <w:szCs w:val="28"/>
          <w:lang w:eastAsia="en-US"/>
        </w:rPr>
        <w:t xml:space="preserve"> __</w:t>
      </w:r>
      <w:r w:rsidR="00C86393" w:rsidRPr="00EB113A">
        <w:rPr>
          <w:rFonts w:eastAsia="Calibri"/>
          <w:sz w:val="28"/>
          <w:szCs w:val="28"/>
          <w:lang w:eastAsia="en-US"/>
        </w:rPr>
        <w:t>_» заменить словами «приложению №</w:t>
      </w:r>
      <w:r w:rsidRPr="00EB113A">
        <w:rPr>
          <w:rFonts w:eastAsia="Calibri"/>
          <w:sz w:val="28"/>
          <w:szCs w:val="28"/>
          <w:lang w:eastAsia="en-US"/>
        </w:rPr>
        <w:t xml:space="preserve"> ___»;</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1.5.6.2. слова «в течение ___ рабочих дней» заменить </w:t>
      </w:r>
      <w:r w:rsidR="00C86393" w:rsidRPr="00EB113A">
        <w:rPr>
          <w:rFonts w:eastAsia="Calibri"/>
          <w:sz w:val="28"/>
          <w:szCs w:val="28"/>
          <w:lang w:eastAsia="en-US"/>
        </w:rPr>
        <w:t>словами «</w:t>
      </w:r>
      <w:r w:rsidRPr="00EB113A">
        <w:rPr>
          <w:rFonts w:eastAsia="Calibri"/>
          <w:sz w:val="28"/>
          <w:szCs w:val="28"/>
          <w:lang w:eastAsia="en-US"/>
        </w:rPr>
        <w:t xml:space="preserve">в течение ___ </w:t>
      </w:r>
      <w:r w:rsidR="00C86393" w:rsidRPr="00EB113A">
        <w:rPr>
          <w:rFonts w:eastAsia="Calibri"/>
          <w:sz w:val="28"/>
          <w:szCs w:val="28"/>
          <w:lang w:eastAsia="en-US"/>
        </w:rPr>
        <w:t>рабочих дней</w:t>
      </w:r>
      <w:r w:rsidRPr="00EB113A">
        <w:rPr>
          <w:rFonts w:eastAsia="Calibri"/>
          <w:sz w:val="28"/>
          <w:szCs w:val="28"/>
          <w:lang w:eastAsia="en-US"/>
        </w:rPr>
        <w:t>»;</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1.5.7. в </w:t>
      </w:r>
      <w:hyperlink r:id="rId99" w:history="1">
        <w:r w:rsidRPr="00EB113A">
          <w:rPr>
            <w:rFonts w:eastAsia="Calibri"/>
            <w:sz w:val="28"/>
            <w:szCs w:val="28"/>
            <w:lang w:eastAsia="en-US"/>
          </w:rPr>
          <w:t>пункте 4.1.11</w:t>
        </w:r>
      </w:hyperlink>
      <w:r w:rsidRPr="00EB113A">
        <w:rPr>
          <w:rFonts w:eastAsia="Calibri"/>
          <w:sz w:val="28"/>
          <w:szCs w:val="28"/>
          <w:lang w:eastAsia="en-US"/>
        </w:rPr>
        <w:t xml:space="preserve"> слова «в течение ___ рабочих дней» заменить словами «в  течение ___ рабочих  дней»;</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1.5.8. в </w:t>
      </w:r>
      <w:hyperlink r:id="rId100" w:history="1">
        <w:r w:rsidRPr="00EB113A">
          <w:rPr>
            <w:rFonts w:eastAsia="Calibri"/>
            <w:sz w:val="28"/>
            <w:szCs w:val="28"/>
            <w:lang w:eastAsia="en-US"/>
          </w:rPr>
          <w:t>пункте 4.1.12</w:t>
        </w:r>
      </w:hyperlink>
      <w:r w:rsidRPr="00EB113A">
        <w:rPr>
          <w:rFonts w:eastAsia="Calibri"/>
          <w:sz w:val="28"/>
          <w:szCs w:val="28"/>
          <w:lang w:eastAsia="en-US"/>
        </w:rPr>
        <w:t xml:space="preserve"> слова «в течение ___ рабочих дней» заменить словами «в  течение ___ рабочих  дней»;</w:t>
      </w:r>
    </w:p>
    <w:p w:rsidR="004E0ED8" w:rsidRPr="00EB113A" w:rsidRDefault="004E0ED8" w:rsidP="004E0ED8">
      <w:pPr>
        <w:autoSpaceDE w:val="0"/>
        <w:autoSpaceDN w:val="0"/>
        <w:adjustRightInd w:val="0"/>
        <w:jc w:val="both"/>
        <w:rPr>
          <w:rFonts w:eastAsia="Calibri"/>
          <w:sz w:val="28"/>
          <w:szCs w:val="28"/>
          <w:lang w:eastAsia="en-US"/>
        </w:rPr>
      </w:pP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1.5.9. в </w:t>
      </w:r>
      <w:hyperlink r:id="rId101" w:history="1">
        <w:r w:rsidRPr="00EB113A">
          <w:rPr>
            <w:rFonts w:eastAsia="Calibri"/>
            <w:sz w:val="28"/>
            <w:szCs w:val="28"/>
            <w:lang w:eastAsia="en-US"/>
          </w:rPr>
          <w:t>пункте 4.2.2</w:t>
        </w:r>
      </w:hyperlink>
      <w:r w:rsidRPr="00EB113A">
        <w:rPr>
          <w:rFonts w:eastAsia="Calibri"/>
          <w:sz w:val="28"/>
          <w:szCs w:val="28"/>
          <w:lang w:eastAsia="en-US"/>
        </w:rPr>
        <w:t>:</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1.5.9.1. слова «в направлении в 20__ году» заменить словами «в </w:t>
      </w:r>
      <w:r w:rsidR="00C86393" w:rsidRPr="00EB113A">
        <w:rPr>
          <w:rFonts w:eastAsia="Calibri"/>
          <w:sz w:val="28"/>
          <w:szCs w:val="28"/>
          <w:lang w:eastAsia="en-US"/>
        </w:rPr>
        <w:t>направлении в 20</w:t>
      </w:r>
      <w:r w:rsidRPr="00EB113A">
        <w:rPr>
          <w:rFonts w:eastAsia="Calibri"/>
          <w:sz w:val="28"/>
          <w:szCs w:val="28"/>
          <w:lang w:eastAsia="en-US"/>
        </w:rPr>
        <w:t>__ году»;</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1.5.9.2. </w:t>
      </w:r>
      <w:r w:rsidR="00C86393" w:rsidRPr="00EB113A">
        <w:rPr>
          <w:rFonts w:eastAsia="Calibri"/>
          <w:sz w:val="28"/>
          <w:szCs w:val="28"/>
          <w:lang w:eastAsia="en-US"/>
        </w:rPr>
        <w:t>слова «</w:t>
      </w:r>
      <w:r w:rsidRPr="00EB113A">
        <w:rPr>
          <w:rFonts w:eastAsia="Calibri"/>
          <w:sz w:val="28"/>
          <w:szCs w:val="28"/>
          <w:lang w:eastAsia="en-US"/>
        </w:rPr>
        <w:t xml:space="preserve">не </w:t>
      </w:r>
      <w:r w:rsidR="00C86393" w:rsidRPr="00EB113A">
        <w:rPr>
          <w:rFonts w:eastAsia="Calibri"/>
          <w:sz w:val="28"/>
          <w:szCs w:val="28"/>
          <w:lang w:eastAsia="en-US"/>
        </w:rPr>
        <w:t>использованного в 20</w:t>
      </w:r>
      <w:r w:rsidRPr="00EB113A">
        <w:rPr>
          <w:rFonts w:eastAsia="Calibri"/>
          <w:sz w:val="28"/>
          <w:szCs w:val="28"/>
          <w:lang w:eastAsia="en-US"/>
        </w:rPr>
        <w:t xml:space="preserve">__ </w:t>
      </w:r>
      <w:r w:rsidR="00C86393" w:rsidRPr="00EB113A">
        <w:rPr>
          <w:rFonts w:eastAsia="Calibri"/>
          <w:sz w:val="28"/>
          <w:szCs w:val="28"/>
          <w:lang w:eastAsia="en-US"/>
        </w:rPr>
        <w:t>году» заменить словами «не использованного в 20</w:t>
      </w:r>
      <w:r w:rsidRPr="00EB113A">
        <w:rPr>
          <w:rFonts w:eastAsia="Calibri"/>
          <w:sz w:val="28"/>
          <w:szCs w:val="28"/>
          <w:lang w:eastAsia="en-US"/>
        </w:rPr>
        <w:t>__ году»;</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1.5.9.3. слова «не позднее ___ рабочих дней» заменить словами «не позднее ___ </w:t>
      </w:r>
      <w:r w:rsidR="00C86393" w:rsidRPr="00EB113A">
        <w:rPr>
          <w:rFonts w:eastAsia="Calibri"/>
          <w:sz w:val="28"/>
          <w:szCs w:val="28"/>
          <w:lang w:eastAsia="en-US"/>
        </w:rPr>
        <w:t>рабочих дней</w:t>
      </w:r>
      <w:r w:rsidRPr="00EB113A">
        <w:rPr>
          <w:rFonts w:eastAsia="Calibri"/>
          <w:sz w:val="28"/>
          <w:szCs w:val="28"/>
          <w:lang w:eastAsia="en-US"/>
        </w:rPr>
        <w:t>»;</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1.5.10. в </w:t>
      </w:r>
      <w:hyperlink r:id="rId102" w:history="1">
        <w:r w:rsidRPr="00EB113A">
          <w:rPr>
            <w:rFonts w:eastAsia="Calibri"/>
            <w:sz w:val="28"/>
            <w:szCs w:val="28"/>
            <w:lang w:eastAsia="en-US"/>
          </w:rPr>
          <w:t>пункте 4.2.3</w:t>
        </w:r>
      </w:hyperlink>
      <w:r w:rsidRPr="00EB113A">
        <w:rPr>
          <w:rFonts w:eastAsia="Calibri"/>
          <w:sz w:val="28"/>
          <w:szCs w:val="28"/>
          <w:lang w:eastAsia="en-US"/>
        </w:rPr>
        <w:t xml:space="preserve"> слова «не позднее ___ рабочего дня» заменить словами «не  позднее ___ рабочего  дня»;</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1.5.11. в </w:t>
      </w:r>
      <w:hyperlink r:id="rId103" w:history="1">
        <w:r w:rsidRPr="00EB113A">
          <w:rPr>
            <w:rFonts w:eastAsia="Calibri"/>
            <w:sz w:val="28"/>
            <w:szCs w:val="28"/>
            <w:lang w:eastAsia="en-US"/>
          </w:rPr>
          <w:t>пункте  4.3.2</w:t>
        </w:r>
      </w:hyperlink>
      <w:r w:rsidRPr="00EB113A">
        <w:rPr>
          <w:rFonts w:eastAsia="Calibri"/>
          <w:sz w:val="28"/>
          <w:szCs w:val="28"/>
          <w:lang w:eastAsia="en-US"/>
        </w:rPr>
        <w:t xml:space="preserve"> слова  «в  срок  до ________» заменить  словами «в срок  до ________»;</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1.5.12. в </w:t>
      </w:r>
      <w:hyperlink r:id="rId104" w:history="1">
        <w:r w:rsidRPr="00EB113A">
          <w:rPr>
            <w:rFonts w:eastAsia="Calibri"/>
            <w:sz w:val="28"/>
            <w:szCs w:val="28"/>
            <w:lang w:eastAsia="en-US"/>
          </w:rPr>
          <w:t>пункте 4.3.3.1</w:t>
        </w:r>
      </w:hyperlink>
      <w:r w:rsidRPr="00EB113A">
        <w:rPr>
          <w:rFonts w:eastAsia="Calibri"/>
          <w:sz w:val="28"/>
          <w:szCs w:val="28"/>
          <w:lang w:eastAsia="en-US"/>
        </w:rPr>
        <w:t xml:space="preserve"> слова  «не  позднее ___ рабочего дня» заменить словами  «не  позднее ___ рабочего  дня»;</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lastRenderedPageBreak/>
        <w:t xml:space="preserve">       </w:t>
      </w:r>
      <w:r w:rsidRPr="00EB113A">
        <w:rPr>
          <w:rFonts w:eastAsia="Calibri"/>
          <w:sz w:val="28"/>
          <w:szCs w:val="28"/>
          <w:lang w:eastAsia="en-US"/>
        </w:rPr>
        <w:t xml:space="preserve">1.5.13. в </w:t>
      </w:r>
      <w:hyperlink r:id="rId105" w:history="1">
        <w:r w:rsidRPr="00EB113A">
          <w:rPr>
            <w:rFonts w:eastAsia="Calibri"/>
            <w:sz w:val="28"/>
            <w:szCs w:val="28"/>
            <w:lang w:eastAsia="en-US"/>
          </w:rPr>
          <w:t>пункте  4.3.3.2</w:t>
        </w:r>
      </w:hyperlink>
      <w:r w:rsidRPr="00EB113A">
        <w:rPr>
          <w:rFonts w:eastAsia="Calibri"/>
          <w:sz w:val="28"/>
          <w:szCs w:val="28"/>
          <w:lang w:eastAsia="en-US"/>
        </w:rPr>
        <w:t xml:space="preserve"> слова  «не  позднее ___ рабочих дней» заменить словами  «не  позднее ___ рабочих  дней»;</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1.5.14. в  </w:t>
      </w:r>
      <w:hyperlink r:id="rId106" w:history="1">
        <w:r w:rsidRPr="00EB113A">
          <w:rPr>
            <w:rFonts w:eastAsia="Calibri"/>
            <w:sz w:val="28"/>
            <w:szCs w:val="28"/>
            <w:lang w:eastAsia="en-US"/>
          </w:rPr>
          <w:t>пункте  4.3.4.1</w:t>
        </w:r>
      </w:hyperlink>
      <w:r w:rsidRPr="00EB113A">
        <w:rPr>
          <w:rFonts w:eastAsia="Calibri"/>
          <w:sz w:val="28"/>
          <w:szCs w:val="28"/>
          <w:lang w:eastAsia="en-US"/>
        </w:rPr>
        <w:t xml:space="preserve">  слова  «не  позднее ___ рабочего дня» заменить словами  «не  позднее ___ рабочего  дня»;</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1.5.15. в  </w:t>
      </w:r>
      <w:hyperlink r:id="rId107" w:history="1">
        <w:r w:rsidRPr="00EB113A">
          <w:rPr>
            <w:rFonts w:eastAsia="Calibri"/>
            <w:sz w:val="28"/>
            <w:szCs w:val="28"/>
            <w:lang w:eastAsia="en-US"/>
          </w:rPr>
          <w:t>пункте  4.3.4.2</w:t>
        </w:r>
      </w:hyperlink>
      <w:r w:rsidRPr="00EB113A">
        <w:rPr>
          <w:rFonts w:eastAsia="Calibri"/>
          <w:sz w:val="28"/>
          <w:szCs w:val="28"/>
          <w:lang w:eastAsia="en-US"/>
        </w:rPr>
        <w:t xml:space="preserve"> слова  «не  позднее ___ рабочих  дней» заменить словами  «не  позднее ___ рабочих  дней»;</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1.5.16. в </w:t>
      </w:r>
      <w:hyperlink r:id="rId108" w:history="1">
        <w:r w:rsidRPr="00EB113A">
          <w:rPr>
            <w:rFonts w:eastAsia="Calibri"/>
            <w:sz w:val="28"/>
            <w:szCs w:val="28"/>
            <w:lang w:eastAsia="en-US"/>
          </w:rPr>
          <w:t>пункте 4.3.5</w:t>
        </w:r>
      </w:hyperlink>
      <w:r w:rsidRPr="00EB113A">
        <w:rPr>
          <w:rFonts w:eastAsia="Calibri"/>
          <w:sz w:val="28"/>
          <w:szCs w:val="28"/>
          <w:lang w:eastAsia="en-US"/>
        </w:rPr>
        <w:t>:</w:t>
      </w:r>
    </w:p>
    <w:p w:rsidR="004E0ED8" w:rsidRPr="00EB113A" w:rsidRDefault="004E0ED8" w:rsidP="004E0ED8">
      <w:pPr>
        <w:autoSpaceDE w:val="0"/>
        <w:autoSpaceDN w:val="0"/>
        <w:adjustRightInd w:val="0"/>
        <w:jc w:val="both"/>
        <w:rPr>
          <w:rFonts w:ascii="Calibri" w:eastAsia="Calibri" w:hAnsi="Calibri" w:cs="Calibri"/>
          <w:sz w:val="22"/>
          <w:szCs w:val="22"/>
          <w:lang w:eastAsia="en-US"/>
        </w:rPr>
      </w:pPr>
      <w:r>
        <w:rPr>
          <w:rFonts w:eastAsia="Calibri"/>
          <w:sz w:val="28"/>
          <w:szCs w:val="28"/>
          <w:lang w:eastAsia="en-US"/>
        </w:rPr>
        <w:t xml:space="preserve">       </w:t>
      </w:r>
      <w:r w:rsidRPr="00EB113A">
        <w:rPr>
          <w:rFonts w:eastAsia="Calibri"/>
          <w:sz w:val="28"/>
          <w:szCs w:val="28"/>
          <w:lang w:eastAsia="en-US"/>
        </w:rPr>
        <w:t>1.5.16.1. слова «в срок до</w:t>
      </w:r>
      <w:r w:rsidRPr="00EB113A">
        <w:rPr>
          <w:rFonts w:ascii="Calibri" w:eastAsia="Calibri" w:hAnsi="Calibri" w:cs="Calibri"/>
          <w:sz w:val="22"/>
          <w:szCs w:val="22"/>
          <w:lang w:eastAsia="en-US"/>
        </w:rPr>
        <w:t xml:space="preserve"> __________</w:t>
      </w:r>
      <w:r w:rsidRPr="00EB113A">
        <w:rPr>
          <w:rFonts w:eastAsia="Calibri"/>
          <w:sz w:val="28"/>
          <w:szCs w:val="28"/>
          <w:lang w:eastAsia="en-US"/>
        </w:rPr>
        <w:t>» заменить словами «в срок до __________»;</w:t>
      </w:r>
    </w:p>
    <w:p w:rsidR="004E0ED8" w:rsidRPr="00C86393" w:rsidRDefault="004E0ED8" w:rsidP="00C86393">
      <w:pPr>
        <w:autoSpaceDE w:val="0"/>
        <w:autoSpaceDN w:val="0"/>
        <w:adjustRightInd w:val="0"/>
        <w:jc w:val="center"/>
        <w:rPr>
          <w:rFonts w:ascii="Courier New" w:eastAsia="Calibri" w:hAnsi="Courier New" w:cs="Courier New"/>
          <w:lang w:eastAsia="en-US"/>
        </w:rPr>
      </w:pPr>
      <w:r w:rsidRPr="00EB113A">
        <w:rPr>
          <w:rFonts w:eastAsia="Calibri"/>
          <w:sz w:val="28"/>
          <w:szCs w:val="28"/>
          <w:lang w:eastAsia="en-US"/>
        </w:rPr>
        <w:t xml:space="preserve">1.5.16.2. слова «счет </w:t>
      </w:r>
      <w:proofErr w:type="gramStart"/>
      <w:r w:rsidRPr="00EB113A">
        <w:rPr>
          <w:rFonts w:eastAsia="Calibri"/>
          <w:sz w:val="28"/>
          <w:szCs w:val="28"/>
          <w:lang w:eastAsia="en-US"/>
        </w:rPr>
        <w:t>в</w:t>
      </w:r>
      <w:proofErr w:type="gramEnd"/>
      <w:r w:rsidRPr="00EB113A">
        <w:rPr>
          <w:rFonts w:ascii="Courier New" w:eastAsia="Calibri" w:hAnsi="Courier New" w:cs="Courier New"/>
          <w:lang w:eastAsia="en-US"/>
        </w:rPr>
        <w:t xml:space="preserve"> _____________________________________</w:t>
      </w:r>
      <w:r>
        <w:rPr>
          <w:rFonts w:ascii="Courier New" w:eastAsia="Calibri" w:hAnsi="Courier New" w:cs="Courier New"/>
          <w:lang w:eastAsia="en-US"/>
        </w:rPr>
        <w:t>_____</w:t>
      </w:r>
      <w:r w:rsidRPr="00EB113A">
        <w:rPr>
          <w:rFonts w:ascii="Courier New" w:eastAsia="Calibri" w:hAnsi="Courier New" w:cs="Courier New"/>
          <w:sz w:val="28"/>
          <w:szCs w:val="28"/>
          <w:lang w:eastAsia="en-US"/>
        </w:rPr>
        <w:t>»</w:t>
      </w:r>
      <w:r w:rsidR="00C86393">
        <w:rPr>
          <w:rFonts w:eastAsia="Calibri"/>
          <w:sz w:val="28"/>
          <w:szCs w:val="28"/>
          <w:lang w:eastAsia="en-US"/>
        </w:rPr>
        <w:t xml:space="preserve"> </w:t>
      </w:r>
      <w:proofErr w:type="gramStart"/>
      <w:r w:rsidR="00C86393">
        <w:rPr>
          <w:rFonts w:eastAsia="Calibri"/>
          <w:sz w:val="28"/>
          <w:szCs w:val="28"/>
          <w:lang w:eastAsia="en-US"/>
        </w:rPr>
        <w:t>заменит</w:t>
      </w:r>
      <w:proofErr w:type="gramEnd"/>
      <w:r w:rsidR="00C86393">
        <w:rPr>
          <w:rFonts w:eastAsia="Calibri"/>
          <w:sz w:val="28"/>
          <w:szCs w:val="28"/>
          <w:lang w:eastAsia="en-US"/>
        </w:rPr>
        <w:t xml:space="preserve">                         </w:t>
      </w:r>
      <w:r w:rsidRPr="00EB113A">
        <w:rPr>
          <w:rFonts w:eastAsia="Calibri"/>
          <w:lang w:eastAsia="en-US"/>
        </w:rPr>
        <w:t>(наим</w:t>
      </w:r>
      <w:r w:rsidR="00C86393">
        <w:rPr>
          <w:rFonts w:eastAsia="Calibri"/>
          <w:lang w:eastAsia="en-US"/>
        </w:rPr>
        <w:t xml:space="preserve">енование территориального орган </w:t>
      </w:r>
      <w:r w:rsidRPr="00EB113A">
        <w:rPr>
          <w:rFonts w:eastAsia="Calibri"/>
          <w:lang w:eastAsia="en-US"/>
        </w:rPr>
        <w:t>Федерального казначейства)</w:t>
      </w:r>
    </w:p>
    <w:p w:rsidR="004E0ED8" w:rsidRPr="00EB113A" w:rsidRDefault="004E0ED8" w:rsidP="004E0ED8">
      <w:pPr>
        <w:autoSpaceDE w:val="0"/>
        <w:autoSpaceDN w:val="0"/>
        <w:adjustRightInd w:val="0"/>
        <w:jc w:val="both"/>
        <w:rPr>
          <w:rFonts w:ascii="Courier New" w:eastAsia="Calibri" w:hAnsi="Courier New" w:cs="Courier New"/>
          <w:lang w:eastAsia="en-US"/>
        </w:rPr>
      </w:pPr>
      <w:r w:rsidRPr="00EB113A">
        <w:rPr>
          <w:rFonts w:eastAsia="Calibri"/>
          <w:sz w:val="28"/>
          <w:szCs w:val="28"/>
          <w:lang w:eastAsia="en-US"/>
        </w:rPr>
        <w:t>словами «счет в _____________________________________</w:t>
      </w:r>
      <w:r>
        <w:rPr>
          <w:rFonts w:eastAsia="Calibri"/>
          <w:sz w:val="28"/>
          <w:szCs w:val="28"/>
          <w:lang w:eastAsia="en-US"/>
        </w:rPr>
        <w:t>_______________</w:t>
      </w:r>
      <w:r w:rsidRPr="00EB113A">
        <w:rPr>
          <w:rFonts w:eastAsia="Calibri"/>
          <w:sz w:val="28"/>
          <w:szCs w:val="28"/>
          <w:lang w:eastAsia="en-US"/>
        </w:rPr>
        <w:t>»;</w:t>
      </w:r>
    </w:p>
    <w:p w:rsidR="004E0ED8" w:rsidRPr="00EB113A" w:rsidRDefault="004E0ED8" w:rsidP="004E0ED8">
      <w:pPr>
        <w:autoSpaceDE w:val="0"/>
        <w:autoSpaceDN w:val="0"/>
        <w:adjustRightInd w:val="0"/>
        <w:jc w:val="both"/>
        <w:rPr>
          <w:rFonts w:eastAsia="Calibri"/>
          <w:lang w:eastAsia="en-US"/>
        </w:rPr>
      </w:pPr>
      <w:r w:rsidRPr="00EB113A">
        <w:rPr>
          <w:rFonts w:ascii="Courier New" w:eastAsia="Calibri" w:hAnsi="Courier New" w:cs="Courier New"/>
          <w:lang w:eastAsia="en-US"/>
        </w:rPr>
        <w:t xml:space="preserve">                </w:t>
      </w:r>
      <w:r w:rsidRPr="00EB113A">
        <w:rPr>
          <w:rFonts w:eastAsia="Calibri"/>
          <w:lang w:eastAsia="en-US"/>
        </w:rPr>
        <w:t>(наименование территориального органа</w:t>
      </w:r>
      <w:r>
        <w:rPr>
          <w:rFonts w:eastAsia="Calibri"/>
          <w:lang w:eastAsia="en-US"/>
        </w:rPr>
        <w:t xml:space="preserve"> </w:t>
      </w:r>
      <w:r w:rsidRPr="00EB113A">
        <w:rPr>
          <w:rFonts w:eastAsia="Calibri"/>
          <w:lang w:eastAsia="en-US"/>
        </w:rPr>
        <w:t>Федерального казначейства)</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1.5.17. в </w:t>
      </w:r>
      <w:hyperlink r:id="rId109" w:history="1">
        <w:r w:rsidRPr="00EB113A">
          <w:rPr>
            <w:rFonts w:eastAsia="Calibri"/>
            <w:sz w:val="28"/>
            <w:szCs w:val="28"/>
            <w:lang w:eastAsia="en-US"/>
          </w:rPr>
          <w:t>пункте  4.3.10.1</w:t>
        </w:r>
      </w:hyperlink>
      <w:r w:rsidRPr="00EB113A">
        <w:rPr>
          <w:rFonts w:eastAsia="Calibri"/>
          <w:sz w:val="28"/>
          <w:szCs w:val="28"/>
          <w:lang w:eastAsia="en-US"/>
        </w:rPr>
        <w:t>:</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1.5.17.1. слова  «не  позднее ___ рабочего дня»  заменить  словами  «не позднее ___ рабочего  дня»;</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1.5.17.2. слова «отчетным ___________» заменить словами «отчетным _______________»;</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1.5.18. в </w:t>
      </w:r>
      <w:hyperlink r:id="rId110" w:history="1">
        <w:r w:rsidRPr="00EB113A">
          <w:rPr>
            <w:rFonts w:eastAsia="Calibri"/>
            <w:sz w:val="28"/>
            <w:szCs w:val="28"/>
            <w:lang w:eastAsia="en-US"/>
          </w:rPr>
          <w:t>пункте 4.3.10.2</w:t>
        </w:r>
      </w:hyperlink>
      <w:r w:rsidRPr="00EB113A">
        <w:rPr>
          <w:rFonts w:eastAsia="Calibri"/>
          <w:sz w:val="28"/>
          <w:szCs w:val="28"/>
          <w:lang w:eastAsia="en-US"/>
        </w:rPr>
        <w:t>:</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1.5.18.1. слова «не позднее ___ рабочего дня» заменить словами «не позднее ___ рабочего дня»;</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1.5.18.2. слова «отчетным __________» заменить словами «отчетным ____________»;</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1.5.19. в </w:t>
      </w:r>
      <w:hyperlink r:id="rId111" w:history="1">
        <w:r w:rsidRPr="00EB113A">
          <w:rPr>
            <w:rFonts w:eastAsia="Calibri"/>
            <w:sz w:val="28"/>
            <w:szCs w:val="28"/>
            <w:lang w:eastAsia="en-US"/>
          </w:rPr>
          <w:t>пункте 4.3.11</w:t>
        </w:r>
      </w:hyperlink>
      <w:r w:rsidRPr="00EB113A">
        <w:rPr>
          <w:rFonts w:eastAsia="Calibri"/>
          <w:sz w:val="28"/>
          <w:szCs w:val="28"/>
          <w:lang w:eastAsia="en-US"/>
        </w:rPr>
        <w:t xml:space="preserve"> слова «в течение ___ рабочих дней» заменить словами «в течение ___ рабочих дней»;</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1.5.20. в </w:t>
      </w:r>
      <w:hyperlink r:id="rId112" w:history="1">
        <w:r w:rsidRPr="00EB113A">
          <w:rPr>
            <w:rFonts w:eastAsia="Calibri"/>
            <w:sz w:val="28"/>
            <w:szCs w:val="28"/>
            <w:lang w:eastAsia="en-US"/>
          </w:rPr>
          <w:t>пункте 4.3.13</w:t>
        </w:r>
      </w:hyperlink>
      <w:r w:rsidRPr="00EB113A">
        <w:rPr>
          <w:rFonts w:eastAsia="Calibri"/>
          <w:sz w:val="28"/>
          <w:szCs w:val="28"/>
          <w:lang w:eastAsia="en-US"/>
        </w:rPr>
        <w:t xml:space="preserve"> слова «приложению № ___» заменить словами «приложению  № ___»;</w:t>
      </w:r>
    </w:p>
    <w:p w:rsidR="004E0ED8" w:rsidRDefault="004E0ED8" w:rsidP="004E0ED8">
      <w:pPr>
        <w:autoSpaceDE w:val="0"/>
        <w:autoSpaceDN w:val="0"/>
        <w:adjustRightInd w:val="0"/>
        <w:jc w:val="both"/>
        <w:rPr>
          <w:rFonts w:eastAsia="Calibri"/>
          <w:sz w:val="28"/>
          <w:szCs w:val="28"/>
          <w:lang w:eastAsia="en-US"/>
        </w:rPr>
      </w:pPr>
    </w:p>
    <w:p w:rsidR="004E0ED8" w:rsidRDefault="004E0ED8" w:rsidP="004E0ED8">
      <w:pPr>
        <w:autoSpaceDE w:val="0"/>
        <w:autoSpaceDN w:val="0"/>
        <w:adjustRightInd w:val="0"/>
        <w:jc w:val="both"/>
        <w:rPr>
          <w:rFonts w:eastAsia="Calibri"/>
          <w:sz w:val="28"/>
          <w:szCs w:val="28"/>
          <w:lang w:eastAsia="en-US"/>
        </w:rPr>
      </w:pP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1.5.21. в </w:t>
      </w:r>
      <w:hyperlink r:id="rId113" w:history="1">
        <w:r w:rsidRPr="00EB113A">
          <w:rPr>
            <w:rFonts w:eastAsia="Calibri"/>
            <w:sz w:val="28"/>
            <w:szCs w:val="28"/>
            <w:lang w:eastAsia="en-US"/>
          </w:rPr>
          <w:t>пункте  4.3.14</w:t>
        </w:r>
      </w:hyperlink>
      <w:r>
        <w:rPr>
          <w:rFonts w:eastAsia="Calibri"/>
          <w:sz w:val="28"/>
          <w:szCs w:val="28"/>
          <w:lang w:eastAsia="en-US"/>
        </w:rPr>
        <w:t>:</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1.5.21.1. слова  «в  20__ году»  заменить  словами  «в  20__ году»;</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1.5.21.2. слова  «до «__» __________ 20__ г.»  заменить  словами «до «__</w:t>
      </w:r>
      <w:r>
        <w:rPr>
          <w:rFonts w:eastAsia="Calibri"/>
          <w:sz w:val="28"/>
          <w:szCs w:val="28"/>
          <w:lang w:eastAsia="en-US"/>
        </w:rPr>
        <w:t>__</w:t>
      </w:r>
      <w:r w:rsidRPr="00EB113A">
        <w:rPr>
          <w:rFonts w:eastAsia="Calibri"/>
          <w:sz w:val="28"/>
          <w:szCs w:val="28"/>
          <w:lang w:eastAsia="en-US"/>
        </w:rPr>
        <w:t>» __________ 20__ г.»;</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1.5.22. в  </w:t>
      </w:r>
      <w:hyperlink r:id="rId114" w:history="1">
        <w:r w:rsidRPr="00EB113A">
          <w:rPr>
            <w:rFonts w:eastAsia="Calibri"/>
            <w:sz w:val="28"/>
            <w:szCs w:val="28"/>
            <w:lang w:eastAsia="en-US"/>
          </w:rPr>
          <w:t>пункте  4.4.3</w:t>
        </w:r>
      </w:hyperlink>
      <w:r w:rsidRPr="00EB113A">
        <w:rPr>
          <w:rFonts w:eastAsia="Calibri"/>
          <w:sz w:val="28"/>
          <w:szCs w:val="28"/>
          <w:lang w:eastAsia="en-US"/>
        </w:rPr>
        <w:t xml:space="preserve">  слова «в  20__ году»  заменить  словами  «в     20__ году».</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1.6. в  </w:t>
      </w:r>
      <w:hyperlink r:id="rId115" w:history="1">
        <w:r w:rsidRPr="00EB113A">
          <w:rPr>
            <w:rFonts w:eastAsia="Calibri"/>
            <w:sz w:val="28"/>
            <w:szCs w:val="28"/>
            <w:lang w:eastAsia="en-US"/>
          </w:rPr>
          <w:t>разделе  VII</w:t>
        </w:r>
      </w:hyperlink>
      <w:r w:rsidRPr="00EB113A">
        <w:rPr>
          <w:rFonts w:eastAsia="Calibri"/>
          <w:sz w:val="28"/>
          <w:szCs w:val="28"/>
          <w:lang w:eastAsia="en-US"/>
        </w:rPr>
        <w:t xml:space="preserve">  «Заключительные   положения»:</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1.6.1. в </w:t>
      </w:r>
      <w:hyperlink r:id="rId116" w:history="1">
        <w:r w:rsidRPr="00EB113A">
          <w:rPr>
            <w:rFonts w:eastAsia="Calibri"/>
            <w:sz w:val="28"/>
            <w:szCs w:val="28"/>
            <w:lang w:eastAsia="en-US"/>
          </w:rPr>
          <w:t>пункте 7.3</w:t>
        </w:r>
      </w:hyperlink>
      <w:r w:rsidRPr="00EB113A">
        <w:rPr>
          <w:rFonts w:eastAsia="Calibri"/>
          <w:sz w:val="28"/>
          <w:szCs w:val="28"/>
          <w:lang w:eastAsia="en-US"/>
        </w:rPr>
        <w:t xml:space="preserve"> слова «приложению № ___» заменить словами «приложению  № ___».</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1.7. Иные </w:t>
      </w:r>
      <w:r>
        <w:rPr>
          <w:rFonts w:eastAsia="Calibri"/>
          <w:sz w:val="28"/>
          <w:szCs w:val="28"/>
          <w:lang w:eastAsia="en-US"/>
        </w:rPr>
        <w:t xml:space="preserve"> </w:t>
      </w:r>
      <w:r w:rsidRPr="00EB113A">
        <w:rPr>
          <w:rFonts w:eastAsia="Calibri"/>
          <w:sz w:val="28"/>
          <w:szCs w:val="28"/>
          <w:lang w:eastAsia="en-US"/>
        </w:rPr>
        <w:t xml:space="preserve"> положения</w:t>
      </w:r>
      <w:r>
        <w:rPr>
          <w:rFonts w:eastAsia="Calibri"/>
          <w:sz w:val="28"/>
          <w:szCs w:val="28"/>
          <w:lang w:eastAsia="en-US"/>
        </w:rPr>
        <w:t xml:space="preserve"> </w:t>
      </w:r>
      <w:r w:rsidRPr="00EB113A">
        <w:rPr>
          <w:rFonts w:eastAsia="Calibri"/>
          <w:sz w:val="28"/>
          <w:szCs w:val="28"/>
          <w:lang w:eastAsia="en-US"/>
        </w:rPr>
        <w:t xml:space="preserve">  по</w:t>
      </w:r>
      <w:r>
        <w:rPr>
          <w:rFonts w:eastAsia="Calibri"/>
          <w:sz w:val="28"/>
          <w:szCs w:val="28"/>
          <w:lang w:eastAsia="en-US"/>
        </w:rPr>
        <w:t xml:space="preserve"> </w:t>
      </w:r>
      <w:r w:rsidRPr="00EB113A">
        <w:rPr>
          <w:rFonts w:eastAsia="Calibri"/>
          <w:sz w:val="28"/>
          <w:szCs w:val="28"/>
          <w:lang w:eastAsia="en-US"/>
        </w:rPr>
        <w:t xml:space="preserve">  настоящему </w:t>
      </w:r>
      <w:r>
        <w:rPr>
          <w:rFonts w:eastAsia="Calibri"/>
          <w:sz w:val="28"/>
          <w:szCs w:val="28"/>
          <w:lang w:eastAsia="en-US"/>
        </w:rPr>
        <w:t xml:space="preserve"> </w:t>
      </w:r>
      <w:r w:rsidRPr="00EB113A">
        <w:rPr>
          <w:rFonts w:eastAsia="Calibri"/>
          <w:sz w:val="28"/>
          <w:szCs w:val="28"/>
          <w:lang w:eastAsia="en-US"/>
        </w:rPr>
        <w:t xml:space="preserve"> Дополнительному </w:t>
      </w:r>
      <w:r>
        <w:rPr>
          <w:rFonts w:eastAsia="Calibri"/>
          <w:sz w:val="28"/>
          <w:szCs w:val="28"/>
          <w:lang w:eastAsia="en-US"/>
        </w:rPr>
        <w:t xml:space="preserve"> </w:t>
      </w:r>
      <w:r w:rsidRPr="00EB113A">
        <w:rPr>
          <w:rFonts w:eastAsia="Calibri"/>
          <w:sz w:val="28"/>
          <w:szCs w:val="28"/>
          <w:lang w:eastAsia="en-US"/>
        </w:rPr>
        <w:t xml:space="preserve"> соглашению </w:t>
      </w:r>
      <w:r w:rsidRPr="00355DEC">
        <w:rPr>
          <w:rFonts w:eastAsia="Calibri"/>
          <w:sz w:val="28"/>
          <w:szCs w:val="28"/>
          <w:vertAlign w:val="superscript"/>
          <w:lang w:eastAsia="en-US"/>
        </w:rPr>
        <w:t>3</w:t>
      </w:r>
      <w:r w:rsidRPr="00EB113A">
        <w:rPr>
          <w:rFonts w:eastAsia="Calibri"/>
          <w:sz w:val="28"/>
          <w:szCs w:val="28"/>
          <w:lang w:eastAsia="en-US"/>
        </w:rPr>
        <w:t>:</w:t>
      </w:r>
    </w:p>
    <w:p w:rsidR="004E0ED8" w:rsidRPr="00EB113A" w:rsidRDefault="004E0ED8" w:rsidP="004E0ED8">
      <w:pPr>
        <w:autoSpaceDE w:val="0"/>
        <w:autoSpaceDN w:val="0"/>
        <w:adjustRightInd w:val="0"/>
        <w:jc w:val="both"/>
        <w:rPr>
          <w:rFonts w:eastAsia="Calibri"/>
          <w:sz w:val="28"/>
          <w:szCs w:val="28"/>
          <w:lang w:eastAsia="en-US"/>
        </w:rPr>
      </w:pPr>
      <w:r w:rsidRPr="00EB113A">
        <w:rPr>
          <w:rFonts w:eastAsia="Calibri"/>
          <w:sz w:val="28"/>
          <w:szCs w:val="28"/>
          <w:lang w:eastAsia="en-US"/>
        </w:rPr>
        <w:t xml:space="preserve">        1.7.1. _________________________________________________________;</w:t>
      </w:r>
    </w:p>
    <w:p w:rsidR="004E0ED8" w:rsidRPr="00EB113A" w:rsidRDefault="004E0ED8" w:rsidP="004E0ED8">
      <w:pPr>
        <w:autoSpaceDE w:val="0"/>
        <w:autoSpaceDN w:val="0"/>
        <w:adjustRightInd w:val="0"/>
        <w:jc w:val="both"/>
        <w:rPr>
          <w:rFonts w:eastAsia="Calibri"/>
          <w:sz w:val="28"/>
          <w:szCs w:val="28"/>
          <w:lang w:eastAsia="en-US"/>
        </w:rPr>
      </w:pPr>
      <w:r w:rsidRPr="00EB113A">
        <w:rPr>
          <w:rFonts w:eastAsia="Calibri"/>
          <w:sz w:val="28"/>
          <w:szCs w:val="28"/>
          <w:lang w:eastAsia="en-US"/>
        </w:rPr>
        <w:lastRenderedPageBreak/>
        <w:t xml:space="preserve">        1.7.2. _________________________________________________________.</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 xml:space="preserve">1.8. </w:t>
      </w:r>
      <w:hyperlink r:id="rId117" w:history="1">
        <w:r w:rsidRPr="00EB113A">
          <w:rPr>
            <w:rFonts w:eastAsia="Calibri"/>
            <w:sz w:val="28"/>
            <w:szCs w:val="28"/>
            <w:lang w:eastAsia="en-US"/>
          </w:rPr>
          <w:t>раздел  VIII</w:t>
        </w:r>
      </w:hyperlink>
      <w:r w:rsidRPr="00EB113A">
        <w:rPr>
          <w:rFonts w:eastAsia="Calibri"/>
          <w:sz w:val="28"/>
          <w:szCs w:val="28"/>
          <w:lang w:eastAsia="en-US"/>
        </w:rPr>
        <w:t xml:space="preserve">  «Платежные  реквизиты Сторон» </w:t>
      </w:r>
      <w:r>
        <w:rPr>
          <w:rFonts w:eastAsia="Calibri"/>
          <w:sz w:val="28"/>
          <w:szCs w:val="28"/>
          <w:lang w:eastAsia="en-US"/>
        </w:rPr>
        <w:t>изложить в следующей  редакции:</w:t>
      </w:r>
    </w:p>
    <w:p w:rsidR="004E0ED8" w:rsidRPr="00EB113A" w:rsidRDefault="004E0ED8" w:rsidP="004E0ED8">
      <w:pPr>
        <w:autoSpaceDE w:val="0"/>
        <w:autoSpaceDN w:val="0"/>
        <w:adjustRightInd w:val="0"/>
        <w:jc w:val="center"/>
        <w:rPr>
          <w:rFonts w:eastAsia="Calibri"/>
          <w:sz w:val="28"/>
          <w:szCs w:val="28"/>
          <w:lang w:eastAsia="en-US"/>
        </w:rPr>
      </w:pPr>
      <w:r w:rsidRPr="00EB113A">
        <w:rPr>
          <w:rFonts w:eastAsia="Calibri"/>
          <w:sz w:val="28"/>
          <w:szCs w:val="28"/>
          <w:lang w:eastAsia="en-US"/>
        </w:rPr>
        <w:t>«VIII. Платежные реквизиты Сторон</w:t>
      </w:r>
    </w:p>
    <w:p w:rsidR="004E0ED8" w:rsidRPr="00EB113A" w:rsidRDefault="004E0ED8" w:rsidP="004E0ED8">
      <w:pPr>
        <w:autoSpaceDE w:val="0"/>
        <w:autoSpaceDN w:val="0"/>
        <w:adjustRightInd w:val="0"/>
        <w:jc w:val="both"/>
        <w:rPr>
          <w:rFonts w:ascii="Calibri" w:eastAsia="Calibri" w:hAnsi="Calibri" w:cs="Calibri"/>
          <w:sz w:val="22"/>
          <w:szCs w:val="22"/>
          <w:lang w:eastAsia="en-US"/>
        </w:rPr>
      </w:pPr>
    </w:p>
    <w:tbl>
      <w:tblPr>
        <w:tblW w:w="0" w:type="auto"/>
        <w:tblLayout w:type="fixed"/>
        <w:tblCellMar>
          <w:top w:w="102" w:type="dxa"/>
          <w:left w:w="62" w:type="dxa"/>
          <w:bottom w:w="102" w:type="dxa"/>
          <w:right w:w="62" w:type="dxa"/>
        </w:tblCellMar>
        <w:tblLook w:val="0000"/>
      </w:tblPr>
      <w:tblGrid>
        <w:gridCol w:w="1678"/>
        <w:gridCol w:w="2853"/>
        <w:gridCol w:w="4531"/>
      </w:tblGrid>
      <w:tr w:rsidR="004E0ED8" w:rsidRPr="00EB113A" w:rsidTr="000A6FE0">
        <w:tc>
          <w:tcPr>
            <w:tcW w:w="4531" w:type="dxa"/>
            <w:gridSpan w:val="2"/>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Сокращенное наименование</w:t>
            </w:r>
          </w:p>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_____________________________________</w:t>
            </w:r>
          </w:p>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(организации)</w:t>
            </w:r>
          </w:p>
        </w:tc>
        <w:tc>
          <w:tcPr>
            <w:tcW w:w="453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Сокращенное наименование Получателя</w:t>
            </w:r>
          </w:p>
        </w:tc>
      </w:tr>
      <w:tr w:rsidR="004E0ED8" w:rsidRPr="00EB113A" w:rsidTr="000A6FE0">
        <w:tc>
          <w:tcPr>
            <w:tcW w:w="1678" w:type="dxa"/>
            <w:vMerge w:val="restart"/>
            <w:tcBorders>
              <w:top w:val="single" w:sz="4" w:space="0" w:color="auto"/>
              <w:lef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Наименование</w:t>
            </w:r>
          </w:p>
        </w:tc>
        <w:tc>
          <w:tcPr>
            <w:tcW w:w="2853" w:type="dxa"/>
            <w:vMerge w:val="restart"/>
            <w:tcBorders>
              <w:top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______________________</w:t>
            </w:r>
          </w:p>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(организации)</w:t>
            </w:r>
          </w:p>
        </w:tc>
        <w:tc>
          <w:tcPr>
            <w:tcW w:w="4531" w:type="dxa"/>
            <w:tcBorders>
              <w:top w:val="single" w:sz="4" w:space="0" w:color="auto"/>
              <w:left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Наименование Получателя</w:t>
            </w:r>
          </w:p>
        </w:tc>
      </w:tr>
      <w:tr w:rsidR="004E0ED8" w:rsidRPr="00EB113A" w:rsidTr="000A6FE0">
        <w:trPr>
          <w:trHeight w:val="276"/>
        </w:trPr>
        <w:tc>
          <w:tcPr>
            <w:tcW w:w="1678" w:type="dxa"/>
            <w:vMerge/>
            <w:tcBorders>
              <w:top w:val="single" w:sz="4" w:space="0" w:color="auto"/>
              <w:left w:val="single" w:sz="4" w:space="0" w:color="auto"/>
            </w:tcBorders>
          </w:tcPr>
          <w:p w:rsidR="004E0ED8" w:rsidRPr="00EB113A" w:rsidRDefault="004E0ED8" w:rsidP="000A6FE0">
            <w:pPr>
              <w:autoSpaceDE w:val="0"/>
              <w:autoSpaceDN w:val="0"/>
              <w:adjustRightInd w:val="0"/>
              <w:jc w:val="both"/>
              <w:rPr>
                <w:rFonts w:eastAsia="Calibri"/>
                <w:lang w:eastAsia="en-US"/>
              </w:rPr>
            </w:pPr>
          </w:p>
        </w:tc>
        <w:tc>
          <w:tcPr>
            <w:tcW w:w="2853" w:type="dxa"/>
            <w:vMerge/>
            <w:tcBorders>
              <w:top w:val="single" w:sz="4" w:space="0" w:color="auto"/>
              <w:right w:val="single" w:sz="4" w:space="0" w:color="auto"/>
            </w:tcBorders>
          </w:tcPr>
          <w:p w:rsidR="004E0ED8" w:rsidRPr="00EB113A" w:rsidRDefault="004E0ED8" w:rsidP="000A6FE0">
            <w:pPr>
              <w:autoSpaceDE w:val="0"/>
              <w:autoSpaceDN w:val="0"/>
              <w:adjustRightInd w:val="0"/>
              <w:jc w:val="both"/>
              <w:rPr>
                <w:rFonts w:eastAsia="Calibri"/>
                <w:lang w:eastAsia="en-US"/>
              </w:rPr>
            </w:pPr>
          </w:p>
        </w:tc>
        <w:tc>
          <w:tcPr>
            <w:tcW w:w="4531" w:type="dxa"/>
            <w:vMerge w:val="restart"/>
            <w:tcBorders>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 xml:space="preserve">ОГРН, </w:t>
            </w:r>
            <w:hyperlink r:id="rId118" w:history="1">
              <w:r w:rsidRPr="00EB113A">
                <w:rPr>
                  <w:rFonts w:eastAsia="Calibri"/>
                  <w:sz w:val="22"/>
                  <w:szCs w:val="22"/>
                  <w:lang w:eastAsia="en-US"/>
                </w:rPr>
                <w:t>ОКТМО</w:t>
              </w:r>
            </w:hyperlink>
          </w:p>
        </w:tc>
      </w:tr>
      <w:tr w:rsidR="004E0ED8" w:rsidRPr="00EB113A" w:rsidTr="000A6FE0">
        <w:tc>
          <w:tcPr>
            <w:tcW w:w="4531" w:type="dxa"/>
            <w:gridSpan w:val="2"/>
            <w:tcBorders>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 xml:space="preserve">ОГРН, </w:t>
            </w:r>
            <w:hyperlink r:id="rId119" w:history="1">
              <w:r w:rsidRPr="00EB113A">
                <w:rPr>
                  <w:rFonts w:eastAsia="Calibri"/>
                  <w:sz w:val="22"/>
                  <w:szCs w:val="22"/>
                  <w:lang w:eastAsia="en-US"/>
                </w:rPr>
                <w:t>ОКТМО</w:t>
              </w:r>
            </w:hyperlink>
          </w:p>
        </w:tc>
        <w:tc>
          <w:tcPr>
            <w:tcW w:w="4531" w:type="dxa"/>
            <w:vMerge/>
            <w:tcBorders>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4531" w:type="dxa"/>
            <w:gridSpan w:val="2"/>
            <w:tcBorders>
              <w:top w:val="single" w:sz="4" w:space="0" w:color="auto"/>
              <w:left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Место нахождения:</w:t>
            </w:r>
          </w:p>
        </w:tc>
        <w:tc>
          <w:tcPr>
            <w:tcW w:w="4531" w:type="dxa"/>
            <w:tcBorders>
              <w:top w:val="single" w:sz="4" w:space="0" w:color="auto"/>
              <w:left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Место нахождения:</w:t>
            </w:r>
          </w:p>
        </w:tc>
      </w:tr>
      <w:tr w:rsidR="004E0ED8" w:rsidRPr="00EB113A" w:rsidTr="000A6FE0">
        <w:tc>
          <w:tcPr>
            <w:tcW w:w="4531" w:type="dxa"/>
            <w:gridSpan w:val="2"/>
            <w:tcBorders>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c>
          <w:tcPr>
            <w:tcW w:w="4531" w:type="dxa"/>
            <w:tcBorders>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p>
        </w:tc>
      </w:tr>
      <w:tr w:rsidR="004E0ED8" w:rsidRPr="00EB113A" w:rsidTr="000A6FE0">
        <w:tc>
          <w:tcPr>
            <w:tcW w:w="4531" w:type="dxa"/>
            <w:gridSpan w:val="2"/>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ИНН/КПП</w:t>
            </w:r>
          </w:p>
        </w:tc>
        <w:tc>
          <w:tcPr>
            <w:tcW w:w="453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ИНН/КПП</w:t>
            </w:r>
          </w:p>
        </w:tc>
      </w:tr>
      <w:tr w:rsidR="004E0ED8" w:rsidRPr="00EB113A" w:rsidTr="000A6FE0">
        <w:tc>
          <w:tcPr>
            <w:tcW w:w="4531" w:type="dxa"/>
            <w:gridSpan w:val="2"/>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Платежные реквизиты:</w:t>
            </w:r>
          </w:p>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Наименование учреждения Банка России, БИК</w:t>
            </w:r>
          </w:p>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Расчетный счет</w:t>
            </w:r>
          </w:p>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Наименование территориального органа Федерального казначейства, в котором открыт лицевой счет</w:t>
            </w:r>
          </w:p>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Лицевой счет</w:t>
            </w:r>
          </w:p>
        </w:tc>
        <w:tc>
          <w:tcPr>
            <w:tcW w:w="4531"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Платежные реквизиты:</w:t>
            </w:r>
          </w:p>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Наименование учреждения Банка России, БИК</w:t>
            </w:r>
          </w:p>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Расчетный счет</w:t>
            </w:r>
          </w:p>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4E0ED8" w:rsidRPr="00EB113A" w:rsidRDefault="004E0ED8" w:rsidP="004E0ED8">
      <w:pPr>
        <w:autoSpaceDE w:val="0"/>
        <w:autoSpaceDN w:val="0"/>
        <w:adjustRightInd w:val="0"/>
        <w:jc w:val="right"/>
        <w:rPr>
          <w:rFonts w:eastAsia="Calibri"/>
          <w:sz w:val="28"/>
          <w:szCs w:val="28"/>
          <w:lang w:eastAsia="en-US"/>
        </w:rPr>
      </w:pPr>
      <w:r w:rsidRPr="00EB113A">
        <w:rPr>
          <w:rFonts w:eastAsia="Calibri"/>
          <w:sz w:val="28"/>
          <w:szCs w:val="28"/>
          <w:lang w:eastAsia="en-US"/>
        </w:rPr>
        <w:t>»;</w:t>
      </w:r>
    </w:p>
    <w:p w:rsidR="004E0ED8" w:rsidRPr="00EB113A" w:rsidRDefault="004E0ED8" w:rsidP="004E0ED8">
      <w:pPr>
        <w:autoSpaceDE w:val="0"/>
        <w:autoSpaceDN w:val="0"/>
        <w:adjustRightInd w:val="0"/>
        <w:jc w:val="both"/>
        <w:rPr>
          <w:rFonts w:ascii="Calibri" w:eastAsia="Calibri" w:hAnsi="Calibri" w:cs="Calibri"/>
          <w:sz w:val="22"/>
          <w:szCs w:val="22"/>
          <w:lang w:eastAsia="en-US"/>
        </w:rPr>
      </w:pPr>
      <w:r w:rsidRPr="00EB113A">
        <w:rPr>
          <w:rFonts w:ascii="Calibri" w:eastAsia="Calibri" w:hAnsi="Calibri" w:cs="Calibri"/>
          <w:sz w:val="22"/>
          <w:szCs w:val="22"/>
          <w:lang w:eastAsia="en-US"/>
        </w:rPr>
        <w:t>_________________</w:t>
      </w:r>
    </w:p>
    <w:p w:rsidR="004E0ED8" w:rsidRPr="00EB113A" w:rsidRDefault="004E0ED8" w:rsidP="004E0ED8">
      <w:pPr>
        <w:autoSpaceDE w:val="0"/>
        <w:autoSpaceDN w:val="0"/>
        <w:adjustRightInd w:val="0"/>
        <w:jc w:val="both"/>
        <w:rPr>
          <w:rFonts w:ascii="Calibri" w:eastAsia="Calibri" w:hAnsi="Calibri" w:cs="Calibri"/>
          <w:sz w:val="22"/>
          <w:szCs w:val="22"/>
          <w:lang w:eastAsia="en-US"/>
        </w:rPr>
      </w:pPr>
    </w:p>
    <w:p w:rsidR="004E0ED8" w:rsidRPr="00EB113A" w:rsidRDefault="004E0ED8" w:rsidP="004E0ED8">
      <w:pPr>
        <w:autoSpaceDE w:val="0"/>
        <w:autoSpaceDN w:val="0"/>
        <w:adjustRightInd w:val="0"/>
        <w:jc w:val="both"/>
        <w:rPr>
          <w:rFonts w:eastAsia="Calibri"/>
          <w:sz w:val="22"/>
          <w:szCs w:val="22"/>
          <w:lang w:eastAsia="en-US"/>
        </w:rPr>
      </w:pPr>
      <w:r>
        <w:rPr>
          <w:rFonts w:eastAsia="Calibri"/>
          <w:sz w:val="22"/>
          <w:szCs w:val="22"/>
          <w:vertAlign w:val="superscript"/>
          <w:lang w:eastAsia="en-US"/>
        </w:rPr>
        <w:t xml:space="preserve">       </w:t>
      </w:r>
      <w:r w:rsidRPr="00EB113A">
        <w:rPr>
          <w:rFonts w:eastAsia="Calibri"/>
          <w:sz w:val="22"/>
          <w:szCs w:val="22"/>
          <w:vertAlign w:val="superscript"/>
          <w:lang w:eastAsia="en-US"/>
        </w:rPr>
        <w:t>3</w:t>
      </w:r>
      <w:r w:rsidRPr="00EB113A">
        <w:rPr>
          <w:rFonts w:eastAsia="Calibri"/>
          <w:sz w:val="22"/>
          <w:szCs w:val="22"/>
          <w:lang w:eastAsia="en-US"/>
        </w:rPr>
        <w:t xml:space="preserve"> </w:t>
      </w:r>
      <w:r w:rsidRPr="00EB113A">
        <w:rPr>
          <w:rFonts w:eastAsia="Calibri"/>
          <w:sz w:val="18"/>
          <w:szCs w:val="18"/>
          <w:lang w:eastAsia="en-US"/>
        </w:rPr>
        <w:t>Указываются изменения, вносимые в пункты 3.1.1.1.1, 3.1.1.1.2, 3.1.2.1, 3.1.2.2, 3.2.2.2.1, 3.2.2.2.2, 3.3, 3.3.1, 3.3.2, 3.4, 4.1.5.2.1, 4.1.5.2.2, 4.1.7.2, 4.1.8.1.2.1, 4.1.8.1.2.2, 4.1.13.1, 4.1.13.2, 4.2.2.1, 4.2.2.2, 4.2.5.1, 4.2.5.2, 4.3.10.3.1, 4.3.10.3.2, 4.3.17.1, 4.3.17.2, 4.4.5.1, 4.4.5.2, 5.2.1, 5.2.2, 6.1.1, 6.1.2, 7.3.1.2, 7.4.</w:t>
      </w:r>
      <w:r>
        <w:rPr>
          <w:rFonts w:eastAsia="Calibri"/>
          <w:sz w:val="18"/>
          <w:szCs w:val="18"/>
          <w:lang w:eastAsia="en-US"/>
        </w:rPr>
        <w:t>4</w:t>
      </w:r>
      <w:r w:rsidRPr="00EB113A">
        <w:rPr>
          <w:rFonts w:eastAsia="Calibri"/>
          <w:sz w:val="18"/>
          <w:szCs w:val="18"/>
          <w:lang w:eastAsia="en-US"/>
        </w:rPr>
        <w:t>, 7.6.3 соглашения, а также иные конкретные положения (при наличии).</w:t>
      </w:r>
    </w:p>
    <w:p w:rsidR="004E0ED8" w:rsidRPr="00EB113A" w:rsidRDefault="004E0ED8" w:rsidP="004E0ED8">
      <w:pPr>
        <w:autoSpaceDE w:val="0"/>
        <w:autoSpaceDN w:val="0"/>
        <w:adjustRightInd w:val="0"/>
        <w:jc w:val="both"/>
        <w:rPr>
          <w:rFonts w:eastAsia="Calibri"/>
          <w:sz w:val="22"/>
          <w:szCs w:val="22"/>
          <w:vertAlign w:val="superscript"/>
          <w:lang w:eastAsia="en-US"/>
        </w:rPr>
      </w:pPr>
    </w:p>
    <w:p w:rsidR="004E0ED8" w:rsidRPr="00EB113A" w:rsidRDefault="004E0ED8" w:rsidP="004E0ED8">
      <w:pPr>
        <w:autoSpaceDE w:val="0"/>
        <w:autoSpaceDN w:val="0"/>
        <w:adjustRightInd w:val="0"/>
        <w:ind w:firstLine="708"/>
        <w:jc w:val="both"/>
        <w:rPr>
          <w:rFonts w:eastAsia="Calibri"/>
          <w:sz w:val="28"/>
          <w:szCs w:val="28"/>
          <w:lang w:eastAsia="en-US"/>
        </w:rPr>
      </w:pPr>
      <w:r w:rsidRPr="00EB113A">
        <w:rPr>
          <w:rFonts w:eastAsia="Calibri"/>
          <w:sz w:val="28"/>
          <w:szCs w:val="28"/>
          <w:lang w:eastAsia="en-US"/>
        </w:rPr>
        <w:t>1.9.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4E0ED8" w:rsidRPr="00EB113A" w:rsidRDefault="004E0ED8" w:rsidP="004E0ED8">
      <w:pPr>
        <w:autoSpaceDE w:val="0"/>
        <w:autoSpaceDN w:val="0"/>
        <w:adjustRightInd w:val="0"/>
        <w:ind w:firstLine="708"/>
        <w:jc w:val="both"/>
        <w:rPr>
          <w:rFonts w:eastAsia="Calibri"/>
          <w:sz w:val="28"/>
          <w:szCs w:val="28"/>
          <w:lang w:eastAsia="en-US"/>
        </w:rPr>
      </w:pPr>
      <w:r w:rsidRPr="00EB113A">
        <w:rPr>
          <w:rFonts w:eastAsia="Calibri"/>
          <w:sz w:val="28"/>
          <w:szCs w:val="28"/>
          <w:lang w:eastAsia="en-US"/>
        </w:rPr>
        <w:t>1.10. дополнить приложением № ___ к Соглашению согласно приложению № ___ к настоящему Дополнительному соглашению, которое является его неотъемлемой частью;</w:t>
      </w:r>
    </w:p>
    <w:p w:rsidR="004E0ED8" w:rsidRPr="00EB113A" w:rsidRDefault="004E0ED8" w:rsidP="004E0ED8">
      <w:pPr>
        <w:autoSpaceDE w:val="0"/>
        <w:autoSpaceDN w:val="0"/>
        <w:adjustRightInd w:val="0"/>
        <w:ind w:firstLine="708"/>
        <w:jc w:val="both"/>
        <w:rPr>
          <w:rFonts w:eastAsia="Calibri"/>
          <w:sz w:val="28"/>
          <w:szCs w:val="28"/>
          <w:lang w:eastAsia="en-US"/>
        </w:rPr>
      </w:pPr>
      <w:r w:rsidRPr="00EB113A">
        <w:rPr>
          <w:rFonts w:eastAsia="Calibri"/>
          <w:sz w:val="28"/>
          <w:szCs w:val="28"/>
          <w:lang w:eastAsia="en-US"/>
        </w:rPr>
        <w:t>1.11. внести изменения в приложение № ___ к Соглашению согласно приложению № ___ к настоящему Дополнительному соглашению, которое является его неотъемлемой частью.</w:t>
      </w:r>
    </w:p>
    <w:p w:rsidR="004E0ED8" w:rsidRPr="00EB113A" w:rsidRDefault="004E0ED8" w:rsidP="004E0ED8">
      <w:pPr>
        <w:autoSpaceDE w:val="0"/>
        <w:autoSpaceDN w:val="0"/>
        <w:adjustRightInd w:val="0"/>
        <w:ind w:firstLine="708"/>
        <w:jc w:val="both"/>
        <w:rPr>
          <w:rFonts w:eastAsia="Calibri"/>
          <w:sz w:val="28"/>
          <w:szCs w:val="28"/>
          <w:lang w:eastAsia="en-US"/>
        </w:rPr>
      </w:pPr>
      <w:r w:rsidRPr="00EB113A">
        <w:rPr>
          <w:rFonts w:eastAsia="Calibri"/>
          <w:sz w:val="28"/>
          <w:szCs w:val="28"/>
          <w:lang w:eastAsia="en-US"/>
        </w:rPr>
        <w:t>2. Настоящее Дополнительное соглашение является неотъемлемой частью Соглашения.</w:t>
      </w:r>
    </w:p>
    <w:p w:rsidR="004E0ED8" w:rsidRPr="00EB113A" w:rsidRDefault="004E0ED8" w:rsidP="004E0ED8">
      <w:pPr>
        <w:autoSpaceDE w:val="0"/>
        <w:autoSpaceDN w:val="0"/>
        <w:adjustRightInd w:val="0"/>
        <w:ind w:firstLine="708"/>
        <w:jc w:val="both"/>
        <w:rPr>
          <w:rFonts w:eastAsia="Calibri"/>
          <w:sz w:val="28"/>
          <w:szCs w:val="28"/>
          <w:lang w:eastAsia="en-US"/>
        </w:rPr>
      </w:pPr>
      <w:r w:rsidRPr="00EB113A">
        <w:rPr>
          <w:rFonts w:eastAsia="Calibri"/>
          <w:sz w:val="28"/>
          <w:szCs w:val="28"/>
          <w:lang w:eastAsia="en-US"/>
        </w:rPr>
        <w:lastRenderedPageBreak/>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4E0ED8" w:rsidRPr="00EB113A" w:rsidRDefault="004E0ED8" w:rsidP="004E0ED8">
      <w:pPr>
        <w:autoSpaceDE w:val="0"/>
        <w:autoSpaceDN w:val="0"/>
        <w:adjustRightInd w:val="0"/>
        <w:ind w:firstLine="708"/>
        <w:jc w:val="both"/>
        <w:rPr>
          <w:rFonts w:eastAsia="Calibri"/>
          <w:sz w:val="28"/>
          <w:szCs w:val="28"/>
          <w:lang w:eastAsia="en-US"/>
        </w:rPr>
      </w:pPr>
      <w:r w:rsidRPr="00EB113A">
        <w:rPr>
          <w:rFonts w:eastAsia="Calibri"/>
          <w:sz w:val="28"/>
          <w:szCs w:val="28"/>
          <w:lang w:eastAsia="en-US"/>
        </w:rPr>
        <w:t>4. Условия Соглашения, не затронутые настоящим Дополнительным соглашением, остаются неизменными.</w:t>
      </w:r>
    </w:p>
    <w:p w:rsidR="004E0ED8" w:rsidRPr="00EB113A" w:rsidRDefault="004E0ED8" w:rsidP="004E0ED8">
      <w:pPr>
        <w:autoSpaceDE w:val="0"/>
        <w:autoSpaceDN w:val="0"/>
        <w:adjustRightInd w:val="0"/>
        <w:ind w:firstLine="708"/>
        <w:jc w:val="both"/>
        <w:rPr>
          <w:rFonts w:eastAsia="Calibri"/>
          <w:sz w:val="28"/>
          <w:szCs w:val="28"/>
          <w:lang w:eastAsia="en-US"/>
        </w:rPr>
      </w:pPr>
      <w:r w:rsidRPr="00EB113A">
        <w:rPr>
          <w:rFonts w:eastAsia="Calibri"/>
          <w:sz w:val="28"/>
          <w:szCs w:val="28"/>
          <w:lang w:eastAsia="en-US"/>
        </w:rPr>
        <w:t>5. Иные заключительные положения по настоящему Дополнительному Соглашению:</w:t>
      </w:r>
    </w:p>
    <w:p w:rsidR="004E0ED8" w:rsidRPr="00EB113A" w:rsidRDefault="004E0ED8" w:rsidP="004E0ED8">
      <w:pPr>
        <w:autoSpaceDE w:val="0"/>
        <w:autoSpaceDN w:val="0"/>
        <w:adjustRightInd w:val="0"/>
        <w:ind w:firstLine="708"/>
        <w:jc w:val="both"/>
        <w:rPr>
          <w:rFonts w:eastAsia="Calibri"/>
          <w:sz w:val="28"/>
          <w:szCs w:val="28"/>
          <w:lang w:eastAsia="en-US"/>
        </w:rPr>
      </w:pPr>
      <w:bookmarkStart w:id="119" w:name="Par143"/>
      <w:bookmarkEnd w:id="119"/>
      <w:r w:rsidRPr="00EB113A">
        <w:rPr>
          <w:rFonts w:eastAsia="Calibri"/>
          <w:sz w:val="28"/>
          <w:szCs w:val="28"/>
          <w:lang w:eastAsia="en-US"/>
        </w:rPr>
        <w:t xml:space="preserve">5.1.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w:t>
      </w:r>
      <w:r w:rsidRPr="00EB113A">
        <w:rPr>
          <w:rFonts w:eastAsia="Calibri"/>
          <w:sz w:val="28"/>
          <w:szCs w:val="28"/>
          <w:vertAlign w:val="superscript"/>
          <w:lang w:eastAsia="en-US"/>
        </w:rPr>
        <w:t>4</w:t>
      </w:r>
      <w:r w:rsidRPr="00EB113A">
        <w:rPr>
          <w:rFonts w:eastAsia="Calibri"/>
          <w:sz w:val="28"/>
          <w:szCs w:val="28"/>
          <w:lang w:eastAsia="en-US"/>
        </w:rPr>
        <w:t>;</w:t>
      </w:r>
    </w:p>
    <w:p w:rsidR="004E0ED8" w:rsidRPr="00EB113A" w:rsidRDefault="004E0ED8" w:rsidP="004E0ED8">
      <w:pPr>
        <w:autoSpaceDE w:val="0"/>
        <w:autoSpaceDN w:val="0"/>
        <w:adjustRightInd w:val="0"/>
        <w:ind w:firstLine="708"/>
        <w:jc w:val="both"/>
        <w:rPr>
          <w:rFonts w:eastAsia="Calibri"/>
          <w:sz w:val="28"/>
          <w:szCs w:val="28"/>
          <w:lang w:eastAsia="en-US"/>
        </w:rPr>
      </w:pPr>
      <w:r w:rsidRPr="00EB113A">
        <w:rPr>
          <w:rFonts w:eastAsia="Calibri"/>
          <w:sz w:val="28"/>
          <w:szCs w:val="28"/>
          <w:lang w:eastAsia="en-US"/>
        </w:rPr>
        <w:t xml:space="preserve">5.2. настоящее Дополнительное соглашение составлено в форме бумажного документа в двух экземплярах, по одному экземпляру для каждой из Сторон </w:t>
      </w:r>
      <w:r w:rsidRPr="00EB113A">
        <w:rPr>
          <w:rFonts w:eastAsia="Calibri"/>
          <w:sz w:val="28"/>
          <w:szCs w:val="28"/>
          <w:vertAlign w:val="superscript"/>
          <w:lang w:eastAsia="en-US"/>
        </w:rPr>
        <w:t>5</w:t>
      </w:r>
      <w:r w:rsidRPr="00EB113A">
        <w:rPr>
          <w:rFonts w:eastAsia="Calibri"/>
          <w:sz w:val="28"/>
          <w:szCs w:val="28"/>
          <w:lang w:eastAsia="en-US"/>
        </w:rPr>
        <w:t>;</w:t>
      </w:r>
    </w:p>
    <w:p w:rsidR="004E0ED8" w:rsidRPr="00EB113A" w:rsidRDefault="004E0ED8" w:rsidP="004E0ED8">
      <w:pPr>
        <w:autoSpaceDE w:val="0"/>
        <w:autoSpaceDN w:val="0"/>
        <w:adjustRightInd w:val="0"/>
        <w:jc w:val="both"/>
        <w:rPr>
          <w:rFonts w:eastAsia="Calibri"/>
          <w:sz w:val="28"/>
          <w:szCs w:val="28"/>
          <w:lang w:eastAsia="en-US"/>
        </w:rPr>
      </w:pPr>
      <w:bookmarkStart w:id="120" w:name="Par145"/>
      <w:bookmarkEnd w:id="120"/>
      <w:r w:rsidRPr="00EB113A">
        <w:rPr>
          <w:rFonts w:eastAsia="Calibri"/>
          <w:sz w:val="28"/>
          <w:szCs w:val="28"/>
          <w:lang w:eastAsia="en-US"/>
        </w:rPr>
        <w:t xml:space="preserve">        </w:t>
      </w:r>
      <w:r>
        <w:rPr>
          <w:rFonts w:eastAsia="Calibri"/>
          <w:sz w:val="28"/>
          <w:szCs w:val="28"/>
          <w:lang w:eastAsia="en-US"/>
        </w:rPr>
        <w:t xml:space="preserve">  </w:t>
      </w:r>
      <w:r w:rsidRPr="00EB113A">
        <w:rPr>
          <w:rFonts w:eastAsia="Calibri"/>
          <w:sz w:val="28"/>
          <w:szCs w:val="28"/>
          <w:lang w:eastAsia="en-US"/>
        </w:rPr>
        <w:t xml:space="preserve">5.3. _________________________________________________________ </w:t>
      </w:r>
      <w:hyperlink w:anchor="Par164" w:history="1">
        <w:r w:rsidRPr="00EB113A">
          <w:rPr>
            <w:rFonts w:eastAsia="Calibri"/>
            <w:sz w:val="28"/>
            <w:szCs w:val="28"/>
            <w:vertAlign w:val="superscript"/>
            <w:lang w:eastAsia="en-US"/>
          </w:rPr>
          <w:t>6</w:t>
        </w:r>
      </w:hyperlink>
      <w:r w:rsidRPr="00EB113A">
        <w:rPr>
          <w:rFonts w:eastAsia="Calibri"/>
          <w:sz w:val="28"/>
          <w:szCs w:val="28"/>
          <w:lang w:eastAsia="en-US"/>
        </w:rPr>
        <w:t>.</w:t>
      </w:r>
    </w:p>
    <w:p w:rsidR="004E0ED8" w:rsidRPr="00EB113A" w:rsidRDefault="004E0ED8" w:rsidP="004E0ED8">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EB113A">
        <w:rPr>
          <w:rFonts w:eastAsia="Calibri"/>
          <w:sz w:val="28"/>
          <w:szCs w:val="28"/>
          <w:lang w:eastAsia="en-US"/>
        </w:rPr>
        <w:t>6. Подписи Сторон:</w:t>
      </w:r>
    </w:p>
    <w:p w:rsidR="004E0ED8" w:rsidRPr="00EB113A" w:rsidRDefault="004E0ED8" w:rsidP="004E0ED8">
      <w:pPr>
        <w:autoSpaceDE w:val="0"/>
        <w:autoSpaceDN w:val="0"/>
        <w:adjustRightInd w:val="0"/>
        <w:jc w:val="center"/>
        <w:rPr>
          <w:rFonts w:ascii="Calibri" w:eastAsia="Calibri" w:hAnsi="Calibri" w:cs="Calibri"/>
          <w:sz w:val="22"/>
          <w:szCs w:val="22"/>
          <w:lang w:eastAsia="en-US"/>
        </w:rPr>
      </w:pPr>
    </w:p>
    <w:tbl>
      <w:tblPr>
        <w:tblW w:w="0" w:type="auto"/>
        <w:tblLayout w:type="fixed"/>
        <w:tblCellMar>
          <w:top w:w="102" w:type="dxa"/>
          <w:left w:w="62" w:type="dxa"/>
          <w:bottom w:w="102" w:type="dxa"/>
          <w:right w:w="62" w:type="dxa"/>
        </w:tblCellMar>
        <w:tblLook w:val="0000"/>
      </w:tblPr>
      <w:tblGrid>
        <w:gridCol w:w="4532"/>
        <w:gridCol w:w="4535"/>
      </w:tblGrid>
      <w:tr w:rsidR="004E0ED8" w:rsidRPr="00EB113A" w:rsidTr="000A6FE0">
        <w:tc>
          <w:tcPr>
            <w:tcW w:w="453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Сокращенное наименование</w:t>
            </w:r>
          </w:p>
          <w:p w:rsidR="004E0ED8" w:rsidRPr="00EB113A" w:rsidRDefault="004E0ED8" w:rsidP="000A6FE0">
            <w:pPr>
              <w:autoSpaceDE w:val="0"/>
              <w:autoSpaceDN w:val="0"/>
              <w:adjustRightInd w:val="0"/>
              <w:rPr>
                <w:rFonts w:eastAsia="Calibri"/>
                <w:lang w:eastAsia="en-US"/>
              </w:rPr>
            </w:pPr>
            <w:r w:rsidRPr="00EB113A">
              <w:rPr>
                <w:rFonts w:eastAsia="Calibri"/>
                <w:sz w:val="22"/>
                <w:szCs w:val="22"/>
                <w:lang w:eastAsia="en-US"/>
              </w:rPr>
              <w:t>______________________________________</w:t>
            </w:r>
          </w:p>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(Министерства, Департамента, иного органа (организации)</w:t>
            </w:r>
          </w:p>
        </w:tc>
        <w:tc>
          <w:tcPr>
            <w:tcW w:w="4535"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center"/>
              <w:rPr>
                <w:rFonts w:eastAsia="Calibri"/>
                <w:lang w:eastAsia="en-US"/>
              </w:rPr>
            </w:pPr>
            <w:r w:rsidRPr="00EB113A">
              <w:rPr>
                <w:rFonts w:eastAsia="Calibri"/>
                <w:sz w:val="22"/>
                <w:szCs w:val="22"/>
                <w:lang w:eastAsia="en-US"/>
              </w:rPr>
              <w:t>Сокращенное наименование Получателя</w:t>
            </w:r>
          </w:p>
        </w:tc>
      </w:tr>
      <w:tr w:rsidR="004E0ED8" w:rsidRPr="00EB113A" w:rsidTr="000A6FE0">
        <w:tc>
          <w:tcPr>
            <w:tcW w:w="4532"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both"/>
              <w:rPr>
                <w:rFonts w:eastAsia="Calibri"/>
                <w:lang w:eastAsia="en-US"/>
              </w:rPr>
            </w:pPr>
            <w:r w:rsidRPr="00EB113A">
              <w:rPr>
                <w:rFonts w:eastAsia="Calibri"/>
                <w:lang w:eastAsia="en-US"/>
              </w:rPr>
              <w:t>___________/_____________</w:t>
            </w:r>
          </w:p>
          <w:p w:rsidR="004E0ED8" w:rsidRPr="00EB113A" w:rsidRDefault="004E0ED8" w:rsidP="000A6FE0">
            <w:pPr>
              <w:autoSpaceDE w:val="0"/>
              <w:autoSpaceDN w:val="0"/>
              <w:adjustRightInd w:val="0"/>
              <w:jc w:val="both"/>
              <w:rPr>
                <w:rFonts w:eastAsia="Calibri"/>
                <w:lang w:eastAsia="en-US"/>
              </w:rPr>
            </w:pPr>
            <w:r w:rsidRPr="00EB113A">
              <w:rPr>
                <w:rFonts w:eastAsia="Calibri"/>
                <w:lang w:eastAsia="en-US"/>
              </w:rPr>
              <w:t xml:space="preserve"> (подпись)      (ФИО)</w:t>
            </w:r>
          </w:p>
        </w:tc>
        <w:tc>
          <w:tcPr>
            <w:tcW w:w="4535" w:type="dxa"/>
            <w:tcBorders>
              <w:top w:val="single" w:sz="4" w:space="0" w:color="auto"/>
              <w:left w:val="single" w:sz="4" w:space="0" w:color="auto"/>
              <w:bottom w:val="single" w:sz="4" w:space="0" w:color="auto"/>
              <w:right w:val="single" w:sz="4" w:space="0" w:color="auto"/>
            </w:tcBorders>
          </w:tcPr>
          <w:p w:rsidR="004E0ED8" w:rsidRPr="00EB113A" w:rsidRDefault="004E0ED8" w:rsidP="000A6FE0">
            <w:pPr>
              <w:autoSpaceDE w:val="0"/>
              <w:autoSpaceDN w:val="0"/>
              <w:adjustRightInd w:val="0"/>
              <w:jc w:val="both"/>
              <w:rPr>
                <w:rFonts w:eastAsia="Calibri"/>
                <w:lang w:eastAsia="en-US"/>
              </w:rPr>
            </w:pPr>
            <w:r w:rsidRPr="00EB113A">
              <w:rPr>
                <w:rFonts w:eastAsia="Calibri"/>
                <w:lang w:eastAsia="en-US"/>
              </w:rPr>
              <w:t>___________/_____________</w:t>
            </w:r>
          </w:p>
          <w:p w:rsidR="004E0ED8" w:rsidRPr="00EB113A" w:rsidRDefault="004E0ED8" w:rsidP="000A6FE0">
            <w:pPr>
              <w:autoSpaceDE w:val="0"/>
              <w:autoSpaceDN w:val="0"/>
              <w:adjustRightInd w:val="0"/>
              <w:jc w:val="both"/>
              <w:rPr>
                <w:rFonts w:eastAsia="Calibri"/>
                <w:lang w:eastAsia="en-US"/>
              </w:rPr>
            </w:pPr>
            <w:r w:rsidRPr="00EB113A">
              <w:rPr>
                <w:rFonts w:eastAsia="Calibri"/>
                <w:lang w:eastAsia="en-US"/>
              </w:rPr>
              <w:t xml:space="preserve"> (подпись)      (ФИО)</w:t>
            </w:r>
          </w:p>
        </w:tc>
      </w:tr>
    </w:tbl>
    <w:p w:rsidR="004E0ED8" w:rsidRDefault="004E0ED8" w:rsidP="004E0ED8">
      <w:pPr>
        <w:autoSpaceDE w:val="0"/>
        <w:autoSpaceDN w:val="0"/>
        <w:adjustRightInd w:val="0"/>
        <w:jc w:val="both"/>
        <w:rPr>
          <w:rFonts w:ascii="Calibri" w:eastAsia="Calibri" w:hAnsi="Calibri" w:cs="Calibri"/>
          <w:sz w:val="22"/>
          <w:szCs w:val="22"/>
          <w:lang w:eastAsia="en-US"/>
        </w:rPr>
      </w:pPr>
    </w:p>
    <w:p w:rsidR="004E0ED8" w:rsidRPr="00EB113A" w:rsidRDefault="004E0ED8" w:rsidP="004E0ED8">
      <w:pPr>
        <w:autoSpaceDE w:val="0"/>
        <w:autoSpaceDN w:val="0"/>
        <w:adjustRightInd w:val="0"/>
        <w:jc w:val="both"/>
        <w:rPr>
          <w:rFonts w:ascii="Calibri" w:eastAsia="Calibri" w:hAnsi="Calibri" w:cs="Calibri"/>
          <w:sz w:val="22"/>
          <w:szCs w:val="22"/>
          <w:lang w:eastAsia="en-US"/>
        </w:rPr>
      </w:pPr>
    </w:p>
    <w:p w:rsidR="004E0ED8" w:rsidRPr="00EB113A" w:rsidRDefault="004E0ED8" w:rsidP="004E0ED8">
      <w:pPr>
        <w:autoSpaceDE w:val="0"/>
        <w:autoSpaceDN w:val="0"/>
        <w:adjustRightInd w:val="0"/>
        <w:jc w:val="both"/>
        <w:rPr>
          <w:rFonts w:ascii="Calibri" w:eastAsia="Calibri" w:hAnsi="Calibri" w:cs="Calibri"/>
          <w:sz w:val="22"/>
          <w:szCs w:val="22"/>
          <w:lang w:eastAsia="en-US"/>
        </w:rPr>
      </w:pPr>
      <w:r w:rsidRPr="00EB113A">
        <w:rPr>
          <w:rFonts w:ascii="Calibri" w:eastAsia="Calibri" w:hAnsi="Calibri" w:cs="Calibri"/>
          <w:sz w:val="22"/>
          <w:szCs w:val="22"/>
          <w:lang w:eastAsia="en-US"/>
        </w:rPr>
        <w:t>--------------------------------</w:t>
      </w:r>
    </w:p>
    <w:p w:rsidR="004E0ED8" w:rsidRPr="00EB113A" w:rsidRDefault="004E0ED8" w:rsidP="004E0ED8">
      <w:pPr>
        <w:autoSpaceDE w:val="0"/>
        <w:autoSpaceDN w:val="0"/>
        <w:adjustRightInd w:val="0"/>
        <w:jc w:val="both"/>
        <w:rPr>
          <w:rFonts w:eastAsia="Calibri"/>
          <w:sz w:val="18"/>
          <w:szCs w:val="18"/>
          <w:lang w:eastAsia="en-US"/>
        </w:rPr>
      </w:pPr>
      <w:bookmarkStart w:id="121" w:name="Par159"/>
      <w:bookmarkStart w:id="122" w:name="Par161"/>
      <w:bookmarkStart w:id="123" w:name="Par162"/>
      <w:bookmarkEnd w:id="121"/>
      <w:bookmarkEnd w:id="122"/>
      <w:bookmarkEnd w:id="123"/>
      <w:r>
        <w:rPr>
          <w:rFonts w:eastAsia="Calibri"/>
          <w:sz w:val="22"/>
          <w:szCs w:val="22"/>
          <w:vertAlign w:val="superscript"/>
          <w:lang w:eastAsia="en-US"/>
        </w:rPr>
        <w:t xml:space="preserve">      </w:t>
      </w:r>
      <w:r w:rsidRPr="00EB113A">
        <w:rPr>
          <w:rFonts w:eastAsia="Calibri"/>
          <w:sz w:val="22"/>
          <w:szCs w:val="22"/>
          <w:vertAlign w:val="superscript"/>
          <w:lang w:eastAsia="en-US"/>
        </w:rPr>
        <w:t>4</w:t>
      </w:r>
      <w:r w:rsidRPr="00EB113A">
        <w:rPr>
          <w:rFonts w:eastAsia="Calibri"/>
          <w:sz w:val="22"/>
          <w:szCs w:val="22"/>
          <w:lang w:eastAsia="en-US"/>
        </w:rPr>
        <w:t xml:space="preserve"> </w:t>
      </w:r>
      <w:hyperlink w:anchor="Par143" w:history="1">
        <w:r w:rsidRPr="00EB113A">
          <w:rPr>
            <w:rFonts w:eastAsia="Calibri"/>
            <w:sz w:val="18"/>
            <w:szCs w:val="18"/>
            <w:lang w:eastAsia="en-US"/>
          </w:rPr>
          <w:t>Пункт 5.1</w:t>
        </w:r>
      </w:hyperlink>
      <w:r w:rsidRPr="00EB113A">
        <w:rPr>
          <w:rFonts w:eastAsia="Calibri"/>
          <w:sz w:val="18"/>
          <w:szCs w:val="18"/>
          <w:lang w:eastAsia="en-US"/>
        </w:rPr>
        <w:t xml:space="preserve">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4E0ED8" w:rsidRPr="00EB113A" w:rsidRDefault="004E0ED8" w:rsidP="004E0ED8">
      <w:pPr>
        <w:autoSpaceDE w:val="0"/>
        <w:autoSpaceDN w:val="0"/>
        <w:adjustRightInd w:val="0"/>
        <w:jc w:val="both"/>
        <w:rPr>
          <w:rFonts w:eastAsia="Calibri"/>
          <w:sz w:val="18"/>
          <w:szCs w:val="18"/>
          <w:lang w:eastAsia="en-US"/>
        </w:rPr>
      </w:pPr>
      <w:bookmarkStart w:id="124" w:name="Par163"/>
      <w:bookmarkEnd w:id="124"/>
      <w:r>
        <w:rPr>
          <w:rFonts w:eastAsia="Calibri"/>
          <w:sz w:val="22"/>
          <w:szCs w:val="22"/>
          <w:vertAlign w:val="superscript"/>
          <w:lang w:eastAsia="en-US"/>
        </w:rPr>
        <w:t xml:space="preserve">      </w:t>
      </w:r>
      <w:r w:rsidRPr="00EB113A">
        <w:rPr>
          <w:rFonts w:eastAsia="Calibri"/>
          <w:sz w:val="22"/>
          <w:szCs w:val="22"/>
          <w:vertAlign w:val="superscript"/>
          <w:lang w:eastAsia="en-US"/>
        </w:rPr>
        <w:t>5</w:t>
      </w:r>
      <w:r w:rsidRPr="00EB113A">
        <w:rPr>
          <w:rFonts w:eastAsia="Calibri"/>
          <w:sz w:val="22"/>
          <w:szCs w:val="22"/>
          <w:lang w:eastAsia="en-US"/>
        </w:rPr>
        <w:t xml:space="preserve"> </w:t>
      </w:r>
      <w:hyperlink w:anchor="Par145" w:history="1">
        <w:r w:rsidRPr="00EB113A">
          <w:rPr>
            <w:rFonts w:eastAsia="Calibri"/>
            <w:sz w:val="18"/>
            <w:szCs w:val="18"/>
            <w:lang w:eastAsia="en-US"/>
          </w:rPr>
          <w:t>Пункт 5.3</w:t>
        </w:r>
      </w:hyperlink>
      <w:r w:rsidRPr="00EB113A">
        <w:rPr>
          <w:rFonts w:eastAsia="Calibri"/>
          <w:sz w:val="18"/>
          <w:szCs w:val="18"/>
          <w:lang w:eastAsia="en-US"/>
        </w:rPr>
        <w:t xml:space="preserve"> включается в Дополнительное соглашение к соглашению в случае формирования и подписания соглашения в форме бумажного документа.</w:t>
      </w:r>
    </w:p>
    <w:p w:rsidR="004E0ED8" w:rsidRPr="00EB113A" w:rsidRDefault="004E0ED8" w:rsidP="004E0ED8">
      <w:pPr>
        <w:autoSpaceDE w:val="0"/>
        <w:autoSpaceDN w:val="0"/>
        <w:adjustRightInd w:val="0"/>
        <w:jc w:val="both"/>
        <w:rPr>
          <w:rFonts w:eastAsia="Calibri"/>
          <w:sz w:val="18"/>
          <w:szCs w:val="18"/>
          <w:lang w:eastAsia="en-US"/>
        </w:rPr>
      </w:pPr>
      <w:bookmarkStart w:id="125" w:name="Par164"/>
      <w:bookmarkEnd w:id="125"/>
      <w:r>
        <w:rPr>
          <w:rFonts w:eastAsia="Calibri"/>
          <w:sz w:val="22"/>
          <w:szCs w:val="22"/>
          <w:vertAlign w:val="superscript"/>
          <w:lang w:eastAsia="en-US"/>
        </w:rPr>
        <w:t xml:space="preserve">      </w:t>
      </w:r>
      <w:r w:rsidRPr="00EB113A">
        <w:rPr>
          <w:rFonts w:eastAsia="Calibri"/>
          <w:sz w:val="22"/>
          <w:szCs w:val="22"/>
          <w:vertAlign w:val="superscript"/>
          <w:lang w:eastAsia="en-US"/>
        </w:rPr>
        <w:t>6</w:t>
      </w:r>
      <w:r w:rsidRPr="00EB113A">
        <w:rPr>
          <w:rFonts w:eastAsia="Calibri"/>
          <w:sz w:val="22"/>
          <w:szCs w:val="22"/>
          <w:lang w:eastAsia="en-US"/>
        </w:rPr>
        <w:t xml:space="preserve"> </w:t>
      </w:r>
      <w:r w:rsidRPr="00EB113A">
        <w:rPr>
          <w:rFonts w:eastAsia="Calibri"/>
          <w:sz w:val="18"/>
          <w:szCs w:val="18"/>
          <w:lang w:eastAsia="en-US"/>
        </w:rPr>
        <w:t>Указываются иные конкретные условия (при необходимости).</w:t>
      </w:r>
    </w:p>
    <w:p w:rsidR="004E0ED8" w:rsidRDefault="004E0ED8" w:rsidP="004E0ED8">
      <w:pPr>
        <w:widowControl w:val="0"/>
        <w:autoSpaceDE w:val="0"/>
        <w:autoSpaceDN w:val="0"/>
        <w:jc w:val="right"/>
        <w:outlineLvl w:val="1"/>
        <w:rPr>
          <w:sz w:val="22"/>
        </w:rPr>
      </w:pPr>
    </w:p>
    <w:p w:rsidR="004E0ED8" w:rsidRPr="00EB113A" w:rsidRDefault="004E0ED8" w:rsidP="004E0ED8">
      <w:pPr>
        <w:widowControl w:val="0"/>
        <w:autoSpaceDE w:val="0"/>
        <w:autoSpaceDN w:val="0"/>
        <w:jc w:val="right"/>
        <w:outlineLvl w:val="1"/>
        <w:rPr>
          <w:sz w:val="22"/>
        </w:rPr>
      </w:pPr>
      <w:r w:rsidRPr="00EB113A">
        <w:rPr>
          <w:sz w:val="22"/>
        </w:rPr>
        <w:t>Приложение № 9</w:t>
      </w:r>
    </w:p>
    <w:p w:rsidR="004E0ED8" w:rsidRPr="00EB113A" w:rsidRDefault="004E0ED8" w:rsidP="004E0ED8">
      <w:pPr>
        <w:widowControl w:val="0"/>
        <w:autoSpaceDE w:val="0"/>
        <w:autoSpaceDN w:val="0"/>
        <w:jc w:val="right"/>
        <w:rPr>
          <w:sz w:val="22"/>
        </w:rPr>
      </w:pPr>
      <w:r w:rsidRPr="00EB113A">
        <w:rPr>
          <w:sz w:val="22"/>
        </w:rPr>
        <w:t>к Типовой форме соглашения (договора)</w:t>
      </w:r>
    </w:p>
    <w:p w:rsidR="004E0ED8" w:rsidRDefault="004E0ED8" w:rsidP="004E0ED8">
      <w:pPr>
        <w:widowControl w:val="0"/>
        <w:autoSpaceDE w:val="0"/>
        <w:autoSpaceDN w:val="0"/>
        <w:jc w:val="right"/>
        <w:rPr>
          <w:sz w:val="22"/>
        </w:rPr>
      </w:pPr>
      <w:r>
        <w:rPr>
          <w:sz w:val="22"/>
        </w:rPr>
        <w:t xml:space="preserve">о предоставлении из </w:t>
      </w:r>
      <w:r w:rsidRPr="00EB113A">
        <w:rPr>
          <w:sz w:val="22"/>
        </w:rPr>
        <w:t>бюджета</w:t>
      </w:r>
    </w:p>
    <w:p w:rsidR="004E0ED8" w:rsidRPr="00EB113A" w:rsidRDefault="004E0ED8" w:rsidP="004E0ED8">
      <w:pPr>
        <w:widowControl w:val="0"/>
        <w:autoSpaceDE w:val="0"/>
        <w:autoSpaceDN w:val="0"/>
        <w:jc w:val="right"/>
        <w:rPr>
          <w:sz w:val="22"/>
        </w:rPr>
      </w:pPr>
      <w:r>
        <w:rPr>
          <w:sz w:val="22"/>
        </w:rPr>
        <w:t>Таштагольского муниципального района</w:t>
      </w:r>
    </w:p>
    <w:p w:rsidR="004E0ED8" w:rsidRPr="00EB113A" w:rsidRDefault="004E0ED8" w:rsidP="004E0ED8">
      <w:pPr>
        <w:widowControl w:val="0"/>
        <w:autoSpaceDE w:val="0"/>
        <w:autoSpaceDN w:val="0"/>
        <w:jc w:val="right"/>
        <w:rPr>
          <w:sz w:val="22"/>
        </w:rPr>
      </w:pPr>
      <w:r w:rsidRPr="00EB113A">
        <w:rPr>
          <w:sz w:val="22"/>
        </w:rPr>
        <w:t>субсидии некоммерческой организации,</w:t>
      </w:r>
    </w:p>
    <w:p w:rsidR="004E0ED8" w:rsidRPr="00EB113A" w:rsidRDefault="004E0ED8" w:rsidP="004E0ED8">
      <w:pPr>
        <w:widowControl w:val="0"/>
        <w:autoSpaceDE w:val="0"/>
        <w:autoSpaceDN w:val="0"/>
        <w:jc w:val="right"/>
        <w:rPr>
          <w:sz w:val="22"/>
        </w:rPr>
      </w:pPr>
      <w:r>
        <w:rPr>
          <w:sz w:val="22"/>
        </w:rPr>
        <w:t>не являющейся муниципальным</w:t>
      </w:r>
      <w:r w:rsidRPr="00EB113A">
        <w:rPr>
          <w:sz w:val="22"/>
        </w:rPr>
        <w:t xml:space="preserve"> учреждением</w:t>
      </w:r>
    </w:p>
    <w:p w:rsidR="004E0ED8" w:rsidRPr="00EB113A" w:rsidRDefault="004E0ED8" w:rsidP="004E0ED8">
      <w:pPr>
        <w:widowControl w:val="0"/>
        <w:autoSpaceDE w:val="0"/>
        <w:autoSpaceDN w:val="0"/>
        <w:jc w:val="right"/>
        <w:rPr>
          <w:sz w:val="22"/>
        </w:rPr>
      </w:pPr>
    </w:p>
    <w:p w:rsidR="004E0ED8" w:rsidRPr="00EB113A" w:rsidRDefault="004E0ED8" w:rsidP="004E0ED8">
      <w:pPr>
        <w:widowControl w:val="0"/>
        <w:autoSpaceDE w:val="0"/>
        <w:autoSpaceDN w:val="0"/>
        <w:jc w:val="right"/>
        <w:rPr>
          <w:sz w:val="22"/>
        </w:rPr>
      </w:pPr>
    </w:p>
    <w:p w:rsidR="004E0ED8" w:rsidRPr="00EB113A" w:rsidRDefault="004E0ED8" w:rsidP="004E0ED8">
      <w:pPr>
        <w:widowControl w:val="0"/>
        <w:autoSpaceDE w:val="0"/>
        <w:autoSpaceDN w:val="0"/>
        <w:jc w:val="right"/>
        <w:rPr>
          <w:sz w:val="22"/>
        </w:rPr>
      </w:pPr>
      <w:r w:rsidRPr="00EB113A">
        <w:rPr>
          <w:sz w:val="22"/>
        </w:rPr>
        <w:t xml:space="preserve"> (Рекомендуемый образец)</w:t>
      </w: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center"/>
        <w:rPr>
          <w:b/>
          <w:sz w:val="28"/>
          <w:szCs w:val="28"/>
        </w:rPr>
      </w:pPr>
      <w:bookmarkStart w:id="126" w:name="P2061"/>
      <w:bookmarkEnd w:id="126"/>
      <w:r w:rsidRPr="00EB113A">
        <w:rPr>
          <w:b/>
          <w:sz w:val="28"/>
          <w:szCs w:val="28"/>
        </w:rPr>
        <w:t>Дополнительное соглашение</w:t>
      </w:r>
    </w:p>
    <w:p w:rsidR="004E0ED8" w:rsidRPr="00EB113A" w:rsidRDefault="004E0ED8" w:rsidP="004E0ED8">
      <w:pPr>
        <w:widowControl w:val="0"/>
        <w:autoSpaceDE w:val="0"/>
        <w:autoSpaceDN w:val="0"/>
        <w:jc w:val="center"/>
        <w:rPr>
          <w:b/>
          <w:sz w:val="28"/>
          <w:szCs w:val="28"/>
        </w:rPr>
      </w:pPr>
      <w:r w:rsidRPr="00EB113A">
        <w:rPr>
          <w:b/>
          <w:sz w:val="28"/>
          <w:szCs w:val="28"/>
        </w:rPr>
        <w:t>о расторжении соглашения (договора) о предоставлении</w:t>
      </w:r>
    </w:p>
    <w:p w:rsidR="004E0ED8" w:rsidRPr="00EB113A" w:rsidRDefault="004E0ED8" w:rsidP="004E0ED8">
      <w:pPr>
        <w:widowControl w:val="0"/>
        <w:autoSpaceDE w:val="0"/>
        <w:autoSpaceDN w:val="0"/>
        <w:jc w:val="center"/>
        <w:rPr>
          <w:b/>
          <w:sz w:val="28"/>
          <w:szCs w:val="28"/>
        </w:rPr>
      </w:pPr>
      <w:r>
        <w:rPr>
          <w:b/>
          <w:sz w:val="28"/>
          <w:szCs w:val="28"/>
        </w:rPr>
        <w:t xml:space="preserve">из </w:t>
      </w:r>
      <w:r w:rsidRPr="00EB113A">
        <w:rPr>
          <w:b/>
          <w:sz w:val="28"/>
          <w:szCs w:val="28"/>
        </w:rPr>
        <w:t>бюджета</w:t>
      </w:r>
      <w:r>
        <w:rPr>
          <w:b/>
          <w:sz w:val="28"/>
          <w:szCs w:val="28"/>
        </w:rPr>
        <w:t xml:space="preserve"> Таштагольского муниципального района субсидии некоммерческой </w:t>
      </w:r>
      <w:r w:rsidRPr="00EB113A">
        <w:rPr>
          <w:b/>
          <w:sz w:val="28"/>
          <w:szCs w:val="28"/>
        </w:rPr>
        <w:t>организаци</w:t>
      </w:r>
      <w:r>
        <w:rPr>
          <w:b/>
          <w:sz w:val="28"/>
          <w:szCs w:val="28"/>
        </w:rPr>
        <w:t>и, не являющейся муниципальным</w:t>
      </w:r>
      <w:r w:rsidRPr="00EB113A">
        <w:rPr>
          <w:b/>
          <w:sz w:val="28"/>
          <w:szCs w:val="28"/>
        </w:rPr>
        <w:t xml:space="preserve"> учреждением </w:t>
      </w:r>
    </w:p>
    <w:p w:rsidR="004E0ED8" w:rsidRPr="00EB113A" w:rsidRDefault="004E0ED8" w:rsidP="004E0ED8">
      <w:pPr>
        <w:widowControl w:val="0"/>
        <w:autoSpaceDE w:val="0"/>
        <w:autoSpaceDN w:val="0"/>
        <w:jc w:val="center"/>
        <w:rPr>
          <w:sz w:val="22"/>
        </w:rPr>
      </w:pPr>
      <w:r w:rsidRPr="00EB113A">
        <w:rPr>
          <w:sz w:val="22"/>
        </w:rPr>
        <w:t>от «__» ____________ № ____</w:t>
      </w: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center"/>
        <w:rPr>
          <w:rFonts w:ascii="Calibri" w:hAnsi="Calibri" w:cs="Calibri"/>
          <w:sz w:val="22"/>
        </w:rPr>
      </w:pPr>
      <w:r w:rsidRPr="00EB113A">
        <w:rPr>
          <w:sz w:val="22"/>
        </w:rPr>
        <w:t>г.</w:t>
      </w:r>
      <w:r w:rsidRPr="00EB113A">
        <w:rPr>
          <w:rFonts w:ascii="Calibri" w:hAnsi="Calibri" w:cs="Calibri"/>
          <w:sz w:val="22"/>
        </w:rPr>
        <w:t xml:space="preserve"> __________________________________________</w:t>
      </w:r>
    </w:p>
    <w:p w:rsidR="004E0ED8" w:rsidRPr="00EB113A" w:rsidRDefault="004E0ED8" w:rsidP="004E0ED8">
      <w:pPr>
        <w:widowControl w:val="0"/>
        <w:autoSpaceDE w:val="0"/>
        <w:autoSpaceDN w:val="0"/>
        <w:jc w:val="center"/>
      </w:pPr>
      <w:r w:rsidRPr="00EB113A">
        <w:t>(место заключения соглашения (договора)</w:t>
      </w:r>
    </w:p>
    <w:p w:rsidR="004E0ED8" w:rsidRPr="00EB113A" w:rsidRDefault="004E0ED8" w:rsidP="004E0ED8">
      <w:pPr>
        <w:widowControl w:val="0"/>
        <w:autoSpaceDE w:val="0"/>
        <w:autoSpaceDN w:val="0"/>
        <w:jc w:val="both"/>
      </w:pPr>
    </w:p>
    <w:p w:rsidR="004E0ED8" w:rsidRPr="00EB113A" w:rsidRDefault="004E0ED8" w:rsidP="004E0ED8">
      <w:pPr>
        <w:widowControl w:val="0"/>
        <w:autoSpaceDE w:val="0"/>
        <w:autoSpaceDN w:val="0"/>
        <w:jc w:val="both"/>
        <w:rPr>
          <w:rFonts w:ascii="Courier New" w:hAnsi="Courier New" w:cs="Courier New"/>
        </w:rPr>
      </w:pPr>
      <w:r w:rsidRPr="00EB113A">
        <w:rPr>
          <w:sz w:val="28"/>
          <w:szCs w:val="28"/>
        </w:rPr>
        <w:t>«__»</w:t>
      </w:r>
      <w:r w:rsidRPr="00EB113A">
        <w:rPr>
          <w:rFonts w:ascii="Courier New" w:hAnsi="Courier New" w:cs="Courier New"/>
        </w:rPr>
        <w:t xml:space="preserve"> _________________________ </w:t>
      </w:r>
      <w:r w:rsidR="00C86393">
        <w:rPr>
          <w:sz w:val="28"/>
          <w:szCs w:val="28"/>
        </w:rPr>
        <w:t xml:space="preserve">20__ г.  </w:t>
      </w:r>
      <w:r w:rsidRPr="00EB113A">
        <w:rPr>
          <w:sz w:val="28"/>
          <w:szCs w:val="28"/>
        </w:rPr>
        <w:t>№ _____________</w:t>
      </w:r>
      <w:r w:rsidRPr="00EB113A">
        <w:rPr>
          <w:rFonts w:ascii="Courier New" w:hAnsi="Courier New" w:cs="Courier New"/>
        </w:rPr>
        <w:t>______________</w:t>
      </w:r>
    </w:p>
    <w:p w:rsidR="004E0ED8" w:rsidRPr="00EB113A" w:rsidRDefault="004E0ED8" w:rsidP="004E0ED8">
      <w:pPr>
        <w:widowControl w:val="0"/>
        <w:autoSpaceDE w:val="0"/>
        <w:autoSpaceDN w:val="0"/>
        <w:jc w:val="both"/>
      </w:pPr>
      <w:proofErr w:type="gramStart"/>
      <w:r w:rsidRPr="00EB113A">
        <w:t xml:space="preserve">(дата заключения соглашения (договора)              </w:t>
      </w:r>
      <w:r w:rsidR="00C86393">
        <w:t xml:space="preserve">                 </w:t>
      </w:r>
      <w:r w:rsidRPr="00EB113A">
        <w:t xml:space="preserve"> (номер соглашения (договора)</w:t>
      </w:r>
      <w:proofErr w:type="gramEnd"/>
    </w:p>
    <w:p w:rsidR="004E0ED8" w:rsidRPr="00EB113A" w:rsidRDefault="004E0ED8" w:rsidP="004E0ED8">
      <w:pPr>
        <w:widowControl w:val="0"/>
        <w:autoSpaceDE w:val="0"/>
        <w:autoSpaceDN w:val="0"/>
        <w:jc w:val="both"/>
        <w:rPr>
          <w:rFonts w:ascii="Courier New" w:hAnsi="Courier New" w:cs="Courier New"/>
        </w:rPr>
      </w:pPr>
    </w:p>
    <w:p w:rsidR="004E0ED8" w:rsidRPr="00EB113A" w:rsidRDefault="004E0ED8" w:rsidP="004E0ED8">
      <w:pPr>
        <w:widowControl w:val="0"/>
        <w:autoSpaceDE w:val="0"/>
        <w:autoSpaceDN w:val="0"/>
        <w:jc w:val="both"/>
        <w:rPr>
          <w:rFonts w:ascii="Courier New" w:hAnsi="Courier New" w:cs="Courier New"/>
        </w:rPr>
      </w:pPr>
      <w:r w:rsidRPr="00EB113A">
        <w:rPr>
          <w:rFonts w:ascii="Courier New" w:hAnsi="Courier New" w:cs="Courier New"/>
        </w:rPr>
        <w:t>_____________________________________________________________________________</w:t>
      </w:r>
      <w:r>
        <w:rPr>
          <w:rFonts w:ascii="Courier New" w:hAnsi="Courier New" w:cs="Courier New"/>
        </w:rPr>
        <w:t>___</w:t>
      </w:r>
      <w:r w:rsidRPr="00EB113A">
        <w:rPr>
          <w:sz w:val="28"/>
          <w:szCs w:val="28"/>
        </w:rPr>
        <w:t>,</w:t>
      </w:r>
    </w:p>
    <w:p w:rsidR="004E0ED8" w:rsidRPr="00EB113A" w:rsidRDefault="004E0ED8" w:rsidP="004E0ED8">
      <w:pPr>
        <w:widowControl w:val="0"/>
        <w:autoSpaceDE w:val="0"/>
        <w:autoSpaceDN w:val="0"/>
        <w:jc w:val="center"/>
      </w:pPr>
      <w:r w:rsidRPr="00EB113A">
        <w:rPr>
          <w:rFonts w:ascii="Courier New" w:hAnsi="Courier New" w:cs="Courier New"/>
        </w:rPr>
        <w:t xml:space="preserve">  </w:t>
      </w:r>
      <w:r w:rsidRPr="00EB113A">
        <w:t>(наименован</w:t>
      </w:r>
      <w:r>
        <w:t>ие  органа местного самоуправления</w:t>
      </w:r>
      <w:r w:rsidRPr="00EB113A">
        <w:t>) или иной организации, осуществляющей в соответствии с бюджетным законодательством Российской Федерации функции главного ра</w:t>
      </w:r>
      <w:r>
        <w:t>спорядителем средств местного</w:t>
      </w:r>
      <w:r w:rsidRPr="00EB113A">
        <w:t xml:space="preserve"> бюджета) которому (ой) к</w:t>
      </w:r>
      <w:r>
        <w:t xml:space="preserve">ак получателю средств местного </w:t>
      </w:r>
      <w:r w:rsidRPr="00EB113A">
        <w:t xml:space="preserve">бюджета  доведены  лимиты бюджетных  обязательств на предоставление субсидии в соответствии с пунктом 2   </w:t>
      </w:r>
      <w:hyperlink r:id="rId120" w:history="1">
        <w:r w:rsidRPr="00EB113A">
          <w:t>статьи   78.1</w:t>
        </w:r>
      </w:hyperlink>
      <w:r w:rsidRPr="00EB113A">
        <w:t xml:space="preserve">  Бюджетного  кодекса   Российской</w:t>
      </w:r>
    </w:p>
    <w:p w:rsidR="004E0ED8" w:rsidRPr="00EB113A" w:rsidRDefault="004E0ED8" w:rsidP="004E0ED8">
      <w:pPr>
        <w:widowControl w:val="0"/>
        <w:autoSpaceDE w:val="0"/>
        <w:autoSpaceDN w:val="0"/>
        <w:jc w:val="both"/>
      </w:pPr>
      <w:proofErr w:type="gramStart"/>
      <w:r w:rsidRPr="00EB113A">
        <w:rPr>
          <w:sz w:val="28"/>
          <w:szCs w:val="28"/>
        </w:rPr>
        <w:t>именуемое</w:t>
      </w:r>
      <w:proofErr w:type="gramEnd"/>
      <w:r w:rsidRPr="00EB113A">
        <w:rPr>
          <w:sz w:val="28"/>
          <w:szCs w:val="28"/>
        </w:rPr>
        <w:t xml:space="preserve"> (</w:t>
      </w:r>
      <w:proofErr w:type="spellStart"/>
      <w:r w:rsidRPr="00EB113A">
        <w:rPr>
          <w:sz w:val="28"/>
          <w:szCs w:val="28"/>
        </w:rPr>
        <w:t>ая</w:t>
      </w:r>
      <w:proofErr w:type="spellEnd"/>
      <w:r w:rsidRPr="00EB113A">
        <w:rPr>
          <w:sz w:val="28"/>
          <w:szCs w:val="28"/>
        </w:rPr>
        <w:t>)  в  дальнейшем</w:t>
      </w:r>
      <w:r w:rsidRPr="00EB113A">
        <w:t xml:space="preserve">   </w:t>
      </w:r>
      <w:r w:rsidRPr="00EB113A">
        <w:rPr>
          <w:sz w:val="28"/>
          <w:szCs w:val="28"/>
        </w:rPr>
        <w:t>«Главный   распорядитель»</w:t>
      </w:r>
      <w:r w:rsidRPr="00EB113A">
        <w:t xml:space="preserve">    </w:t>
      </w:r>
      <w:r w:rsidRPr="00EB113A">
        <w:rPr>
          <w:sz w:val="28"/>
          <w:szCs w:val="28"/>
        </w:rPr>
        <w:t>в   лице</w:t>
      </w:r>
      <w:r w:rsidRPr="00EB113A">
        <w:t xml:space="preserve"> __________</w:t>
      </w:r>
      <w:r>
        <w:t>___</w:t>
      </w:r>
    </w:p>
    <w:p w:rsidR="004E0ED8" w:rsidRPr="00EB113A" w:rsidRDefault="004E0ED8" w:rsidP="004E0ED8">
      <w:pPr>
        <w:widowControl w:val="0"/>
        <w:autoSpaceDE w:val="0"/>
        <w:autoSpaceDN w:val="0"/>
        <w:jc w:val="both"/>
        <w:rPr>
          <w:sz w:val="28"/>
          <w:szCs w:val="28"/>
        </w:rPr>
      </w:pPr>
      <w:r w:rsidRPr="00EB113A">
        <w:rPr>
          <w:sz w:val="28"/>
          <w:szCs w:val="28"/>
        </w:rPr>
        <w:t>__________________________________________________________________</w:t>
      </w:r>
      <w:r>
        <w:rPr>
          <w:sz w:val="28"/>
          <w:szCs w:val="28"/>
        </w:rPr>
        <w:t>__</w:t>
      </w:r>
      <w:r w:rsidRPr="00EB113A">
        <w:rPr>
          <w:sz w:val="28"/>
          <w:szCs w:val="28"/>
        </w:rPr>
        <w:t>,</w:t>
      </w:r>
    </w:p>
    <w:p w:rsidR="004E0ED8" w:rsidRPr="00EB113A" w:rsidRDefault="004E0ED8" w:rsidP="004E0ED8">
      <w:pPr>
        <w:widowControl w:val="0"/>
        <w:autoSpaceDE w:val="0"/>
        <w:autoSpaceDN w:val="0"/>
        <w:jc w:val="center"/>
      </w:pPr>
      <w:r w:rsidRPr="00EB113A">
        <w:t xml:space="preserve">(наименование должности, а также фамилия, имя, отчество (при </w:t>
      </w:r>
      <w:r w:rsidR="00C86393" w:rsidRPr="00EB113A">
        <w:t>наличии) руководителя</w:t>
      </w:r>
      <w:r w:rsidRPr="00EB113A">
        <w:t xml:space="preserve"> главного </w:t>
      </w:r>
      <w:r w:rsidR="00C86393" w:rsidRPr="00EB113A">
        <w:t>р</w:t>
      </w:r>
      <w:r w:rsidR="00C86393">
        <w:t>аспорядителя средств</w:t>
      </w:r>
      <w:r>
        <w:t xml:space="preserve"> местного</w:t>
      </w:r>
      <w:r w:rsidRPr="00EB113A">
        <w:t xml:space="preserve"> </w:t>
      </w:r>
      <w:r w:rsidR="00C86393" w:rsidRPr="00EB113A">
        <w:t>бюджета или</w:t>
      </w:r>
      <w:r w:rsidRPr="00EB113A">
        <w:t xml:space="preserve"> уполномоченного им лица)</w:t>
      </w:r>
    </w:p>
    <w:p w:rsidR="004E0ED8" w:rsidRPr="00EB113A" w:rsidRDefault="004E0ED8" w:rsidP="004E0ED8">
      <w:pPr>
        <w:widowControl w:val="0"/>
        <w:autoSpaceDE w:val="0"/>
        <w:autoSpaceDN w:val="0"/>
        <w:rPr>
          <w:sz w:val="28"/>
          <w:szCs w:val="28"/>
        </w:rPr>
      </w:pPr>
      <w:r w:rsidRPr="00EB113A">
        <w:rPr>
          <w:sz w:val="28"/>
          <w:szCs w:val="28"/>
        </w:rPr>
        <w:t>действующего (ей) на основании _____________________________________</w:t>
      </w:r>
      <w:r>
        <w:rPr>
          <w:sz w:val="28"/>
          <w:szCs w:val="28"/>
        </w:rPr>
        <w:t>___</w:t>
      </w:r>
    </w:p>
    <w:p w:rsidR="004E0ED8" w:rsidRPr="00EB113A" w:rsidRDefault="004E0ED8" w:rsidP="004E0ED8">
      <w:pPr>
        <w:widowControl w:val="0"/>
        <w:autoSpaceDE w:val="0"/>
        <w:autoSpaceDN w:val="0"/>
        <w:jc w:val="both"/>
        <w:rPr>
          <w:sz w:val="28"/>
          <w:szCs w:val="28"/>
        </w:rPr>
      </w:pPr>
      <w:r w:rsidRPr="00EB113A">
        <w:rPr>
          <w:sz w:val="28"/>
          <w:szCs w:val="28"/>
        </w:rPr>
        <w:t>_________________________________________________________________</w:t>
      </w:r>
      <w:r>
        <w:rPr>
          <w:sz w:val="28"/>
          <w:szCs w:val="28"/>
        </w:rPr>
        <w:t>__</w:t>
      </w:r>
      <w:r w:rsidRPr="00EB113A">
        <w:rPr>
          <w:sz w:val="28"/>
          <w:szCs w:val="28"/>
        </w:rPr>
        <w:t>_,</w:t>
      </w:r>
    </w:p>
    <w:p w:rsidR="004E0ED8" w:rsidRPr="00EB113A" w:rsidRDefault="004E0ED8" w:rsidP="004E0ED8">
      <w:pPr>
        <w:widowControl w:val="0"/>
        <w:autoSpaceDE w:val="0"/>
        <w:autoSpaceDN w:val="0"/>
        <w:jc w:val="center"/>
      </w:pPr>
      <w:r w:rsidRPr="00EB113A">
        <w:t>(реквизиты учредительного документа (положени</w:t>
      </w:r>
      <w:r>
        <w:t xml:space="preserve">я) об органе местного </w:t>
      </w:r>
      <w:r w:rsidR="00C86393">
        <w:t>самоуправления</w:t>
      </w:r>
      <w:r w:rsidR="00C86393" w:rsidRPr="00EB113A">
        <w:t>, иного</w:t>
      </w:r>
      <w:r w:rsidRPr="00EB113A">
        <w:t xml:space="preserve"> </w:t>
      </w:r>
      <w:r w:rsidR="00C86393" w:rsidRPr="00EB113A">
        <w:t>органа (</w:t>
      </w:r>
      <w:r w:rsidRPr="00EB113A">
        <w:t>организации), доверенности, приказа или иного документа, удостоверяющего полномочия)</w:t>
      </w:r>
    </w:p>
    <w:p w:rsidR="004E0ED8" w:rsidRPr="00EB113A" w:rsidRDefault="00C86393" w:rsidP="004E0ED8">
      <w:pPr>
        <w:widowControl w:val="0"/>
        <w:autoSpaceDE w:val="0"/>
        <w:autoSpaceDN w:val="0"/>
        <w:rPr>
          <w:sz w:val="28"/>
          <w:szCs w:val="28"/>
        </w:rPr>
      </w:pPr>
      <w:r w:rsidRPr="00EB113A">
        <w:rPr>
          <w:sz w:val="28"/>
          <w:szCs w:val="28"/>
        </w:rPr>
        <w:t>с одной стороны,</w:t>
      </w:r>
      <w:r w:rsidR="004E0ED8" w:rsidRPr="00EB113A">
        <w:rPr>
          <w:sz w:val="28"/>
          <w:szCs w:val="28"/>
        </w:rPr>
        <w:t xml:space="preserve"> и __________________________________________________</w:t>
      </w:r>
      <w:r w:rsidR="004E0ED8">
        <w:rPr>
          <w:sz w:val="28"/>
          <w:szCs w:val="28"/>
        </w:rPr>
        <w:t>_</w:t>
      </w:r>
      <w:r w:rsidR="004E0ED8" w:rsidRPr="00EB113A">
        <w:rPr>
          <w:sz w:val="28"/>
          <w:szCs w:val="28"/>
        </w:rPr>
        <w:t>,</w:t>
      </w:r>
    </w:p>
    <w:p w:rsidR="004E0ED8" w:rsidRPr="00EB113A" w:rsidRDefault="004E0ED8" w:rsidP="004E0ED8">
      <w:pPr>
        <w:widowControl w:val="0"/>
        <w:autoSpaceDE w:val="0"/>
        <w:autoSpaceDN w:val="0"/>
        <w:jc w:val="both"/>
      </w:pPr>
      <w:r w:rsidRPr="00EB113A">
        <w:t xml:space="preserve">                                            </w:t>
      </w:r>
      <w:r>
        <w:t xml:space="preserve">  </w:t>
      </w:r>
      <w:r w:rsidRPr="00EB113A">
        <w:t xml:space="preserve"> (наименование некоммерческой организации</w:t>
      </w:r>
      <w:r>
        <w:t xml:space="preserve">, не являющейся </w:t>
      </w:r>
    </w:p>
    <w:p w:rsidR="004E0ED8" w:rsidRPr="00EB113A" w:rsidRDefault="004E0ED8" w:rsidP="004E0ED8">
      <w:pPr>
        <w:widowControl w:val="0"/>
        <w:autoSpaceDE w:val="0"/>
        <w:autoSpaceDN w:val="0"/>
        <w:jc w:val="both"/>
      </w:pPr>
      <w:r w:rsidRPr="00EB113A">
        <w:t xml:space="preserve">                                                               </w:t>
      </w:r>
      <w:r>
        <w:t xml:space="preserve">                 муниципальным</w:t>
      </w:r>
      <w:r w:rsidRPr="00EB113A">
        <w:t xml:space="preserve"> учреждением)</w:t>
      </w:r>
    </w:p>
    <w:p w:rsidR="004E0ED8" w:rsidRPr="00EB113A" w:rsidRDefault="004E0ED8" w:rsidP="004E0ED8">
      <w:pPr>
        <w:widowControl w:val="0"/>
        <w:autoSpaceDE w:val="0"/>
        <w:autoSpaceDN w:val="0"/>
        <w:rPr>
          <w:sz w:val="28"/>
          <w:szCs w:val="28"/>
        </w:rPr>
      </w:pPr>
      <w:r w:rsidRPr="00EB113A">
        <w:rPr>
          <w:sz w:val="28"/>
          <w:szCs w:val="28"/>
        </w:rPr>
        <w:t>именуемая в дальнейшем «Получатель», в лице _________________________</w:t>
      </w:r>
      <w:r>
        <w:rPr>
          <w:sz w:val="28"/>
          <w:szCs w:val="28"/>
        </w:rPr>
        <w:t>__</w:t>
      </w:r>
    </w:p>
    <w:p w:rsidR="004E0ED8" w:rsidRPr="00EB113A" w:rsidRDefault="004E0ED8" w:rsidP="004E0ED8">
      <w:pPr>
        <w:widowControl w:val="0"/>
        <w:autoSpaceDE w:val="0"/>
        <w:autoSpaceDN w:val="0"/>
        <w:jc w:val="both"/>
        <w:rPr>
          <w:sz w:val="28"/>
          <w:szCs w:val="28"/>
        </w:rPr>
      </w:pPr>
      <w:r w:rsidRPr="00EB113A">
        <w:rPr>
          <w:sz w:val="28"/>
          <w:szCs w:val="28"/>
        </w:rPr>
        <w:t>__________________________________________________________________</w:t>
      </w:r>
      <w:r>
        <w:rPr>
          <w:sz w:val="28"/>
          <w:szCs w:val="28"/>
        </w:rPr>
        <w:t>_</w:t>
      </w:r>
      <w:r w:rsidRPr="00EB113A">
        <w:rPr>
          <w:sz w:val="28"/>
          <w:szCs w:val="28"/>
        </w:rPr>
        <w:t>,</w:t>
      </w:r>
    </w:p>
    <w:p w:rsidR="004E0ED8" w:rsidRPr="00EB113A" w:rsidRDefault="004E0ED8" w:rsidP="004E0ED8">
      <w:pPr>
        <w:widowControl w:val="0"/>
        <w:autoSpaceDE w:val="0"/>
        <w:autoSpaceDN w:val="0"/>
        <w:jc w:val="both"/>
      </w:pPr>
      <w:r w:rsidRPr="00EB113A">
        <w:t xml:space="preserve">   (наименование должности, а также фамилия, имя, отчество (при </w:t>
      </w:r>
      <w:r w:rsidR="00C86393" w:rsidRPr="00EB113A">
        <w:t>наличии) лица</w:t>
      </w:r>
      <w:r w:rsidRPr="00EB113A">
        <w:t>, представляющего</w:t>
      </w:r>
    </w:p>
    <w:p w:rsidR="004E0ED8" w:rsidRPr="00EB113A" w:rsidRDefault="004E0ED8" w:rsidP="004E0ED8">
      <w:pPr>
        <w:widowControl w:val="0"/>
        <w:autoSpaceDE w:val="0"/>
        <w:autoSpaceDN w:val="0"/>
        <w:jc w:val="both"/>
      </w:pPr>
      <w:r w:rsidRPr="00EB113A">
        <w:t xml:space="preserve">                                           Получателя, или уполномоченного им лица)</w:t>
      </w:r>
    </w:p>
    <w:p w:rsidR="004E0ED8" w:rsidRDefault="004E0ED8" w:rsidP="004E0ED8">
      <w:pPr>
        <w:widowControl w:val="0"/>
        <w:autoSpaceDE w:val="0"/>
        <w:autoSpaceDN w:val="0"/>
        <w:rPr>
          <w:sz w:val="28"/>
          <w:szCs w:val="28"/>
        </w:rPr>
      </w:pPr>
    </w:p>
    <w:p w:rsidR="004E0ED8" w:rsidRPr="00EB113A" w:rsidRDefault="004E0ED8" w:rsidP="004E0ED8">
      <w:pPr>
        <w:widowControl w:val="0"/>
        <w:autoSpaceDE w:val="0"/>
        <w:autoSpaceDN w:val="0"/>
        <w:rPr>
          <w:sz w:val="28"/>
          <w:szCs w:val="28"/>
        </w:rPr>
      </w:pPr>
      <w:r w:rsidRPr="00EB113A">
        <w:rPr>
          <w:sz w:val="28"/>
          <w:szCs w:val="28"/>
        </w:rPr>
        <w:t>действующего (ей) на основании______________________________________</w:t>
      </w:r>
      <w:r>
        <w:rPr>
          <w:sz w:val="28"/>
          <w:szCs w:val="28"/>
        </w:rPr>
        <w:t>__</w:t>
      </w:r>
    </w:p>
    <w:p w:rsidR="004E0ED8" w:rsidRPr="00EB113A" w:rsidRDefault="004E0ED8" w:rsidP="004E0ED8">
      <w:pPr>
        <w:widowControl w:val="0"/>
        <w:autoSpaceDE w:val="0"/>
        <w:autoSpaceDN w:val="0"/>
        <w:jc w:val="both"/>
        <w:rPr>
          <w:sz w:val="28"/>
          <w:szCs w:val="28"/>
        </w:rPr>
      </w:pPr>
      <w:r w:rsidRPr="00EB113A">
        <w:rPr>
          <w:sz w:val="28"/>
          <w:szCs w:val="28"/>
        </w:rPr>
        <w:t>__________________________________________________________________</w:t>
      </w:r>
      <w:r>
        <w:rPr>
          <w:sz w:val="28"/>
          <w:szCs w:val="28"/>
        </w:rPr>
        <w:t>_</w:t>
      </w:r>
      <w:r w:rsidRPr="00EB113A">
        <w:rPr>
          <w:sz w:val="28"/>
          <w:szCs w:val="28"/>
        </w:rPr>
        <w:t>,</w:t>
      </w:r>
    </w:p>
    <w:p w:rsidR="004E0ED8" w:rsidRPr="00EB113A" w:rsidRDefault="004E0ED8" w:rsidP="004E0ED8">
      <w:pPr>
        <w:widowControl w:val="0"/>
        <w:autoSpaceDE w:val="0"/>
        <w:autoSpaceDN w:val="0"/>
        <w:jc w:val="both"/>
      </w:pPr>
      <w:r>
        <w:t xml:space="preserve">  </w:t>
      </w:r>
      <w:r w:rsidRPr="00EB113A">
        <w:t xml:space="preserve">(реквизиты учредительного документа </w:t>
      </w:r>
      <w:r w:rsidR="00C86393" w:rsidRPr="00EB113A">
        <w:t>некоммерческой организации</w:t>
      </w:r>
      <w:r>
        <w:t xml:space="preserve">, не являющейся </w:t>
      </w:r>
    </w:p>
    <w:p w:rsidR="004E0ED8" w:rsidRPr="00EB113A" w:rsidRDefault="004E0ED8" w:rsidP="004E0ED8">
      <w:pPr>
        <w:widowControl w:val="0"/>
        <w:autoSpaceDE w:val="0"/>
        <w:autoSpaceDN w:val="0"/>
        <w:jc w:val="both"/>
      </w:pPr>
      <w:r w:rsidRPr="00EB113A">
        <w:t xml:space="preserve">                        </w:t>
      </w:r>
      <w:r>
        <w:t xml:space="preserve">                 </w:t>
      </w:r>
      <w:r w:rsidR="00C86393">
        <w:t>муниципальным</w:t>
      </w:r>
      <w:r w:rsidR="00C86393" w:rsidRPr="00EB113A">
        <w:t xml:space="preserve"> учреждением</w:t>
      </w:r>
      <w:r w:rsidRPr="00EB113A">
        <w:t>, доверенности)</w:t>
      </w:r>
    </w:p>
    <w:p w:rsidR="004E0ED8" w:rsidRPr="00EB113A" w:rsidRDefault="004E0ED8" w:rsidP="004E0ED8">
      <w:pPr>
        <w:widowControl w:val="0"/>
        <w:autoSpaceDE w:val="0"/>
        <w:autoSpaceDN w:val="0"/>
        <w:jc w:val="both"/>
      </w:pPr>
      <w:r w:rsidRPr="00EB113A">
        <w:rPr>
          <w:sz w:val="28"/>
          <w:szCs w:val="28"/>
        </w:rPr>
        <w:t xml:space="preserve">с     другой    </w:t>
      </w:r>
      <w:r w:rsidR="00C86393" w:rsidRPr="00EB113A">
        <w:rPr>
          <w:sz w:val="28"/>
          <w:szCs w:val="28"/>
        </w:rPr>
        <w:t>стороны, далее</w:t>
      </w:r>
      <w:r w:rsidRPr="00EB113A">
        <w:rPr>
          <w:sz w:val="28"/>
          <w:szCs w:val="28"/>
        </w:rPr>
        <w:t xml:space="preserve">    </w:t>
      </w:r>
      <w:r w:rsidR="00C86393" w:rsidRPr="00EB113A">
        <w:rPr>
          <w:sz w:val="28"/>
          <w:szCs w:val="28"/>
        </w:rPr>
        <w:t>именуемые «</w:t>
      </w:r>
      <w:r w:rsidRPr="00EB113A">
        <w:rPr>
          <w:sz w:val="28"/>
          <w:szCs w:val="28"/>
        </w:rPr>
        <w:t>Стороны</w:t>
      </w:r>
      <w:r w:rsidR="00C86393" w:rsidRPr="00EB113A">
        <w:rPr>
          <w:sz w:val="28"/>
          <w:szCs w:val="28"/>
        </w:rPr>
        <w:t>», в</w:t>
      </w:r>
      <w:r w:rsidRPr="00EB113A">
        <w:rPr>
          <w:sz w:val="28"/>
          <w:szCs w:val="28"/>
        </w:rPr>
        <w:t xml:space="preserve">   соответствии   с </w:t>
      </w:r>
    </w:p>
    <w:p w:rsidR="004E0ED8" w:rsidRPr="00EB113A" w:rsidRDefault="004E0ED8" w:rsidP="004E0ED8">
      <w:pPr>
        <w:widowControl w:val="0"/>
        <w:autoSpaceDE w:val="0"/>
        <w:autoSpaceDN w:val="0"/>
        <w:jc w:val="both"/>
        <w:rPr>
          <w:rFonts w:ascii="Courier New" w:hAnsi="Courier New" w:cs="Courier New"/>
        </w:rPr>
      </w:pPr>
      <w:r w:rsidRPr="00EB113A">
        <w:rPr>
          <w:rFonts w:ascii="Courier New" w:hAnsi="Courier New" w:cs="Courier New"/>
        </w:rPr>
        <w:lastRenderedPageBreak/>
        <w:t>___________________________________________________________________________</w:t>
      </w:r>
      <w:r>
        <w:rPr>
          <w:rFonts w:ascii="Courier New" w:hAnsi="Courier New" w:cs="Courier New"/>
        </w:rPr>
        <w:t>_____</w:t>
      </w:r>
    </w:p>
    <w:p w:rsidR="004E0ED8" w:rsidRPr="00EB113A" w:rsidRDefault="004E0ED8" w:rsidP="004E0ED8">
      <w:pPr>
        <w:widowControl w:val="0"/>
        <w:autoSpaceDE w:val="0"/>
        <w:autoSpaceDN w:val="0"/>
        <w:jc w:val="both"/>
      </w:pPr>
      <w:r w:rsidRPr="00EB113A">
        <w:rPr>
          <w:rFonts w:ascii="Courier New" w:hAnsi="Courier New" w:cs="Courier New"/>
        </w:rPr>
        <w:t xml:space="preserve">               </w:t>
      </w:r>
      <w:r w:rsidRPr="00EB113A">
        <w:t>(документ, предусматривающий основание для расторжения Соглашения</w:t>
      </w:r>
    </w:p>
    <w:p w:rsidR="004E0ED8" w:rsidRPr="00EB113A" w:rsidRDefault="004E0ED8" w:rsidP="004E0ED8">
      <w:pPr>
        <w:widowControl w:val="0"/>
        <w:autoSpaceDE w:val="0"/>
        <w:autoSpaceDN w:val="0"/>
        <w:jc w:val="both"/>
      </w:pPr>
      <w:r w:rsidRPr="00EB113A">
        <w:t xml:space="preserve">                                             (при наличии), или </w:t>
      </w:r>
      <w:hyperlink w:anchor="P415" w:history="1">
        <w:r w:rsidRPr="00EB113A">
          <w:t>пункт 7.5</w:t>
        </w:r>
      </w:hyperlink>
      <w:r w:rsidRPr="00EB113A">
        <w:t xml:space="preserve"> Соглашения)</w:t>
      </w:r>
    </w:p>
    <w:p w:rsidR="004E0ED8" w:rsidRPr="00EB113A" w:rsidRDefault="00C86393" w:rsidP="004E0ED8">
      <w:pPr>
        <w:widowControl w:val="0"/>
        <w:autoSpaceDE w:val="0"/>
        <w:autoSpaceDN w:val="0"/>
        <w:jc w:val="both"/>
        <w:rPr>
          <w:sz w:val="28"/>
          <w:szCs w:val="28"/>
        </w:rPr>
      </w:pPr>
      <w:r w:rsidRPr="00EB113A">
        <w:rPr>
          <w:sz w:val="28"/>
          <w:szCs w:val="28"/>
        </w:rPr>
        <w:t>заключили настоящее Дополнительное соглашение о расторжении</w:t>
      </w:r>
      <w:r w:rsidR="004E0ED8" w:rsidRPr="00EB113A">
        <w:rPr>
          <w:sz w:val="28"/>
          <w:szCs w:val="28"/>
        </w:rPr>
        <w:t xml:space="preserve"> Соглашения (договора</w:t>
      </w:r>
      <w:r w:rsidR="004E0ED8">
        <w:rPr>
          <w:sz w:val="28"/>
          <w:szCs w:val="28"/>
        </w:rPr>
        <w:t xml:space="preserve">) о предоставлении из </w:t>
      </w:r>
      <w:r w:rsidR="00A11723">
        <w:rPr>
          <w:sz w:val="28"/>
          <w:szCs w:val="28"/>
        </w:rPr>
        <w:t>местного</w:t>
      </w:r>
      <w:r w:rsidR="00A11723" w:rsidRPr="00EB113A">
        <w:rPr>
          <w:sz w:val="28"/>
          <w:szCs w:val="28"/>
        </w:rPr>
        <w:t xml:space="preserve"> бюджета</w:t>
      </w:r>
      <w:r w:rsidR="004E0ED8" w:rsidRPr="00EB113A">
        <w:rPr>
          <w:sz w:val="28"/>
          <w:szCs w:val="28"/>
        </w:rPr>
        <w:t xml:space="preserve"> субсидии некоммерчес</w:t>
      </w:r>
      <w:r w:rsidR="004E0ED8">
        <w:rPr>
          <w:sz w:val="28"/>
          <w:szCs w:val="28"/>
        </w:rPr>
        <w:t>кой организации, не являющейся муниципальным</w:t>
      </w:r>
      <w:r w:rsidR="004E0ED8" w:rsidRPr="00EB113A">
        <w:rPr>
          <w:sz w:val="28"/>
          <w:szCs w:val="28"/>
        </w:rPr>
        <w:t xml:space="preserve"> учреждением от «__» ________ 20__ г. № ______ (далее - Соглашение, Субсидия).</w:t>
      </w:r>
    </w:p>
    <w:p w:rsidR="004E0ED8" w:rsidRPr="00EB113A" w:rsidRDefault="004E0ED8" w:rsidP="004E0ED8">
      <w:pPr>
        <w:widowControl w:val="0"/>
        <w:autoSpaceDE w:val="0"/>
        <w:autoSpaceDN w:val="0"/>
        <w:jc w:val="both"/>
        <w:rPr>
          <w:sz w:val="28"/>
          <w:szCs w:val="28"/>
        </w:rPr>
      </w:pPr>
      <w:r w:rsidRPr="00EB113A">
        <w:rPr>
          <w:sz w:val="28"/>
          <w:szCs w:val="28"/>
        </w:rPr>
        <w:t xml:space="preserve">       1.   Соглашение  </w:t>
      </w:r>
      <w:r>
        <w:rPr>
          <w:sz w:val="28"/>
          <w:szCs w:val="28"/>
        </w:rPr>
        <w:t xml:space="preserve">  </w:t>
      </w:r>
      <w:r w:rsidR="00A11723" w:rsidRPr="00EB113A">
        <w:rPr>
          <w:sz w:val="28"/>
          <w:szCs w:val="28"/>
        </w:rPr>
        <w:t>расторгается с</w:t>
      </w:r>
      <w:r w:rsidRPr="00EB113A">
        <w:rPr>
          <w:sz w:val="28"/>
          <w:szCs w:val="28"/>
        </w:rPr>
        <w:t xml:space="preserve">  </w:t>
      </w:r>
      <w:r>
        <w:rPr>
          <w:sz w:val="28"/>
          <w:szCs w:val="28"/>
        </w:rPr>
        <w:t xml:space="preserve"> </w:t>
      </w:r>
      <w:r w:rsidRPr="00EB113A">
        <w:rPr>
          <w:sz w:val="28"/>
          <w:szCs w:val="28"/>
        </w:rPr>
        <w:t xml:space="preserve">даты   вступления    в  </w:t>
      </w:r>
      <w:r>
        <w:rPr>
          <w:sz w:val="28"/>
          <w:szCs w:val="28"/>
        </w:rPr>
        <w:t xml:space="preserve"> </w:t>
      </w:r>
      <w:r w:rsidRPr="00EB113A">
        <w:rPr>
          <w:sz w:val="28"/>
          <w:szCs w:val="28"/>
        </w:rPr>
        <w:t xml:space="preserve"> силу </w:t>
      </w:r>
      <w:r>
        <w:rPr>
          <w:sz w:val="28"/>
          <w:szCs w:val="28"/>
        </w:rPr>
        <w:t xml:space="preserve"> </w:t>
      </w:r>
      <w:r w:rsidRPr="00EB113A">
        <w:rPr>
          <w:sz w:val="28"/>
          <w:szCs w:val="28"/>
        </w:rPr>
        <w:t xml:space="preserve"> настоящего</w:t>
      </w:r>
    </w:p>
    <w:p w:rsidR="004E0ED8" w:rsidRPr="00EB113A" w:rsidRDefault="00A11723" w:rsidP="004E0ED8">
      <w:pPr>
        <w:widowControl w:val="0"/>
        <w:autoSpaceDE w:val="0"/>
        <w:autoSpaceDN w:val="0"/>
        <w:jc w:val="both"/>
        <w:rPr>
          <w:sz w:val="28"/>
          <w:szCs w:val="28"/>
        </w:rPr>
      </w:pPr>
      <w:r w:rsidRPr="00EB113A">
        <w:rPr>
          <w:sz w:val="28"/>
          <w:szCs w:val="28"/>
        </w:rPr>
        <w:t xml:space="preserve">Дополнительного </w:t>
      </w:r>
      <w:r>
        <w:rPr>
          <w:sz w:val="28"/>
          <w:szCs w:val="28"/>
        </w:rPr>
        <w:t>соглашения</w:t>
      </w:r>
      <w:r w:rsidRPr="00EB113A">
        <w:rPr>
          <w:sz w:val="28"/>
          <w:szCs w:val="28"/>
        </w:rPr>
        <w:t xml:space="preserve"> о</w:t>
      </w:r>
      <w:r w:rsidR="004E0ED8" w:rsidRPr="00EB113A">
        <w:rPr>
          <w:sz w:val="28"/>
          <w:szCs w:val="28"/>
        </w:rPr>
        <w:t xml:space="preserve">  </w:t>
      </w:r>
      <w:r w:rsidR="004E0ED8">
        <w:rPr>
          <w:sz w:val="28"/>
          <w:szCs w:val="28"/>
        </w:rPr>
        <w:t xml:space="preserve"> </w:t>
      </w:r>
      <w:r w:rsidR="004E0ED8" w:rsidRPr="00EB113A">
        <w:rPr>
          <w:sz w:val="28"/>
          <w:szCs w:val="28"/>
        </w:rPr>
        <w:t xml:space="preserve">расторжении  </w:t>
      </w:r>
      <w:r w:rsidR="004E0ED8">
        <w:rPr>
          <w:sz w:val="28"/>
          <w:szCs w:val="28"/>
        </w:rPr>
        <w:t xml:space="preserve"> </w:t>
      </w:r>
      <w:r w:rsidR="004E0ED8" w:rsidRPr="00EB113A">
        <w:rPr>
          <w:sz w:val="28"/>
          <w:szCs w:val="28"/>
        </w:rPr>
        <w:t>Соглашения.</w:t>
      </w:r>
    </w:p>
    <w:p w:rsidR="004E0ED8" w:rsidRPr="00EB113A" w:rsidRDefault="004E0ED8" w:rsidP="004E0ED8">
      <w:pPr>
        <w:widowControl w:val="0"/>
        <w:autoSpaceDE w:val="0"/>
        <w:autoSpaceDN w:val="0"/>
        <w:jc w:val="both"/>
        <w:rPr>
          <w:sz w:val="28"/>
          <w:szCs w:val="28"/>
        </w:rPr>
      </w:pPr>
      <w:r w:rsidRPr="00EB113A">
        <w:rPr>
          <w:sz w:val="28"/>
          <w:szCs w:val="28"/>
        </w:rPr>
        <w:t xml:space="preserve">       2. Состояние расчетов на дату расторжения Соглашения:</w:t>
      </w:r>
    </w:p>
    <w:p w:rsidR="00A11723" w:rsidRDefault="004E0ED8" w:rsidP="00A11723">
      <w:pPr>
        <w:widowControl w:val="0"/>
        <w:autoSpaceDE w:val="0"/>
        <w:autoSpaceDN w:val="0"/>
        <w:jc w:val="both"/>
        <w:rPr>
          <w:sz w:val="28"/>
          <w:szCs w:val="28"/>
        </w:rPr>
      </w:pPr>
      <w:bookmarkStart w:id="127" w:name="P2121"/>
      <w:bookmarkEnd w:id="127"/>
      <w:r w:rsidRPr="00EB113A">
        <w:rPr>
          <w:rFonts w:ascii="Courier New" w:hAnsi="Courier New" w:cs="Courier New"/>
        </w:rPr>
        <w:t xml:space="preserve">    </w:t>
      </w:r>
      <w:r w:rsidRPr="00EB113A">
        <w:rPr>
          <w:sz w:val="28"/>
          <w:szCs w:val="28"/>
        </w:rPr>
        <w:t xml:space="preserve">2.1. </w:t>
      </w:r>
      <w:r w:rsidR="00A11723" w:rsidRPr="00EB113A">
        <w:rPr>
          <w:sz w:val="28"/>
          <w:szCs w:val="28"/>
        </w:rPr>
        <w:t>бюджетное обязательство</w:t>
      </w:r>
      <w:r w:rsidR="00A11723" w:rsidRPr="00EB113A">
        <w:rPr>
          <w:rFonts w:ascii="Courier New" w:hAnsi="Courier New" w:cs="Courier New"/>
        </w:rPr>
        <w:t xml:space="preserve"> </w:t>
      </w:r>
      <w:r w:rsidR="00A11723" w:rsidRPr="00F03F35">
        <w:rPr>
          <w:sz w:val="28"/>
          <w:szCs w:val="28"/>
        </w:rPr>
        <w:t>Главного</w:t>
      </w:r>
      <w:r w:rsidR="00A11723" w:rsidRPr="00EB113A">
        <w:rPr>
          <w:sz w:val="28"/>
          <w:szCs w:val="28"/>
        </w:rPr>
        <w:t xml:space="preserve"> распорядителя</w:t>
      </w:r>
      <w:r w:rsidR="00A11723" w:rsidRPr="00EB113A">
        <w:rPr>
          <w:rFonts w:ascii="Courier New" w:hAnsi="Courier New" w:cs="Courier New"/>
        </w:rPr>
        <w:t xml:space="preserve"> </w:t>
      </w:r>
      <w:r w:rsidR="00A11723" w:rsidRPr="00A11723">
        <w:rPr>
          <w:sz w:val="28"/>
          <w:szCs w:val="28"/>
        </w:rPr>
        <w:t>исполнено</w:t>
      </w:r>
      <w:r w:rsidR="00A11723" w:rsidRPr="00EB113A">
        <w:rPr>
          <w:sz w:val="28"/>
          <w:szCs w:val="28"/>
        </w:rPr>
        <w:t xml:space="preserve"> в</w:t>
      </w:r>
      <w:r w:rsidR="00A11723">
        <w:rPr>
          <w:sz w:val="28"/>
          <w:szCs w:val="28"/>
        </w:rPr>
        <w:t xml:space="preserve"> </w:t>
      </w:r>
      <w:r w:rsidRPr="00EB113A">
        <w:rPr>
          <w:sz w:val="28"/>
          <w:szCs w:val="28"/>
        </w:rPr>
        <w:t>размере</w:t>
      </w:r>
      <w:r w:rsidRPr="00EB113A">
        <w:rPr>
          <w:rFonts w:ascii="Courier New" w:hAnsi="Courier New" w:cs="Courier New"/>
        </w:rPr>
        <w:t>______</w:t>
      </w:r>
      <w:r>
        <w:rPr>
          <w:rFonts w:ascii="Courier New" w:hAnsi="Courier New" w:cs="Courier New"/>
        </w:rPr>
        <w:t>___</w:t>
      </w:r>
      <w:r w:rsidR="00A11723">
        <w:rPr>
          <w:rFonts w:ascii="Courier New" w:hAnsi="Courier New" w:cs="Courier New"/>
        </w:rPr>
        <w:t>_</w:t>
      </w:r>
      <w:r w:rsidRPr="00EB113A">
        <w:rPr>
          <w:sz w:val="28"/>
          <w:szCs w:val="28"/>
        </w:rPr>
        <w:t>(</w:t>
      </w:r>
      <w:r w:rsidRPr="00EB113A">
        <w:rPr>
          <w:rFonts w:ascii="Courier New" w:hAnsi="Courier New" w:cs="Courier New"/>
        </w:rPr>
        <w:t>_________________</w:t>
      </w:r>
      <w:r w:rsidRPr="00EB113A">
        <w:rPr>
          <w:sz w:val="28"/>
          <w:szCs w:val="28"/>
        </w:rPr>
        <w:t xml:space="preserve">)рублей __ копеек </w:t>
      </w:r>
      <w:proofErr w:type="gramStart"/>
      <w:r w:rsidRPr="00EB113A">
        <w:rPr>
          <w:sz w:val="28"/>
          <w:szCs w:val="28"/>
        </w:rPr>
        <w:t>по</w:t>
      </w:r>
      <w:proofErr w:type="gramEnd"/>
    </w:p>
    <w:p w:rsidR="004E0ED8" w:rsidRPr="00A11723" w:rsidRDefault="004E0ED8" w:rsidP="004E0ED8">
      <w:pPr>
        <w:widowControl w:val="0"/>
        <w:autoSpaceDE w:val="0"/>
        <w:autoSpaceDN w:val="0"/>
        <w:jc w:val="both"/>
        <w:rPr>
          <w:sz w:val="28"/>
          <w:szCs w:val="28"/>
        </w:rPr>
      </w:pPr>
      <w:r w:rsidRPr="00EB113A">
        <w:rPr>
          <w:sz w:val="28"/>
          <w:szCs w:val="28"/>
        </w:rPr>
        <w:t xml:space="preserve"> КБК____________</w:t>
      </w:r>
      <w:r w:rsidRPr="00EB113A">
        <w:rPr>
          <w:sz w:val="28"/>
          <w:szCs w:val="28"/>
          <w:vertAlign w:val="superscript"/>
        </w:rPr>
        <w:t>1</w:t>
      </w:r>
      <w:r w:rsidRPr="00EB113A">
        <w:rPr>
          <w:sz w:val="28"/>
          <w:szCs w:val="28"/>
        </w:rPr>
        <w:t>;</w:t>
      </w:r>
      <w:r w:rsidRPr="00EB113A">
        <w:rPr>
          <w:rFonts w:ascii="Courier New" w:hAnsi="Courier New" w:cs="Courier New"/>
        </w:rPr>
        <w:t xml:space="preserve">   </w:t>
      </w:r>
    </w:p>
    <w:p w:rsidR="004E0ED8" w:rsidRPr="00EB113A" w:rsidRDefault="00A11723" w:rsidP="004E0ED8">
      <w:pPr>
        <w:widowControl w:val="0"/>
        <w:autoSpaceDE w:val="0"/>
        <w:autoSpaceDN w:val="0"/>
        <w:jc w:val="both"/>
      </w:pPr>
      <w:r>
        <w:t xml:space="preserve">           </w:t>
      </w:r>
      <w:r w:rsidR="004E0ED8" w:rsidRPr="00EB113A">
        <w:t xml:space="preserve"> (код КБК)</w:t>
      </w:r>
    </w:p>
    <w:p w:rsidR="004E0ED8" w:rsidRPr="00EB113A" w:rsidRDefault="004E0ED8" w:rsidP="004E0ED8">
      <w:pPr>
        <w:widowControl w:val="0"/>
        <w:autoSpaceDE w:val="0"/>
        <w:autoSpaceDN w:val="0"/>
        <w:jc w:val="both"/>
        <w:rPr>
          <w:rFonts w:ascii="Courier New" w:hAnsi="Courier New" w:cs="Courier New"/>
        </w:rPr>
      </w:pPr>
      <w:bookmarkStart w:id="128" w:name="P2128"/>
      <w:bookmarkEnd w:id="128"/>
      <w:r w:rsidRPr="00EB113A">
        <w:rPr>
          <w:rFonts w:ascii="Courier New" w:hAnsi="Courier New" w:cs="Courier New"/>
        </w:rPr>
        <w:t xml:space="preserve">    </w:t>
      </w:r>
      <w:r w:rsidRPr="00EB113A">
        <w:rPr>
          <w:sz w:val="28"/>
          <w:szCs w:val="28"/>
        </w:rPr>
        <w:t xml:space="preserve">2.2. </w:t>
      </w:r>
      <w:r w:rsidR="00A11723" w:rsidRPr="00EB113A">
        <w:rPr>
          <w:sz w:val="28"/>
          <w:szCs w:val="28"/>
        </w:rPr>
        <w:t xml:space="preserve">обязательство </w:t>
      </w:r>
      <w:r w:rsidR="00A11723">
        <w:rPr>
          <w:sz w:val="28"/>
          <w:szCs w:val="28"/>
        </w:rPr>
        <w:t>Получателя</w:t>
      </w:r>
      <w:r w:rsidR="00A11723" w:rsidRPr="00EB113A">
        <w:rPr>
          <w:sz w:val="28"/>
          <w:szCs w:val="28"/>
        </w:rPr>
        <w:t xml:space="preserve"> </w:t>
      </w:r>
      <w:r w:rsidR="00A11723">
        <w:rPr>
          <w:sz w:val="28"/>
          <w:szCs w:val="28"/>
        </w:rPr>
        <w:t>исполнено</w:t>
      </w:r>
      <w:r w:rsidR="00A11723" w:rsidRPr="00EB113A">
        <w:rPr>
          <w:sz w:val="28"/>
          <w:szCs w:val="28"/>
        </w:rPr>
        <w:t xml:space="preserve"> </w:t>
      </w:r>
      <w:r w:rsidR="00A11723">
        <w:rPr>
          <w:sz w:val="28"/>
          <w:szCs w:val="28"/>
        </w:rPr>
        <w:t>в</w:t>
      </w:r>
      <w:r w:rsidRPr="00EB113A">
        <w:rPr>
          <w:sz w:val="28"/>
          <w:szCs w:val="28"/>
        </w:rPr>
        <w:t xml:space="preserve"> </w:t>
      </w:r>
      <w:r>
        <w:rPr>
          <w:sz w:val="28"/>
          <w:szCs w:val="28"/>
        </w:rPr>
        <w:t xml:space="preserve">  </w:t>
      </w:r>
      <w:r w:rsidRPr="00EB113A">
        <w:rPr>
          <w:sz w:val="28"/>
          <w:szCs w:val="28"/>
        </w:rPr>
        <w:t>размере</w:t>
      </w:r>
      <w:r w:rsidR="00A11723">
        <w:rPr>
          <w:rFonts w:ascii="Courier New" w:hAnsi="Courier New" w:cs="Courier New"/>
        </w:rPr>
        <w:t xml:space="preserve"> __________________</w:t>
      </w:r>
    </w:p>
    <w:p w:rsidR="004E0ED8" w:rsidRPr="00EB113A" w:rsidRDefault="004E0ED8" w:rsidP="004E0ED8">
      <w:pPr>
        <w:widowControl w:val="0"/>
        <w:autoSpaceDE w:val="0"/>
        <w:autoSpaceDN w:val="0"/>
        <w:jc w:val="both"/>
        <w:rPr>
          <w:sz w:val="28"/>
          <w:szCs w:val="28"/>
        </w:rPr>
      </w:pPr>
      <w:r w:rsidRPr="00EB113A">
        <w:rPr>
          <w:sz w:val="28"/>
          <w:szCs w:val="28"/>
        </w:rPr>
        <w:t>(</w:t>
      </w:r>
      <w:r w:rsidRPr="00EB113A">
        <w:rPr>
          <w:rFonts w:ascii="Courier New" w:hAnsi="Courier New" w:cs="Courier New"/>
        </w:rPr>
        <w:t>______________</w:t>
      </w:r>
      <w:r w:rsidRPr="00EB113A">
        <w:rPr>
          <w:sz w:val="28"/>
          <w:szCs w:val="28"/>
        </w:rPr>
        <w:t xml:space="preserve">) рублей </w:t>
      </w:r>
      <w:r w:rsidRPr="00EB113A">
        <w:rPr>
          <w:rFonts w:ascii="Courier New" w:hAnsi="Courier New" w:cs="Courier New"/>
        </w:rPr>
        <w:t>__</w:t>
      </w:r>
      <w:r>
        <w:rPr>
          <w:rFonts w:ascii="Courier New" w:hAnsi="Courier New" w:cs="Courier New"/>
        </w:rPr>
        <w:t>__</w:t>
      </w:r>
      <w:r w:rsidRPr="00EB113A">
        <w:rPr>
          <w:rFonts w:ascii="Courier New" w:hAnsi="Courier New" w:cs="Courier New"/>
        </w:rPr>
        <w:t xml:space="preserve"> </w:t>
      </w:r>
      <w:r w:rsidRPr="00EB113A">
        <w:rPr>
          <w:sz w:val="28"/>
          <w:szCs w:val="28"/>
        </w:rPr>
        <w:t>копеек Субсидии,</w:t>
      </w:r>
      <w:r w:rsidR="00A11723">
        <w:rPr>
          <w:sz w:val="28"/>
          <w:szCs w:val="28"/>
        </w:rPr>
        <w:t xml:space="preserve"> предоставленной в соответствии </w:t>
      </w:r>
      <w:r w:rsidRPr="00EB113A">
        <w:rPr>
          <w:sz w:val="28"/>
          <w:szCs w:val="28"/>
        </w:rPr>
        <w:t xml:space="preserve">с  </w:t>
      </w:r>
      <w:hyperlink r:id="rId121" w:history="1">
        <w:r w:rsidRPr="00EB113A">
          <w:rPr>
            <w:sz w:val="28"/>
            <w:szCs w:val="28"/>
          </w:rPr>
          <w:t>пунктом  2  статьи  78.1</w:t>
        </w:r>
      </w:hyperlink>
      <w:r w:rsidRPr="00EB113A">
        <w:rPr>
          <w:sz w:val="28"/>
          <w:szCs w:val="28"/>
        </w:rPr>
        <w:t xml:space="preserve">  Бюджетного кодекса Российской  Федерации;</w:t>
      </w:r>
    </w:p>
    <w:p w:rsidR="004E0ED8" w:rsidRPr="00EB113A" w:rsidRDefault="004E0ED8" w:rsidP="004E0ED8">
      <w:pPr>
        <w:widowControl w:val="0"/>
        <w:autoSpaceDE w:val="0"/>
        <w:autoSpaceDN w:val="0"/>
        <w:jc w:val="both"/>
        <w:rPr>
          <w:sz w:val="28"/>
          <w:szCs w:val="28"/>
        </w:rPr>
      </w:pPr>
      <w:r w:rsidRPr="00EB113A">
        <w:rPr>
          <w:rFonts w:ascii="Courier New" w:hAnsi="Courier New" w:cs="Courier New"/>
        </w:rPr>
        <w:t xml:space="preserve">    </w:t>
      </w:r>
      <w:r w:rsidRPr="00EB113A">
        <w:rPr>
          <w:sz w:val="28"/>
          <w:szCs w:val="28"/>
        </w:rPr>
        <w:t>2.3.</w:t>
      </w:r>
      <w:r w:rsidRPr="00EB113A">
        <w:rPr>
          <w:rFonts w:ascii="Courier New" w:hAnsi="Courier New" w:cs="Courier New"/>
        </w:rPr>
        <w:t xml:space="preserve"> </w:t>
      </w:r>
      <w:r w:rsidR="00A11723" w:rsidRPr="00EB113A">
        <w:rPr>
          <w:sz w:val="28"/>
          <w:szCs w:val="28"/>
        </w:rPr>
        <w:t xml:space="preserve">Главный распорядитель </w:t>
      </w:r>
      <w:r w:rsidR="00A11723" w:rsidRPr="00EB113A">
        <w:rPr>
          <w:rFonts w:ascii="Courier New" w:hAnsi="Courier New" w:cs="Courier New"/>
        </w:rPr>
        <w:t>в</w:t>
      </w:r>
      <w:r w:rsidR="00A11723" w:rsidRPr="00EB113A">
        <w:rPr>
          <w:sz w:val="28"/>
          <w:szCs w:val="28"/>
        </w:rPr>
        <w:t xml:space="preserve"> течение</w:t>
      </w:r>
      <w:r w:rsidRPr="00EB113A">
        <w:rPr>
          <w:sz w:val="28"/>
          <w:szCs w:val="28"/>
        </w:rPr>
        <w:t xml:space="preserve"> «__</w:t>
      </w:r>
      <w:r>
        <w:rPr>
          <w:sz w:val="28"/>
          <w:szCs w:val="28"/>
        </w:rPr>
        <w:t>_</w:t>
      </w:r>
      <w:r w:rsidR="00A11723">
        <w:rPr>
          <w:sz w:val="28"/>
          <w:szCs w:val="28"/>
        </w:rPr>
        <w:t>_</w:t>
      </w:r>
      <w:r w:rsidR="00A11723" w:rsidRPr="00EB113A">
        <w:rPr>
          <w:sz w:val="28"/>
          <w:szCs w:val="28"/>
        </w:rPr>
        <w:t>» дней со дня расторжения</w:t>
      </w:r>
    </w:p>
    <w:p w:rsidR="004E0ED8" w:rsidRPr="00EB113A" w:rsidRDefault="004E0ED8" w:rsidP="004E0ED8">
      <w:pPr>
        <w:widowControl w:val="0"/>
        <w:autoSpaceDE w:val="0"/>
        <w:autoSpaceDN w:val="0"/>
        <w:jc w:val="both"/>
      </w:pPr>
      <w:r w:rsidRPr="00EB113A">
        <w:rPr>
          <w:rFonts w:ascii="Courier New" w:hAnsi="Courier New" w:cs="Courier New"/>
        </w:rPr>
        <w:t xml:space="preserve">         </w:t>
      </w:r>
    </w:p>
    <w:p w:rsidR="004E0ED8" w:rsidRPr="00EB113A" w:rsidRDefault="00A11723" w:rsidP="004E0ED8">
      <w:pPr>
        <w:widowControl w:val="0"/>
        <w:autoSpaceDE w:val="0"/>
        <w:autoSpaceDN w:val="0"/>
        <w:jc w:val="both"/>
        <w:rPr>
          <w:sz w:val="28"/>
          <w:szCs w:val="28"/>
        </w:rPr>
      </w:pPr>
      <w:r w:rsidRPr="00EB113A">
        <w:rPr>
          <w:sz w:val="28"/>
          <w:szCs w:val="28"/>
        </w:rPr>
        <w:t>Соглашения обязуется</w:t>
      </w:r>
      <w:r w:rsidR="004E0ED8" w:rsidRPr="00EB113A">
        <w:rPr>
          <w:sz w:val="28"/>
          <w:szCs w:val="28"/>
        </w:rPr>
        <w:t xml:space="preserve"> перечислить Получателю сумму Субсидии </w:t>
      </w:r>
      <w:r w:rsidRPr="00EB113A">
        <w:rPr>
          <w:sz w:val="28"/>
          <w:szCs w:val="28"/>
        </w:rPr>
        <w:t>в размере</w:t>
      </w:r>
      <w:r w:rsidR="004E0ED8" w:rsidRPr="00EB113A">
        <w:rPr>
          <w:sz w:val="28"/>
          <w:szCs w:val="28"/>
        </w:rPr>
        <w:t>:</w:t>
      </w:r>
      <w:r w:rsidR="004E0ED8" w:rsidRPr="00EB113A">
        <w:rPr>
          <w:rFonts w:ascii="Courier New" w:hAnsi="Courier New" w:cs="Courier New"/>
        </w:rPr>
        <w:t xml:space="preserve"> __________ </w:t>
      </w:r>
      <w:r w:rsidR="004E0ED8" w:rsidRPr="00EB113A">
        <w:rPr>
          <w:sz w:val="28"/>
          <w:szCs w:val="28"/>
        </w:rPr>
        <w:t>(</w:t>
      </w:r>
      <w:r w:rsidR="004E0ED8" w:rsidRPr="00EB113A">
        <w:rPr>
          <w:rFonts w:ascii="Courier New" w:hAnsi="Courier New" w:cs="Courier New"/>
        </w:rPr>
        <w:t>___________________</w:t>
      </w:r>
      <w:r w:rsidR="004E0ED8" w:rsidRPr="00EB113A">
        <w:rPr>
          <w:sz w:val="28"/>
          <w:szCs w:val="28"/>
        </w:rPr>
        <w:t>)</w:t>
      </w:r>
      <w:r w:rsidR="004E0ED8" w:rsidRPr="00EB113A">
        <w:rPr>
          <w:rFonts w:ascii="Courier New" w:hAnsi="Courier New" w:cs="Courier New"/>
        </w:rPr>
        <w:t xml:space="preserve"> </w:t>
      </w:r>
      <w:r w:rsidR="004E0ED8" w:rsidRPr="00EB113A">
        <w:rPr>
          <w:sz w:val="28"/>
          <w:szCs w:val="28"/>
        </w:rPr>
        <w:t>рублей</w:t>
      </w:r>
      <w:r w:rsidR="004E0ED8" w:rsidRPr="00EB113A">
        <w:rPr>
          <w:rFonts w:ascii="Courier New" w:hAnsi="Courier New" w:cs="Courier New"/>
        </w:rPr>
        <w:t xml:space="preserve"> __ </w:t>
      </w:r>
      <w:r w:rsidR="004E0ED8" w:rsidRPr="00EB113A">
        <w:rPr>
          <w:sz w:val="28"/>
          <w:szCs w:val="28"/>
        </w:rPr>
        <w:t xml:space="preserve">копеек </w:t>
      </w:r>
      <w:r w:rsidR="004E0ED8" w:rsidRPr="00EB113A">
        <w:rPr>
          <w:sz w:val="28"/>
          <w:szCs w:val="28"/>
          <w:vertAlign w:val="superscript"/>
        </w:rPr>
        <w:t>2</w:t>
      </w:r>
      <w:r w:rsidR="004E0ED8" w:rsidRPr="00EB113A">
        <w:rPr>
          <w:sz w:val="28"/>
          <w:szCs w:val="28"/>
        </w:rPr>
        <w:t>;</w:t>
      </w:r>
    </w:p>
    <w:p w:rsidR="004E0ED8" w:rsidRPr="00EB113A" w:rsidRDefault="004E0ED8" w:rsidP="004E0ED8">
      <w:pPr>
        <w:widowControl w:val="0"/>
        <w:autoSpaceDE w:val="0"/>
        <w:autoSpaceDN w:val="0"/>
        <w:jc w:val="both"/>
      </w:pPr>
      <w:r w:rsidRPr="00EB113A">
        <w:rPr>
          <w:rFonts w:ascii="Courier New" w:hAnsi="Courier New" w:cs="Courier New"/>
        </w:rPr>
        <w:t xml:space="preserve">              </w:t>
      </w:r>
      <w:r w:rsidRPr="00EB113A">
        <w:t>(сумма прописью)</w:t>
      </w:r>
    </w:p>
    <w:p w:rsidR="004E0ED8" w:rsidRPr="00EB113A" w:rsidRDefault="004E0ED8" w:rsidP="004E0ED8">
      <w:pPr>
        <w:widowControl w:val="0"/>
        <w:autoSpaceDE w:val="0"/>
        <w:autoSpaceDN w:val="0"/>
        <w:jc w:val="both"/>
        <w:rPr>
          <w:sz w:val="28"/>
          <w:szCs w:val="28"/>
        </w:rPr>
      </w:pPr>
      <w:r w:rsidRPr="00EB113A">
        <w:rPr>
          <w:rFonts w:ascii="Courier New" w:hAnsi="Courier New" w:cs="Courier New"/>
        </w:rPr>
        <w:t xml:space="preserve">    </w:t>
      </w:r>
      <w:r w:rsidRPr="00EB113A">
        <w:rPr>
          <w:sz w:val="28"/>
          <w:szCs w:val="28"/>
        </w:rPr>
        <w:t xml:space="preserve">2.4.  </w:t>
      </w:r>
      <w:r w:rsidR="00A11723" w:rsidRPr="00EB113A">
        <w:rPr>
          <w:sz w:val="28"/>
          <w:szCs w:val="28"/>
        </w:rPr>
        <w:t>Получатель в</w:t>
      </w:r>
      <w:r w:rsidRPr="00EB113A">
        <w:rPr>
          <w:sz w:val="28"/>
          <w:szCs w:val="28"/>
        </w:rPr>
        <w:t xml:space="preserve">   </w:t>
      </w:r>
      <w:r w:rsidR="00A11723" w:rsidRPr="00EB113A">
        <w:rPr>
          <w:sz w:val="28"/>
          <w:szCs w:val="28"/>
        </w:rPr>
        <w:t>течение «</w:t>
      </w:r>
      <w:r w:rsidRPr="00EB113A">
        <w:rPr>
          <w:sz w:val="28"/>
          <w:szCs w:val="28"/>
        </w:rPr>
        <w:t>___</w:t>
      </w:r>
      <w:r w:rsidR="00A11723" w:rsidRPr="00EB113A">
        <w:rPr>
          <w:sz w:val="28"/>
          <w:szCs w:val="28"/>
        </w:rPr>
        <w:t>_» дней</w:t>
      </w:r>
      <w:r w:rsidRPr="00EB113A">
        <w:rPr>
          <w:sz w:val="28"/>
          <w:szCs w:val="28"/>
        </w:rPr>
        <w:t xml:space="preserve">   </w:t>
      </w:r>
      <w:r w:rsidR="00A11723" w:rsidRPr="00EB113A">
        <w:rPr>
          <w:sz w:val="28"/>
          <w:szCs w:val="28"/>
        </w:rPr>
        <w:t>со дня расторжения обязуется</w:t>
      </w:r>
      <w:r w:rsidRPr="00EB113A">
        <w:rPr>
          <w:sz w:val="28"/>
          <w:szCs w:val="28"/>
        </w:rPr>
        <w:t xml:space="preserve"> </w:t>
      </w:r>
      <w:r w:rsidR="00A11723" w:rsidRPr="00EB113A">
        <w:rPr>
          <w:sz w:val="28"/>
          <w:szCs w:val="28"/>
        </w:rPr>
        <w:t>возвратить Главному распорядителю</w:t>
      </w:r>
      <w:r w:rsidRPr="00EB113A">
        <w:rPr>
          <w:sz w:val="28"/>
          <w:szCs w:val="28"/>
        </w:rPr>
        <w:t xml:space="preserve">   </w:t>
      </w:r>
      <w:r w:rsidR="00A11723" w:rsidRPr="00EB113A">
        <w:rPr>
          <w:sz w:val="28"/>
          <w:szCs w:val="28"/>
        </w:rPr>
        <w:t xml:space="preserve">в </w:t>
      </w:r>
      <w:r w:rsidR="00A11723">
        <w:rPr>
          <w:sz w:val="28"/>
          <w:szCs w:val="28"/>
        </w:rPr>
        <w:t xml:space="preserve">местный </w:t>
      </w:r>
      <w:r w:rsidR="00A11723" w:rsidRPr="00EB113A">
        <w:rPr>
          <w:sz w:val="28"/>
          <w:szCs w:val="28"/>
        </w:rPr>
        <w:t>бюджет сумму</w:t>
      </w:r>
      <w:r w:rsidRPr="00EB113A">
        <w:rPr>
          <w:sz w:val="28"/>
          <w:szCs w:val="28"/>
        </w:rPr>
        <w:t xml:space="preserve"> Субсидии в размере ______ (_______________) рублей __ копеек </w:t>
      </w:r>
      <w:r w:rsidRPr="00EB113A">
        <w:rPr>
          <w:sz w:val="28"/>
          <w:szCs w:val="28"/>
          <w:vertAlign w:val="superscript"/>
        </w:rPr>
        <w:t>1</w:t>
      </w:r>
      <w:r w:rsidRPr="00EB113A">
        <w:rPr>
          <w:sz w:val="28"/>
          <w:szCs w:val="28"/>
        </w:rPr>
        <w:t>;</w:t>
      </w:r>
    </w:p>
    <w:p w:rsidR="004E0ED8" w:rsidRPr="00EB113A" w:rsidRDefault="004E0ED8" w:rsidP="004E0ED8">
      <w:pPr>
        <w:widowControl w:val="0"/>
        <w:autoSpaceDE w:val="0"/>
        <w:autoSpaceDN w:val="0"/>
        <w:jc w:val="both"/>
      </w:pPr>
      <w:r w:rsidRPr="00EB113A">
        <w:rPr>
          <w:rFonts w:ascii="Courier New" w:hAnsi="Courier New" w:cs="Courier New"/>
        </w:rPr>
        <w:t xml:space="preserve">                    </w:t>
      </w:r>
      <w:r w:rsidRPr="00EB113A">
        <w:t>(сумма прописью)</w:t>
      </w:r>
    </w:p>
    <w:p w:rsidR="004E0ED8" w:rsidRPr="00EB113A" w:rsidRDefault="004E0ED8" w:rsidP="004E0ED8">
      <w:pPr>
        <w:widowControl w:val="0"/>
        <w:autoSpaceDE w:val="0"/>
        <w:autoSpaceDN w:val="0"/>
        <w:jc w:val="both"/>
        <w:rPr>
          <w:sz w:val="28"/>
          <w:szCs w:val="28"/>
        </w:rPr>
      </w:pPr>
      <w:r w:rsidRPr="00EB113A">
        <w:rPr>
          <w:rFonts w:ascii="Courier New" w:hAnsi="Courier New" w:cs="Courier New"/>
        </w:rPr>
        <w:t xml:space="preserve">    </w:t>
      </w:r>
      <w:r w:rsidRPr="00EB113A">
        <w:rPr>
          <w:sz w:val="28"/>
          <w:szCs w:val="28"/>
        </w:rPr>
        <w:t>2.5.__________________________________________________________</w:t>
      </w:r>
      <w:r>
        <w:rPr>
          <w:sz w:val="28"/>
          <w:szCs w:val="28"/>
        </w:rPr>
        <w:t>__</w:t>
      </w:r>
      <w:r w:rsidRPr="00EB113A">
        <w:rPr>
          <w:sz w:val="28"/>
          <w:szCs w:val="28"/>
        </w:rPr>
        <w:t xml:space="preserve"> </w:t>
      </w:r>
      <w:r w:rsidRPr="00EB113A">
        <w:rPr>
          <w:sz w:val="28"/>
          <w:szCs w:val="28"/>
          <w:vertAlign w:val="superscript"/>
        </w:rPr>
        <w:t>3</w:t>
      </w:r>
      <w:r w:rsidRPr="00EB113A">
        <w:rPr>
          <w:sz w:val="28"/>
          <w:szCs w:val="28"/>
        </w:rPr>
        <w:t>;</w:t>
      </w:r>
    </w:p>
    <w:p w:rsidR="004E0ED8" w:rsidRPr="00EB113A" w:rsidRDefault="004E0ED8" w:rsidP="004E0ED8">
      <w:pPr>
        <w:widowControl w:val="0"/>
        <w:autoSpaceDE w:val="0"/>
        <w:autoSpaceDN w:val="0"/>
        <w:jc w:val="both"/>
        <w:rPr>
          <w:sz w:val="28"/>
          <w:szCs w:val="28"/>
        </w:rPr>
      </w:pPr>
      <w:r w:rsidRPr="00EB113A">
        <w:rPr>
          <w:sz w:val="28"/>
          <w:szCs w:val="28"/>
        </w:rPr>
        <w:t xml:space="preserve">       2.6.__________________________________________________________</w:t>
      </w:r>
      <w:r>
        <w:rPr>
          <w:sz w:val="28"/>
          <w:szCs w:val="28"/>
        </w:rPr>
        <w:t>__</w:t>
      </w:r>
      <w:r w:rsidRPr="00EB113A">
        <w:rPr>
          <w:sz w:val="28"/>
          <w:szCs w:val="28"/>
        </w:rPr>
        <w:t xml:space="preserve"> </w:t>
      </w:r>
      <w:r w:rsidRPr="00EB113A">
        <w:rPr>
          <w:sz w:val="28"/>
          <w:szCs w:val="28"/>
          <w:vertAlign w:val="superscript"/>
        </w:rPr>
        <w:t>3</w:t>
      </w:r>
      <w:r w:rsidRPr="00EB113A">
        <w:rPr>
          <w:sz w:val="28"/>
          <w:szCs w:val="28"/>
        </w:rPr>
        <w:t>.</w:t>
      </w:r>
    </w:p>
    <w:p w:rsidR="004E0ED8" w:rsidRPr="00EB113A" w:rsidRDefault="004E0ED8" w:rsidP="004E0ED8">
      <w:pPr>
        <w:widowControl w:val="0"/>
        <w:autoSpaceDE w:val="0"/>
        <w:autoSpaceDN w:val="0"/>
        <w:jc w:val="both"/>
        <w:rPr>
          <w:sz w:val="28"/>
          <w:szCs w:val="28"/>
        </w:rPr>
      </w:pPr>
      <w:r>
        <w:rPr>
          <w:sz w:val="28"/>
          <w:szCs w:val="28"/>
        </w:rPr>
        <w:t xml:space="preserve">       </w:t>
      </w:r>
      <w:r w:rsidRPr="00EB113A">
        <w:rPr>
          <w:sz w:val="28"/>
          <w:szCs w:val="28"/>
        </w:rPr>
        <w:t>3. Стороны взаимных претензий друг к другу не имеют.</w:t>
      </w:r>
    </w:p>
    <w:p w:rsidR="004E0ED8" w:rsidRPr="00EB113A" w:rsidRDefault="004E0ED8" w:rsidP="004E0ED8">
      <w:pPr>
        <w:widowControl w:val="0"/>
        <w:autoSpaceDE w:val="0"/>
        <w:autoSpaceDN w:val="0"/>
        <w:jc w:val="both"/>
        <w:rPr>
          <w:sz w:val="28"/>
          <w:szCs w:val="28"/>
        </w:rPr>
      </w:pPr>
      <w:r>
        <w:rPr>
          <w:sz w:val="28"/>
          <w:szCs w:val="28"/>
        </w:rPr>
        <w:t xml:space="preserve">       </w:t>
      </w:r>
      <w:r w:rsidRPr="00EB113A">
        <w:rPr>
          <w:sz w:val="28"/>
          <w:szCs w:val="28"/>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4E0ED8" w:rsidRPr="00EB113A" w:rsidRDefault="004E0ED8" w:rsidP="004E0ED8">
      <w:pPr>
        <w:widowControl w:val="0"/>
        <w:autoSpaceDE w:val="0"/>
        <w:autoSpaceDN w:val="0"/>
        <w:jc w:val="both"/>
        <w:rPr>
          <w:sz w:val="28"/>
          <w:szCs w:val="28"/>
        </w:rPr>
      </w:pPr>
      <w:r>
        <w:rPr>
          <w:sz w:val="28"/>
          <w:szCs w:val="28"/>
        </w:rPr>
        <w:t xml:space="preserve">       </w:t>
      </w:r>
      <w:r w:rsidRPr="00EB113A">
        <w:rPr>
          <w:sz w:val="28"/>
          <w:szCs w:val="28"/>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w:t>
      </w:r>
      <w:r>
        <w:rPr>
          <w:sz w:val="28"/>
          <w:szCs w:val="28"/>
        </w:rPr>
        <w:t>_______</w:t>
      </w:r>
      <w:r w:rsidRPr="00EB113A">
        <w:rPr>
          <w:sz w:val="28"/>
          <w:szCs w:val="28"/>
        </w:rPr>
        <w:t xml:space="preserve"> Соглашения</w:t>
      </w:r>
      <w:proofErr w:type="gramStart"/>
      <w:r w:rsidRPr="00EB113A">
        <w:rPr>
          <w:sz w:val="28"/>
          <w:szCs w:val="28"/>
          <w:vertAlign w:val="superscript"/>
        </w:rPr>
        <w:t>4</w:t>
      </w:r>
      <w:proofErr w:type="gramEnd"/>
      <w:r w:rsidRPr="00EB113A">
        <w:rPr>
          <w:sz w:val="28"/>
          <w:szCs w:val="28"/>
        </w:rPr>
        <w:t xml:space="preserve">, </w:t>
      </w:r>
      <w:r>
        <w:rPr>
          <w:sz w:val="28"/>
          <w:szCs w:val="28"/>
        </w:rPr>
        <w:t xml:space="preserve">   которые </w:t>
      </w:r>
    </w:p>
    <w:p w:rsidR="004E0ED8" w:rsidRPr="00EB113A" w:rsidRDefault="004E0ED8" w:rsidP="004E0ED8">
      <w:pPr>
        <w:widowControl w:val="0"/>
        <w:autoSpaceDE w:val="0"/>
        <w:autoSpaceDN w:val="0"/>
        <w:jc w:val="both"/>
        <w:rPr>
          <w:sz w:val="28"/>
          <w:szCs w:val="28"/>
        </w:rPr>
      </w:pPr>
      <w:r w:rsidRPr="00EB113A">
        <w:rPr>
          <w:sz w:val="28"/>
          <w:szCs w:val="28"/>
        </w:rPr>
        <w:t>________________</w:t>
      </w:r>
    </w:p>
    <w:p w:rsidR="004E0ED8" w:rsidRDefault="004E0ED8" w:rsidP="004E0ED8">
      <w:pPr>
        <w:autoSpaceDE w:val="0"/>
        <w:autoSpaceDN w:val="0"/>
        <w:adjustRightInd w:val="0"/>
        <w:jc w:val="both"/>
        <w:rPr>
          <w:rFonts w:eastAsia="Calibri"/>
          <w:vertAlign w:val="superscript"/>
          <w:lang w:eastAsia="en-US"/>
        </w:rPr>
      </w:pPr>
      <w:r>
        <w:rPr>
          <w:rFonts w:eastAsia="Calibri"/>
          <w:vertAlign w:val="superscript"/>
          <w:lang w:eastAsia="en-US"/>
        </w:rPr>
        <w:t xml:space="preserve">    </w:t>
      </w: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1</w:t>
      </w:r>
      <w:r w:rsidRPr="00EB113A">
        <w:rPr>
          <w:rFonts w:eastAsia="Calibri"/>
          <w:sz w:val="18"/>
          <w:szCs w:val="18"/>
          <w:lang w:eastAsia="en-US"/>
        </w:rPr>
        <w:t xml:space="preserve"> 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2</w:t>
      </w:r>
      <w:r w:rsidRPr="00EB113A">
        <w:rPr>
          <w:rFonts w:eastAsia="Calibri"/>
          <w:sz w:val="18"/>
          <w:szCs w:val="18"/>
          <w:lang w:eastAsia="en-US"/>
        </w:rPr>
        <w:t xml:space="preserve"> Указывается в зависимости от исполнения обязательств, указанных в </w:t>
      </w:r>
      <w:hyperlink r:id="rId122" w:history="1">
        <w:r w:rsidRPr="00EB113A">
          <w:rPr>
            <w:rFonts w:eastAsia="Calibri"/>
            <w:sz w:val="18"/>
            <w:szCs w:val="18"/>
            <w:lang w:eastAsia="en-US"/>
          </w:rPr>
          <w:t>пунктах 2.1</w:t>
        </w:r>
      </w:hyperlink>
      <w:r w:rsidRPr="00EB113A">
        <w:rPr>
          <w:rFonts w:eastAsia="Calibri"/>
          <w:sz w:val="18"/>
          <w:szCs w:val="18"/>
          <w:lang w:eastAsia="en-US"/>
        </w:rPr>
        <w:t xml:space="preserve"> и </w:t>
      </w:r>
      <w:hyperlink r:id="rId123" w:history="1">
        <w:r w:rsidRPr="00EB113A">
          <w:rPr>
            <w:rFonts w:eastAsia="Calibri"/>
            <w:sz w:val="18"/>
            <w:szCs w:val="18"/>
            <w:lang w:eastAsia="en-US"/>
          </w:rPr>
          <w:t>2.2</w:t>
        </w:r>
      </w:hyperlink>
      <w:r w:rsidRPr="00EB113A">
        <w:rPr>
          <w:rFonts w:eastAsia="Calibri"/>
          <w:sz w:val="18"/>
          <w:szCs w:val="18"/>
          <w:lang w:eastAsia="en-US"/>
        </w:rPr>
        <w:t xml:space="preserve"> настоящего дополнительного соглашения.</w:t>
      </w: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lastRenderedPageBreak/>
        <w:t xml:space="preserve">     </w:t>
      </w:r>
      <w:r w:rsidR="00A11723" w:rsidRPr="00EB113A">
        <w:rPr>
          <w:rFonts w:eastAsia="Calibri"/>
          <w:vertAlign w:val="superscript"/>
          <w:lang w:eastAsia="en-US"/>
        </w:rPr>
        <w:t>3</w:t>
      </w:r>
      <w:r w:rsidR="00A11723" w:rsidRPr="00EB113A">
        <w:rPr>
          <w:rFonts w:eastAsia="Calibri"/>
          <w:sz w:val="18"/>
          <w:szCs w:val="18"/>
          <w:lang w:eastAsia="en-US"/>
        </w:rPr>
        <w:t xml:space="preserve"> Указываются</w:t>
      </w:r>
      <w:r w:rsidRPr="00EB113A">
        <w:rPr>
          <w:rFonts w:eastAsia="Calibri"/>
          <w:sz w:val="18"/>
          <w:szCs w:val="18"/>
          <w:lang w:eastAsia="en-US"/>
        </w:rPr>
        <w:t xml:space="preserve"> иные конкретные условия (при наличии).</w:t>
      </w:r>
    </w:p>
    <w:p w:rsidR="004E0ED8" w:rsidRPr="00EB113A" w:rsidRDefault="004E0ED8" w:rsidP="004E0ED8">
      <w:pPr>
        <w:autoSpaceDE w:val="0"/>
        <w:autoSpaceDN w:val="0"/>
        <w:adjustRightInd w:val="0"/>
        <w:jc w:val="both"/>
        <w:rPr>
          <w:rFonts w:eastAsia="Calibri"/>
          <w:sz w:val="18"/>
          <w:szCs w:val="18"/>
          <w:lang w:eastAsia="en-US"/>
        </w:rPr>
      </w:pPr>
      <w:r>
        <w:rPr>
          <w:rFonts w:eastAsia="Calibri"/>
          <w:vertAlign w:val="superscript"/>
          <w:lang w:eastAsia="en-US"/>
        </w:rPr>
        <w:t xml:space="preserve">     </w:t>
      </w:r>
      <w:r w:rsidRPr="00EB113A">
        <w:rPr>
          <w:rFonts w:eastAsia="Calibri"/>
          <w:vertAlign w:val="superscript"/>
          <w:lang w:eastAsia="en-US"/>
        </w:rPr>
        <w:t>4</w:t>
      </w:r>
      <w:r w:rsidRPr="00EB113A">
        <w:rPr>
          <w:rFonts w:eastAsia="Calibri"/>
          <w:sz w:val="18"/>
          <w:szCs w:val="18"/>
          <w:lang w:eastAsia="en-US"/>
        </w:rPr>
        <w:t xml:space="preserve">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8"/>
          <w:szCs w:val="28"/>
        </w:rPr>
      </w:pPr>
      <w:r w:rsidRPr="00EB113A">
        <w:rPr>
          <w:sz w:val="28"/>
          <w:szCs w:val="28"/>
        </w:rPr>
        <w:t xml:space="preserve">прекращают   </w:t>
      </w:r>
      <w:r w:rsidR="00A11723" w:rsidRPr="00EB113A">
        <w:rPr>
          <w:sz w:val="28"/>
          <w:szCs w:val="28"/>
        </w:rPr>
        <w:t>свое действие после</w:t>
      </w:r>
      <w:r w:rsidRPr="00EB113A">
        <w:rPr>
          <w:sz w:val="28"/>
          <w:szCs w:val="28"/>
        </w:rPr>
        <w:t xml:space="preserve">  </w:t>
      </w:r>
      <w:r>
        <w:rPr>
          <w:sz w:val="28"/>
          <w:szCs w:val="28"/>
        </w:rPr>
        <w:t xml:space="preserve"> </w:t>
      </w:r>
      <w:r w:rsidR="00A11723" w:rsidRPr="00EB113A">
        <w:rPr>
          <w:sz w:val="28"/>
          <w:szCs w:val="28"/>
        </w:rPr>
        <w:t xml:space="preserve">полного </w:t>
      </w:r>
      <w:r w:rsidR="00A11723">
        <w:rPr>
          <w:sz w:val="28"/>
          <w:szCs w:val="28"/>
        </w:rPr>
        <w:t>их</w:t>
      </w:r>
      <w:r w:rsidRPr="00EB113A">
        <w:rPr>
          <w:sz w:val="28"/>
          <w:szCs w:val="28"/>
        </w:rPr>
        <w:t xml:space="preserve">  </w:t>
      </w:r>
      <w:r>
        <w:rPr>
          <w:sz w:val="28"/>
          <w:szCs w:val="28"/>
        </w:rPr>
        <w:t xml:space="preserve"> </w:t>
      </w:r>
      <w:r w:rsidRPr="00EB113A">
        <w:rPr>
          <w:sz w:val="28"/>
          <w:szCs w:val="28"/>
        </w:rPr>
        <w:t>исполнения.</w:t>
      </w:r>
    </w:p>
    <w:p w:rsidR="004E0ED8" w:rsidRPr="00EB113A" w:rsidRDefault="004E0ED8" w:rsidP="004E0ED8">
      <w:pPr>
        <w:widowControl w:val="0"/>
        <w:autoSpaceDE w:val="0"/>
        <w:autoSpaceDN w:val="0"/>
        <w:ind w:firstLine="708"/>
        <w:jc w:val="both"/>
        <w:rPr>
          <w:sz w:val="28"/>
          <w:szCs w:val="28"/>
        </w:rPr>
      </w:pPr>
      <w:r w:rsidRPr="00EB113A">
        <w:rPr>
          <w:sz w:val="28"/>
          <w:szCs w:val="28"/>
        </w:rPr>
        <w:t xml:space="preserve">6. Иные </w:t>
      </w:r>
      <w:r w:rsidR="00A11723" w:rsidRPr="00EB113A">
        <w:rPr>
          <w:sz w:val="28"/>
          <w:szCs w:val="28"/>
        </w:rPr>
        <w:t>положения настоящего дополнительного соглашения</w:t>
      </w:r>
      <w:r w:rsidRPr="00EB113A">
        <w:rPr>
          <w:sz w:val="28"/>
          <w:szCs w:val="28"/>
        </w:rPr>
        <w:t>:</w:t>
      </w:r>
    </w:p>
    <w:p w:rsidR="004E0ED8" w:rsidRPr="00EB113A" w:rsidRDefault="004E0ED8" w:rsidP="00A11723">
      <w:pPr>
        <w:widowControl w:val="0"/>
        <w:autoSpaceDE w:val="0"/>
        <w:autoSpaceDN w:val="0"/>
        <w:ind w:firstLine="708"/>
        <w:jc w:val="both"/>
        <w:rPr>
          <w:sz w:val="28"/>
          <w:szCs w:val="28"/>
        </w:rPr>
      </w:pPr>
      <w:bookmarkStart w:id="129" w:name="P2151"/>
      <w:bookmarkEnd w:id="129"/>
      <w:r w:rsidRPr="00EB113A">
        <w:rPr>
          <w:sz w:val="28"/>
          <w:szCs w:val="28"/>
        </w:rPr>
        <w:t>6.1. настоящее дополнительное соглашение заключено Сторонами в форме     электронного     документа    в    го</w:t>
      </w:r>
      <w:r w:rsidR="00A11723">
        <w:rPr>
          <w:sz w:val="28"/>
          <w:szCs w:val="28"/>
        </w:rPr>
        <w:t xml:space="preserve">сударственной   интегрированной </w:t>
      </w:r>
      <w:r w:rsidRPr="00EB113A">
        <w:rPr>
          <w:sz w:val="28"/>
          <w:szCs w:val="28"/>
        </w:rPr>
        <w:t xml:space="preserve">информационной системе управления общественными финансами «Электронный   </w:t>
      </w:r>
      <w:r w:rsidR="00A11723" w:rsidRPr="00EB113A">
        <w:rPr>
          <w:sz w:val="28"/>
          <w:szCs w:val="28"/>
        </w:rPr>
        <w:t xml:space="preserve">бюджет» и подписано усиленными </w:t>
      </w:r>
      <w:r w:rsidR="00F03F35" w:rsidRPr="00EB113A">
        <w:rPr>
          <w:sz w:val="28"/>
          <w:szCs w:val="28"/>
        </w:rPr>
        <w:t xml:space="preserve">квалифицированными </w:t>
      </w:r>
      <w:r w:rsidR="00F03F35">
        <w:rPr>
          <w:sz w:val="28"/>
          <w:szCs w:val="28"/>
        </w:rPr>
        <w:t>электронными</w:t>
      </w:r>
      <w:r w:rsidR="00A11723" w:rsidRPr="00EB113A">
        <w:rPr>
          <w:sz w:val="28"/>
          <w:szCs w:val="28"/>
        </w:rPr>
        <w:t xml:space="preserve"> подписями</w:t>
      </w:r>
      <w:r w:rsidRPr="00EB113A">
        <w:rPr>
          <w:sz w:val="28"/>
          <w:szCs w:val="28"/>
        </w:rPr>
        <w:t xml:space="preserve"> лиц, имеющих право действовать от имени </w:t>
      </w:r>
      <w:r w:rsidR="00A11723" w:rsidRPr="00EB113A">
        <w:rPr>
          <w:sz w:val="28"/>
          <w:szCs w:val="28"/>
        </w:rPr>
        <w:t>каждой из Сторон</w:t>
      </w:r>
      <w:r w:rsidRPr="00EB113A">
        <w:rPr>
          <w:sz w:val="28"/>
          <w:szCs w:val="28"/>
        </w:rPr>
        <w:t xml:space="preserve">   </w:t>
      </w:r>
      <w:r w:rsidR="00A11723" w:rsidRPr="00EB113A">
        <w:rPr>
          <w:sz w:val="28"/>
          <w:szCs w:val="28"/>
        </w:rPr>
        <w:t>настоящего дополнительного</w:t>
      </w:r>
      <w:r w:rsidRPr="00EB113A">
        <w:rPr>
          <w:sz w:val="28"/>
          <w:szCs w:val="28"/>
        </w:rPr>
        <w:t xml:space="preserve">   соглашения </w:t>
      </w:r>
      <w:r w:rsidRPr="00EB113A">
        <w:rPr>
          <w:sz w:val="28"/>
          <w:szCs w:val="28"/>
          <w:vertAlign w:val="superscript"/>
        </w:rPr>
        <w:t>5</w:t>
      </w:r>
      <w:r w:rsidRPr="00EB113A">
        <w:rPr>
          <w:sz w:val="28"/>
          <w:szCs w:val="28"/>
        </w:rPr>
        <w:t>;</w:t>
      </w:r>
    </w:p>
    <w:p w:rsidR="004E0ED8" w:rsidRPr="00EB113A" w:rsidRDefault="004E0ED8" w:rsidP="004E0ED8">
      <w:pPr>
        <w:widowControl w:val="0"/>
        <w:autoSpaceDE w:val="0"/>
        <w:autoSpaceDN w:val="0"/>
        <w:ind w:firstLine="708"/>
        <w:jc w:val="both"/>
        <w:rPr>
          <w:sz w:val="28"/>
          <w:szCs w:val="28"/>
        </w:rPr>
      </w:pPr>
      <w:bookmarkStart w:id="130" w:name="P2152"/>
      <w:bookmarkEnd w:id="130"/>
      <w:r w:rsidRPr="00EB113A">
        <w:rPr>
          <w:sz w:val="28"/>
          <w:szCs w:val="28"/>
        </w:rPr>
        <w:t xml:space="preserve">6.2.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«Электронный   </w:t>
      </w:r>
      <w:r w:rsidR="00A11723" w:rsidRPr="00EB113A">
        <w:rPr>
          <w:sz w:val="28"/>
          <w:szCs w:val="28"/>
        </w:rPr>
        <w:t>бюджет» и подписано в</w:t>
      </w:r>
      <w:r w:rsidRPr="00EB113A">
        <w:rPr>
          <w:sz w:val="28"/>
          <w:szCs w:val="28"/>
        </w:rPr>
        <w:t xml:space="preserve"> форме   </w:t>
      </w:r>
      <w:r w:rsidR="00A11723" w:rsidRPr="00EB113A">
        <w:rPr>
          <w:sz w:val="28"/>
          <w:szCs w:val="28"/>
        </w:rPr>
        <w:t>бумажного документа</w:t>
      </w:r>
      <w:r w:rsidRPr="00EB113A">
        <w:rPr>
          <w:sz w:val="28"/>
          <w:szCs w:val="28"/>
        </w:rPr>
        <w:t xml:space="preserve"> </w:t>
      </w:r>
      <w:r w:rsidRPr="00EB113A">
        <w:rPr>
          <w:sz w:val="28"/>
          <w:szCs w:val="28"/>
          <w:vertAlign w:val="superscript"/>
        </w:rPr>
        <w:t>6</w:t>
      </w:r>
      <w:r w:rsidRPr="00EB113A">
        <w:rPr>
          <w:sz w:val="28"/>
          <w:szCs w:val="28"/>
        </w:rPr>
        <w:t>;</w:t>
      </w:r>
    </w:p>
    <w:p w:rsidR="004E0ED8" w:rsidRPr="00EB113A" w:rsidRDefault="004E0ED8" w:rsidP="004E0ED8">
      <w:pPr>
        <w:widowControl w:val="0"/>
        <w:autoSpaceDE w:val="0"/>
        <w:autoSpaceDN w:val="0"/>
        <w:ind w:firstLine="708"/>
        <w:jc w:val="both"/>
        <w:rPr>
          <w:sz w:val="28"/>
          <w:szCs w:val="28"/>
        </w:rPr>
      </w:pPr>
      <w:bookmarkStart w:id="131" w:name="P2153"/>
      <w:bookmarkEnd w:id="131"/>
      <w:r w:rsidRPr="00EB113A">
        <w:rPr>
          <w:sz w:val="28"/>
          <w:szCs w:val="28"/>
        </w:rPr>
        <w:t xml:space="preserve">6.3. настоящее дополнительное соглашение составлено в форме </w:t>
      </w:r>
      <w:r w:rsidR="00A11723" w:rsidRPr="00EB113A">
        <w:rPr>
          <w:sz w:val="28"/>
          <w:szCs w:val="28"/>
        </w:rPr>
        <w:t>бумажного документа</w:t>
      </w:r>
      <w:r w:rsidRPr="00EB113A">
        <w:rPr>
          <w:sz w:val="28"/>
          <w:szCs w:val="28"/>
        </w:rPr>
        <w:t xml:space="preserve"> в двух экземплярах, по одному экземпляру для </w:t>
      </w:r>
      <w:r w:rsidR="00A11723" w:rsidRPr="00EB113A">
        <w:rPr>
          <w:sz w:val="28"/>
          <w:szCs w:val="28"/>
        </w:rPr>
        <w:t>каждой из Сторон</w:t>
      </w:r>
      <w:r w:rsidRPr="00EB113A">
        <w:rPr>
          <w:sz w:val="28"/>
          <w:szCs w:val="28"/>
        </w:rPr>
        <w:t xml:space="preserve"> </w:t>
      </w:r>
      <w:r w:rsidRPr="00EB113A">
        <w:rPr>
          <w:sz w:val="28"/>
          <w:szCs w:val="28"/>
          <w:vertAlign w:val="superscript"/>
        </w:rPr>
        <w:t>7</w:t>
      </w:r>
      <w:r w:rsidRPr="00EB113A">
        <w:rPr>
          <w:sz w:val="28"/>
          <w:szCs w:val="28"/>
        </w:rPr>
        <w:t>;</w:t>
      </w:r>
    </w:p>
    <w:p w:rsidR="004E0ED8" w:rsidRPr="00EB113A" w:rsidRDefault="004E0ED8" w:rsidP="004E0ED8">
      <w:pPr>
        <w:widowControl w:val="0"/>
        <w:autoSpaceDE w:val="0"/>
        <w:autoSpaceDN w:val="0"/>
        <w:ind w:firstLine="708"/>
        <w:jc w:val="both"/>
        <w:rPr>
          <w:sz w:val="28"/>
          <w:szCs w:val="28"/>
        </w:rPr>
      </w:pPr>
      <w:r w:rsidRPr="00EB113A">
        <w:rPr>
          <w:sz w:val="28"/>
          <w:szCs w:val="28"/>
        </w:rPr>
        <w:t xml:space="preserve">6.4. _______________________________________ </w:t>
      </w:r>
      <w:r w:rsidRPr="00EB113A">
        <w:rPr>
          <w:sz w:val="28"/>
          <w:szCs w:val="28"/>
          <w:vertAlign w:val="superscript"/>
        </w:rPr>
        <w:t>8</w:t>
      </w:r>
      <w:r w:rsidRPr="00EB113A">
        <w:rPr>
          <w:sz w:val="28"/>
          <w:szCs w:val="28"/>
        </w:rPr>
        <w:t>.</w:t>
      </w:r>
    </w:p>
    <w:p w:rsidR="004E0ED8" w:rsidRPr="00EB113A" w:rsidRDefault="004E0ED8" w:rsidP="004E0ED8">
      <w:pPr>
        <w:widowControl w:val="0"/>
        <w:autoSpaceDE w:val="0"/>
        <w:autoSpaceDN w:val="0"/>
        <w:jc w:val="both"/>
        <w:rPr>
          <w:sz w:val="28"/>
          <w:szCs w:val="28"/>
        </w:rPr>
      </w:pPr>
    </w:p>
    <w:p w:rsidR="004E0ED8" w:rsidRPr="00EB113A" w:rsidRDefault="004E0ED8" w:rsidP="004E0ED8">
      <w:pPr>
        <w:widowControl w:val="0"/>
        <w:autoSpaceDE w:val="0"/>
        <w:autoSpaceDN w:val="0"/>
        <w:jc w:val="both"/>
        <w:rPr>
          <w:sz w:val="28"/>
          <w:szCs w:val="28"/>
        </w:rPr>
      </w:pPr>
    </w:p>
    <w:p w:rsidR="004E0ED8" w:rsidRDefault="004E0ED8" w:rsidP="00A11723">
      <w:pPr>
        <w:widowControl w:val="0"/>
        <w:autoSpaceDE w:val="0"/>
        <w:autoSpaceDN w:val="0"/>
        <w:jc w:val="center"/>
        <w:outlineLvl w:val="2"/>
        <w:rPr>
          <w:sz w:val="28"/>
          <w:szCs w:val="28"/>
        </w:rPr>
      </w:pPr>
      <w:r w:rsidRPr="00EB113A">
        <w:rPr>
          <w:sz w:val="28"/>
          <w:szCs w:val="28"/>
        </w:rPr>
        <w:t>7. Платежные реквизиты Сторон</w:t>
      </w:r>
    </w:p>
    <w:p w:rsidR="004E0ED8" w:rsidRPr="00EB113A" w:rsidRDefault="004E0ED8" w:rsidP="004E0ED8">
      <w:pPr>
        <w:widowControl w:val="0"/>
        <w:autoSpaceDE w:val="0"/>
        <w:autoSpaceDN w:val="0"/>
        <w:jc w:val="both"/>
        <w:rPr>
          <w:rFonts w:ascii="Calibri" w:hAnsi="Calibri" w:cs="Calibri"/>
          <w:sz w:val="22"/>
        </w:rPr>
      </w:pPr>
      <w:r w:rsidRPr="00EB113A">
        <w:rPr>
          <w:rFonts w:ascii="Calibri" w:hAnsi="Calibri" w:cs="Calibri"/>
          <w:sz w:val="22"/>
        </w:rPr>
        <w:t>_______________________</w:t>
      </w:r>
    </w:p>
    <w:p w:rsidR="004E0ED8" w:rsidRPr="00EB113A" w:rsidRDefault="004E0ED8" w:rsidP="004E0ED8">
      <w:pPr>
        <w:widowControl w:val="0"/>
        <w:autoSpaceDE w:val="0"/>
        <w:autoSpaceDN w:val="0"/>
        <w:jc w:val="both"/>
        <w:rPr>
          <w:vertAlign w:val="superscript"/>
        </w:rPr>
      </w:pPr>
    </w:p>
    <w:p w:rsidR="004E0ED8" w:rsidRPr="00EB113A" w:rsidRDefault="004E0ED8" w:rsidP="004E0ED8">
      <w:pPr>
        <w:widowControl w:val="0"/>
        <w:autoSpaceDE w:val="0"/>
        <w:autoSpaceDN w:val="0"/>
        <w:jc w:val="both"/>
        <w:rPr>
          <w:sz w:val="18"/>
          <w:szCs w:val="18"/>
        </w:rPr>
      </w:pPr>
      <w:r>
        <w:rPr>
          <w:vertAlign w:val="superscript"/>
        </w:rPr>
        <w:t xml:space="preserve">       </w:t>
      </w:r>
      <w:r w:rsidRPr="00EB113A">
        <w:rPr>
          <w:vertAlign w:val="superscript"/>
        </w:rPr>
        <w:t>5</w:t>
      </w:r>
      <w:r w:rsidRPr="00EB113A">
        <w:rPr>
          <w:sz w:val="18"/>
          <w:szCs w:val="18"/>
        </w:rPr>
        <w:t xml:space="preserve"> </w:t>
      </w:r>
      <w:hyperlink w:anchor="P2151" w:history="1">
        <w:r w:rsidRPr="00EB113A">
          <w:rPr>
            <w:sz w:val="18"/>
            <w:szCs w:val="18"/>
          </w:rPr>
          <w:t>Пункт 6.1</w:t>
        </w:r>
      </w:hyperlink>
      <w:r w:rsidRPr="00EB113A">
        <w:rPr>
          <w:sz w:val="18"/>
          <w:szCs w:val="18"/>
        </w:rPr>
        <w:t xml:space="preserve">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4E0ED8" w:rsidRPr="00EB113A" w:rsidRDefault="004E0ED8" w:rsidP="004E0ED8">
      <w:pPr>
        <w:widowControl w:val="0"/>
        <w:autoSpaceDE w:val="0"/>
        <w:autoSpaceDN w:val="0"/>
        <w:jc w:val="both"/>
        <w:rPr>
          <w:sz w:val="18"/>
          <w:szCs w:val="18"/>
        </w:rPr>
      </w:pPr>
      <w:bookmarkStart w:id="132" w:name="P2209"/>
      <w:bookmarkEnd w:id="132"/>
      <w:r>
        <w:rPr>
          <w:vertAlign w:val="superscript"/>
        </w:rPr>
        <w:t xml:space="preserve">       </w:t>
      </w:r>
      <w:r w:rsidRPr="00EB113A">
        <w:rPr>
          <w:vertAlign w:val="superscript"/>
        </w:rPr>
        <w:t>6</w:t>
      </w:r>
      <w:r w:rsidRPr="00EB113A">
        <w:t xml:space="preserve"> </w:t>
      </w:r>
      <w:hyperlink w:anchor="P2152" w:history="1">
        <w:r w:rsidRPr="00EB113A">
          <w:rPr>
            <w:sz w:val="18"/>
            <w:szCs w:val="18"/>
          </w:rPr>
          <w:t>Пункт 6.2</w:t>
        </w:r>
      </w:hyperlink>
      <w:r w:rsidRPr="00EB113A">
        <w:rPr>
          <w:sz w:val="18"/>
          <w:szCs w:val="18"/>
        </w:rPr>
        <w:t xml:space="preserve">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«Электронный бюджет» и его подписания в форме бумажного документа.</w:t>
      </w:r>
    </w:p>
    <w:p w:rsidR="004E0ED8" w:rsidRPr="00EB113A" w:rsidRDefault="004E0ED8" w:rsidP="004E0ED8">
      <w:pPr>
        <w:widowControl w:val="0"/>
        <w:autoSpaceDE w:val="0"/>
        <w:autoSpaceDN w:val="0"/>
        <w:jc w:val="both"/>
        <w:rPr>
          <w:sz w:val="18"/>
          <w:szCs w:val="18"/>
        </w:rPr>
      </w:pPr>
      <w:bookmarkStart w:id="133" w:name="P2210"/>
      <w:bookmarkEnd w:id="133"/>
      <w:r>
        <w:rPr>
          <w:vertAlign w:val="superscript"/>
        </w:rPr>
        <w:t xml:space="preserve">      </w:t>
      </w:r>
      <w:r w:rsidRPr="00EB113A">
        <w:rPr>
          <w:vertAlign w:val="superscript"/>
        </w:rPr>
        <w:t>7</w:t>
      </w:r>
      <w:r w:rsidRPr="00EB113A">
        <w:rPr>
          <w:sz w:val="18"/>
          <w:szCs w:val="18"/>
        </w:rPr>
        <w:t xml:space="preserve"> </w:t>
      </w:r>
      <w:hyperlink w:anchor="P2153" w:history="1">
        <w:r w:rsidRPr="00EB113A">
          <w:rPr>
            <w:sz w:val="18"/>
            <w:szCs w:val="18"/>
          </w:rPr>
          <w:t>Пункт 6.3</w:t>
        </w:r>
      </w:hyperlink>
      <w:r w:rsidRPr="00EB113A">
        <w:rPr>
          <w:sz w:val="18"/>
          <w:szCs w:val="18"/>
        </w:rPr>
        <w:t xml:space="preserve"> включается в настоящее дополнительное соглашение в случае формирования и подписания Соглашения в форме бумажного документа.</w:t>
      </w:r>
    </w:p>
    <w:p w:rsidR="004E0ED8" w:rsidRDefault="004E0ED8" w:rsidP="004E0ED8">
      <w:pPr>
        <w:widowControl w:val="0"/>
        <w:autoSpaceDE w:val="0"/>
        <w:autoSpaceDN w:val="0"/>
        <w:jc w:val="both"/>
        <w:rPr>
          <w:sz w:val="18"/>
          <w:szCs w:val="18"/>
        </w:rPr>
      </w:pPr>
      <w:bookmarkStart w:id="134" w:name="P2211"/>
      <w:bookmarkEnd w:id="134"/>
      <w:r>
        <w:rPr>
          <w:vertAlign w:val="superscript"/>
        </w:rPr>
        <w:t xml:space="preserve">      </w:t>
      </w:r>
      <w:r w:rsidRPr="00EB113A">
        <w:rPr>
          <w:vertAlign w:val="superscript"/>
        </w:rPr>
        <w:t>8</w:t>
      </w:r>
      <w:r w:rsidRPr="00EB113A">
        <w:rPr>
          <w:sz w:val="18"/>
          <w:szCs w:val="18"/>
        </w:rPr>
        <w:t xml:space="preserve"> Указываются иные конкретные положения (при наличии).</w:t>
      </w:r>
    </w:p>
    <w:p w:rsidR="004E0ED8" w:rsidRDefault="004E0ED8" w:rsidP="004E0ED8">
      <w:pPr>
        <w:widowControl w:val="0"/>
        <w:autoSpaceDE w:val="0"/>
        <w:autoSpaceDN w:val="0"/>
        <w:jc w:val="both"/>
        <w:rPr>
          <w:sz w:val="18"/>
          <w:szCs w:val="18"/>
        </w:rPr>
      </w:pPr>
    </w:p>
    <w:p w:rsidR="004E0ED8" w:rsidRPr="00EB113A" w:rsidRDefault="004E0ED8" w:rsidP="004E0ED8">
      <w:pPr>
        <w:widowControl w:val="0"/>
        <w:autoSpaceDE w:val="0"/>
        <w:autoSpaceDN w:val="0"/>
        <w:jc w:val="both"/>
        <w:rPr>
          <w:sz w:val="18"/>
          <w:szCs w:val="1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4"/>
        <w:gridCol w:w="5309"/>
      </w:tblGrid>
      <w:tr w:rsidR="004E0ED8" w:rsidRPr="00EB113A" w:rsidTr="000A6FE0">
        <w:tc>
          <w:tcPr>
            <w:tcW w:w="4534" w:type="dxa"/>
          </w:tcPr>
          <w:p w:rsidR="004E0ED8" w:rsidRPr="00EB113A" w:rsidRDefault="004E0ED8" w:rsidP="000A6FE0">
            <w:pPr>
              <w:widowControl w:val="0"/>
              <w:autoSpaceDE w:val="0"/>
              <w:autoSpaceDN w:val="0"/>
              <w:jc w:val="center"/>
            </w:pPr>
            <w:r w:rsidRPr="00EB113A">
              <w:rPr>
                <w:sz w:val="22"/>
              </w:rPr>
              <w:t>Сокращенное наименование</w:t>
            </w:r>
          </w:p>
          <w:p w:rsidR="004E0ED8" w:rsidRPr="00EB113A" w:rsidRDefault="004E0ED8" w:rsidP="000A6FE0">
            <w:pPr>
              <w:widowControl w:val="0"/>
              <w:autoSpaceDE w:val="0"/>
              <w:autoSpaceDN w:val="0"/>
              <w:jc w:val="center"/>
            </w:pPr>
            <w:r w:rsidRPr="00EB113A">
              <w:rPr>
                <w:sz w:val="22"/>
              </w:rPr>
              <w:t>___________________________________</w:t>
            </w:r>
          </w:p>
          <w:p w:rsidR="004E0ED8" w:rsidRPr="00EB113A" w:rsidRDefault="004E0ED8" w:rsidP="000A6FE0">
            <w:pPr>
              <w:widowControl w:val="0"/>
              <w:autoSpaceDE w:val="0"/>
              <w:autoSpaceDN w:val="0"/>
              <w:jc w:val="center"/>
            </w:pPr>
            <w:r w:rsidRPr="00EB113A">
              <w:rPr>
                <w:sz w:val="22"/>
              </w:rPr>
              <w:t>(организация)</w:t>
            </w:r>
          </w:p>
        </w:tc>
        <w:tc>
          <w:tcPr>
            <w:tcW w:w="5309" w:type="dxa"/>
          </w:tcPr>
          <w:p w:rsidR="004E0ED8" w:rsidRPr="00EB113A" w:rsidRDefault="004E0ED8" w:rsidP="000A6FE0">
            <w:pPr>
              <w:widowControl w:val="0"/>
              <w:autoSpaceDE w:val="0"/>
              <w:autoSpaceDN w:val="0"/>
              <w:jc w:val="center"/>
            </w:pPr>
            <w:r w:rsidRPr="00EB113A">
              <w:rPr>
                <w:sz w:val="22"/>
              </w:rPr>
              <w:t>Сокращенное наименование Получателя</w:t>
            </w:r>
          </w:p>
        </w:tc>
      </w:tr>
      <w:tr w:rsidR="004E0ED8" w:rsidRPr="00EB113A" w:rsidTr="000A6FE0">
        <w:tc>
          <w:tcPr>
            <w:tcW w:w="4534" w:type="dxa"/>
          </w:tcPr>
          <w:p w:rsidR="004E0ED8" w:rsidRPr="00EB113A" w:rsidRDefault="004E0ED8" w:rsidP="000A6FE0">
            <w:pPr>
              <w:widowControl w:val="0"/>
              <w:autoSpaceDE w:val="0"/>
              <w:autoSpaceDN w:val="0"/>
            </w:pPr>
            <w:r w:rsidRPr="00EB113A">
              <w:rPr>
                <w:sz w:val="22"/>
              </w:rPr>
              <w:t>Наименование</w:t>
            </w:r>
          </w:p>
          <w:p w:rsidR="004E0ED8" w:rsidRPr="00EB113A" w:rsidRDefault="004E0ED8" w:rsidP="000A6FE0">
            <w:pPr>
              <w:widowControl w:val="0"/>
              <w:autoSpaceDE w:val="0"/>
              <w:autoSpaceDN w:val="0"/>
            </w:pPr>
            <w:r w:rsidRPr="00EB113A">
              <w:rPr>
                <w:sz w:val="22"/>
              </w:rPr>
              <w:t xml:space="preserve">ОГРН, </w:t>
            </w:r>
            <w:hyperlink r:id="rId124" w:history="1">
              <w:r w:rsidRPr="00EB113A">
                <w:rPr>
                  <w:sz w:val="22"/>
                </w:rPr>
                <w:t>ОКТМО</w:t>
              </w:r>
            </w:hyperlink>
          </w:p>
        </w:tc>
        <w:tc>
          <w:tcPr>
            <w:tcW w:w="5309" w:type="dxa"/>
          </w:tcPr>
          <w:p w:rsidR="004E0ED8" w:rsidRPr="00EB113A" w:rsidRDefault="004E0ED8" w:rsidP="000A6FE0">
            <w:pPr>
              <w:widowControl w:val="0"/>
              <w:autoSpaceDE w:val="0"/>
              <w:autoSpaceDN w:val="0"/>
            </w:pPr>
            <w:r w:rsidRPr="00EB113A">
              <w:rPr>
                <w:sz w:val="22"/>
              </w:rPr>
              <w:t>Наименование</w:t>
            </w:r>
          </w:p>
          <w:p w:rsidR="004E0ED8" w:rsidRPr="00EB113A" w:rsidRDefault="004E0ED8" w:rsidP="000A6FE0">
            <w:pPr>
              <w:widowControl w:val="0"/>
              <w:autoSpaceDE w:val="0"/>
              <w:autoSpaceDN w:val="0"/>
            </w:pPr>
            <w:r w:rsidRPr="00EB113A">
              <w:rPr>
                <w:sz w:val="22"/>
              </w:rPr>
              <w:t xml:space="preserve">ОГРН, </w:t>
            </w:r>
            <w:hyperlink r:id="rId125" w:history="1">
              <w:r w:rsidRPr="00EB113A">
                <w:rPr>
                  <w:sz w:val="22"/>
                </w:rPr>
                <w:t>ОКТМО</w:t>
              </w:r>
            </w:hyperlink>
          </w:p>
        </w:tc>
      </w:tr>
      <w:tr w:rsidR="004E0ED8" w:rsidRPr="00EB113A" w:rsidTr="000A6FE0">
        <w:tblPrEx>
          <w:tblBorders>
            <w:insideH w:val="nil"/>
          </w:tblBorders>
        </w:tblPrEx>
        <w:tc>
          <w:tcPr>
            <w:tcW w:w="4534" w:type="dxa"/>
            <w:tcBorders>
              <w:bottom w:val="nil"/>
            </w:tcBorders>
          </w:tcPr>
          <w:p w:rsidR="004E0ED8" w:rsidRPr="00EB113A" w:rsidRDefault="004E0ED8" w:rsidP="000A6FE0">
            <w:pPr>
              <w:widowControl w:val="0"/>
              <w:autoSpaceDE w:val="0"/>
              <w:autoSpaceDN w:val="0"/>
            </w:pPr>
            <w:r w:rsidRPr="00EB113A">
              <w:rPr>
                <w:sz w:val="22"/>
              </w:rPr>
              <w:t>Место нахождения:</w:t>
            </w:r>
          </w:p>
        </w:tc>
        <w:tc>
          <w:tcPr>
            <w:tcW w:w="5309" w:type="dxa"/>
            <w:tcBorders>
              <w:bottom w:val="nil"/>
            </w:tcBorders>
          </w:tcPr>
          <w:p w:rsidR="004E0ED8" w:rsidRPr="00EB113A" w:rsidRDefault="004E0ED8" w:rsidP="000A6FE0">
            <w:pPr>
              <w:widowControl w:val="0"/>
              <w:autoSpaceDE w:val="0"/>
              <w:autoSpaceDN w:val="0"/>
            </w:pPr>
            <w:r w:rsidRPr="00EB113A">
              <w:rPr>
                <w:sz w:val="22"/>
              </w:rPr>
              <w:t>Место нахождения:</w:t>
            </w:r>
          </w:p>
        </w:tc>
      </w:tr>
      <w:tr w:rsidR="004E0ED8" w:rsidRPr="00EB113A" w:rsidTr="000A6FE0">
        <w:tblPrEx>
          <w:tblBorders>
            <w:insideH w:val="nil"/>
          </w:tblBorders>
        </w:tblPrEx>
        <w:trPr>
          <w:trHeight w:val="84"/>
        </w:trPr>
        <w:tc>
          <w:tcPr>
            <w:tcW w:w="4534" w:type="dxa"/>
            <w:tcBorders>
              <w:top w:val="nil"/>
            </w:tcBorders>
          </w:tcPr>
          <w:p w:rsidR="004E0ED8" w:rsidRPr="00EB113A" w:rsidRDefault="004E0ED8" w:rsidP="000A6FE0">
            <w:pPr>
              <w:widowControl w:val="0"/>
              <w:autoSpaceDE w:val="0"/>
              <w:autoSpaceDN w:val="0"/>
            </w:pPr>
          </w:p>
        </w:tc>
        <w:tc>
          <w:tcPr>
            <w:tcW w:w="5309" w:type="dxa"/>
            <w:tcBorders>
              <w:top w:val="nil"/>
            </w:tcBorders>
          </w:tcPr>
          <w:p w:rsidR="004E0ED8" w:rsidRPr="00EB113A" w:rsidRDefault="004E0ED8" w:rsidP="000A6FE0">
            <w:pPr>
              <w:widowControl w:val="0"/>
              <w:autoSpaceDE w:val="0"/>
              <w:autoSpaceDN w:val="0"/>
            </w:pPr>
          </w:p>
        </w:tc>
      </w:tr>
      <w:tr w:rsidR="004E0ED8" w:rsidRPr="00EB113A" w:rsidTr="000A6FE0">
        <w:tc>
          <w:tcPr>
            <w:tcW w:w="4534" w:type="dxa"/>
          </w:tcPr>
          <w:p w:rsidR="004E0ED8" w:rsidRPr="00EB113A" w:rsidRDefault="004E0ED8" w:rsidP="000A6FE0">
            <w:pPr>
              <w:widowControl w:val="0"/>
              <w:autoSpaceDE w:val="0"/>
              <w:autoSpaceDN w:val="0"/>
            </w:pPr>
            <w:r w:rsidRPr="00EB113A">
              <w:rPr>
                <w:sz w:val="22"/>
              </w:rPr>
              <w:t xml:space="preserve">ИНН/КПП </w:t>
            </w:r>
            <w:r w:rsidRPr="00EB113A">
              <w:rPr>
                <w:sz w:val="22"/>
                <w:vertAlign w:val="superscript"/>
              </w:rPr>
              <w:t>9</w:t>
            </w:r>
          </w:p>
        </w:tc>
        <w:tc>
          <w:tcPr>
            <w:tcW w:w="5309" w:type="dxa"/>
          </w:tcPr>
          <w:p w:rsidR="004E0ED8" w:rsidRPr="00EB113A" w:rsidRDefault="004E0ED8" w:rsidP="000A6FE0">
            <w:pPr>
              <w:widowControl w:val="0"/>
              <w:autoSpaceDE w:val="0"/>
              <w:autoSpaceDN w:val="0"/>
            </w:pPr>
            <w:r w:rsidRPr="00EB113A">
              <w:rPr>
                <w:sz w:val="22"/>
              </w:rPr>
              <w:t>ИНН/КПП</w:t>
            </w:r>
          </w:p>
        </w:tc>
      </w:tr>
      <w:tr w:rsidR="004E0ED8" w:rsidRPr="00EB113A" w:rsidTr="000A6FE0">
        <w:tc>
          <w:tcPr>
            <w:tcW w:w="4534" w:type="dxa"/>
          </w:tcPr>
          <w:p w:rsidR="004E0ED8" w:rsidRPr="00EB113A" w:rsidRDefault="004E0ED8" w:rsidP="000A6FE0">
            <w:pPr>
              <w:widowControl w:val="0"/>
              <w:autoSpaceDE w:val="0"/>
              <w:autoSpaceDN w:val="0"/>
            </w:pPr>
            <w:r w:rsidRPr="00EB113A">
              <w:rPr>
                <w:sz w:val="22"/>
              </w:rPr>
              <w:lastRenderedPageBreak/>
              <w:t>Платежные реквизиты:</w:t>
            </w:r>
          </w:p>
          <w:p w:rsidR="004E0ED8" w:rsidRPr="00EB113A" w:rsidRDefault="004E0ED8" w:rsidP="000A6FE0">
            <w:pPr>
              <w:widowControl w:val="0"/>
              <w:autoSpaceDE w:val="0"/>
              <w:autoSpaceDN w:val="0"/>
            </w:pPr>
            <w:r w:rsidRPr="00EB113A">
              <w:rPr>
                <w:sz w:val="22"/>
              </w:rPr>
              <w:t>Наименование учреждения Банка России,</w:t>
            </w:r>
          </w:p>
          <w:p w:rsidR="004E0ED8" w:rsidRPr="00EB113A" w:rsidRDefault="004E0ED8" w:rsidP="000A6FE0">
            <w:pPr>
              <w:widowControl w:val="0"/>
              <w:autoSpaceDE w:val="0"/>
              <w:autoSpaceDN w:val="0"/>
            </w:pPr>
            <w:r w:rsidRPr="00EB113A">
              <w:rPr>
                <w:sz w:val="22"/>
              </w:rPr>
              <w:t>БИК,</w:t>
            </w:r>
          </w:p>
          <w:p w:rsidR="004E0ED8" w:rsidRPr="00EB113A" w:rsidRDefault="004E0ED8" w:rsidP="000A6FE0">
            <w:pPr>
              <w:widowControl w:val="0"/>
              <w:autoSpaceDE w:val="0"/>
              <w:autoSpaceDN w:val="0"/>
            </w:pPr>
            <w:r w:rsidRPr="00EB113A">
              <w:rPr>
                <w:sz w:val="22"/>
              </w:rPr>
              <w:t>Расчетный счет,</w:t>
            </w:r>
          </w:p>
          <w:p w:rsidR="004E0ED8" w:rsidRPr="00EB113A" w:rsidRDefault="004E0ED8" w:rsidP="000A6FE0">
            <w:pPr>
              <w:widowControl w:val="0"/>
              <w:autoSpaceDE w:val="0"/>
              <w:autoSpaceDN w:val="0"/>
            </w:pPr>
            <w:r w:rsidRPr="00EB113A">
              <w:rPr>
                <w:sz w:val="22"/>
              </w:rPr>
              <w:t>Наименование территориального органа Федерального казначейства, в котором открыт лицевой счет,</w:t>
            </w:r>
          </w:p>
          <w:p w:rsidR="004E0ED8" w:rsidRPr="00EB113A" w:rsidRDefault="004E0ED8" w:rsidP="000A6FE0">
            <w:pPr>
              <w:widowControl w:val="0"/>
              <w:autoSpaceDE w:val="0"/>
              <w:autoSpaceDN w:val="0"/>
            </w:pPr>
            <w:r w:rsidRPr="00EB113A">
              <w:rPr>
                <w:sz w:val="22"/>
              </w:rPr>
              <w:t>Лицевой счет</w:t>
            </w:r>
          </w:p>
        </w:tc>
        <w:tc>
          <w:tcPr>
            <w:tcW w:w="5309" w:type="dxa"/>
          </w:tcPr>
          <w:p w:rsidR="004E0ED8" w:rsidRPr="00EB113A" w:rsidRDefault="004E0ED8" w:rsidP="000A6FE0">
            <w:pPr>
              <w:widowControl w:val="0"/>
              <w:autoSpaceDE w:val="0"/>
              <w:autoSpaceDN w:val="0"/>
            </w:pPr>
            <w:r w:rsidRPr="00EB113A">
              <w:rPr>
                <w:sz w:val="22"/>
              </w:rPr>
              <w:t>Платежные реквизиты:</w:t>
            </w:r>
          </w:p>
          <w:p w:rsidR="004E0ED8" w:rsidRPr="00EB113A" w:rsidRDefault="004E0ED8" w:rsidP="000A6FE0">
            <w:pPr>
              <w:widowControl w:val="0"/>
              <w:autoSpaceDE w:val="0"/>
              <w:autoSpaceDN w:val="0"/>
            </w:pPr>
            <w:r w:rsidRPr="00EB113A">
              <w:rPr>
                <w:sz w:val="22"/>
              </w:rPr>
              <w:t>Наименование учреждения Банка России, (наименование кредитной организации),</w:t>
            </w:r>
          </w:p>
          <w:p w:rsidR="004E0ED8" w:rsidRPr="00EB113A" w:rsidRDefault="004E0ED8" w:rsidP="000A6FE0">
            <w:pPr>
              <w:widowControl w:val="0"/>
              <w:autoSpaceDE w:val="0"/>
              <w:autoSpaceDN w:val="0"/>
            </w:pPr>
            <w:r w:rsidRPr="00EB113A">
              <w:rPr>
                <w:sz w:val="22"/>
              </w:rPr>
              <w:t>БИК, корреспондентский счет,</w:t>
            </w:r>
          </w:p>
          <w:p w:rsidR="004E0ED8" w:rsidRPr="00EB113A" w:rsidRDefault="004E0ED8" w:rsidP="000A6FE0">
            <w:pPr>
              <w:widowControl w:val="0"/>
              <w:autoSpaceDE w:val="0"/>
              <w:autoSpaceDN w:val="0"/>
            </w:pPr>
            <w:r w:rsidRPr="00EB113A">
              <w:rPr>
                <w:sz w:val="22"/>
              </w:rPr>
              <w:t>Расчетный счет,</w:t>
            </w:r>
          </w:p>
          <w:p w:rsidR="004E0ED8" w:rsidRPr="00EB113A" w:rsidRDefault="004E0ED8" w:rsidP="000A6FE0">
            <w:pPr>
              <w:widowControl w:val="0"/>
              <w:autoSpaceDE w:val="0"/>
              <w:autoSpaceDN w:val="0"/>
            </w:pPr>
            <w:r w:rsidRPr="00EB113A">
              <w:rPr>
                <w:sz w:val="22"/>
              </w:rPr>
              <w:t>Наименование территориального органа Федерального казначейства, в котором открыт лицевой счет,</w:t>
            </w:r>
          </w:p>
          <w:p w:rsidR="004E0ED8" w:rsidRPr="00EB113A" w:rsidRDefault="004E0ED8" w:rsidP="000A6FE0">
            <w:pPr>
              <w:widowControl w:val="0"/>
              <w:autoSpaceDE w:val="0"/>
              <w:autoSpaceDN w:val="0"/>
            </w:pPr>
            <w:r w:rsidRPr="00EB113A">
              <w:rPr>
                <w:sz w:val="22"/>
              </w:rPr>
              <w:t>Лицевой счет</w:t>
            </w:r>
          </w:p>
        </w:tc>
      </w:tr>
    </w:tbl>
    <w:p w:rsidR="004E0ED8" w:rsidRPr="00EB113A" w:rsidRDefault="004E0ED8" w:rsidP="004E0ED8">
      <w:pPr>
        <w:widowControl w:val="0"/>
        <w:autoSpaceDE w:val="0"/>
        <w:autoSpaceDN w:val="0"/>
        <w:jc w:val="center"/>
        <w:outlineLvl w:val="2"/>
        <w:rPr>
          <w:sz w:val="28"/>
          <w:szCs w:val="28"/>
        </w:rPr>
      </w:pPr>
      <w:bookmarkStart w:id="135" w:name="P2212"/>
      <w:bookmarkEnd w:id="135"/>
    </w:p>
    <w:p w:rsidR="004E0ED8" w:rsidRPr="00EB113A" w:rsidRDefault="004E0ED8" w:rsidP="004E0ED8">
      <w:pPr>
        <w:widowControl w:val="0"/>
        <w:autoSpaceDE w:val="0"/>
        <w:autoSpaceDN w:val="0"/>
        <w:jc w:val="center"/>
        <w:outlineLvl w:val="2"/>
        <w:rPr>
          <w:sz w:val="28"/>
          <w:szCs w:val="28"/>
        </w:rPr>
      </w:pPr>
    </w:p>
    <w:p w:rsidR="004E0ED8" w:rsidRPr="00EB113A" w:rsidRDefault="004E0ED8" w:rsidP="004E0ED8">
      <w:pPr>
        <w:widowControl w:val="0"/>
        <w:autoSpaceDE w:val="0"/>
        <w:autoSpaceDN w:val="0"/>
        <w:jc w:val="center"/>
        <w:outlineLvl w:val="2"/>
        <w:rPr>
          <w:sz w:val="28"/>
          <w:szCs w:val="28"/>
        </w:rPr>
      </w:pPr>
      <w:r w:rsidRPr="00EB113A">
        <w:rPr>
          <w:sz w:val="28"/>
          <w:szCs w:val="28"/>
        </w:rPr>
        <w:t>8. Подписи Сторон:</w:t>
      </w:r>
    </w:p>
    <w:p w:rsidR="004E0ED8" w:rsidRPr="00EB113A" w:rsidRDefault="004E0ED8" w:rsidP="004E0ED8">
      <w:pPr>
        <w:widowControl w:val="0"/>
        <w:autoSpaceDE w:val="0"/>
        <w:autoSpaceDN w:val="0"/>
        <w:jc w:val="center"/>
        <w:outlineLvl w:val="2"/>
        <w:rPr>
          <w:sz w:val="28"/>
          <w:szCs w:val="28"/>
        </w:rPr>
      </w:pPr>
    </w:p>
    <w:p w:rsidR="004E0ED8" w:rsidRPr="00EB113A" w:rsidRDefault="004E0ED8" w:rsidP="004E0ED8">
      <w:pPr>
        <w:widowControl w:val="0"/>
        <w:autoSpaceDE w:val="0"/>
        <w:autoSpaceDN w:val="0"/>
        <w:jc w:val="both"/>
        <w:rPr>
          <w:rFonts w:ascii="Calibri" w:hAnsi="Calibri" w:cs="Calibri"/>
          <w:sz w:val="2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6"/>
        <w:gridCol w:w="2758"/>
        <w:gridCol w:w="2266"/>
        <w:gridCol w:w="2553"/>
      </w:tblGrid>
      <w:tr w:rsidR="004E0ED8" w:rsidRPr="00EB113A" w:rsidTr="000A6FE0">
        <w:tc>
          <w:tcPr>
            <w:tcW w:w="5024" w:type="dxa"/>
            <w:gridSpan w:val="2"/>
          </w:tcPr>
          <w:p w:rsidR="004E0ED8" w:rsidRPr="00EB113A" w:rsidRDefault="004E0ED8" w:rsidP="000A6FE0">
            <w:pPr>
              <w:widowControl w:val="0"/>
              <w:autoSpaceDE w:val="0"/>
              <w:autoSpaceDN w:val="0"/>
              <w:jc w:val="center"/>
            </w:pPr>
            <w:r w:rsidRPr="00EB113A">
              <w:rPr>
                <w:sz w:val="22"/>
              </w:rPr>
              <w:t>Сокращенное наименование</w:t>
            </w:r>
          </w:p>
          <w:p w:rsidR="004E0ED8" w:rsidRPr="00EB113A" w:rsidRDefault="004E0ED8" w:rsidP="000A6FE0">
            <w:pPr>
              <w:widowControl w:val="0"/>
              <w:autoSpaceDE w:val="0"/>
              <w:autoSpaceDN w:val="0"/>
              <w:jc w:val="center"/>
            </w:pPr>
            <w:r w:rsidRPr="00EB113A">
              <w:rPr>
                <w:sz w:val="22"/>
              </w:rPr>
              <w:t>___________________________________</w:t>
            </w:r>
          </w:p>
          <w:p w:rsidR="004E0ED8" w:rsidRPr="00EB113A" w:rsidRDefault="004E0ED8" w:rsidP="000A6FE0">
            <w:pPr>
              <w:widowControl w:val="0"/>
              <w:autoSpaceDE w:val="0"/>
              <w:autoSpaceDN w:val="0"/>
              <w:jc w:val="center"/>
            </w:pPr>
            <w:r w:rsidRPr="00EB113A">
              <w:rPr>
                <w:sz w:val="22"/>
              </w:rPr>
              <w:t xml:space="preserve"> (организация)</w:t>
            </w:r>
          </w:p>
        </w:tc>
        <w:tc>
          <w:tcPr>
            <w:tcW w:w="4819" w:type="dxa"/>
            <w:gridSpan w:val="2"/>
          </w:tcPr>
          <w:p w:rsidR="004E0ED8" w:rsidRPr="00EB113A" w:rsidRDefault="004E0ED8" w:rsidP="000A6FE0">
            <w:pPr>
              <w:widowControl w:val="0"/>
              <w:autoSpaceDE w:val="0"/>
              <w:autoSpaceDN w:val="0"/>
              <w:jc w:val="center"/>
            </w:pPr>
            <w:r w:rsidRPr="00EB113A">
              <w:rPr>
                <w:sz w:val="22"/>
              </w:rPr>
              <w:t>Сокращенное наименование Получателя</w:t>
            </w:r>
          </w:p>
        </w:tc>
      </w:tr>
      <w:tr w:rsidR="004E0ED8" w:rsidRPr="00EB113A" w:rsidTr="000A6FE0">
        <w:tblPrEx>
          <w:tblBorders>
            <w:insideV w:val="none" w:sz="0" w:space="0" w:color="auto"/>
          </w:tblBorders>
        </w:tblPrEx>
        <w:tc>
          <w:tcPr>
            <w:tcW w:w="2266" w:type="dxa"/>
            <w:tcBorders>
              <w:left w:val="single" w:sz="4" w:space="0" w:color="auto"/>
              <w:right w:val="nil"/>
            </w:tcBorders>
          </w:tcPr>
          <w:p w:rsidR="004E0ED8" w:rsidRPr="00EB113A" w:rsidRDefault="004E0ED8" w:rsidP="000A6FE0">
            <w:pPr>
              <w:widowControl w:val="0"/>
              <w:autoSpaceDE w:val="0"/>
              <w:autoSpaceDN w:val="0"/>
              <w:jc w:val="center"/>
            </w:pPr>
            <w:r w:rsidRPr="00EB113A">
              <w:rPr>
                <w:sz w:val="22"/>
              </w:rPr>
              <w:t>_________________/</w:t>
            </w:r>
          </w:p>
          <w:p w:rsidR="004E0ED8" w:rsidRPr="00EB113A" w:rsidRDefault="004E0ED8" w:rsidP="000A6FE0">
            <w:pPr>
              <w:widowControl w:val="0"/>
              <w:autoSpaceDE w:val="0"/>
              <w:autoSpaceDN w:val="0"/>
              <w:jc w:val="center"/>
            </w:pPr>
            <w:r w:rsidRPr="00EB113A">
              <w:rPr>
                <w:sz w:val="22"/>
              </w:rPr>
              <w:t>(подпись)</w:t>
            </w:r>
          </w:p>
        </w:tc>
        <w:tc>
          <w:tcPr>
            <w:tcW w:w="2758" w:type="dxa"/>
            <w:tcBorders>
              <w:left w:val="nil"/>
              <w:right w:val="single" w:sz="4" w:space="0" w:color="auto"/>
            </w:tcBorders>
          </w:tcPr>
          <w:p w:rsidR="004E0ED8" w:rsidRPr="00EB113A" w:rsidRDefault="004E0ED8" w:rsidP="000A6FE0">
            <w:pPr>
              <w:widowControl w:val="0"/>
              <w:autoSpaceDE w:val="0"/>
              <w:autoSpaceDN w:val="0"/>
              <w:jc w:val="center"/>
            </w:pPr>
            <w:r w:rsidRPr="00EB113A">
              <w:rPr>
                <w:sz w:val="22"/>
              </w:rPr>
              <w:t>_________________</w:t>
            </w:r>
          </w:p>
          <w:p w:rsidR="004E0ED8" w:rsidRPr="00EB113A" w:rsidRDefault="004E0ED8" w:rsidP="000A6FE0">
            <w:pPr>
              <w:widowControl w:val="0"/>
              <w:autoSpaceDE w:val="0"/>
              <w:autoSpaceDN w:val="0"/>
              <w:jc w:val="center"/>
            </w:pPr>
            <w:r w:rsidRPr="00EB113A">
              <w:rPr>
                <w:sz w:val="22"/>
              </w:rPr>
              <w:t>(ФИО)</w:t>
            </w:r>
          </w:p>
        </w:tc>
        <w:tc>
          <w:tcPr>
            <w:tcW w:w="2266" w:type="dxa"/>
            <w:tcBorders>
              <w:left w:val="single" w:sz="4" w:space="0" w:color="auto"/>
              <w:right w:val="nil"/>
            </w:tcBorders>
          </w:tcPr>
          <w:p w:rsidR="004E0ED8" w:rsidRPr="00EB113A" w:rsidRDefault="004E0ED8" w:rsidP="000A6FE0">
            <w:pPr>
              <w:widowControl w:val="0"/>
              <w:autoSpaceDE w:val="0"/>
              <w:autoSpaceDN w:val="0"/>
              <w:jc w:val="center"/>
            </w:pPr>
            <w:r w:rsidRPr="00EB113A">
              <w:rPr>
                <w:sz w:val="22"/>
              </w:rPr>
              <w:t>_________________/</w:t>
            </w:r>
          </w:p>
          <w:p w:rsidR="004E0ED8" w:rsidRPr="00EB113A" w:rsidRDefault="004E0ED8" w:rsidP="000A6FE0">
            <w:pPr>
              <w:widowControl w:val="0"/>
              <w:autoSpaceDE w:val="0"/>
              <w:autoSpaceDN w:val="0"/>
              <w:jc w:val="center"/>
            </w:pPr>
            <w:r w:rsidRPr="00EB113A">
              <w:rPr>
                <w:sz w:val="22"/>
              </w:rPr>
              <w:t>(подпись)</w:t>
            </w:r>
          </w:p>
        </w:tc>
        <w:tc>
          <w:tcPr>
            <w:tcW w:w="2553" w:type="dxa"/>
            <w:tcBorders>
              <w:left w:val="nil"/>
              <w:right w:val="single" w:sz="4" w:space="0" w:color="auto"/>
            </w:tcBorders>
          </w:tcPr>
          <w:p w:rsidR="004E0ED8" w:rsidRPr="00EB113A" w:rsidRDefault="004E0ED8" w:rsidP="000A6FE0">
            <w:pPr>
              <w:widowControl w:val="0"/>
              <w:autoSpaceDE w:val="0"/>
              <w:autoSpaceDN w:val="0"/>
              <w:jc w:val="center"/>
            </w:pPr>
            <w:r w:rsidRPr="00EB113A">
              <w:rPr>
                <w:sz w:val="22"/>
              </w:rPr>
              <w:t>_________________</w:t>
            </w:r>
          </w:p>
          <w:p w:rsidR="004E0ED8" w:rsidRPr="00EB113A" w:rsidRDefault="004E0ED8" w:rsidP="000A6FE0">
            <w:pPr>
              <w:widowControl w:val="0"/>
              <w:autoSpaceDE w:val="0"/>
              <w:autoSpaceDN w:val="0"/>
              <w:jc w:val="center"/>
            </w:pPr>
            <w:r w:rsidRPr="00EB113A">
              <w:rPr>
                <w:sz w:val="22"/>
              </w:rPr>
              <w:t>(ФИО)</w:t>
            </w:r>
          </w:p>
        </w:tc>
      </w:tr>
    </w:tbl>
    <w:p w:rsidR="004E0ED8" w:rsidRPr="00A11723" w:rsidRDefault="004E0ED8" w:rsidP="004E0ED8">
      <w:pPr>
        <w:widowControl w:val="0"/>
        <w:autoSpaceDE w:val="0"/>
        <w:autoSpaceDN w:val="0"/>
        <w:jc w:val="both"/>
        <w:rPr>
          <w:sz w:val="28"/>
          <w:szCs w:val="28"/>
        </w:rPr>
      </w:pPr>
      <w:r>
        <w:rPr>
          <w:sz w:val="28"/>
          <w:szCs w:val="28"/>
        </w:rPr>
        <w:t xml:space="preserve">                                                                                                                                    </w:t>
      </w:r>
      <w:r w:rsidR="00A11723">
        <w:rPr>
          <w:sz w:val="28"/>
          <w:szCs w:val="28"/>
        </w:rPr>
        <w:t>».</w:t>
      </w:r>
    </w:p>
    <w:p w:rsidR="004E0ED8" w:rsidRDefault="004E0ED8" w:rsidP="004E0ED8">
      <w:pPr>
        <w:widowControl w:val="0"/>
        <w:autoSpaceDE w:val="0"/>
        <w:autoSpaceDN w:val="0"/>
        <w:jc w:val="both"/>
        <w:rPr>
          <w:vertAlign w:val="superscript"/>
        </w:rPr>
      </w:pPr>
    </w:p>
    <w:p w:rsidR="004E0ED8" w:rsidRDefault="004E0ED8" w:rsidP="004E0ED8">
      <w:pPr>
        <w:widowControl w:val="0"/>
        <w:autoSpaceDE w:val="0"/>
        <w:autoSpaceDN w:val="0"/>
        <w:jc w:val="both"/>
        <w:rPr>
          <w:vertAlign w:val="superscript"/>
        </w:rPr>
      </w:pPr>
    </w:p>
    <w:p w:rsidR="004E0ED8" w:rsidRPr="00EB113A" w:rsidRDefault="004E0ED8" w:rsidP="004E0ED8">
      <w:pPr>
        <w:widowControl w:val="0"/>
        <w:autoSpaceDE w:val="0"/>
        <w:autoSpaceDN w:val="0"/>
        <w:jc w:val="both"/>
        <w:rPr>
          <w:vertAlign w:val="superscript"/>
        </w:rPr>
      </w:pPr>
      <w:r w:rsidRPr="00EB113A">
        <w:rPr>
          <w:vertAlign w:val="superscript"/>
        </w:rPr>
        <w:t>______________________________</w:t>
      </w:r>
    </w:p>
    <w:p w:rsidR="004E0ED8" w:rsidRPr="00EB113A" w:rsidRDefault="004E0ED8" w:rsidP="004E0ED8">
      <w:pPr>
        <w:widowControl w:val="0"/>
        <w:autoSpaceDE w:val="0"/>
        <w:autoSpaceDN w:val="0"/>
        <w:jc w:val="both"/>
        <w:rPr>
          <w:vertAlign w:val="superscript"/>
        </w:rPr>
      </w:pPr>
    </w:p>
    <w:p w:rsidR="004E0ED8" w:rsidRPr="00EB113A" w:rsidRDefault="004E0ED8" w:rsidP="004E0ED8">
      <w:pPr>
        <w:widowControl w:val="0"/>
        <w:autoSpaceDE w:val="0"/>
        <w:autoSpaceDN w:val="0"/>
        <w:jc w:val="both"/>
        <w:rPr>
          <w:sz w:val="18"/>
          <w:szCs w:val="18"/>
        </w:rPr>
      </w:pPr>
      <w:r>
        <w:rPr>
          <w:vertAlign w:val="superscript"/>
        </w:rPr>
        <w:t xml:space="preserve">      </w:t>
      </w:r>
      <w:r w:rsidRPr="00EB113A">
        <w:rPr>
          <w:vertAlign w:val="superscript"/>
        </w:rPr>
        <w:t>9</w:t>
      </w:r>
      <w:proofErr w:type="gramStart"/>
      <w:r w:rsidRPr="00EB113A">
        <w:rPr>
          <w:sz w:val="18"/>
          <w:szCs w:val="18"/>
          <w:vertAlign w:val="superscript"/>
        </w:rPr>
        <w:t xml:space="preserve">  </w:t>
      </w:r>
      <w:r w:rsidRPr="00EB113A">
        <w:rPr>
          <w:sz w:val="18"/>
          <w:szCs w:val="18"/>
        </w:rPr>
        <w:t>Д</w:t>
      </w:r>
      <w:proofErr w:type="gramEnd"/>
      <w:r w:rsidRPr="00EB113A">
        <w:rPr>
          <w:sz w:val="18"/>
          <w:szCs w:val="18"/>
        </w:rPr>
        <w:t>ля Получателей, расположенных на территории иностранных государств, вместо идентификационного номера налогоплательщика/кода причины постановки на учет в налоговых органах указывается код по реестру участников бюджетного процесса, а также юридических лиц, не являющихся участниками бюджетного процесса.</w:t>
      </w: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jc w:val="both"/>
        <w:rPr>
          <w:rFonts w:ascii="Calibri" w:hAnsi="Calibri" w:cs="Calibri"/>
          <w:sz w:val="22"/>
        </w:rPr>
      </w:pPr>
    </w:p>
    <w:p w:rsidR="004E0ED8" w:rsidRPr="00EB113A" w:rsidRDefault="004E0ED8" w:rsidP="004E0ED8">
      <w:pPr>
        <w:widowControl w:val="0"/>
        <w:autoSpaceDE w:val="0"/>
        <w:autoSpaceDN w:val="0"/>
        <w:outlineLvl w:val="2"/>
        <w:rPr>
          <w:sz w:val="28"/>
          <w:szCs w:val="28"/>
        </w:rPr>
      </w:pPr>
    </w:p>
    <w:p w:rsidR="004E0ED8" w:rsidRPr="00EB113A" w:rsidRDefault="004E0ED8" w:rsidP="004E0ED8">
      <w:pPr>
        <w:widowControl w:val="0"/>
        <w:autoSpaceDE w:val="0"/>
        <w:autoSpaceDN w:val="0"/>
        <w:jc w:val="both"/>
        <w:rPr>
          <w:rFonts w:ascii="Calibri" w:hAnsi="Calibri" w:cs="Calibri"/>
          <w:sz w:val="22"/>
        </w:rPr>
      </w:pPr>
    </w:p>
    <w:p w:rsidR="004E0ED8" w:rsidRPr="00334F60" w:rsidRDefault="004E0ED8" w:rsidP="004E0ED8">
      <w:pPr>
        <w:jc w:val="center"/>
        <w:rPr>
          <w:b/>
          <w:sz w:val="28"/>
          <w:szCs w:val="28"/>
        </w:rPr>
      </w:pPr>
    </w:p>
    <w:p w:rsidR="006A1DE4" w:rsidRPr="006A1DE4" w:rsidRDefault="006A1DE4"/>
    <w:sectPr w:rsidR="006A1DE4" w:rsidRPr="006A1DE4" w:rsidSect="00E035DF">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632" w:rsidRDefault="000F2632" w:rsidP="004E0ED8">
      <w:r>
        <w:separator/>
      </w:r>
    </w:p>
  </w:endnote>
  <w:endnote w:type="continuationSeparator" w:id="0">
    <w:p w:rsidR="000F2632" w:rsidRDefault="000F2632" w:rsidP="004E0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632" w:rsidRDefault="000F2632" w:rsidP="004E0ED8">
      <w:r>
        <w:separator/>
      </w:r>
    </w:p>
  </w:footnote>
  <w:footnote w:type="continuationSeparator" w:id="0">
    <w:p w:rsidR="000F2632" w:rsidRDefault="000F2632" w:rsidP="004E0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0A" w:rsidRDefault="0033570A" w:rsidP="000A6FE0">
    <w:pPr>
      <w:pStyle w:val="a8"/>
      <w:jc w:val="center"/>
      <w:rPr>
        <w:noProof/>
      </w:rPr>
    </w:pPr>
  </w:p>
  <w:p w:rsidR="0033570A" w:rsidRDefault="0033570A" w:rsidP="000A6FE0">
    <w:pPr>
      <w:pStyle w:val="a8"/>
      <w:jc w:val="center"/>
      <w:rPr>
        <w:noProof/>
      </w:rPr>
    </w:pPr>
  </w:p>
  <w:p w:rsidR="0033570A" w:rsidRDefault="0033570A" w:rsidP="000A6FE0">
    <w:pPr>
      <w:pStyle w:val="a8"/>
      <w:jc w:val="center"/>
      <w:rPr>
        <w:noProof/>
      </w:rPr>
    </w:pPr>
  </w:p>
  <w:p w:rsidR="0033570A" w:rsidRDefault="00EB18E6" w:rsidP="000A6FE0">
    <w:pPr>
      <w:pStyle w:val="a8"/>
      <w:jc w:val="center"/>
    </w:pPr>
    <w:r>
      <w:rPr>
        <w:noProof/>
      </w:rPr>
      <w:fldChar w:fldCharType="begin"/>
    </w:r>
    <w:r w:rsidR="0033570A">
      <w:rPr>
        <w:noProof/>
      </w:rPr>
      <w:instrText>PAGE   \* MERGEFORMAT</w:instrText>
    </w:r>
    <w:r>
      <w:rPr>
        <w:noProof/>
      </w:rPr>
      <w:fldChar w:fldCharType="separate"/>
    </w:r>
    <w:r w:rsidR="00EC4F07">
      <w:rPr>
        <w:noProof/>
      </w:rPr>
      <w:t>2</w:t>
    </w:r>
    <w:r>
      <w:rPr>
        <w:noProof/>
      </w:rPr>
      <w:fldChar w:fldCharType="end"/>
    </w:r>
  </w:p>
  <w:p w:rsidR="0033570A" w:rsidRDefault="003357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B93"/>
    <w:multiLevelType w:val="hybridMultilevel"/>
    <w:tmpl w:val="CC18678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B34776"/>
    <w:multiLevelType w:val="hybridMultilevel"/>
    <w:tmpl w:val="27765848"/>
    <w:lvl w:ilvl="0" w:tplc="0419000F">
      <w:start w:val="1"/>
      <w:numFmt w:val="decimal"/>
      <w:lvlText w:val="%1."/>
      <w:lvlJc w:val="left"/>
      <w:pPr>
        <w:tabs>
          <w:tab w:val="num" w:pos="720"/>
        </w:tabs>
        <w:ind w:left="720" w:hanging="360"/>
      </w:pPr>
    </w:lvl>
    <w:lvl w:ilvl="1" w:tplc="4990A38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E44CDE"/>
    <w:multiLevelType w:val="hybridMultilevel"/>
    <w:tmpl w:val="707E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A1408D"/>
    <w:multiLevelType w:val="hybridMultilevel"/>
    <w:tmpl w:val="4B685CF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27117BD7"/>
    <w:multiLevelType w:val="hybridMultilevel"/>
    <w:tmpl w:val="CAEEA4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7AD5319"/>
    <w:multiLevelType w:val="singleLevel"/>
    <w:tmpl w:val="75BC142E"/>
    <w:lvl w:ilvl="0">
      <w:start w:val="1"/>
      <w:numFmt w:val="decimal"/>
      <w:lvlText w:val="1.%1."/>
      <w:legacy w:legacy="1" w:legacySpace="0" w:legacyIndent="482"/>
      <w:lvlJc w:val="left"/>
      <w:rPr>
        <w:rFonts w:ascii="Times New Roman" w:hAnsi="Times New Roman" w:cs="Times New Roman" w:hint="default"/>
      </w:rPr>
    </w:lvl>
  </w:abstractNum>
  <w:abstractNum w:abstractNumId="6">
    <w:nsid w:val="28614D8A"/>
    <w:multiLevelType w:val="singleLevel"/>
    <w:tmpl w:val="C18A7942"/>
    <w:lvl w:ilvl="0">
      <w:start w:val="2"/>
      <w:numFmt w:val="decimal"/>
      <w:lvlText w:val="2.%1."/>
      <w:legacy w:legacy="1" w:legacySpace="0" w:legacyIndent="835"/>
      <w:lvlJc w:val="left"/>
      <w:rPr>
        <w:rFonts w:ascii="Times New Roman" w:hAnsi="Times New Roman" w:cs="Times New Roman" w:hint="default"/>
      </w:rPr>
    </w:lvl>
  </w:abstractNum>
  <w:abstractNum w:abstractNumId="7">
    <w:nsid w:val="296843C2"/>
    <w:multiLevelType w:val="multilevel"/>
    <w:tmpl w:val="35127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6B6C92"/>
    <w:multiLevelType w:val="multilevel"/>
    <w:tmpl w:val="683AEED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3EE77419"/>
    <w:multiLevelType w:val="multilevel"/>
    <w:tmpl w:val="A13033EE"/>
    <w:lvl w:ilvl="0">
      <w:start w:val="1"/>
      <w:numFmt w:val="decimal"/>
      <w:lvlText w:val="%1."/>
      <w:lvlJc w:val="left"/>
      <w:pPr>
        <w:tabs>
          <w:tab w:val="num" w:pos="1418"/>
        </w:tabs>
        <w:ind w:left="0" w:firstLine="709"/>
      </w:pPr>
      <w:rPr>
        <w:rFonts w:hint="default"/>
      </w:rPr>
    </w:lvl>
    <w:lvl w:ilvl="1">
      <w:start w:val="1"/>
      <w:numFmt w:val="decimal"/>
      <w:lvlText w:val="%1.%2."/>
      <w:lvlJc w:val="left"/>
      <w:pPr>
        <w:tabs>
          <w:tab w:val="num" w:pos="1418"/>
        </w:tabs>
        <w:ind w:left="0" w:firstLine="709"/>
      </w:pPr>
      <w:rPr>
        <w:rFonts w:hint="default"/>
      </w:rPr>
    </w:lvl>
    <w:lvl w:ilvl="2">
      <w:start w:val="1"/>
      <w:numFmt w:val="decimal"/>
      <w:lvlText w:val="%1.%2.%3."/>
      <w:lvlJc w:val="left"/>
      <w:pPr>
        <w:tabs>
          <w:tab w:val="num" w:pos="1224"/>
        </w:tabs>
        <w:ind w:left="0" w:firstLine="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40E138A3"/>
    <w:multiLevelType w:val="hybridMultilevel"/>
    <w:tmpl w:val="6B34161E"/>
    <w:lvl w:ilvl="0" w:tplc="8BE0B800">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42656B1C"/>
    <w:multiLevelType w:val="singleLevel"/>
    <w:tmpl w:val="AC408D90"/>
    <w:lvl w:ilvl="0">
      <w:start w:val="3"/>
      <w:numFmt w:val="decimal"/>
      <w:lvlText w:val="1.%1."/>
      <w:legacy w:legacy="1" w:legacySpace="0" w:legacyIndent="482"/>
      <w:lvlJc w:val="left"/>
      <w:rPr>
        <w:rFonts w:ascii="Times New Roman" w:hAnsi="Times New Roman" w:cs="Times New Roman" w:hint="default"/>
      </w:rPr>
    </w:lvl>
  </w:abstractNum>
  <w:abstractNum w:abstractNumId="12">
    <w:nsid w:val="4E2117E1"/>
    <w:multiLevelType w:val="multilevel"/>
    <w:tmpl w:val="89DEB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AA0153"/>
    <w:multiLevelType w:val="multilevel"/>
    <w:tmpl w:val="DC3C8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7324BD"/>
    <w:multiLevelType w:val="multilevel"/>
    <w:tmpl w:val="3DF65BAC"/>
    <w:lvl w:ilvl="0">
      <w:start w:val="1"/>
      <w:numFmt w:val="decimal"/>
      <w:lvlText w:val="%1."/>
      <w:legacy w:legacy="1" w:legacySpace="0" w:legacyIndent="309"/>
      <w:lvlJc w:val="left"/>
      <w:rPr>
        <w:rFonts w:ascii="Times New Roman" w:hAnsi="Times New Roman" w:cs="Times New Roman" w:hint="default"/>
      </w:rPr>
    </w:lvl>
    <w:lvl w:ilvl="1">
      <w:start w:val="8"/>
      <w:numFmt w:val="decimal"/>
      <w:isLgl/>
      <w:lvlText w:val="%1.%2."/>
      <w:lvlJc w:val="left"/>
      <w:pPr>
        <w:ind w:left="3312" w:hanging="360"/>
      </w:pPr>
      <w:rPr>
        <w:rFonts w:hint="default"/>
      </w:rPr>
    </w:lvl>
    <w:lvl w:ilvl="2">
      <w:start w:val="1"/>
      <w:numFmt w:val="decimal"/>
      <w:isLgl/>
      <w:lvlText w:val="%1.%2.%3."/>
      <w:lvlJc w:val="left"/>
      <w:pPr>
        <w:ind w:left="6624" w:hanging="720"/>
      </w:pPr>
      <w:rPr>
        <w:rFonts w:hint="default"/>
      </w:rPr>
    </w:lvl>
    <w:lvl w:ilvl="3">
      <w:start w:val="1"/>
      <w:numFmt w:val="decimal"/>
      <w:isLgl/>
      <w:lvlText w:val="%1.%2.%3.%4."/>
      <w:lvlJc w:val="left"/>
      <w:pPr>
        <w:ind w:left="9576" w:hanging="720"/>
      </w:pPr>
      <w:rPr>
        <w:rFonts w:hint="default"/>
      </w:rPr>
    </w:lvl>
    <w:lvl w:ilvl="4">
      <w:start w:val="1"/>
      <w:numFmt w:val="decimal"/>
      <w:isLgl/>
      <w:lvlText w:val="%1.%2.%3.%4.%5."/>
      <w:lvlJc w:val="left"/>
      <w:pPr>
        <w:ind w:left="12888" w:hanging="1080"/>
      </w:pPr>
      <w:rPr>
        <w:rFonts w:hint="default"/>
      </w:rPr>
    </w:lvl>
    <w:lvl w:ilvl="5">
      <w:start w:val="1"/>
      <w:numFmt w:val="decimal"/>
      <w:isLgl/>
      <w:lvlText w:val="%1.%2.%3.%4.%5.%6."/>
      <w:lvlJc w:val="left"/>
      <w:pPr>
        <w:ind w:left="15840" w:hanging="1080"/>
      </w:pPr>
      <w:rPr>
        <w:rFonts w:hint="default"/>
      </w:rPr>
    </w:lvl>
    <w:lvl w:ilvl="6">
      <w:start w:val="1"/>
      <w:numFmt w:val="decimal"/>
      <w:isLgl/>
      <w:lvlText w:val="%1.%2.%3.%4.%5.%6.%7."/>
      <w:lvlJc w:val="left"/>
      <w:pPr>
        <w:ind w:left="18792" w:hanging="1080"/>
      </w:pPr>
      <w:rPr>
        <w:rFonts w:hint="default"/>
      </w:rPr>
    </w:lvl>
    <w:lvl w:ilvl="7">
      <w:start w:val="1"/>
      <w:numFmt w:val="decimal"/>
      <w:isLgl/>
      <w:lvlText w:val="%1.%2.%3.%4.%5.%6.%7.%8."/>
      <w:lvlJc w:val="left"/>
      <w:pPr>
        <w:ind w:left="22104" w:hanging="1440"/>
      </w:pPr>
      <w:rPr>
        <w:rFonts w:hint="default"/>
      </w:rPr>
    </w:lvl>
    <w:lvl w:ilvl="8">
      <w:start w:val="1"/>
      <w:numFmt w:val="decimal"/>
      <w:isLgl/>
      <w:lvlText w:val="%1.%2.%3.%4.%5.%6.%7.%8.%9."/>
      <w:lvlJc w:val="left"/>
      <w:pPr>
        <w:ind w:left="25056" w:hanging="1440"/>
      </w:pPr>
      <w:rPr>
        <w:rFonts w:hint="default"/>
      </w:rPr>
    </w:lvl>
  </w:abstractNum>
  <w:abstractNum w:abstractNumId="15">
    <w:nsid w:val="531066EA"/>
    <w:multiLevelType w:val="singleLevel"/>
    <w:tmpl w:val="D538791C"/>
    <w:lvl w:ilvl="0">
      <w:start w:val="2"/>
      <w:numFmt w:val="decimal"/>
      <w:lvlText w:val="1.%1."/>
      <w:legacy w:legacy="1" w:legacySpace="0" w:legacyIndent="482"/>
      <w:lvlJc w:val="left"/>
      <w:rPr>
        <w:rFonts w:ascii="Times New Roman" w:hAnsi="Times New Roman" w:cs="Times New Roman" w:hint="default"/>
      </w:rPr>
    </w:lvl>
  </w:abstractNum>
  <w:abstractNum w:abstractNumId="16">
    <w:nsid w:val="53C33656"/>
    <w:multiLevelType w:val="hybridMultilevel"/>
    <w:tmpl w:val="AB50C130"/>
    <w:lvl w:ilvl="0" w:tplc="00A8753A">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55487D60"/>
    <w:multiLevelType w:val="hybridMultilevel"/>
    <w:tmpl w:val="AF9EE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7A170E"/>
    <w:multiLevelType w:val="hybridMultilevel"/>
    <w:tmpl w:val="C464C53A"/>
    <w:lvl w:ilvl="0" w:tplc="D5C22E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B495741"/>
    <w:multiLevelType w:val="hybridMultilevel"/>
    <w:tmpl w:val="285EE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482AEA"/>
    <w:multiLevelType w:val="hybridMultilevel"/>
    <w:tmpl w:val="98126C16"/>
    <w:lvl w:ilvl="0" w:tplc="5C28E660">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791D83"/>
    <w:multiLevelType w:val="hybridMultilevel"/>
    <w:tmpl w:val="3F1A5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CA14A0"/>
    <w:multiLevelType w:val="hybridMultilevel"/>
    <w:tmpl w:val="FFF04972"/>
    <w:lvl w:ilvl="0" w:tplc="14043A7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04A0874"/>
    <w:multiLevelType w:val="hybridMultilevel"/>
    <w:tmpl w:val="F1F84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A72C4D"/>
    <w:multiLevelType w:val="multilevel"/>
    <w:tmpl w:val="1C822CA4"/>
    <w:lvl w:ilvl="0">
      <w:start w:val="1"/>
      <w:numFmt w:val="decimal"/>
      <w:lvlText w:val="%1."/>
      <w:lvlJc w:val="left"/>
      <w:pPr>
        <w:ind w:left="720" w:hanging="360"/>
      </w:pPr>
      <w:rPr>
        <w:rFonts w:hint="default"/>
      </w:rPr>
    </w:lvl>
    <w:lvl w:ilvl="1">
      <w:start w:val="14"/>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73B11C7A"/>
    <w:multiLevelType w:val="hybridMultilevel"/>
    <w:tmpl w:val="561E3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C667AD"/>
    <w:multiLevelType w:val="hybridMultilevel"/>
    <w:tmpl w:val="42D8AB2E"/>
    <w:lvl w:ilvl="0" w:tplc="030AF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7"/>
  </w:num>
  <w:num w:numId="3">
    <w:abstractNumId w:val="3"/>
  </w:num>
  <w:num w:numId="4">
    <w:abstractNumId w:val="0"/>
  </w:num>
  <w:num w:numId="5">
    <w:abstractNumId w:val="1"/>
  </w:num>
  <w:num w:numId="6">
    <w:abstractNumId w:val="25"/>
  </w:num>
  <w:num w:numId="7">
    <w:abstractNumId w:val="23"/>
  </w:num>
  <w:num w:numId="8">
    <w:abstractNumId w:val="2"/>
  </w:num>
  <w:num w:numId="9">
    <w:abstractNumId w:val="9"/>
  </w:num>
  <w:num w:numId="10">
    <w:abstractNumId w:val="8"/>
  </w:num>
  <w:num w:numId="11">
    <w:abstractNumId w:val="20"/>
  </w:num>
  <w:num w:numId="12">
    <w:abstractNumId w:val="14"/>
  </w:num>
  <w:num w:numId="13">
    <w:abstractNumId w:val="5"/>
  </w:num>
  <w:num w:numId="14">
    <w:abstractNumId w:val="15"/>
  </w:num>
  <w:num w:numId="15">
    <w:abstractNumId w:val="11"/>
  </w:num>
  <w:num w:numId="16">
    <w:abstractNumId w:val="6"/>
  </w:num>
  <w:num w:numId="17">
    <w:abstractNumId w:val="6"/>
    <w:lvlOverride w:ilvl="0">
      <w:lvl w:ilvl="0">
        <w:start w:val="2"/>
        <w:numFmt w:val="decimal"/>
        <w:lvlText w:val="2.%1."/>
        <w:legacy w:legacy="1" w:legacySpace="0" w:legacyIndent="713"/>
        <w:lvlJc w:val="left"/>
        <w:rPr>
          <w:rFonts w:ascii="Times New Roman" w:hAnsi="Times New Roman" w:cs="Times New Roman" w:hint="default"/>
        </w:rPr>
      </w:lvl>
    </w:lvlOverride>
  </w:num>
  <w:num w:numId="18">
    <w:abstractNumId w:val="24"/>
  </w:num>
  <w:num w:numId="19">
    <w:abstractNumId w:val="21"/>
  </w:num>
  <w:num w:numId="20">
    <w:abstractNumId w:val="4"/>
  </w:num>
  <w:num w:numId="21">
    <w:abstractNumId w:val="12"/>
  </w:num>
  <w:num w:numId="22">
    <w:abstractNumId w:val="7"/>
  </w:num>
  <w:num w:numId="23">
    <w:abstractNumId w:val="13"/>
  </w:num>
  <w:num w:numId="24">
    <w:abstractNumId w:val="16"/>
  </w:num>
  <w:num w:numId="25">
    <w:abstractNumId w:val="10"/>
  </w:num>
  <w:num w:numId="26">
    <w:abstractNumId w:val="18"/>
  </w:num>
  <w:num w:numId="27">
    <w:abstractNumId w:val="19"/>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41D3"/>
    <w:rsid w:val="00000FE1"/>
    <w:rsid w:val="0000203C"/>
    <w:rsid w:val="000244E4"/>
    <w:rsid w:val="000829AB"/>
    <w:rsid w:val="00085B54"/>
    <w:rsid w:val="000A6FE0"/>
    <w:rsid w:val="000B5FDE"/>
    <w:rsid w:val="000B7D59"/>
    <w:rsid w:val="000E1824"/>
    <w:rsid w:val="000F2632"/>
    <w:rsid w:val="00142853"/>
    <w:rsid w:val="001659E6"/>
    <w:rsid w:val="00165C5B"/>
    <w:rsid w:val="00176499"/>
    <w:rsid w:val="001A3AC6"/>
    <w:rsid w:val="001B41D7"/>
    <w:rsid w:val="001D1F46"/>
    <w:rsid w:val="00207E2D"/>
    <w:rsid w:val="00231C38"/>
    <w:rsid w:val="00245253"/>
    <w:rsid w:val="002652DA"/>
    <w:rsid w:val="002655EF"/>
    <w:rsid w:val="00284C3C"/>
    <w:rsid w:val="00285EE3"/>
    <w:rsid w:val="00291DFA"/>
    <w:rsid w:val="002B17BA"/>
    <w:rsid w:val="002C72A6"/>
    <w:rsid w:val="002D17F6"/>
    <w:rsid w:val="002D7788"/>
    <w:rsid w:val="002F23A8"/>
    <w:rsid w:val="003004F7"/>
    <w:rsid w:val="003025A0"/>
    <w:rsid w:val="00305425"/>
    <w:rsid w:val="003316C1"/>
    <w:rsid w:val="0033570A"/>
    <w:rsid w:val="00335CE3"/>
    <w:rsid w:val="00341B73"/>
    <w:rsid w:val="0035726B"/>
    <w:rsid w:val="00376023"/>
    <w:rsid w:val="003A10D6"/>
    <w:rsid w:val="003A5EC5"/>
    <w:rsid w:val="003C2E40"/>
    <w:rsid w:val="003C68FB"/>
    <w:rsid w:val="003D2C4A"/>
    <w:rsid w:val="00415ED8"/>
    <w:rsid w:val="00425792"/>
    <w:rsid w:val="00444505"/>
    <w:rsid w:val="00453898"/>
    <w:rsid w:val="00456915"/>
    <w:rsid w:val="00483161"/>
    <w:rsid w:val="00484A60"/>
    <w:rsid w:val="004911F9"/>
    <w:rsid w:val="004915EB"/>
    <w:rsid w:val="004A02FA"/>
    <w:rsid w:val="004A2483"/>
    <w:rsid w:val="004A42C1"/>
    <w:rsid w:val="004B25FB"/>
    <w:rsid w:val="004C4CBA"/>
    <w:rsid w:val="004C60B0"/>
    <w:rsid w:val="004E0ED8"/>
    <w:rsid w:val="0052094B"/>
    <w:rsid w:val="00531A20"/>
    <w:rsid w:val="00537AB6"/>
    <w:rsid w:val="005507F7"/>
    <w:rsid w:val="0055116A"/>
    <w:rsid w:val="0056221C"/>
    <w:rsid w:val="00587EC5"/>
    <w:rsid w:val="00595518"/>
    <w:rsid w:val="005F5544"/>
    <w:rsid w:val="006031CB"/>
    <w:rsid w:val="00614ACF"/>
    <w:rsid w:val="0062498C"/>
    <w:rsid w:val="00631257"/>
    <w:rsid w:val="00636EE6"/>
    <w:rsid w:val="0066676D"/>
    <w:rsid w:val="006A1123"/>
    <w:rsid w:val="006A1DE4"/>
    <w:rsid w:val="006A2DA0"/>
    <w:rsid w:val="006D6739"/>
    <w:rsid w:val="00712EF2"/>
    <w:rsid w:val="007263D1"/>
    <w:rsid w:val="00737074"/>
    <w:rsid w:val="007437DD"/>
    <w:rsid w:val="007708BC"/>
    <w:rsid w:val="00770901"/>
    <w:rsid w:val="00786500"/>
    <w:rsid w:val="007952A3"/>
    <w:rsid w:val="007C69E2"/>
    <w:rsid w:val="00830DC0"/>
    <w:rsid w:val="00834B7A"/>
    <w:rsid w:val="0084314B"/>
    <w:rsid w:val="0087224E"/>
    <w:rsid w:val="008C1C1B"/>
    <w:rsid w:val="008D29EC"/>
    <w:rsid w:val="008F2D36"/>
    <w:rsid w:val="008F7AEF"/>
    <w:rsid w:val="009144BB"/>
    <w:rsid w:val="009241D3"/>
    <w:rsid w:val="00941521"/>
    <w:rsid w:val="00995113"/>
    <w:rsid w:val="009A574D"/>
    <w:rsid w:val="00A02D48"/>
    <w:rsid w:val="00A11723"/>
    <w:rsid w:val="00A56822"/>
    <w:rsid w:val="00AB25BF"/>
    <w:rsid w:val="00AB3911"/>
    <w:rsid w:val="00AC79B8"/>
    <w:rsid w:val="00AE1380"/>
    <w:rsid w:val="00AE18A2"/>
    <w:rsid w:val="00B21DF1"/>
    <w:rsid w:val="00B2217F"/>
    <w:rsid w:val="00B44102"/>
    <w:rsid w:val="00B73EFB"/>
    <w:rsid w:val="00B75A06"/>
    <w:rsid w:val="00BB328A"/>
    <w:rsid w:val="00BC1E61"/>
    <w:rsid w:val="00BD266A"/>
    <w:rsid w:val="00BF463F"/>
    <w:rsid w:val="00C02B99"/>
    <w:rsid w:val="00C43F3C"/>
    <w:rsid w:val="00C86393"/>
    <w:rsid w:val="00C953CE"/>
    <w:rsid w:val="00CA2E11"/>
    <w:rsid w:val="00D021D9"/>
    <w:rsid w:val="00D51B0F"/>
    <w:rsid w:val="00D6492D"/>
    <w:rsid w:val="00D836C8"/>
    <w:rsid w:val="00D873A9"/>
    <w:rsid w:val="00D972D0"/>
    <w:rsid w:val="00DA3448"/>
    <w:rsid w:val="00DC69C1"/>
    <w:rsid w:val="00E035DF"/>
    <w:rsid w:val="00E44F25"/>
    <w:rsid w:val="00E932FD"/>
    <w:rsid w:val="00EA60A0"/>
    <w:rsid w:val="00EB1074"/>
    <w:rsid w:val="00EB18E6"/>
    <w:rsid w:val="00EC4F07"/>
    <w:rsid w:val="00F03F35"/>
    <w:rsid w:val="00F139D2"/>
    <w:rsid w:val="00F151AF"/>
    <w:rsid w:val="00F263E2"/>
    <w:rsid w:val="00F30972"/>
    <w:rsid w:val="00F435A7"/>
    <w:rsid w:val="00FC1AA0"/>
    <w:rsid w:val="00FF7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C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5CE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E0ED8"/>
    <w:pPr>
      <w:spacing w:before="120"/>
      <w:outlineLvl w:val="1"/>
    </w:pPr>
    <w:rPr>
      <w:rFonts w:ascii="Arial" w:hAnsi="Arial"/>
      <w:b/>
      <w:szCs w:val="20"/>
    </w:rPr>
  </w:style>
  <w:style w:type="paragraph" w:styleId="3">
    <w:name w:val="heading 3"/>
    <w:basedOn w:val="a"/>
    <w:next w:val="a0"/>
    <w:link w:val="30"/>
    <w:qFormat/>
    <w:rsid w:val="004E0ED8"/>
    <w:pPr>
      <w:ind w:left="354"/>
      <w:outlineLvl w:val="2"/>
    </w:pPr>
    <w:rPr>
      <w:b/>
      <w:szCs w:val="20"/>
    </w:rPr>
  </w:style>
  <w:style w:type="paragraph" w:styleId="4">
    <w:name w:val="heading 4"/>
    <w:basedOn w:val="a"/>
    <w:next w:val="a"/>
    <w:link w:val="40"/>
    <w:qFormat/>
    <w:rsid w:val="004E0ED8"/>
    <w:pPr>
      <w:keepNext/>
      <w:outlineLvl w:val="3"/>
    </w:pPr>
    <w:rPr>
      <w:sz w:val="28"/>
      <w:szCs w:val="20"/>
    </w:rPr>
  </w:style>
  <w:style w:type="paragraph" w:styleId="5">
    <w:name w:val="heading 5"/>
    <w:basedOn w:val="a"/>
    <w:next w:val="a"/>
    <w:link w:val="50"/>
    <w:qFormat/>
    <w:rsid w:val="004E0ED8"/>
    <w:pPr>
      <w:keepNext/>
      <w:ind w:left="142" w:firstLine="709"/>
      <w:outlineLvl w:val="4"/>
    </w:pPr>
    <w:rPr>
      <w:sz w:val="28"/>
      <w:szCs w:val="20"/>
    </w:rPr>
  </w:style>
  <w:style w:type="paragraph" w:styleId="6">
    <w:name w:val="heading 6"/>
    <w:basedOn w:val="a"/>
    <w:next w:val="a"/>
    <w:link w:val="60"/>
    <w:qFormat/>
    <w:rsid w:val="004E0ED8"/>
    <w:pPr>
      <w:keepNext/>
      <w:ind w:left="142" w:hanging="142"/>
      <w:outlineLvl w:val="5"/>
    </w:pPr>
    <w:rPr>
      <w:sz w:val="28"/>
      <w:szCs w:val="20"/>
    </w:rPr>
  </w:style>
  <w:style w:type="paragraph" w:styleId="7">
    <w:name w:val="heading 7"/>
    <w:basedOn w:val="a"/>
    <w:next w:val="a"/>
    <w:link w:val="70"/>
    <w:qFormat/>
    <w:rsid w:val="004E0ED8"/>
    <w:pPr>
      <w:keepNext/>
      <w:spacing w:line="360" w:lineRule="atLeast"/>
      <w:jc w:val="center"/>
      <w:outlineLvl w:val="6"/>
    </w:pPr>
    <w:rPr>
      <w:b/>
      <w:sz w:val="28"/>
      <w:szCs w:val="20"/>
    </w:rPr>
  </w:style>
  <w:style w:type="paragraph" w:styleId="8">
    <w:name w:val="heading 8"/>
    <w:basedOn w:val="a"/>
    <w:next w:val="a"/>
    <w:link w:val="80"/>
    <w:qFormat/>
    <w:rsid w:val="004E0ED8"/>
    <w:pPr>
      <w:keepNext/>
      <w:jc w:val="both"/>
      <w:outlineLvl w:val="7"/>
    </w:pPr>
    <w:rPr>
      <w:b/>
      <w:bCs/>
      <w:sz w:val="32"/>
      <w:szCs w:val="20"/>
    </w:rPr>
  </w:style>
  <w:style w:type="paragraph" w:styleId="9">
    <w:name w:val="heading 9"/>
    <w:basedOn w:val="a"/>
    <w:next w:val="a"/>
    <w:link w:val="90"/>
    <w:qFormat/>
    <w:rsid w:val="004E0ED8"/>
    <w:pPr>
      <w:keepNext/>
      <w:ind w:left="705" w:hanging="705"/>
      <w:outlineLvl w:val="8"/>
    </w:pPr>
    <w:rPr>
      <w:bCs/>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24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4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41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41D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1"/>
    <w:link w:val="1"/>
    <w:rsid w:val="00335CE3"/>
    <w:rPr>
      <w:rFonts w:ascii="Arial" w:eastAsia="Times New Roman" w:hAnsi="Arial" w:cs="Arial"/>
      <w:b/>
      <w:bCs/>
      <w:kern w:val="32"/>
      <w:sz w:val="32"/>
      <w:szCs w:val="32"/>
      <w:lang w:eastAsia="ru-RU"/>
    </w:rPr>
  </w:style>
  <w:style w:type="paragraph" w:styleId="a4">
    <w:name w:val="List Paragraph"/>
    <w:basedOn w:val="a"/>
    <w:uiPriority w:val="34"/>
    <w:qFormat/>
    <w:rsid w:val="000E1824"/>
    <w:pPr>
      <w:ind w:left="720"/>
      <w:contextualSpacing/>
    </w:pPr>
  </w:style>
  <w:style w:type="paragraph" w:styleId="a5">
    <w:name w:val="Balloon Text"/>
    <w:basedOn w:val="a"/>
    <w:link w:val="a6"/>
    <w:uiPriority w:val="99"/>
    <w:semiHidden/>
    <w:unhideWhenUsed/>
    <w:rsid w:val="00376023"/>
    <w:rPr>
      <w:rFonts w:ascii="Tahoma" w:hAnsi="Tahoma" w:cs="Tahoma"/>
      <w:sz w:val="16"/>
      <w:szCs w:val="16"/>
    </w:rPr>
  </w:style>
  <w:style w:type="character" w:customStyle="1" w:styleId="a6">
    <w:name w:val="Текст выноски Знак"/>
    <w:basedOn w:val="a1"/>
    <w:link w:val="a5"/>
    <w:uiPriority w:val="99"/>
    <w:semiHidden/>
    <w:rsid w:val="00376023"/>
    <w:rPr>
      <w:rFonts w:ascii="Tahoma" w:eastAsia="Times New Roman" w:hAnsi="Tahoma" w:cs="Tahoma"/>
      <w:sz w:val="16"/>
      <w:szCs w:val="16"/>
      <w:lang w:eastAsia="ru-RU"/>
    </w:rPr>
  </w:style>
  <w:style w:type="character" w:styleId="a7">
    <w:name w:val="Hyperlink"/>
    <w:basedOn w:val="a1"/>
    <w:unhideWhenUsed/>
    <w:rsid w:val="006A1DE4"/>
    <w:rPr>
      <w:color w:val="0000FF"/>
      <w:u w:val="single"/>
    </w:rPr>
  </w:style>
  <w:style w:type="paragraph" w:styleId="a8">
    <w:name w:val="header"/>
    <w:basedOn w:val="a"/>
    <w:link w:val="a9"/>
    <w:uiPriority w:val="99"/>
    <w:unhideWhenUsed/>
    <w:rsid w:val="004E0ED8"/>
    <w:pPr>
      <w:tabs>
        <w:tab w:val="center" w:pos="4677"/>
        <w:tab w:val="right" w:pos="9355"/>
      </w:tabs>
    </w:pPr>
  </w:style>
  <w:style w:type="character" w:customStyle="1" w:styleId="a9">
    <w:name w:val="Верхний колонтитул Знак"/>
    <w:basedOn w:val="a1"/>
    <w:link w:val="a8"/>
    <w:uiPriority w:val="99"/>
    <w:rsid w:val="004E0ED8"/>
    <w:rPr>
      <w:rFonts w:ascii="Times New Roman" w:eastAsia="Times New Roman" w:hAnsi="Times New Roman" w:cs="Times New Roman"/>
      <w:sz w:val="24"/>
      <w:szCs w:val="24"/>
      <w:lang w:eastAsia="ru-RU"/>
    </w:rPr>
  </w:style>
  <w:style w:type="paragraph" w:styleId="aa">
    <w:name w:val="footer"/>
    <w:basedOn w:val="a"/>
    <w:link w:val="ab"/>
    <w:unhideWhenUsed/>
    <w:rsid w:val="004E0ED8"/>
    <w:pPr>
      <w:tabs>
        <w:tab w:val="center" w:pos="4677"/>
        <w:tab w:val="right" w:pos="9355"/>
      </w:tabs>
    </w:pPr>
  </w:style>
  <w:style w:type="character" w:customStyle="1" w:styleId="ab">
    <w:name w:val="Нижний колонтитул Знак"/>
    <w:basedOn w:val="a1"/>
    <w:link w:val="aa"/>
    <w:uiPriority w:val="99"/>
    <w:rsid w:val="004E0ED8"/>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4E0ED8"/>
    <w:rPr>
      <w:rFonts w:ascii="Arial" w:eastAsia="Times New Roman" w:hAnsi="Arial" w:cs="Times New Roman"/>
      <w:b/>
      <w:sz w:val="24"/>
      <w:szCs w:val="20"/>
      <w:lang w:eastAsia="ru-RU"/>
    </w:rPr>
  </w:style>
  <w:style w:type="character" w:customStyle="1" w:styleId="30">
    <w:name w:val="Заголовок 3 Знак"/>
    <w:basedOn w:val="a1"/>
    <w:link w:val="3"/>
    <w:rsid w:val="004E0ED8"/>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4E0ED8"/>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E0ED8"/>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E0ED8"/>
    <w:rPr>
      <w:rFonts w:ascii="Times New Roman" w:eastAsia="Times New Roman" w:hAnsi="Times New Roman" w:cs="Times New Roman"/>
      <w:sz w:val="28"/>
      <w:szCs w:val="20"/>
      <w:lang w:eastAsia="ru-RU"/>
    </w:rPr>
  </w:style>
  <w:style w:type="character" w:customStyle="1" w:styleId="70">
    <w:name w:val="Заголовок 7 Знак"/>
    <w:basedOn w:val="a1"/>
    <w:link w:val="7"/>
    <w:rsid w:val="004E0ED8"/>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4E0ED8"/>
    <w:rPr>
      <w:rFonts w:ascii="Times New Roman" w:eastAsia="Times New Roman" w:hAnsi="Times New Roman" w:cs="Times New Roman"/>
      <w:b/>
      <w:bCs/>
      <w:sz w:val="32"/>
      <w:szCs w:val="20"/>
      <w:lang w:eastAsia="ru-RU"/>
    </w:rPr>
  </w:style>
  <w:style w:type="character" w:customStyle="1" w:styleId="90">
    <w:name w:val="Заголовок 9 Знак"/>
    <w:basedOn w:val="a1"/>
    <w:link w:val="9"/>
    <w:rsid w:val="004E0ED8"/>
    <w:rPr>
      <w:rFonts w:ascii="Times New Roman" w:eastAsia="Times New Roman" w:hAnsi="Times New Roman" w:cs="Times New Roman"/>
      <w:bCs/>
      <w:sz w:val="28"/>
      <w:szCs w:val="20"/>
      <w:lang w:eastAsia="ru-RU"/>
    </w:rPr>
  </w:style>
  <w:style w:type="paragraph" w:styleId="a0">
    <w:name w:val="Normal Indent"/>
    <w:basedOn w:val="a"/>
    <w:semiHidden/>
    <w:rsid w:val="004E0ED8"/>
    <w:pPr>
      <w:ind w:left="708"/>
    </w:pPr>
    <w:rPr>
      <w:sz w:val="20"/>
      <w:szCs w:val="20"/>
    </w:rPr>
  </w:style>
  <w:style w:type="paragraph" w:styleId="ac">
    <w:name w:val="Body Text Indent"/>
    <w:basedOn w:val="a"/>
    <w:link w:val="ad"/>
    <w:semiHidden/>
    <w:rsid w:val="004E0ED8"/>
    <w:pPr>
      <w:ind w:firstLine="709"/>
    </w:pPr>
    <w:rPr>
      <w:sz w:val="28"/>
      <w:szCs w:val="20"/>
    </w:rPr>
  </w:style>
  <w:style w:type="character" w:customStyle="1" w:styleId="ad">
    <w:name w:val="Основной текст с отступом Знак"/>
    <w:basedOn w:val="a1"/>
    <w:link w:val="ac"/>
    <w:semiHidden/>
    <w:rsid w:val="004E0ED8"/>
    <w:rPr>
      <w:rFonts w:ascii="Times New Roman" w:eastAsia="Times New Roman" w:hAnsi="Times New Roman" w:cs="Times New Roman"/>
      <w:sz w:val="28"/>
      <w:szCs w:val="20"/>
      <w:lang w:eastAsia="ru-RU"/>
    </w:rPr>
  </w:style>
  <w:style w:type="paragraph" w:styleId="21">
    <w:name w:val="Body Text Indent 2"/>
    <w:basedOn w:val="a"/>
    <w:link w:val="22"/>
    <w:semiHidden/>
    <w:rsid w:val="004E0ED8"/>
    <w:pPr>
      <w:spacing w:line="360" w:lineRule="auto"/>
      <w:ind w:firstLine="709"/>
      <w:jc w:val="both"/>
    </w:pPr>
    <w:rPr>
      <w:sz w:val="28"/>
      <w:szCs w:val="20"/>
    </w:rPr>
  </w:style>
  <w:style w:type="character" w:customStyle="1" w:styleId="22">
    <w:name w:val="Основной текст с отступом 2 Знак"/>
    <w:basedOn w:val="a1"/>
    <w:link w:val="21"/>
    <w:semiHidden/>
    <w:rsid w:val="004E0ED8"/>
    <w:rPr>
      <w:rFonts w:ascii="Times New Roman" w:eastAsia="Times New Roman" w:hAnsi="Times New Roman" w:cs="Times New Roman"/>
      <w:sz w:val="28"/>
      <w:szCs w:val="20"/>
      <w:lang w:eastAsia="ru-RU"/>
    </w:rPr>
  </w:style>
  <w:style w:type="paragraph" w:styleId="31">
    <w:name w:val="Body Text Indent 3"/>
    <w:basedOn w:val="a"/>
    <w:link w:val="32"/>
    <w:semiHidden/>
    <w:rsid w:val="004E0ED8"/>
    <w:pPr>
      <w:ind w:firstLine="851"/>
    </w:pPr>
    <w:rPr>
      <w:sz w:val="28"/>
      <w:szCs w:val="20"/>
    </w:rPr>
  </w:style>
  <w:style w:type="character" w:customStyle="1" w:styleId="32">
    <w:name w:val="Основной текст с отступом 3 Знак"/>
    <w:basedOn w:val="a1"/>
    <w:link w:val="31"/>
    <w:semiHidden/>
    <w:rsid w:val="004E0ED8"/>
    <w:rPr>
      <w:rFonts w:ascii="Times New Roman" w:eastAsia="Times New Roman" w:hAnsi="Times New Roman" w:cs="Times New Roman"/>
      <w:sz w:val="28"/>
      <w:szCs w:val="20"/>
      <w:lang w:eastAsia="ru-RU"/>
    </w:rPr>
  </w:style>
  <w:style w:type="paragraph" w:styleId="ae">
    <w:name w:val="Body Text"/>
    <w:basedOn w:val="a"/>
    <w:link w:val="af"/>
    <w:semiHidden/>
    <w:rsid w:val="004E0ED8"/>
    <w:pPr>
      <w:jc w:val="both"/>
    </w:pPr>
    <w:rPr>
      <w:sz w:val="28"/>
      <w:szCs w:val="20"/>
    </w:rPr>
  </w:style>
  <w:style w:type="character" w:customStyle="1" w:styleId="af">
    <w:name w:val="Основной текст Знак"/>
    <w:basedOn w:val="a1"/>
    <w:link w:val="ae"/>
    <w:semiHidden/>
    <w:rsid w:val="004E0ED8"/>
    <w:rPr>
      <w:rFonts w:ascii="Times New Roman" w:eastAsia="Times New Roman" w:hAnsi="Times New Roman" w:cs="Times New Roman"/>
      <w:sz w:val="28"/>
      <w:szCs w:val="20"/>
      <w:lang w:eastAsia="ru-RU"/>
    </w:rPr>
  </w:style>
  <w:style w:type="paragraph" w:styleId="af0">
    <w:name w:val="caption"/>
    <w:basedOn w:val="a"/>
    <w:next w:val="a"/>
    <w:qFormat/>
    <w:rsid w:val="004E0ED8"/>
    <w:pPr>
      <w:spacing w:line="360" w:lineRule="atLeast"/>
    </w:pPr>
    <w:rPr>
      <w:sz w:val="28"/>
      <w:szCs w:val="20"/>
    </w:rPr>
  </w:style>
  <w:style w:type="paragraph" w:styleId="23">
    <w:name w:val="Body Text 2"/>
    <w:basedOn w:val="a"/>
    <w:link w:val="24"/>
    <w:semiHidden/>
    <w:rsid w:val="004E0ED8"/>
    <w:pPr>
      <w:spacing w:after="120" w:line="480" w:lineRule="auto"/>
    </w:pPr>
    <w:rPr>
      <w:sz w:val="20"/>
      <w:szCs w:val="20"/>
    </w:rPr>
  </w:style>
  <w:style w:type="character" w:customStyle="1" w:styleId="24">
    <w:name w:val="Основной текст 2 Знак"/>
    <w:basedOn w:val="a1"/>
    <w:link w:val="23"/>
    <w:semiHidden/>
    <w:rsid w:val="004E0ED8"/>
    <w:rPr>
      <w:rFonts w:ascii="Times New Roman" w:eastAsia="Times New Roman" w:hAnsi="Times New Roman" w:cs="Times New Roman"/>
      <w:sz w:val="20"/>
      <w:szCs w:val="20"/>
      <w:lang w:eastAsia="ru-RU"/>
    </w:rPr>
  </w:style>
  <w:style w:type="character" w:styleId="af1">
    <w:name w:val="page number"/>
    <w:basedOn w:val="a1"/>
    <w:semiHidden/>
    <w:rsid w:val="004E0ED8"/>
  </w:style>
  <w:style w:type="character" w:customStyle="1" w:styleId="FontStyle59">
    <w:name w:val="Font Style59"/>
    <w:rsid w:val="004E0ED8"/>
    <w:rPr>
      <w:rFonts w:ascii="Times New Roman" w:hAnsi="Times New Roman" w:cs="Times New Roman"/>
      <w:sz w:val="24"/>
      <w:szCs w:val="24"/>
    </w:rPr>
  </w:style>
  <w:style w:type="paragraph" w:styleId="af2">
    <w:name w:val="No Spacing"/>
    <w:uiPriority w:val="1"/>
    <w:qFormat/>
    <w:rsid w:val="004E0ED8"/>
    <w:pPr>
      <w:spacing w:after="0" w:line="240" w:lineRule="auto"/>
    </w:pPr>
    <w:rPr>
      <w:rFonts w:ascii="Times New Roman" w:eastAsia="Times New Roman" w:hAnsi="Times New Roman" w:cs="Times New Roman"/>
      <w:sz w:val="24"/>
      <w:szCs w:val="24"/>
      <w:lang w:eastAsia="ru-RU"/>
    </w:rPr>
  </w:style>
  <w:style w:type="table" w:styleId="af3">
    <w:name w:val="Table Grid"/>
    <w:basedOn w:val="a2"/>
    <w:uiPriority w:val="59"/>
    <w:rsid w:val="004E0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f3"/>
    <w:uiPriority w:val="59"/>
    <w:rsid w:val="004E0E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4E0ED8"/>
    <w:pPr>
      <w:widowControl w:val="0"/>
      <w:autoSpaceDE w:val="0"/>
      <w:autoSpaceDN w:val="0"/>
      <w:adjustRightInd w:val="0"/>
      <w:spacing w:line="324" w:lineRule="exact"/>
      <w:ind w:firstLine="713"/>
      <w:jc w:val="both"/>
    </w:pPr>
  </w:style>
  <w:style w:type="character" w:customStyle="1" w:styleId="FontStyle13">
    <w:name w:val="Font Style13"/>
    <w:uiPriority w:val="99"/>
    <w:rsid w:val="004E0ED8"/>
    <w:rPr>
      <w:rFonts w:ascii="Times New Roman" w:hAnsi="Times New Roman" w:cs="Times New Roman"/>
      <w:sz w:val="26"/>
      <w:szCs w:val="26"/>
    </w:rPr>
  </w:style>
  <w:style w:type="paragraph" w:customStyle="1" w:styleId="Style1">
    <w:name w:val="Style1"/>
    <w:basedOn w:val="a"/>
    <w:uiPriority w:val="99"/>
    <w:rsid w:val="004E0ED8"/>
    <w:pPr>
      <w:widowControl w:val="0"/>
      <w:autoSpaceDE w:val="0"/>
      <w:autoSpaceDN w:val="0"/>
      <w:adjustRightInd w:val="0"/>
      <w:spacing w:line="324" w:lineRule="exact"/>
      <w:ind w:firstLine="713"/>
      <w:jc w:val="both"/>
    </w:pPr>
  </w:style>
  <w:style w:type="paragraph" w:customStyle="1" w:styleId="Style2">
    <w:name w:val="Style2"/>
    <w:basedOn w:val="a"/>
    <w:uiPriority w:val="99"/>
    <w:rsid w:val="004E0ED8"/>
    <w:pPr>
      <w:widowControl w:val="0"/>
      <w:autoSpaceDE w:val="0"/>
      <w:autoSpaceDN w:val="0"/>
      <w:adjustRightInd w:val="0"/>
      <w:spacing w:line="319" w:lineRule="exact"/>
    </w:pPr>
  </w:style>
  <w:style w:type="paragraph" w:customStyle="1" w:styleId="Style3">
    <w:name w:val="Style3"/>
    <w:basedOn w:val="a"/>
    <w:uiPriority w:val="99"/>
    <w:rsid w:val="004E0ED8"/>
    <w:pPr>
      <w:widowControl w:val="0"/>
      <w:autoSpaceDE w:val="0"/>
      <w:autoSpaceDN w:val="0"/>
      <w:adjustRightInd w:val="0"/>
      <w:spacing w:line="317" w:lineRule="exact"/>
      <w:ind w:firstLine="706"/>
      <w:jc w:val="both"/>
    </w:pPr>
  </w:style>
  <w:style w:type="paragraph" w:customStyle="1" w:styleId="Style7">
    <w:name w:val="Style7"/>
    <w:basedOn w:val="a"/>
    <w:uiPriority w:val="99"/>
    <w:rsid w:val="004E0ED8"/>
    <w:pPr>
      <w:widowControl w:val="0"/>
      <w:autoSpaceDE w:val="0"/>
      <w:autoSpaceDN w:val="0"/>
      <w:adjustRightInd w:val="0"/>
      <w:spacing w:line="317" w:lineRule="exact"/>
      <w:ind w:firstLine="554"/>
      <w:jc w:val="both"/>
    </w:pPr>
  </w:style>
  <w:style w:type="paragraph" w:customStyle="1" w:styleId="Style8">
    <w:name w:val="Style8"/>
    <w:basedOn w:val="a"/>
    <w:uiPriority w:val="99"/>
    <w:rsid w:val="004E0ED8"/>
    <w:pPr>
      <w:widowControl w:val="0"/>
      <w:autoSpaceDE w:val="0"/>
      <w:autoSpaceDN w:val="0"/>
      <w:adjustRightInd w:val="0"/>
      <w:spacing w:line="317" w:lineRule="exact"/>
      <w:ind w:firstLine="1418"/>
    </w:pPr>
  </w:style>
  <w:style w:type="character" w:customStyle="1" w:styleId="FontStyle18">
    <w:name w:val="Font Style18"/>
    <w:uiPriority w:val="99"/>
    <w:rsid w:val="004E0ED8"/>
    <w:rPr>
      <w:rFonts w:ascii="Times New Roman" w:hAnsi="Times New Roman" w:cs="Times New Roman"/>
      <w:sz w:val="26"/>
      <w:szCs w:val="26"/>
    </w:rPr>
  </w:style>
  <w:style w:type="character" w:customStyle="1" w:styleId="61">
    <w:name w:val="Основной текст (6)_"/>
    <w:link w:val="62"/>
    <w:rsid w:val="004E0ED8"/>
    <w:rPr>
      <w:sz w:val="27"/>
      <w:szCs w:val="27"/>
      <w:shd w:val="clear" w:color="auto" w:fill="FFFFFF"/>
    </w:rPr>
  </w:style>
  <w:style w:type="paragraph" w:customStyle="1" w:styleId="62">
    <w:name w:val="Основной текст (6)"/>
    <w:basedOn w:val="a"/>
    <w:link w:val="61"/>
    <w:rsid w:val="004E0ED8"/>
    <w:pPr>
      <w:shd w:val="clear" w:color="auto" w:fill="FFFFFF"/>
      <w:spacing w:after="540" w:line="0" w:lineRule="atLeast"/>
    </w:pPr>
    <w:rPr>
      <w:rFonts w:asciiTheme="minorHAnsi" w:eastAsiaTheme="minorHAnsi" w:hAnsiTheme="minorHAnsi" w:cstheme="minorBidi"/>
      <w:sz w:val="27"/>
      <w:szCs w:val="27"/>
      <w:lang w:eastAsia="en-US"/>
    </w:rPr>
  </w:style>
  <w:style w:type="paragraph" w:customStyle="1" w:styleId="Style41">
    <w:name w:val="Style41"/>
    <w:basedOn w:val="a"/>
    <w:uiPriority w:val="99"/>
    <w:rsid w:val="004E0ED8"/>
    <w:pPr>
      <w:widowControl w:val="0"/>
      <w:autoSpaceDE w:val="0"/>
      <w:autoSpaceDN w:val="0"/>
      <w:adjustRightInd w:val="0"/>
      <w:jc w:val="right"/>
    </w:pPr>
  </w:style>
  <w:style w:type="character" w:customStyle="1" w:styleId="FontStyle56">
    <w:name w:val="Font Style56"/>
    <w:uiPriority w:val="99"/>
    <w:rsid w:val="004E0ED8"/>
    <w:rPr>
      <w:rFonts w:ascii="Times New Roman" w:hAnsi="Times New Roman" w:cs="Times New Roman"/>
      <w:sz w:val="22"/>
      <w:szCs w:val="22"/>
    </w:rPr>
  </w:style>
  <w:style w:type="character" w:customStyle="1" w:styleId="FontStyle11">
    <w:name w:val="Font Style11"/>
    <w:uiPriority w:val="99"/>
    <w:rsid w:val="004E0ED8"/>
    <w:rPr>
      <w:rFonts w:ascii="Times New Roman" w:hAnsi="Times New Roman" w:cs="Times New Roman"/>
      <w:sz w:val="26"/>
      <w:szCs w:val="26"/>
    </w:rPr>
  </w:style>
  <w:style w:type="paragraph" w:customStyle="1" w:styleId="Style4">
    <w:name w:val="Style4"/>
    <w:basedOn w:val="a"/>
    <w:uiPriority w:val="99"/>
    <w:rsid w:val="004E0ED8"/>
    <w:pPr>
      <w:widowControl w:val="0"/>
      <w:autoSpaceDE w:val="0"/>
      <w:autoSpaceDN w:val="0"/>
      <w:adjustRightInd w:val="0"/>
    </w:pPr>
  </w:style>
  <w:style w:type="paragraph" w:customStyle="1" w:styleId="Style5">
    <w:name w:val="Style5"/>
    <w:basedOn w:val="a"/>
    <w:uiPriority w:val="99"/>
    <w:rsid w:val="004E0ED8"/>
    <w:pPr>
      <w:widowControl w:val="0"/>
      <w:autoSpaceDE w:val="0"/>
      <w:autoSpaceDN w:val="0"/>
      <w:adjustRightInd w:val="0"/>
      <w:spacing w:line="322" w:lineRule="exact"/>
      <w:ind w:firstLine="540"/>
      <w:jc w:val="both"/>
    </w:pPr>
  </w:style>
  <w:style w:type="numbering" w:customStyle="1" w:styleId="12">
    <w:name w:val="Нет списка1"/>
    <w:next w:val="a3"/>
    <w:uiPriority w:val="99"/>
    <w:semiHidden/>
    <w:unhideWhenUsed/>
    <w:rsid w:val="004E0ED8"/>
  </w:style>
</w:styles>
</file>

<file path=word/webSettings.xml><?xml version="1.0" encoding="utf-8"?>
<w:webSettings xmlns:r="http://schemas.openxmlformats.org/officeDocument/2006/relationships" xmlns:w="http://schemas.openxmlformats.org/wordprocessingml/2006/main">
  <w:divs>
    <w:div w:id="84031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0BFB86A279762938FC4E5192601FA1BD8905AFDF2065F66544C98211A66DCB04D30CEE716F07E8020319170055C258088F48C1E5A7F608S6C8E" TargetMode="External"/><Relationship Id="rId117" Type="http://schemas.openxmlformats.org/officeDocument/2006/relationships/hyperlink" Target="consultantplus://offline/ref=71A3F99712A931D1C1CECAF41F467B79927B912DC3A471345C4BFD4AC70F6CC84F70C1586FF5024F66897B08827631D1FC0354AB0139AF08v2Q8H" TargetMode="External"/><Relationship Id="rId21" Type="http://schemas.openxmlformats.org/officeDocument/2006/relationships/hyperlink" Target="consultantplus://offline/ref=208134C084CE56F474AAA290891FCC8438F90DEB43497F1FA3DAAACA2803187B429346AC954FCC5F63BB192EA66B3640B30EC6E900h1iBD" TargetMode="External"/><Relationship Id="rId42" Type="http://schemas.openxmlformats.org/officeDocument/2006/relationships/hyperlink" Target="consultantplus://offline/ref=2CFD540D03465CB6C61A63A3FBE8920513929EA37C261A6BC55BE5AD8B5ABED048AC9540CBAAC8133AAD6F72B2B5E10573D906B7D97EF5A3w4L6H" TargetMode="External"/><Relationship Id="rId47" Type="http://schemas.openxmlformats.org/officeDocument/2006/relationships/hyperlink" Target="consultantplus://offline/ref=634830E7472D860CBD44C2C359C829EF862E52533F4826B7BD077CEA18751D8B8E50755959344A044192973077598B605120EE8FAB3C4391g214H" TargetMode="External"/><Relationship Id="rId63" Type="http://schemas.openxmlformats.org/officeDocument/2006/relationships/hyperlink" Target="consultantplus://offline/ref=EC98995E189018F893CB4EB77990DED16ED863ED96EB187477B5749B0E27B79B1B5C4242E9670A0B3E412E38FA82F42586F60BADA15A33BFq859D" TargetMode="External"/><Relationship Id="rId68" Type="http://schemas.openxmlformats.org/officeDocument/2006/relationships/header" Target="header1.xml"/><Relationship Id="rId84" Type="http://schemas.openxmlformats.org/officeDocument/2006/relationships/hyperlink" Target="consultantplus://offline/ref=FC935C7DFA84FAB7D4912D448AAD215CBCBE930C905ABF01925EA1150765C0373F7AA377F26F16110C2D2F69CD7E0CDDAE7DF380E0285242S7FFD" TargetMode="External"/><Relationship Id="rId89" Type="http://schemas.openxmlformats.org/officeDocument/2006/relationships/hyperlink" Target="consultantplus://offline/ref=71A3F99712A931D1C1CECAF41F467B79927B912DC3A471345C4BFD4AC70F6CC84F70C1586FF503496F897B08827631D1FC0354AB0139AF08v2Q8H" TargetMode="External"/><Relationship Id="rId112" Type="http://schemas.openxmlformats.org/officeDocument/2006/relationships/hyperlink" Target="consultantplus://offline/ref=71A3F99712A931D1C1CECAF41F467B79927B912DC3A471345C4BFD4AC70F6CC84F70C1586FF5024A60897B08827631D1FC0354AB0139AF08v2Q8H" TargetMode="External"/><Relationship Id="rId16" Type="http://schemas.openxmlformats.org/officeDocument/2006/relationships/hyperlink" Target="consultantplus://offline/ref=A281B6A9EBD8473CD22BB5339981BB5B862DE7108BDCB80EA3EC13231AA3D94B597FD3815BEDFB1C4ABD17C34DDA019FFFE94D59B84548E1gCD7C" TargetMode="External"/><Relationship Id="rId107" Type="http://schemas.openxmlformats.org/officeDocument/2006/relationships/hyperlink" Target="consultantplus://offline/ref=71A3F99712A931D1C1CECAF41F467B79927B912DC3A471345C4BFD4AC70F6CC84F70C1586FF5034366897B08827631D1FC0354AB0139AF08v2Q8H" TargetMode="External"/><Relationship Id="rId11" Type="http://schemas.openxmlformats.org/officeDocument/2006/relationships/hyperlink" Target="consultantplus://offline/ref=0733CA37332443A763107DF6D3B88BE9F7DE37574825793E5F3AB724D2h5hCE" TargetMode="External"/><Relationship Id="rId32" Type="http://schemas.openxmlformats.org/officeDocument/2006/relationships/hyperlink" Target="consultantplus://offline/ref=FFB860D0590BB92526A0991D225B84342383DEA33B7EA3DF7072D25D680CE84600887E1693E0232E3F2DEE1D720C3500D40DCDB85DL0c4H" TargetMode="External"/><Relationship Id="rId37" Type="http://schemas.openxmlformats.org/officeDocument/2006/relationships/hyperlink" Target="consultantplus://offline/ref=2D8B5924D27CEAC5897B762D04A6FF82AB2679783A2F1DDE48978D9AEB911008717D4898BDD50E0E23E715C8886BECCF929288F8749B9E3At6j9E" TargetMode="External"/><Relationship Id="rId53" Type="http://schemas.openxmlformats.org/officeDocument/2006/relationships/hyperlink" Target="consultantplus://offline/ref=064F6C7123584D320D0954AC29A6AA987242D1E003222865F0B9BF55F036F21BE12E649E1914ED16A5CC2BD3E299E4B0FA31FB39B0x0DCI" TargetMode="External"/><Relationship Id="rId58" Type="http://schemas.openxmlformats.org/officeDocument/2006/relationships/hyperlink" Target="consultantplus://offline/ref=6F79BD461D81CAD2BE0212DFB390DA28243011E44E157EFD76D88B219155E607CD50972E97BD5F2CE5996C6962145982C6C2BD859D28221Fv1R5I" TargetMode="External"/><Relationship Id="rId74" Type="http://schemas.openxmlformats.org/officeDocument/2006/relationships/hyperlink" Target="consultantplus://offline/ref=FE0D42F319E894CDD5E8AC658E68FC40E32DC7EA3B2E2B0FB53936BA88E2007564E2AF45EC0803D5AD5752F46329FCAC0965A09A15546176AFJ3H" TargetMode="External"/><Relationship Id="rId79" Type="http://schemas.openxmlformats.org/officeDocument/2006/relationships/hyperlink" Target="consultantplus://offline/ref=A6189B8DB080FE8B80CED671BE0085FE1378B5B9AC07BD15B5E8093F5FA0790AF27F7796D47DB5957589FD43B203036CDD4FDB0232C5CA8CTFM8H" TargetMode="External"/><Relationship Id="rId102" Type="http://schemas.openxmlformats.org/officeDocument/2006/relationships/hyperlink" Target="consultantplus://offline/ref=71A3F99712A931D1C1CECAF41F467B79927B912DC3A471345C4BFD4AC70F6CC84F70C1586FF5034D6F897B08827631D1FC0354AB0139AF08v2Q8H" TargetMode="External"/><Relationship Id="rId123" Type="http://schemas.openxmlformats.org/officeDocument/2006/relationships/hyperlink" Target="consultantplus://offline/ref=0BDA66DCA8976B05373E02F3A9827AFB232DAD057184DD4C8261C8B99882C3E7045A79B31B628E7E555E041DD35061039EAA1313AFwCbCI" TargetMode="External"/><Relationship Id="rId5" Type="http://schemas.openxmlformats.org/officeDocument/2006/relationships/webSettings" Target="webSettings.xml"/><Relationship Id="rId90" Type="http://schemas.openxmlformats.org/officeDocument/2006/relationships/hyperlink" Target="consultantplus://offline/ref=71A3F99712A931D1C1CECAF41F467B79927B912DC3A471345C4BFD4AC70F6CC84F70C1586FF503496E897B08827631D1FC0354AB0139AF08v2Q8H" TargetMode="External"/><Relationship Id="rId95" Type="http://schemas.openxmlformats.org/officeDocument/2006/relationships/hyperlink" Target="consultantplus://offline/ref=71A3F99712A931D1C1CECAF41F467B79927B912DC3A471345C4BFD4AC70F6CC84F70C1586FF5034F67897B08827631D1FC0354AB0139AF08v2Q8H" TargetMode="External"/><Relationship Id="rId19" Type="http://schemas.openxmlformats.org/officeDocument/2006/relationships/hyperlink" Target="consultantplus://offline/ref=9C1E27995929FDD7939FBD1590A147AF4FAA5726EB6A452FC35B45F4F377A32725FBBEE485F9CA6332BDB421B004ACA7A280CA8F255E77BE762FC" TargetMode="External"/><Relationship Id="rId14" Type="http://schemas.openxmlformats.org/officeDocument/2006/relationships/hyperlink" Target="consultantplus://offline/ref=FC935C7DFA84FAB7D4912D448AAD215CBCBE930C905ABF01925EA1150765C0372D7AFB7BF16D0D170938793888S2F2D" TargetMode="External"/><Relationship Id="rId22" Type="http://schemas.openxmlformats.org/officeDocument/2006/relationships/hyperlink" Target="consultantplus://offline/ref=7F72607EFCD3B4AB1FD1175B47CC76E391CC6252D6FC38217A36B2E68EE74F1E7BB6D18FF668E7D7C744B57A416919682B0B64357F93D11DD9qAD" TargetMode="External"/><Relationship Id="rId27" Type="http://schemas.openxmlformats.org/officeDocument/2006/relationships/hyperlink" Target="consultantplus://offline/ref=C10BFB86A279762938FC4E5192601FA1BD8905AFDF2065F66544C98211A66DCB04D30CEE716F07E5090319170055C258088F48C1E5A7F608S6C8E" TargetMode="External"/><Relationship Id="rId30" Type="http://schemas.openxmlformats.org/officeDocument/2006/relationships/hyperlink" Target="consultantplus://offline/ref=E974519A02ED5C9A31D084414FEB31BC250D8DABD9AC6C2BFCBA821123CF35F85F366A20A64E0FF3C2B8895369C343CE4A52D03846nEaEE" TargetMode="External"/><Relationship Id="rId35" Type="http://schemas.openxmlformats.org/officeDocument/2006/relationships/hyperlink" Target="consultantplus://offline/ref=FFB860D0590BB92526A0991D225B84342383DEA33B7EA3DF7072D25D680CE84600887E1590E72C7B6E62EF4137582600D40DCEB9420F6E7BL4c9H" TargetMode="External"/><Relationship Id="rId43" Type="http://schemas.openxmlformats.org/officeDocument/2006/relationships/hyperlink" Target="consultantplus://offline/ref=0AE3D5C2AFCE4334D96FF2404165DF496E8F3F5EDD7E75312FEFD38C4494E16D916B2C7ABBB572512F805ED32AD8CA46BABB0A3C40AAE32867Q1H" TargetMode="External"/><Relationship Id="rId48" Type="http://schemas.openxmlformats.org/officeDocument/2006/relationships/hyperlink" Target="consultantplus://offline/ref=634830E7472D860CBD44C2C359C829EF862E52533F4826B7BD077CEA18751D8B8E50755959344A074392973077598B605120EE8FAB3C4391g214H" TargetMode="External"/><Relationship Id="rId56" Type="http://schemas.openxmlformats.org/officeDocument/2006/relationships/hyperlink" Target="consultantplus://offline/ref=C3A5DA217FF1B2451119712E3128C2FEFABBA7AFE1DBDA6B6DFB87D444072DC6C41A3AA90AD5BA47366D8C0BBDBE6DC9BE8B629525673A4Bt9K3I" TargetMode="External"/><Relationship Id="rId64" Type="http://schemas.openxmlformats.org/officeDocument/2006/relationships/hyperlink" Target="consultantplus://offline/ref=EC98995E189018F893CB4EB77990DED16ED863ED96EB187477B5749B0E27B79B1B5C4242E9670D0F32412E38FA82F42586F60BADA15A33BFq859D" TargetMode="External"/><Relationship Id="rId69" Type="http://schemas.openxmlformats.org/officeDocument/2006/relationships/hyperlink" Target="consultantplus://offline/ref=FC935C7DFA84FAB7D4912D448AAD215CBCBD970E9751BF01925EA1150765C0372D7AFB7BF16D0D170938793888S2F2D" TargetMode="External"/><Relationship Id="rId77" Type="http://schemas.openxmlformats.org/officeDocument/2006/relationships/hyperlink" Target="consultantplus://offline/ref=A6189B8DB080FE8B80CED671BE0085FE137BB7B7AC0FBD15B5E8093F5FA0790AE07F2F9AD475AB957D9CAB12F7T5MFH" TargetMode="External"/><Relationship Id="rId100" Type="http://schemas.openxmlformats.org/officeDocument/2006/relationships/hyperlink" Target="consultantplus://offline/ref=71A3F99712A931D1C1CECAF41F467B79927B912DC3A471345C4BFD4AC70F6CC84F70C1586FF5034C6E897B08827631D1FC0354AB0139AF08v2Q8H" TargetMode="External"/><Relationship Id="rId105" Type="http://schemas.openxmlformats.org/officeDocument/2006/relationships/hyperlink" Target="consultantplus://offline/ref=71A3F99712A931D1C1CECAF41F467B79927B912DC3A471345C4BFD4AC70F6CC84F70C1586FF503426F897B08827631D1FC0354AB0139AF08v2Q8H" TargetMode="External"/><Relationship Id="rId113" Type="http://schemas.openxmlformats.org/officeDocument/2006/relationships/hyperlink" Target="consultantplus://offline/ref=71A3F99712A931D1C1CECAF41F467B79927B912DC3A471345C4BFD4AC70F6CC84F70C1586FF5024A6F897B08827631D1FC0354AB0139AF08v2Q8H" TargetMode="External"/><Relationship Id="rId118" Type="http://schemas.openxmlformats.org/officeDocument/2006/relationships/hyperlink" Target="consultantplus://offline/ref=71A3F99712A931D1C1CECAF41F467B79907C9E2CC7A471345C4BFD4AC70F6CC85D7099546FFD1D4B669C2D59C7v2QAH" TargetMode="External"/><Relationship Id="rId12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064F6C7123584D320D0954AC29A6AA987242D1E003222865F0B9BF55F036F21BE12E649E1312ED16A5CC2BD3E299E4B0FA31FB39B0x0DCI" TargetMode="External"/><Relationship Id="rId72" Type="http://schemas.openxmlformats.org/officeDocument/2006/relationships/hyperlink" Target="consultantplus://offline/ref=E7B78F2B3D23AA6854E4D98C9115583EA3C9846CB534E09D2E71B3D77F737C651DFE1C9254B3E277AD4EF42699PBEEH" TargetMode="External"/><Relationship Id="rId80" Type="http://schemas.openxmlformats.org/officeDocument/2006/relationships/hyperlink" Target="consultantplus://offline/ref=A6189B8DB080FE8B80CED671BE0085FE1378B5B9AC07BD15B5E8093F5FA0790AF27F7796D47DB1947E89FD43B203036CDD4FDB0232C5CA8CTFM8H" TargetMode="External"/><Relationship Id="rId85" Type="http://schemas.openxmlformats.org/officeDocument/2006/relationships/hyperlink" Target="consultantplus://offline/ref=71A3F99712A931D1C1CECAF41F467B79927B912DC3A471345C4BFD4AC70F6CC84F70C1586FF5034B61897B08827631D1FC0354AB0139AF08v2Q8H" TargetMode="External"/><Relationship Id="rId93" Type="http://schemas.openxmlformats.org/officeDocument/2006/relationships/hyperlink" Target="consultantplus://offline/ref=71A3F99712A931D1C1CECAF41F467B79927B912DC3A471345C4BFD4AC70F6CC84F70C1586FF5034E61897B08827631D1FC0354AB0139AF08v2Q8H" TargetMode="External"/><Relationship Id="rId98" Type="http://schemas.openxmlformats.org/officeDocument/2006/relationships/hyperlink" Target="consultantplus://offline/ref=71A3F99712A931D1C1CECAF41F467B79927B912DC3A471345C4BFD4AC70F6CC84F70C1586FF5034C60897B08827631D1FC0354AB0139AF08v2Q8H" TargetMode="External"/><Relationship Id="rId121" Type="http://schemas.openxmlformats.org/officeDocument/2006/relationships/hyperlink" Target="consultantplus://offline/ref=FC935C7DFA84FAB7D4912D448AAD215CBCBE930C905ABF01925EA1150765C0373F7AA377F26F16110C2D2F69CD7E0CDDAE7DF380E0285242S7FFD" TargetMode="External"/><Relationship Id="rId3" Type="http://schemas.openxmlformats.org/officeDocument/2006/relationships/styles" Target="styles.xml"/><Relationship Id="rId12" Type="http://schemas.openxmlformats.org/officeDocument/2006/relationships/hyperlink" Target="consultantplus://offline/ref=FF8010187260ECC745C84337B60AD047237A8389DC99D52ADE02B55265AC0BC644AF4254F0D6E0CEAD20B4E7Q2P4K" TargetMode="External"/><Relationship Id="rId17" Type="http://schemas.openxmlformats.org/officeDocument/2006/relationships/hyperlink" Target="consultantplus://offline/ref=22A0F8C136BB4F3373AF6ECA0B12311E79F96037788233285724507CC63889A771EABC73AB6C5CABC14F9B7BB038E4EEA99450990161865EaCZFC" TargetMode="External"/><Relationship Id="rId25" Type="http://schemas.openxmlformats.org/officeDocument/2006/relationships/hyperlink" Target="consultantplus://offline/ref=C10BFB86A279762938FC4E5192601FA1BD8905AFDF2065F66544C98211A66DCB04D30CEE716F07E0030319170055C258088F48C1E5A7F608S6C8E" TargetMode="External"/><Relationship Id="rId33" Type="http://schemas.openxmlformats.org/officeDocument/2006/relationships/hyperlink" Target="consultantplus://offline/ref=FFB860D0590BB92526A0991D225B84342383DEA33B7EA3DF7072D25D680CE84600887E1791E5232E3F2DEE1D720C3500D40DCDB85DL0c4H" TargetMode="External"/><Relationship Id="rId38" Type="http://schemas.openxmlformats.org/officeDocument/2006/relationships/hyperlink" Target="consultantplus://offline/ref=2D8B5924D27CEAC5897B762D04A6FF82AB2679783A2F1DDE48978D9AEB911008717D4898BDD50A0C23E715C8886BECCF929288F8749B9E3At6j9E" TargetMode="External"/><Relationship Id="rId46" Type="http://schemas.openxmlformats.org/officeDocument/2006/relationships/hyperlink" Target="consultantplus://offline/ref=6574C180AC13B0DC6FE1F4713DDDE502DE37C960B77BB9F34602B1CAC0A316D772436AADAD035CC8BFDEE2B51FB5E96DC504AA3C05E41BC2b0W5H" TargetMode="External"/><Relationship Id="rId59" Type="http://schemas.openxmlformats.org/officeDocument/2006/relationships/hyperlink" Target="consultantplus://offline/ref=6F79BD461D81CAD2BE0212DFB390DA28243011E44E157EFD76D88B219155E607CD50972E97BD5F2AE7996C6962145982C6C2BD859D28221Fv1R5I" TargetMode="External"/><Relationship Id="rId67" Type="http://schemas.openxmlformats.org/officeDocument/2006/relationships/hyperlink" Target="consultantplus://offline/ref=FC935C7DFA84FAB7D4912D448AAD215CBEB99A019359BF01925EA1150765C0372D7AFB7BF16D0D170938793888S2F2D" TargetMode="External"/><Relationship Id="rId103" Type="http://schemas.openxmlformats.org/officeDocument/2006/relationships/hyperlink" Target="consultantplus://offline/ref=71A3F99712A931D1C1CECAF41F467B79927B912DC3A471345C4BFD4AC70F6CC84F70C1586FF5034262897B08827631D1FC0354AB0139AF08v2Q8H" TargetMode="External"/><Relationship Id="rId108" Type="http://schemas.openxmlformats.org/officeDocument/2006/relationships/hyperlink" Target="consultantplus://offline/ref=71A3F99712A931D1C1CECAF41F467B79927B912DC3A471345C4BFD4AC70F6CC84F70C1586FF5034365897B08827631D1FC0354AB0139AF08v2Q8H" TargetMode="External"/><Relationship Id="rId116" Type="http://schemas.openxmlformats.org/officeDocument/2006/relationships/hyperlink" Target="consultantplus://offline/ref=71A3F99712A931D1C1CECAF41F467B79927B912DC3A471345C4BFD4AC70F6CC84F70C1586FF5024963897B08827631D1FC0354AB0139AF08v2Q8H" TargetMode="External"/><Relationship Id="rId124" Type="http://schemas.openxmlformats.org/officeDocument/2006/relationships/hyperlink" Target="consultantplus://offline/ref=FC935C7DFA84FAB7D4912D448AAD215CBEB99A019359BF01925EA1150765C0372D7AFB7BF16D0D170938793888S2F2D" TargetMode="External"/><Relationship Id="rId20" Type="http://schemas.openxmlformats.org/officeDocument/2006/relationships/hyperlink" Target="consultantplus://offline/ref=9C1E27995929FDD7939FBD1590A147AF4FAA5726EB6A452FC35B45F4F377A32725FBBEE485F9C96333BDB421B004ACA7A280CA8F255E77BE762FC" TargetMode="External"/><Relationship Id="rId41" Type="http://schemas.openxmlformats.org/officeDocument/2006/relationships/hyperlink" Target="consultantplus://offline/ref=9528811282318E41F04467EC0C820CD0785511A1DFEA903FADF091DC35D4D49109A4D625AC4A7AB09A978FBC3A6A1B29E41E7FE67F88D0CDs773G" TargetMode="External"/><Relationship Id="rId54" Type="http://schemas.openxmlformats.org/officeDocument/2006/relationships/hyperlink" Target="consultantplus://offline/ref=064F6C7123584D320D0954AC29A6AA987242D1E003222865F0B9BF55F036F21BE12E649D1A13E64BF3832A8FA7CDF7B0FA31F838AF07B12Ax2D9I" TargetMode="External"/><Relationship Id="rId62" Type="http://schemas.openxmlformats.org/officeDocument/2006/relationships/hyperlink" Target="consultantplus://offline/ref=8056FB3577110262916D71F1A90EB9621C04366D47DC9BB08CA403C1978A338346865219F0366927E6F5A92793E0983659CC8B4F5A8066C3X5yAD" TargetMode="External"/><Relationship Id="rId70" Type="http://schemas.openxmlformats.org/officeDocument/2006/relationships/hyperlink" Target="consultantplus://offline/ref=FC935C7DFA84FAB7D4912D448AAD215CBCBD970E9751BF01925EA1150765C0372D7AFB7BF16D0D170938793888S2F2D" TargetMode="External"/><Relationship Id="rId75" Type="http://schemas.openxmlformats.org/officeDocument/2006/relationships/hyperlink" Target="consultantplus://offline/ref=026AC695F41B83C681A28CC92DBAFC4932159FA36B1C37E8E401B25951A1FBA4F5ED746F4545FD5BAA5947A0102CCF2DA4A7FDA63B766F8Ar6K0H" TargetMode="External"/><Relationship Id="rId83" Type="http://schemas.openxmlformats.org/officeDocument/2006/relationships/hyperlink" Target="consultantplus://offline/ref=FC935C7DFA84FAB7D4912D448AAD215CBEB99A019359BF01925EA1150765C0372D7AFB7BF16D0D170938793888S2F2D" TargetMode="External"/><Relationship Id="rId88" Type="http://schemas.openxmlformats.org/officeDocument/2006/relationships/hyperlink" Target="consultantplus://offline/ref=71A3F99712A931D1C1CECAF41F467B79927B912DC3A471345C4BFD4AC70F6CC84F70C1586FF5034960897B08827631D1FC0354AB0139AF08v2Q8H" TargetMode="External"/><Relationship Id="rId91" Type="http://schemas.openxmlformats.org/officeDocument/2006/relationships/hyperlink" Target="consultantplus://offline/ref=71A3F99712A931D1C1CECAF41F467B79927B912DC3A471345C4BFD4AC70F6CC84F70C1586FF5034E67897B08827631D1FC0354AB0139AF08v2Q8H" TargetMode="External"/><Relationship Id="rId96" Type="http://schemas.openxmlformats.org/officeDocument/2006/relationships/hyperlink" Target="consultantplus://offline/ref=71A3F99712A931D1C1CECAF41F467B79927B912DC3A471345C4BFD4AC70F6CC84F70C1586FF5034F61897B08827631D1FC0354AB0139AF08v2Q8H" TargetMode="External"/><Relationship Id="rId111" Type="http://schemas.openxmlformats.org/officeDocument/2006/relationships/hyperlink" Target="consultantplus://offline/ref=71A3F99712A931D1C1CECAF41F467B79927B912DC3A471345C4BFD4AC70F6CC84F70C1586FF5024A64897B08827631D1FC0354AB0139AF08v2Q8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2B3C2088F0C38A9183E9C44E947D5A4C48A5955D1245BAA78DC90026747CE41293F5F7CF60B3F93E3B7C1C125g3o7F" TargetMode="External"/><Relationship Id="rId23" Type="http://schemas.openxmlformats.org/officeDocument/2006/relationships/hyperlink" Target="consultantplus://offline/ref=7F72607EFCD3B4AB1FD1175B47CC76E391CC6252D6FC38217A36B2E68EE74F1E7BB6D18FF668E7D1CE44B57A416919682B0B64357F93D11DD9qAD" TargetMode="External"/><Relationship Id="rId28" Type="http://schemas.openxmlformats.org/officeDocument/2006/relationships/hyperlink" Target="consultantplus://offline/ref=6AB8053628437E8EDB74F5B8481F6708D28C93FD830D27E0FB0071368B9D6EE54361E64AFE1EC8F7DD9714ADFE78985428DE88D387804DE4i6VDH" TargetMode="External"/><Relationship Id="rId36" Type="http://schemas.openxmlformats.org/officeDocument/2006/relationships/hyperlink" Target="consultantplus://offline/ref=8F6B26D029CAC87AF9377864DF6004BEC73A0B298D2FA5CF8A31198BC15F6A6EE879F73A706F01B79DB5B68B8295065D53275D08189E369CY7d2H" TargetMode="External"/><Relationship Id="rId49" Type="http://schemas.openxmlformats.org/officeDocument/2006/relationships/hyperlink" Target="consultantplus://offline/ref=634830E7472D860CBD44C2C359C829EF862E52533F4826B7BD077CEA18751D8B8E50755B593D415715DD966C320D98605120ED8EB4g317H" TargetMode="External"/><Relationship Id="rId57" Type="http://schemas.openxmlformats.org/officeDocument/2006/relationships/hyperlink" Target="consultantplus://offline/ref=6F79BD461D81CAD2BE0212DFB390DA28243011E44E157EFD76D88B219155E607CD50972E97BD5F2DE7996C6962145982C6C2BD859D28221Fv1R5I" TargetMode="External"/><Relationship Id="rId106" Type="http://schemas.openxmlformats.org/officeDocument/2006/relationships/hyperlink" Target="consultantplus://offline/ref=71A3F99712A931D1C1CECAF41F467B79927B912DC3A471345C4BFD4AC70F6CC84F70C1586FF5034367897B08827631D1FC0354AB0139AF08v2Q8H" TargetMode="External"/><Relationship Id="rId114" Type="http://schemas.openxmlformats.org/officeDocument/2006/relationships/hyperlink" Target="consultantplus://offline/ref=71A3F99712A931D1C1CECAF41F467B79927B912DC3A471345C4BFD4AC70F6CC84F70C1586FF5024B60897B08827631D1FC0354AB0139AF08v2Q8H" TargetMode="External"/><Relationship Id="rId119" Type="http://schemas.openxmlformats.org/officeDocument/2006/relationships/hyperlink" Target="consultantplus://offline/ref=71A3F99712A931D1C1CECAF41F467B79907C9E2CC7A471345C4BFD4AC70F6CC85D7099546FFD1D4B669C2D59C7v2QAH" TargetMode="External"/><Relationship Id="rId127" Type="http://schemas.openxmlformats.org/officeDocument/2006/relationships/theme" Target="theme/theme1.xml"/><Relationship Id="rId10" Type="http://schemas.openxmlformats.org/officeDocument/2006/relationships/hyperlink" Target="consultantplus://offline/ref=0733CA37332443A7631063FBC5D4D5EDF4D468584E26726E0667B1738D0C9A8C6E1BAD689871BE48B6D5646Ah4h2E" TargetMode="External"/><Relationship Id="rId31" Type="http://schemas.openxmlformats.org/officeDocument/2006/relationships/hyperlink" Target="consultantplus://offline/ref=FFB860D0590BB92526A0991D225B84342383DEA33B7EA3DF7072D25D680CE84600887E1791E7232E3F2DEE1D720C3500D40DCDB85DL0c4H" TargetMode="External"/><Relationship Id="rId44" Type="http://schemas.openxmlformats.org/officeDocument/2006/relationships/hyperlink" Target="consultantplus://offline/ref=62AE805E9B478088EBB1EA8DCCE98199F73CCC08A6DB92F5B15AFCCEF544226BC0AACA62671BDEE8E0C7C98E6D315AC0C74BEFC30AC5B69013S7H" TargetMode="External"/><Relationship Id="rId52" Type="http://schemas.openxmlformats.org/officeDocument/2006/relationships/hyperlink" Target="consultantplus://offline/ref=064F6C7123584D320D0954AC29A6AA987242D1E003222865F0B9BF55F036F21BE12E649F1B13ED16A5CC2BD3E299E4B0FA31FB39B0x0DCI" TargetMode="External"/><Relationship Id="rId60" Type="http://schemas.openxmlformats.org/officeDocument/2006/relationships/hyperlink" Target="consultantplus://offline/ref=408C7B23E2F82DE23298F83E8CA0834056E684ED5067F93032CE64DD21BC46BA3190AE1AA4647626FA7A54FC42760D6A4BA70E39C9EA22ABmAx4D" TargetMode="External"/><Relationship Id="rId65" Type="http://schemas.openxmlformats.org/officeDocument/2006/relationships/hyperlink" Target="consultantplus://offline/ref=30A34FE2E0A47AD683A03D8F83C006DB4F08178F445377FC1D5E0D0115DEF385CF8D1CAE5F8348A70D3D173F05CABDCABDFF54D00Fy6CEE" TargetMode="External"/><Relationship Id="rId73" Type="http://schemas.openxmlformats.org/officeDocument/2006/relationships/hyperlink" Target="consultantplus://offline/ref=FE0D42F319E894CDD5E8AC658E68FC40E32EC5E43B262B0FB53936BA88E2007576E2F749EC001DD5A54204A526A7J5H" TargetMode="External"/><Relationship Id="rId78" Type="http://schemas.openxmlformats.org/officeDocument/2006/relationships/hyperlink" Target="consultantplus://offline/ref=A6189B8DB080FE8B80CED671BE0085FE1378B5B9AC07BD15B5E8093F5FA0790AF27F7796D47DB69D7489FD43B203036CDD4FDB0232C5CA8CTFM8H" TargetMode="External"/><Relationship Id="rId81" Type="http://schemas.openxmlformats.org/officeDocument/2006/relationships/hyperlink" Target="consultantplus://offline/ref=FC935C7DFA84FAB7D4912D448AAD215CBCBD970E9751BF01925EA1150765C0372D7AFB7BF16D0D170938793888S2F2D" TargetMode="External"/><Relationship Id="rId86" Type="http://schemas.openxmlformats.org/officeDocument/2006/relationships/hyperlink" Target="consultantplus://offline/ref=71A3F99712A931D1C1CECAF41F467B79927B912DC3A471345C4BFD4AC70F6CC84F70C1586FF5034860897B08827631D1FC0354AB0139AF08v2Q8H" TargetMode="External"/><Relationship Id="rId94" Type="http://schemas.openxmlformats.org/officeDocument/2006/relationships/hyperlink" Target="consultantplus://offline/ref=71A3F99712A931D1C1CECAF41F467B79927B912DC3A471345C4BFD4AC70F6CC84F70C1586FF5034E60897B08827631D1FC0354AB0139AF08v2Q8H" TargetMode="External"/><Relationship Id="rId99" Type="http://schemas.openxmlformats.org/officeDocument/2006/relationships/hyperlink" Target="consultantplus://offline/ref=71A3F99712A931D1C1CECAF41F467B79927B912DC3A471345C4BFD4AC70F6CC84F70C1586FF5034C6F897B08827631D1FC0354AB0139AF08v2Q8H" TargetMode="External"/><Relationship Id="rId101" Type="http://schemas.openxmlformats.org/officeDocument/2006/relationships/hyperlink" Target="consultantplus://offline/ref=71A3F99712A931D1C1CECAF41F467B79927B912DC3A471345C4BFD4AC70F6CC84F70C1586FF5034D62897B08827631D1FC0354AB0139AF08v2Q8H" TargetMode="External"/><Relationship Id="rId122" Type="http://schemas.openxmlformats.org/officeDocument/2006/relationships/hyperlink" Target="consultantplus://offline/ref=0BDA66DCA8976B05373E02F3A9827AFB232DAD057184DD4C8261C8B99882C3E7045A79B31B6D8E7E555E041DD35061039EAA1313AFwCbCI" TargetMode="External"/><Relationship Id="rId4" Type="http://schemas.openxmlformats.org/officeDocument/2006/relationships/settings" Target="settings.xml"/><Relationship Id="rId9" Type="http://schemas.openxmlformats.org/officeDocument/2006/relationships/hyperlink" Target="consultantplus://offline/ref=0733CA37332443A763107DF6D3B88BE9F7DD37514B22793E5F3AB724D25C9CD92E5BAB3DDB36B64ChBh5E" TargetMode="External"/><Relationship Id="rId13" Type="http://schemas.openxmlformats.org/officeDocument/2006/relationships/hyperlink" Target="consultantplus://offline/ref=FC935C7DFA84FAB7D4912D448AAD215CBCBE930C905ABF01925EA1150765C0373F7AA377F26F16110C2D2F69CD7E0CDDAE7DF380E0285242S7FFD" TargetMode="External"/><Relationship Id="rId18" Type="http://schemas.openxmlformats.org/officeDocument/2006/relationships/hyperlink" Target="consultantplus://offline/ref=726EDDEF959063330D7C8C602D87EA877D0F2A0A9D51F4ED735B9F0A1851D2F716AE35F7A6FB7742EEF4BCFE4E2E12DEEA8110E3L4m3C" TargetMode="External"/><Relationship Id="rId39" Type="http://schemas.openxmlformats.org/officeDocument/2006/relationships/hyperlink" Target="consultantplus://offline/ref=9528811282318E41F04467EC0C820CD0785511A1DFEA903FADF091DC35D4D49109A4D625AC4A7FB094978FBC3A6A1B29E41E7FE67F88D0CDs773G" TargetMode="External"/><Relationship Id="rId109" Type="http://schemas.openxmlformats.org/officeDocument/2006/relationships/hyperlink" Target="consultantplus://offline/ref=71A3F99712A931D1C1CECAF41F467B79927B912DC3A471345C4BFD4AC70F6CC84F70C1586FF503436F897B08827631D1FC0354AB0139AF08v2Q8H" TargetMode="External"/><Relationship Id="rId34" Type="http://schemas.openxmlformats.org/officeDocument/2006/relationships/hyperlink" Target="consultantplus://offline/ref=FFB860D0590BB92526A0991D225B84342383DEA33B7EA3DF7072D25D680CE84600887E1095E2232E3F2DEE1D720C3500D40DCDB85DL0c4H" TargetMode="External"/><Relationship Id="rId50" Type="http://schemas.openxmlformats.org/officeDocument/2006/relationships/hyperlink" Target="consultantplus://offline/ref=634830E7472D860CBD44C2C359C829EF862E52533F4826B7BD077CEA18751D8B8E50755959344A004392973077598B605120EE8FAB3C4391g214H" TargetMode="External"/><Relationship Id="rId55" Type="http://schemas.openxmlformats.org/officeDocument/2006/relationships/hyperlink" Target="consultantplus://offline/ref=56D8FC773A7CF8139C6209DF7ECCF1275B7A3600AFCCFE579A763029A2464F14438BDCD93DD947593436CEC58353867EF1390583FB3B3BDFzBJ6I" TargetMode="External"/><Relationship Id="rId76" Type="http://schemas.openxmlformats.org/officeDocument/2006/relationships/hyperlink" Target="consultantplus://offline/ref=026AC695F41B83C681A28CC92DBAFC4932159FA36B1C37E8E401B25951A1FBA4E7ED2C63454CEA5BAD4C11F155r7K0H" TargetMode="External"/><Relationship Id="rId97" Type="http://schemas.openxmlformats.org/officeDocument/2006/relationships/hyperlink" Target="consultantplus://offline/ref=71A3F99712A931D1C1CECAF41F467B79927B912DC3A471345C4BFD4AC70F6CC84F70C1586FF5034C67897B08827631D1FC0354AB0139AF08v2Q8H" TargetMode="External"/><Relationship Id="rId104" Type="http://schemas.openxmlformats.org/officeDocument/2006/relationships/hyperlink" Target="consultantplus://offline/ref=71A3F99712A931D1C1CECAF41F467B79927B912DC3A471345C4BFD4AC70F6CC84F70C1586FF5034260897B08827631D1FC0354AB0139AF08v2Q8H" TargetMode="External"/><Relationship Id="rId120" Type="http://schemas.openxmlformats.org/officeDocument/2006/relationships/hyperlink" Target="consultantplus://offline/ref=FC935C7DFA84FAB7D4912D448AAD215CBCBE930C905ABF01925EA1150765C0373F7AA377F26F16110C2D2F69CD7E0CDDAE7DF380E0285242S7FFD" TargetMode="External"/><Relationship Id="rId125" Type="http://schemas.openxmlformats.org/officeDocument/2006/relationships/hyperlink" Target="consultantplus://offline/ref=FC935C7DFA84FAB7D4912D448AAD215CBEB99A019359BF01925EA1150765C0372D7AFB7BF16D0D170938793888S2F2D" TargetMode="External"/><Relationship Id="rId7" Type="http://schemas.openxmlformats.org/officeDocument/2006/relationships/endnotes" Target="endnotes.xml"/><Relationship Id="rId71" Type="http://schemas.openxmlformats.org/officeDocument/2006/relationships/hyperlink" Target="consultantplus://offline/ref=6CB674D73FCC70B4603688CB87422E854793617AE062E43547A1FF8520B2C032EFD7CB1327ED4EE7888E75BE63ACB30F621F5C43E98D998DRA60G" TargetMode="External"/><Relationship Id="rId92" Type="http://schemas.openxmlformats.org/officeDocument/2006/relationships/hyperlink" Target="consultantplus://offline/ref=71A3F99712A931D1C1CECAF41F467B79927B912DC3A471345C4BFD4AC70F6CC84F70C1586FF5034E64897B08827631D1FC0354AB0139AF08v2Q8H" TargetMode="External"/><Relationship Id="rId2" Type="http://schemas.openxmlformats.org/officeDocument/2006/relationships/numbering" Target="numbering.xml"/><Relationship Id="rId29" Type="http://schemas.openxmlformats.org/officeDocument/2006/relationships/hyperlink" Target="consultantplus://offline/ref=E974519A02ED5C9A31D0984E489164EF2B098FABD3A86C2BFCBA821123CF35F85F366A23A54904A390F7880F2D9750CF4A52D33959E5FF11nDaFE" TargetMode="External"/><Relationship Id="rId24" Type="http://schemas.openxmlformats.org/officeDocument/2006/relationships/hyperlink" Target="consultantplus://offline/ref=7F72607EFCD3B4AB1FD1175B47CC76E391CC6252D6FC38217A36B2E68EE74F1E7BB6D18FF668E7D2CB44B57A416919682B0B64357F93D11DD9qAD" TargetMode="External"/><Relationship Id="rId40" Type="http://schemas.openxmlformats.org/officeDocument/2006/relationships/hyperlink" Target="consultantplus://offline/ref=9528811282318E41F04467EC0C820CD0785511A1DFEA903FADF091DC35D4D49109A4D625AC4A7FB29A978FBC3A6A1B29E41E7FE67F88D0CDs773G" TargetMode="External"/><Relationship Id="rId45" Type="http://schemas.openxmlformats.org/officeDocument/2006/relationships/hyperlink" Target="consultantplus://offline/ref=6574C180AC13B0DC6FE1F4713DDDE502DE37C960B77BB9F34602B1CAC0A316D772436AADAD035CCFBFDEE2B51FB5E96DC504AA3C05E41BC2b0W5H" TargetMode="External"/><Relationship Id="rId66" Type="http://schemas.openxmlformats.org/officeDocument/2006/relationships/hyperlink" Target="consultantplus://offline/ref=FC935C7DFA84FAB7D4912D448AAD215CBEB99A019359BF01925EA1150765C0372D7AFB7BF16D0D170938793888S2F2D" TargetMode="External"/><Relationship Id="rId87" Type="http://schemas.openxmlformats.org/officeDocument/2006/relationships/hyperlink" Target="consultantplus://offline/ref=71A3F99712A931D1C1CECAF41F467B79927B912DC3A471345C4BFD4AC70F6CC84F70C1586FF5034967897B08827631D1FC0354AB0139AF08v2Q8H" TargetMode="External"/><Relationship Id="rId110" Type="http://schemas.openxmlformats.org/officeDocument/2006/relationships/hyperlink" Target="consultantplus://offline/ref=71A3F99712A931D1C1CECAF41F467B79927B912DC3A471345C4BFD4AC70F6CC84F70C1586FF503436E897B08827631D1FC0354AB0139AF08v2Q8H" TargetMode="External"/><Relationship Id="rId115" Type="http://schemas.openxmlformats.org/officeDocument/2006/relationships/hyperlink" Target="consultantplus://offline/ref=71A3F99712A931D1C1CECAF41F467B79927B912DC3A471345C4BFD4AC70F6CC84F70C1586FF5024966897B08827631D1FC0354AB0139AF08v2Q8H" TargetMode="External"/><Relationship Id="rId61" Type="http://schemas.openxmlformats.org/officeDocument/2006/relationships/hyperlink" Target="consultantplus://offline/ref=8056FB3577110262916D71F1A90EB9621C04366D47DC9BB08CA403C1978A338346865219F0366D2FEBF5A92793E0983659CC8B4F5A8066C3X5yAD" TargetMode="External"/><Relationship Id="rId82"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0709C-2EFF-4BE6-BD21-53728BD9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69</Pages>
  <Words>22438</Words>
  <Characters>127899</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Luda</cp:lastModifiedBy>
  <cp:revision>2</cp:revision>
  <cp:lastPrinted>2020-12-16T07:18:00Z</cp:lastPrinted>
  <dcterms:created xsi:type="dcterms:W3CDTF">2020-12-16T07:19:00Z</dcterms:created>
  <dcterms:modified xsi:type="dcterms:W3CDTF">2020-12-16T07:19:00Z</dcterms:modified>
</cp:coreProperties>
</file>