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9B" w:rsidRDefault="00617A84" w:rsidP="00514B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8185" cy="914400"/>
            <wp:effectExtent l="19050" t="0" r="571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E9B" w:rsidRPr="00D64987" w:rsidRDefault="00E83E9B" w:rsidP="00A038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4987">
        <w:rPr>
          <w:b/>
          <w:sz w:val="28"/>
          <w:szCs w:val="28"/>
        </w:rPr>
        <w:t>КЕМЕРОВСКАЯ ОБЛАСТЬ</w:t>
      </w:r>
    </w:p>
    <w:p w:rsidR="00E83E9B" w:rsidRPr="00D64987" w:rsidRDefault="00E83E9B" w:rsidP="00A038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4987">
        <w:rPr>
          <w:b/>
          <w:sz w:val="28"/>
          <w:szCs w:val="28"/>
        </w:rPr>
        <w:t>ТАШТАГОЛЬСКИЙ МУНИЦИПАЛЬНЫЙ РАЙОН</w:t>
      </w:r>
    </w:p>
    <w:p w:rsidR="00E83E9B" w:rsidRPr="00AC644E" w:rsidRDefault="00E83E9B" w:rsidP="00A03815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AC644E">
        <w:rPr>
          <w:i w:val="0"/>
          <w:sz w:val="28"/>
          <w:szCs w:val="28"/>
        </w:rPr>
        <w:t>АДМИНИСТРАЦИЯ</w:t>
      </w:r>
    </w:p>
    <w:p w:rsidR="00E83E9B" w:rsidRPr="00AC644E" w:rsidRDefault="00E83E9B" w:rsidP="00A03815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AC644E">
        <w:rPr>
          <w:i w:val="0"/>
          <w:sz w:val="28"/>
          <w:szCs w:val="28"/>
        </w:rPr>
        <w:t>ТАШТА</w:t>
      </w:r>
      <w:r>
        <w:rPr>
          <w:i w:val="0"/>
          <w:sz w:val="28"/>
          <w:szCs w:val="28"/>
        </w:rPr>
        <w:t>ГОЛЬСКОГО МУНИЦИПАЛЬНОГО РАЙОНА</w:t>
      </w:r>
    </w:p>
    <w:p w:rsidR="00E83E9B" w:rsidRPr="00D64987" w:rsidRDefault="00E83E9B" w:rsidP="00A03815">
      <w:pPr>
        <w:suppressAutoHyphens/>
        <w:autoSpaceDE w:val="0"/>
        <w:autoSpaceDN w:val="0"/>
        <w:adjustRightInd w:val="0"/>
        <w:jc w:val="center"/>
        <w:rPr>
          <w:b/>
          <w:bCs/>
          <w:spacing w:val="60"/>
          <w:sz w:val="28"/>
          <w:szCs w:val="28"/>
        </w:rPr>
      </w:pPr>
      <w:r w:rsidRPr="00D64987">
        <w:rPr>
          <w:b/>
          <w:bCs/>
          <w:spacing w:val="60"/>
          <w:sz w:val="28"/>
          <w:szCs w:val="28"/>
        </w:rPr>
        <w:t>ПОСТАНОВЛЕНИЕ</w:t>
      </w:r>
    </w:p>
    <w:p w:rsidR="00E83E9B" w:rsidRDefault="00E83E9B" w:rsidP="00514B2E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4067AA">
        <w:rPr>
          <w:sz w:val="28"/>
          <w:szCs w:val="28"/>
        </w:rPr>
        <w:t>19</w:t>
      </w:r>
      <w:r>
        <w:rPr>
          <w:sz w:val="28"/>
          <w:szCs w:val="28"/>
        </w:rPr>
        <w:t>»</w:t>
      </w:r>
      <w:r w:rsidR="004067AA">
        <w:rPr>
          <w:sz w:val="28"/>
          <w:szCs w:val="28"/>
        </w:rPr>
        <w:t xml:space="preserve"> июля </w:t>
      </w:r>
      <w:r>
        <w:rPr>
          <w:sz w:val="28"/>
          <w:szCs w:val="28"/>
        </w:rPr>
        <w:t xml:space="preserve">   20</w:t>
      </w:r>
      <w:r w:rsidR="00213C6E">
        <w:rPr>
          <w:sz w:val="28"/>
          <w:szCs w:val="28"/>
        </w:rPr>
        <w:t>20</w:t>
      </w:r>
      <w:r>
        <w:rPr>
          <w:sz w:val="28"/>
          <w:szCs w:val="28"/>
        </w:rPr>
        <w:t xml:space="preserve">г. </w:t>
      </w:r>
      <w:r w:rsidRPr="00525421">
        <w:rPr>
          <w:sz w:val="28"/>
          <w:szCs w:val="28"/>
        </w:rPr>
        <w:t>№</w:t>
      </w:r>
      <w:r w:rsidR="00617A84">
        <w:rPr>
          <w:sz w:val="28"/>
          <w:szCs w:val="28"/>
        </w:rPr>
        <w:t xml:space="preserve"> </w:t>
      </w:r>
      <w:r w:rsidR="004067AA">
        <w:rPr>
          <w:sz w:val="28"/>
          <w:szCs w:val="28"/>
        </w:rPr>
        <w:t>699-п</w:t>
      </w:r>
    </w:p>
    <w:p w:rsidR="00E83E9B" w:rsidRPr="00574550" w:rsidRDefault="00E83E9B" w:rsidP="00514B2E">
      <w:pPr>
        <w:autoSpaceDE w:val="0"/>
        <w:autoSpaceDN w:val="0"/>
        <w:adjustRightInd w:val="0"/>
        <w:rPr>
          <w:b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</w:p>
    <w:p w:rsidR="00213C6E" w:rsidRDefault="00213C6E" w:rsidP="00BF68D6">
      <w:pPr>
        <w:pStyle w:val="a3"/>
        <w:ind w:left="-567" w:firstLine="567"/>
        <w:jc w:val="both"/>
        <w:rPr>
          <w:b/>
          <w:szCs w:val="28"/>
        </w:rPr>
      </w:pPr>
      <w:r w:rsidRPr="003D76D5">
        <w:rPr>
          <w:b/>
          <w:szCs w:val="28"/>
        </w:rPr>
        <w:t>О внесении изменений в постановление Администрации  Таштагольского муниципального района от 27.09.2019 № 1240-п «Об утверждении муниципальной программы «Поддержка малого и среднего  предпринимательства» на 2020-2022 годы»</w:t>
      </w:r>
    </w:p>
    <w:p w:rsidR="00E83E9B" w:rsidRDefault="00E83E9B" w:rsidP="00514B2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E9B" w:rsidRPr="00101F1F" w:rsidRDefault="00E83E9B" w:rsidP="00BF68D6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t xml:space="preserve">       </w:t>
      </w:r>
    </w:p>
    <w:p w:rsidR="00BF68D6" w:rsidRPr="001C583C" w:rsidRDefault="00BF68D6" w:rsidP="00BF68D6">
      <w:pPr>
        <w:pStyle w:val="a3"/>
        <w:ind w:left="-567" w:firstLine="567"/>
        <w:jc w:val="both"/>
        <w:rPr>
          <w:szCs w:val="28"/>
        </w:rPr>
      </w:pPr>
      <w:r w:rsidRPr="003D76D5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r w:rsidRPr="003D76D5">
        <w:rPr>
          <w:szCs w:val="28"/>
        </w:rPr>
        <w:t>Постановлением Правительства Кемеровской области-Кузбасса от 31.03.2020 №193</w:t>
      </w:r>
      <w:proofErr w:type="gramStart"/>
      <w:r w:rsidRPr="003D76D5">
        <w:rPr>
          <w:szCs w:val="28"/>
        </w:rPr>
        <w:t xml:space="preserve"> О</w:t>
      </w:r>
      <w:proofErr w:type="gramEnd"/>
      <w:r w:rsidRPr="003D76D5">
        <w:rPr>
          <w:szCs w:val="28"/>
        </w:rPr>
        <w:t xml:space="preserve"> Порядке предоставления субсидии из бюджета Кемеровской области – Кузбасса бюджетам муниципальных образований Кемеровской области – Кузбасса на реализацию отдельных мероприятий муниципальных программ развития субъектов малого и среднего предпринимательства и о признании утратившими силу некоторых постановлений Правительства Кемеровской области </w:t>
      </w:r>
      <w:r>
        <w:rPr>
          <w:szCs w:val="28"/>
        </w:rPr>
        <w:t>–</w:t>
      </w:r>
      <w:r w:rsidRPr="003D76D5">
        <w:rPr>
          <w:szCs w:val="28"/>
        </w:rPr>
        <w:t xml:space="preserve"> Кузбасса</w:t>
      </w:r>
      <w:r>
        <w:rPr>
          <w:szCs w:val="28"/>
        </w:rPr>
        <w:t xml:space="preserve">, </w:t>
      </w:r>
      <w:r w:rsidRPr="005D1FEB">
        <w:rPr>
          <w:szCs w:val="28"/>
        </w:rPr>
        <w:t>Уставом Таштагольского муниципального района, в целях эффективного использования средств, направленных на развитие малого предпринимательства в Таштагольском муниципальном районе, Администрация Таштагольского муниципального района постановляет:</w:t>
      </w:r>
    </w:p>
    <w:p w:rsidR="00213C6E" w:rsidRPr="00BF68D6" w:rsidRDefault="00BF68D6" w:rsidP="00A03815">
      <w:pPr>
        <w:pStyle w:val="ad"/>
        <w:numPr>
          <w:ilvl w:val="0"/>
          <w:numId w:val="14"/>
        </w:numPr>
        <w:tabs>
          <w:tab w:val="left" w:pos="0"/>
        </w:tabs>
        <w:ind w:left="-567" w:firstLine="283"/>
        <w:jc w:val="both"/>
        <w:rPr>
          <w:sz w:val="28"/>
          <w:szCs w:val="28"/>
        </w:rPr>
      </w:pPr>
      <w:r w:rsidRPr="00BF68D6">
        <w:rPr>
          <w:sz w:val="28"/>
          <w:szCs w:val="28"/>
        </w:rPr>
        <w:t xml:space="preserve"> Внести в постановление Администрации  Таштагольского муниципального района от 27.09.2019 № 1240-п</w:t>
      </w:r>
      <w:r w:rsidRPr="00BF68D6">
        <w:rPr>
          <w:b/>
          <w:sz w:val="28"/>
          <w:szCs w:val="28"/>
        </w:rPr>
        <w:t xml:space="preserve"> </w:t>
      </w:r>
      <w:r w:rsidRPr="00BF68D6">
        <w:rPr>
          <w:sz w:val="28"/>
          <w:szCs w:val="28"/>
        </w:rPr>
        <w:t>«Об утверждении муниципальной программы</w:t>
      </w:r>
      <w:r w:rsidRPr="00BF68D6">
        <w:rPr>
          <w:b/>
          <w:sz w:val="28"/>
          <w:szCs w:val="28"/>
        </w:rPr>
        <w:t xml:space="preserve"> </w:t>
      </w:r>
      <w:r w:rsidRPr="00BF68D6">
        <w:rPr>
          <w:sz w:val="28"/>
          <w:szCs w:val="28"/>
        </w:rPr>
        <w:t xml:space="preserve">«Поддержка малого и среднего предпринимательства» на 2019-2021 </w:t>
      </w:r>
      <w:proofErr w:type="gramStart"/>
      <w:r w:rsidRPr="00BF68D6">
        <w:rPr>
          <w:sz w:val="28"/>
          <w:szCs w:val="28"/>
        </w:rPr>
        <w:t>годы</w:t>
      </w:r>
      <w:proofErr w:type="gramEnd"/>
      <w:r w:rsidRPr="00BF68D6">
        <w:rPr>
          <w:sz w:val="28"/>
          <w:szCs w:val="28"/>
        </w:rPr>
        <w:t xml:space="preserve"> следующие изменения:</w:t>
      </w:r>
    </w:p>
    <w:p w:rsidR="00213C6E" w:rsidRPr="00BF68D6" w:rsidRDefault="00213C6E" w:rsidP="00BF68D6">
      <w:pPr>
        <w:pStyle w:val="ad"/>
        <w:numPr>
          <w:ilvl w:val="1"/>
          <w:numId w:val="14"/>
        </w:numPr>
        <w:ind w:left="-567" w:firstLine="567"/>
        <w:jc w:val="both"/>
        <w:rPr>
          <w:sz w:val="28"/>
          <w:szCs w:val="28"/>
        </w:rPr>
      </w:pPr>
      <w:r w:rsidRPr="00213C6E">
        <w:rPr>
          <w:sz w:val="28"/>
          <w:szCs w:val="28"/>
        </w:rPr>
        <w:t xml:space="preserve">В приложении №1 к постановлению от 27.09.2019 № 1240-п «Паспорт программы раздел «Директор муниципальной программы» изложить в следующей редакции: </w:t>
      </w:r>
    </w:p>
    <w:p w:rsidR="00213C6E" w:rsidRPr="00213C6E" w:rsidRDefault="00213C6E" w:rsidP="00BF68D6">
      <w:pPr>
        <w:ind w:left="-567" w:firstLine="567"/>
        <w:jc w:val="both"/>
        <w:rPr>
          <w:sz w:val="28"/>
          <w:szCs w:val="28"/>
        </w:rPr>
      </w:pPr>
      <w:r w:rsidRPr="00213C6E">
        <w:rPr>
          <w:sz w:val="28"/>
          <w:szCs w:val="28"/>
        </w:rPr>
        <w:t>«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4785"/>
      </w:tblGrid>
      <w:tr w:rsidR="00213C6E" w:rsidRPr="002F1158" w:rsidTr="006B4E84">
        <w:tc>
          <w:tcPr>
            <w:tcW w:w="5245" w:type="dxa"/>
          </w:tcPr>
          <w:p w:rsidR="00213C6E" w:rsidRPr="002F1158" w:rsidRDefault="00213C6E" w:rsidP="00BF68D6">
            <w:pPr>
              <w:pStyle w:val="ConsPlusCell"/>
              <w:widowControl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4785" w:type="dxa"/>
          </w:tcPr>
          <w:p w:rsidR="00213C6E" w:rsidRPr="002F1158" w:rsidRDefault="00213C6E" w:rsidP="00BF68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Таштагольского муниципального района по экономике С.Е. Попов</w:t>
            </w:r>
          </w:p>
        </w:tc>
      </w:tr>
    </w:tbl>
    <w:p w:rsidR="00213C6E" w:rsidRPr="00BF68D6" w:rsidRDefault="00213C6E" w:rsidP="00BF68D6">
      <w:pPr>
        <w:pStyle w:val="ad"/>
        <w:tabs>
          <w:tab w:val="left" w:pos="540"/>
        </w:tabs>
        <w:ind w:left="-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213C6E" w:rsidRPr="00213C6E" w:rsidRDefault="00213C6E" w:rsidP="00BF68D6">
      <w:pPr>
        <w:pStyle w:val="ad"/>
        <w:numPr>
          <w:ilvl w:val="1"/>
          <w:numId w:val="14"/>
        </w:numPr>
        <w:ind w:left="-567" w:firstLine="567"/>
        <w:jc w:val="both"/>
        <w:rPr>
          <w:sz w:val="28"/>
          <w:szCs w:val="28"/>
        </w:rPr>
      </w:pPr>
      <w:r w:rsidRPr="00213C6E">
        <w:rPr>
          <w:sz w:val="28"/>
          <w:szCs w:val="28"/>
        </w:rPr>
        <w:t>В приложении №1 к постановлению от 27.09.2019 № 1240-п</w:t>
      </w:r>
    </w:p>
    <w:p w:rsidR="00213C6E" w:rsidRDefault="00213C6E" w:rsidP="006B4E84">
      <w:pPr>
        <w:pStyle w:val="ad"/>
        <w:ind w:left="-567"/>
        <w:jc w:val="both"/>
        <w:rPr>
          <w:sz w:val="28"/>
          <w:szCs w:val="28"/>
        </w:rPr>
      </w:pPr>
      <w:r w:rsidRPr="00213C6E">
        <w:rPr>
          <w:sz w:val="28"/>
          <w:szCs w:val="28"/>
        </w:rPr>
        <w:t>Раздел 5</w:t>
      </w:r>
      <w:r w:rsidR="006B4E84">
        <w:rPr>
          <w:sz w:val="28"/>
          <w:szCs w:val="28"/>
        </w:rPr>
        <w:t>.</w:t>
      </w:r>
      <w:r w:rsidRPr="00213C6E">
        <w:rPr>
          <w:sz w:val="28"/>
          <w:szCs w:val="28"/>
        </w:rPr>
        <w:t xml:space="preserve"> «Оценка эффективности реализации Программы», изложить в следующей редакции:</w:t>
      </w:r>
    </w:p>
    <w:p w:rsidR="00A03815" w:rsidRDefault="00A03815" w:rsidP="00BF68D6">
      <w:pPr>
        <w:pStyle w:val="ad"/>
        <w:ind w:left="-567" w:firstLine="567"/>
        <w:jc w:val="center"/>
        <w:rPr>
          <w:sz w:val="28"/>
          <w:szCs w:val="28"/>
        </w:rPr>
      </w:pPr>
    </w:p>
    <w:p w:rsidR="00213C6E" w:rsidRPr="00213C6E" w:rsidRDefault="00213C6E" w:rsidP="00BF68D6">
      <w:pPr>
        <w:pStyle w:val="ad"/>
        <w:ind w:left="-567" w:firstLine="567"/>
        <w:jc w:val="center"/>
        <w:rPr>
          <w:sz w:val="28"/>
          <w:szCs w:val="28"/>
        </w:rPr>
      </w:pPr>
      <w:r w:rsidRPr="00213C6E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 xml:space="preserve"> </w:t>
      </w:r>
      <w:r w:rsidRPr="00213C6E">
        <w:rPr>
          <w:b/>
          <w:sz w:val="28"/>
          <w:szCs w:val="28"/>
        </w:rPr>
        <w:t>Сведения о планируемых значениях целевых показателей</w:t>
      </w:r>
    </w:p>
    <w:p w:rsidR="00213C6E" w:rsidRPr="00213C6E" w:rsidRDefault="00213C6E" w:rsidP="00BF68D6">
      <w:pPr>
        <w:pStyle w:val="ad"/>
        <w:suppressAutoHyphens/>
        <w:autoSpaceDE w:val="0"/>
        <w:autoSpaceDN w:val="0"/>
        <w:adjustRightInd w:val="0"/>
        <w:ind w:left="-567" w:right="57" w:firstLine="567"/>
        <w:jc w:val="center"/>
        <w:rPr>
          <w:b/>
          <w:sz w:val="28"/>
          <w:szCs w:val="28"/>
        </w:rPr>
      </w:pPr>
      <w:r w:rsidRPr="00213C6E">
        <w:rPr>
          <w:b/>
          <w:sz w:val="28"/>
          <w:szCs w:val="28"/>
        </w:rPr>
        <w:t>(индикаторов) муниципальной программы</w:t>
      </w:r>
    </w:p>
    <w:tbl>
      <w:tblPr>
        <w:tblW w:w="101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1"/>
        <w:gridCol w:w="1528"/>
        <w:gridCol w:w="1606"/>
        <w:gridCol w:w="1574"/>
        <w:gridCol w:w="1563"/>
      </w:tblGrid>
      <w:tr w:rsidR="00213C6E" w:rsidTr="00BF68D6">
        <w:tc>
          <w:tcPr>
            <w:tcW w:w="3831" w:type="dxa"/>
            <w:vMerge w:val="restart"/>
          </w:tcPr>
          <w:p w:rsidR="00213C6E" w:rsidRPr="00492F31" w:rsidRDefault="00213C6E" w:rsidP="00BF68D6">
            <w:pPr>
              <w:suppressAutoHyphens/>
              <w:autoSpaceDE w:val="0"/>
              <w:autoSpaceDN w:val="0"/>
              <w:adjustRightInd w:val="0"/>
              <w:ind w:left="-567" w:right="57" w:firstLine="56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28" w:type="dxa"/>
          </w:tcPr>
          <w:p w:rsidR="00213C6E" w:rsidRPr="00492F31" w:rsidRDefault="00213C6E" w:rsidP="00BF68D6">
            <w:pPr>
              <w:suppressAutoHyphens/>
              <w:autoSpaceDE w:val="0"/>
              <w:autoSpaceDN w:val="0"/>
              <w:adjustRightInd w:val="0"/>
              <w:ind w:left="-567" w:right="57" w:firstLine="56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Единица</w:t>
            </w:r>
          </w:p>
          <w:p w:rsidR="00213C6E" w:rsidRPr="00492F31" w:rsidRDefault="00213C6E" w:rsidP="00BF68D6">
            <w:pPr>
              <w:suppressAutoHyphens/>
              <w:autoSpaceDE w:val="0"/>
              <w:autoSpaceDN w:val="0"/>
              <w:adjustRightInd w:val="0"/>
              <w:ind w:left="-567" w:right="57" w:firstLine="56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измерения</w:t>
            </w:r>
          </w:p>
        </w:tc>
        <w:tc>
          <w:tcPr>
            <w:tcW w:w="4743" w:type="dxa"/>
            <w:gridSpan w:val="3"/>
          </w:tcPr>
          <w:p w:rsidR="00213C6E" w:rsidRPr="00492F31" w:rsidRDefault="00213C6E" w:rsidP="00BF68D6">
            <w:pPr>
              <w:suppressAutoHyphens/>
              <w:autoSpaceDE w:val="0"/>
              <w:autoSpaceDN w:val="0"/>
              <w:adjustRightInd w:val="0"/>
              <w:ind w:left="-567" w:right="57" w:firstLine="56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Плановое значение целевого показателя</w:t>
            </w:r>
          </w:p>
          <w:p w:rsidR="00213C6E" w:rsidRPr="00492F31" w:rsidRDefault="00213C6E" w:rsidP="00BF68D6">
            <w:pPr>
              <w:suppressAutoHyphens/>
              <w:autoSpaceDE w:val="0"/>
              <w:autoSpaceDN w:val="0"/>
              <w:adjustRightInd w:val="0"/>
              <w:ind w:left="-567" w:right="57" w:firstLine="56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(индикатора)</w:t>
            </w:r>
          </w:p>
        </w:tc>
      </w:tr>
      <w:tr w:rsidR="00213C6E" w:rsidTr="00BF68D6">
        <w:tc>
          <w:tcPr>
            <w:tcW w:w="3831" w:type="dxa"/>
            <w:vMerge/>
          </w:tcPr>
          <w:p w:rsidR="00213C6E" w:rsidRPr="00492F31" w:rsidRDefault="00213C6E" w:rsidP="00BF68D6">
            <w:pPr>
              <w:suppressAutoHyphens/>
              <w:autoSpaceDE w:val="0"/>
              <w:autoSpaceDN w:val="0"/>
              <w:adjustRightInd w:val="0"/>
              <w:ind w:left="-567" w:right="57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213C6E" w:rsidRPr="00492F31" w:rsidRDefault="00213C6E" w:rsidP="00BF68D6">
            <w:pPr>
              <w:suppressAutoHyphens/>
              <w:autoSpaceDE w:val="0"/>
              <w:autoSpaceDN w:val="0"/>
              <w:adjustRightInd w:val="0"/>
              <w:ind w:left="-567" w:right="57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213C6E" w:rsidRPr="00492F31" w:rsidRDefault="00213C6E" w:rsidP="00BF68D6">
            <w:pPr>
              <w:suppressAutoHyphens/>
              <w:autoSpaceDE w:val="0"/>
              <w:autoSpaceDN w:val="0"/>
              <w:adjustRightInd w:val="0"/>
              <w:ind w:left="-567" w:right="57" w:firstLine="56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Очередной год 20</w:t>
            </w:r>
            <w:r>
              <w:rPr>
                <w:sz w:val="28"/>
                <w:szCs w:val="28"/>
              </w:rPr>
              <w:t>20</w:t>
            </w:r>
            <w:r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574" w:type="dxa"/>
          </w:tcPr>
          <w:p w:rsidR="00213C6E" w:rsidRPr="00492F31" w:rsidRDefault="00213C6E" w:rsidP="00BF68D6">
            <w:pPr>
              <w:suppressAutoHyphens/>
              <w:autoSpaceDE w:val="0"/>
              <w:autoSpaceDN w:val="0"/>
              <w:adjustRightInd w:val="0"/>
              <w:ind w:left="-567" w:right="57" w:firstLine="56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 xml:space="preserve">Первый год планового периода </w:t>
            </w:r>
          </w:p>
          <w:p w:rsidR="00213C6E" w:rsidRPr="00492F31" w:rsidRDefault="00213C6E" w:rsidP="00BF68D6">
            <w:pPr>
              <w:suppressAutoHyphens/>
              <w:autoSpaceDE w:val="0"/>
              <w:autoSpaceDN w:val="0"/>
              <w:adjustRightInd w:val="0"/>
              <w:ind w:left="-567" w:right="57" w:firstLine="56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563" w:type="dxa"/>
          </w:tcPr>
          <w:p w:rsidR="00213C6E" w:rsidRPr="00492F31" w:rsidRDefault="00213C6E" w:rsidP="00BF68D6">
            <w:pPr>
              <w:suppressAutoHyphens/>
              <w:autoSpaceDE w:val="0"/>
              <w:autoSpaceDN w:val="0"/>
              <w:adjustRightInd w:val="0"/>
              <w:ind w:left="-567" w:right="57" w:firstLine="56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 xml:space="preserve">Второй год планового периода </w:t>
            </w:r>
          </w:p>
          <w:p w:rsidR="00213C6E" w:rsidRPr="00492F31" w:rsidRDefault="00213C6E" w:rsidP="00BF68D6">
            <w:pPr>
              <w:suppressAutoHyphens/>
              <w:autoSpaceDE w:val="0"/>
              <w:autoSpaceDN w:val="0"/>
              <w:adjustRightInd w:val="0"/>
              <w:ind w:left="-567" w:right="57" w:firstLine="56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92F31">
              <w:rPr>
                <w:sz w:val="28"/>
                <w:szCs w:val="28"/>
              </w:rPr>
              <w:t>г</w:t>
            </w:r>
          </w:p>
        </w:tc>
      </w:tr>
      <w:tr w:rsidR="00213C6E" w:rsidTr="00BF68D6">
        <w:tc>
          <w:tcPr>
            <w:tcW w:w="3831" w:type="dxa"/>
          </w:tcPr>
          <w:p w:rsidR="00213C6E" w:rsidRPr="00492F31" w:rsidRDefault="00213C6E" w:rsidP="00BF68D6">
            <w:pPr>
              <w:suppressAutoHyphens/>
              <w:autoSpaceDE w:val="0"/>
              <w:autoSpaceDN w:val="0"/>
              <w:adjustRightInd w:val="0"/>
              <w:ind w:left="-567" w:right="57" w:firstLine="56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213C6E" w:rsidRPr="00492F31" w:rsidRDefault="00213C6E" w:rsidP="00BF68D6">
            <w:pPr>
              <w:suppressAutoHyphens/>
              <w:autoSpaceDE w:val="0"/>
              <w:autoSpaceDN w:val="0"/>
              <w:adjustRightInd w:val="0"/>
              <w:ind w:left="-567" w:right="57" w:firstLine="56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213C6E" w:rsidRPr="00492F31" w:rsidRDefault="00213C6E" w:rsidP="00BF68D6">
            <w:pPr>
              <w:suppressAutoHyphens/>
              <w:autoSpaceDE w:val="0"/>
              <w:autoSpaceDN w:val="0"/>
              <w:adjustRightInd w:val="0"/>
              <w:ind w:left="-567" w:right="57" w:firstLine="56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3</w:t>
            </w:r>
          </w:p>
        </w:tc>
        <w:tc>
          <w:tcPr>
            <w:tcW w:w="1574" w:type="dxa"/>
          </w:tcPr>
          <w:p w:rsidR="00213C6E" w:rsidRPr="00492F31" w:rsidRDefault="00213C6E" w:rsidP="00BF68D6">
            <w:pPr>
              <w:suppressAutoHyphens/>
              <w:autoSpaceDE w:val="0"/>
              <w:autoSpaceDN w:val="0"/>
              <w:adjustRightInd w:val="0"/>
              <w:ind w:left="-567" w:right="57" w:firstLine="56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4</w:t>
            </w:r>
          </w:p>
        </w:tc>
        <w:tc>
          <w:tcPr>
            <w:tcW w:w="1563" w:type="dxa"/>
          </w:tcPr>
          <w:p w:rsidR="00213C6E" w:rsidRPr="00492F31" w:rsidRDefault="00213C6E" w:rsidP="00BF68D6">
            <w:pPr>
              <w:suppressAutoHyphens/>
              <w:autoSpaceDE w:val="0"/>
              <w:autoSpaceDN w:val="0"/>
              <w:adjustRightInd w:val="0"/>
              <w:ind w:left="-567" w:right="57" w:firstLine="56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5</w:t>
            </w:r>
          </w:p>
        </w:tc>
      </w:tr>
      <w:tr w:rsidR="00213C6E" w:rsidTr="00BF68D6">
        <w:tc>
          <w:tcPr>
            <w:tcW w:w="3831" w:type="dxa"/>
          </w:tcPr>
          <w:p w:rsidR="00213C6E" w:rsidRPr="003253F9" w:rsidRDefault="00213C6E" w:rsidP="006B4E84">
            <w:pPr>
              <w:suppressAutoHyphens/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3253F9">
              <w:rPr>
                <w:sz w:val="28"/>
                <w:szCs w:val="28"/>
              </w:rPr>
              <w:t>1. субсидирование расходов на участие субъектов малого и среднего предпринимательства в выставках - ярмарках, проводимых на территории Кемеровской области, а также в зарубежных и российских выставках, форумах</w:t>
            </w:r>
          </w:p>
        </w:tc>
        <w:tc>
          <w:tcPr>
            <w:tcW w:w="1528" w:type="dxa"/>
          </w:tcPr>
          <w:p w:rsidR="00213C6E" w:rsidRPr="009531D3" w:rsidRDefault="00213C6E" w:rsidP="00BF68D6">
            <w:pPr>
              <w:suppressAutoHyphens/>
              <w:autoSpaceDE w:val="0"/>
              <w:autoSpaceDN w:val="0"/>
              <w:adjustRightInd w:val="0"/>
              <w:ind w:left="-567" w:right="57" w:firstLine="567"/>
              <w:jc w:val="center"/>
              <w:rPr>
                <w:sz w:val="28"/>
                <w:szCs w:val="28"/>
              </w:rPr>
            </w:pPr>
            <w:r w:rsidRPr="009531D3">
              <w:rPr>
                <w:sz w:val="28"/>
                <w:szCs w:val="28"/>
              </w:rPr>
              <w:t>Ед.</w:t>
            </w:r>
          </w:p>
        </w:tc>
        <w:tc>
          <w:tcPr>
            <w:tcW w:w="1606" w:type="dxa"/>
          </w:tcPr>
          <w:p w:rsidR="00213C6E" w:rsidRPr="009531D3" w:rsidRDefault="00213C6E" w:rsidP="00BF68D6">
            <w:pPr>
              <w:suppressAutoHyphens/>
              <w:autoSpaceDE w:val="0"/>
              <w:autoSpaceDN w:val="0"/>
              <w:adjustRightInd w:val="0"/>
              <w:ind w:left="-567" w:right="57" w:firstLine="567"/>
              <w:jc w:val="center"/>
              <w:rPr>
                <w:sz w:val="28"/>
                <w:szCs w:val="28"/>
              </w:rPr>
            </w:pPr>
            <w:r w:rsidRPr="009531D3">
              <w:rPr>
                <w:sz w:val="28"/>
                <w:szCs w:val="28"/>
              </w:rPr>
              <w:t>5</w:t>
            </w:r>
          </w:p>
        </w:tc>
        <w:tc>
          <w:tcPr>
            <w:tcW w:w="1574" w:type="dxa"/>
          </w:tcPr>
          <w:p w:rsidR="00213C6E" w:rsidRPr="009531D3" w:rsidRDefault="00213C6E" w:rsidP="00BF68D6">
            <w:pPr>
              <w:suppressAutoHyphens/>
              <w:autoSpaceDE w:val="0"/>
              <w:autoSpaceDN w:val="0"/>
              <w:adjustRightInd w:val="0"/>
              <w:ind w:left="-567" w:right="57" w:firstLine="567"/>
              <w:jc w:val="center"/>
              <w:rPr>
                <w:sz w:val="28"/>
                <w:szCs w:val="28"/>
              </w:rPr>
            </w:pPr>
            <w:r w:rsidRPr="009531D3">
              <w:rPr>
                <w:sz w:val="28"/>
                <w:szCs w:val="28"/>
              </w:rPr>
              <w:t>6</w:t>
            </w:r>
          </w:p>
        </w:tc>
        <w:tc>
          <w:tcPr>
            <w:tcW w:w="1563" w:type="dxa"/>
          </w:tcPr>
          <w:p w:rsidR="00213C6E" w:rsidRPr="009531D3" w:rsidRDefault="00213C6E" w:rsidP="00BF68D6">
            <w:pPr>
              <w:suppressAutoHyphens/>
              <w:autoSpaceDE w:val="0"/>
              <w:autoSpaceDN w:val="0"/>
              <w:adjustRightInd w:val="0"/>
              <w:ind w:left="-567" w:right="57" w:firstLine="567"/>
              <w:jc w:val="center"/>
              <w:rPr>
                <w:sz w:val="28"/>
                <w:szCs w:val="28"/>
              </w:rPr>
            </w:pPr>
            <w:r w:rsidRPr="009531D3">
              <w:rPr>
                <w:sz w:val="28"/>
                <w:szCs w:val="28"/>
              </w:rPr>
              <w:t>7</w:t>
            </w:r>
          </w:p>
        </w:tc>
      </w:tr>
      <w:tr w:rsidR="00213C6E" w:rsidTr="00BF68D6">
        <w:tc>
          <w:tcPr>
            <w:tcW w:w="3831" w:type="dxa"/>
          </w:tcPr>
          <w:p w:rsidR="00213C6E" w:rsidRPr="003253F9" w:rsidRDefault="00213C6E" w:rsidP="006B4E84">
            <w:pPr>
              <w:suppressAutoHyphens/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3253F9">
              <w:rPr>
                <w:sz w:val="28"/>
                <w:szCs w:val="28"/>
              </w:rPr>
              <w:t>2. Предоставление займов  субъектам малого и среднего предпринимательства</w:t>
            </w:r>
          </w:p>
        </w:tc>
        <w:tc>
          <w:tcPr>
            <w:tcW w:w="1528" w:type="dxa"/>
          </w:tcPr>
          <w:p w:rsidR="00213C6E" w:rsidRPr="00FE2C7F" w:rsidRDefault="00213C6E" w:rsidP="00BF68D6">
            <w:pPr>
              <w:suppressAutoHyphens/>
              <w:autoSpaceDE w:val="0"/>
              <w:autoSpaceDN w:val="0"/>
              <w:adjustRightInd w:val="0"/>
              <w:ind w:left="-567" w:right="57" w:firstLine="567"/>
              <w:jc w:val="center"/>
              <w:rPr>
                <w:b/>
                <w:sz w:val="24"/>
                <w:szCs w:val="24"/>
              </w:rPr>
            </w:pPr>
            <w:r w:rsidRPr="00FE2C7F">
              <w:rPr>
                <w:b/>
                <w:sz w:val="24"/>
                <w:szCs w:val="24"/>
              </w:rPr>
              <w:t>Ед.</w:t>
            </w:r>
          </w:p>
        </w:tc>
        <w:tc>
          <w:tcPr>
            <w:tcW w:w="1606" w:type="dxa"/>
          </w:tcPr>
          <w:p w:rsidR="00213C6E" w:rsidRPr="00FE2C7F" w:rsidRDefault="00213C6E" w:rsidP="00BF68D6">
            <w:pPr>
              <w:suppressAutoHyphens/>
              <w:autoSpaceDE w:val="0"/>
              <w:autoSpaceDN w:val="0"/>
              <w:adjustRightInd w:val="0"/>
              <w:ind w:left="-567" w:right="57" w:firstLine="567"/>
              <w:jc w:val="center"/>
              <w:rPr>
                <w:b/>
                <w:sz w:val="24"/>
                <w:szCs w:val="24"/>
              </w:rPr>
            </w:pPr>
            <w:r w:rsidRPr="00FE2C7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74" w:type="dxa"/>
          </w:tcPr>
          <w:p w:rsidR="00213C6E" w:rsidRPr="00FE2C7F" w:rsidRDefault="00213C6E" w:rsidP="00BF68D6">
            <w:pPr>
              <w:suppressAutoHyphens/>
              <w:autoSpaceDE w:val="0"/>
              <w:autoSpaceDN w:val="0"/>
              <w:adjustRightInd w:val="0"/>
              <w:ind w:left="-567" w:right="57" w:firstLine="567"/>
              <w:jc w:val="center"/>
              <w:rPr>
                <w:b/>
                <w:sz w:val="24"/>
                <w:szCs w:val="24"/>
              </w:rPr>
            </w:pPr>
            <w:r w:rsidRPr="00FE2C7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3" w:type="dxa"/>
          </w:tcPr>
          <w:p w:rsidR="00213C6E" w:rsidRPr="00FE2C7F" w:rsidRDefault="00213C6E" w:rsidP="00BF68D6">
            <w:pPr>
              <w:suppressAutoHyphens/>
              <w:autoSpaceDE w:val="0"/>
              <w:autoSpaceDN w:val="0"/>
              <w:adjustRightInd w:val="0"/>
              <w:ind w:left="-567" w:right="57" w:firstLine="567"/>
              <w:jc w:val="center"/>
              <w:rPr>
                <w:b/>
                <w:sz w:val="24"/>
                <w:szCs w:val="24"/>
              </w:rPr>
            </w:pPr>
            <w:r w:rsidRPr="00FE2C7F">
              <w:rPr>
                <w:b/>
                <w:sz w:val="24"/>
                <w:szCs w:val="24"/>
              </w:rPr>
              <w:t>9</w:t>
            </w:r>
          </w:p>
        </w:tc>
      </w:tr>
      <w:tr w:rsidR="00213C6E" w:rsidTr="00BF68D6">
        <w:tc>
          <w:tcPr>
            <w:tcW w:w="3831" w:type="dxa"/>
          </w:tcPr>
          <w:p w:rsidR="00213C6E" w:rsidRPr="003253F9" w:rsidRDefault="00213C6E" w:rsidP="006B4E84">
            <w:pPr>
              <w:suppressAutoHyphens/>
              <w:autoSpaceDE w:val="0"/>
              <w:autoSpaceDN w:val="0"/>
              <w:adjustRightInd w:val="0"/>
              <w:ind w:right="57"/>
              <w:rPr>
                <w:bCs/>
                <w:sz w:val="28"/>
                <w:szCs w:val="28"/>
              </w:rPr>
            </w:pPr>
            <w:r w:rsidRPr="003253F9">
              <w:rPr>
                <w:sz w:val="28"/>
                <w:szCs w:val="28"/>
              </w:rPr>
              <w:t>3. Обучение  субъектов малого и среднего бизнеса</w:t>
            </w:r>
          </w:p>
        </w:tc>
        <w:tc>
          <w:tcPr>
            <w:tcW w:w="1528" w:type="dxa"/>
          </w:tcPr>
          <w:p w:rsidR="00213C6E" w:rsidRPr="00662C93" w:rsidRDefault="00213C6E" w:rsidP="00BF68D6">
            <w:pPr>
              <w:suppressAutoHyphens/>
              <w:autoSpaceDE w:val="0"/>
              <w:autoSpaceDN w:val="0"/>
              <w:adjustRightInd w:val="0"/>
              <w:ind w:left="-567" w:right="57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</w:t>
            </w:r>
          </w:p>
        </w:tc>
        <w:tc>
          <w:tcPr>
            <w:tcW w:w="1606" w:type="dxa"/>
          </w:tcPr>
          <w:p w:rsidR="00213C6E" w:rsidRPr="008D072A" w:rsidRDefault="00213C6E" w:rsidP="00BF68D6">
            <w:pPr>
              <w:suppressAutoHyphens/>
              <w:autoSpaceDE w:val="0"/>
              <w:autoSpaceDN w:val="0"/>
              <w:adjustRightInd w:val="0"/>
              <w:ind w:left="-567" w:right="5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74" w:type="dxa"/>
          </w:tcPr>
          <w:p w:rsidR="00213C6E" w:rsidRPr="008D072A" w:rsidRDefault="00213C6E" w:rsidP="00BF68D6">
            <w:pPr>
              <w:suppressAutoHyphens/>
              <w:autoSpaceDE w:val="0"/>
              <w:autoSpaceDN w:val="0"/>
              <w:adjustRightInd w:val="0"/>
              <w:ind w:left="-567" w:right="57" w:firstLine="567"/>
              <w:jc w:val="center"/>
              <w:rPr>
                <w:sz w:val="28"/>
                <w:szCs w:val="28"/>
              </w:rPr>
            </w:pPr>
            <w:r w:rsidRPr="008D072A">
              <w:rPr>
                <w:sz w:val="28"/>
                <w:szCs w:val="28"/>
              </w:rPr>
              <w:t>10</w:t>
            </w:r>
          </w:p>
        </w:tc>
        <w:tc>
          <w:tcPr>
            <w:tcW w:w="1563" w:type="dxa"/>
          </w:tcPr>
          <w:p w:rsidR="00213C6E" w:rsidRPr="008D072A" w:rsidRDefault="00213C6E" w:rsidP="00BF68D6">
            <w:pPr>
              <w:suppressAutoHyphens/>
              <w:autoSpaceDE w:val="0"/>
              <w:autoSpaceDN w:val="0"/>
              <w:adjustRightInd w:val="0"/>
              <w:ind w:left="-567" w:right="57" w:firstLine="567"/>
              <w:jc w:val="center"/>
              <w:rPr>
                <w:sz w:val="28"/>
                <w:szCs w:val="28"/>
              </w:rPr>
            </w:pPr>
            <w:r w:rsidRPr="008D072A">
              <w:rPr>
                <w:sz w:val="28"/>
                <w:szCs w:val="28"/>
              </w:rPr>
              <w:t>12</w:t>
            </w:r>
          </w:p>
        </w:tc>
      </w:tr>
      <w:tr w:rsidR="00213C6E" w:rsidTr="00BF68D6">
        <w:tc>
          <w:tcPr>
            <w:tcW w:w="3831" w:type="dxa"/>
          </w:tcPr>
          <w:p w:rsidR="00213C6E" w:rsidRPr="003253F9" w:rsidRDefault="00213C6E" w:rsidP="006B4E84">
            <w:pPr>
              <w:suppressAutoHyphens/>
              <w:autoSpaceDE w:val="0"/>
              <w:autoSpaceDN w:val="0"/>
              <w:adjustRightInd w:val="0"/>
              <w:ind w:right="57" w:firstLine="34"/>
              <w:rPr>
                <w:sz w:val="28"/>
                <w:szCs w:val="28"/>
              </w:rPr>
            </w:pPr>
            <w:r w:rsidRPr="003253F9">
              <w:rPr>
                <w:sz w:val="28"/>
                <w:szCs w:val="28"/>
              </w:rPr>
              <w:t xml:space="preserve">4. </w:t>
            </w:r>
            <w:proofErr w:type="gramStart"/>
            <w:r w:rsidRPr="003253F9">
              <w:rPr>
                <w:sz w:val="28"/>
                <w:szCs w:val="28"/>
              </w:rPr>
              <w:t>Информационная</w:t>
            </w:r>
            <w:proofErr w:type="gramEnd"/>
            <w:r w:rsidRPr="003253F9">
              <w:rPr>
                <w:sz w:val="28"/>
                <w:szCs w:val="28"/>
              </w:rPr>
              <w:t xml:space="preserve"> поддержке субъектов малого и среднего бизнеса (сюжеты, статьи)</w:t>
            </w:r>
          </w:p>
        </w:tc>
        <w:tc>
          <w:tcPr>
            <w:tcW w:w="1528" w:type="dxa"/>
          </w:tcPr>
          <w:p w:rsidR="00213C6E" w:rsidRPr="00662C93" w:rsidRDefault="00213C6E" w:rsidP="00BF68D6">
            <w:pPr>
              <w:suppressAutoHyphens/>
              <w:autoSpaceDE w:val="0"/>
              <w:autoSpaceDN w:val="0"/>
              <w:adjustRightInd w:val="0"/>
              <w:ind w:left="-567" w:right="57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</w:t>
            </w:r>
          </w:p>
        </w:tc>
        <w:tc>
          <w:tcPr>
            <w:tcW w:w="1606" w:type="dxa"/>
          </w:tcPr>
          <w:p w:rsidR="00213C6E" w:rsidRPr="008D072A" w:rsidRDefault="00213C6E" w:rsidP="00BF68D6">
            <w:pPr>
              <w:suppressAutoHyphens/>
              <w:autoSpaceDE w:val="0"/>
              <w:autoSpaceDN w:val="0"/>
              <w:adjustRightInd w:val="0"/>
              <w:ind w:left="-567" w:right="57" w:firstLine="567"/>
              <w:jc w:val="center"/>
              <w:rPr>
                <w:sz w:val="28"/>
                <w:szCs w:val="28"/>
              </w:rPr>
            </w:pPr>
            <w:r w:rsidRPr="008D072A">
              <w:rPr>
                <w:sz w:val="28"/>
                <w:szCs w:val="28"/>
              </w:rPr>
              <w:t>10</w:t>
            </w:r>
          </w:p>
        </w:tc>
        <w:tc>
          <w:tcPr>
            <w:tcW w:w="1574" w:type="dxa"/>
          </w:tcPr>
          <w:p w:rsidR="00213C6E" w:rsidRPr="008D072A" w:rsidRDefault="00213C6E" w:rsidP="00BF68D6">
            <w:pPr>
              <w:suppressAutoHyphens/>
              <w:autoSpaceDE w:val="0"/>
              <w:autoSpaceDN w:val="0"/>
              <w:adjustRightInd w:val="0"/>
              <w:ind w:left="-567" w:right="57" w:firstLine="567"/>
              <w:jc w:val="center"/>
              <w:rPr>
                <w:sz w:val="28"/>
                <w:szCs w:val="28"/>
              </w:rPr>
            </w:pPr>
            <w:r w:rsidRPr="008D072A">
              <w:rPr>
                <w:sz w:val="28"/>
                <w:szCs w:val="28"/>
              </w:rPr>
              <w:t>12</w:t>
            </w:r>
          </w:p>
        </w:tc>
        <w:tc>
          <w:tcPr>
            <w:tcW w:w="1563" w:type="dxa"/>
          </w:tcPr>
          <w:p w:rsidR="00213C6E" w:rsidRPr="008D072A" w:rsidRDefault="00213C6E" w:rsidP="00BF68D6">
            <w:pPr>
              <w:suppressAutoHyphens/>
              <w:autoSpaceDE w:val="0"/>
              <w:autoSpaceDN w:val="0"/>
              <w:adjustRightInd w:val="0"/>
              <w:ind w:left="-567" w:right="57" w:firstLine="567"/>
              <w:jc w:val="center"/>
              <w:rPr>
                <w:sz w:val="28"/>
                <w:szCs w:val="28"/>
              </w:rPr>
            </w:pPr>
            <w:r w:rsidRPr="008D072A">
              <w:rPr>
                <w:sz w:val="28"/>
                <w:szCs w:val="28"/>
              </w:rPr>
              <w:t>15</w:t>
            </w:r>
          </w:p>
        </w:tc>
      </w:tr>
      <w:tr w:rsidR="00213C6E" w:rsidTr="00BF68D6">
        <w:tc>
          <w:tcPr>
            <w:tcW w:w="3831" w:type="dxa"/>
            <w:vAlign w:val="center"/>
          </w:tcPr>
          <w:p w:rsidR="00213C6E" w:rsidRDefault="00213C6E" w:rsidP="006B4E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r w:rsidRPr="002348E2">
              <w:rPr>
                <w:color w:val="000000"/>
                <w:sz w:val="28"/>
                <w:szCs w:val="28"/>
              </w:rPr>
              <w:t xml:space="preserve">Субсидирование затрат субъектам малого и среднего предпринимательства, </w:t>
            </w:r>
            <w:r>
              <w:rPr>
                <w:color w:val="000000"/>
                <w:sz w:val="28"/>
                <w:szCs w:val="28"/>
              </w:rPr>
              <w:t xml:space="preserve">в рамках регионального проекта «Акселерация субъектов малого и среднего предпринимательства» </w:t>
            </w:r>
          </w:p>
          <w:p w:rsidR="00213C6E" w:rsidRPr="002348E2" w:rsidRDefault="00213C6E" w:rsidP="006B4E8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малого семейного бизнеса</w:t>
            </w:r>
          </w:p>
        </w:tc>
        <w:tc>
          <w:tcPr>
            <w:tcW w:w="1528" w:type="dxa"/>
          </w:tcPr>
          <w:p w:rsidR="00213C6E" w:rsidRDefault="00213C6E" w:rsidP="00BF68D6">
            <w:pPr>
              <w:suppressAutoHyphens/>
              <w:autoSpaceDE w:val="0"/>
              <w:autoSpaceDN w:val="0"/>
              <w:adjustRightInd w:val="0"/>
              <w:ind w:left="-567" w:right="57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</w:t>
            </w:r>
          </w:p>
        </w:tc>
        <w:tc>
          <w:tcPr>
            <w:tcW w:w="1606" w:type="dxa"/>
          </w:tcPr>
          <w:p w:rsidR="00213C6E" w:rsidRPr="008D072A" w:rsidRDefault="00213C6E" w:rsidP="00BF68D6">
            <w:pPr>
              <w:suppressAutoHyphens/>
              <w:autoSpaceDE w:val="0"/>
              <w:autoSpaceDN w:val="0"/>
              <w:adjustRightInd w:val="0"/>
              <w:ind w:left="-567" w:right="5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74" w:type="dxa"/>
          </w:tcPr>
          <w:p w:rsidR="00213C6E" w:rsidRPr="008D072A" w:rsidRDefault="00213C6E" w:rsidP="00BF68D6">
            <w:pPr>
              <w:suppressAutoHyphens/>
              <w:autoSpaceDE w:val="0"/>
              <w:autoSpaceDN w:val="0"/>
              <w:adjustRightInd w:val="0"/>
              <w:ind w:left="-567" w:right="5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3" w:type="dxa"/>
          </w:tcPr>
          <w:p w:rsidR="00213C6E" w:rsidRPr="008D072A" w:rsidRDefault="00213C6E" w:rsidP="00BF68D6">
            <w:pPr>
              <w:suppressAutoHyphens/>
              <w:autoSpaceDE w:val="0"/>
              <w:autoSpaceDN w:val="0"/>
              <w:adjustRightInd w:val="0"/>
              <w:ind w:left="-567" w:right="5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13C6E" w:rsidRDefault="00213C6E" w:rsidP="00BF68D6">
      <w:pPr>
        <w:pStyle w:val="ad"/>
        <w:tabs>
          <w:tab w:val="left" w:pos="540"/>
        </w:tabs>
        <w:ind w:left="-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213C6E" w:rsidRPr="00213C6E" w:rsidRDefault="00213C6E" w:rsidP="00BF68D6">
      <w:pPr>
        <w:pStyle w:val="ad"/>
        <w:numPr>
          <w:ilvl w:val="1"/>
          <w:numId w:val="14"/>
        </w:numPr>
        <w:ind w:left="-567" w:firstLine="567"/>
        <w:jc w:val="both"/>
        <w:rPr>
          <w:sz w:val="28"/>
          <w:szCs w:val="28"/>
        </w:rPr>
      </w:pPr>
      <w:r w:rsidRPr="00213C6E">
        <w:rPr>
          <w:sz w:val="28"/>
          <w:szCs w:val="28"/>
        </w:rPr>
        <w:t>В приложении №1 к постановлению от 27.09.2019 № 1240-п Раздел 7 Программы «Программные мероприятия», изложить в следующей редакции:</w:t>
      </w:r>
    </w:p>
    <w:p w:rsidR="00213C6E" w:rsidRPr="00213C6E" w:rsidRDefault="00213C6E" w:rsidP="00BF68D6">
      <w:pPr>
        <w:pStyle w:val="ad"/>
        <w:ind w:left="-567" w:firstLine="567"/>
        <w:jc w:val="both"/>
        <w:rPr>
          <w:sz w:val="28"/>
          <w:szCs w:val="28"/>
        </w:rPr>
      </w:pPr>
      <w:r w:rsidRPr="00213C6E">
        <w:rPr>
          <w:sz w:val="28"/>
          <w:szCs w:val="28"/>
        </w:rPr>
        <w:t>«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1276"/>
        <w:gridCol w:w="19"/>
        <w:gridCol w:w="1388"/>
        <w:gridCol w:w="916"/>
        <w:gridCol w:w="30"/>
        <w:gridCol w:w="340"/>
        <w:gridCol w:w="1559"/>
      </w:tblGrid>
      <w:tr w:rsidR="00213C6E" w:rsidRPr="00914129" w:rsidTr="00213C6E">
        <w:trPr>
          <w:trHeight w:val="292"/>
        </w:trPr>
        <w:tc>
          <w:tcPr>
            <w:tcW w:w="4537" w:type="dxa"/>
            <w:vMerge w:val="restart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 w:rsidRPr="00914129">
              <w:rPr>
                <w:szCs w:val="28"/>
              </w:rPr>
              <w:t>Мероприятия</w:t>
            </w:r>
          </w:p>
        </w:tc>
        <w:tc>
          <w:tcPr>
            <w:tcW w:w="5528" w:type="dxa"/>
            <w:gridSpan w:val="7"/>
          </w:tcPr>
          <w:p w:rsidR="00213C6E" w:rsidRPr="00914129" w:rsidRDefault="00213C6E" w:rsidP="00BF68D6">
            <w:pPr>
              <w:pStyle w:val="a3"/>
              <w:ind w:left="-567" w:firstLine="567"/>
              <w:rPr>
                <w:szCs w:val="28"/>
              </w:rPr>
            </w:pPr>
            <w:r w:rsidRPr="00914129">
              <w:rPr>
                <w:szCs w:val="28"/>
              </w:rPr>
              <w:t>Объем финансирования, тыс</w:t>
            </w:r>
            <w:proofErr w:type="gramStart"/>
            <w:r w:rsidRPr="00914129">
              <w:rPr>
                <w:szCs w:val="28"/>
              </w:rPr>
              <w:t>.р</w:t>
            </w:r>
            <w:proofErr w:type="gramEnd"/>
            <w:r w:rsidRPr="00914129">
              <w:rPr>
                <w:szCs w:val="28"/>
              </w:rPr>
              <w:t>уб.</w:t>
            </w:r>
          </w:p>
        </w:tc>
      </w:tr>
      <w:tr w:rsidR="00213C6E" w:rsidRPr="00914129" w:rsidTr="00BF68D6">
        <w:trPr>
          <w:trHeight w:val="277"/>
        </w:trPr>
        <w:tc>
          <w:tcPr>
            <w:tcW w:w="4537" w:type="dxa"/>
            <w:vMerge/>
            <w:vAlign w:val="center"/>
          </w:tcPr>
          <w:p w:rsidR="00213C6E" w:rsidRPr="00914129" w:rsidRDefault="00213C6E" w:rsidP="00BF68D6">
            <w:pPr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1295" w:type="dxa"/>
            <w:gridSpan w:val="2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 w:rsidRPr="00914129">
              <w:rPr>
                <w:szCs w:val="28"/>
              </w:rPr>
              <w:t>Всего</w:t>
            </w:r>
          </w:p>
        </w:tc>
        <w:tc>
          <w:tcPr>
            <w:tcW w:w="1388" w:type="dxa"/>
          </w:tcPr>
          <w:p w:rsidR="00213C6E" w:rsidRPr="00AB238C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 w:rsidRPr="00914129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</w:p>
        </w:tc>
        <w:tc>
          <w:tcPr>
            <w:tcW w:w="1286" w:type="dxa"/>
            <w:gridSpan w:val="3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 w:rsidRPr="00914129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</w:p>
        </w:tc>
        <w:tc>
          <w:tcPr>
            <w:tcW w:w="1559" w:type="dxa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 w:rsidRPr="00914129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</w:p>
        </w:tc>
      </w:tr>
      <w:tr w:rsidR="00213C6E" w:rsidRPr="00914129" w:rsidTr="00213C6E">
        <w:trPr>
          <w:trHeight w:val="277"/>
        </w:trPr>
        <w:tc>
          <w:tcPr>
            <w:tcW w:w="10065" w:type="dxa"/>
            <w:gridSpan w:val="8"/>
            <w:vAlign w:val="center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914129">
              <w:rPr>
                <w:szCs w:val="28"/>
              </w:rPr>
              <w:t>Совершенствование действующего законодательства в сфере поддержки малого и среднего предпринимательства</w:t>
            </w:r>
          </w:p>
        </w:tc>
      </w:tr>
      <w:tr w:rsidR="00213C6E" w:rsidRPr="00914129" w:rsidTr="00721474">
        <w:trPr>
          <w:trHeight w:val="277"/>
        </w:trPr>
        <w:tc>
          <w:tcPr>
            <w:tcW w:w="4537" w:type="dxa"/>
            <w:vAlign w:val="center"/>
          </w:tcPr>
          <w:p w:rsidR="00213C6E" w:rsidRPr="00914129" w:rsidRDefault="00213C6E" w:rsidP="0072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 </w:t>
            </w:r>
            <w:r w:rsidRPr="00914129">
              <w:rPr>
                <w:sz w:val="28"/>
                <w:szCs w:val="28"/>
              </w:rPr>
              <w:t xml:space="preserve">Мониторинг и анализ </w:t>
            </w:r>
            <w:r w:rsidRPr="00914129">
              <w:rPr>
                <w:sz w:val="28"/>
                <w:szCs w:val="28"/>
              </w:rPr>
              <w:lastRenderedPageBreak/>
              <w:t>федерального, регионального и местного законодательства, регулирующего осуществление предпринимательской деятельности</w:t>
            </w:r>
          </w:p>
        </w:tc>
        <w:tc>
          <w:tcPr>
            <w:tcW w:w="1295" w:type="dxa"/>
            <w:gridSpan w:val="2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1286" w:type="dxa"/>
            <w:gridSpan w:val="3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</w:tr>
      <w:tr w:rsidR="00213C6E" w:rsidRPr="00914129" w:rsidTr="00721474">
        <w:trPr>
          <w:trHeight w:val="277"/>
        </w:trPr>
        <w:tc>
          <w:tcPr>
            <w:tcW w:w="4537" w:type="dxa"/>
            <w:vAlign w:val="center"/>
          </w:tcPr>
          <w:p w:rsidR="00213C6E" w:rsidRPr="00914129" w:rsidRDefault="00213C6E" w:rsidP="0072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1.2 </w:t>
            </w:r>
            <w:r w:rsidRPr="00914129">
              <w:rPr>
                <w:sz w:val="28"/>
                <w:szCs w:val="28"/>
              </w:rPr>
              <w:t xml:space="preserve">Совершенствование нормативных правовых актов органов местного самоуправления Таштагольского </w:t>
            </w:r>
            <w:r>
              <w:rPr>
                <w:sz w:val="28"/>
                <w:szCs w:val="28"/>
              </w:rPr>
              <w:t xml:space="preserve"> </w:t>
            </w:r>
            <w:r w:rsidRPr="00914129">
              <w:rPr>
                <w:sz w:val="28"/>
                <w:szCs w:val="28"/>
              </w:rPr>
              <w:t>района, направленных на развитие малого и среднего бизнеса</w:t>
            </w:r>
          </w:p>
        </w:tc>
        <w:tc>
          <w:tcPr>
            <w:tcW w:w="1295" w:type="dxa"/>
            <w:gridSpan w:val="2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1286" w:type="dxa"/>
            <w:gridSpan w:val="3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</w:tr>
      <w:tr w:rsidR="00213C6E" w:rsidRPr="00914129" w:rsidTr="00213C6E">
        <w:trPr>
          <w:trHeight w:val="277"/>
        </w:trPr>
        <w:tc>
          <w:tcPr>
            <w:tcW w:w="10065" w:type="dxa"/>
            <w:gridSpan w:val="8"/>
            <w:vAlign w:val="center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914129">
              <w:rPr>
                <w:szCs w:val="28"/>
              </w:rPr>
              <w:t xml:space="preserve"> Развитие инфраструктуры поддержки малого и среднего предпринимательства и расширение предоставляемых ею услуг</w:t>
            </w:r>
          </w:p>
        </w:tc>
      </w:tr>
      <w:tr w:rsidR="00213C6E" w:rsidRPr="002C7D52" w:rsidTr="00E675DC">
        <w:trPr>
          <w:trHeight w:val="277"/>
        </w:trPr>
        <w:tc>
          <w:tcPr>
            <w:tcW w:w="4537" w:type="dxa"/>
            <w:vAlign w:val="center"/>
          </w:tcPr>
          <w:p w:rsidR="00213C6E" w:rsidRPr="00943664" w:rsidRDefault="00213C6E" w:rsidP="00721474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</w:t>
            </w:r>
            <w:r w:rsidRPr="00943664">
              <w:rPr>
                <w:sz w:val="28"/>
                <w:szCs w:val="28"/>
              </w:rPr>
              <w:t xml:space="preserve">Содействие  участию в выставках-ярмарках; субсидирование расходов на участие субъектов малого и среднего предпринимательства в выставках - ярмарках, проводимых на территории Кемеровской области, а также в зарубежных и российских выставках, форумах </w:t>
            </w:r>
          </w:p>
        </w:tc>
        <w:tc>
          <w:tcPr>
            <w:tcW w:w="1276" w:type="dxa"/>
          </w:tcPr>
          <w:p w:rsidR="00213C6E" w:rsidRPr="002C7D52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407" w:type="dxa"/>
            <w:gridSpan w:val="2"/>
          </w:tcPr>
          <w:p w:rsidR="00213C6E" w:rsidRPr="002C7D52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46" w:type="dxa"/>
            <w:gridSpan w:val="2"/>
          </w:tcPr>
          <w:p w:rsidR="00213C6E" w:rsidRPr="002C7D52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899" w:type="dxa"/>
            <w:gridSpan w:val="2"/>
          </w:tcPr>
          <w:p w:rsidR="00213C6E" w:rsidRPr="002C7D52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213C6E" w:rsidRPr="002C7D52" w:rsidTr="00E675DC">
        <w:trPr>
          <w:trHeight w:val="277"/>
        </w:trPr>
        <w:tc>
          <w:tcPr>
            <w:tcW w:w="4537" w:type="dxa"/>
            <w:vAlign w:val="center"/>
          </w:tcPr>
          <w:p w:rsidR="00213C6E" w:rsidRPr="00943664" w:rsidRDefault="00213C6E" w:rsidP="00721474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Обучение субъектов малого и среднего бизнеса</w:t>
            </w:r>
          </w:p>
        </w:tc>
        <w:tc>
          <w:tcPr>
            <w:tcW w:w="1276" w:type="dxa"/>
          </w:tcPr>
          <w:p w:rsidR="00213C6E" w:rsidRPr="002C7D52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1407" w:type="dxa"/>
            <w:gridSpan w:val="2"/>
          </w:tcPr>
          <w:p w:rsidR="00213C6E" w:rsidRPr="002C7D52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946" w:type="dxa"/>
            <w:gridSpan w:val="2"/>
          </w:tcPr>
          <w:p w:rsidR="00213C6E" w:rsidRPr="002C7D52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899" w:type="dxa"/>
            <w:gridSpan w:val="2"/>
          </w:tcPr>
          <w:p w:rsidR="00213C6E" w:rsidRPr="002C7D52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213C6E" w:rsidTr="00E675DC">
        <w:trPr>
          <w:trHeight w:val="277"/>
        </w:trPr>
        <w:tc>
          <w:tcPr>
            <w:tcW w:w="4537" w:type="dxa"/>
            <w:vAlign w:val="center"/>
          </w:tcPr>
          <w:p w:rsidR="00213C6E" w:rsidRDefault="00213C6E" w:rsidP="00721474">
            <w:pPr>
              <w:rPr>
                <w:color w:val="000000"/>
                <w:sz w:val="28"/>
                <w:szCs w:val="28"/>
              </w:rPr>
            </w:pPr>
            <w:r w:rsidRPr="002348E2">
              <w:rPr>
                <w:color w:val="000000"/>
                <w:sz w:val="28"/>
                <w:szCs w:val="28"/>
              </w:rPr>
              <w:t xml:space="preserve">Субсидирование затрат субъектам малого и среднего предпринимательства, </w:t>
            </w:r>
            <w:r>
              <w:rPr>
                <w:color w:val="000000"/>
                <w:sz w:val="28"/>
                <w:szCs w:val="28"/>
              </w:rPr>
              <w:t xml:space="preserve">в рамках регионального проекта «Акселерация субъектов малого и среднего предпринимательства» </w:t>
            </w:r>
          </w:p>
          <w:p w:rsidR="00213C6E" w:rsidRPr="002348E2" w:rsidRDefault="00213C6E" w:rsidP="0072147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малого семейного бизнеса</w:t>
            </w:r>
          </w:p>
        </w:tc>
        <w:tc>
          <w:tcPr>
            <w:tcW w:w="1276" w:type="dxa"/>
          </w:tcPr>
          <w:p w:rsidR="00213C6E" w:rsidRDefault="00E675DC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140</w:t>
            </w:r>
          </w:p>
        </w:tc>
        <w:tc>
          <w:tcPr>
            <w:tcW w:w="1407" w:type="dxa"/>
            <w:gridSpan w:val="2"/>
          </w:tcPr>
          <w:p w:rsidR="00213C6E" w:rsidRDefault="00E675DC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140</w:t>
            </w:r>
          </w:p>
        </w:tc>
        <w:tc>
          <w:tcPr>
            <w:tcW w:w="946" w:type="dxa"/>
            <w:gridSpan w:val="2"/>
          </w:tcPr>
          <w:p w:rsidR="00213C6E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99" w:type="dxa"/>
            <w:gridSpan w:val="2"/>
          </w:tcPr>
          <w:p w:rsidR="00213C6E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13C6E" w:rsidTr="00E675DC">
        <w:trPr>
          <w:trHeight w:val="277"/>
        </w:trPr>
        <w:tc>
          <w:tcPr>
            <w:tcW w:w="4537" w:type="dxa"/>
            <w:vAlign w:val="center"/>
          </w:tcPr>
          <w:p w:rsidR="00213C6E" w:rsidRDefault="00213C6E" w:rsidP="00BF68D6">
            <w:pPr>
              <w:ind w:left="-567" w:firstLine="567"/>
              <w:rPr>
                <w:color w:val="000000"/>
                <w:sz w:val="24"/>
                <w:szCs w:val="24"/>
              </w:rPr>
            </w:pPr>
            <w:r w:rsidRPr="00914129">
              <w:rPr>
                <w:sz w:val="28"/>
                <w:szCs w:val="28"/>
              </w:rPr>
              <w:t>В т.ч.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13C6E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1407" w:type="dxa"/>
            <w:gridSpan w:val="2"/>
          </w:tcPr>
          <w:p w:rsidR="00213C6E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946" w:type="dxa"/>
            <w:gridSpan w:val="2"/>
          </w:tcPr>
          <w:p w:rsidR="00213C6E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1899" w:type="dxa"/>
            <w:gridSpan w:val="2"/>
          </w:tcPr>
          <w:p w:rsidR="00213C6E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</w:tr>
      <w:tr w:rsidR="00213C6E" w:rsidTr="00E675DC">
        <w:trPr>
          <w:trHeight w:val="277"/>
        </w:trPr>
        <w:tc>
          <w:tcPr>
            <w:tcW w:w="4537" w:type="dxa"/>
            <w:vAlign w:val="center"/>
          </w:tcPr>
          <w:p w:rsidR="00213C6E" w:rsidRPr="00914129" w:rsidRDefault="00213C6E" w:rsidP="00BF68D6">
            <w:pPr>
              <w:ind w:left="-567" w:firstLine="567"/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</w:tcPr>
          <w:p w:rsidR="00213C6E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140</w:t>
            </w:r>
          </w:p>
        </w:tc>
        <w:tc>
          <w:tcPr>
            <w:tcW w:w="1407" w:type="dxa"/>
            <w:gridSpan w:val="2"/>
          </w:tcPr>
          <w:p w:rsidR="00213C6E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140</w:t>
            </w:r>
          </w:p>
        </w:tc>
        <w:tc>
          <w:tcPr>
            <w:tcW w:w="946" w:type="dxa"/>
            <w:gridSpan w:val="2"/>
          </w:tcPr>
          <w:p w:rsidR="00213C6E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99" w:type="dxa"/>
            <w:gridSpan w:val="2"/>
          </w:tcPr>
          <w:p w:rsidR="00213C6E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13C6E" w:rsidTr="00E675DC">
        <w:trPr>
          <w:trHeight w:val="277"/>
        </w:trPr>
        <w:tc>
          <w:tcPr>
            <w:tcW w:w="4537" w:type="dxa"/>
            <w:vAlign w:val="center"/>
          </w:tcPr>
          <w:p w:rsidR="00213C6E" w:rsidRPr="00914129" w:rsidRDefault="00213C6E" w:rsidP="00BF68D6">
            <w:pPr>
              <w:ind w:left="-567" w:firstLine="567"/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областного</w:t>
            </w:r>
            <w:r w:rsidRPr="00914129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1276" w:type="dxa"/>
          </w:tcPr>
          <w:p w:rsidR="00213C6E" w:rsidRDefault="00E675DC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07" w:type="dxa"/>
            <w:gridSpan w:val="2"/>
          </w:tcPr>
          <w:p w:rsidR="00213C6E" w:rsidRDefault="00E675DC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46" w:type="dxa"/>
            <w:gridSpan w:val="2"/>
          </w:tcPr>
          <w:p w:rsidR="00213C6E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99" w:type="dxa"/>
            <w:gridSpan w:val="2"/>
          </w:tcPr>
          <w:p w:rsidR="00213C6E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13C6E" w:rsidTr="00E675DC">
        <w:trPr>
          <w:trHeight w:val="277"/>
        </w:trPr>
        <w:tc>
          <w:tcPr>
            <w:tcW w:w="4537" w:type="dxa"/>
            <w:vAlign w:val="center"/>
          </w:tcPr>
          <w:p w:rsidR="00213C6E" w:rsidRPr="000311CD" w:rsidRDefault="00213C6E" w:rsidP="00721474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 И</w:t>
            </w:r>
            <w:r w:rsidRPr="000311CD">
              <w:rPr>
                <w:sz w:val="28"/>
                <w:szCs w:val="28"/>
              </w:rPr>
              <w:t>нформационн</w:t>
            </w:r>
            <w:r>
              <w:rPr>
                <w:sz w:val="28"/>
                <w:szCs w:val="28"/>
              </w:rPr>
              <w:t>ая</w:t>
            </w:r>
            <w:r w:rsidRPr="000311CD">
              <w:rPr>
                <w:sz w:val="28"/>
                <w:szCs w:val="28"/>
              </w:rPr>
              <w:t xml:space="preserve">  поддержк</w:t>
            </w:r>
            <w:r>
              <w:rPr>
                <w:sz w:val="28"/>
                <w:szCs w:val="28"/>
              </w:rPr>
              <w:t>а</w:t>
            </w:r>
            <w:r w:rsidRPr="000311CD">
              <w:rPr>
                <w:sz w:val="28"/>
                <w:szCs w:val="28"/>
              </w:rPr>
              <w:t xml:space="preserve"> субъектов малого и среднего бизнеса (сюжеты, статьи</w:t>
            </w:r>
            <w:r>
              <w:rPr>
                <w:sz w:val="28"/>
                <w:szCs w:val="28"/>
              </w:rPr>
              <w:t>, буклеты и т.д.</w:t>
            </w:r>
            <w:r w:rsidRPr="000311CD">
              <w:rPr>
                <w:sz w:val="28"/>
                <w:szCs w:val="28"/>
              </w:rPr>
              <w:t>)</w:t>
            </w:r>
          </w:p>
          <w:p w:rsidR="00213C6E" w:rsidRDefault="00213C6E" w:rsidP="00BF68D6">
            <w:pPr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13C6E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310</w:t>
            </w:r>
          </w:p>
        </w:tc>
        <w:tc>
          <w:tcPr>
            <w:tcW w:w="1407" w:type="dxa"/>
            <w:gridSpan w:val="2"/>
          </w:tcPr>
          <w:p w:rsidR="00213C6E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46" w:type="dxa"/>
            <w:gridSpan w:val="2"/>
          </w:tcPr>
          <w:p w:rsidR="00213C6E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1899" w:type="dxa"/>
            <w:gridSpan w:val="2"/>
          </w:tcPr>
          <w:p w:rsidR="00213C6E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</w:tr>
      <w:tr w:rsidR="00213C6E" w:rsidRPr="002C7D52" w:rsidTr="00E675DC">
        <w:trPr>
          <w:trHeight w:val="277"/>
        </w:trPr>
        <w:tc>
          <w:tcPr>
            <w:tcW w:w="4537" w:type="dxa"/>
            <w:vAlign w:val="center"/>
          </w:tcPr>
          <w:p w:rsidR="00213C6E" w:rsidRPr="00914129" w:rsidRDefault="00213C6E" w:rsidP="00BF68D6">
            <w:pPr>
              <w:ind w:left="-567" w:firstLine="567"/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</w:tcPr>
          <w:p w:rsidR="00213C6E" w:rsidRPr="002C7D52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  <w:tc>
          <w:tcPr>
            <w:tcW w:w="1407" w:type="dxa"/>
            <w:gridSpan w:val="2"/>
          </w:tcPr>
          <w:p w:rsidR="00213C6E" w:rsidRPr="002C7D52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946" w:type="dxa"/>
            <w:gridSpan w:val="2"/>
          </w:tcPr>
          <w:p w:rsidR="00213C6E" w:rsidRPr="002C7D52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899" w:type="dxa"/>
            <w:gridSpan w:val="2"/>
          </w:tcPr>
          <w:p w:rsidR="00213C6E" w:rsidRPr="002C7D52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</w:tr>
      <w:tr w:rsidR="00213C6E" w:rsidRPr="002C7D52" w:rsidTr="00E675DC">
        <w:trPr>
          <w:trHeight w:val="277"/>
        </w:trPr>
        <w:tc>
          <w:tcPr>
            <w:tcW w:w="4537" w:type="dxa"/>
            <w:vAlign w:val="center"/>
          </w:tcPr>
          <w:p w:rsidR="00213C6E" w:rsidRPr="00914129" w:rsidRDefault="00213C6E" w:rsidP="00BF68D6">
            <w:pPr>
              <w:ind w:left="-567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213C6E" w:rsidRDefault="00E675DC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07" w:type="dxa"/>
            <w:gridSpan w:val="2"/>
          </w:tcPr>
          <w:p w:rsidR="00213C6E" w:rsidRDefault="00E675DC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46" w:type="dxa"/>
            <w:gridSpan w:val="2"/>
          </w:tcPr>
          <w:p w:rsidR="00213C6E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99" w:type="dxa"/>
            <w:gridSpan w:val="2"/>
          </w:tcPr>
          <w:p w:rsidR="00213C6E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13C6E" w:rsidRPr="00914129" w:rsidTr="00213C6E">
        <w:trPr>
          <w:trHeight w:val="277"/>
        </w:trPr>
        <w:tc>
          <w:tcPr>
            <w:tcW w:w="10065" w:type="dxa"/>
            <w:gridSpan w:val="8"/>
            <w:vAlign w:val="center"/>
          </w:tcPr>
          <w:p w:rsidR="00213C6E" w:rsidRDefault="00213C6E" w:rsidP="00721474">
            <w:pPr>
              <w:pStyle w:val="a3"/>
              <w:numPr>
                <w:ilvl w:val="0"/>
                <w:numId w:val="14"/>
              </w:numPr>
              <w:jc w:val="center"/>
              <w:rPr>
                <w:szCs w:val="28"/>
              </w:rPr>
            </w:pPr>
            <w:r w:rsidRPr="00914129">
              <w:rPr>
                <w:szCs w:val="28"/>
              </w:rPr>
              <w:t>Финансово-кредитная и имущественная поддержка  субъектов малого и среднего предпринимательства</w:t>
            </w:r>
          </w:p>
          <w:p w:rsidR="00721474" w:rsidRPr="00914129" w:rsidRDefault="00721474" w:rsidP="00721474">
            <w:pPr>
              <w:pStyle w:val="a3"/>
              <w:ind w:left="450"/>
              <w:rPr>
                <w:szCs w:val="28"/>
              </w:rPr>
            </w:pPr>
          </w:p>
        </w:tc>
      </w:tr>
      <w:tr w:rsidR="00213C6E" w:rsidRPr="00733270" w:rsidTr="00213C6E">
        <w:trPr>
          <w:trHeight w:val="277"/>
        </w:trPr>
        <w:tc>
          <w:tcPr>
            <w:tcW w:w="4537" w:type="dxa"/>
          </w:tcPr>
          <w:p w:rsidR="00213C6E" w:rsidRPr="00914129" w:rsidRDefault="00213C6E" w:rsidP="0072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14129">
              <w:rPr>
                <w:sz w:val="28"/>
                <w:szCs w:val="28"/>
              </w:rPr>
              <w:t xml:space="preserve">Предоставление займов  субъектам </w:t>
            </w:r>
            <w:r w:rsidRPr="00914129">
              <w:rPr>
                <w:sz w:val="28"/>
                <w:szCs w:val="28"/>
              </w:rPr>
              <w:lastRenderedPageBreak/>
              <w:t>малого и среднего предпринимательства:</w:t>
            </w:r>
          </w:p>
        </w:tc>
        <w:tc>
          <w:tcPr>
            <w:tcW w:w="1295" w:type="dxa"/>
            <w:gridSpan w:val="2"/>
          </w:tcPr>
          <w:p w:rsidR="00213C6E" w:rsidRPr="00733270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19950</w:t>
            </w:r>
          </w:p>
        </w:tc>
        <w:tc>
          <w:tcPr>
            <w:tcW w:w="1388" w:type="dxa"/>
          </w:tcPr>
          <w:p w:rsidR="00213C6E" w:rsidRPr="00733270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6600</w:t>
            </w:r>
          </w:p>
        </w:tc>
        <w:tc>
          <w:tcPr>
            <w:tcW w:w="916" w:type="dxa"/>
          </w:tcPr>
          <w:p w:rsidR="00213C6E" w:rsidRPr="00733270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 w:rsidRPr="00733270">
              <w:rPr>
                <w:szCs w:val="28"/>
              </w:rPr>
              <w:t>6</w:t>
            </w:r>
            <w:r>
              <w:rPr>
                <w:szCs w:val="28"/>
              </w:rPr>
              <w:t>65</w:t>
            </w:r>
            <w:r w:rsidRPr="00733270">
              <w:rPr>
                <w:szCs w:val="28"/>
              </w:rPr>
              <w:t>0</w:t>
            </w:r>
          </w:p>
        </w:tc>
        <w:tc>
          <w:tcPr>
            <w:tcW w:w="1929" w:type="dxa"/>
            <w:gridSpan w:val="3"/>
          </w:tcPr>
          <w:p w:rsidR="00213C6E" w:rsidRPr="00733270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670</w:t>
            </w:r>
            <w:r w:rsidRPr="00733270">
              <w:rPr>
                <w:szCs w:val="28"/>
              </w:rPr>
              <w:t>0</w:t>
            </w:r>
          </w:p>
        </w:tc>
      </w:tr>
      <w:tr w:rsidR="00213C6E" w:rsidRPr="00914129" w:rsidTr="00213C6E">
        <w:trPr>
          <w:trHeight w:val="277"/>
        </w:trPr>
        <w:tc>
          <w:tcPr>
            <w:tcW w:w="4537" w:type="dxa"/>
          </w:tcPr>
          <w:p w:rsidR="00213C6E" w:rsidRPr="00914129" w:rsidRDefault="00213C6E" w:rsidP="00BF68D6">
            <w:pPr>
              <w:ind w:left="-567" w:firstLine="567"/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lastRenderedPageBreak/>
              <w:t>В т.ч.</w:t>
            </w:r>
          </w:p>
        </w:tc>
        <w:tc>
          <w:tcPr>
            <w:tcW w:w="1295" w:type="dxa"/>
            <w:gridSpan w:val="2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1929" w:type="dxa"/>
            <w:gridSpan w:val="3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</w:tr>
      <w:tr w:rsidR="00213C6E" w:rsidRPr="00914129" w:rsidTr="00213C6E">
        <w:trPr>
          <w:trHeight w:val="277"/>
        </w:trPr>
        <w:tc>
          <w:tcPr>
            <w:tcW w:w="4537" w:type="dxa"/>
          </w:tcPr>
          <w:p w:rsidR="00213C6E" w:rsidRPr="00943664" w:rsidRDefault="00213C6E" w:rsidP="00BF68D6">
            <w:pPr>
              <w:ind w:left="-567" w:firstLine="567"/>
              <w:rPr>
                <w:sz w:val="28"/>
                <w:szCs w:val="28"/>
              </w:rPr>
            </w:pPr>
            <w:r w:rsidRPr="00943664">
              <w:rPr>
                <w:sz w:val="28"/>
                <w:szCs w:val="28"/>
              </w:rPr>
              <w:t xml:space="preserve"> -Средства МФПМП</w:t>
            </w:r>
          </w:p>
        </w:tc>
        <w:tc>
          <w:tcPr>
            <w:tcW w:w="1295" w:type="dxa"/>
            <w:gridSpan w:val="2"/>
          </w:tcPr>
          <w:p w:rsidR="00213C6E" w:rsidRPr="00943664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19950</w:t>
            </w:r>
          </w:p>
        </w:tc>
        <w:tc>
          <w:tcPr>
            <w:tcW w:w="1388" w:type="dxa"/>
          </w:tcPr>
          <w:p w:rsidR="00213C6E" w:rsidRPr="00943664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6600</w:t>
            </w:r>
          </w:p>
        </w:tc>
        <w:tc>
          <w:tcPr>
            <w:tcW w:w="916" w:type="dxa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6650</w:t>
            </w:r>
          </w:p>
        </w:tc>
        <w:tc>
          <w:tcPr>
            <w:tcW w:w="1929" w:type="dxa"/>
            <w:gridSpan w:val="3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6700</w:t>
            </w:r>
          </w:p>
        </w:tc>
      </w:tr>
      <w:tr w:rsidR="00213C6E" w:rsidRPr="00914129" w:rsidTr="00213C6E">
        <w:trPr>
          <w:trHeight w:val="277"/>
        </w:trPr>
        <w:tc>
          <w:tcPr>
            <w:tcW w:w="10065" w:type="dxa"/>
            <w:gridSpan w:val="8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914129">
              <w:rPr>
                <w:szCs w:val="28"/>
              </w:rPr>
              <w:t>Содействие  органов местного самоуправления в  поддержке малого и среднего предпринимательства</w:t>
            </w:r>
          </w:p>
        </w:tc>
      </w:tr>
      <w:tr w:rsidR="00213C6E" w:rsidRPr="00914129" w:rsidTr="00213C6E">
        <w:trPr>
          <w:trHeight w:val="277"/>
        </w:trPr>
        <w:tc>
          <w:tcPr>
            <w:tcW w:w="4537" w:type="dxa"/>
          </w:tcPr>
          <w:p w:rsidR="00213C6E" w:rsidRPr="00914129" w:rsidRDefault="00213C6E" w:rsidP="0072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 </w:t>
            </w:r>
            <w:r w:rsidRPr="00914129">
              <w:rPr>
                <w:sz w:val="28"/>
                <w:szCs w:val="28"/>
              </w:rPr>
              <w:t>Организационная и методическая поддержка субъектов малого и среднего предпринимательства, в том числе проведение совещаний и семинаров</w:t>
            </w:r>
          </w:p>
        </w:tc>
        <w:tc>
          <w:tcPr>
            <w:tcW w:w="1295" w:type="dxa"/>
            <w:gridSpan w:val="2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1929" w:type="dxa"/>
            <w:gridSpan w:val="3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</w:tr>
      <w:tr w:rsidR="00213C6E" w:rsidRPr="00914129" w:rsidTr="00213C6E">
        <w:trPr>
          <w:trHeight w:val="277"/>
        </w:trPr>
        <w:tc>
          <w:tcPr>
            <w:tcW w:w="4537" w:type="dxa"/>
          </w:tcPr>
          <w:p w:rsidR="00213C6E" w:rsidRPr="00914129" w:rsidRDefault="00213C6E" w:rsidP="00721474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 </w:t>
            </w:r>
            <w:r w:rsidRPr="00914129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конкурса «Юный предприниматель»</w:t>
            </w:r>
          </w:p>
        </w:tc>
        <w:tc>
          <w:tcPr>
            <w:tcW w:w="1295" w:type="dxa"/>
            <w:gridSpan w:val="2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1929" w:type="dxa"/>
            <w:gridSpan w:val="3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</w:tr>
      <w:tr w:rsidR="00213C6E" w:rsidRPr="00914129" w:rsidTr="00213C6E">
        <w:trPr>
          <w:trHeight w:val="1016"/>
        </w:trPr>
        <w:tc>
          <w:tcPr>
            <w:tcW w:w="4537" w:type="dxa"/>
          </w:tcPr>
          <w:p w:rsidR="00213C6E" w:rsidRPr="00914129" w:rsidRDefault="00213C6E" w:rsidP="0072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 Подготовка и </w:t>
            </w:r>
            <w:r w:rsidRPr="00914129">
              <w:rPr>
                <w:sz w:val="28"/>
                <w:szCs w:val="28"/>
              </w:rPr>
              <w:t>переподготовка кадров для предпринимательских структур района</w:t>
            </w:r>
          </w:p>
        </w:tc>
        <w:tc>
          <w:tcPr>
            <w:tcW w:w="1295" w:type="dxa"/>
            <w:gridSpan w:val="2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1929" w:type="dxa"/>
            <w:gridSpan w:val="3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</w:tr>
      <w:tr w:rsidR="00213C6E" w:rsidRPr="00914129" w:rsidTr="00213C6E">
        <w:trPr>
          <w:trHeight w:val="277"/>
        </w:trPr>
        <w:tc>
          <w:tcPr>
            <w:tcW w:w="4537" w:type="dxa"/>
            <w:vAlign w:val="center"/>
          </w:tcPr>
          <w:p w:rsidR="00213C6E" w:rsidRPr="00914129" w:rsidRDefault="00213C6E" w:rsidP="00BF68D6">
            <w:pPr>
              <w:ind w:left="-567" w:firstLine="567"/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В т.ч. </w:t>
            </w:r>
          </w:p>
        </w:tc>
        <w:tc>
          <w:tcPr>
            <w:tcW w:w="1295" w:type="dxa"/>
            <w:gridSpan w:val="2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1929" w:type="dxa"/>
            <w:gridSpan w:val="3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</w:tr>
      <w:tr w:rsidR="00213C6E" w:rsidRPr="00914129" w:rsidTr="00213C6E">
        <w:trPr>
          <w:trHeight w:val="277"/>
        </w:trPr>
        <w:tc>
          <w:tcPr>
            <w:tcW w:w="4537" w:type="dxa"/>
            <w:vAlign w:val="center"/>
          </w:tcPr>
          <w:p w:rsidR="00213C6E" w:rsidRPr="00914129" w:rsidRDefault="00213C6E" w:rsidP="00BF68D6">
            <w:pPr>
              <w:ind w:left="-567" w:firstLine="567"/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95" w:type="dxa"/>
            <w:gridSpan w:val="2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88" w:type="dxa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16" w:type="dxa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29" w:type="dxa"/>
            <w:gridSpan w:val="3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13C6E" w:rsidRPr="00914129" w:rsidTr="00213C6E">
        <w:trPr>
          <w:trHeight w:val="277"/>
        </w:trPr>
        <w:tc>
          <w:tcPr>
            <w:tcW w:w="10065" w:type="dxa"/>
            <w:gridSpan w:val="8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Содействие развитию микрофинансирования</w:t>
            </w:r>
          </w:p>
        </w:tc>
      </w:tr>
      <w:tr w:rsidR="00213C6E" w:rsidRPr="00914129" w:rsidTr="00213C6E">
        <w:trPr>
          <w:trHeight w:val="277"/>
        </w:trPr>
        <w:tc>
          <w:tcPr>
            <w:tcW w:w="4537" w:type="dxa"/>
          </w:tcPr>
          <w:p w:rsidR="00213C6E" w:rsidRPr="00914129" w:rsidRDefault="00213C6E" w:rsidP="00BF68D6">
            <w:pPr>
              <w:ind w:left="-567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Капитализация </w:t>
            </w:r>
            <w:r w:rsidRPr="00914129">
              <w:rPr>
                <w:sz w:val="28"/>
                <w:szCs w:val="28"/>
              </w:rPr>
              <w:t>фонда МФ ПМП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5" w:type="dxa"/>
            <w:gridSpan w:val="2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1929" w:type="dxa"/>
            <w:gridSpan w:val="3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</w:tr>
      <w:tr w:rsidR="00213C6E" w:rsidRPr="00914129" w:rsidTr="00213C6E">
        <w:trPr>
          <w:trHeight w:val="277"/>
        </w:trPr>
        <w:tc>
          <w:tcPr>
            <w:tcW w:w="4537" w:type="dxa"/>
            <w:vAlign w:val="center"/>
          </w:tcPr>
          <w:p w:rsidR="00213C6E" w:rsidRPr="00914129" w:rsidRDefault="00213C6E" w:rsidP="00BF68D6">
            <w:pPr>
              <w:ind w:left="-567" w:firstLine="567"/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В т.ч. </w:t>
            </w:r>
          </w:p>
        </w:tc>
        <w:tc>
          <w:tcPr>
            <w:tcW w:w="1295" w:type="dxa"/>
            <w:gridSpan w:val="2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1929" w:type="dxa"/>
            <w:gridSpan w:val="3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</w:tr>
      <w:tr w:rsidR="00213C6E" w:rsidRPr="00914129" w:rsidTr="00213C6E">
        <w:trPr>
          <w:trHeight w:val="277"/>
        </w:trPr>
        <w:tc>
          <w:tcPr>
            <w:tcW w:w="4537" w:type="dxa"/>
            <w:vAlign w:val="center"/>
          </w:tcPr>
          <w:p w:rsidR="00213C6E" w:rsidRPr="00914129" w:rsidRDefault="00213C6E" w:rsidP="00BF68D6">
            <w:pPr>
              <w:ind w:left="-567" w:firstLine="567"/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95" w:type="dxa"/>
            <w:gridSpan w:val="2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88" w:type="dxa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16" w:type="dxa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29" w:type="dxa"/>
            <w:gridSpan w:val="3"/>
          </w:tcPr>
          <w:p w:rsidR="00213C6E" w:rsidRPr="00914129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13C6E" w:rsidRPr="002C7D52" w:rsidTr="00213C6E">
        <w:trPr>
          <w:trHeight w:val="277"/>
        </w:trPr>
        <w:tc>
          <w:tcPr>
            <w:tcW w:w="4537" w:type="dxa"/>
          </w:tcPr>
          <w:p w:rsidR="00213C6E" w:rsidRPr="00914129" w:rsidRDefault="00213C6E" w:rsidP="00BF68D6">
            <w:pPr>
              <w:ind w:left="-567" w:firstLine="567"/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295" w:type="dxa"/>
            <w:gridSpan w:val="2"/>
          </w:tcPr>
          <w:p w:rsidR="00213C6E" w:rsidRPr="002C7D52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19950</w:t>
            </w:r>
          </w:p>
        </w:tc>
        <w:tc>
          <w:tcPr>
            <w:tcW w:w="1388" w:type="dxa"/>
          </w:tcPr>
          <w:p w:rsidR="00213C6E" w:rsidRPr="002C7D52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6600</w:t>
            </w:r>
          </w:p>
        </w:tc>
        <w:tc>
          <w:tcPr>
            <w:tcW w:w="916" w:type="dxa"/>
          </w:tcPr>
          <w:p w:rsidR="00213C6E" w:rsidRPr="002C7D52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 w:rsidRPr="002C7D52">
              <w:rPr>
                <w:szCs w:val="28"/>
              </w:rPr>
              <w:t>6</w:t>
            </w:r>
            <w:r>
              <w:rPr>
                <w:szCs w:val="28"/>
              </w:rPr>
              <w:t>65</w:t>
            </w:r>
            <w:r w:rsidRPr="002C7D52">
              <w:rPr>
                <w:szCs w:val="28"/>
              </w:rPr>
              <w:t>0</w:t>
            </w:r>
          </w:p>
        </w:tc>
        <w:tc>
          <w:tcPr>
            <w:tcW w:w="1929" w:type="dxa"/>
            <w:gridSpan w:val="3"/>
          </w:tcPr>
          <w:p w:rsidR="00213C6E" w:rsidRPr="002C7D52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 w:rsidRPr="002C7D52">
              <w:rPr>
                <w:szCs w:val="28"/>
              </w:rPr>
              <w:t>6</w:t>
            </w:r>
            <w:r>
              <w:rPr>
                <w:szCs w:val="28"/>
              </w:rPr>
              <w:t>70</w:t>
            </w:r>
            <w:r w:rsidRPr="002C7D52">
              <w:rPr>
                <w:szCs w:val="28"/>
              </w:rPr>
              <w:t>0</w:t>
            </w:r>
          </w:p>
        </w:tc>
      </w:tr>
      <w:tr w:rsidR="00213C6E" w:rsidRPr="002C7D52" w:rsidTr="00213C6E">
        <w:trPr>
          <w:trHeight w:val="277"/>
        </w:trPr>
        <w:tc>
          <w:tcPr>
            <w:tcW w:w="4537" w:type="dxa"/>
            <w:vAlign w:val="center"/>
          </w:tcPr>
          <w:p w:rsidR="00213C6E" w:rsidRPr="00914129" w:rsidRDefault="00213C6E" w:rsidP="00BF68D6">
            <w:pPr>
              <w:ind w:left="-567" w:firstLine="567"/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В т.ч. </w:t>
            </w:r>
          </w:p>
        </w:tc>
        <w:tc>
          <w:tcPr>
            <w:tcW w:w="1295" w:type="dxa"/>
            <w:gridSpan w:val="2"/>
          </w:tcPr>
          <w:p w:rsidR="00213C6E" w:rsidRPr="002C7D52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213C6E" w:rsidRPr="002C7D52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213C6E" w:rsidRPr="002C7D52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  <w:tc>
          <w:tcPr>
            <w:tcW w:w="1929" w:type="dxa"/>
            <w:gridSpan w:val="3"/>
          </w:tcPr>
          <w:p w:rsidR="00213C6E" w:rsidRPr="002C7D52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</w:p>
        </w:tc>
      </w:tr>
      <w:tr w:rsidR="00213C6E" w:rsidRPr="002C7D52" w:rsidTr="00213C6E">
        <w:trPr>
          <w:trHeight w:val="277"/>
        </w:trPr>
        <w:tc>
          <w:tcPr>
            <w:tcW w:w="4537" w:type="dxa"/>
            <w:vAlign w:val="center"/>
          </w:tcPr>
          <w:p w:rsidR="00213C6E" w:rsidRPr="00914129" w:rsidRDefault="00213C6E" w:rsidP="00BF68D6">
            <w:pPr>
              <w:ind w:left="-567" w:firstLine="567"/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95" w:type="dxa"/>
            <w:gridSpan w:val="2"/>
          </w:tcPr>
          <w:p w:rsidR="00213C6E" w:rsidRPr="002C7D52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  <w:tc>
          <w:tcPr>
            <w:tcW w:w="1388" w:type="dxa"/>
          </w:tcPr>
          <w:p w:rsidR="00213C6E" w:rsidRPr="002C7D52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916" w:type="dxa"/>
          </w:tcPr>
          <w:p w:rsidR="00213C6E" w:rsidRPr="002C7D52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929" w:type="dxa"/>
            <w:gridSpan w:val="3"/>
          </w:tcPr>
          <w:p w:rsidR="00213C6E" w:rsidRPr="002C7D52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</w:tr>
      <w:tr w:rsidR="00213C6E" w:rsidRPr="002C7D52" w:rsidTr="00213C6E">
        <w:trPr>
          <w:trHeight w:val="277"/>
        </w:trPr>
        <w:tc>
          <w:tcPr>
            <w:tcW w:w="4537" w:type="dxa"/>
            <w:vAlign w:val="center"/>
          </w:tcPr>
          <w:p w:rsidR="00213C6E" w:rsidRPr="00914129" w:rsidRDefault="00213C6E" w:rsidP="00BF68D6">
            <w:pPr>
              <w:ind w:left="-567" w:firstLine="567"/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Средства МФПП</w:t>
            </w:r>
          </w:p>
        </w:tc>
        <w:tc>
          <w:tcPr>
            <w:tcW w:w="1295" w:type="dxa"/>
            <w:gridSpan w:val="2"/>
          </w:tcPr>
          <w:p w:rsidR="00213C6E" w:rsidRPr="002C7D52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 w:rsidRPr="002C7D52">
              <w:rPr>
                <w:szCs w:val="28"/>
              </w:rPr>
              <w:t>19</w:t>
            </w:r>
            <w:r>
              <w:rPr>
                <w:szCs w:val="28"/>
              </w:rPr>
              <w:t>950</w:t>
            </w:r>
          </w:p>
        </w:tc>
        <w:tc>
          <w:tcPr>
            <w:tcW w:w="1388" w:type="dxa"/>
          </w:tcPr>
          <w:p w:rsidR="00213C6E" w:rsidRPr="002C7D52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 w:rsidRPr="002C7D52">
              <w:rPr>
                <w:szCs w:val="28"/>
              </w:rPr>
              <w:t>6</w:t>
            </w:r>
            <w:r>
              <w:rPr>
                <w:szCs w:val="28"/>
              </w:rPr>
              <w:t>60</w:t>
            </w:r>
            <w:r w:rsidRPr="002C7D52">
              <w:rPr>
                <w:szCs w:val="28"/>
              </w:rPr>
              <w:t>0</w:t>
            </w:r>
          </w:p>
        </w:tc>
        <w:tc>
          <w:tcPr>
            <w:tcW w:w="916" w:type="dxa"/>
          </w:tcPr>
          <w:p w:rsidR="00213C6E" w:rsidRPr="002C7D52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 w:rsidRPr="002C7D52">
              <w:rPr>
                <w:szCs w:val="28"/>
              </w:rPr>
              <w:t>6</w:t>
            </w:r>
            <w:r>
              <w:rPr>
                <w:szCs w:val="28"/>
              </w:rPr>
              <w:t>65</w:t>
            </w:r>
            <w:r w:rsidRPr="002C7D52">
              <w:rPr>
                <w:szCs w:val="28"/>
              </w:rPr>
              <w:t>0</w:t>
            </w:r>
          </w:p>
        </w:tc>
        <w:tc>
          <w:tcPr>
            <w:tcW w:w="1929" w:type="dxa"/>
            <w:gridSpan w:val="3"/>
          </w:tcPr>
          <w:p w:rsidR="00213C6E" w:rsidRPr="002C7D52" w:rsidRDefault="00213C6E" w:rsidP="00BF68D6">
            <w:pPr>
              <w:pStyle w:val="a3"/>
              <w:ind w:left="-567" w:firstLine="567"/>
              <w:jc w:val="center"/>
              <w:rPr>
                <w:szCs w:val="28"/>
              </w:rPr>
            </w:pPr>
            <w:r w:rsidRPr="002C7D52">
              <w:rPr>
                <w:szCs w:val="28"/>
              </w:rPr>
              <w:t>6</w:t>
            </w:r>
            <w:r>
              <w:rPr>
                <w:szCs w:val="28"/>
              </w:rPr>
              <w:t>70</w:t>
            </w:r>
            <w:r w:rsidRPr="002C7D52">
              <w:rPr>
                <w:szCs w:val="28"/>
              </w:rPr>
              <w:t>0</w:t>
            </w:r>
          </w:p>
        </w:tc>
      </w:tr>
    </w:tbl>
    <w:p w:rsidR="00E675DC" w:rsidRDefault="00E675DC" w:rsidP="00BF68D6">
      <w:pPr>
        <w:pStyle w:val="ad"/>
        <w:tabs>
          <w:tab w:val="left" w:pos="540"/>
        </w:tabs>
        <w:ind w:left="-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E675DC" w:rsidRPr="00E675DC" w:rsidRDefault="00E675DC" w:rsidP="00721474">
      <w:pPr>
        <w:pStyle w:val="ad"/>
        <w:ind w:left="-567"/>
        <w:jc w:val="both"/>
        <w:rPr>
          <w:sz w:val="28"/>
          <w:szCs w:val="28"/>
        </w:rPr>
      </w:pPr>
      <w:r w:rsidRPr="00E675D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675DC">
        <w:rPr>
          <w:sz w:val="28"/>
          <w:szCs w:val="28"/>
        </w:rPr>
        <w:t xml:space="preserve">. </w:t>
      </w:r>
      <w:r w:rsidR="00426E98">
        <w:rPr>
          <w:sz w:val="28"/>
          <w:szCs w:val="28"/>
        </w:rPr>
        <w:t xml:space="preserve">   </w:t>
      </w:r>
      <w:r w:rsidRPr="00E675DC">
        <w:rPr>
          <w:sz w:val="28"/>
          <w:szCs w:val="28"/>
        </w:rPr>
        <w:t>В приложение №2 – Положение о порядке расходования средств бюджета Таштагольского муниципального района в целях реализации муниципальной программы «Поддержка малого и среднего предпринимательства» на 2020-2022 годы, внести следующие изменения:</w:t>
      </w:r>
    </w:p>
    <w:p w:rsidR="00E675DC" w:rsidRPr="00E675DC" w:rsidRDefault="00E675DC" w:rsidP="00721474">
      <w:pPr>
        <w:pStyle w:val="ad"/>
        <w:ind w:left="-567"/>
        <w:jc w:val="both"/>
        <w:rPr>
          <w:sz w:val="28"/>
          <w:szCs w:val="28"/>
        </w:rPr>
      </w:pPr>
      <w:r w:rsidRPr="00E675D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675DC">
        <w:rPr>
          <w:sz w:val="28"/>
          <w:szCs w:val="28"/>
        </w:rPr>
        <w:t xml:space="preserve">.1. </w:t>
      </w:r>
      <w:r w:rsidR="00426E98">
        <w:rPr>
          <w:sz w:val="28"/>
          <w:szCs w:val="28"/>
        </w:rPr>
        <w:t xml:space="preserve"> </w:t>
      </w:r>
      <w:r w:rsidRPr="00E675DC">
        <w:rPr>
          <w:sz w:val="28"/>
          <w:szCs w:val="28"/>
        </w:rPr>
        <w:t xml:space="preserve">Пункт 1.1. Положения дополнить абзацем следующего содержания: «Субсидия предоставляется в целях реализации муниципальной  программы «Поддержка малого и среднего предпринимательства» на 2020-2022 годы», утвержденной Постановлением Администрации Таштагольского муниципального района от 27.09.2019 № 1240 – </w:t>
      </w:r>
      <w:proofErr w:type="spellStart"/>
      <w:proofErr w:type="gramStart"/>
      <w:r w:rsidRPr="00E675DC">
        <w:rPr>
          <w:sz w:val="28"/>
          <w:szCs w:val="28"/>
        </w:rPr>
        <w:t>п</w:t>
      </w:r>
      <w:proofErr w:type="spellEnd"/>
      <w:proofErr w:type="gramEnd"/>
      <w:r w:rsidRPr="00E675DC">
        <w:rPr>
          <w:sz w:val="28"/>
          <w:szCs w:val="28"/>
        </w:rPr>
        <w:t xml:space="preserve">, в рамках регионального проекта «Акселерация субъектов малого и среднего предпринимательства», Постановления Правительства Кемеровской области-Кузбасса от 31.03.2020 №193 «О порядке предоставления субсидии из бюджета Кемеровской области-Кузбасса бюджетам муниципальных образований Кемеровской области -Кузбасс на реализацию отдельных мероприятий муниципальных программ развития субъектов малого и среднего предпринимательства и признании </w:t>
      </w:r>
      <w:proofErr w:type="gramStart"/>
      <w:r w:rsidRPr="00E675DC">
        <w:rPr>
          <w:sz w:val="28"/>
          <w:szCs w:val="28"/>
        </w:rPr>
        <w:t>утратившим</w:t>
      </w:r>
      <w:proofErr w:type="gramEnd"/>
      <w:r w:rsidRPr="00E675DC">
        <w:rPr>
          <w:sz w:val="28"/>
          <w:szCs w:val="28"/>
        </w:rPr>
        <w:t xml:space="preserve"> силу некоторых постановлений Правительства Кемеровской области – Кузбасса».</w:t>
      </w:r>
    </w:p>
    <w:p w:rsidR="00E675DC" w:rsidRPr="00E675DC" w:rsidRDefault="00E675DC" w:rsidP="00721474">
      <w:pPr>
        <w:pStyle w:val="ad"/>
        <w:tabs>
          <w:tab w:val="left" w:pos="540"/>
        </w:tabs>
        <w:ind w:left="-567"/>
        <w:jc w:val="both"/>
        <w:rPr>
          <w:sz w:val="28"/>
          <w:szCs w:val="28"/>
        </w:rPr>
      </w:pPr>
      <w:r w:rsidRPr="00E675D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675DC">
        <w:rPr>
          <w:sz w:val="28"/>
          <w:szCs w:val="28"/>
        </w:rPr>
        <w:t xml:space="preserve">.2. Пункты 1.2. изложить в следующей редакции: </w:t>
      </w:r>
    </w:p>
    <w:p w:rsidR="00E675DC" w:rsidRDefault="00E675DC" w:rsidP="00721474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Целью предоставления из средств бюджета Таштагольского муниципального района субсидии является оказание финансовой поддержки  </w:t>
      </w:r>
      <w:r w:rsidRPr="00A83D7B">
        <w:rPr>
          <w:rFonts w:ascii="Times New Roman" w:hAnsi="Times New Roman" w:cs="Times New Roman"/>
          <w:sz w:val="28"/>
          <w:szCs w:val="28"/>
        </w:rPr>
        <w:lastRenderedPageBreak/>
        <w:t>субъектами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Pr="00A83D7B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(малый семейный бизнес)</w:t>
      </w:r>
      <w:r w:rsidRPr="00A83D7B">
        <w:rPr>
          <w:rFonts w:ascii="Times New Roman" w:hAnsi="Times New Roman" w:cs="Times New Roman"/>
          <w:sz w:val="28"/>
          <w:szCs w:val="28"/>
        </w:rPr>
        <w:t xml:space="preserve">, </w:t>
      </w:r>
      <w:r w:rsidRPr="00687BB9">
        <w:rPr>
          <w:rFonts w:ascii="Times New Roman" w:hAnsi="Times New Roman" w:cs="Times New Roman"/>
          <w:sz w:val="28"/>
          <w:szCs w:val="28"/>
        </w:rPr>
        <w:t xml:space="preserve">которые соответствуют критериям, установленным Федеральным </w:t>
      </w:r>
      <w:hyperlink r:id="rId6" w:history="1">
        <w:r w:rsidRPr="00964C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7BB9">
        <w:rPr>
          <w:rFonts w:ascii="Times New Roman" w:hAnsi="Times New Roman" w:cs="Times New Roman"/>
          <w:sz w:val="28"/>
          <w:szCs w:val="28"/>
        </w:rPr>
        <w:t xml:space="preserve">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7BB9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7BB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7BB9">
        <w:rPr>
          <w:rFonts w:ascii="Times New Roman" w:hAnsi="Times New Roman" w:cs="Times New Roman"/>
          <w:sz w:val="28"/>
          <w:szCs w:val="28"/>
        </w:rPr>
        <w:t xml:space="preserve"> (за исключением субъектов малого и среднего предпринимательства, указанных в </w:t>
      </w:r>
      <w:hyperlink r:id="rId7" w:history="1">
        <w:r w:rsidRPr="00964C16">
          <w:rPr>
            <w:rFonts w:ascii="Times New Roman" w:hAnsi="Times New Roman" w:cs="Times New Roman"/>
            <w:sz w:val="28"/>
            <w:szCs w:val="28"/>
          </w:rPr>
          <w:t>частях 3</w:t>
        </w:r>
      </w:hyperlink>
      <w:r w:rsidRPr="00687BB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964C16">
          <w:rPr>
            <w:rFonts w:ascii="Times New Roman" w:hAnsi="Times New Roman" w:cs="Times New Roman"/>
            <w:sz w:val="28"/>
            <w:szCs w:val="28"/>
          </w:rPr>
          <w:t>4 статьи 14</w:t>
        </w:r>
      </w:hyperlink>
      <w:r w:rsidRPr="00687BB9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3D7B">
        <w:rPr>
          <w:rFonts w:ascii="Times New Roman" w:hAnsi="Times New Roman" w:cs="Times New Roman"/>
          <w:sz w:val="28"/>
          <w:szCs w:val="28"/>
        </w:rPr>
        <w:t>зарегистрированными на территории</w:t>
      </w:r>
      <w:proofErr w:type="gramEnd"/>
      <w:r w:rsidRPr="00A83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A83D7B">
        <w:rPr>
          <w:rFonts w:ascii="Times New Roman" w:hAnsi="Times New Roman" w:cs="Times New Roman"/>
          <w:sz w:val="28"/>
          <w:szCs w:val="28"/>
        </w:rPr>
        <w:t>, осуществляющими предпринимательскую деятельность совместно с членами семьи, включая: супругов, их родителей, детей, братьев, сестер, внуков, а также дедушек и бабушек каждого из супругов, братьев и сестер ро</w:t>
      </w:r>
      <w:r>
        <w:rPr>
          <w:rFonts w:ascii="Times New Roman" w:hAnsi="Times New Roman" w:cs="Times New Roman"/>
          <w:sz w:val="28"/>
          <w:szCs w:val="28"/>
        </w:rPr>
        <w:t xml:space="preserve">дителей каждого из супругов, </w:t>
      </w:r>
      <w:r w:rsidRPr="00466BC1">
        <w:rPr>
          <w:rFonts w:ascii="Times New Roman" w:hAnsi="Times New Roman" w:cs="Times New Roman"/>
          <w:sz w:val="28"/>
          <w:szCs w:val="28"/>
        </w:rPr>
        <w:t>усыновителей и усыновленных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75DC" w:rsidRDefault="00E675DC" w:rsidP="00721474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членов семьи – работников (включая самого индивидуального предпринимателя, главу крестьянского (фермерского) хозяйства, учредителя (учредителей)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 составлять не менее 20 процентов от всех работников; </w:t>
      </w:r>
    </w:p>
    <w:p w:rsidR="00E675DC" w:rsidRPr="00687BB9" w:rsidRDefault="00E675DC" w:rsidP="00721474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учредителей – членов семьи составляет не менее 50 процентов от общего количества учредителей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675DC" w:rsidRPr="00E675DC" w:rsidRDefault="00E675DC" w:rsidP="00721474">
      <w:pPr>
        <w:pStyle w:val="ad"/>
        <w:tabs>
          <w:tab w:val="left" w:pos="540"/>
        </w:tabs>
        <w:ind w:left="-567"/>
        <w:jc w:val="both"/>
        <w:rPr>
          <w:sz w:val="28"/>
          <w:szCs w:val="28"/>
        </w:rPr>
      </w:pPr>
      <w:r w:rsidRPr="00E675D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675DC">
        <w:rPr>
          <w:sz w:val="28"/>
          <w:szCs w:val="28"/>
        </w:rPr>
        <w:t>.3. Пункты 1.3. изложить в следующей редакции:</w:t>
      </w:r>
    </w:p>
    <w:p w:rsidR="00E675DC" w:rsidRPr="00E675DC" w:rsidRDefault="00E675DC" w:rsidP="00721474">
      <w:pPr>
        <w:pStyle w:val="ad"/>
        <w:ind w:left="-567"/>
        <w:jc w:val="both"/>
        <w:rPr>
          <w:sz w:val="28"/>
          <w:szCs w:val="28"/>
        </w:rPr>
      </w:pPr>
      <w:r w:rsidRPr="00E675DC">
        <w:rPr>
          <w:sz w:val="28"/>
          <w:szCs w:val="28"/>
        </w:rPr>
        <w:t>« 1.3. Поддержка малого семейного бизнеса включает в себя субсидирование затрат, связанных с приобретением товарно-материальных ценностей, оборудования, программного обеспечения, ремонтом объектов движимого и недвижимого имущества (нежилых зданий, строений, помещений, сооружений), арендой, приобретением помещений и (или) земельных участков, используемых исключительно для ведения предпринимательской деятельности (за исключением расходов на оплату налогов, выплату заработной платы)</w:t>
      </w:r>
      <w:proofErr w:type="gramStart"/>
      <w:r w:rsidRPr="00E675DC">
        <w:rPr>
          <w:sz w:val="28"/>
          <w:szCs w:val="28"/>
        </w:rPr>
        <w:t>.»</w:t>
      </w:r>
      <w:proofErr w:type="gramEnd"/>
      <w:r w:rsidRPr="00E675DC">
        <w:rPr>
          <w:sz w:val="28"/>
          <w:szCs w:val="28"/>
        </w:rPr>
        <w:t xml:space="preserve"> </w:t>
      </w:r>
    </w:p>
    <w:p w:rsidR="00E675DC" w:rsidRPr="00E675DC" w:rsidRDefault="00E675DC" w:rsidP="00721474">
      <w:pPr>
        <w:pStyle w:val="ad"/>
        <w:tabs>
          <w:tab w:val="left" w:pos="540"/>
        </w:tabs>
        <w:ind w:left="-567"/>
        <w:jc w:val="both"/>
        <w:rPr>
          <w:sz w:val="28"/>
          <w:szCs w:val="28"/>
        </w:rPr>
      </w:pPr>
      <w:r w:rsidRPr="00E675D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675DC">
        <w:rPr>
          <w:sz w:val="28"/>
          <w:szCs w:val="28"/>
        </w:rPr>
        <w:t>.4. Пункт 1.7. исключить</w:t>
      </w:r>
    </w:p>
    <w:p w:rsidR="00E675DC" w:rsidRPr="00CA1649" w:rsidRDefault="00E675DC" w:rsidP="00721474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C0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5C06">
        <w:rPr>
          <w:rFonts w:ascii="Times New Roman" w:hAnsi="Times New Roman" w:cs="Times New Roman"/>
          <w:sz w:val="28"/>
          <w:szCs w:val="28"/>
        </w:rPr>
        <w:t xml:space="preserve">.5. Раздел </w:t>
      </w:r>
      <w:r w:rsidRPr="00945C0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45C06">
        <w:rPr>
          <w:rFonts w:ascii="Times New Roman" w:hAnsi="Times New Roman" w:cs="Times New Roman"/>
          <w:sz w:val="28"/>
          <w:szCs w:val="28"/>
        </w:rPr>
        <w:t xml:space="preserve"> Условия и порядок предоставления субсидий, изложить в следующей редакции:</w:t>
      </w:r>
    </w:p>
    <w:p w:rsidR="00E675DC" w:rsidRPr="00E675DC" w:rsidRDefault="00E675DC" w:rsidP="00721474">
      <w:pPr>
        <w:pStyle w:val="ad"/>
        <w:widowControl w:val="0"/>
        <w:ind w:left="-567"/>
        <w:jc w:val="both"/>
        <w:rPr>
          <w:sz w:val="28"/>
          <w:szCs w:val="28"/>
        </w:rPr>
      </w:pPr>
      <w:r w:rsidRPr="00E675DC">
        <w:rPr>
          <w:sz w:val="28"/>
          <w:szCs w:val="28"/>
        </w:rPr>
        <w:t xml:space="preserve"> «</w:t>
      </w:r>
      <w:r w:rsidRPr="00E675DC">
        <w:rPr>
          <w:sz w:val="28"/>
          <w:szCs w:val="28"/>
          <w:lang w:val="en-US"/>
        </w:rPr>
        <w:t>II</w:t>
      </w:r>
      <w:r w:rsidRPr="00E675DC">
        <w:rPr>
          <w:sz w:val="28"/>
          <w:szCs w:val="28"/>
        </w:rPr>
        <w:t>. Условия и порядок проведения конкурсного отбора для получения субсидии</w:t>
      </w:r>
    </w:p>
    <w:p w:rsidR="00E675DC" w:rsidRPr="00E675DC" w:rsidRDefault="00E675DC" w:rsidP="00721474">
      <w:pPr>
        <w:pStyle w:val="ad"/>
        <w:widowControl w:val="0"/>
        <w:ind w:left="-567"/>
        <w:jc w:val="both"/>
        <w:rPr>
          <w:sz w:val="28"/>
          <w:szCs w:val="28"/>
        </w:rPr>
      </w:pPr>
      <w:r w:rsidRPr="00E675DC">
        <w:rPr>
          <w:sz w:val="28"/>
          <w:szCs w:val="28"/>
        </w:rPr>
        <w:t>2.1. Получатели субсидий отбираются на конкурсной основе (далее – отбор) из числа подавших заявление на получение субсидии.</w:t>
      </w:r>
    </w:p>
    <w:p w:rsidR="00E675DC" w:rsidRPr="00E675DC" w:rsidRDefault="00E675DC" w:rsidP="00721474">
      <w:pPr>
        <w:pStyle w:val="ad"/>
        <w:widowControl w:val="0"/>
        <w:ind w:left="-567"/>
        <w:jc w:val="both"/>
        <w:rPr>
          <w:sz w:val="28"/>
          <w:szCs w:val="28"/>
        </w:rPr>
      </w:pPr>
      <w:r w:rsidRPr="00E675DC">
        <w:rPr>
          <w:sz w:val="28"/>
          <w:szCs w:val="28"/>
        </w:rPr>
        <w:t>2.3 Размер субсидии составляет 85 процентов произведенных затрат, но не более 300 тыс. рублей на одного получателя.</w:t>
      </w:r>
    </w:p>
    <w:p w:rsidR="00E675DC" w:rsidRPr="00E675DC" w:rsidRDefault="00E675DC" w:rsidP="00721474">
      <w:pPr>
        <w:pStyle w:val="ad"/>
        <w:widowControl w:val="0"/>
        <w:ind w:left="-567"/>
        <w:jc w:val="both"/>
        <w:rPr>
          <w:sz w:val="28"/>
          <w:szCs w:val="28"/>
        </w:rPr>
      </w:pPr>
      <w:r w:rsidRPr="00E675DC">
        <w:rPr>
          <w:sz w:val="28"/>
          <w:szCs w:val="28"/>
        </w:rPr>
        <w:t xml:space="preserve">2.4. Средства субсидии предоставляются на конкурсной основе </w:t>
      </w:r>
      <w:proofErr w:type="gramStart"/>
      <w:r w:rsidRPr="00E675DC">
        <w:rPr>
          <w:sz w:val="28"/>
          <w:szCs w:val="28"/>
        </w:rPr>
        <w:t>при</w:t>
      </w:r>
      <w:proofErr w:type="gramEnd"/>
      <w:r w:rsidRPr="00E675DC">
        <w:rPr>
          <w:sz w:val="28"/>
          <w:szCs w:val="28"/>
        </w:rPr>
        <w:t xml:space="preserve"> наличие:</w:t>
      </w:r>
    </w:p>
    <w:p w:rsidR="00E675DC" w:rsidRPr="00F90015" w:rsidRDefault="00E675DC" w:rsidP="00721474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0015">
        <w:rPr>
          <w:rFonts w:ascii="Times New Roman" w:hAnsi="Times New Roman" w:cs="Times New Roman"/>
          <w:color w:val="000000"/>
          <w:sz w:val="28"/>
          <w:szCs w:val="28"/>
        </w:rPr>
        <w:t xml:space="preserve">а) заключенных субъектами малого предпринимательства договоров на приобретение </w:t>
      </w:r>
      <w:r w:rsidRPr="00274D6B">
        <w:rPr>
          <w:rFonts w:ascii="Times New Roman" w:hAnsi="Times New Roman" w:cs="Times New Roman"/>
          <w:sz w:val="28"/>
          <w:szCs w:val="28"/>
        </w:rPr>
        <w:t>товар</w:t>
      </w:r>
      <w:r>
        <w:rPr>
          <w:rFonts w:ascii="Times New Roman" w:hAnsi="Times New Roman" w:cs="Times New Roman"/>
          <w:sz w:val="28"/>
          <w:szCs w:val="28"/>
        </w:rPr>
        <w:t>но-материальных ценностей</w:t>
      </w:r>
      <w:r w:rsidRPr="00274D6B">
        <w:rPr>
          <w:rFonts w:ascii="Times New Roman" w:hAnsi="Times New Roman" w:cs="Times New Roman"/>
          <w:sz w:val="28"/>
          <w:szCs w:val="28"/>
        </w:rPr>
        <w:t>, оборудования</w:t>
      </w:r>
      <w:r w:rsidRPr="00687BB9">
        <w:rPr>
          <w:rFonts w:ascii="Times New Roman" w:hAnsi="Times New Roman" w:cs="Times New Roman"/>
          <w:sz w:val="28"/>
          <w:szCs w:val="28"/>
        </w:rPr>
        <w:t>, программного обеспечения, 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7BB9">
        <w:rPr>
          <w:rFonts w:ascii="Times New Roman" w:hAnsi="Times New Roman" w:cs="Times New Roman"/>
          <w:sz w:val="28"/>
          <w:szCs w:val="28"/>
        </w:rPr>
        <w:t xml:space="preserve"> объектов движимого и недвижимого имущества (нежилых зданий, строений, помещений, сооружений</w:t>
      </w:r>
      <w:r>
        <w:rPr>
          <w:rFonts w:ascii="Times New Roman" w:hAnsi="Times New Roman" w:cs="Times New Roman"/>
          <w:sz w:val="28"/>
          <w:szCs w:val="28"/>
        </w:rPr>
        <w:t>), договоров аренды, купли-продажи помещений и</w:t>
      </w:r>
      <w:r w:rsidRPr="00CB587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или земельных участков</w:t>
      </w:r>
      <w:r w:rsidRPr="00687BB9">
        <w:rPr>
          <w:rFonts w:ascii="Times New Roman" w:hAnsi="Times New Roman" w:cs="Times New Roman"/>
          <w:sz w:val="28"/>
          <w:szCs w:val="28"/>
        </w:rPr>
        <w:t xml:space="preserve">, используемых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Pr="00687BB9">
        <w:rPr>
          <w:rFonts w:ascii="Times New Roman" w:hAnsi="Times New Roman" w:cs="Times New Roman"/>
          <w:sz w:val="28"/>
          <w:szCs w:val="28"/>
        </w:rPr>
        <w:t>для ведения предпринимательской деятельности</w:t>
      </w:r>
      <w:r w:rsidRPr="00F90015">
        <w:rPr>
          <w:rFonts w:ascii="Times New Roman" w:hAnsi="Times New Roman" w:cs="Times New Roman"/>
          <w:sz w:val="28"/>
          <w:szCs w:val="28"/>
        </w:rPr>
        <w:t>;</w:t>
      </w:r>
    </w:p>
    <w:p w:rsidR="00E675DC" w:rsidRPr="00274D6B" w:rsidRDefault="00E675DC" w:rsidP="00721474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015">
        <w:rPr>
          <w:rFonts w:ascii="Times New Roman" w:hAnsi="Times New Roman" w:cs="Times New Roman"/>
          <w:sz w:val="28"/>
          <w:szCs w:val="28"/>
        </w:rPr>
        <w:t xml:space="preserve">б) документов, подтверждающих осуществление расходов субъектами малого предпринимательства на приобретение </w:t>
      </w:r>
      <w:r w:rsidRPr="00274D6B">
        <w:rPr>
          <w:rFonts w:ascii="Times New Roman" w:hAnsi="Times New Roman" w:cs="Times New Roman"/>
          <w:sz w:val="28"/>
          <w:szCs w:val="28"/>
        </w:rPr>
        <w:t>товар</w:t>
      </w:r>
      <w:r>
        <w:rPr>
          <w:rFonts w:ascii="Times New Roman" w:hAnsi="Times New Roman" w:cs="Times New Roman"/>
          <w:sz w:val="28"/>
          <w:szCs w:val="28"/>
        </w:rPr>
        <w:t>но-материальных ценностей</w:t>
      </w:r>
      <w:r w:rsidRPr="00274D6B">
        <w:rPr>
          <w:rFonts w:ascii="Times New Roman" w:hAnsi="Times New Roman" w:cs="Times New Roman"/>
          <w:sz w:val="28"/>
          <w:szCs w:val="28"/>
        </w:rPr>
        <w:t>, оборудования</w:t>
      </w:r>
      <w:r w:rsidRPr="00687BB9">
        <w:rPr>
          <w:rFonts w:ascii="Times New Roman" w:hAnsi="Times New Roman" w:cs="Times New Roman"/>
          <w:sz w:val="28"/>
          <w:szCs w:val="28"/>
        </w:rPr>
        <w:t>, программного обеспечения, ремонт объектов движимого и недвижимого имущества (нежилых зданий, строений, помещений, сооружений</w:t>
      </w:r>
      <w:r>
        <w:rPr>
          <w:rFonts w:ascii="Times New Roman" w:hAnsi="Times New Roman" w:cs="Times New Roman"/>
          <w:sz w:val="28"/>
          <w:szCs w:val="28"/>
        </w:rPr>
        <w:t>), договоров аренды, купли-продажи помещений и (или) земельных участков</w:t>
      </w:r>
      <w:r w:rsidRPr="00687BB9">
        <w:rPr>
          <w:rFonts w:ascii="Times New Roman" w:hAnsi="Times New Roman" w:cs="Times New Roman"/>
          <w:sz w:val="28"/>
          <w:szCs w:val="28"/>
        </w:rPr>
        <w:t xml:space="preserve">, используемых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Pr="00687BB9">
        <w:rPr>
          <w:rFonts w:ascii="Times New Roman" w:hAnsi="Times New Roman" w:cs="Times New Roman"/>
          <w:sz w:val="28"/>
          <w:szCs w:val="28"/>
        </w:rPr>
        <w:t>для ведения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(платежные поручения, инкассовые поручения, платежные требования, платежные ордера и т. д.); </w:t>
      </w:r>
      <w:proofErr w:type="gramEnd"/>
    </w:p>
    <w:p w:rsidR="00E675DC" w:rsidRPr="00274D6B" w:rsidRDefault="00E675DC" w:rsidP="00721474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D6B">
        <w:rPr>
          <w:rFonts w:ascii="Times New Roman" w:hAnsi="Times New Roman" w:cs="Times New Roman"/>
          <w:sz w:val="28"/>
          <w:szCs w:val="28"/>
        </w:rPr>
        <w:t xml:space="preserve">в) документов, подтверждающих ввод в эксплуатацию приобретенного </w:t>
      </w:r>
      <w:r w:rsidRPr="00274D6B">
        <w:rPr>
          <w:rFonts w:ascii="Times New Roman" w:hAnsi="Times New Roman" w:cs="Times New Roman"/>
          <w:sz w:val="28"/>
          <w:szCs w:val="28"/>
        </w:rPr>
        <w:lastRenderedPageBreak/>
        <w:t>оборудования;</w:t>
      </w:r>
    </w:p>
    <w:p w:rsidR="00E675DC" w:rsidRPr="00F90015" w:rsidRDefault="00E675DC" w:rsidP="00721474">
      <w:pPr>
        <w:pStyle w:val="ConsPlusNormal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E40943">
        <w:rPr>
          <w:rFonts w:ascii="Times New Roman" w:hAnsi="Times New Roman" w:cs="Times New Roman"/>
          <w:sz w:val="28"/>
          <w:szCs w:val="28"/>
        </w:rPr>
        <w:t xml:space="preserve">технико-экономического обоснования </w:t>
      </w:r>
      <w:r>
        <w:rPr>
          <w:rFonts w:ascii="Times New Roman" w:hAnsi="Times New Roman" w:cs="Times New Roman"/>
          <w:sz w:val="28"/>
          <w:szCs w:val="28"/>
        </w:rPr>
        <w:t xml:space="preserve"> приобретения </w:t>
      </w:r>
      <w:r w:rsidRPr="00274D6B">
        <w:rPr>
          <w:rFonts w:ascii="Times New Roman" w:hAnsi="Times New Roman" w:cs="Times New Roman"/>
          <w:sz w:val="28"/>
          <w:szCs w:val="28"/>
        </w:rPr>
        <w:t>товар</w:t>
      </w:r>
      <w:r>
        <w:rPr>
          <w:rFonts w:ascii="Times New Roman" w:hAnsi="Times New Roman" w:cs="Times New Roman"/>
          <w:sz w:val="28"/>
          <w:szCs w:val="28"/>
        </w:rPr>
        <w:t>но-материальных ценностей</w:t>
      </w:r>
      <w:r w:rsidRPr="00274D6B">
        <w:rPr>
          <w:rFonts w:ascii="Times New Roman" w:hAnsi="Times New Roman" w:cs="Times New Roman"/>
          <w:sz w:val="28"/>
          <w:szCs w:val="28"/>
        </w:rPr>
        <w:t>, оборудования</w:t>
      </w:r>
      <w:r w:rsidRPr="00687BB9">
        <w:rPr>
          <w:rFonts w:ascii="Times New Roman" w:hAnsi="Times New Roman" w:cs="Times New Roman"/>
          <w:sz w:val="28"/>
          <w:szCs w:val="28"/>
        </w:rPr>
        <w:t>, программного обеспечения, 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7BB9">
        <w:rPr>
          <w:rFonts w:ascii="Times New Roman" w:hAnsi="Times New Roman" w:cs="Times New Roman"/>
          <w:sz w:val="28"/>
          <w:szCs w:val="28"/>
        </w:rPr>
        <w:t xml:space="preserve"> объектов движимого и недвижимого имущества (нежилых зданий, строений, помещений, сооружений</w:t>
      </w:r>
      <w:r>
        <w:rPr>
          <w:rFonts w:ascii="Times New Roman" w:hAnsi="Times New Roman" w:cs="Times New Roman"/>
          <w:sz w:val="28"/>
          <w:szCs w:val="28"/>
        </w:rPr>
        <w:t>), договоров аренды, купли-продажи помещений и (или) земельных участков</w:t>
      </w:r>
      <w:r w:rsidRPr="00687BB9">
        <w:rPr>
          <w:rFonts w:ascii="Times New Roman" w:hAnsi="Times New Roman" w:cs="Times New Roman"/>
          <w:sz w:val="28"/>
          <w:szCs w:val="28"/>
        </w:rPr>
        <w:t xml:space="preserve">, используемых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Pr="00687BB9">
        <w:rPr>
          <w:rFonts w:ascii="Times New Roman" w:hAnsi="Times New Roman" w:cs="Times New Roman"/>
          <w:sz w:val="28"/>
          <w:szCs w:val="28"/>
        </w:rPr>
        <w:t>для ведения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75DC" w:rsidRDefault="00E675DC" w:rsidP="00721474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60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5160A">
        <w:rPr>
          <w:rFonts w:ascii="Times New Roman" w:hAnsi="Times New Roman" w:cs="Times New Roman"/>
          <w:sz w:val="28"/>
          <w:szCs w:val="28"/>
        </w:rPr>
        <w:t>) копий документов, подтверждающих осуществление предпринимательской деятельности совместно с членами семьи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160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отношении каждого члена семьи</w:t>
      </w:r>
      <w:r w:rsidRPr="00A5160A">
        <w:rPr>
          <w:rFonts w:ascii="Times New Roman" w:hAnsi="Times New Roman" w:cs="Times New Roman"/>
          <w:sz w:val="28"/>
          <w:szCs w:val="28"/>
        </w:rPr>
        <w:t xml:space="preserve"> согласно условиям, указанным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5160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1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1.2. настоящего Порядка</w:t>
      </w:r>
      <w:r w:rsidRPr="00A5160A">
        <w:rPr>
          <w:rFonts w:ascii="Times New Roman" w:hAnsi="Times New Roman" w:cs="Times New Roman"/>
          <w:sz w:val="28"/>
          <w:szCs w:val="28"/>
        </w:rPr>
        <w:t>;</w:t>
      </w:r>
    </w:p>
    <w:p w:rsidR="00E675DC" w:rsidRPr="00AB6CB0" w:rsidRDefault="00E675DC" w:rsidP="00721474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копий документов, подтверждающих, что члены семьи </w:t>
      </w:r>
      <w:r w:rsidRPr="00E11846">
        <w:rPr>
          <w:rFonts w:ascii="Times New Roman" w:hAnsi="Times New Roman" w:cs="Times New Roman"/>
          <w:sz w:val="28"/>
          <w:szCs w:val="28"/>
        </w:rPr>
        <w:t xml:space="preserve">составляют не менее </w:t>
      </w:r>
      <w:r>
        <w:rPr>
          <w:rFonts w:ascii="Times New Roman" w:hAnsi="Times New Roman" w:cs="Times New Roman"/>
          <w:sz w:val="28"/>
          <w:szCs w:val="28"/>
        </w:rPr>
        <w:t>20 процентов от всех работников либо не менее 50 процентов от общего количества учредителей</w:t>
      </w:r>
      <w:r w:rsidRPr="00E11846">
        <w:rPr>
          <w:rFonts w:ascii="Times New Roman" w:hAnsi="Times New Roman" w:cs="Times New Roman"/>
          <w:sz w:val="28"/>
          <w:szCs w:val="28"/>
        </w:rPr>
        <w:t xml:space="preserve">,  </w:t>
      </w:r>
      <w:r w:rsidRPr="00E2379D">
        <w:rPr>
          <w:rFonts w:ascii="Times New Roman" w:hAnsi="Times New Roman" w:cs="Times New Roman"/>
          <w:sz w:val="28"/>
          <w:szCs w:val="28"/>
        </w:rPr>
        <w:t>с предъявлением оригинала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5DC" w:rsidRPr="00E675DC" w:rsidRDefault="00E675DC" w:rsidP="00721474">
      <w:pPr>
        <w:pStyle w:val="ad"/>
        <w:widowControl w:val="0"/>
        <w:ind w:left="-567"/>
        <w:jc w:val="both"/>
        <w:rPr>
          <w:sz w:val="28"/>
          <w:szCs w:val="28"/>
        </w:rPr>
      </w:pPr>
      <w:r w:rsidRPr="00E675DC">
        <w:rPr>
          <w:sz w:val="28"/>
          <w:szCs w:val="28"/>
        </w:rPr>
        <w:t>2.5. Информация о проведении отбора, сроках начала и окончания приема заявлений и документов, месте подачи заявлений и документов, контактных телефонах размещается на официальном сайте администрации Таштагольского муниципального района в информационно-телекоммуникационной сети «Интернет» не позднее, чем за 5 календарных дней до начала приема заявлений и документов на отбор. Срок приема документов не может быть меньше 14 календарных дней.</w:t>
      </w:r>
    </w:p>
    <w:p w:rsidR="00E675DC" w:rsidRPr="00E675DC" w:rsidRDefault="00E675DC" w:rsidP="00721474">
      <w:pPr>
        <w:pStyle w:val="ad"/>
        <w:widowControl w:val="0"/>
        <w:ind w:left="-567"/>
        <w:jc w:val="both"/>
        <w:rPr>
          <w:sz w:val="28"/>
          <w:szCs w:val="28"/>
        </w:rPr>
      </w:pPr>
      <w:r w:rsidRPr="00E675DC">
        <w:rPr>
          <w:sz w:val="28"/>
          <w:szCs w:val="28"/>
        </w:rPr>
        <w:t>2.6. Отдел поддержки малого и среднего предпринимательства осуществляет регистрацию заявлений на получение субсидий в день их поступления в журнале регистрации заявлений, который ведется в  бумажном виде, с указанием номера и даты регистрации заявления, наименования получателей субсидий, наименования вида субсидии и суммы произведенных затрат.</w:t>
      </w:r>
    </w:p>
    <w:p w:rsidR="00E675DC" w:rsidRPr="00E675DC" w:rsidRDefault="00E675DC" w:rsidP="00721474">
      <w:pPr>
        <w:pStyle w:val="ad"/>
        <w:widowControl w:val="0"/>
        <w:ind w:left="-567"/>
        <w:jc w:val="both"/>
        <w:rPr>
          <w:sz w:val="28"/>
          <w:szCs w:val="28"/>
        </w:rPr>
      </w:pPr>
      <w:r w:rsidRPr="00E675DC">
        <w:rPr>
          <w:sz w:val="28"/>
          <w:szCs w:val="28"/>
        </w:rPr>
        <w:t>Отдел поддержки малого и среднего предпринимательства составляет опись представленных документов, которая подписывается представителем получателей субсидий и сотрудником отдела, принявшим документы.</w:t>
      </w:r>
    </w:p>
    <w:p w:rsidR="00E675DC" w:rsidRPr="00E675DC" w:rsidRDefault="00E675DC" w:rsidP="00721474">
      <w:pPr>
        <w:pStyle w:val="ad"/>
        <w:widowControl w:val="0"/>
        <w:ind w:left="-567"/>
        <w:jc w:val="both"/>
        <w:rPr>
          <w:sz w:val="28"/>
          <w:szCs w:val="28"/>
        </w:rPr>
      </w:pPr>
      <w:r w:rsidRPr="00E675DC">
        <w:rPr>
          <w:sz w:val="28"/>
          <w:szCs w:val="28"/>
        </w:rPr>
        <w:t>Получатели субсидий вправе в любое время отозвать поданное заявление, для этого необходимо направить в отдел письменное уведомление. Датой отзыва является дата получения отделом  письменного уведомления.</w:t>
      </w:r>
    </w:p>
    <w:p w:rsidR="00E675DC" w:rsidRPr="00E675DC" w:rsidRDefault="00E675DC" w:rsidP="00721474">
      <w:pPr>
        <w:pStyle w:val="ad"/>
        <w:widowControl w:val="0"/>
        <w:ind w:left="-567"/>
        <w:jc w:val="both"/>
        <w:rPr>
          <w:sz w:val="28"/>
          <w:szCs w:val="28"/>
        </w:rPr>
      </w:pPr>
      <w:r w:rsidRPr="00E675DC">
        <w:rPr>
          <w:sz w:val="28"/>
          <w:szCs w:val="28"/>
        </w:rPr>
        <w:t>2.7. После приема заявлений о предоставлении субсидий в течение срока, указанного в  пункте 2.9.  настоящего  Положения, отдел  осуществляет проверку представленных документов и сведений, направляет запросы о предоставлении необходимых сведений, в том числе, по системе межведомственного электронного взаимодействия, в государственные органы и органы местного самоуправления, подведомственные государственным органам или органам местного самоуправления организации, в том числе, в Инспекцию Федеральной налоговой службы, территориальный орган Фонда социального страхования.</w:t>
      </w:r>
    </w:p>
    <w:p w:rsidR="00E675DC" w:rsidRPr="00E675DC" w:rsidRDefault="00E675DC" w:rsidP="00721474">
      <w:pPr>
        <w:pStyle w:val="ad"/>
        <w:widowControl w:val="0"/>
        <w:ind w:left="-567"/>
        <w:jc w:val="both"/>
        <w:rPr>
          <w:sz w:val="28"/>
          <w:szCs w:val="28"/>
        </w:rPr>
      </w:pPr>
      <w:r w:rsidRPr="00E675DC">
        <w:rPr>
          <w:sz w:val="28"/>
          <w:szCs w:val="28"/>
        </w:rPr>
        <w:t>При проверке представленных документов и сведений  отдел  вправе запрашивать иные документы, подтверждающие сведения, предоставленные в заявлении. Запрос дополнительных документов должен быть мотивированным и не нарушать принцип обеспечения равного доступа получателей субсидий к получению поддержки в соответствии с условиями ее предоставления, установленными муниципальной программой и настоящим Положением .</w:t>
      </w:r>
    </w:p>
    <w:p w:rsidR="00E675DC" w:rsidRPr="00E675DC" w:rsidRDefault="00E675DC" w:rsidP="00721474">
      <w:pPr>
        <w:pStyle w:val="ad"/>
        <w:widowControl w:val="0"/>
        <w:ind w:left="-567"/>
        <w:jc w:val="both"/>
        <w:rPr>
          <w:sz w:val="28"/>
          <w:szCs w:val="28"/>
        </w:rPr>
      </w:pPr>
      <w:r w:rsidRPr="00E675DC">
        <w:rPr>
          <w:sz w:val="28"/>
          <w:szCs w:val="28"/>
        </w:rPr>
        <w:t xml:space="preserve">2.8. В течение срока, указанного в пункте 2.9. настоящего Положения, заявления и документы на получение субсидий отдел  предоставляет в конкурсную </w:t>
      </w:r>
      <w:r w:rsidRPr="00E675DC">
        <w:rPr>
          <w:sz w:val="28"/>
          <w:szCs w:val="28"/>
        </w:rPr>
        <w:lastRenderedPageBreak/>
        <w:t>комиссию</w:t>
      </w:r>
      <w:proofErr w:type="gramStart"/>
      <w:r w:rsidRPr="00E675DC">
        <w:rPr>
          <w:sz w:val="28"/>
          <w:szCs w:val="28"/>
        </w:rPr>
        <w:t xml:space="preserve">.». </w:t>
      </w:r>
      <w:proofErr w:type="gramEnd"/>
    </w:p>
    <w:p w:rsidR="00E675DC" w:rsidRPr="00E675DC" w:rsidRDefault="00E675DC" w:rsidP="00721474">
      <w:pPr>
        <w:pStyle w:val="ad"/>
        <w:widowControl w:val="0"/>
        <w:ind w:left="-567"/>
        <w:jc w:val="both"/>
        <w:rPr>
          <w:sz w:val="28"/>
          <w:szCs w:val="28"/>
        </w:rPr>
      </w:pPr>
      <w:r w:rsidRPr="00E675DC">
        <w:rPr>
          <w:sz w:val="28"/>
          <w:szCs w:val="28"/>
        </w:rPr>
        <w:t xml:space="preserve">2.9. Конкурсный отбор, в том числе, проверка представленных документов, оценка заявлений конкурсной комиссией, рассмотрение главным распорядителем заявлений получателей субсидий, проводится в течение не более тридцати  дней, начиная со следующего рабочего дня после окончания приема документов. </w:t>
      </w:r>
    </w:p>
    <w:p w:rsidR="00E675DC" w:rsidRPr="00E675DC" w:rsidRDefault="00E675DC" w:rsidP="00721474">
      <w:pPr>
        <w:pStyle w:val="ad"/>
        <w:ind w:left="-567"/>
        <w:jc w:val="both"/>
        <w:rPr>
          <w:sz w:val="28"/>
          <w:szCs w:val="28"/>
        </w:rPr>
      </w:pPr>
      <w:r w:rsidRPr="00E675DC">
        <w:rPr>
          <w:sz w:val="28"/>
          <w:szCs w:val="28"/>
        </w:rPr>
        <w:t xml:space="preserve">2.10. </w:t>
      </w:r>
      <w:r w:rsidR="006B4E84">
        <w:rPr>
          <w:sz w:val="28"/>
          <w:szCs w:val="28"/>
        </w:rPr>
        <w:t xml:space="preserve"> </w:t>
      </w:r>
      <w:r w:rsidRPr="00E675DC">
        <w:rPr>
          <w:sz w:val="28"/>
          <w:szCs w:val="28"/>
        </w:rPr>
        <w:t>По результатам рассмотрения заявок составляется письменное заключение по каждому участнику конкурсного отбора. Заключение должно содержать выводы о полноте сведений, содержащихся в представленных заявках, содержащихся в представленных заявках, соответствии заявок условиям конкурсного отбора и требованиям конкурсной документации, а так же о соответствии требованиям настоящего Порядка</w:t>
      </w:r>
      <w:proofErr w:type="gramStart"/>
      <w:r w:rsidRPr="00E675DC">
        <w:rPr>
          <w:sz w:val="28"/>
          <w:szCs w:val="28"/>
        </w:rPr>
        <w:t xml:space="preserve"> П</w:t>
      </w:r>
      <w:proofErr w:type="gramEnd"/>
      <w:r w:rsidRPr="00E675DC">
        <w:rPr>
          <w:sz w:val="28"/>
          <w:szCs w:val="28"/>
        </w:rPr>
        <w:t xml:space="preserve">ри наличие замечаний сведения об этом излагаются в заключении.  </w:t>
      </w:r>
    </w:p>
    <w:p w:rsidR="00E675DC" w:rsidRPr="00E675DC" w:rsidRDefault="00E675DC" w:rsidP="00721474">
      <w:pPr>
        <w:pStyle w:val="ad"/>
        <w:widowControl w:val="0"/>
        <w:shd w:val="clear" w:color="auto" w:fill="FFFFFF" w:themeFill="background1"/>
        <w:ind w:left="-567"/>
        <w:jc w:val="both"/>
        <w:rPr>
          <w:sz w:val="28"/>
          <w:szCs w:val="28"/>
        </w:rPr>
      </w:pPr>
      <w:r w:rsidRPr="00E675DC">
        <w:rPr>
          <w:sz w:val="28"/>
          <w:szCs w:val="28"/>
        </w:rPr>
        <w:t xml:space="preserve">2.11. Каждый получатель субсидий должен быть проинформирован </w:t>
      </w:r>
      <w:proofErr w:type="gramStart"/>
      <w:r w:rsidRPr="00E675DC">
        <w:rPr>
          <w:sz w:val="28"/>
          <w:szCs w:val="28"/>
        </w:rPr>
        <w:t>о принятом решении в течение пяти дней со дня его принятия посредством направления соответствующей информации в электронном виде на электронную почту</w:t>
      </w:r>
      <w:proofErr w:type="gramEnd"/>
      <w:r w:rsidRPr="00E675DC">
        <w:rPr>
          <w:sz w:val="28"/>
          <w:szCs w:val="28"/>
        </w:rPr>
        <w:t xml:space="preserve"> получателя субсидии, указанную в заявлении.</w:t>
      </w:r>
    </w:p>
    <w:p w:rsidR="00E675DC" w:rsidRDefault="00E675DC" w:rsidP="00721474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74F6">
        <w:rPr>
          <w:rFonts w:ascii="Times New Roman" w:hAnsi="Times New Roman" w:cs="Times New Roman"/>
          <w:sz w:val="28"/>
          <w:szCs w:val="28"/>
        </w:rPr>
        <w:t>2.12.</w:t>
      </w:r>
      <w:r w:rsidRPr="00C574F6">
        <w:rPr>
          <w:szCs w:val="28"/>
        </w:rPr>
        <w:t xml:space="preserve"> </w:t>
      </w:r>
      <w:r w:rsidRPr="00687BB9">
        <w:rPr>
          <w:rFonts w:ascii="Times New Roman" w:hAnsi="Times New Roman" w:cs="Times New Roman"/>
          <w:sz w:val="28"/>
          <w:szCs w:val="28"/>
        </w:rPr>
        <w:t>Конкурсная комиссия в ходе заседания рассматривает представленные материалы и выносит решение о предоставлении субсид</w:t>
      </w:r>
      <w:proofErr w:type="gramStart"/>
      <w:r w:rsidRPr="00687BB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687BB9">
        <w:rPr>
          <w:rFonts w:ascii="Times New Roman" w:hAnsi="Times New Roman" w:cs="Times New Roman"/>
          <w:sz w:val="28"/>
          <w:szCs w:val="28"/>
        </w:rPr>
        <w:t xml:space="preserve"> размере либо отказе в предоставлении субсидии участникам конкурс</w:t>
      </w:r>
      <w:r>
        <w:rPr>
          <w:rFonts w:ascii="Times New Roman" w:hAnsi="Times New Roman" w:cs="Times New Roman"/>
          <w:sz w:val="28"/>
          <w:szCs w:val="28"/>
        </w:rPr>
        <w:t>ного отбора</w:t>
      </w:r>
      <w:r w:rsidRPr="00687BB9">
        <w:rPr>
          <w:rFonts w:ascii="Times New Roman" w:hAnsi="Times New Roman" w:cs="Times New Roman"/>
          <w:sz w:val="28"/>
          <w:szCs w:val="28"/>
        </w:rPr>
        <w:t>.</w:t>
      </w:r>
    </w:p>
    <w:p w:rsidR="00E675DC" w:rsidRDefault="00E675DC" w:rsidP="00721474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6B4E84">
        <w:rPr>
          <w:rFonts w:ascii="Times New Roman" w:hAnsi="Times New Roman" w:cs="Times New Roman"/>
          <w:sz w:val="28"/>
          <w:szCs w:val="28"/>
        </w:rPr>
        <w:t xml:space="preserve"> </w:t>
      </w:r>
      <w:r w:rsidRPr="00687BB9">
        <w:rPr>
          <w:rFonts w:ascii="Times New Roman" w:hAnsi="Times New Roman" w:cs="Times New Roman"/>
          <w:sz w:val="28"/>
          <w:szCs w:val="28"/>
        </w:rPr>
        <w:t>Заседание конкурсной комиссии проводит пр</w:t>
      </w:r>
      <w:r>
        <w:rPr>
          <w:rFonts w:ascii="Times New Roman" w:hAnsi="Times New Roman" w:cs="Times New Roman"/>
          <w:sz w:val="28"/>
          <w:szCs w:val="28"/>
        </w:rPr>
        <w:t>едседатель, а в его отсутствие</w:t>
      </w:r>
      <w:r w:rsidRPr="00687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BB9">
        <w:rPr>
          <w:rFonts w:ascii="Times New Roman" w:hAnsi="Times New Roman" w:cs="Times New Roman"/>
          <w:sz w:val="28"/>
          <w:szCs w:val="28"/>
        </w:rPr>
        <w:t>заместитель председателя конкурсной комиссии.</w:t>
      </w:r>
    </w:p>
    <w:p w:rsidR="00E675DC" w:rsidRPr="00687BB9" w:rsidRDefault="00E675DC" w:rsidP="00721474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Pr="00687BB9">
        <w:rPr>
          <w:rFonts w:ascii="Times New Roman" w:hAnsi="Times New Roman" w:cs="Times New Roman"/>
          <w:sz w:val="28"/>
          <w:szCs w:val="28"/>
        </w:rPr>
        <w:t>Конкурсная комиссия принимает решение, если на ее заседании присутствует не менее половины списочного состава ее членов.</w:t>
      </w:r>
    </w:p>
    <w:p w:rsidR="00E675DC" w:rsidRDefault="00E675DC" w:rsidP="00721474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="006B4E84">
        <w:rPr>
          <w:rFonts w:ascii="Times New Roman" w:hAnsi="Times New Roman" w:cs="Times New Roman"/>
          <w:sz w:val="28"/>
          <w:szCs w:val="28"/>
        </w:rPr>
        <w:t xml:space="preserve"> </w:t>
      </w:r>
      <w:r w:rsidRPr="00687BB9">
        <w:rPr>
          <w:rFonts w:ascii="Times New Roman" w:hAnsi="Times New Roman" w:cs="Times New Roman"/>
          <w:sz w:val="28"/>
          <w:szCs w:val="28"/>
        </w:rPr>
        <w:t>Конкурсная комиссия рассчитывает размер субсидий, заносит данные в протокол заседания конкурсной комиссии.</w:t>
      </w:r>
    </w:p>
    <w:p w:rsidR="00E675DC" w:rsidRPr="00C574F6" w:rsidRDefault="00E675DC" w:rsidP="00721474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</w:t>
      </w:r>
      <w:r w:rsidRPr="00687BB9">
        <w:rPr>
          <w:rFonts w:ascii="Times New Roman" w:hAnsi="Times New Roman" w:cs="Times New Roman"/>
          <w:sz w:val="28"/>
          <w:szCs w:val="28"/>
        </w:rPr>
        <w:t xml:space="preserve"> </w:t>
      </w:r>
      <w:r w:rsidR="006B4E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Получатель субсидии (субъект МСП)</w:t>
      </w:r>
      <w:r w:rsidRPr="00687BB9">
        <w:rPr>
          <w:rFonts w:ascii="Times New Roman" w:hAnsi="Times New Roman" w:cs="Times New Roman"/>
          <w:sz w:val="28"/>
          <w:szCs w:val="28"/>
        </w:rPr>
        <w:t xml:space="preserve"> несет ответственность за подлинность представленных на конкурсную комиссию документов (сведений). В случае выявления факта представления недостоверных документов (сведений), входящих в состав конкурсной заявки, </w:t>
      </w:r>
      <w:r>
        <w:rPr>
          <w:rFonts w:ascii="Times New Roman" w:hAnsi="Times New Roman" w:cs="Times New Roman"/>
          <w:sz w:val="28"/>
          <w:szCs w:val="28"/>
        </w:rPr>
        <w:t>Получатель субсидии (субъект МСП)</w:t>
      </w:r>
      <w:r w:rsidRPr="00687BB9">
        <w:rPr>
          <w:rFonts w:ascii="Times New Roman" w:hAnsi="Times New Roman" w:cs="Times New Roman"/>
          <w:sz w:val="28"/>
          <w:szCs w:val="28"/>
        </w:rPr>
        <w:t xml:space="preserve"> несет ответственность в соответствии с законодательством Российской Федерации</w:t>
      </w:r>
      <w:proofErr w:type="gramStart"/>
      <w:r w:rsidRPr="00687BB9">
        <w:rPr>
          <w:rFonts w:ascii="Times New Roman" w:hAnsi="Times New Roman" w:cs="Times New Roman"/>
          <w:sz w:val="28"/>
          <w:szCs w:val="28"/>
        </w:rPr>
        <w:t>.</w:t>
      </w:r>
      <w:r w:rsidRPr="00F00CBB">
        <w:rPr>
          <w:sz w:val="28"/>
          <w:szCs w:val="28"/>
        </w:rPr>
        <w:t>».</w:t>
      </w:r>
      <w:proofErr w:type="gramEnd"/>
    </w:p>
    <w:p w:rsidR="00E675DC" w:rsidRPr="00E675DC" w:rsidRDefault="00E675DC" w:rsidP="00721474">
      <w:pPr>
        <w:pStyle w:val="ad"/>
        <w:widowControl w:val="0"/>
        <w:ind w:left="-567"/>
        <w:outlineLvl w:val="1"/>
        <w:rPr>
          <w:sz w:val="28"/>
          <w:szCs w:val="28"/>
        </w:rPr>
      </w:pPr>
      <w:r w:rsidRPr="00E675DC">
        <w:rPr>
          <w:sz w:val="28"/>
          <w:szCs w:val="28"/>
        </w:rPr>
        <w:t>1.</w:t>
      </w:r>
      <w:r>
        <w:rPr>
          <w:sz w:val="28"/>
          <w:szCs w:val="28"/>
        </w:rPr>
        <w:t>5.</w:t>
      </w:r>
      <w:r w:rsidRPr="00E675DC">
        <w:rPr>
          <w:sz w:val="28"/>
          <w:szCs w:val="28"/>
        </w:rPr>
        <w:t xml:space="preserve">  Пункт </w:t>
      </w:r>
      <w:r w:rsidRPr="00E675DC">
        <w:rPr>
          <w:sz w:val="28"/>
          <w:szCs w:val="28"/>
          <w:lang w:val="en-US"/>
        </w:rPr>
        <w:t>III</w:t>
      </w:r>
      <w:r w:rsidRPr="00E675DC">
        <w:rPr>
          <w:sz w:val="28"/>
          <w:szCs w:val="28"/>
        </w:rPr>
        <w:t xml:space="preserve">. Требования к отчетности изложить в следующей редакции: </w:t>
      </w:r>
    </w:p>
    <w:p w:rsidR="00E675DC" w:rsidRPr="00E675DC" w:rsidRDefault="00E675DC" w:rsidP="00721474">
      <w:pPr>
        <w:pStyle w:val="ad"/>
        <w:widowControl w:val="0"/>
        <w:ind w:left="-567"/>
        <w:jc w:val="center"/>
        <w:outlineLvl w:val="1"/>
        <w:rPr>
          <w:sz w:val="28"/>
          <w:szCs w:val="28"/>
        </w:rPr>
      </w:pPr>
      <w:r w:rsidRPr="00E675DC">
        <w:rPr>
          <w:sz w:val="28"/>
          <w:szCs w:val="28"/>
        </w:rPr>
        <w:t>«</w:t>
      </w:r>
      <w:r w:rsidRPr="00E675DC">
        <w:rPr>
          <w:sz w:val="28"/>
          <w:szCs w:val="28"/>
          <w:lang w:val="en-US"/>
        </w:rPr>
        <w:t>III</w:t>
      </w:r>
      <w:r w:rsidRPr="00E675DC">
        <w:rPr>
          <w:sz w:val="28"/>
          <w:szCs w:val="28"/>
        </w:rPr>
        <w:t>. Требования к отчетности</w:t>
      </w:r>
    </w:p>
    <w:p w:rsidR="00E675DC" w:rsidRPr="00E675DC" w:rsidRDefault="00E675DC" w:rsidP="00721474">
      <w:pPr>
        <w:pStyle w:val="ad"/>
        <w:widowControl w:val="0"/>
        <w:ind w:left="-567"/>
        <w:jc w:val="both"/>
        <w:rPr>
          <w:sz w:val="28"/>
          <w:szCs w:val="28"/>
        </w:rPr>
      </w:pPr>
      <w:r w:rsidRPr="00E675DC">
        <w:rPr>
          <w:sz w:val="28"/>
          <w:szCs w:val="28"/>
        </w:rPr>
        <w:t xml:space="preserve">       3.1 Сроки и формы предоставления получателями субсидии отчетности устанавливаются соглашением</w:t>
      </w:r>
      <w:proofErr w:type="gramStart"/>
      <w:r w:rsidRPr="00E675DC">
        <w:rPr>
          <w:sz w:val="28"/>
          <w:szCs w:val="28"/>
        </w:rPr>
        <w:t>.»</w:t>
      </w:r>
      <w:proofErr w:type="gramEnd"/>
    </w:p>
    <w:p w:rsidR="00E675DC" w:rsidRPr="00E675DC" w:rsidRDefault="00A03815" w:rsidP="006B4E84">
      <w:pPr>
        <w:pStyle w:val="ad"/>
        <w:shd w:val="clear" w:color="auto" w:fill="FFFFFF" w:themeFill="background1"/>
        <w:ind w:left="-567"/>
        <w:jc w:val="both"/>
        <w:rPr>
          <w:sz w:val="28"/>
          <w:szCs w:val="28"/>
        </w:rPr>
      </w:pPr>
      <w:r w:rsidRPr="00A03815">
        <w:rPr>
          <w:b/>
          <w:snapToGrid w:val="0"/>
          <w:sz w:val="28"/>
          <w:szCs w:val="28"/>
        </w:rPr>
        <w:t xml:space="preserve">  </w:t>
      </w:r>
      <w:r w:rsidR="00E675DC" w:rsidRPr="00A03815">
        <w:rPr>
          <w:b/>
          <w:snapToGrid w:val="0"/>
          <w:sz w:val="28"/>
          <w:szCs w:val="28"/>
        </w:rPr>
        <w:t>2</w:t>
      </w:r>
      <w:r w:rsidR="00E675DC" w:rsidRPr="00A03815">
        <w:rPr>
          <w:b/>
          <w:sz w:val="28"/>
          <w:szCs w:val="28"/>
        </w:rPr>
        <w:t>.</w:t>
      </w:r>
      <w:r w:rsidR="00E675DC" w:rsidRPr="00E675DC">
        <w:rPr>
          <w:sz w:val="28"/>
          <w:szCs w:val="28"/>
        </w:rPr>
        <w:t xml:space="preserve"> Пресс-секретарю Главы Таштагольского муниципального района (М. Л. Кустова) </w:t>
      </w:r>
      <w:proofErr w:type="gramStart"/>
      <w:r w:rsidR="00E675DC" w:rsidRPr="00E675DC">
        <w:rPr>
          <w:sz w:val="28"/>
          <w:szCs w:val="28"/>
        </w:rPr>
        <w:t>разместить</w:t>
      </w:r>
      <w:proofErr w:type="gramEnd"/>
      <w:r w:rsidR="00E675DC" w:rsidRPr="00E675DC">
        <w:rPr>
          <w:sz w:val="28"/>
          <w:szCs w:val="28"/>
        </w:rPr>
        <w:t xml:space="preserve"> настоящее постановление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6B4E84" w:rsidRDefault="00A03815" w:rsidP="006B4E84">
      <w:pPr>
        <w:pStyle w:val="ad"/>
        <w:ind w:left="-567"/>
        <w:jc w:val="both"/>
        <w:rPr>
          <w:sz w:val="28"/>
          <w:szCs w:val="28"/>
        </w:rPr>
      </w:pPr>
      <w:r w:rsidRPr="00A03815">
        <w:rPr>
          <w:b/>
          <w:sz w:val="28"/>
          <w:szCs w:val="28"/>
        </w:rPr>
        <w:t xml:space="preserve">  </w:t>
      </w:r>
      <w:r w:rsidR="006B4E84" w:rsidRPr="00A03815">
        <w:rPr>
          <w:b/>
          <w:sz w:val="28"/>
          <w:szCs w:val="28"/>
        </w:rPr>
        <w:t>3</w:t>
      </w:r>
      <w:r w:rsidR="00E675DC" w:rsidRPr="00A03815">
        <w:rPr>
          <w:b/>
          <w:sz w:val="28"/>
          <w:szCs w:val="28"/>
        </w:rPr>
        <w:t>.</w:t>
      </w:r>
      <w:r w:rsidR="00E675DC" w:rsidRPr="00E675DC">
        <w:rPr>
          <w:sz w:val="28"/>
          <w:szCs w:val="28"/>
        </w:rPr>
        <w:t xml:space="preserve"> </w:t>
      </w:r>
      <w:r w:rsidR="006B4E84">
        <w:rPr>
          <w:sz w:val="28"/>
          <w:szCs w:val="28"/>
        </w:rPr>
        <w:t xml:space="preserve"> </w:t>
      </w:r>
      <w:proofErr w:type="gramStart"/>
      <w:r w:rsidR="00E675DC" w:rsidRPr="00E675DC">
        <w:rPr>
          <w:sz w:val="28"/>
          <w:szCs w:val="28"/>
        </w:rPr>
        <w:t xml:space="preserve">Контроль </w:t>
      </w:r>
      <w:r w:rsidR="006B4E84">
        <w:rPr>
          <w:sz w:val="28"/>
          <w:szCs w:val="28"/>
        </w:rPr>
        <w:t xml:space="preserve"> </w:t>
      </w:r>
      <w:r w:rsidR="00E675DC" w:rsidRPr="00E675DC">
        <w:rPr>
          <w:sz w:val="28"/>
          <w:szCs w:val="28"/>
        </w:rPr>
        <w:t>за</w:t>
      </w:r>
      <w:proofErr w:type="gramEnd"/>
      <w:r w:rsidR="00E675DC" w:rsidRPr="00E675DC">
        <w:rPr>
          <w:sz w:val="28"/>
          <w:szCs w:val="28"/>
        </w:rPr>
        <w:t xml:space="preserve"> исполнением постановления возложить на заместителя Главы Таштагольского муниципального района по экономике С.Е. Попова. </w:t>
      </w:r>
    </w:p>
    <w:p w:rsidR="00E675DC" w:rsidRPr="006B4E84" w:rsidRDefault="00A03815" w:rsidP="006B4E84">
      <w:pPr>
        <w:pStyle w:val="ad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75DC" w:rsidRPr="00A03815">
        <w:rPr>
          <w:b/>
          <w:sz w:val="28"/>
          <w:szCs w:val="28"/>
        </w:rPr>
        <w:t>4.</w:t>
      </w:r>
      <w:r w:rsidR="00E675DC" w:rsidRPr="006B4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675DC" w:rsidRPr="006B4E84">
        <w:rPr>
          <w:snapToGrid w:val="0"/>
          <w:sz w:val="28"/>
          <w:szCs w:val="28"/>
        </w:rPr>
        <w:t>Настоящее постановление вступает в силу с момента подписания.</w:t>
      </w:r>
    </w:p>
    <w:p w:rsidR="00213C6E" w:rsidRDefault="00213C6E" w:rsidP="00213C6E">
      <w:pPr>
        <w:pStyle w:val="ad"/>
        <w:tabs>
          <w:tab w:val="left" w:pos="540"/>
        </w:tabs>
        <w:ind w:left="1571"/>
        <w:rPr>
          <w:sz w:val="28"/>
          <w:szCs w:val="28"/>
        </w:rPr>
      </w:pPr>
    </w:p>
    <w:p w:rsidR="006B4E84" w:rsidRDefault="006B4E84" w:rsidP="00514B2E">
      <w:pPr>
        <w:pStyle w:val="a3"/>
        <w:suppressAutoHyphens/>
        <w:jc w:val="both"/>
        <w:rPr>
          <w:szCs w:val="28"/>
        </w:rPr>
      </w:pPr>
    </w:p>
    <w:p w:rsidR="00E83E9B" w:rsidRPr="00C97D6E" w:rsidRDefault="00E83E9B" w:rsidP="00514B2E">
      <w:pPr>
        <w:pStyle w:val="a3"/>
        <w:suppressAutoHyphens/>
        <w:jc w:val="both"/>
        <w:rPr>
          <w:b/>
          <w:szCs w:val="28"/>
        </w:rPr>
      </w:pPr>
      <w:r w:rsidRPr="00497F28">
        <w:rPr>
          <w:b/>
          <w:szCs w:val="28"/>
        </w:rPr>
        <w:t xml:space="preserve">Глава Таштагольского </w:t>
      </w:r>
    </w:p>
    <w:p w:rsidR="00E83E9B" w:rsidRDefault="00E83E9B" w:rsidP="009F37D3">
      <w:pPr>
        <w:pStyle w:val="a3"/>
        <w:suppressAutoHyphens/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</w:t>
      </w:r>
      <w:r w:rsidRPr="00497F28">
        <w:rPr>
          <w:b/>
          <w:szCs w:val="28"/>
        </w:rPr>
        <w:t>района</w:t>
      </w:r>
      <w:r w:rsidRPr="00497F28">
        <w:rPr>
          <w:b/>
          <w:szCs w:val="28"/>
        </w:rPr>
        <w:tab/>
      </w:r>
      <w:r>
        <w:rPr>
          <w:b/>
          <w:szCs w:val="28"/>
        </w:rPr>
        <w:t xml:space="preserve">                  </w:t>
      </w:r>
      <w:r w:rsidRPr="00497F28">
        <w:rPr>
          <w:b/>
          <w:szCs w:val="28"/>
        </w:rPr>
        <w:tab/>
        <w:t xml:space="preserve">                            </w:t>
      </w:r>
      <w:r>
        <w:rPr>
          <w:b/>
          <w:szCs w:val="28"/>
        </w:rPr>
        <w:t xml:space="preserve">  </w:t>
      </w:r>
      <w:r w:rsidRPr="00497F28">
        <w:rPr>
          <w:b/>
          <w:szCs w:val="28"/>
        </w:rPr>
        <w:t xml:space="preserve">  </w:t>
      </w:r>
      <w:r w:rsidRPr="00497F28">
        <w:rPr>
          <w:b/>
          <w:szCs w:val="28"/>
        </w:rPr>
        <w:tab/>
      </w:r>
      <w:proofErr w:type="spellStart"/>
      <w:r w:rsidRPr="00497F28">
        <w:rPr>
          <w:b/>
          <w:szCs w:val="28"/>
        </w:rPr>
        <w:t>В.Н.Макута</w:t>
      </w:r>
      <w:proofErr w:type="spellEnd"/>
    </w:p>
    <w:p w:rsidR="00E83E9B" w:rsidRDefault="00E83E9B" w:rsidP="00E675DC">
      <w:pPr>
        <w:pStyle w:val="ConsPlusNonformat"/>
        <w:widowControl/>
      </w:pPr>
    </w:p>
    <w:sectPr w:rsidR="00E83E9B" w:rsidSect="006D344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6" style="width:3in;height:3in" coordsize="" o:spt="100" o:bullet="t" adj="0,,0" path="" filled="f" stroked="f">
        <v:stroke joinstyle="miter"/>
        <v:imagedata r:id="rId1" o:title=""/>
        <v:formulas/>
        <v:path o:connecttype="segments" textboxrect="3163,3163,18437,18437"/>
      </v:shape>
    </w:pict>
  </w:numPicBullet>
  <w:numPicBullet w:numPicBulletId="1">
    <w:pict>
      <v:shape id="_x0000_i1027" style="width:3in;height:3in" coordsize="" o:spt="100" o:bullet="t" adj="0,,0" path="" filled="f" stroked="f">
        <v:stroke joinstyle="miter"/>
        <v:imagedata r:id="rId2" o:title=""/>
        <v:formulas/>
        <v:path o:connecttype="segments" textboxrect="3163,3163,18437,18437"/>
      </v:shape>
    </w:pict>
  </w:numPicBullet>
  <w:abstractNum w:abstractNumId="0">
    <w:nsid w:val="154F1A99"/>
    <w:multiLevelType w:val="hybridMultilevel"/>
    <w:tmpl w:val="7324866E"/>
    <w:lvl w:ilvl="0" w:tplc="09E61D38">
      <w:start w:val="4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A96133"/>
    <w:multiLevelType w:val="hybridMultilevel"/>
    <w:tmpl w:val="7B7CE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417E5A"/>
    <w:multiLevelType w:val="hybridMultilevel"/>
    <w:tmpl w:val="22D0D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2E1B26"/>
    <w:multiLevelType w:val="hybridMultilevel"/>
    <w:tmpl w:val="4DB6A4D2"/>
    <w:lvl w:ilvl="0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362726F4"/>
    <w:multiLevelType w:val="hybridMultilevel"/>
    <w:tmpl w:val="9A040C00"/>
    <w:lvl w:ilvl="0" w:tplc="CB3A14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4532B"/>
    <w:multiLevelType w:val="hybridMultilevel"/>
    <w:tmpl w:val="ABA2EBDA"/>
    <w:lvl w:ilvl="0" w:tplc="5B1C97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327DAF"/>
    <w:multiLevelType w:val="hybridMultilevel"/>
    <w:tmpl w:val="9A58CE6A"/>
    <w:lvl w:ilvl="0" w:tplc="F990A634">
      <w:start w:val="10"/>
      <w:numFmt w:val="decimal"/>
      <w:lvlText w:val="%1."/>
      <w:lvlJc w:val="left"/>
      <w:pPr>
        <w:tabs>
          <w:tab w:val="num" w:pos="2160"/>
        </w:tabs>
        <w:ind w:left="2160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>
    <w:nsid w:val="582B3B2B"/>
    <w:multiLevelType w:val="hybridMultilevel"/>
    <w:tmpl w:val="A8CAD5EE"/>
    <w:lvl w:ilvl="0" w:tplc="781AF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1A6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9C2D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6802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04B6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0EC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3CF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1AD7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787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55047A"/>
    <w:multiLevelType w:val="multilevel"/>
    <w:tmpl w:val="10BC37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8" w:hanging="2160"/>
      </w:pPr>
      <w:rPr>
        <w:rFonts w:hint="default"/>
      </w:rPr>
    </w:lvl>
  </w:abstractNum>
  <w:abstractNum w:abstractNumId="9">
    <w:nsid w:val="73123A80"/>
    <w:multiLevelType w:val="hybridMultilevel"/>
    <w:tmpl w:val="FF6ED4E4"/>
    <w:lvl w:ilvl="0" w:tplc="D5E658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D082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845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10A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281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DEAC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CED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C6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6ED2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5075DFF"/>
    <w:multiLevelType w:val="multilevel"/>
    <w:tmpl w:val="6DFA765A"/>
    <w:lvl w:ilvl="0">
      <w:start w:val="1"/>
      <w:numFmt w:val="decimal"/>
      <w:lvlText w:val="%1."/>
      <w:lvlJc w:val="left"/>
      <w:pPr>
        <w:ind w:left="1376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7C7A2262"/>
    <w:multiLevelType w:val="hybridMultilevel"/>
    <w:tmpl w:val="9326BC8A"/>
    <w:lvl w:ilvl="0" w:tplc="6CC070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BE9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744D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69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884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BAB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528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0ECF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3A5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lvl w:ilvl="0" w:tplc="781AF872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1">
      <w:lvl w:ilvl="1" w:tplc="B31A6FA8">
        <w:start w:val="1"/>
        <w:numFmt w:val="decimal"/>
        <w:lvlText w:val="%2."/>
        <w:lvlJc w:val="left"/>
        <w:pPr>
          <w:tabs>
            <w:tab w:val="num" w:pos="2160"/>
          </w:tabs>
          <w:ind w:left="2160" w:hanging="360"/>
        </w:pPr>
        <w:rPr>
          <w:rFonts w:ascii="Times New Roman" w:hAnsi="Times New Roman" w:cs="Times New Roman" w:hint="default"/>
        </w:rPr>
      </w:lvl>
    </w:lvlOverride>
    <w:lvlOverride w:ilvl="2">
      <w:lvl w:ilvl="2" w:tplc="F09C2D74">
        <w:start w:val="1"/>
        <w:numFmt w:val="decimal"/>
        <w:lvlText w:val="%3.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cs="Times New Roman" w:hint="default"/>
        </w:rPr>
      </w:lvl>
    </w:lvlOverride>
    <w:lvlOverride w:ilvl="3">
      <w:lvl w:ilvl="3" w:tplc="2F68020A">
        <w:start w:val="1"/>
        <w:numFmt w:val="decimal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cs="Times New Roman" w:hint="default"/>
        </w:rPr>
      </w:lvl>
    </w:lvlOverride>
    <w:lvlOverride w:ilvl="4">
      <w:lvl w:ilvl="4" w:tplc="9C04B610">
        <w:start w:val="1"/>
        <w:numFmt w:val="decimal"/>
        <w:lvlText w:val="o"/>
        <w:lvlJc w:val="left"/>
        <w:pPr>
          <w:tabs>
            <w:tab w:val="num" w:pos="4320"/>
          </w:tabs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350ECC4C">
        <w:start w:val="1"/>
        <w:numFmt w:val="decimal"/>
        <w:lvlText w:val="%6.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cs="Times New Roman" w:hint="default"/>
        </w:rPr>
      </w:lvl>
    </w:lvlOverride>
    <w:lvlOverride w:ilvl="6">
      <w:lvl w:ilvl="6" w:tplc="023CF44C">
        <w:start w:val="1"/>
        <w:numFmt w:val="decimal"/>
        <w:lvlText w:val=""/>
        <w:lvlJc w:val="left"/>
        <w:pPr>
          <w:tabs>
            <w:tab w:val="num" w:pos="5760"/>
          </w:tabs>
          <w:ind w:left="5760" w:hanging="360"/>
        </w:pPr>
        <w:rPr>
          <w:rFonts w:ascii="Symbol" w:hAnsi="Symbol" w:cs="Times New Roman" w:hint="default"/>
        </w:rPr>
      </w:lvl>
    </w:lvlOverride>
    <w:lvlOverride w:ilvl="7">
      <w:lvl w:ilvl="7" w:tplc="881AD7DE">
        <w:start w:val="1"/>
        <w:numFmt w:val="decimal"/>
        <w:lvlText w:val="o"/>
        <w:lvlJc w:val="left"/>
        <w:pPr>
          <w:tabs>
            <w:tab w:val="num" w:pos="6480"/>
          </w:tabs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F27870D2">
        <w:start w:val="1"/>
        <w:numFmt w:val="decimal"/>
        <w:lvlText w:val="%9."/>
        <w:lvlJc w:val="left"/>
        <w:pPr>
          <w:tabs>
            <w:tab w:val="num" w:pos="7200"/>
          </w:tabs>
          <w:ind w:left="7200" w:hanging="360"/>
        </w:pPr>
        <w:rPr>
          <w:rFonts w:ascii="Wingdings" w:hAnsi="Wingdings" w:cs="Times New Roman" w:hint="default"/>
        </w:rPr>
      </w:lvl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4"/>
  </w:num>
  <w:num w:numId="11">
    <w:abstractNumId w:val="11"/>
  </w:num>
  <w:num w:numId="12">
    <w:abstractNumId w:val="9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14B2E"/>
    <w:rsid w:val="00000C0C"/>
    <w:rsid w:val="00006CDD"/>
    <w:rsid w:val="00006DC5"/>
    <w:rsid w:val="000118EF"/>
    <w:rsid w:val="00012182"/>
    <w:rsid w:val="000205A8"/>
    <w:rsid w:val="000266E2"/>
    <w:rsid w:val="000311CD"/>
    <w:rsid w:val="00032E29"/>
    <w:rsid w:val="00033792"/>
    <w:rsid w:val="00037B5D"/>
    <w:rsid w:val="00042DED"/>
    <w:rsid w:val="00044481"/>
    <w:rsid w:val="0004673F"/>
    <w:rsid w:val="00054467"/>
    <w:rsid w:val="000548A0"/>
    <w:rsid w:val="00057158"/>
    <w:rsid w:val="000573FF"/>
    <w:rsid w:val="000704B0"/>
    <w:rsid w:val="00070702"/>
    <w:rsid w:val="00073509"/>
    <w:rsid w:val="00073EEB"/>
    <w:rsid w:val="00076958"/>
    <w:rsid w:val="00084FEB"/>
    <w:rsid w:val="0008527D"/>
    <w:rsid w:val="00090F4C"/>
    <w:rsid w:val="000930D0"/>
    <w:rsid w:val="00097099"/>
    <w:rsid w:val="00097159"/>
    <w:rsid w:val="000A15D7"/>
    <w:rsid w:val="000A7A7D"/>
    <w:rsid w:val="000B2FBD"/>
    <w:rsid w:val="000B3DDB"/>
    <w:rsid w:val="000B55D6"/>
    <w:rsid w:val="000B5841"/>
    <w:rsid w:val="000B5CCF"/>
    <w:rsid w:val="000B7014"/>
    <w:rsid w:val="000C2177"/>
    <w:rsid w:val="000C700C"/>
    <w:rsid w:val="000C77BD"/>
    <w:rsid w:val="000D011C"/>
    <w:rsid w:val="000E2388"/>
    <w:rsid w:val="000E2AE3"/>
    <w:rsid w:val="000E2BC2"/>
    <w:rsid w:val="000E635D"/>
    <w:rsid w:val="000E6618"/>
    <w:rsid w:val="000E7F18"/>
    <w:rsid w:val="000F02B3"/>
    <w:rsid w:val="000F300E"/>
    <w:rsid w:val="000F4086"/>
    <w:rsid w:val="000F5418"/>
    <w:rsid w:val="000F71E4"/>
    <w:rsid w:val="00101F1F"/>
    <w:rsid w:val="00103DAF"/>
    <w:rsid w:val="00114F2D"/>
    <w:rsid w:val="00122D27"/>
    <w:rsid w:val="001238A7"/>
    <w:rsid w:val="0013005A"/>
    <w:rsid w:val="00131464"/>
    <w:rsid w:val="00131C25"/>
    <w:rsid w:val="0013252A"/>
    <w:rsid w:val="00132540"/>
    <w:rsid w:val="00136A0A"/>
    <w:rsid w:val="001407B8"/>
    <w:rsid w:val="0015383B"/>
    <w:rsid w:val="001712F9"/>
    <w:rsid w:val="00171DB7"/>
    <w:rsid w:val="00171E4D"/>
    <w:rsid w:val="0017233E"/>
    <w:rsid w:val="00173720"/>
    <w:rsid w:val="0017501A"/>
    <w:rsid w:val="001760B0"/>
    <w:rsid w:val="0018172D"/>
    <w:rsid w:val="0018363E"/>
    <w:rsid w:val="00190E3B"/>
    <w:rsid w:val="00197080"/>
    <w:rsid w:val="001A0B27"/>
    <w:rsid w:val="001A4460"/>
    <w:rsid w:val="001B03C7"/>
    <w:rsid w:val="001B422F"/>
    <w:rsid w:val="001B5B32"/>
    <w:rsid w:val="001C0323"/>
    <w:rsid w:val="001C7465"/>
    <w:rsid w:val="001D1D6F"/>
    <w:rsid w:val="001D3C7B"/>
    <w:rsid w:val="001D78EF"/>
    <w:rsid w:val="001E2014"/>
    <w:rsid w:val="001E4C68"/>
    <w:rsid w:val="001F0BBF"/>
    <w:rsid w:val="001F7608"/>
    <w:rsid w:val="001F7CA5"/>
    <w:rsid w:val="002059F2"/>
    <w:rsid w:val="0020633D"/>
    <w:rsid w:val="002066B6"/>
    <w:rsid w:val="00206AE9"/>
    <w:rsid w:val="00211A27"/>
    <w:rsid w:val="00212070"/>
    <w:rsid w:val="00213C6E"/>
    <w:rsid w:val="00214E1C"/>
    <w:rsid w:val="002309EF"/>
    <w:rsid w:val="002310D4"/>
    <w:rsid w:val="00232E2C"/>
    <w:rsid w:val="002348E2"/>
    <w:rsid w:val="00235C72"/>
    <w:rsid w:val="00237083"/>
    <w:rsid w:val="00240AE7"/>
    <w:rsid w:val="00244434"/>
    <w:rsid w:val="00245970"/>
    <w:rsid w:val="002564DE"/>
    <w:rsid w:val="002616E5"/>
    <w:rsid w:val="002631A3"/>
    <w:rsid w:val="00267541"/>
    <w:rsid w:val="00270A39"/>
    <w:rsid w:val="00274455"/>
    <w:rsid w:val="00280D77"/>
    <w:rsid w:val="00280E31"/>
    <w:rsid w:val="00291C02"/>
    <w:rsid w:val="002A160D"/>
    <w:rsid w:val="002A6EBD"/>
    <w:rsid w:val="002B002A"/>
    <w:rsid w:val="002B566E"/>
    <w:rsid w:val="002B57B4"/>
    <w:rsid w:val="002B61CC"/>
    <w:rsid w:val="002B7933"/>
    <w:rsid w:val="002B7FA9"/>
    <w:rsid w:val="002C2F2E"/>
    <w:rsid w:val="002C4994"/>
    <w:rsid w:val="002C7D52"/>
    <w:rsid w:val="002C7EE6"/>
    <w:rsid w:val="002D49A3"/>
    <w:rsid w:val="002D4C19"/>
    <w:rsid w:val="002E1257"/>
    <w:rsid w:val="002E4449"/>
    <w:rsid w:val="002F13C7"/>
    <w:rsid w:val="002F7237"/>
    <w:rsid w:val="00303FE5"/>
    <w:rsid w:val="00310108"/>
    <w:rsid w:val="003113C1"/>
    <w:rsid w:val="003147B8"/>
    <w:rsid w:val="00320172"/>
    <w:rsid w:val="003212A9"/>
    <w:rsid w:val="0032195D"/>
    <w:rsid w:val="003230F9"/>
    <w:rsid w:val="003253F3"/>
    <w:rsid w:val="003253F9"/>
    <w:rsid w:val="00331EE5"/>
    <w:rsid w:val="00332AE7"/>
    <w:rsid w:val="00337A69"/>
    <w:rsid w:val="003403AD"/>
    <w:rsid w:val="0034134F"/>
    <w:rsid w:val="00341915"/>
    <w:rsid w:val="003454ED"/>
    <w:rsid w:val="00362C15"/>
    <w:rsid w:val="00364EA4"/>
    <w:rsid w:val="00367FD9"/>
    <w:rsid w:val="003820F3"/>
    <w:rsid w:val="00384E1D"/>
    <w:rsid w:val="00396D00"/>
    <w:rsid w:val="003A253D"/>
    <w:rsid w:val="003A4205"/>
    <w:rsid w:val="003A48CD"/>
    <w:rsid w:val="003A6295"/>
    <w:rsid w:val="003B1BFD"/>
    <w:rsid w:val="003C29F9"/>
    <w:rsid w:val="003C363A"/>
    <w:rsid w:val="003C3BC0"/>
    <w:rsid w:val="003D14A6"/>
    <w:rsid w:val="003D1EC0"/>
    <w:rsid w:val="003D2965"/>
    <w:rsid w:val="003D6348"/>
    <w:rsid w:val="003D774E"/>
    <w:rsid w:val="003E17E7"/>
    <w:rsid w:val="003E4F64"/>
    <w:rsid w:val="003F6207"/>
    <w:rsid w:val="003F6B2E"/>
    <w:rsid w:val="00401DCC"/>
    <w:rsid w:val="0040281D"/>
    <w:rsid w:val="00403144"/>
    <w:rsid w:val="00403EBE"/>
    <w:rsid w:val="004067AA"/>
    <w:rsid w:val="00417121"/>
    <w:rsid w:val="0042195D"/>
    <w:rsid w:val="00426E98"/>
    <w:rsid w:val="00440AA5"/>
    <w:rsid w:val="00445A25"/>
    <w:rsid w:val="00451147"/>
    <w:rsid w:val="00452F86"/>
    <w:rsid w:val="00455B81"/>
    <w:rsid w:val="00461C40"/>
    <w:rsid w:val="00472497"/>
    <w:rsid w:val="00474CFD"/>
    <w:rsid w:val="004774AC"/>
    <w:rsid w:val="0048493F"/>
    <w:rsid w:val="00485CF3"/>
    <w:rsid w:val="004906CE"/>
    <w:rsid w:val="00491C7E"/>
    <w:rsid w:val="00492F31"/>
    <w:rsid w:val="00497F28"/>
    <w:rsid w:val="00497F41"/>
    <w:rsid w:val="004A5575"/>
    <w:rsid w:val="004B2D0B"/>
    <w:rsid w:val="004B3B05"/>
    <w:rsid w:val="004B7F4B"/>
    <w:rsid w:val="004C3585"/>
    <w:rsid w:val="004D0D5F"/>
    <w:rsid w:val="004D20A8"/>
    <w:rsid w:val="004D4464"/>
    <w:rsid w:val="004E0270"/>
    <w:rsid w:val="004E5E7E"/>
    <w:rsid w:val="004E64B7"/>
    <w:rsid w:val="004E7343"/>
    <w:rsid w:val="004F55F6"/>
    <w:rsid w:val="004F6E09"/>
    <w:rsid w:val="004F6EFE"/>
    <w:rsid w:val="00507727"/>
    <w:rsid w:val="00507D18"/>
    <w:rsid w:val="00511BFA"/>
    <w:rsid w:val="00514B2E"/>
    <w:rsid w:val="00517994"/>
    <w:rsid w:val="005179B3"/>
    <w:rsid w:val="005216C0"/>
    <w:rsid w:val="005224F1"/>
    <w:rsid w:val="0052503D"/>
    <w:rsid w:val="0052525C"/>
    <w:rsid w:val="00525421"/>
    <w:rsid w:val="00525A44"/>
    <w:rsid w:val="00526BBD"/>
    <w:rsid w:val="0053707D"/>
    <w:rsid w:val="005405EC"/>
    <w:rsid w:val="00545A82"/>
    <w:rsid w:val="005542DD"/>
    <w:rsid w:val="00556E0F"/>
    <w:rsid w:val="00557720"/>
    <w:rsid w:val="00567BDA"/>
    <w:rsid w:val="00574419"/>
    <w:rsid w:val="00574550"/>
    <w:rsid w:val="0057710A"/>
    <w:rsid w:val="0058528E"/>
    <w:rsid w:val="0059095A"/>
    <w:rsid w:val="00592E6C"/>
    <w:rsid w:val="005967A7"/>
    <w:rsid w:val="005B024C"/>
    <w:rsid w:val="005B3E9C"/>
    <w:rsid w:val="005B4E12"/>
    <w:rsid w:val="005B545F"/>
    <w:rsid w:val="005B7EFA"/>
    <w:rsid w:val="005C34A6"/>
    <w:rsid w:val="005C4759"/>
    <w:rsid w:val="005D07EA"/>
    <w:rsid w:val="005E7CA5"/>
    <w:rsid w:val="005F0A34"/>
    <w:rsid w:val="006000D9"/>
    <w:rsid w:val="0060295A"/>
    <w:rsid w:val="00606E0D"/>
    <w:rsid w:val="00613A1D"/>
    <w:rsid w:val="00617A84"/>
    <w:rsid w:val="006250F9"/>
    <w:rsid w:val="006271F1"/>
    <w:rsid w:val="00627434"/>
    <w:rsid w:val="0063237E"/>
    <w:rsid w:val="00642A80"/>
    <w:rsid w:val="00660609"/>
    <w:rsid w:val="00662C93"/>
    <w:rsid w:val="006664B7"/>
    <w:rsid w:val="006729DD"/>
    <w:rsid w:val="00672A74"/>
    <w:rsid w:val="00674BC4"/>
    <w:rsid w:val="00676659"/>
    <w:rsid w:val="00677390"/>
    <w:rsid w:val="00677B37"/>
    <w:rsid w:val="006821B7"/>
    <w:rsid w:val="00683DDE"/>
    <w:rsid w:val="00683E16"/>
    <w:rsid w:val="00684644"/>
    <w:rsid w:val="00685B21"/>
    <w:rsid w:val="00692613"/>
    <w:rsid w:val="00693789"/>
    <w:rsid w:val="00693E8A"/>
    <w:rsid w:val="006964C5"/>
    <w:rsid w:val="006A1E1E"/>
    <w:rsid w:val="006A5B55"/>
    <w:rsid w:val="006B106D"/>
    <w:rsid w:val="006B4597"/>
    <w:rsid w:val="006B4E84"/>
    <w:rsid w:val="006C0023"/>
    <w:rsid w:val="006C3778"/>
    <w:rsid w:val="006C44D3"/>
    <w:rsid w:val="006C632B"/>
    <w:rsid w:val="006C703A"/>
    <w:rsid w:val="006D04C4"/>
    <w:rsid w:val="006D1817"/>
    <w:rsid w:val="006D3449"/>
    <w:rsid w:val="006D5E9A"/>
    <w:rsid w:val="006D6FBD"/>
    <w:rsid w:val="006F5A2A"/>
    <w:rsid w:val="006F7885"/>
    <w:rsid w:val="00712281"/>
    <w:rsid w:val="007145F4"/>
    <w:rsid w:val="00714AB7"/>
    <w:rsid w:val="00714F5B"/>
    <w:rsid w:val="007202B8"/>
    <w:rsid w:val="00721474"/>
    <w:rsid w:val="00721C16"/>
    <w:rsid w:val="007220EF"/>
    <w:rsid w:val="00725621"/>
    <w:rsid w:val="00730448"/>
    <w:rsid w:val="00733270"/>
    <w:rsid w:val="00736EDC"/>
    <w:rsid w:val="00744654"/>
    <w:rsid w:val="00752745"/>
    <w:rsid w:val="00761763"/>
    <w:rsid w:val="00762101"/>
    <w:rsid w:val="00764D0F"/>
    <w:rsid w:val="007737F4"/>
    <w:rsid w:val="0077490B"/>
    <w:rsid w:val="00774E16"/>
    <w:rsid w:val="00776985"/>
    <w:rsid w:val="007826A2"/>
    <w:rsid w:val="00782A43"/>
    <w:rsid w:val="007834D9"/>
    <w:rsid w:val="00785C06"/>
    <w:rsid w:val="00787D64"/>
    <w:rsid w:val="007A1D7B"/>
    <w:rsid w:val="007A5052"/>
    <w:rsid w:val="007A6BCA"/>
    <w:rsid w:val="007B25A3"/>
    <w:rsid w:val="007B71EE"/>
    <w:rsid w:val="007B7BE5"/>
    <w:rsid w:val="007D0CB9"/>
    <w:rsid w:val="007D0FD1"/>
    <w:rsid w:val="007D1885"/>
    <w:rsid w:val="007D3134"/>
    <w:rsid w:val="007E08D1"/>
    <w:rsid w:val="007E0CFB"/>
    <w:rsid w:val="007E4164"/>
    <w:rsid w:val="00800C7E"/>
    <w:rsid w:val="00801821"/>
    <w:rsid w:val="00810B05"/>
    <w:rsid w:val="00814CB0"/>
    <w:rsid w:val="00817F10"/>
    <w:rsid w:val="00822ABC"/>
    <w:rsid w:val="00826FCF"/>
    <w:rsid w:val="008271DD"/>
    <w:rsid w:val="008302E6"/>
    <w:rsid w:val="00831890"/>
    <w:rsid w:val="00837DE9"/>
    <w:rsid w:val="00840136"/>
    <w:rsid w:val="008437D4"/>
    <w:rsid w:val="00846F56"/>
    <w:rsid w:val="0085152E"/>
    <w:rsid w:val="00870ABD"/>
    <w:rsid w:val="00874ABA"/>
    <w:rsid w:val="00881C60"/>
    <w:rsid w:val="00881F93"/>
    <w:rsid w:val="008869B6"/>
    <w:rsid w:val="00887905"/>
    <w:rsid w:val="00892D53"/>
    <w:rsid w:val="008962E5"/>
    <w:rsid w:val="008A3587"/>
    <w:rsid w:val="008C2992"/>
    <w:rsid w:val="008C7FC5"/>
    <w:rsid w:val="008D06B3"/>
    <w:rsid w:val="008D072A"/>
    <w:rsid w:val="008D17D8"/>
    <w:rsid w:val="008D43E2"/>
    <w:rsid w:val="008E6C9D"/>
    <w:rsid w:val="008F2AA3"/>
    <w:rsid w:val="008F39F0"/>
    <w:rsid w:val="008F5AD4"/>
    <w:rsid w:val="008F5B24"/>
    <w:rsid w:val="0090302A"/>
    <w:rsid w:val="00903902"/>
    <w:rsid w:val="00907E26"/>
    <w:rsid w:val="00913E1E"/>
    <w:rsid w:val="00914129"/>
    <w:rsid w:val="0091497C"/>
    <w:rsid w:val="00917F57"/>
    <w:rsid w:val="0092521A"/>
    <w:rsid w:val="00925E3F"/>
    <w:rsid w:val="00936DA4"/>
    <w:rsid w:val="009421BB"/>
    <w:rsid w:val="00942B12"/>
    <w:rsid w:val="00943664"/>
    <w:rsid w:val="00944140"/>
    <w:rsid w:val="009466DD"/>
    <w:rsid w:val="0095150E"/>
    <w:rsid w:val="00953153"/>
    <w:rsid w:val="009531D3"/>
    <w:rsid w:val="0095653C"/>
    <w:rsid w:val="00960B9D"/>
    <w:rsid w:val="00961A4C"/>
    <w:rsid w:val="009630FE"/>
    <w:rsid w:val="00963980"/>
    <w:rsid w:val="009671DB"/>
    <w:rsid w:val="009747E2"/>
    <w:rsid w:val="0097576F"/>
    <w:rsid w:val="00980EF5"/>
    <w:rsid w:val="009A1422"/>
    <w:rsid w:val="009B05C5"/>
    <w:rsid w:val="009B1737"/>
    <w:rsid w:val="009B4352"/>
    <w:rsid w:val="009B476B"/>
    <w:rsid w:val="009C263E"/>
    <w:rsid w:val="009C3C8C"/>
    <w:rsid w:val="009D4497"/>
    <w:rsid w:val="009E7D9A"/>
    <w:rsid w:val="009F0DD8"/>
    <w:rsid w:val="009F37D3"/>
    <w:rsid w:val="009F6CD2"/>
    <w:rsid w:val="00A00745"/>
    <w:rsid w:val="00A03815"/>
    <w:rsid w:val="00A05A79"/>
    <w:rsid w:val="00A05AE2"/>
    <w:rsid w:val="00A126DB"/>
    <w:rsid w:val="00A15D21"/>
    <w:rsid w:val="00A27103"/>
    <w:rsid w:val="00A311E2"/>
    <w:rsid w:val="00A32963"/>
    <w:rsid w:val="00A34A18"/>
    <w:rsid w:val="00A35AA9"/>
    <w:rsid w:val="00A370D4"/>
    <w:rsid w:val="00A53FCE"/>
    <w:rsid w:val="00A623DA"/>
    <w:rsid w:val="00A62DAA"/>
    <w:rsid w:val="00A62F47"/>
    <w:rsid w:val="00A650AE"/>
    <w:rsid w:val="00A67D4D"/>
    <w:rsid w:val="00A712D9"/>
    <w:rsid w:val="00A77280"/>
    <w:rsid w:val="00A86860"/>
    <w:rsid w:val="00A90650"/>
    <w:rsid w:val="00A92742"/>
    <w:rsid w:val="00A93793"/>
    <w:rsid w:val="00A93AC3"/>
    <w:rsid w:val="00A948E8"/>
    <w:rsid w:val="00A9720F"/>
    <w:rsid w:val="00AA0E11"/>
    <w:rsid w:val="00AA4E1E"/>
    <w:rsid w:val="00AB0BA8"/>
    <w:rsid w:val="00AB238C"/>
    <w:rsid w:val="00AB2F7C"/>
    <w:rsid w:val="00AC5217"/>
    <w:rsid w:val="00AC644E"/>
    <w:rsid w:val="00AD4CFD"/>
    <w:rsid w:val="00AD4E4E"/>
    <w:rsid w:val="00AE3AC4"/>
    <w:rsid w:val="00AE54EB"/>
    <w:rsid w:val="00AE5911"/>
    <w:rsid w:val="00AE7DB9"/>
    <w:rsid w:val="00AF0128"/>
    <w:rsid w:val="00AF108F"/>
    <w:rsid w:val="00AF123D"/>
    <w:rsid w:val="00AF3D09"/>
    <w:rsid w:val="00AF43A7"/>
    <w:rsid w:val="00AF6771"/>
    <w:rsid w:val="00B00078"/>
    <w:rsid w:val="00B0292E"/>
    <w:rsid w:val="00B0439B"/>
    <w:rsid w:val="00B06823"/>
    <w:rsid w:val="00B12DB5"/>
    <w:rsid w:val="00B134E6"/>
    <w:rsid w:val="00B143F2"/>
    <w:rsid w:val="00B17E98"/>
    <w:rsid w:val="00B20EE9"/>
    <w:rsid w:val="00B2439C"/>
    <w:rsid w:val="00B271D3"/>
    <w:rsid w:val="00B32675"/>
    <w:rsid w:val="00B33643"/>
    <w:rsid w:val="00B3684F"/>
    <w:rsid w:val="00B4463A"/>
    <w:rsid w:val="00B46D4A"/>
    <w:rsid w:val="00B61DB5"/>
    <w:rsid w:val="00B62299"/>
    <w:rsid w:val="00B63DE1"/>
    <w:rsid w:val="00B64DE8"/>
    <w:rsid w:val="00B6571E"/>
    <w:rsid w:val="00B66BD5"/>
    <w:rsid w:val="00B72F3B"/>
    <w:rsid w:val="00B735EE"/>
    <w:rsid w:val="00B74756"/>
    <w:rsid w:val="00B956DC"/>
    <w:rsid w:val="00BA3B13"/>
    <w:rsid w:val="00BB0109"/>
    <w:rsid w:val="00BB202B"/>
    <w:rsid w:val="00BB2369"/>
    <w:rsid w:val="00BB2B5B"/>
    <w:rsid w:val="00BB51B5"/>
    <w:rsid w:val="00BB565F"/>
    <w:rsid w:val="00BC2AA5"/>
    <w:rsid w:val="00BC5A39"/>
    <w:rsid w:val="00BC5DCD"/>
    <w:rsid w:val="00BD743E"/>
    <w:rsid w:val="00BE748D"/>
    <w:rsid w:val="00BF3DAC"/>
    <w:rsid w:val="00BF3DED"/>
    <w:rsid w:val="00BF68D6"/>
    <w:rsid w:val="00C01624"/>
    <w:rsid w:val="00C07B83"/>
    <w:rsid w:val="00C07C34"/>
    <w:rsid w:val="00C12B91"/>
    <w:rsid w:val="00C15989"/>
    <w:rsid w:val="00C2505D"/>
    <w:rsid w:val="00C27613"/>
    <w:rsid w:val="00C343EA"/>
    <w:rsid w:val="00C453E6"/>
    <w:rsid w:val="00C45DDF"/>
    <w:rsid w:val="00C6182A"/>
    <w:rsid w:val="00C64E80"/>
    <w:rsid w:val="00C677FC"/>
    <w:rsid w:val="00C73240"/>
    <w:rsid w:val="00C7512E"/>
    <w:rsid w:val="00C77247"/>
    <w:rsid w:val="00C80469"/>
    <w:rsid w:val="00C81C4A"/>
    <w:rsid w:val="00C82DD4"/>
    <w:rsid w:val="00C96E5F"/>
    <w:rsid w:val="00C97D6E"/>
    <w:rsid w:val="00CA2C56"/>
    <w:rsid w:val="00CB30D6"/>
    <w:rsid w:val="00CB647B"/>
    <w:rsid w:val="00CC1120"/>
    <w:rsid w:val="00CC64D1"/>
    <w:rsid w:val="00CD0BE7"/>
    <w:rsid w:val="00CD0CA1"/>
    <w:rsid w:val="00CD35AA"/>
    <w:rsid w:val="00CD4722"/>
    <w:rsid w:val="00CD5A62"/>
    <w:rsid w:val="00CE0A68"/>
    <w:rsid w:val="00CE11BC"/>
    <w:rsid w:val="00CE3F0D"/>
    <w:rsid w:val="00CE40C3"/>
    <w:rsid w:val="00CE571C"/>
    <w:rsid w:val="00CE76E5"/>
    <w:rsid w:val="00D01DB2"/>
    <w:rsid w:val="00D04731"/>
    <w:rsid w:val="00D05229"/>
    <w:rsid w:val="00D05F9F"/>
    <w:rsid w:val="00D13093"/>
    <w:rsid w:val="00D17495"/>
    <w:rsid w:val="00D209D3"/>
    <w:rsid w:val="00D20F54"/>
    <w:rsid w:val="00D26714"/>
    <w:rsid w:val="00D414B4"/>
    <w:rsid w:val="00D43407"/>
    <w:rsid w:val="00D4668D"/>
    <w:rsid w:val="00D4673B"/>
    <w:rsid w:val="00D474B5"/>
    <w:rsid w:val="00D479A1"/>
    <w:rsid w:val="00D50EF8"/>
    <w:rsid w:val="00D53B9C"/>
    <w:rsid w:val="00D53FCA"/>
    <w:rsid w:val="00D544B2"/>
    <w:rsid w:val="00D54B18"/>
    <w:rsid w:val="00D632FE"/>
    <w:rsid w:val="00D64987"/>
    <w:rsid w:val="00D7006B"/>
    <w:rsid w:val="00D705AA"/>
    <w:rsid w:val="00D708FF"/>
    <w:rsid w:val="00D70C9E"/>
    <w:rsid w:val="00D7135E"/>
    <w:rsid w:val="00D75844"/>
    <w:rsid w:val="00D76F1F"/>
    <w:rsid w:val="00D770A3"/>
    <w:rsid w:val="00D77BC0"/>
    <w:rsid w:val="00D854C1"/>
    <w:rsid w:val="00D855AC"/>
    <w:rsid w:val="00D86B88"/>
    <w:rsid w:val="00D93890"/>
    <w:rsid w:val="00DA063A"/>
    <w:rsid w:val="00DA1B2F"/>
    <w:rsid w:val="00DB3528"/>
    <w:rsid w:val="00DB595B"/>
    <w:rsid w:val="00DB5BD7"/>
    <w:rsid w:val="00DB7C25"/>
    <w:rsid w:val="00DC1B51"/>
    <w:rsid w:val="00DC217D"/>
    <w:rsid w:val="00DC7349"/>
    <w:rsid w:val="00DD32A6"/>
    <w:rsid w:val="00DE6A86"/>
    <w:rsid w:val="00DF03DF"/>
    <w:rsid w:val="00DF7186"/>
    <w:rsid w:val="00E021E6"/>
    <w:rsid w:val="00E02D71"/>
    <w:rsid w:val="00E03BD2"/>
    <w:rsid w:val="00E10C58"/>
    <w:rsid w:val="00E20C9B"/>
    <w:rsid w:val="00E2160A"/>
    <w:rsid w:val="00E34157"/>
    <w:rsid w:val="00E41DE8"/>
    <w:rsid w:val="00E425C3"/>
    <w:rsid w:val="00E428E2"/>
    <w:rsid w:val="00E42C50"/>
    <w:rsid w:val="00E44E69"/>
    <w:rsid w:val="00E50163"/>
    <w:rsid w:val="00E52370"/>
    <w:rsid w:val="00E54B5D"/>
    <w:rsid w:val="00E56CDC"/>
    <w:rsid w:val="00E57B8A"/>
    <w:rsid w:val="00E608FD"/>
    <w:rsid w:val="00E675DC"/>
    <w:rsid w:val="00E71263"/>
    <w:rsid w:val="00E756CB"/>
    <w:rsid w:val="00E83E9B"/>
    <w:rsid w:val="00E85C0C"/>
    <w:rsid w:val="00E936A6"/>
    <w:rsid w:val="00E965BF"/>
    <w:rsid w:val="00EA5E93"/>
    <w:rsid w:val="00EA6947"/>
    <w:rsid w:val="00EA6FFE"/>
    <w:rsid w:val="00EB63E5"/>
    <w:rsid w:val="00EC1EE1"/>
    <w:rsid w:val="00ED2976"/>
    <w:rsid w:val="00EE1E5C"/>
    <w:rsid w:val="00EE41C4"/>
    <w:rsid w:val="00EE47D1"/>
    <w:rsid w:val="00EE64A5"/>
    <w:rsid w:val="00EF2EAC"/>
    <w:rsid w:val="00F0176A"/>
    <w:rsid w:val="00F05D9E"/>
    <w:rsid w:val="00F065D4"/>
    <w:rsid w:val="00F07571"/>
    <w:rsid w:val="00F2456C"/>
    <w:rsid w:val="00F26B81"/>
    <w:rsid w:val="00F26E03"/>
    <w:rsid w:val="00F320E2"/>
    <w:rsid w:val="00F34341"/>
    <w:rsid w:val="00F4259E"/>
    <w:rsid w:val="00F457C4"/>
    <w:rsid w:val="00F45E99"/>
    <w:rsid w:val="00F46124"/>
    <w:rsid w:val="00F47B7F"/>
    <w:rsid w:val="00F53DF6"/>
    <w:rsid w:val="00F71FAA"/>
    <w:rsid w:val="00F73BCD"/>
    <w:rsid w:val="00F80276"/>
    <w:rsid w:val="00F82B5F"/>
    <w:rsid w:val="00F84946"/>
    <w:rsid w:val="00F879BC"/>
    <w:rsid w:val="00F92A24"/>
    <w:rsid w:val="00FA4C37"/>
    <w:rsid w:val="00FA4F0B"/>
    <w:rsid w:val="00FB2862"/>
    <w:rsid w:val="00FC3A0F"/>
    <w:rsid w:val="00FD47C1"/>
    <w:rsid w:val="00FD72C1"/>
    <w:rsid w:val="00FE2C7F"/>
    <w:rsid w:val="00FE7DAA"/>
    <w:rsid w:val="00FE7E65"/>
    <w:rsid w:val="00FF26AC"/>
    <w:rsid w:val="00FF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2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9F37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514B2E"/>
    <w:pPr>
      <w:keepNext/>
      <w:jc w:val="center"/>
      <w:outlineLvl w:val="3"/>
    </w:pPr>
    <w:rPr>
      <w:b/>
      <w:sz w:val="40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14B2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37D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4B2E"/>
    <w:rPr>
      <w:rFonts w:cs="Times New Roman"/>
      <w:b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B2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a3">
    <w:name w:val="Body Text"/>
    <w:basedOn w:val="a"/>
    <w:link w:val="a4"/>
    <w:uiPriority w:val="99"/>
    <w:rsid w:val="00514B2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14B2E"/>
    <w:rPr>
      <w:rFonts w:cs="Times New Roman"/>
      <w:sz w:val="28"/>
      <w:lang w:val="ru-RU" w:eastAsia="ru-RU" w:bidi="ar-SA"/>
    </w:rPr>
  </w:style>
  <w:style w:type="paragraph" w:customStyle="1" w:styleId="ConsPlusNonformat">
    <w:name w:val="ConsPlusNonformat"/>
    <w:uiPriority w:val="99"/>
    <w:rsid w:val="00514B2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14B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514B2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basedOn w:val="a"/>
    <w:uiPriority w:val="99"/>
    <w:rsid w:val="00F34341"/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rsid w:val="00F34341"/>
    <w:pPr>
      <w:spacing w:before="100" w:beforeAutospacing="1" w:after="150"/>
    </w:pPr>
    <w:rPr>
      <w:sz w:val="24"/>
      <w:szCs w:val="24"/>
    </w:rPr>
  </w:style>
  <w:style w:type="character" w:styleId="a6">
    <w:name w:val="Strong"/>
    <w:basedOn w:val="a0"/>
    <w:uiPriority w:val="99"/>
    <w:qFormat/>
    <w:rsid w:val="00F34341"/>
    <w:rPr>
      <w:rFonts w:cs="Times New Roman"/>
      <w:b/>
    </w:rPr>
  </w:style>
  <w:style w:type="character" w:customStyle="1" w:styleId="newstext">
    <w:name w:val="newstext"/>
    <w:uiPriority w:val="99"/>
    <w:rsid w:val="00F34341"/>
  </w:style>
  <w:style w:type="paragraph" w:customStyle="1" w:styleId="11">
    <w:name w:val="Знак Знак1 Знак"/>
    <w:basedOn w:val="a"/>
    <w:uiPriority w:val="99"/>
    <w:rsid w:val="000F54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F5418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EE1E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EE1E5C"/>
    <w:pPr>
      <w:autoSpaceDE w:val="0"/>
      <w:autoSpaceDN w:val="0"/>
      <w:ind w:right="19772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542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2ABC"/>
    <w:rPr>
      <w:rFonts w:cs="Times New Roman"/>
      <w:sz w:val="2"/>
    </w:rPr>
  </w:style>
  <w:style w:type="paragraph" w:customStyle="1" w:styleId="12">
    <w:name w:val="Абзац списка1"/>
    <w:basedOn w:val="a"/>
    <w:uiPriority w:val="99"/>
    <w:rsid w:val="009421B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9">
    <w:name w:val="Стиль"/>
    <w:basedOn w:val="a"/>
    <w:uiPriority w:val="99"/>
    <w:rsid w:val="009F37D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a">
    <w:name w:val="Знак Знак"/>
    <w:basedOn w:val="a"/>
    <w:uiPriority w:val="99"/>
    <w:rsid w:val="009F37D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b">
    <w:name w:val="Table Grid"/>
    <w:basedOn w:val="a1"/>
    <w:uiPriority w:val="99"/>
    <w:locked/>
    <w:rsid w:val="009F37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D632FE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213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0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4B5279A3037EA54FB3D80E0889861DC6F9F98C886DF1FAA50F031CC164E991E9481068301056F28BAE519235BE742913A75076B4B55748fC1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4B5279A3037EA54FB3D80E0889861DC6F9F98C886DF1FAA50F031CC164E991E9481068301055F48BAE519235BE742913A75076B4B55748fC1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4B5279A3037EA54FB3D80E0889861DC6F9F98C886DF1FAA50F031CC164E991FB48486431124AF682BB07C370fE12G" TargetMode="External"/><Relationship Id="rId5" Type="http://schemas.openxmlformats.org/officeDocument/2006/relationships/image" Target="media/image3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1815</Words>
  <Characters>14160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Luda</cp:lastModifiedBy>
  <cp:revision>2</cp:revision>
  <cp:lastPrinted>2020-06-20T09:41:00Z</cp:lastPrinted>
  <dcterms:created xsi:type="dcterms:W3CDTF">2020-06-20T09:42:00Z</dcterms:created>
  <dcterms:modified xsi:type="dcterms:W3CDTF">2020-06-20T09:42:00Z</dcterms:modified>
</cp:coreProperties>
</file>