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37" w:rsidRDefault="005E4665" w:rsidP="00740B3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B37">
        <w:rPr>
          <w:b/>
          <w:sz w:val="28"/>
          <w:szCs w:val="28"/>
        </w:rPr>
        <w:t xml:space="preserve"> </w:t>
      </w:r>
    </w:p>
    <w:p w:rsidR="00740B37" w:rsidRDefault="00740B37" w:rsidP="00740B37">
      <w:pPr>
        <w:jc w:val="center"/>
        <w:rPr>
          <w:b/>
          <w:sz w:val="28"/>
          <w:szCs w:val="28"/>
        </w:rPr>
      </w:pPr>
    </w:p>
    <w:p w:rsidR="00740B37" w:rsidRPr="00922A5E" w:rsidRDefault="00740B37" w:rsidP="005121DB">
      <w:pPr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>КЕМЕРОВСКАЯ  ОБЛАСТЬ</w:t>
      </w:r>
      <w:r w:rsidR="00067183">
        <w:rPr>
          <w:b/>
          <w:sz w:val="28"/>
          <w:szCs w:val="28"/>
        </w:rPr>
        <w:t>-КУЗБАСС</w:t>
      </w:r>
    </w:p>
    <w:p w:rsidR="00740B37" w:rsidRPr="00922A5E" w:rsidRDefault="00740B37" w:rsidP="005121DB">
      <w:pPr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 xml:space="preserve">ТАШТАГОЛЬСКИЙ  </w:t>
      </w:r>
      <w:r>
        <w:rPr>
          <w:b/>
          <w:sz w:val="28"/>
          <w:szCs w:val="28"/>
        </w:rPr>
        <w:t xml:space="preserve">МУНИЦИПАЛЬНЫЙ </w:t>
      </w:r>
      <w:r w:rsidRPr="00922A5E">
        <w:rPr>
          <w:b/>
          <w:sz w:val="28"/>
          <w:szCs w:val="28"/>
        </w:rPr>
        <w:t>РАЙОН</w:t>
      </w:r>
    </w:p>
    <w:p w:rsidR="00740B37" w:rsidRDefault="00740B37" w:rsidP="005121DB">
      <w:pPr>
        <w:ind w:right="-185" w:hanging="900"/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>АДМИНИСТРАЦИЯ</w:t>
      </w:r>
    </w:p>
    <w:p w:rsidR="00740B37" w:rsidRPr="00922A5E" w:rsidRDefault="00740B37" w:rsidP="005121DB">
      <w:pPr>
        <w:ind w:right="-185" w:hanging="900"/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>ТАШТАГОЛЬСКОГО</w:t>
      </w:r>
      <w:r>
        <w:rPr>
          <w:b/>
          <w:sz w:val="28"/>
          <w:szCs w:val="28"/>
        </w:rPr>
        <w:t xml:space="preserve"> МУНИЦИПАЛЬНОГО</w:t>
      </w:r>
      <w:r w:rsidRPr="00922A5E">
        <w:rPr>
          <w:b/>
          <w:sz w:val="28"/>
          <w:szCs w:val="28"/>
        </w:rPr>
        <w:t xml:space="preserve"> РАЙОНА</w:t>
      </w:r>
    </w:p>
    <w:p w:rsidR="00740B37" w:rsidRDefault="00740B37" w:rsidP="00740B37">
      <w:pPr>
        <w:spacing w:line="480" w:lineRule="auto"/>
        <w:jc w:val="center"/>
        <w:rPr>
          <w:sz w:val="28"/>
          <w:szCs w:val="28"/>
        </w:rPr>
      </w:pPr>
    </w:p>
    <w:p w:rsidR="00740B37" w:rsidRPr="00922A5E" w:rsidRDefault="00FB34CE" w:rsidP="00740B3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0B37" w:rsidRPr="001A5A8D" w:rsidRDefault="00740B37" w:rsidP="0015274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15AD2">
        <w:rPr>
          <w:sz w:val="28"/>
          <w:szCs w:val="28"/>
        </w:rPr>
        <w:t xml:space="preserve"> </w:t>
      </w:r>
      <w:r w:rsidR="005E4665">
        <w:rPr>
          <w:sz w:val="28"/>
          <w:szCs w:val="28"/>
        </w:rPr>
        <w:t xml:space="preserve">«08» июля </w:t>
      </w:r>
      <w:r w:rsidR="006D4FF4">
        <w:rPr>
          <w:sz w:val="28"/>
          <w:szCs w:val="28"/>
        </w:rPr>
        <w:t xml:space="preserve"> </w:t>
      </w:r>
      <w:r w:rsidR="00415AD2">
        <w:rPr>
          <w:sz w:val="28"/>
          <w:szCs w:val="28"/>
        </w:rPr>
        <w:t>20</w:t>
      </w:r>
      <w:r w:rsidR="00067183">
        <w:rPr>
          <w:sz w:val="28"/>
          <w:szCs w:val="28"/>
        </w:rPr>
        <w:t>20</w:t>
      </w:r>
      <w:r w:rsidR="00415AD2">
        <w:rPr>
          <w:sz w:val="28"/>
          <w:szCs w:val="28"/>
        </w:rPr>
        <w:t xml:space="preserve"> г.</w:t>
      </w:r>
      <w:r w:rsidRPr="001A5A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E4665">
        <w:rPr>
          <w:sz w:val="28"/>
          <w:szCs w:val="28"/>
        </w:rPr>
        <w:t>757</w:t>
      </w:r>
      <w:r w:rsidR="006D4FF4">
        <w:rPr>
          <w:sz w:val="28"/>
          <w:szCs w:val="28"/>
        </w:rPr>
        <w:t xml:space="preserve"> </w:t>
      </w:r>
      <w:r w:rsidR="008915A7">
        <w:rPr>
          <w:sz w:val="28"/>
          <w:szCs w:val="28"/>
        </w:rPr>
        <w:t>- п</w:t>
      </w:r>
    </w:p>
    <w:p w:rsidR="00C10978" w:rsidRDefault="00C10978"/>
    <w:p w:rsidR="00740B37" w:rsidRDefault="00740B37"/>
    <w:p w:rsidR="00A04CCD" w:rsidRPr="00E52880" w:rsidRDefault="006D4FF4" w:rsidP="00A04CCD">
      <w:pPr>
        <w:jc w:val="center"/>
        <w:rPr>
          <w:b/>
        </w:rPr>
      </w:pPr>
      <w:r>
        <w:rPr>
          <w:b/>
          <w:sz w:val="28"/>
          <w:szCs w:val="28"/>
        </w:rPr>
        <w:t xml:space="preserve">О внесении изменений в </w:t>
      </w:r>
      <w:r w:rsidR="0087363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 </w:t>
      </w:r>
      <w:r w:rsidR="002A3CF9">
        <w:rPr>
          <w:b/>
          <w:sz w:val="28"/>
          <w:szCs w:val="28"/>
        </w:rPr>
        <w:t>а</w:t>
      </w:r>
      <w:r w:rsidR="0087363E">
        <w:rPr>
          <w:b/>
          <w:sz w:val="28"/>
          <w:szCs w:val="28"/>
        </w:rPr>
        <w:t xml:space="preserve">дминистрации Таштагольского муниципального района </w:t>
      </w:r>
      <w:r>
        <w:rPr>
          <w:b/>
          <w:sz w:val="28"/>
          <w:szCs w:val="28"/>
        </w:rPr>
        <w:t xml:space="preserve">от </w:t>
      </w:r>
      <w:r w:rsidR="00A04CCD">
        <w:rPr>
          <w:b/>
          <w:sz w:val="28"/>
          <w:szCs w:val="28"/>
        </w:rPr>
        <w:t xml:space="preserve">10.12.2018 № </w:t>
      </w:r>
      <w:r w:rsidR="00A04CCD" w:rsidRPr="00A04CCD">
        <w:rPr>
          <w:b/>
          <w:sz w:val="28"/>
          <w:szCs w:val="28"/>
        </w:rPr>
        <w:t>1173-п</w:t>
      </w:r>
      <w:r w:rsidR="0087363E">
        <w:rPr>
          <w:b/>
          <w:sz w:val="28"/>
          <w:szCs w:val="28"/>
        </w:rPr>
        <w:t xml:space="preserve"> </w:t>
      </w:r>
      <w:r w:rsidR="0087363E" w:rsidRPr="00A04CCD">
        <w:rPr>
          <w:b/>
          <w:sz w:val="28"/>
          <w:szCs w:val="28"/>
        </w:rPr>
        <w:t>«</w:t>
      </w:r>
      <w:r w:rsidR="00A04CCD" w:rsidRPr="00A04CCD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A04CCD" w:rsidRPr="00E52880">
        <w:rPr>
          <w:b/>
        </w:rPr>
        <w:t xml:space="preserve"> «</w:t>
      </w:r>
      <w:r w:rsidR="00A04CCD">
        <w:rPr>
          <w:b/>
          <w:sz w:val="28"/>
        </w:rPr>
        <w:t>П</w:t>
      </w:r>
      <w:r w:rsidR="00A04CCD" w:rsidRPr="00A04CCD">
        <w:rPr>
          <w:b/>
          <w:sz w:val="28"/>
        </w:rPr>
        <w:t>редоставление градостроительного плана земельного участка</w:t>
      </w:r>
      <w:r w:rsidR="00A04CCD" w:rsidRPr="00E52880">
        <w:rPr>
          <w:b/>
        </w:rPr>
        <w:t>»</w:t>
      </w:r>
    </w:p>
    <w:p w:rsidR="005121DB" w:rsidRPr="009E4893" w:rsidRDefault="005121DB" w:rsidP="00B94329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E96236" w:rsidRDefault="00EA22FC" w:rsidP="00A6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8244F">
        <w:rPr>
          <w:sz w:val="28"/>
          <w:szCs w:val="28"/>
        </w:rPr>
        <w:t>с</w:t>
      </w:r>
      <w:r w:rsidR="00C77540">
        <w:rPr>
          <w:sz w:val="28"/>
          <w:szCs w:val="28"/>
        </w:rPr>
        <w:t>о статьей 57.3</w:t>
      </w:r>
      <w:r w:rsidR="006A242E">
        <w:rPr>
          <w:sz w:val="28"/>
          <w:szCs w:val="28"/>
        </w:rPr>
        <w:t xml:space="preserve"> </w:t>
      </w:r>
      <w:r w:rsidR="00E96236">
        <w:rPr>
          <w:sz w:val="28"/>
          <w:szCs w:val="28"/>
        </w:rPr>
        <w:t>Федерального закона от 29.12.2004</w:t>
      </w:r>
      <w:r w:rsidR="00D3711D">
        <w:rPr>
          <w:sz w:val="28"/>
          <w:szCs w:val="28"/>
        </w:rPr>
        <w:t>,</w:t>
      </w:r>
      <w:r w:rsidR="00E96236">
        <w:rPr>
          <w:sz w:val="28"/>
          <w:szCs w:val="28"/>
        </w:rPr>
        <w:t xml:space="preserve"> №190-ФЗ «</w:t>
      </w:r>
      <w:r w:rsidR="006A242E">
        <w:rPr>
          <w:sz w:val="28"/>
          <w:szCs w:val="28"/>
        </w:rPr>
        <w:t>Градостроительн</w:t>
      </w:r>
      <w:r w:rsidR="00E96236">
        <w:rPr>
          <w:sz w:val="28"/>
          <w:szCs w:val="28"/>
        </w:rPr>
        <w:t>ый</w:t>
      </w:r>
      <w:r w:rsidR="006A242E">
        <w:rPr>
          <w:sz w:val="28"/>
          <w:szCs w:val="28"/>
        </w:rPr>
        <w:t xml:space="preserve"> кодекс </w:t>
      </w:r>
      <w:r w:rsidR="00E96236">
        <w:rPr>
          <w:sz w:val="28"/>
          <w:szCs w:val="28"/>
        </w:rPr>
        <w:t>Российской Федерации»,</w:t>
      </w:r>
      <w:r w:rsidR="00D8244F">
        <w:rPr>
          <w:sz w:val="28"/>
          <w:szCs w:val="28"/>
        </w:rPr>
        <w:t xml:space="preserve"> </w:t>
      </w:r>
      <w:r w:rsidR="009F7C4F" w:rsidRPr="00DB5783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="00D3711D">
        <w:rPr>
          <w:sz w:val="28"/>
          <w:szCs w:val="28"/>
        </w:rPr>
        <w:t>,</w:t>
      </w:r>
      <w:r w:rsidR="009F7C4F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6A2C47" w:rsidRDefault="006A2C47" w:rsidP="00A6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C47" w:rsidRDefault="00E96236" w:rsidP="006A2C47">
      <w:pPr>
        <w:ind w:firstLine="567"/>
        <w:contextualSpacing/>
        <w:mirrorIndents/>
        <w:jc w:val="both"/>
        <w:rPr>
          <w:sz w:val="28"/>
          <w:szCs w:val="28"/>
        </w:rPr>
      </w:pPr>
      <w:r w:rsidRPr="006C4F76">
        <w:rPr>
          <w:sz w:val="28"/>
          <w:szCs w:val="28"/>
        </w:rPr>
        <w:t xml:space="preserve">1. Внести изменения в постановление администрации Таштагольского муниципального района </w:t>
      </w:r>
      <w:r w:rsidR="00224BFD" w:rsidRPr="006C4F76">
        <w:rPr>
          <w:sz w:val="28"/>
          <w:szCs w:val="28"/>
        </w:rPr>
        <w:t>от 10.12.2018 № 1173-п «Об утверждении административного регламента предоставления муниципальной услуги «Предоставление градостроител</w:t>
      </w:r>
      <w:r w:rsidR="006A2C47">
        <w:rPr>
          <w:sz w:val="28"/>
          <w:szCs w:val="28"/>
        </w:rPr>
        <w:t>ьного плана земельного участка».</w:t>
      </w:r>
    </w:p>
    <w:p w:rsidR="00224BFD" w:rsidRDefault="00B42E28" w:rsidP="006A2C47">
      <w:pPr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A2C47" w:rsidRPr="001A1AC5">
        <w:rPr>
          <w:sz w:val="28"/>
          <w:szCs w:val="28"/>
        </w:rPr>
        <w:t>В Приложение № 1 - Административный регламент предоставления муницип</w:t>
      </w:r>
      <w:r w:rsidR="006A2C47">
        <w:rPr>
          <w:sz w:val="28"/>
          <w:szCs w:val="28"/>
        </w:rPr>
        <w:t>альной услуги «Предоставление градостроительного плана земельного участка</w:t>
      </w:r>
      <w:r w:rsidR="006A2C47" w:rsidRPr="001A1AC5">
        <w:rPr>
          <w:sz w:val="28"/>
          <w:szCs w:val="28"/>
        </w:rPr>
        <w:t xml:space="preserve">», </w:t>
      </w:r>
      <w:r w:rsidR="006A2C47">
        <w:rPr>
          <w:sz w:val="28"/>
          <w:szCs w:val="28"/>
        </w:rPr>
        <w:t>внести следующие изменения:</w:t>
      </w:r>
    </w:p>
    <w:p w:rsidR="006A2C47" w:rsidRPr="00B42E28" w:rsidRDefault="00AD3F90" w:rsidP="006A2C47">
      <w:pPr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6A2C47" w:rsidRPr="00B42E28">
        <w:rPr>
          <w:sz w:val="28"/>
          <w:szCs w:val="28"/>
        </w:rPr>
        <w:t xml:space="preserve"> В </w:t>
      </w:r>
      <w:r w:rsidR="00D545BE">
        <w:rPr>
          <w:sz w:val="28"/>
          <w:szCs w:val="28"/>
        </w:rPr>
        <w:t>Р</w:t>
      </w:r>
      <w:r w:rsidR="006A2C47" w:rsidRPr="00B42E28">
        <w:rPr>
          <w:sz w:val="28"/>
          <w:szCs w:val="28"/>
        </w:rPr>
        <w:t>аздел 1. Общие положения:</w:t>
      </w:r>
    </w:p>
    <w:p w:rsidR="006A2C47" w:rsidRPr="00B42E28" w:rsidRDefault="00AD3F90" w:rsidP="006A2C47">
      <w:pPr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C47" w:rsidRPr="00B42E28">
        <w:rPr>
          <w:sz w:val="28"/>
          <w:szCs w:val="28"/>
        </w:rPr>
        <w:t xml:space="preserve"> Пункт 1.1. изложить в следующей редакции:</w:t>
      </w:r>
    </w:p>
    <w:p w:rsidR="006A2C47" w:rsidRPr="00B42E28" w:rsidRDefault="006A2C47" w:rsidP="006A2C47">
      <w:pPr>
        <w:ind w:firstLine="567"/>
        <w:rPr>
          <w:sz w:val="28"/>
          <w:szCs w:val="28"/>
        </w:rPr>
      </w:pPr>
      <w:r w:rsidRPr="00B42E28">
        <w:rPr>
          <w:sz w:val="28"/>
          <w:szCs w:val="28"/>
        </w:rPr>
        <w:t>«1.1. Предмет регулирования административного регламента.</w:t>
      </w:r>
    </w:p>
    <w:p w:rsidR="00135B49" w:rsidRDefault="006A2C47" w:rsidP="006A2C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1AC5">
        <w:rPr>
          <w:color w:val="000000"/>
          <w:sz w:val="28"/>
          <w:szCs w:val="28"/>
        </w:rPr>
        <w:t>Административный регламент устанавливает порядок и стандарт предоставления муниципальной услуги «</w:t>
      </w:r>
      <w:r>
        <w:rPr>
          <w:sz w:val="28"/>
          <w:szCs w:val="28"/>
        </w:rPr>
        <w:t>Предоставление градостроительного плана земельного участка</w:t>
      </w:r>
      <w:r w:rsidRPr="001A1AC5">
        <w:rPr>
          <w:sz w:val="28"/>
          <w:szCs w:val="28"/>
        </w:rPr>
        <w:t>»</w:t>
      </w:r>
      <w:r w:rsidRPr="001A1AC5">
        <w:rPr>
          <w:color w:val="000000"/>
          <w:sz w:val="28"/>
          <w:szCs w:val="28"/>
        </w:rPr>
        <w:t xml:space="preserve">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</w:t>
      </w:r>
      <w:r w:rsidRPr="001A1AC5">
        <w:rPr>
          <w:color w:val="000000"/>
          <w:sz w:val="28"/>
          <w:szCs w:val="28"/>
        </w:rPr>
        <w:lastRenderedPageBreak/>
        <w:t xml:space="preserve">процедур </w:t>
      </w:r>
      <w:r w:rsidRPr="001A1AC5">
        <w:rPr>
          <w:sz w:val="28"/>
          <w:szCs w:val="28"/>
        </w:rPr>
        <w:t xml:space="preserve">в процессе предоставления муниципальной услуги в соответствии с требованиями Федерального </w:t>
      </w:r>
      <w:hyperlink r:id="rId7" w:history="1">
        <w:r w:rsidRPr="001A1AC5">
          <w:rPr>
            <w:sz w:val="28"/>
            <w:szCs w:val="28"/>
          </w:rPr>
          <w:t>закона</w:t>
        </w:r>
      </w:hyperlink>
      <w:r w:rsidRPr="001A1AC5">
        <w:rPr>
          <w:sz w:val="28"/>
          <w:szCs w:val="28"/>
        </w:rPr>
        <w:t xml:space="preserve">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</w:t>
      </w:r>
      <w:r w:rsidRPr="001A1AC5">
        <w:rPr>
          <w:color w:val="000000"/>
          <w:sz w:val="28"/>
          <w:szCs w:val="28"/>
        </w:rPr>
        <w:t xml:space="preserve">) порядок обжалования решений и действий (бездействия) администрации Таштагольского муниципального района, предоставляющей муниципальную услугу, </w:t>
      </w:r>
      <w:r w:rsidR="00E02B87">
        <w:rPr>
          <w:sz w:val="28"/>
          <w:szCs w:val="28"/>
        </w:rPr>
        <w:t>ГАУ «УМФЦ по Кемеровской области» Отдела «Мои документы» Таштагольского района</w:t>
      </w:r>
      <w:r>
        <w:rPr>
          <w:color w:val="000000"/>
          <w:sz w:val="28"/>
          <w:szCs w:val="28"/>
        </w:rPr>
        <w:t xml:space="preserve"> (далее</w:t>
      </w:r>
      <w:r w:rsidR="00E02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02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МФЦ)</w:t>
      </w:r>
      <w:r w:rsidRPr="001A1AC5">
        <w:rPr>
          <w:color w:val="000000"/>
          <w:sz w:val="28"/>
          <w:szCs w:val="28"/>
        </w:rPr>
        <w:t>, а также их должностных лиц, муниципальных служащих, работников.».</w:t>
      </w:r>
    </w:p>
    <w:p w:rsidR="006A2C47" w:rsidRPr="00A367EB" w:rsidRDefault="006A2C47" w:rsidP="006A2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7EB">
        <w:rPr>
          <w:sz w:val="28"/>
          <w:szCs w:val="28"/>
        </w:rPr>
        <w:t>2</w:t>
      </w:r>
      <w:r w:rsidR="00AD3F90" w:rsidRPr="00A367EB">
        <w:rPr>
          <w:sz w:val="28"/>
          <w:szCs w:val="28"/>
        </w:rPr>
        <w:t xml:space="preserve">) </w:t>
      </w:r>
      <w:r w:rsidRPr="00A367EB">
        <w:rPr>
          <w:sz w:val="28"/>
          <w:szCs w:val="28"/>
        </w:rPr>
        <w:t xml:space="preserve"> Пункт 1.3.1. – исключить. </w:t>
      </w:r>
    </w:p>
    <w:p w:rsidR="00A367EB" w:rsidRPr="00A367EB" w:rsidRDefault="00A367EB" w:rsidP="006A2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7EB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A367EB">
        <w:rPr>
          <w:sz w:val="28"/>
          <w:szCs w:val="28"/>
        </w:rPr>
        <w:t>Подпункт 1) пункта 1.3.2 изложить в следующей редакции:</w:t>
      </w:r>
    </w:p>
    <w:p w:rsidR="00A367EB" w:rsidRPr="00A367EB" w:rsidRDefault="00A367EB" w:rsidP="00A367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7EB">
        <w:rPr>
          <w:sz w:val="28"/>
          <w:szCs w:val="28"/>
        </w:rPr>
        <w:t>«1) в сети «Интернет»:</w:t>
      </w:r>
    </w:p>
    <w:p w:rsidR="00A367EB" w:rsidRPr="00A367EB" w:rsidRDefault="00A367EB" w:rsidP="00A367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7EB">
        <w:rPr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A367EB" w:rsidRPr="00A367EB" w:rsidRDefault="00A367EB" w:rsidP="00A367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7EB">
        <w:rPr>
          <w:sz w:val="28"/>
          <w:szCs w:val="28"/>
        </w:rPr>
        <w:t xml:space="preserve">- на официальном сайте </w:t>
      </w:r>
      <w:r>
        <w:rPr>
          <w:sz w:val="28"/>
          <w:szCs w:val="28"/>
        </w:rPr>
        <w:t>ГАУ «УМФЦ по Кемеровской области» Отдел «Мои документы» Таштагольского района (далее - МФЦ)</w:t>
      </w:r>
      <w:r w:rsidRPr="00A367EB">
        <w:rPr>
          <w:sz w:val="28"/>
          <w:szCs w:val="28"/>
        </w:rPr>
        <w:t>:  http://umfc42.ru;</w:t>
      </w:r>
    </w:p>
    <w:p w:rsidR="00A367EB" w:rsidRPr="00A367EB" w:rsidRDefault="00A367EB" w:rsidP="00A367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7EB">
        <w:rPr>
          <w:sz w:val="28"/>
          <w:szCs w:val="28"/>
        </w:rPr>
        <w:t>- на Едином портале: www.gosuslugi.ru;»</w:t>
      </w:r>
      <w:r w:rsidR="00F47D8E">
        <w:rPr>
          <w:sz w:val="28"/>
          <w:szCs w:val="28"/>
        </w:rPr>
        <w:t>;</w:t>
      </w:r>
    </w:p>
    <w:p w:rsidR="006A2C47" w:rsidRPr="00A367EB" w:rsidRDefault="00970250" w:rsidP="006A2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F90" w:rsidRPr="00A367EB">
        <w:rPr>
          <w:sz w:val="28"/>
          <w:szCs w:val="28"/>
        </w:rPr>
        <w:t xml:space="preserve">) </w:t>
      </w:r>
      <w:r w:rsidR="006A2C47" w:rsidRPr="00A367EB">
        <w:rPr>
          <w:sz w:val="28"/>
          <w:szCs w:val="28"/>
        </w:rPr>
        <w:t xml:space="preserve"> Пункт 1.3.2.1. изложить в следующей редакции:</w:t>
      </w:r>
    </w:p>
    <w:p w:rsidR="006A2C47" w:rsidRPr="00B42E28" w:rsidRDefault="006A2C47" w:rsidP="006A2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7EB">
        <w:rPr>
          <w:sz w:val="28"/>
          <w:szCs w:val="28"/>
        </w:rPr>
        <w:t>«1.3.2.1. Порядок, форма, место размещения</w:t>
      </w:r>
      <w:r w:rsidRPr="00B42E28">
        <w:rPr>
          <w:sz w:val="28"/>
          <w:szCs w:val="28"/>
        </w:rPr>
        <w:t xml:space="preserve"> и способы получения справочной информации:</w:t>
      </w:r>
    </w:p>
    <w:p w:rsidR="006A2C47" w:rsidRPr="00B42E28" w:rsidRDefault="006A2C47" w:rsidP="006A2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2E28">
        <w:rPr>
          <w:sz w:val="28"/>
          <w:szCs w:val="28"/>
        </w:rPr>
        <w:t>К справочной информации относится:</w:t>
      </w:r>
    </w:p>
    <w:p w:rsidR="00970250" w:rsidRPr="001A1AC5" w:rsidRDefault="006A2C47" w:rsidP="009702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1AC5">
        <w:rPr>
          <w:sz w:val="28"/>
          <w:szCs w:val="28"/>
        </w:rPr>
        <w:t xml:space="preserve">место нахождения и графики работы АТМР, </w:t>
      </w:r>
      <w:r w:rsidR="00B42E28">
        <w:rPr>
          <w:sz w:val="28"/>
          <w:szCs w:val="28"/>
        </w:rPr>
        <w:t>МФЦ</w:t>
      </w:r>
      <w:r w:rsidRPr="001A1AC5">
        <w:rPr>
          <w:sz w:val="28"/>
          <w:szCs w:val="28"/>
        </w:rPr>
        <w:t>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6A2C47" w:rsidRPr="001A1AC5" w:rsidRDefault="006A2C47" w:rsidP="006A2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1AC5">
        <w:rPr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6A2C47" w:rsidRPr="001A1AC5" w:rsidRDefault="006A2C47" w:rsidP="006A2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1AC5">
        <w:rPr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6A2C47" w:rsidRPr="00B42E28" w:rsidRDefault="006A2C47" w:rsidP="006A2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2E28">
        <w:rPr>
          <w:sz w:val="28"/>
          <w:szCs w:val="28"/>
        </w:rPr>
        <w:t>Справочная информация размещена:</w:t>
      </w:r>
    </w:p>
    <w:p w:rsidR="006A2C47" w:rsidRPr="001A1AC5" w:rsidRDefault="006A2C47" w:rsidP="006A2C47">
      <w:pPr>
        <w:tabs>
          <w:tab w:val="left" w:pos="9072"/>
        </w:tabs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>на информационном стенде, находящемся в здании АТМР;</w:t>
      </w:r>
    </w:p>
    <w:p w:rsidR="006A2C47" w:rsidRPr="001A1AC5" w:rsidRDefault="006A2C47" w:rsidP="006A2C47">
      <w:pPr>
        <w:tabs>
          <w:tab w:val="left" w:pos="9072"/>
        </w:tabs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>на официальном сайте администрации http://atr.my1.ru/;</w:t>
      </w:r>
    </w:p>
    <w:p w:rsidR="006A2C47" w:rsidRPr="001A1AC5" w:rsidRDefault="006A2C47" w:rsidP="006A2C47">
      <w:pPr>
        <w:tabs>
          <w:tab w:val="left" w:pos="9072"/>
        </w:tabs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6A2C47" w:rsidRPr="001A1AC5" w:rsidRDefault="006A2C47" w:rsidP="006A2C47">
      <w:pPr>
        <w:tabs>
          <w:tab w:val="left" w:pos="9072"/>
        </w:tabs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 xml:space="preserve">в </w:t>
      </w:r>
      <w:r w:rsidRPr="001A1AC5">
        <w:rPr>
          <w:sz w:val="28"/>
          <w:szCs w:val="28"/>
        </w:rPr>
        <w:t>МФЦ;</w:t>
      </w:r>
    </w:p>
    <w:p w:rsidR="006A2C47" w:rsidRPr="001A1AC5" w:rsidRDefault="006A2C47" w:rsidP="006A2C47">
      <w:pPr>
        <w:tabs>
          <w:tab w:val="left" w:pos="9072"/>
        </w:tabs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 xml:space="preserve">на Едином портале </w:t>
      </w:r>
      <w:r w:rsidRPr="001A1AC5">
        <w:rPr>
          <w:sz w:val="28"/>
          <w:szCs w:val="28"/>
        </w:rPr>
        <w:t>государственных и муниципальных услуг (функций)</w:t>
      </w:r>
      <w:r w:rsidRPr="001A1AC5">
        <w:rPr>
          <w:bCs/>
          <w:sz w:val="28"/>
          <w:szCs w:val="28"/>
        </w:rPr>
        <w:t>.</w:t>
      </w:r>
    </w:p>
    <w:p w:rsidR="006A2C47" w:rsidRPr="001A1AC5" w:rsidRDefault="006A2C47" w:rsidP="006A2C47">
      <w:pPr>
        <w:tabs>
          <w:tab w:val="left" w:pos="9072"/>
        </w:tabs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>Также справочную информацию можно получить:</w:t>
      </w:r>
    </w:p>
    <w:p w:rsidR="006A2C47" w:rsidRPr="001A1AC5" w:rsidRDefault="006A2C47" w:rsidP="006A2C47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1A1AC5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6A2C47" w:rsidRPr="001A1AC5" w:rsidRDefault="006A2C47" w:rsidP="006A2C4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1A1AC5">
        <w:rPr>
          <w:bCs/>
          <w:sz w:val="28"/>
          <w:szCs w:val="28"/>
        </w:rPr>
        <w:t>по телефону.».</w:t>
      </w:r>
    </w:p>
    <w:p w:rsidR="006A2C47" w:rsidRPr="001A1AC5" w:rsidRDefault="006A2C47" w:rsidP="006A2C47">
      <w:pPr>
        <w:autoSpaceDE w:val="0"/>
        <w:ind w:firstLine="567"/>
        <w:contextualSpacing/>
        <w:mirrorIndents/>
        <w:jc w:val="both"/>
        <w:rPr>
          <w:sz w:val="28"/>
          <w:szCs w:val="28"/>
        </w:rPr>
      </w:pPr>
      <w:r w:rsidRPr="00AD3F90">
        <w:rPr>
          <w:sz w:val="28"/>
          <w:szCs w:val="28"/>
        </w:rPr>
        <w:t>1</w:t>
      </w:r>
      <w:r w:rsidR="00AD3F90" w:rsidRPr="00AD3F90">
        <w:rPr>
          <w:sz w:val="28"/>
          <w:szCs w:val="28"/>
        </w:rPr>
        <w:t>.1</w:t>
      </w:r>
      <w:r w:rsidRPr="00AD3F90">
        <w:rPr>
          <w:sz w:val="28"/>
          <w:szCs w:val="28"/>
        </w:rPr>
        <w:t xml:space="preserve">.2. В </w:t>
      </w:r>
      <w:r w:rsidR="00970250">
        <w:rPr>
          <w:sz w:val="28"/>
          <w:szCs w:val="28"/>
        </w:rPr>
        <w:t>Р</w:t>
      </w:r>
      <w:r w:rsidRPr="00AD3F90">
        <w:rPr>
          <w:sz w:val="28"/>
          <w:szCs w:val="28"/>
        </w:rPr>
        <w:t>аздел 2.</w:t>
      </w:r>
      <w:r w:rsidRPr="001A1AC5">
        <w:rPr>
          <w:sz w:val="28"/>
          <w:szCs w:val="28"/>
        </w:rPr>
        <w:t xml:space="preserve"> Стандарт предоставления муниципальной услуги:</w:t>
      </w:r>
    </w:p>
    <w:p w:rsidR="00D545BE" w:rsidRDefault="00970250" w:rsidP="006A2C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70250">
        <w:rPr>
          <w:sz w:val="28"/>
          <w:szCs w:val="28"/>
        </w:rPr>
        <w:t>1)</w:t>
      </w:r>
      <w:r w:rsidR="006A2C47" w:rsidRPr="00970250">
        <w:rPr>
          <w:sz w:val="28"/>
          <w:szCs w:val="28"/>
        </w:rPr>
        <w:t xml:space="preserve"> </w:t>
      </w:r>
      <w:r w:rsidRPr="00970250">
        <w:rPr>
          <w:sz w:val="28"/>
          <w:szCs w:val="28"/>
        </w:rPr>
        <w:t>Пункт 2.5. изложить в следующей редакции</w:t>
      </w:r>
      <w:r w:rsidR="00D545BE">
        <w:rPr>
          <w:sz w:val="28"/>
          <w:szCs w:val="28"/>
        </w:rPr>
        <w:t>:</w:t>
      </w:r>
    </w:p>
    <w:p w:rsidR="006A2C47" w:rsidRPr="001A1AC5" w:rsidRDefault="006A2C47" w:rsidP="006A2C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70250">
        <w:rPr>
          <w:sz w:val="28"/>
          <w:szCs w:val="28"/>
        </w:rPr>
        <w:t>«2.5. Перечень нормативных правовых актов Российской Федерации, Кемеровской области-Кузбасса и муниципальных правовых актов администрации Таштагольского муниципального</w:t>
      </w:r>
      <w:r w:rsidRPr="001A1AC5">
        <w:rPr>
          <w:sz w:val="28"/>
          <w:szCs w:val="28"/>
        </w:rPr>
        <w:t xml:space="preserve">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</w:t>
      </w:r>
      <w:r w:rsidRPr="001A1AC5">
        <w:rPr>
          <w:sz w:val="28"/>
          <w:szCs w:val="28"/>
        </w:rPr>
        <w:lastRenderedPageBreak/>
        <w:t xml:space="preserve">сайте администрации Таштагольского муниципального района (далее - официальный сайт АТМР),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(www.gosuslugi.ru, </w:t>
      </w:r>
      <w:hyperlink r:id="rId8" w:history="1">
        <w:r w:rsidRPr="001A1AC5">
          <w:rPr>
            <w:rStyle w:val="a7"/>
            <w:sz w:val="28"/>
            <w:szCs w:val="28"/>
          </w:rPr>
          <w:t>www.госуслуги.рф).»</w:t>
        </w:r>
      </w:hyperlink>
      <w:r w:rsidRPr="001A1AC5">
        <w:rPr>
          <w:sz w:val="28"/>
          <w:szCs w:val="28"/>
        </w:rPr>
        <w:t xml:space="preserve">. </w:t>
      </w:r>
    </w:p>
    <w:p w:rsidR="00A5609C" w:rsidRPr="00117A3B" w:rsidRDefault="001A5814" w:rsidP="00224BFD">
      <w:pPr>
        <w:ind w:firstLine="567"/>
        <w:jc w:val="both"/>
        <w:rPr>
          <w:sz w:val="28"/>
          <w:szCs w:val="28"/>
        </w:rPr>
      </w:pPr>
      <w:r w:rsidRPr="00117A3B">
        <w:rPr>
          <w:sz w:val="28"/>
          <w:szCs w:val="28"/>
        </w:rPr>
        <w:t>2</w:t>
      </w:r>
      <w:r w:rsidR="00D545BE" w:rsidRPr="00117A3B">
        <w:rPr>
          <w:sz w:val="28"/>
          <w:szCs w:val="28"/>
        </w:rPr>
        <w:t>)</w:t>
      </w:r>
      <w:r w:rsidR="00A5609C" w:rsidRPr="00117A3B">
        <w:rPr>
          <w:sz w:val="28"/>
          <w:szCs w:val="28"/>
        </w:rPr>
        <w:t xml:space="preserve"> </w:t>
      </w:r>
      <w:r w:rsidR="006A2C47" w:rsidRPr="00117A3B">
        <w:rPr>
          <w:sz w:val="28"/>
          <w:szCs w:val="28"/>
        </w:rPr>
        <w:t>Пункт</w:t>
      </w:r>
      <w:r w:rsidR="00A5609C" w:rsidRPr="00117A3B">
        <w:rPr>
          <w:sz w:val="28"/>
          <w:szCs w:val="28"/>
        </w:rPr>
        <w:t xml:space="preserve"> 2.11 изложить в следующей редакции:</w:t>
      </w:r>
    </w:p>
    <w:p w:rsidR="00A5609C" w:rsidRPr="006C4F76" w:rsidRDefault="00A5609C" w:rsidP="00224BFD">
      <w:pPr>
        <w:ind w:firstLine="567"/>
        <w:jc w:val="both"/>
        <w:rPr>
          <w:sz w:val="28"/>
          <w:szCs w:val="28"/>
        </w:rPr>
      </w:pPr>
      <w:r w:rsidRPr="00117A3B">
        <w:rPr>
          <w:sz w:val="28"/>
          <w:szCs w:val="28"/>
        </w:rPr>
        <w:t xml:space="preserve">«2.11. </w:t>
      </w:r>
      <w:r w:rsidRPr="00117A3B">
        <w:rPr>
          <w:rFonts w:eastAsia="Arial"/>
          <w:sz w:val="28"/>
          <w:szCs w:val="28"/>
        </w:rPr>
        <w:t xml:space="preserve">Основаниями для отказа в </w:t>
      </w:r>
      <w:r w:rsidRPr="00117A3B">
        <w:rPr>
          <w:sz w:val="28"/>
          <w:szCs w:val="28"/>
        </w:rPr>
        <w:t>предоставлении</w:t>
      </w:r>
      <w:r w:rsidRPr="006C4F76">
        <w:rPr>
          <w:sz w:val="28"/>
          <w:szCs w:val="28"/>
        </w:rPr>
        <w:t xml:space="preserve"> заявителю градостроительного плана земельного участка</w:t>
      </w:r>
      <w:r w:rsidRPr="006C4F76">
        <w:rPr>
          <w:rFonts w:eastAsia="Arial"/>
          <w:sz w:val="28"/>
          <w:szCs w:val="28"/>
        </w:rPr>
        <w:t xml:space="preserve"> является:</w:t>
      </w:r>
    </w:p>
    <w:p w:rsidR="00A5609C" w:rsidRPr="006C4F76" w:rsidRDefault="00A5609C" w:rsidP="00224BFD">
      <w:pPr>
        <w:ind w:firstLine="567"/>
        <w:jc w:val="both"/>
        <w:rPr>
          <w:sz w:val="28"/>
          <w:szCs w:val="28"/>
        </w:rPr>
      </w:pPr>
      <w:r w:rsidRPr="006C4F76">
        <w:rPr>
          <w:sz w:val="28"/>
          <w:szCs w:val="28"/>
        </w:rPr>
        <w:t>1) отсутствие документов, предусмотренных пунктами 2.6.1 настоящего административного регламента или несоответствии представленных документов требованиям к составлению градостроительного плана;</w:t>
      </w:r>
    </w:p>
    <w:p w:rsidR="00A5609C" w:rsidRPr="006C4F76" w:rsidRDefault="00A5609C" w:rsidP="00224BFD">
      <w:pPr>
        <w:ind w:firstLine="567"/>
        <w:jc w:val="both"/>
        <w:rPr>
          <w:rFonts w:eastAsia="Arial"/>
          <w:sz w:val="28"/>
          <w:szCs w:val="28"/>
        </w:rPr>
      </w:pPr>
      <w:r w:rsidRPr="006C4F76">
        <w:rPr>
          <w:sz w:val="28"/>
          <w:szCs w:val="28"/>
        </w:rPr>
        <w:t xml:space="preserve">2) </w:t>
      </w:r>
      <w:r w:rsidRPr="006C4F76">
        <w:rPr>
          <w:rFonts w:eastAsia="Arial"/>
          <w:sz w:val="28"/>
          <w:szCs w:val="28"/>
        </w:rPr>
        <w:t xml:space="preserve">получение из филиала ФГБУ «Федеральная кадастровая палата </w:t>
      </w:r>
      <w:r w:rsidRPr="006C4F76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Pr="006C4F76">
        <w:rPr>
          <w:rFonts w:eastAsia="Arial"/>
          <w:sz w:val="28"/>
          <w:szCs w:val="28"/>
        </w:rPr>
        <w:t>» по Кемеровской области отказа в предоставлении сведений из государственного кадастра</w:t>
      </w:r>
      <w:r w:rsidRPr="006C4F76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6C4F76">
        <w:rPr>
          <w:rFonts w:eastAsia="Arial"/>
          <w:sz w:val="28"/>
          <w:szCs w:val="28"/>
        </w:rPr>
        <w:t>недвижимости ввиду отсутствия запрашиваемых сведений, в том числе сведений о границах земельного участка;</w:t>
      </w:r>
    </w:p>
    <w:p w:rsidR="00A5609C" w:rsidRPr="006C4F76" w:rsidRDefault="00A5609C" w:rsidP="00224BFD">
      <w:pPr>
        <w:ind w:firstLine="567"/>
        <w:jc w:val="both"/>
        <w:rPr>
          <w:sz w:val="28"/>
          <w:szCs w:val="28"/>
        </w:rPr>
      </w:pPr>
      <w:r w:rsidRPr="006C4F76">
        <w:rPr>
          <w:rFonts w:eastAsia="Arial"/>
          <w:sz w:val="28"/>
          <w:szCs w:val="28"/>
        </w:rPr>
        <w:t xml:space="preserve">3) </w:t>
      </w:r>
      <w:r w:rsidRPr="006C4F76">
        <w:rPr>
          <w:sz w:val="28"/>
          <w:szCs w:val="28"/>
        </w:rPr>
        <w:t>отсутствие документации по планировке территории, если в соответствии с Градостроительным кодексом РФ, иными федеральными законами размещение объекта капитального строительства не допускается при отсутствии документации по планировке территории;</w:t>
      </w:r>
    </w:p>
    <w:p w:rsidR="00A5609C" w:rsidRPr="006C4F76" w:rsidRDefault="00A5609C" w:rsidP="00224BFD">
      <w:pPr>
        <w:ind w:firstLine="567"/>
        <w:jc w:val="both"/>
        <w:rPr>
          <w:b/>
          <w:sz w:val="28"/>
          <w:szCs w:val="28"/>
        </w:rPr>
      </w:pPr>
      <w:r w:rsidRPr="006C4F76">
        <w:rPr>
          <w:sz w:val="28"/>
          <w:szCs w:val="28"/>
        </w:rPr>
        <w:t xml:space="preserve">4) отсутствие документации по планировке территории, </w:t>
      </w:r>
      <w:r w:rsidR="00800EED" w:rsidRPr="006C4F76">
        <w:rPr>
          <w:sz w:val="28"/>
          <w:szCs w:val="28"/>
        </w:rPr>
        <w:t xml:space="preserve">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</w:t>
      </w:r>
      <w:r w:rsidRPr="006C4F76">
        <w:rPr>
          <w:sz w:val="28"/>
          <w:szCs w:val="28"/>
        </w:rPr>
        <w:t>если земельн</w:t>
      </w:r>
      <w:r w:rsidR="00800EED" w:rsidRPr="006C4F76">
        <w:rPr>
          <w:sz w:val="28"/>
          <w:szCs w:val="28"/>
        </w:rPr>
        <w:t>ый</w:t>
      </w:r>
      <w:r w:rsidRPr="006C4F76">
        <w:rPr>
          <w:sz w:val="28"/>
          <w:szCs w:val="28"/>
        </w:rPr>
        <w:t xml:space="preserve"> участ</w:t>
      </w:r>
      <w:r w:rsidR="00800EED" w:rsidRPr="006C4F76">
        <w:rPr>
          <w:sz w:val="28"/>
          <w:szCs w:val="28"/>
        </w:rPr>
        <w:t xml:space="preserve">ок </w:t>
      </w:r>
      <w:r w:rsidRPr="006C4F76">
        <w:rPr>
          <w:sz w:val="28"/>
          <w:szCs w:val="28"/>
        </w:rPr>
        <w:t xml:space="preserve">расположен в границах </w:t>
      </w:r>
      <w:r w:rsidR="00800EED" w:rsidRPr="006C4F76">
        <w:rPr>
          <w:sz w:val="28"/>
          <w:szCs w:val="28"/>
        </w:rPr>
        <w:t>указанной территории.</w:t>
      </w:r>
      <w:r w:rsidRPr="006C4F76">
        <w:rPr>
          <w:color w:val="000000"/>
          <w:sz w:val="28"/>
          <w:szCs w:val="28"/>
        </w:rPr>
        <w:t>»;</w:t>
      </w:r>
    </w:p>
    <w:p w:rsidR="00D545BE" w:rsidRDefault="00E96236" w:rsidP="0036592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4F76">
        <w:rPr>
          <w:color w:val="000000"/>
          <w:sz w:val="28"/>
          <w:szCs w:val="28"/>
        </w:rPr>
        <w:t>1.</w:t>
      </w:r>
      <w:r w:rsidR="00D545BE">
        <w:rPr>
          <w:color w:val="000000"/>
          <w:sz w:val="28"/>
          <w:szCs w:val="28"/>
        </w:rPr>
        <w:t>1.3</w:t>
      </w:r>
      <w:r w:rsidRPr="006C4F76">
        <w:rPr>
          <w:color w:val="000000"/>
          <w:sz w:val="28"/>
          <w:szCs w:val="28"/>
        </w:rPr>
        <w:t>.</w:t>
      </w:r>
      <w:r w:rsidR="00D545BE">
        <w:rPr>
          <w:color w:val="000000"/>
          <w:sz w:val="28"/>
          <w:szCs w:val="28"/>
        </w:rPr>
        <w:t xml:space="preserve"> </w:t>
      </w:r>
      <w:r w:rsidR="00365928" w:rsidRPr="006C4F76">
        <w:rPr>
          <w:color w:val="000000"/>
          <w:sz w:val="28"/>
          <w:szCs w:val="28"/>
        </w:rPr>
        <w:t>А</w:t>
      </w:r>
      <w:r w:rsidR="0063663B" w:rsidRPr="006C4F76">
        <w:rPr>
          <w:color w:val="000000"/>
          <w:sz w:val="28"/>
          <w:szCs w:val="28"/>
        </w:rPr>
        <w:t>бзац 3 пункт</w:t>
      </w:r>
      <w:r w:rsidR="00365928" w:rsidRPr="006C4F76">
        <w:rPr>
          <w:color w:val="000000"/>
          <w:sz w:val="28"/>
          <w:szCs w:val="28"/>
        </w:rPr>
        <w:t>а</w:t>
      </w:r>
      <w:r w:rsidR="0063663B" w:rsidRPr="006C4F76">
        <w:rPr>
          <w:color w:val="000000"/>
          <w:sz w:val="28"/>
          <w:szCs w:val="28"/>
        </w:rPr>
        <w:t xml:space="preserve"> 3.1.3.2</w:t>
      </w:r>
      <w:r w:rsidR="00EF670C">
        <w:rPr>
          <w:color w:val="000000"/>
          <w:sz w:val="28"/>
          <w:szCs w:val="28"/>
        </w:rPr>
        <w:t xml:space="preserve"> </w:t>
      </w:r>
      <w:r w:rsidR="0063663B" w:rsidRPr="006C4F76">
        <w:rPr>
          <w:color w:val="000000"/>
          <w:sz w:val="28"/>
          <w:szCs w:val="28"/>
        </w:rPr>
        <w:t xml:space="preserve">изложить в </w:t>
      </w:r>
      <w:r w:rsidR="00EF670C">
        <w:rPr>
          <w:color w:val="000000"/>
          <w:sz w:val="28"/>
          <w:szCs w:val="28"/>
        </w:rPr>
        <w:t>новой</w:t>
      </w:r>
      <w:r w:rsidR="00D545BE">
        <w:rPr>
          <w:color w:val="000000"/>
          <w:sz w:val="28"/>
          <w:szCs w:val="28"/>
        </w:rPr>
        <w:t xml:space="preserve"> редакции:</w:t>
      </w:r>
    </w:p>
    <w:p w:rsidR="0063663B" w:rsidRPr="006C4F76" w:rsidRDefault="0063663B" w:rsidP="003659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F76">
        <w:rPr>
          <w:color w:val="000000"/>
          <w:sz w:val="28"/>
          <w:szCs w:val="28"/>
        </w:rPr>
        <w:t>«</w:t>
      </w:r>
      <w:r w:rsidR="00987998" w:rsidRPr="006C4F76">
        <w:rPr>
          <w:color w:val="000000"/>
          <w:sz w:val="28"/>
          <w:szCs w:val="28"/>
        </w:rPr>
        <w:t xml:space="preserve">Специалист, </w:t>
      </w:r>
      <w:r w:rsidR="00987998" w:rsidRPr="006C4F76">
        <w:rPr>
          <w:sz w:val="28"/>
          <w:szCs w:val="28"/>
        </w:rPr>
        <w:t>о</w:t>
      </w:r>
      <w:r w:rsidRPr="006C4F76">
        <w:rPr>
          <w:sz w:val="28"/>
          <w:szCs w:val="28"/>
        </w:rPr>
        <w:t>тветственный за подготовку запросов,</w:t>
      </w:r>
      <w:r w:rsidRPr="006C4F76">
        <w:rPr>
          <w:rFonts w:eastAsia="Arial"/>
          <w:sz w:val="28"/>
          <w:szCs w:val="28"/>
        </w:rPr>
        <w:t xml:space="preserve"> подготавливает уведомление о невозможности подготовки ГПЗУ, согласно фор</w:t>
      </w:r>
      <w:r w:rsidR="00EF670C">
        <w:rPr>
          <w:rFonts w:eastAsia="Arial"/>
          <w:sz w:val="28"/>
          <w:szCs w:val="28"/>
        </w:rPr>
        <w:t>ме Приложения № 2 к настоящему А</w:t>
      </w:r>
      <w:r w:rsidRPr="006C4F76">
        <w:rPr>
          <w:rFonts w:eastAsia="Arial"/>
          <w:sz w:val="28"/>
          <w:szCs w:val="28"/>
        </w:rPr>
        <w:t xml:space="preserve">дминистративному регламенту, </w:t>
      </w:r>
      <w:r w:rsidRPr="006C4F76">
        <w:rPr>
          <w:sz w:val="28"/>
          <w:szCs w:val="28"/>
        </w:rPr>
        <w:t xml:space="preserve">и передает для согласования и подписания </w:t>
      </w:r>
      <w:r w:rsidR="00EF670C">
        <w:rPr>
          <w:sz w:val="28"/>
          <w:szCs w:val="28"/>
        </w:rPr>
        <w:t>начальнику</w:t>
      </w:r>
      <w:r w:rsidR="00365928" w:rsidRPr="006C4F76">
        <w:rPr>
          <w:sz w:val="28"/>
          <w:szCs w:val="28"/>
        </w:rPr>
        <w:t xml:space="preserve"> отдела архитектуры и градостроительства администрации</w:t>
      </w:r>
      <w:r w:rsidRPr="006C4F76">
        <w:rPr>
          <w:sz w:val="28"/>
          <w:szCs w:val="28"/>
        </w:rPr>
        <w:t xml:space="preserve">  </w:t>
      </w:r>
      <w:r w:rsidRPr="006C4F76">
        <w:rPr>
          <w:rFonts w:eastAsia="Arial"/>
          <w:sz w:val="28"/>
          <w:szCs w:val="28"/>
          <w:shd w:val="clear" w:color="auto" w:fill="FFFFFF"/>
        </w:rPr>
        <w:t xml:space="preserve">Таштагольского муниципального района </w:t>
      </w:r>
      <w:r w:rsidRPr="006C4F76">
        <w:rPr>
          <w:sz w:val="28"/>
          <w:szCs w:val="28"/>
        </w:rPr>
        <w:t>в следующих случаях:</w:t>
      </w:r>
    </w:p>
    <w:p w:rsidR="00987998" w:rsidRPr="006C4F76" w:rsidRDefault="00987998" w:rsidP="0098799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F76">
        <w:rPr>
          <w:rFonts w:eastAsia="Arial"/>
          <w:sz w:val="28"/>
          <w:szCs w:val="28"/>
        </w:rPr>
        <w:t>в</w:t>
      </w:r>
      <w:r w:rsidR="0063663B" w:rsidRPr="006C4F76">
        <w:rPr>
          <w:rFonts w:eastAsia="Arial"/>
          <w:sz w:val="28"/>
          <w:szCs w:val="28"/>
        </w:rPr>
        <w:t xml:space="preserve"> случае получения из филиала ФГБУ «Федеральная кадастровая палата </w:t>
      </w:r>
      <w:r w:rsidR="0063663B" w:rsidRPr="006C4F76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63663B" w:rsidRPr="006C4F76">
        <w:rPr>
          <w:rFonts w:eastAsia="Arial"/>
          <w:sz w:val="28"/>
          <w:szCs w:val="28"/>
        </w:rPr>
        <w:t>» по Кемеровской области отказа в предоставлении сведений из государственного кадастра</w:t>
      </w:r>
      <w:r w:rsidR="0063663B" w:rsidRPr="006C4F76">
        <w:rPr>
          <w:rFonts w:eastAsia="Arial"/>
          <w:sz w:val="28"/>
          <w:szCs w:val="28"/>
          <w:shd w:val="clear" w:color="auto" w:fill="FFFFFF"/>
        </w:rPr>
        <w:t xml:space="preserve"> </w:t>
      </w:r>
      <w:r w:rsidR="0063663B" w:rsidRPr="006C4F76">
        <w:rPr>
          <w:rFonts w:eastAsia="Arial"/>
          <w:sz w:val="28"/>
          <w:szCs w:val="28"/>
        </w:rPr>
        <w:t>недвижимости ввиду отсутствия запрашиваемых сведений, в том числе сведений о границах земельного участка</w:t>
      </w:r>
      <w:r w:rsidRPr="006C4F76">
        <w:rPr>
          <w:rFonts w:eastAsia="Arial"/>
          <w:sz w:val="28"/>
          <w:szCs w:val="28"/>
        </w:rPr>
        <w:t>;</w:t>
      </w:r>
    </w:p>
    <w:p w:rsidR="00987998" w:rsidRPr="006C4F76" w:rsidRDefault="00987998" w:rsidP="0098799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F76">
        <w:rPr>
          <w:sz w:val="28"/>
          <w:szCs w:val="28"/>
        </w:rPr>
        <w:t>в случае, если в соответствии с Градостроительным кодексом РФ, иными федеральными законами размещение объекта капитального строительства не допускается при отсутствии документации по планировке территории;</w:t>
      </w:r>
    </w:p>
    <w:p w:rsidR="00C77540" w:rsidRPr="001A5814" w:rsidRDefault="00987998" w:rsidP="00F442C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F76">
        <w:rPr>
          <w:sz w:val="28"/>
          <w:szCs w:val="28"/>
        </w:rPr>
        <w:t>в случае если</w:t>
      </w:r>
      <w:r w:rsidR="004F7193" w:rsidRPr="006C4F76">
        <w:rPr>
          <w:sz w:val="28"/>
          <w:szCs w:val="28"/>
        </w:rPr>
        <w:t xml:space="preserve"> в</w:t>
      </w:r>
      <w:r w:rsidRPr="006C4F76">
        <w:rPr>
          <w:sz w:val="28"/>
          <w:szCs w:val="28"/>
        </w:rPr>
        <w:t xml:space="preserve">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</w:t>
      </w:r>
      <w:r w:rsidR="004F7193" w:rsidRPr="006C4F76">
        <w:rPr>
          <w:sz w:val="28"/>
          <w:szCs w:val="28"/>
        </w:rPr>
        <w:t xml:space="preserve"> при отсутствии документации по планировке данных территории</w:t>
      </w:r>
      <w:r w:rsidR="0063663B" w:rsidRPr="006C4F76">
        <w:rPr>
          <w:color w:val="000000"/>
          <w:sz w:val="28"/>
          <w:szCs w:val="28"/>
        </w:rPr>
        <w:t>»</w:t>
      </w:r>
      <w:r w:rsidR="001A5814">
        <w:rPr>
          <w:color w:val="000000"/>
          <w:sz w:val="28"/>
          <w:szCs w:val="28"/>
        </w:rPr>
        <w:t>.</w:t>
      </w:r>
    </w:p>
    <w:p w:rsidR="001A5814" w:rsidRDefault="00117A3B" w:rsidP="001A5814">
      <w:pPr>
        <w:autoSpaceDE w:val="0"/>
        <w:ind w:firstLine="567"/>
        <w:contextualSpacing/>
        <w:mirrorIndents/>
        <w:jc w:val="both"/>
        <w:rPr>
          <w:rFonts w:eastAsia="Arial"/>
          <w:sz w:val="28"/>
          <w:szCs w:val="28"/>
        </w:rPr>
      </w:pPr>
      <w:r w:rsidRPr="0017767D">
        <w:rPr>
          <w:sz w:val="28"/>
          <w:szCs w:val="28"/>
        </w:rPr>
        <w:lastRenderedPageBreak/>
        <w:t>1.</w:t>
      </w:r>
      <w:r w:rsidR="001A5814" w:rsidRPr="0017767D">
        <w:rPr>
          <w:sz w:val="28"/>
          <w:szCs w:val="28"/>
        </w:rPr>
        <w:t>1.</w:t>
      </w:r>
      <w:r w:rsidRPr="0017767D">
        <w:rPr>
          <w:sz w:val="28"/>
          <w:szCs w:val="28"/>
        </w:rPr>
        <w:t>4</w:t>
      </w:r>
      <w:r w:rsidR="001A5814" w:rsidRPr="0017767D">
        <w:rPr>
          <w:sz w:val="28"/>
          <w:szCs w:val="28"/>
        </w:rPr>
        <w:t xml:space="preserve">. В </w:t>
      </w:r>
      <w:r w:rsidRPr="0017767D">
        <w:rPr>
          <w:sz w:val="28"/>
          <w:szCs w:val="28"/>
        </w:rPr>
        <w:t>Р</w:t>
      </w:r>
      <w:r w:rsidR="001A5814" w:rsidRPr="0017767D">
        <w:rPr>
          <w:sz w:val="28"/>
          <w:szCs w:val="28"/>
        </w:rPr>
        <w:t>аздел 5</w:t>
      </w:r>
      <w:r w:rsidR="001A5814" w:rsidRPr="001A1AC5">
        <w:rPr>
          <w:rFonts w:eastAsia="Arial"/>
          <w:sz w:val="28"/>
          <w:szCs w:val="28"/>
        </w:rPr>
        <w:t>:</w:t>
      </w:r>
    </w:p>
    <w:p w:rsidR="00117A3B" w:rsidRDefault="00117A3B" w:rsidP="001A5814">
      <w:pPr>
        <w:autoSpaceDE w:val="0"/>
        <w:ind w:firstLine="567"/>
        <w:contextualSpacing/>
        <w:mirrorIndents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пункт 5.1. изложить в следующей редакции:</w:t>
      </w:r>
    </w:p>
    <w:p w:rsidR="00117A3B" w:rsidRPr="001A1AC5" w:rsidRDefault="00117A3B" w:rsidP="001A5814">
      <w:pPr>
        <w:autoSpaceDE w:val="0"/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Pr="00117A3B">
        <w:rPr>
          <w:sz w:val="28"/>
          <w:szCs w:val="28"/>
        </w:rPr>
        <w:t xml:space="preserve">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Таштагольского </w:t>
      </w:r>
      <w:r w:rsidRPr="00C9644A">
        <w:rPr>
          <w:sz w:val="28"/>
          <w:szCs w:val="28"/>
        </w:rPr>
        <w:t xml:space="preserve">муниципального района, ее должностных лиц, муниципальных служащих, многофункционального центра, </w:t>
      </w:r>
      <w:r w:rsidRPr="00C9644A">
        <w:rPr>
          <w:bCs/>
          <w:sz w:val="28"/>
          <w:szCs w:val="28"/>
        </w:rPr>
        <w:t xml:space="preserve">его руководителя и (или) </w:t>
      </w:r>
      <w:r w:rsidRPr="00C9644A">
        <w:rPr>
          <w:sz w:val="28"/>
          <w:szCs w:val="28"/>
        </w:rPr>
        <w:t>работника многофункционального центра,</w:t>
      </w:r>
      <w:r w:rsidRPr="00117A3B">
        <w:rPr>
          <w:sz w:val="28"/>
          <w:szCs w:val="28"/>
        </w:rPr>
        <w:t xml:space="preserve"> участвующих в предоставлении услуги (далее: жалоба; уполномоченный орган; муниципальные служащие соответственно).</w:t>
      </w:r>
      <w:r>
        <w:rPr>
          <w:sz w:val="28"/>
          <w:szCs w:val="28"/>
        </w:rPr>
        <w:t>»;</w:t>
      </w:r>
    </w:p>
    <w:p w:rsidR="001A5814" w:rsidRPr="00117A3B" w:rsidRDefault="001A5814" w:rsidP="001A5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A3B">
        <w:rPr>
          <w:sz w:val="28"/>
          <w:szCs w:val="28"/>
        </w:rPr>
        <w:t>2</w:t>
      </w:r>
      <w:r w:rsidR="00117A3B" w:rsidRPr="00117A3B">
        <w:rPr>
          <w:sz w:val="28"/>
          <w:szCs w:val="28"/>
        </w:rPr>
        <w:t>)</w:t>
      </w:r>
      <w:r w:rsidRPr="00117A3B">
        <w:rPr>
          <w:sz w:val="28"/>
          <w:szCs w:val="28"/>
        </w:rPr>
        <w:t xml:space="preserve"> </w:t>
      </w:r>
      <w:r w:rsidR="00117A3B" w:rsidRPr="00117A3B">
        <w:rPr>
          <w:sz w:val="28"/>
          <w:szCs w:val="28"/>
        </w:rPr>
        <w:t>п</w:t>
      </w:r>
      <w:r w:rsidRPr="00117A3B">
        <w:rPr>
          <w:sz w:val="28"/>
          <w:szCs w:val="28"/>
        </w:rPr>
        <w:t>ункт 5.2.3. изложить в следующей редакции: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A3B">
        <w:rPr>
          <w:sz w:val="28"/>
          <w:szCs w:val="28"/>
        </w:rPr>
        <w:t>«5.2.3. Требование</w:t>
      </w:r>
      <w:r w:rsidRPr="001A1AC5">
        <w:rPr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</w:t>
      </w:r>
      <w:r w:rsidR="00117A3B">
        <w:rPr>
          <w:sz w:val="28"/>
          <w:szCs w:val="28"/>
        </w:rPr>
        <w:t>тавления муниципальной услуги;»;</w:t>
      </w:r>
    </w:p>
    <w:p w:rsidR="00117A3B" w:rsidRDefault="001A5814" w:rsidP="00117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A16">
        <w:rPr>
          <w:sz w:val="28"/>
          <w:szCs w:val="28"/>
        </w:rPr>
        <w:t>3</w:t>
      </w:r>
      <w:r w:rsidR="00117A3B" w:rsidRPr="008C1A16">
        <w:rPr>
          <w:sz w:val="28"/>
          <w:szCs w:val="28"/>
        </w:rPr>
        <w:t>)</w:t>
      </w:r>
      <w:r w:rsidRPr="008C1A16">
        <w:rPr>
          <w:sz w:val="28"/>
          <w:szCs w:val="28"/>
        </w:rPr>
        <w:t xml:space="preserve"> </w:t>
      </w:r>
      <w:r w:rsidR="00117A3B" w:rsidRPr="008C1A16">
        <w:rPr>
          <w:sz w:val="28"/>
          <w:szCs w:val="28"/>
        </w:rPr>
        <w:t>пункт 5.2</w:t>
      </w:r>
      <w:r w:rsidR="00117A3B" w:rsidRPr="00117A3B">
        <w:rPr>
          <w:sz w:val="28"/>
          <w:szCs w:val="28"/>
        </w:rPr>
        <w:t>.</w:t>
      </w:r>
      <w:r w:rsidR="00117A3B">
        <w:rPr>
          <w:sz w:val="28"/>
          <w:szCs w:val="28"/>
        </w:rPr>
        <w:t>4</w:t>
      </w:r>
      <w:r w:rsidR="00117A3B" w:rsidRPr="00117A3B">
        <w:rPr>
          <w:sz w:val="28"/>
          <w:szCs w:val="28"/>
        </w:rPr>
        <w:t>. изложить в следующей редакции:</w:t>
      </w:r>
    </w:p>
    <w:p w:rsidR="00117A3B" w:rsidRPr="00117A3B" w:rsidRDefault="00117A3B" w:rsidP="00117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7A3B">
        <w:rPr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Pr="001A1AC5">
        <w:rPr>
          <w:sz w:val="28"/>
          <w:szCs w:val="28"/>
        </w:rPr>
        <w:t>законами и иными нормативными правовыми актами Кемеровской области – Кузбасса</w:t>
      </w:r>
      <w:r>
        <w:rPr>
          <w:sz w:val="28"/>
          <w:szCs w:val="28"/>
        </w:rPr>
        <w:t>,</w:t>
      </w:r>
      <w:r w:rsidRPr="00117A3B">
        <w:rPr>
          <w:sz w:val="28"/>
          <w:szCs w:val="28"/>
        </w:rPr>
        <w:t xml:space="preserve"> нормативными правовыми актами муниципального образования «Таштагольский муниципальный район»;</w:t>
      </w:r>
      <w:r>
        <w:rPr>
          <w:sz w:val="28"/>
          <w:szCs w:val="28"/>
        </w:rPr>
        <w:t>»;</w:t>
      </w:r>
    </w:p>
    <w:p w:rsidR="00CC1C93" w:rsidRDefault="00CC1C93" w:rsidP="00CC1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1A16">
        <w:rPr>
          <w:sz w:val="28"/>
          <w:szCs w:val="28"/>
        </w:rPr>
        <w:t>) пункт 5.2</w:t>
      </w:r>
      <w:r w:rsidRPr="00117A3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17A3B">
        <w:rPr>
          <w:sz w:val="28"/>
          <w:szCs w:val="28"/>
        </w:rPr>
        <w:t>. изложить в следующей редакции:</w:t>
      </w:r>
    </w:p>
    <w:p w:rsidR="008C1A16" w:rsidRPr="00CC1C93" w:rsidRDefault="00CC1C93" w:rsidP="00CC1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C93">
        <w:rPr>
          <w:sz w:val="28"/>
          <w:szCs w:val="28"/>
        </w:rPr>
        <w:t xml:space="preserve"> </w:t>
      </w:r>
      <w:r w:rsidR="008C1A16" w:rsidRPr="00CC1C93">
        <w:rPr>
          <w:sz w:val="28"/>
          <w:szCs w:val="28"/>
        </w:rPr>
        <w:t>«5.2.5.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– Кузбасса, нормативными правовыми актами муниципального образования «Таштагольский муниципальный район» для предоставления муниципальной услуги</w:t>
      </w:r>
      <w:r w:rsidRPr="00CC1C93">
        <w:rPr>
          <w:sz w:val="28"/>
          <w:szCs w:val="28"/>
        </w:rPr>
        <w:t xml:space="preserve"> от</w:t>
      </w:r>
      <w:r w:rsidR="00A240A6" w:rsidRPr="00CC1C93">
        <w:rPr>
          <w:sz w:val="28"/>
          <w:szCs w:val="28"/>
        </w:rPr>
        <w:t xml:space="preserve"> заявителя.</w:t>
      </w:r>
      <w:r w:rsidR="008C1A16" w:rsidRPr="00CC1C93">
        <w:rPr>
          <w:sz w:val="28"/>
          <w:szCs w:val="28"/>
        </w:rPr>
        <w:t>;</w:t>
      </w:r>
    </w:p>
    <w:p w:rsidR="00CC1C93" w:rsidRDefault="00CC1C93" w:rsidP="00CC1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1A16">
        <w:rPr>
          <w:sz w:val="28"/>
          <w:szCs w:val="28"/>
        </w:rPr>
        <w:t>) пункт 5.2</w:t>
      </w:r>
      <w:r w:rsidRPr="00117A3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17A3B">
        <w:rPr>
          <w:sz w:val="28"/>
          <w:szCs w:val="28"/>
        </w:rPr>
        <w:t>. изложить в следующей редакции:</w:t>
      </w:r>
    </w:p>
    <w:p w:rsidR="00CC1C93" w:rsidRPr="001A1AC5" w:rsidRDefault="00CC1C93" w:rsidP="00CC1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C93">
        <w:rPr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1A1AC5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Кемеровской области – Кузбасса</w:t>
      </w:r>
      <w:r w:rsidRPr="00CC1C93">
        <w:rPr>
          <w:sz w:val="28"/>
          <w:szCs w:val="28"/>
        </w:rPr>
        <w:t xml:space="preserve"> и нормативными правовыми актами муниципального образования «Таштагольский муниципальный район»;</w:t>
      </w:r>
      <w:r>
        <w:rPr>
          <w:sz w:val="28"/>
          <w:szCs w:val="28"/>
        </w:rPr>
        <w:t>»;</w:t>
      </w:r>
    </w:p>
    <w:p w:rsidR="00B3245B" w:rsidRDefault="00B3245B" w:rsidP="00B32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1A16">
        <w:rPr>
          <w:sz w:val="28"/>
          <w:szCs w:val="28"/>
        </w:rPr>
        <w:t>) пункт 5.2</w:t>
      </w:r>
      <w:r w:rsidRPr="00117A3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17A3B">
        <w:rPr>
          <w:sz w:val="28"/>
          <w:szCs w:val="28"/>
        </w:rPr>
        <w:t>. изложить в следующей редакции:</w:t>
      </w:r>
    </w:p>
    <w:p w:rsidR="00CC1C93" w:rsidRPr="001A1AC5" w:rsidRDefault="00CC1C93" w:rsidP="00B32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C93">
        <w:rPr>
          <w:sz w:val="28"/>
          <w:szCs w:val="28"/>
        </w:rPr>
        <w:t>5.2.7. Отказ администрации Таштагольского муниципального района</w:t>
      </w:r>
      <w:r w:rsidR="00F460A9">
        <w:rPr>
          <w:sz w:val="28"/>
          <w:szCs w:val="28"/>
        </w:rPr>
        <w:t>,</w:t>
      </w:r>
      <w:r w:rsidRPr="00CC1C93">
        <w:rPr>
          <w:sz w:val="28"/>
          <w:szCs w:val="28"/>
        </w:rPr>
        <w:t xml:space="preserve"> </w:t>
      </w:r>
      <w:r w:rsidR="00F460A9" w:rsidRPr="001A1AC5">
        <w:rPr>
          <w:sz w:val="28"/>
          <w:szCs w:val="28"/>
        </w:rPr>
        <w:t>должностного лица органа, предоставляющего муниципальную услугу, многофункционального центра, работника многофункционального центра</w:t>
      </w:r>
      <w:r w:rsidR="00F460A9" w:rsidRPr="00CC1C93">
        <w:rPr>
          <w:sz w:val="28"/>
          <w:szCs w:val="28"/>
        </w:rPr>
        <w:t xml:space="preserve"> </w:t>
      </w:r>
      <w:r w:rsidRPr="00CC1C93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r>
        <w:rPr>
          <w:sz w:val="28"/>
          <w:szCs w:val="28"/>
        </w:rPr>
        <w:t>».</w:t>
      </w:r>
    </w:p>
    <w:p w:rsidR="001A5814" w:rsidRPr="00B3245B" w:rsidRDefault="00B3245B" w:rsidP="001A5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245B">
        <w:rPr>
          <w:sz w:val="28"/>
          <w:szCs w:val="28"/>
        </w:rPr>
        <w:t xml:space="preserve">8) </w:t>
      </w:r>
      <w:r>
        <w:rPr>
          <w:sz w:val="28"/>
          <w:szCs w:val="28"/>
        </w:rPr>
        <w:t>Р</w:t>
      </w:r>
      <w:r w:rsidRPr="00B3245B">
        <w:rPr>
          <w:sz w:val="28"/>
          <w:szCs w:val="28"/>
        </w:rPr>
        <w:t>аздел 5 д</w:t>
      </w:r>
      <w:r w:rsidR="001A5814" w:rsidRPr="00B3245B">
        <w:rPr>
          <w:sz w:val="28"/>
          <w:szCs w:val="28"/>
        </w:rPr>
        <w:t>ополнить пунктами 5.2.8.</w:t>
      </w:r>
      <w:r w:rsidRPr="00B3245B">
        <w:rPr>
          <w:sz w:val="28"/>
          <w:szCs w:val="28"/>
        </w:rPr>
        <w:t xml:space="preserve"> </w:t>
      </w:r>
      <w:r w:rsidR="001A5814" w:rsidRPr="00B3245B">
        <w:rPr>
          <w:sz w:val="28"/>
          <w:szCs w:val="28"/>
        </w:rPr>
        <w:t>- 5.2.10. следующего содержания:</w:t>
      </w:r>
    </w:p>
    <w:p w:rsidR="001A5814" w:rsidRPr="00B3245B" w:rsidRDefault="001A5814" w:rsidP="001A5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245B">
        <w:rPr>
          <w:sz w:val="28"/>
          <w:szCs w:val="28"/>
        </w:rPr>
        <w:t>«5.2.8. Нарушение срока или порядка выдачи документов по результатам предоставления муниципальной услуги;</w:t>
      </w:r>
    </w:p>
    <w:p w:rsidR="001A5814" w:rsidRPr="00B3245B" w:rsidRDefault="001A5814" w:rsidP="001A5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245B">
        <w:rPr>
          <w:sz w:val="28"/>
          <w:szCs w:val="28"/>
        </w:rPr>
        <w:lastRenderedPageBreak/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муниципальными правовыми актами;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245B">
        <w:rPr>
          <w:sz w:val="28"/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</w:t>
      </w:r>
      <w:r w:rsidRPr="001A1AC5">
        <w:rPr>
          <w:sz w:val="28"/>
          <w:szCs w:val="28"/>
        </w:rPr>
        <w:t xml:space="preserve">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1A1AC5">
          <w:rPr>
            <w:sz w:val="28"/>
            <w:szCs w:val="28"/>
          </w:rPr>
          <w:t>пунктом 4 части 1 статьи 7</w:t>
        </w:r>
      </w:hyperlink>
      <w:r w:rsidRPr="001A1AC5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.</w:t>
      </w:r>
      <w:r w:rsidRPr="001A1AC5">
        <w:rPr>
          <w:sz w:val="28"/>
          <w:szCs w:val="28"/>
        </w:rPr>
        <w:t>».</w:t>
      </w:r>
    </w:p>
    <w:p w:rsidR="001A5814" w:rsidRPr="001A1AC5" w:rsidRDefault="00B3245B" w:rsidP="001A5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67D">
        <w:rPr>
          <w:sz w:val="28"/>
          <w:szCs w:val="28"/>
        </w:rPr>
        <w:t>9)</w:t>
      </w:r>
      <w:r w:rsidR="001A5814" w:rsidRPr="001A1A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A5814" w:rsidRPr="00B3245B">
        <w:rPr>
          <w:sz w:val="28"/>
          <w:szCs w:val="28"/>
        </w:rPr>
        <w:t>ункт 5.3.</w:t>
      </w:r>
      <w:r w:rsidR="001A5814" w:rsidRPr="001A1AC5">
        <w:rPr>
          <w:b/>
          <w:sz w:val="28"/>
          <w:szCs w:val="28"/>
        </w:rPr>
        <w:t xml:space="preserve"> </w:t>
      </w:r>
      <w:r w:rsidR="001A5814" w:rsidRPr="001A1AC5">
        <w:rPr>
          <w:sz w:val="28"/>
          <w:szCs w:val="28"/>
        </w:rPr>
        <w:t>изложить в следующей редакции: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245B">
        <w:rPr>
          <w:sz w:val="28"/>
          <w:szCs w:val="28"/>
        </w:rPr>
        <w:t>«5.3.</w:t>
      </w:r>
      <w:r w:rsidRPr="001A1AC5">
        <w:rPr>
          <w:sz w:val="28"/>
          <w:szCs w:val="28"/>
        </w:rPr>
        <w:t xml:space="preserve"> </w:t>
      </w:r>
      <w:r w:rsidRPr="001A1AC5">
        <w:rPr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</w:t>
      </w:r>
      <w:r>
        <w:rPr>
          <w:bCs/>
          <w:sz w:val="28"/>
          <w:szCs w:val="28"/>
        </w:rPr>
        <w:t>как</w:t>
      </w:r>
      <w:r w:rsidRPr="001A1AC5">
        <w:rPr>
          <w:bCs/>
          <w:sz w:val="28"/>
          <w:szCs w:val="28"/>
        </w:rPr>
        <w:t xml:space="preserve"> учредител</w:t>
      </w:r>
      <w:r>
        <w:rPr>
          <w:bCs/>
          <w:sz w:val="28"/>
          <w:szCs w:val="28"/>
        </w:rPr>
        <w:t>я</w:t>
      </w:r>
      <w:r w:rsidRPr="001A1AC5">
        <w:rPr>
          <w:bCs/>
          <w:sz w:val="28"/>
          <w:szCs w:val="28"/>
        </w:rPr>
        <w:t xml:space="preserve"> многофункционального центра.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lastRenderedPageBreak/>
        <w:t xml:space="preserve">Порядок подачи и рассмотрения жалоб на решения и действия (бездействие) многофункционального центра, его работников </w:t>
      </w:r>
      <w:hyperlink r:id="rId10" w:history="1">
        <w:r w:rsidRPr="001A1AC5">
          <w:rPr>
            <w:bCs/>
            <w:sz w:val="28"/>
            <w:szCs w:val="28"/>
          </w:rPr>
          <w:t>устанавливается</w:t>
        </w:r>
      </w:hyperlink>
      <w:r w:rsidRPr="001A1AC5">
        <w:rPr>
          <w:bCs/>
          <w:sz w:val="28"/>
          <w:szCs w:val="28"/>
        </w:rPr>
        <w:t xml:space="preserve"> Правительством Российской Федерации.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1A1AC5">
          <w:rPr>
            <w:bCs/>
            <w:sz w:val="28"/>
            <w:szCs w:val="28"/>
          </w:rPr>
          <w:t xml:space="preserve">частью 3.2. статьи 11.2 Федерального закона от 27.07.2010 </w:t>
        </w:r>
        <w:r>
          <w:rPr>
            <w:bCs/>
            <w:sz w:val="28"/>
            <w:szCs w:val="28"/>
          </w:rPr>
          <w:t xml:space="preserve">              </w:t>
        </w:r>
        <w:r w:rsidRPr="001A1AC5">
          <w:rPr>
            <w:bCs/>
            <w:sz w:val="28"/>
            <w:szCs w:val="28"/>
          </w:rPr>
          <w:t>№ 210-ФЗ</w:t>
        </w:r>
      </w:hyperlink>
      <w:r w:rsidRPr="001A1AC5">
        <w:rPr>
          <w:bCs/>
          <w:sz w:val="28"/>
          <w:szCs w:val="28"/>
        </w:rPr>
        <w:t xml:space="preserve">, может быть подана такими лицами в порядке, установленном указанной статьей, либо в порядке, установленном антимонопольным </w:t>
      </w:r>
      <w:hyperlink r:id="rId12" w:history="1">
        <w:r w:rsidRPr="001A1AC5">
          <w:rPr>
            <w:bCs/>
            <w:sz w:val="28"/>
            <w:szCs w:val="28"/>
          </w:rPr>
          <w:t>законодательством</w:t>
        </w:r>
      </w:hyperlink>
      <w:r w:rsidRPr="001A1AC5">
        <w:rPr>
          <w:bCs/>
          <w:sz w:val="28"/>
          <w:szCs w:val="28"/>
        </w:rPr>
        <w:t xml:space="preserve"> Российской Федерации, в антимонопольный орган.». </w:t>
      </w:r>
    </w:p>
    <w:p w:rsidR="00D0762B" w:rsidRDefault="00B3245B" w:rsidP="00D076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62B">
        <w:rPr>
          <w:bCs/>
          <w:sz w:val="28"/>
          <w:szCs w:val="28"/>
        </w:rPr>
        <w:t>10)</w:t>
      </w:r>
      <w:r w:rsidR="001A5814" w:rsidRPr="00D0762B">
        <w:rPr>
          <w:bCs/>
          <w:sz w:val="28"/>
          <w:szCs w:val="28"/>
        </w:rPr>
        <w:t xml:space="preserve"> </w:t>
      </w:r>
      <w:r w:rsidR="00D0762B" w:rsidRPr="00D0762B">
        <w:rPr>
          <w:sz w:val="28"/>
          <w:szCs w:val="28"/>
        </w:rPr>
        <w:t>пункт</w:t>
      </w:r>
      <w:r w:rsidR="00D0762B" w:rsidRPr="008C1A16">
        <w:rPr>
          <w:sz w:val="28"/>
          <w:szCs w:val="28"/>
        </w:rPr>
        <w:t xml:space="preserve"> 5.</w:t>
      </w:r>
      <w:r w:rsidR="00D0762B">
        <w:rPr>
          <w:sz w:val="28"/>
          <w:szCs w:val="28"/>
        </w:rPr>
        <w:t>4.1</w:t>
      </w:r>
      <w:r w:rsidR="00D0762B" w:rsidRPr="00117A3B">
        <w:rPr>
          <w:sz w:val="28"/>
          <w:szCs w:val="28"/>
        </w:rPr>
        <w:t>. изложить в следующей редакции:</w:t>
      </w:r>
    </w:p>
    <w:p w:rsidR="00B3245B" w:rsidRPr="001A1AC5" w:rsidRDefault="00B3245B" w:rsidP="00D0762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3245B">
        <w:rPr>
          <w:bCs/>
          <w:sz w:val="28"/>
          <w:szCs w:val="28"/>
        </w:rPr>
        <w:t xml:space="preserve">5.4.1. наименование уполномоченного органа, фамилию, имя, отчество (при наличии) должностного лица либо муниципального служащего, </w:t>
      </w:r>
      <w:r w:rsidR="00D0762B" w:rsidRPr="001A1AC5">
        <w:rPr>
          <w:bCs/>
          <w:sz w:val="28"/>
          <w:szCs w:val="28"/>
        </w:rPr>
        <w:t>многофункционального центра, его руководителя и (или) работника,</w:t>
      </w:r>
      <w:r w:rsidR="00D0762B">
        <w:rPr>
          <w:bCs/>
          <w:sz w:val="28"/>
          <w:szCs w:val="28"/>
        </w:rPr>
        <w:t xml:space="preserve"> </w:t>
      </w:r>
      <w:r w:rsidRPr="00B3245B">
        <w:rPr>
          <w:bCs/>
          <w:sz w:val="28"/>
          <w:szCs w:val="28"/>
        </w:rPr>
        <w:t>решения и действия (бездействие) которых обжалуются;</w:t>
      </w:r>
      <w:r w:rsidR="00D0762B">
        <w:rPr>
          <w:bCs/>
          <w:sz w:val="28"/>
          <w:szCs w:val="28"/>
        </w:rPr>
        <w:t>»;</w:t>
      </w:r>
    </w:p>
    <w:p w:rsidR="00D0762B" w:rsidRDefault="00D0762B" w:rsidP="00D076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6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D0762B">
        <w:rPr>
          <w:bCs/>
          <w:sz w:val="28"/>
          <w:szCs w:val="28"/>
        </w:rPr>
        <w:t xml:space="preserve">) </w:t>
      </w:r>
      <w:r w:rsidRPr="00D0762B">
        <w:rPr>
          <w:sz w:val="28"/>
          <w:szCs w:val="28"/>
        </w:rPr>
        <w:t>пункт</w:t>
      </w:r>
      <w:r w:rsidRPr="008C1A16">
        <w:rPr>
          <w:sz w:val="28"/>
          <w:szCs w:val="28"/>
        </w:rPr>
        <w:t xml:space="preserve"> 5.</w:t>
      </w:r>
      <w:r>
        <w:rPr>
          <w:sz w:val="28"/>
          <w:szCs w:val="28"/>
        </w:rPr>
        <w:t>4.3</w:t>
      </w:r>
      <w:r w:rsidRPr="00117A3B">
        <w:rPr>
          <w:sz w:val="28"/>
          <w:szCs w:val="28"/>
        </w:rPr>
        <w:t>. изложить в следующей редакции:</w:t>
      </w:r>
    </w:p>
    <w:p w:rsidR="00D0762B" w:rsidRDefault="00D0762B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0762B">
        <w:rPr>
          <w:bCs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</w:t>
      </w:r>
      <w:r>
        <w:rPr>
          <w:bCs/>
          <w:sz w:val="28"/>
          <w:szCs w:val="28"/>
        </w:rPr>
        <w:t>,</w:t>
      </w:r>
      <w:r w:rsidRPr="00D0762B">
        <w:rPr>
          <w:bCs/>
          <w:sz w:val="28"/>
          <w:szCs w:val="28"/>
        </w:rPr>
        <w:t xml:space="preserve"> </w:t>
      </w:r>
      <w:r w:rsidRPr="001A1AC5">
        <w:rPr>
          <w:bCs/>
          <w:sz w:val="28"/>
          <w:szCs w:val="28"/>
        </w:rPr>
        <w:t>многофункционального центра, работника многофункционального центра.</w:t>
      </w:r>
      <w:r>
        <w:rPr>
          <w:bCs/>
          <w:sz w:val="28"/>
          <w:szCs w:val="28"/>
        </w:rPr>
        <w:t>»</w:t>
      </w:r>
      <w:r w:rsidRPr="00D0762B">
        <w:rPr>
          <w:bCs/>
          <w:sz w:val="28"/>
          <w:szCs w:val="28"/>
        </w:rPr>
        <w:t>;</w:t>
      </w:r>
    </w:p>
    <w:p w:rsidR="009A6C96" w:rsidRDefault="009A6C96" w:rsidP="009A6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6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D0762B">
        <w:rPr>
          <w:bCs/>
          <w:sz w:val="28"/>
          <w:szCs w:val="28"/>
        </w:rPr>
        <w:t xml:space="preserve">) </w:t>
      </w:r>
      <w:r w:rsidR="00AD25FF">
        <w:rPr>
          <w:bCs/>
          <w:sz w:val="28"/>
          <w:szCs w:val="28"/>
        </w:rPr>
        <w:t xml:space="preserve">первый абзац </w:t>
      </w:r>
      <w:r w:rsidRPr="00D0762B">
        <w:rPr>
          <w:sz w:val="28"/>
          <w:szCs w:val="28"/>
        </w:rPr>
        <w:t>пункт</w:t>
      </w:r>
      <w:r w:rsidR="00AD25FF">
        <w:rPr>
          <w:sz w:val="28"/>
          <w:szCs w:val="28"/>
        </w:rPr>
        <w:t>а</w:t>
      </w:r>
      <w:r w:rsidRPr="008C1A16">
        <w:rPr>
          <w:sz w:val="28"/>
          <w:szCs w:val="28"/>
        </w:rPr>
        <w:t xml:space="preserve"> 5.</w:t>
      </w:r>
      <w:r>
        <w:rPr>
          <w:sz w:val="28"/>
          <w:szCs w:val="28"/>
        </w:rPr>
        <w:t>4.4</w:t>
      </w:r>
      <w:r w:rsidRPr="00117A3B">
        <w:rPr>
          <w:sz w:val="28"/>
          <w:szCs w:val="28"/>
        </w:rPr>
        <w:t>. изложить в следующей редакции:</w:t>
      </w:r>
    </w:p>
    <w:p w:rsidR="009A6C96" w:rsidRDefault="009A6C96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A6C96">
        <w:rPr>
          <w:bCs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</w:t>
      </w:r>
      <w:r w:rsidRPr="009A6C96">
        <w:t xml:space="preserve"> </w:t>
      </w:r>
      <w:r w:rsidRPr="009A6C96">
        <w:rPr>
          <w:bCs/>
          <w:sz w:val="28"/>
          <w:szCs w:val="28"/>
        </w:rPr>
        <w:t>многофункционального центра, работника многофункционального центра,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  <w:r>
        <w:rPr>
          <w:bCs/>
          <w:sz w:val="28"/>
          <w:szCs w:val="28"/>
        </w:rPr>
        <w:t>»;</w:t>
      </w:r>
    </w:p>
    <w:p w:rsidR="009A6C96" w:rsidRDefault="009A6C96" w:rsidP="009A6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6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D0762B">
        <w:rPr>
          <w:bCs/>
          <w:sz w:val="28"/>
          <w:szCs w:val="28"/>
        </w:rPr>
        <w:t xml:space="preserve">) </w:t>
      </w:r>
      <w:r w:rsidRPr="00D0762B">
        <w:rPr>
          <w:sz w:val="28"/>
          <w:szCs w:val="28"/>
        </w:rPr>
        <w:t>пункт</w:t>
      </w:r>
      <w:r w:rsidRPr="008C1A16">
        <w:rPr>
          <w:sz w:val="28"/>
          <w:szCs w:val="28"/>
        </w:rPr>
        <w:t xml:space="preserve"> 5.</w:t>
      </w:r>
      <w:r>
        <w:rPr>
          <w:sz w:val="28"/>
          <w:szCs w:val="28"/>
        </w:rPr>
        <w:t>5</w:t>
      </w:r>
      <w:r w:rsidRPr="00117A3B">
        <w:rPr>
          <w:sz w:val="28"/>
          <w:szCs w:val="28"/>
        </w:rPr>
        <w:t>. изложить в следующей редакции:</w:t>
      </w:r>
    </w:p>
    <w:p w:rsidR="001A5814" w:rsidRPr="00AD25FF" w:rsidRDefault="001A5814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D25FF">
        <w:rPr>
          <w:bCs/>
          <w:sz w:val="28"/>
          <w:szCs w:val="28"/>
        </w:rPr>
        <w:t>«5.5. 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учредителю многофункционального центра, либо в вышестоящий орган, подлежит рассмотрению в течение пятнадцати рабочих дней со дня ее регистрации, а в случае</w:t>
      </w:r>
      <w:r w:rsidRPr="001A1AC5">
        <w:rPr>
          <w:bCs/>
          <w:sz w:val="28"/>
          <w:szCs w:val="28"/>
        </w:rPr>
        <w:t xml:space="preserve">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</w:t>
      </w:r>
      <w:r w:rsidRPr="00AD25FF">
        <w:rPr>
          <w:bCs/>
          <w:sz w:val="28"/>
          <w:szCs w:val="28"/>
        </w:rPr>
        <w:t>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1A5814" w:rsidRPr="00AD25FF" w:rsidRDefault="00AD25FF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D25FF">
        <w:rPr>
          <w:bCs/>
          <w:sz w:val="28"/>
          <w:szCs w:val="28"/>
        </w:rPr>
        <w:t>14)</w:t>
      </w:r>
      <w:r w:rsidR="001A5814" w:rsidRPr="00AD25FF">
        <w:rPr>
          <w:bCs/>
          <w:sz w:val="28"/>
          <w:szCs w:val="28"/>
        </w:rPr>
        <w:t xml:space="preserve"> </w:t>
      </w:r>
      <w:r w:rsidRPr="00AD25FF">
        <w:rPr>
          <w:bCs/>
          <w:sz w:val="28"/>
          <w:szCs w:val="28"/>
        </w:rPr>
        <w:t>П</w:t>
      </w:r>
      <w:r w:rsidR="001A5814" w:rsidRPr="00AD25FF">
        <w:rPr>
          <w:bCs/>
          <w:sz w:val="28"/>
          <w:szCs w:val="28"/>
        </w:rPr>
        <w:t>ункт 5.8. дополнить абзацами 4, 5 следующего содержания: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 xml:space="preserve">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1A1AC5">
        <w:rPr>
          <w:bCs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5814" w:rsidRPr="001A1AC5" w:rsidRDefault="001A5814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1AC5">
        <w:rPr>
          <w:bCs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A5814" w:rsidRPr="001A5814" w:rsidRDefault="00591C5D" w:rsidP="001A58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</w:t>
      </w:r>
      <w:r w:rsidR="0017767D">
        <w:rPr>
          <w:bCs/>
          <w:sz w:val="28"/>
          <w:szCs w:val="28"/>
        </w:rPr>
        <w:t>В п</w:t>
      </w:r>
      <w:r w:rsidR="0017767D" w:rsidRPr="00AD25FF">
        <w:rPr>
          <w:bCs/>
          <w:sz w:val="28"/>
          <w:szCs w:val="28"/>
        </w:rPr>
        <w:t>ункт</w:t>
      </w:r>
      <w:r w:rsidR="0017767D">
        <w:rPr>
          <w:bCs/>
          <w:sz w:val="28"/>
          <w:szCs w:val="28"/>
        </w:rPr>
        <w:t>е</w:t>
      </w:r>
      <w:r w:rsidR="0017767D" w:rsidRPr="00AD25FF">
        <w:rPr>
          <w:bCs/>
          <w:sz w:val="28"/>
          <w:szCs w:val="28"/>
        </w:rPr>
        <w:t xml:space="preserve"> 5.8. </w:t>
      </w:r>
      <w:r w:rsidR="001A5814" w:rsidRPr="001A1AC5">
        <w:rPr>
          <w:bCs/>
          <w:sz w:val="28"/>
          <w:szCs w:val="28"/>
        </w:rPr>
        <w:t>абзацы 4,5 считать абзацами 6,7 соответственно.</w:t>
      </w:r>
    </w:p>
    <w:p w:rsidR="00C77540" w:rsidRPr="006C4F76" w:rsidRDefault="0017767D" w:rsidP="001776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54D12">
        <w:rPr>
          <w:color w:val="000000"/>
          <w:sz w:val="28"/>
          <w:szCs w:val="28"/>
        </w:rPr>
        <w:t xml:space="preserve">. </w:t>
      </w:r>
      <w:r w:rsidR="00EF670C">
        <w:rPr>
          <w:color w:val="000000"/>
          <w:sz w:val="28"/>
          <w:szCs w:val="28"/>
        </w:rPr>
        <w:t xml:space="preserve">Приложение № 2 </w:t>
      </w:r>
      <w:r>
        <w:rPr>
          <w:color w:val="000000"/>
          <w:sz w:val="28"/>
          <w:szCs w:val="28"/>
        </w:rPr>
        <w:t>а</w:t>
      </w:r>
      <w:r w:rsidR="001F1799" w:rsidRPr="006C4F76">
        <w:rPr>
          <w:color w:val="000000"/>
          <w:sz w:val="28"/>
          <w:szCs w:val="28"/>
        </w:rPr>
        <w:t>дминистративно</w:t>
      </w:r>
      <w:r w:rsidR="00EF670C">
        <w:rPr>
          <w:color w:val="000000"/>
          <w:sz w:val="28"/>
          <w:szCs w:val="28"/>
        </w:rPr>
        <w:t>го регламента</w:t>
      </w:r>
      <w:r w:rsidR="00501ADD">
        <w:rPr>
          <w:color w:val="000000"/>
          <w:sz w:val="28"/>
          <w:szCs w:val="28"/>
        </w:rPr>
        <w:t xml:space="preserve"> </w:t>
      </w:r>
      <w:r w:rsidR="001F1799" w:rsidRPr="006C4F76">
        <w:rPr>
          <w:color w:val="000000"/>
          <w:sz w:val="28"/>
          <w:szCs w:val="28"/>
        </w:rPr>
        <w:t>«</w:t>
      </w:r>
      <w:r w:rsidRPr="001776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тказ </w:t>
      </w:r>
      <w:r w:rsidRPr="0017767D">
        <w:rPr>
          <w:color w:val="000000"/>
          <w:sz w:val="28"/>
          <w:szCs w:val="28"/>
        </w:rPr>
        <w:t>в подготовке градостроительного плана земельного участка</w:t>
      </w:r>
      <w:r w:rsidR="00954D12">
        <w:rPr>
          <w:color w:val="000000"/>
          <w:sz w:val="28"/>
          <w:szCs w:val="28"/>
        </w:rPr>
        <w:t>»</w:t>
      </w:r>
      <w:r w:rsidR="001F1799" w:rsidRPr="006C4F76">
        <w:rPr>
          <w:color w:val="000000"/>
          <w:sz w:val="28"/>
          <w:szCs w:val="28"/>
        </w:rPr>
        <w:t xml:space="preserve"> изложить в новой редакции, согласно Приложени</w:t>
      </w:r>
      <w:r>
        <w:rPr>
          <w:color w:val="000000"/>
          <w:sz w:val="28"/>
          <w:szCs w:val="28"/>
        </w:rPr>
        <w:t>ю</w:t>
      </w:r>
      <w:r w:rsidR="00536598">
        <w:rPr>
          <w:color w:val="000000"/>
          <w:sz w:val="28"/>
          <w:szCs w:val="28"/>
        </w:rPr>
        <w:t xml:space="preserve"> </w:t>
      </w:r>
      <w:r w:rsidR="00C77540" w:rsidRPr="006C4F76">
        <w:rPr>
          <w:color w:val="000000"/>
          <w:sz w:val="28"/>
          <w:szCs w:val="28"/>
        </w:rPr>
        <w:t>№1 к настоящему Постановлению.</w:t>
      </w:r>
    </w:p>
    <w:p w:rsidR="00306CC2" w:rsidRDefault="0017767D" w:rsidP="00306C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5814">
        <w:rPr>
          <w:color w:val="000000"/>
          <w:sz w:val="28"/>
          <w:szCs w:val="28"/>
        </w:rPr>
        <w:t>.</w:t>
      </w:r>
      <w:r w:rsidR="00C77540" w:rsidRPr="006C4F76">
        <w:rPr>
          <w:color w:val="000000"/>
          <w:sz w:val="28"/>
          <w:szCs w:val="28"/>
        </w:rPr>
        <w:t xml:space="preserve"> </w:t>
      </w:r>
      <w:r w:rsidR="00306CC2">
        <w:rPr>
          <w:sz w:val="28"/>
          <w:szCs w:val="28"/>
        </w:rPr>
        <w:t>Приложение №3</w:t>
      </w:r>
      <w:r w:rsidR="00306CC2" w:rsidRPr="006D0A78">
        <w:rPr>
          <w:sz w:val="28"/>
          <w:szCs w:val="28"/>
        </w:rPr>
        <w:t xml:space="preserve"> «</w:t>
      </w:r>
      <w:r w:rsidR="00306CC2" w:rsidRPr="00F902C1">
        <w:rPr>
          <w:bCs/>
          <w:sz w:val="28"/>
          <w:szCs w:val="28"/>
        </w:rPr>
        <w:t>Блок-схема</w:t>
      </w:r>
      <w:r w:rsidR="00306CC2">
        <w:rPr>
          <w:bCs/>
          <w:sz w:val="28"/>
          <w:szCs w:val="28"/>
        </w:rPr>
        <w:t xml:space="preserve"> </w:t>
      </w:r>
      <w:r w:rsidR="00306CC2" w:rsidRPr="00F902C1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>»</w:t>
      </w:r>
      <w:r w:rsidR="00306CC2" w:rsidRPr="00F902C1">
        <w:rPr>
          <w:bCs/>
          <w:sz w:val="28"/>
          <w:szCs w:val="28"/>
        </w:rPr>
        <w:t xml:space="preserve"> </w:t>
      </w:r>
      <w:r w:rsidR="00306CC2" w:rsidRPr="006D0A78">
        <w:rPr>
          <w:sz w:val="28"/>
          <w:szCs w:val="28"/>
        </w:rPr>
        <w:t xml:space="preserve">изложить в </w:t>
      </w:r>
      <w:r w:rsidR="00306CC2">
        <w:rPr>
          <w:sz w:val="28"/>
          <w:szCs w:val="28"/>
        </w:rPr>
        <w:t xml:space="preserve">новой </w:t>
      </w:r>
      <w:r w:rsidR="00306CC2" w:rsidRPr="006D0A78">
        <w:rPr>
          <w:sz w:val="28"/>
          <w:szCs w:val="28"/>
        </w:rPr>
        <w:t>редакции</w:t>
      </w:r>
      <w:r w:rsidR="00306CC2">
        <w:rPr>
          <w:sz w:val="28"/>
          <w:szCs w:val="28"/>
        </w:rPr>
        <w:t>, согласно Приложени</w:t>
      </w:r>
      <w:r>
        <w:rPr>
          <w:sz w:val="28"/>
          <w:szCs w:val="28"/>
        </w:rPr>
        <w:t>ю</w:t>
      </w:r>
      <w:r w:rsidR="00306CC2" w:rsidRPr="006D0A78">
        <w:rPr>
          <w:sz w:val="28"/>
          <w:szCs w:val="28"/>
        </w:rPr>
        <w:t xml:space="preserve"> № </w:t>
      </w:r>
      <w:r w:rsidR="00306CC2">
        <w:rPr>
          <w:sz w:val="28"/>
          <w:szCs w:val="28"/>
        </w:rPr>
        <w:t>2</w:t>
      </w:r>
      <w:r w:rsidR="00306CC2" w:rsidRPr="006D0A78">
        <w:rPr>
          <w:sz w:val="28"/>
          <w:szCs w:val="28"/>
        </w:rPr>
        <w:t xml:space="preserve"> к настоящему Постановлению.</w:t>
      </w:r>
    </w:p>
    <w:p w:rsidR="00C77540" w:rsidRPr="006C4F76" w:rsidRDefault="0017767D" w:rsidP="00306C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a5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0A8D" w:rsidRPr="006C4F76">
        <w:rPr>
          <w:color w:val="000000"/>
          <w:sz w:val="28"/>
          <w:szCs w:val="28"/>
        </w:rPr>
        <w:t xml:space="preserve">. </w:t>
      </w:r>
      <w:r w:rsidR="008E0A8D" w:rsidRPr="006C4F76">
        <w:rPr>
          <w:rStyle w:val="a5"/>
          <w:b w:val="0"/>
          <w:color w:val="000000"/>
          <w:sz w:val="28"/>
          <w:szCs w:val="28"/>
        </w:rPr>
        <w:t xml:space="preserve">Пресс-секретарю Главы Таштагольского </w:t>
      </w:r>
      <w:r w:rsidR="003739B5" w:rsidRPr="006C4F76">
        <w:rPr>
          <w:rStyle w:val="a5"/>
          <w:b w:val="0"/>
          <w:color w:val="000000"/>
          <w:sz w:val="28"/>
          <w:szCs w:val="28"/>
        </w:rPr>
        <w:t>муниципального района</w:t>
      </w:r>
      <w:r w:rsidR="008E0A8D" w:rsidRPr="006C4F76">
        <w:rPr>
          <w:rStyle w:val="a5"/>
          <w:b w:val="0"/>
          <w:color w:val="000000"/>
          <w:sz w:val="28"/>
          <w:szCs w:val="28"/>
        </w:rPr>
        <w:t xml:space="preserve"> (Кустова М.Л.) </w:t>
      </w:r>
      <w:r w:rsidR="000956C5" w:rsidRPr="006C4F76">
        <w:rPr>
          <w:rStyle w:val="a5"/>
          <w:b w:val="0"/>
          <w:color w:val="000000"/>
          <w:sz w:val="28"/>
          <w:szCs w:val="28"/>
        </w:rPr>
        <w:t xml:space="preserve">разместить настоящее постановление </w:t>
      </w:r>
      <w:r w:rsidR="008E0A8D" w:rsidRPr="006C4F76">
        <w:rPr>
          <w:rStyle w:val="a5"/>
          <w:b w:val="0"/>
          <w:color w:val="000000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 w:rsidR="008B4ACD" w:rsidRPr="008B4ACD">
        <w:rPr>
          <w:rStyle w:val="a5"/>
          <w:b w:val="0"/>
          <w:color w:val="000000"/>
          <w:sz w:val="28"/>
          <w:szCs w:val="28"/>
        </w:rPr>
        <w:t>информационно-телекоммуникационной</w:t>
      </w:r>
      <w:r w:rsidR="008B4ACD">
        <w:rPr>
          <w:rStyle w:val="a5"/>
          <w:b w:val="0"/>
          <w:color w:val="000000"/>
          <w:sz w:val="28"/>
          <w:szCs w:val="28"/>
        </w:rPr>
        <w:t xml:space="preserve"> </w:t>
      </w:r>
      <w:r w:rsidR="008E0A8D" w:rsidRPr="006C4F76">
        <w:rPr>
          <w:rStyle w:val="a5"/>
          <w:b w:val="0"/>
          <w:color w:val="000000"/>
          <w:sz w:val="28"/>
          <w:szCs w:val="28"/>
        </w:rPr>
        <w:t xml:space="preserve">сети </w:t>
      </w:r>
      <w:r w:rsidR="001D43BE" w:rsidRPr="006C4F76">
        <w:rPr>
          <w:rStyle w:val="a5"/>
          <w:b w:val="0"/>
          <w:color w:val="000000"/>
          <w:sz w:val="28"/>
          <w:szCs w:val="28"/>
        </w:rPr>
        <w:t>«И</w:t>
      </w:r>
      <w:r w:rsidR="008E0A8D" w:rsidRPr="006C4F76">
        <w:rPr>
          <w:rStyle w:val="a5"/>
          <w:b w:val="0"/>
          <w:color w:val="000000"/>
          <w:sz w:val="28"/>
          <w:szCs w:val="28"/>
        </w:rPr>
        <w:t>нтернет</w:t>
      </w:r>
      <w:r w:rsidR="001D43BE" w:rsidRPr="006C4F76">
        <w:rPr>
          <w:rStyle w:val="a5"/>
          <w:b w:val="0"/>
          <w:color w:val="000000"/>
          <w:sz w:val="28"/>
          <w:szCs w:val="28"/>
        </w:rPr>
        <w:t>»</w:t>
      </w:r>
      <w:r w:rsidR="008E0A8D" w:rsidRPr="006C4F76">
        <w:rPr>
          <w:rStyle w:val="a5"/>
          <w:b w:val="0"/>
          <w:color w:val="000000"/>
          <w:sz w:val="28"/>
          <w:szCs w:val="28"/>
        </w:rPr>
        <w:t>.</w:t>
      </w:r>
    </w:p>
    <w:p w:rsidR="00C77540" w:rsidRPr="006C4F76" w:rsidRDefault="0017767D" w:rsidP="00F442C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0A8D" w:rsidRPr="006C4F76">
        <w:rPr>
          <w:color w:val="000000"/>
          <w:sz w:val="28"/>
          <w:szCs w:val="28"/>
        </w:rPr>
        <w:t>. Контроль за исполнением постановления возложить на заместителя Главы Таштагольского</w:t>
      </w:r>
      <w:r w:rsidR="001D43BE" w:rsidRPr="006C4F76">
        <w:rPr>
          <w:color w:val="000000"/>
          <w:sz w:val="28"/>
          <w:szCs w:val="28"/>
        </w:rPr>
        <w:t xml:space="preserve"> муниципального</w:t>
      </w:r>
      <w:r w:rsidR="008E0A8D" w:rsidRPr="006C4F76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Д.О. </w:t>
      </w:r>
      <w:r w:rsidR="008E0A8D" w:rsidRPr="006C4F76">
        <w:rPr>
          <w:color w:val="000000"/>
          <w:sz w:val="28"/>
          <w:szCs w:val="28"/>
        </w:rPr>
        <w:t>Колмогорова.</w:t>
      </w:r>
    </w:p>
    <w:p w:rsidR="00EA22FC" w:rsidRPr="006C4F76" w:rsidRDefault="0017767D" w:rsidP="00EA672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A22FC" w:rsidRPr="006C4F76">
        <w:rPr>
          <w:color w:val="000000"/>
          <w:sz w:val="28"/>
          <w:szCs w:val="28"/>
        </w:rPr>
        <w:t xml:space="preserve">. </w:t>
      </w:r>
      <w:r w:rsidR="007568AB" w:rsidRPr="006C4F76">
        <w:rPr>
          <w:color w:val="000000"/>
          <w:sz w:val="28"/>
          <w:szCs w:val="28"/>
        </w:rPr>
        <w:t xml:space="preserve">Настоящее </w:t>
      </w:r>
      <w:r w:rsidR="001D43BE" w:rsidRPr="006C4F76">
        <w:rPr>
          <w:color w:val="000000"/>
          <w:sz w:val="28"/>
          <w:szCs w:val="28"/>
        </w:rPr>
        <w:t>постановление</w:t>
      </w:r>
      <w:r w:rsidR="007568AB" w:rsidRPr="006C4F76">
        <w:rPr>
          <w:color w:val="000000"/>
          <w:sz w:val="28"/>
          <w:szCs w:val="28"/>
        </w:rPr>
        <w:t xml:space="preserve"> </w:t>
      </w:r>
      <w:r w:rsidR="00EA22FC" w:rsidRPr="006C4F76">
        <w:rPr>
          <w:color w:val="000000"/>
          <w:sz w:val="28"/>
          <w:szCs w:val="28"/>
        </w:rPr>
        <w:t xml:space="preserve">вступает в </w:t>
      </w:r>
      <w:r w:rsidR="004E3E46" w:rsidRPr="006C4F76">
        <w:rPr>
          <w:color w:val="000000"/>
          <w:sz w:val="28"/>
          <w:szCs w:val="28"/>
        </w:rPr>
        <w:t xml:space="preserve">силу </w:t>
      </w:r>
      <w:r w:rsidR="007568AB" w:rsidRPr="006C4F76">
        <w:rPr>
          <w:color w:val="000000"/>
          <w:sz w:val="28"/>
          <w:szCs w:val="28"/>
        </w:rPr>
        <w:t xml:space="preserve">с </w:t>
      </w:r>
      <w:r w:rsidR="00481EAD" w:rsidRPr="006C4F76">
        <w:rPr>
          <w:color w:val="000000"/>
          <w:sz w:val="28"/>
          <w:szCs w:val="28"/>
        </w:rPr>
        <w:t xml:space="preserve">момента </w:t>
      </w:r>
      <w:r w:rsidR="000956C5" w:rsidRPr="006C4F76">
        <w:rPr>
          <w:color w:val="000000"/>
          <w:sz w:val="28"/>
          <w:szCs w:val="28"/>
        </w:rPr>
        <w:t>его подписания</w:t>
      </w:r>
      <w:r w:rsidR="00EA22FC" w:rsidRPr="006C4F76">
        <w:rPr>
          <w:color w:val="000000"/>
          <w:sz w:val="28"/>
          <w:szCs w:val="28"/>
        </w:rPr>
        <w:t>.</w:t>
      </w:r>
    </w:p>
    <w:p w:rsidR="0071590D" w:rsidRDefault="0071590D" w:rsidP="0069433D">
      <w:pPr>
        <w:jc w:val="both"/>
        <w:rPr>
          <w:rStyle w:val="a5"/>
          <w:color w:val="000000"/>
          <w:sz w:val="28"/>
          <w:szCs w:val="28"/>
        </w:rPr>
      </w:pPr>
    </w:p>
    <w:p w:rsidR="0017767D" w:rsidRDefault="0017767D" w:rsidP="0069433D">
      <w:pPr>
        <w:jc w:val="both"/>
        <w:rPr>
          <w:rStyle w:val="a5"/>
          <w:color w:val="000000"/>
          <w:sz w:val="28"/>
          <w:szCs w:val="28"/>
        </w:rPr>
      </w:pPr>
    </w:p>
    <w:p w:rsidR="0017767D" w:rsidRDefault="0017767D" w:rsidP="0069433D">
      <w:pPr>
        <w:jc w:val="both"/>
        <w:rPr>
          <w:rStyle w:val="a5"/>
          <w:color w:val="000000"/>
          <w:sz w:val="28"/>
          <w:szCs w:val="28"/>
        </w:rPr>
      </w:pPr>
    </w:p>
    <w:p w:rsidR="0017767D" w:rsidRDefault="0017767D" w:rsidP="0069433D">
      <w:pPr>
        <w:jc w:val="both"/>
        <w:rPr>
          <w:rStyle w:val="a5"/>
          <w:color w:val="000000"/>
          <w:sz w:val="28"/>
          <w:szCs w:val="28"/>
        </w:rPr>
      </w:pPr>
    </w:p>
    <w:p w:rsidR="006C4F76" w:rsidRDefault="006C4F76" w:rsidP="0069433D">
      <w:pPr>
        <w:jc w:val="both"/>
        <w:rPr>
          <w:rStyle w:val="a5"/>
          <w:color w:val="000000"/>
          <w:sz w:val="28"/>
          <w:szCs w:val="28"/>
        </w:rPr>
      </w:pPr>
    </w:p>
    <w:p w:rsidR="008E0A8D" w:rsidRPr="006021F2" w:rsidRDefault="008E0A8D" w:rsidP="0069433D">
      <w:pPr>
        <w:jc w:val="both"/>
        <w:rPr>
          <w:rStyle w:val="a5"/>
          <w:color w:val="000000"/>
          <w:sz w:val="28"/>
          <w:szCs w:val="28"/>
        </w:rPr>
      </w:pPr>
      <w:r w:rsidRPr="006021F2">
        <w:rPr>
          <w:rStyle w:val="a5"/>
          <w:color w:val="000000"/>
          <w:sz w:val="28"/>
          <w:szCs w:val="28"/>
        </w:rPr>
        <w:t>Глава Таштагольского</w:t>
      </w:r>
    </w:p>
    <w:p w:rsidR="008E0A8D" w:rsidRPr="006021F2" w:rsidRDefault="008E0A8D" w:rsidP="0069433D">
      <w:pPr>
        <w:jc w:val="both"/>
        <w:rPr>
          <w:rStyle w:val="a5"/>
          <w:color w:val="000000"/>
          <w:sz w:val="28"/>
          <w:szCs w:val="28"/>
        </w:rPr>
      </w:pPr>
      <w:r w:rsidRPr="006021F2">
        <w:rPr>
          <w:rStyle w:val="a5"/>
          <w:color w:val="000000"/>
          <w:sz w:val="28"/>
          <w:szCs w:val="28"/>
        </w:rPr>
        <w:t xml:space="preserve">муниципального района                         </w:t>
      </w:r>
      <w:r w:rsidR="003713F7">
        <w:rPr>
          <w:rStyle w:val="a5"/>
          <w:color w:val="000000"/>
          <w:sz w:val="28"/>
          <w:szCs w:val="28"/>
        </w:rPr>
        <w:t xml:space="preserve">                </w:t>
      </w:r>
      <w:r w:rsidRPr="006021F2">
        <w:rPr>
          <w:rStyle w:val="a5"/>
          <w:color w:val="000000"/>
          <w:sz w:val="28"/>
          <w:szCs w:val="28"/>
        </w:rPr>
        <w:t xml:space="preserve">                  В.Н.Макута</w:t>
      </w:r>
    </w:p>
    <w:p w:rsidR="007D3B77" w:rsidRDefault="003713F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br w:type="page"/>
      </w:r>
      <w:r w:rsidR="007D3B77">
        <w:lastRenderedPageBreak/>
        <w:t xml:space="preserve"> </w:t>
      </w:r>
      <w:r w:rsidR="007D3B77">
        <w:rPr>
          <w:bCs/>
          <w:sz w:val="28"/>
          <w:szCs w:val="28"/>
        </w:rPr>
        <w:t>Приложение № 1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Таштагольского муниципального района 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   »                  20</w:t>
      </w:r>
      <w:r w:rsidR="0006718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№______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outlineLvl w:val="0"/>
        <w:rPr>
          <w:bCs/>
          <w:sz w:val="28"/>
          <w:szCs w:val="28"/>
        </w:rPr>
      </w:pP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sz w:val="28"/>
          <w:szCs w:val="28"/>
        </w:rPr>
      </w:pPr>
      <w:r w:rsidRPr="00592D6A">
        <w:rPr>
          <w:bCs/>
          <w:sz w:val="28"/>
          <w:szCs w:val="28"/>
        </w:rPr>
        <w:t>Приложение № 2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к административному регламенту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предоставления муниципальной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услуги "Предоставление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градостроительного плана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земельного участка"</w:t>
      </w:r>
    </w:p>
    <w:p w:rsidR="007D3B77" w:rsidRPr="00592D6A" w:rsidRDefault="007D3B77" w:rsidP="007D3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B77" w:rsidRPr="00592D6A" w:rsidRDefault="007D3B77" w:rsidP="007D3B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(примерная форма)</w:t>
      </w:r>
    </w:p>
    <w:p w:rsidR="007D3B77" w:rsidRPr="00592D6A" w:rsidRDefault="007D3B77" w:rsidP="007D3B7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5637"/>
        <w:gridCol w:w="3933"/>
      </w:tblGrid>
      <w:tr w:rsidR="007D3B77" w:rsidRPr="00592D6A" w:rsidTr="00074A6E">
        <w:trPr>
          <w:trHeight w:val="4193"/>
          <w:jc w:val="right"/>
        </w:trPr>
        <w:tc>
          <w:tcPr>
            <w:tcW w:w="5637" w:type="dxa"/>
          </w:tcPr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</w:rPr>
            </w:pPr>
            <w:r w:rsidRPr="007D3B77">
              <w:rPr>
                <w:sz w:val="28"/>
                <w:szCs w:val="28"/>
              </w:rPr>
              <w:t>Бланк письма отдела архитектуры и градостроительства Администрации Таштагольского муниципального района</w:t>
            </w:r>
          </w:p>
        </w:tc>
        <w:tc>
          <w:tcPr>
            <w:tcW w:w="3933" w:type="dxa"/>
          </w:tcPr>
          <w:p w:rsidR="007D3B77" w:rsidRDefault="007D3B77" w:rsidP="007D3B77">
            <w:pPr>
              <w:autoSpaceDE w:val="0"/>
              <w:autoSpaceDN w:val="0"/>
              <w:adjustRightInd w:val="0"/>
            </w:pPr>
          </w:p>
          <w:p w:rsidR="007D3B77" w:rsidRDefault="007D3B77" w:rsidP="007D3B77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(Ф.И.О. гражданина полностью,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Ф.И.О. индивидуального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предпринимателя (ИП) полностью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или наименование ИП полное,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должность и Ф.И.О. полностью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представителя юридического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лица (ЮЛ) и полное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наименование)</w:t>
            </w:r>
          </w:p>
          <w:p w:rsidR="007D3B77" w:rsidRDefault="007D3B77" w:rsidP="007D3B77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(адрес проживания гражданина,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местонахождение ИП, ЮЛ;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адрес электронной почты)</w:t>
            </w:r>
          </w:p>
          <w:p w:rsidR="007D3B77" w:rsidRPr="00592D6A" w:rsidRDefault="007D3B77" w:rsidP="007D3B77"/>
        </w:tc>
      </w:tr>
    </w:tbl>
    <w:p w:rsidR="00074A6E" w:rsidRDefault="00074A6E" w:rsidP="00074A6E">
      <w:pPr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A6E" w:rsidRDefault="00074A6E" w:rsidP="00074A6E">
      <w:pPr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ОТКАЗ</w:t>
      </w:r>
    </w:p>
    <w:p w:rsidR="007D3B77" w:rsidRDefault="00074A6E" w:rsidP="00074A6E">
      <w:pPr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подготовке</w:t>
      </w:r>
      <w:r w:rsidR="007D3B77" w:rsidRPr="00CE7423">
        <w:rPr>
          <w:sz w:val="28"/>
          <w:szCs w:val="28"/>
        </w:rPr>
        <w:t xml:space="preserve"> градостроительного плана земельного участка</w:t>
      </w:r>
    </w:p>
    <w:p w:rsidR="00074A6E" w:rsidRPr="00CE7423" w:rsidRDefault="00074A6E" w:rsidP="00074A6E">
      <w:pPr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</w:p>
    <w:p w:rsidR="007D3B77" w:rsidRPr="00CE7423" w:rsidRDefault="007D3B77" w:rsidP="007D3B7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 xml:space="preserve">    1.  В  связи  с  ___________</w:t>
      </w:r>
      <w:r w:rsidRPr="00CE7423">
        <w:rPr>
          <w:sz w:val="28"/>
          <w:szCs w:val="28"/>
        </w:rPr>
        <w:softHyphen/>
      </w:r>
      <w:r w:rsidRPr="00CE7423">
        <w:rPr>
          <w:sz w:val="28"/>
          <w:szCs w:val="28"/>
        </w:rPr>
        <w:softHyphen/>
        <w:t>____</w:t>
      </w:r>
      <w:r w:rsidR="00074A6E">
        <w:rPr>
          <w:sz w:val="28"/>
          <w:szCs w:val="28"/>
        </w:rPr>
        <w:t>_______,</w:t>
      </w:r>
      <w:r w:rsidRPr="00CE7423">
        <w:rPr>
          <w:sz w:val="28"/>
          <w:szCs w:val="28"/>
        </w:rPr>
        <w:t xml:space="preserve">  что   подтверждается</w:t>
      </w:r>
    </w:p>
    <w:p w:rsidR="007D3B77" w:rsidRDefault="007D3B77" w:rsidP="007D3B77">
      <w:pPr>
        <w:jc w:val="center"/>
        <w:rPr>
          <w:sz w:val="28"/>
          <w:szCs w:val="28"/>
        </w:rPr>
      </w:pPr>
      <w:r w:rsidRPr="00CE7423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7D3B77" w:rsidRDefault="007D3B77" w:rsidP="007D3B77">
      <w:pPr>
        <w:jc w:val="center"/>
        <w:rPr>
          <w:bCs/>
          <w:sz w:val="20"/>
          <w:szCs w:val="20"/>
        </w:rPr>
      </w:pPr>
      <w:r w:rsidRPr="00CE7423">
        <w:rPr>
          <w:bCs/>
          <w:sz w:val="20"/>
          <w:szCs w:val="20"/>
        </w:rPr>
        <w:t>(наименование документа органа государственного кадастрового учета, его реквизиты)</w:t>
      </w:r>
    </w:p>
    <w:p w:rsidR="007D3B77" w:rsidRPr="00CE7423" w:rsidRDefault="007D3B77" w:rsidP="007D3B77">
      <w:pPr>
        <w:jc w:val="center"/>
        <w:rPr>
          <w:sz w:val="20"/>
          <w:szCs w:val="20"/>
        </w:rPr>
      </w:pPr>
    </w:p>
    <w:p w:rsidR="007D3B77" w:rsidRPr="00CE7423" w:rsidRDefault="007D3B77" w:rsidP="007D3B7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копия  которого  прилагается,  уведомляем  Вас  о  невозможности подготовки градостроительного плана земельного участка.</w:t>
      </w:r>
    </w:p>
    <w:p w:rsidR="007D3B77" w:rsidRDefault="00074A6E" w:rsidP="007D3B7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B77" w:rsidRPr="00074A6E" w:rsidRDefault="00074A6E" w:rsidP="00074A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4A6E">
        <w:rPr>
          <w:sz w:val="28"/>
          <w:szCs w:val="28"/>
        </w:rPr>
        <w:t>Начальник отдела архитектуры</w:t>
      </w:r>
    </w:p>
    <w:p w:rsidR="00074A6E" w:rsidRPr="00074A6E" w:rsidRDefault="00074A6E" w:rsidP="00074A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4A6E">
        <w:rPr>
          <w:sz w:val="28"/>
          <w:szCs w:val="28"/>
        </w:rPr>
        <w:t>и градостроительства администрации</w:t>
      </w:r>
    </w:p>
    <w:p w:rsidR="00074A6E" w:rsidRPr="00074A6E" w:rsidRDefault="00074A6E" w:rsidP="0007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</w:t>
      </w:r>
      <w:r w:rsidRPr="00074A6E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              </w:t>
      </w:r>
      <w:r w:rsidRPr="00074A6E">
        <w:rPr>
          <w:sz w:val="28"/>
          <w:szCs w:val="28"/>
        </w:rPr>
        <w:t>Е.Н. Тунекова</w:t>
      </w:r>
    </w:p>
    <w:p w:rsidR="00CE6D3C" w:rsidRDefault="00CE6D3C" w:rsidP="007D3B77">
      <w:pPr>
        <w:spacing w:line="276" w:lineRule="auto"/>
        <w:jc w:val="center"/>
      </w:pP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Таштагольского муниципального района 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   »                  20</w:t>
      </w:r>
      <w:r w:rsidR="0006718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№______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</w:p>
    <w:p w:rsidR="007D3B77" w:rsidRDefault="007D3B77" w:rsidP="007D3B77">
      <w:pPr>
        <w:autoSpaceDE w:val="0"/>
        <w:autoSpaceDN w:val="0"/>
        <w:adjustRightInd w:val="0"/>
        <w:spacing w:line="300" w:lineRule="auto"/>
        <w:outlineLvl w:val="0"/>
        <w:rPr>
          <w:bCs/>
          <w:sz w:val="28"/>
          <w:szCs w:val="28"/>
        </w:rPr>
      </w:pP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к административному регламенту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предоставления муниципальной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услуги "Предоставление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градостроительного плана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земельного участка"</w:t>
      </w:r>
    </w:p>
    <w:p w:rsidR="007D3B77" w:rsidRDefault="007D3B77" w:rsidP="007D3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B77" w:rsidRPr="00E4563C" w:rsidRDefault="007D3B77" w:rsidP="007D3B77">
      <w:pPr>
        <w:pStyle w:val="ConsPlusDocLis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63C">
        <w:rPr>
          <w:rFonts w:ascii="Times New Roman" w:hAnsi="Times New Roman" w:cs="Times New Roman"/>
          <w:sz w:val="28"/>
          <w:szCs w:val="28"/>
        </w:rPr>
        <w:t>БЛОК-СХЕМА</w:t>
      </w:r>
    </w:p>
    <w:p w:rsidR="007D3B77" w:rsidRPr="00E4563C" w:rsidRDefault="007D3B77" w:rsidP="007D3B77">
      <w:pPr>
        <w:tabs>
          <w:tab w:val="left" w:pos="1134"/>
        </w:tabs>
        <w:autoSpaceDE w:val="0"/>
        <w:jc w:val="center"/>
        <w:rPr>
          <w:sz w:val="28"/>
          <w:szCs w:val="28"/>
        </w:rPr>
      </w:pPr>
      <w:r w:rsidRPr="00E4563C">
        <w:rPr>
          <w:rFonts w:eastAsia="Arial"/>
          <w:sz w:val="28"/>
          <w:szCs w:val="28"/>
        </w:rPr>
        <w:t>предоставления муниципальной услуги</w:t>
      </w:r>
    </w:p>
    <w:p w:rsidR="007D3B77" w:rsidRPr="00540D30" w:rsidRDefault="007D3B77" w:rsidP="007D3B77">
      <w:pPr>
        <w:ind w:firstLine="540"/>
        <w:jc w:val="both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3.15pt;margin-top:14.2pt;width:447.5pt;height:21.2pt;z-index:251654656;mso-wrap-distance-left:9.05pt;mso-wrap-distance-right:9.05pt">
            <v:fill color2="black"/>
            <v:textbox style="mso-next-textbox:#_x0000_s1048" inset="0,0,0,0">
              <w:txbxContent>
                <w:p w:rsidR="001A5814" w:rsidRPr="00E4563C" w:rsidRDefault="001A5814" w:rsidP="007D3B77">
                  <w:pPr>
                    <w:tabs>
                      <w:tab w:val="left" w:pos="993"/>
                    </w:tabs>
                    <w:autoSpaceDE w:val="0"/>
                    <w:jc w:val="center"/>
                  </w:pPr>
                  <w:r w:rsidRPr="00E4563C">
                    <w:rPr>
                      <w:color w:val="000000"/>
                      <w:shd w:val="clear" w:color="auto" w:fill="FFFFFF"/>
                    </w:rPr>
                    <w:t>Прием и регистрация заявления</w:t>
                  </w:r>
                </w:p>
                <w:p w:rsidR="001A5814" w:rsidRDefault="001A5814" w:rsidP="007D3B77">
                  <w:pPr>
                    <w:jc w:val="center"/>
                  </w:pPr>
                </w:p>
              </w:txbxContent>
            </v:textbox>
          </v:shape>
        </w:pict>
      </w: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B16B54" w:rsidP="007D3B77">
      <w:pPr>
        <w:autoSpaceDE w:val="0"/>
        <w:jc w:val="center"/>
      </w:pPr>
      <w:r>
        <w:rPr>
          <w:lang w:eastAsia="en-US"/>
        </w:rPr>
        <w:pict>
          <v:line id="_x0000_s1051" style="position:absolute;left:0;text-align:left;z-index:251656704" from="236.65pt,1.2pt" to="236.65pt,17.1pt" strokeweight=".26mm">
            <v:stroke joinstyle="miter"/>
          </v:line>
        </w:pict>
      </w:r>
    </w:p>
    <w:p w:rsidR="007D3B77" w:rsidRPr="00540D30" w:rsidRDefault="007D3B77" w:rsidP="007D3B77">
      <w:pPr>
        <w:autoSpaceDE w:val="0"/>
        <w:jc w:val="center"/>
      </w:pPr>
      <w:r>
        <w:rPr>
          <w:noProof/>
          <w:lang w:eastAsia="en-US"/>
        </w:rPr>
        <w:pict>
          <v:shape id="_x0000_s1055" type="#_x0000_t202" style="position:absolute;left:0;text-align:left;margin-left:13.15pt;margin-top:8.75pt;width:447.5pt;height:59.95pt;z-index:251657728;mso-wrap-distance-left:9.05pt;mso-wrap-distance-right:9.05pt">
            <v:fill color2="black"/>
            <v:textbox style="mso-next-textbox:#_x0000_s1055" inset="0,0,0,0">
              <w:txbxContent>
                <w:p w:rsidR="001A5814" w:rsidRPr="00E4563C" w:rsidRDefault="001A5814" w:rsidP="007D3B77">
                  <w:pPr>
                    <w:jc w:val="center"/>
                  </w:pPr>
                  <w:r w:rsidRPr="00E4563C">
                    <w:rPr>
                      <w:rFonts w:eastAsia="Arial"/>
                      <w:color w:val="000000"/>
                      <w:shd w:val="clear" w:color="auto" w:fill="FFFFFF"/>
                    </w:rPr>
                    <w:t xml:space="preserve">формирование и направление межведомственных запросов </w:t>
                  </w:r>
                  <w:r w:rsidRPr="00E4563C">
                    <w:rPr>
                      <w:rFonts w:eastAsia="Arial"/>
                    </w:rPr>
                    <w:t>и запросов в органы, указанные в пп. 2.6.2.3 настоящего административного регламента, и получение сведений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B16B54" w:rsidP="007D3B77">
      <w:pPr>
        <w:autoSpaceDE w:val="0"/>
        <w:jc w:val="center"/>
      </w:pPr>
      <w:r>
        <w:rPr>
          <w:noProof/>
          <w:lang w:eastAsia="en-US"/>
        </w:rPr>
        <w:pict>
          <v:line id="_x0000_s1056" style="position:absolute;left:0;text-align:left;z-index:251658752" from="111.75pt,3.3pt" to="111.75pt,68.1pt" strokeweight=".26mm">
            <v:stroke joinstyle="miter"/>
          </v:line>
        </w:pict>
      </w:r>
      <w:r>
        <w:rPr>
          <w:noProof/>
          <w:lang w:eastAsia="en-US"/>
        </w:rPr>
        <w:pict>
          <v:line id="_x0000_s1057" style="position:absolute;left:0;text-align:left;z-index:251659776" from="392.15pt,3.3pt" to="392.15pt,48.3pt" strokeweight=".26mm">
            <v:stroke joinstyle="miter"/>
          </v:line>
        </w:pict>
      </w: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D3B77" w:rsidP="007D3B77">
      <w:pPr>
        <w:autoSpaceDE w:val="0"/>
        <w:jc w:val="center"/>
      </w:pPr>
      <w:r>
        <w:rPr>
          <w:noProof/>
          <w:lang w:eastAsia="en-US"/>
        </w:rPr>
        <w:pict>
          <v:shape id="_x0000_s1058" type="#_x0000_t202" style="position:absolute;left:0;text-align:left;margin-left:343.6pt;margin-top:-.05pt;width:124.85pt;height:69.9pt;z-index:251660800;mso-wrap-distance-left:9.05pt;mso-wrap-distance-right:9.05pt">
            <v:fill color2="black"/>
            <v:textbox style="mso-next-textbox:#_x0000_s1058" inset="0,0,0,0">
              <w:txbxContent>
                <w:p w:rsidR="001A5814" w:rsidRDefault="001A5814" w:rsidP="007D3B77">
                  <w:pPr>
                    <w:jc w:val="center"/>
                  </w:pPr>
                </w:p>
                <w:p w:rsidR="001A5814" w:rsidRPr="00203DEC" w:rsidRDefault="001A5814" w:rsidP="007D3B77">
                  <w:pPr>
                    <w:jc w:val="center"/>
                  </w:pPr>
                  <w:r w:rsidRPr="00203DEC">
                    <w:t>подготовка и регистрация ГПЗУ</w:t>
                  </w:r>
                </w:p>
                <w:p w:rsidR="001A5814" w:rsidRDefault="001A5814" w:rsidP="007D3B77"/>
              </w:txbxContent>
            </v:textbox>
          </v:shape>
        </w:pict>
      </w:r>
    </w:p>
    <w:p w:rsidR="007D3B77" w:rsidRPr="00540D30" w:rsidRDefault="00B16B54" w:rsidP="007D3B77">
      <w:pPr>
        <w:autoSpaceDE w:val="0"/>
        <w:jc w:val="right"/>
      </w:pPr>
      <w:r>
        <w:rPr>
          <w:lang w:eastAsia="en-US"/>
        </w:rPr>
        <w:pict>
          <v:shape id="_x0000_s1050" type="#_x0000_t202" style="position:absolute;left:0;text-align:left;margin-left:-7pt;margin-top:5.75pt;width:333.55pt;height:254.55pt;z-index:251655680;mso-wrap-distance-left:9.05pt;mso-wrap-distance-right:9.05pt">
            <v:fill color2="black"/>
            <v:textbox style="mso-next-textbox:#_x0000_s1050" inset="0,0,0,0">
              <w:txbxContent>
                <w:p w:rsidR="001A5814" w:rsidRPr="00E4563C" w:rsidRDefault="001A5814" w:rsidP="007D3B7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284"/>
                    <w:jc w:val="center"/>
                  </w:pPr>
                  <w:r w:rsidRPr="00E4563C">
                    <w:rPr>
                      <w:rFonts w:eastAsia="Arial"/>
                      <w:color w:val="000000"/>
                    </w:rPr>
                    <w:t xml:space="preserve">в случае получения </w:t>
                  </w:r>
                  <w:r w:rsidRPr="00E4563C">
                    <w:rPr>
                      <w:rFonts w:eastAsia="Arial"/>
                    </w:rPr>
                    <w:t xml:space="preserve">из филиала ФГБУ «Федеральная кадастровая палата </w:t>
                  </w:r>
                  <w:r w:rsidRPr="00E4563C">
                    <w:t xml:space="preserve"> Федеральной службы государственной регистрации, кадастра и картографии</w:t>
                  </w:r>
                  <w:r w:rsidRPr="00E4563C">
                    <w:rPr>
                      <w:rFonts w:eastAsia="Arial"/>
                    </w:rPr>
                    <w:t>» по Кемеровской области</w:t>
                  </w:r>
                  <w:r w:rsidRPr="00E4563C">
                    <w:rPr>
                      <w:rFonts w:eastAsia="Arial"/>
                      <w:color w:val="000000"/>
                    </w:rPr>
                    <w:t xml:space="preserve"> отказа в предоставлении сведений из государственного кадастра</w:t>
                  </w:r>
                  <w:r w:rsidRPr="00E4563C">
                    <w:rPr>
                      <w:rFonts w:eastAsia="Arial"/>
                      <w:color w:val="000000"/>
                      <w:shd w:val="clear" w:color="auto" w:fill="FFFFFF"/>
                    </w:rPr>
                    <w:t xml:space="preserve"> </w:t>
                  </w:r>
                  <w:r w:rsidRPr="00E4563C">
                    <w:rPr>
                      <w:rFonts w:eastAsia="Arial"/>
                      <w:color w:val="000000"/>
                    </w:rPr>
                    <w:t>недвижимости ввиду отсутствия запрашиваемых сведений, в том числе сведений о границах земельного участка</w:t>
                  </w:r>
                  <w:r>
                    <w:rPr>
                      <w:rFonts w:eastAsia="Arial"/>
                      <w:color w:val="000000"/>
                    </w:rPr>
                    <w:t xml:space="preserve">; 2) </w:t>
                  </w:r>
                  <w:r w:rsidRPr="00E4563C">
                    <w:t>в случае, если в соответствии с Градостроительным кодексом РФ, иными федеральными законами размещение объекта капитального строительства не допускается при отсутствии документации по планировке территории;</w:t>
                  </w:r>
                  <w:r w:rsidRPr="00E4563C">
                    <w:rPr>
                      <w:sz w:val="28"/>
                      <w:szCs w:val="28"/>
                    </w:rPr>
                    <w:t xml:space="preserve"> </w:t>
                  </w:r>
                  <w:r w:rsidRPr="00203DEC">
                    <w:t>3)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4563C">
                    <w:t>в случае если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</w:t>
                  </w:r>
                  <w:r w:rsidRPr="00987998">
                    <w:rPr>
                      <w:sz w:val="28"/>
                      <w:szCs w:val="28"/>
                    </w:rPr>
                    <w:t xml:space="preserve"> </w:t>
                  </w:r>
                  <w:r w:rsidRPr="00E4563C">
                    <w:t>местного самоуправления при отсутствии документации по планировке данных территории</w:t>
                  </w:r>
                </w:p>
                <w:p w:rsidR="001A5814" w:rsidRPr="00E4563C" w:rsidRDefault="001A5814" w:rsidP="007D3B77">
                  <w:pPr>
                    <w:ind w:firstLine="284"/>
                    <w:jc w:val="center"/>
                  </w:pPr>
                  <w:r w:rsidRPr="00E4563C">
                    <w:t xml:space="preserve">- </w:t>
                  </w:r>
                  <w:r>
                    <w:t xml:space="preserve">заявителю </w:t>
                  </w:r>
                  <w:r>
                    <w:rPr>
                      <w:rFonts w:eastAsia="Calibri"/>
                    </w:rPr>
                    <w:t>выдается отказ в предоставлении ГПЗУ</w:t>
                  </w:r>
                </w:p>
              </w:txbxContent>
            </v:textbox>
          </v:shape>
        </w:pict>
      </w:r>
    </w:p>
    <w:p w:rsidR="007D3B77" w:rsidRPr="00540D30" w:rsidRDefault="007D3B77" w:rsidP="007D3B77">
      <w:pPr>
        <w:autoSpaceDE w:val="0"/>
        <w:jc w:val="right"/>
      </w:pPr>
    </w:p>
    <w:p w:rsidR="007D3B77" w:rsidRDefault="007D3B77" w:rsidP="007D3B77"/>
    <w:p w:rsidR="007D3B77" w:rsidRDefault="007D3B77" w:rsidP="007D3B77"/>
    <w:p w:rsidR="007D3B77" w:rsidRPr="00540D30" w:rsidRDefault="007D3B77" w:rsidP="007D3B77"/>
    <w:p w:rsidR="007D3B77" w:rsidRPr="00540D30" w:rsidRDefault="007D3B77" w:rsidP="007D3B7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3B77" w:rsidRPr="00540D30" w:rsidRDefault="007D3B77" w:rsidP="007D3B7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3B77" w:rsidRDefault="007D3B77" w:rsidP="007D3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D30">
        <w:t xml:space="preserve">                            </w:t>
      </w:r>
    </w:p>
    <w:p w:rsidR="007D3B77" w:rsidRPr="00592D6A" w:rsidRDefault="007D3B77" w:rsidP="007D3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B77" w:rsidRDefault="007D3B77" w:rsidP="00CC1D23">
      <w:pPr>
        <w:jc w:val="both"/>
      </w:pPr>
    </w:p>
    <w:p w:rsidR="006352DA" w:rsidRPr="005B3451" w:rsidRDefault="006352DA" w:rsidP="00CC1D23">
      <w:pPr>
        <w:jc w:val="both"/>
      </w:pPr>
    </w:p>
    <w:sectPr w:rsidR="006352DA" w:rsidRPr="005B3451" w:rsidSect="00067183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E23"/>
    <w:multiLevelType w:val="hybridMultilevel"/>
    <w:tmpl w:val="B9DEF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B3A42"/>
    <w:multiLevelType w:val="hybridMultilevel"/>
    <w:tmpl w:val="8DC06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C73B5F"/>
    <w:multiLevelType w:val="hybridMultilevel"/>
    <w:tmpl w:val="AB6AA98E"/>
    <w:lvl w:ilvl="0" w:tplc="81925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40B37"/>
    <w:rsid w:val="00027376"/>
    <w:rsid w:val="0004506E"/>
    <w:rsid w:val="00067183"/>
    <w:rsid w:val="00073F16"/>
    <w:rsid w:val="00074A6E"/>
    <w:rsid w:val="000956C5"/>
    <w:rsid w:val="000B26D2"/>
    <w:rsid w:val="000B40C0"/>
    <w:rsid w:val="000C679C"/>
    <w:rsid w:val="00117A3B"/>
    <w:rsid w:val="00126187"/>
    <w:rsid w:val="00135B49"/>
    <w:rsid w:val="00151750"/>
    <w:rsid w:val="00152741"/>
    <w:rsid w:val="00152D2D"/>
    <w:rsid w:val="0017767D"/>
    <w:rsid w:val="001A40A0"/>
    <w:rsid w:val="001A5814"/>
    <w:rsid w:val="001A5A04"/>
    <w:rsid w:val="001D43BE"/>
    <w:rsid w:val="001D797E"/>
    <w:rsid w:val="001F1799"/>
    <w:rsid w:val="00223863"/>
    <w:rsid w:val="00224BFD"/>
    <w:rsid w:val="00233942"/>
    <w:rsid w:val="00260B5A"/>
    <w:rsid w:val="00264DAA"/>
    <w:rsid w:val="00274987"/>
    <w:rsid w:val="002A3CF9"/>
    <w:rsid w:val="002E0997"/>
    <w:rsid w:val="00306CC2"/>
    <w:rsid w:val="003228D1"/>
    <w:rsid w:val="0034423C"/>
    <w:rsid w:val="00365928"/>
    <w:rsid w:val="00370936"/>
    <w:rsid w:val="003713F7"/>
    <w:rsid w:val="00371909"/>
    <w:rsid w:val="003739B5"/>
    <w:rsid w:val="003E6CE0"/>
    <w:rsid w:val="00415AD2"/>
    <w:rsid w:val="004443CB"/>
    <w:rsid w:val="00476016"/>
    <w:rsid w:val="00480F51"/>
    <w:rsid w:val="00481EAD"/>
    <w:rsid w:val="00495603"/>
    <w:rsid w:val="004E2F78"/>
    <w:rsid w:val="004E3E46"/>
    <w:rsid w:val="004F1279"/>
    <w:rsid w:val="004F7193"/>
    <w:rsid w:val="00501ADD"/>
    <w:rsid w:val="005121DB"/>
    <w:rsid w:val="00536598"/>
    <w:rsid w:val="00540B08"/>
    <w:rsid w:val="00584918"/>
    <w:rsid w:val="00591C5D"/>
    <w:rsid w:val="005943CA"/>
    <w:rsid w:val="005B3451"/>
    <w:rsid w:val="005C4831"/>
    <w:rsid w:val="005C7539"/>
    <w:rsid w:val="005E4665"/>
    <w:rsid w:val="006021F2"/>
    <w:rsid w:val="00610703"/>
    <w:rsid w:val="006352DA"/>
    <w:rsid w:val="0063663B"/>
    <w:rsid w:val="00655EC0"/>
    <w:rsid w:val="00690C79"/>
    <w:rsid w:val="0069433D"/>
    <w:rsid w:val="006A242E"/>
    <w:rsid w:val="006A2C47"/>
    <w:rsid w:val="006A57DC"/>
    <w:rsid w:val="006C4F76"/>
    <w:rsid w:val="006D4FF4"/>
    <w:rsid w:val="0071590D"/>
    <w:rsid w:val="0073424F"/>
    <w:rsid w:val="00734FCB"/>
    <w:rsid w:val="00740B37"/>
    <w:rsid w:val="00750480"/>
    <w:rsid w:val="007568AB"/>
    <w:rsid w:val="007D3B77"/>
    <w:rsid w:val="007D56A8"/>
    <w:rsid w:val="007F2B26"/>
    <w:rsid w:val="00800EED"/>
    <w:rsid w:val="00803105"/>
    <w:rsid w:val="0087363E"/>
    <w:rsid w:val="008915A7"/>
    <w:rsid w:val="008A5F89"/>
    <w:rsid w:val="008B4ACD"/>
    <w:rsid w:val="008B5011"/>
    <w:rsid w:val="008B608B"/>
    <w:rsid w:val="008C1A16"/>
    <w:rsid w:val="008C1CCB"/>
    <w:rsid w:val="008C4EBC"/>
    <w:rsid w:val="008E0A8D"/>
    <w:rsid w:val="00926435"/>
    <w:rsid w:val="009275AC"/>
    <w:rsid w:val="009449B4"/>
    <w:rsid w:val="00954D12"/>
    <w:rsid w:val="00970250"/>
    <w:rsid w:val="00987998"/>
    <w:rsid w:val="009A6C96"/>
    <w:rsid w:val="009E014D"/>
    <w:rsid w:val="009E4893"/>
    <w:rsid w:val="009F7C4F"/>
    <w:rsid w:val="00A04CCD"/>
    <w:rsid w:val="00A240A6"/>
    <w:rsid w:val="00A30496"/>
    <w:rsid w:val="00A367EB"/>
    <w:rsid w:val="00A5609C"/>
    <w:rsid w:val="00A61081"/>
    <w:rsid w:val="00A63A55"/>
    <w:rsid w:val="00AA146E"/>
    <w:rsid w:val="00AC2CC1"/>
    <w:rsid w:val="00AD25FF"/>
    <w:rsid w:val="00AD3F90"/>
    <w:rsid w:val="00B069DD"/>
    <w:rsid w:val="00B16B54"/>
    <w:rsid w:val="00B3245B"/>
    <w:rsid w:val="00B42E28"/>
    <w:rsid w:val="00B43528"/>
    <w:rsid w:val="00B94329"/>
    <w:rsid w:val="00C10978"/>
    <w:rsid w:val="00C77540"/>
    <w:rsid w:val="00C90E02"/>
    <w:rsid w:val="00C947D0"/>
    <w:rsid w:val="00C9644A"/>
    <w:rsid w:val="00CB18A8"/>
    <w:rsid w:val="00CC1C93"/>
    <w:rsid w:val="00CC1D23"/>
    <w:rsid w:val="00CE6D3C"/>
    <w:rsid w:val="00D04F8C"/>
    <w:rsid w:val="00D063A8"/>
    <w:rsid w:val="00D0762B"/>
    <w:rsid w:val="00D36918"/>
    <w:rsid w:val="00D36D6E"/>
    <w:rsid w:val="00D3711D"/>
    <w:rsid w:val="00D43122"/>
    <w:rsid w:val="00D43E51"/>
    <w:rsid w:val="00D50951"/>
    <w:rsid w:val="00D545BE"/>
    <w:rsid w:val="00D71280"/>
    <w:rsid w:val="00D8244F"/>
    <w:rsid w:val="00DF6A61"/>
    <w:rsid w:val="00E02B87"/>
    <w:rsid w:val="00E465A9"/>
    <w:rsid w:val="00E46C91"/>
    <w:rsid w:val="00E54FA5"/>
    <w:rsid w:val="00E67CE3"/>
    <w:rsid w:val="00E7282F"/>
    <w:rsid w:val="00E96236"/>
    <w:rsid w:val="00EA22FC"/>
    <w:rsid w:val="00EA672B"/>
    <w:rsid w:val="00EA7319"/>
    <w:rsid w:val="00EC2D74"/>
    <w:rsid w:val="00ED3633"/>
    <w:rsid w:val="00EE689F"/>
    <w:rsid w:val="00EF670C"/>
    <w:rsid w:val="00F000E7"/>
    <w:rsid w:val="00F442CF"/>
    <w:rsid w:val="00F44D29"/>
    <w:rsid w:val="00F460A9"/>
    <w:rsid w:val="00F47D8E"/>
    <w:rsid w:val="00F77D74"/>
    <w:rsid w:val="00FB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B3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E0A8D"/>
    <w:rPr>
      <w:b/>
      <w:bCs/>
    </w:rPr>
  </w:style>
  <w:style w:type="table" w:styleId="a6">
    <w:name w:val="Table Grid"/>
    <w:basedOn w:val="a1"/>
    <w:uiPriority w:val="59"/>
    <w:rsid w:val="00D4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31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431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8B608B"/>
    <w:rPr>
      <w:color w:val="0000FF"/>
      <w:u w:val="single"/>
    </w:rPr>
  </w:style>
  <w:style w:type="paragraph" w:customStyle="1" w:styleId="ConsPlusDocList">
    <w:name w:val="ConsPlusDocList"/>
    <w:next w:val="a"/>
    <w:rsid w:val="007D3B77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7D3B77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6;&#1089;&#1091;&#1089;&#1083;&#1091;&#1075;&#1080;.&#1088;&#1092;)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7A2A10EF9D8ADC9A424C42C6DA3B299DC8FB60C0A2968849E6F716D31FC7A3D5C4E1DF8F9BE91BDB8295FADBe1Z6F" TargetMode="External"/><Relationship Id="rId12" Type="http://schemas.openxmlformats.org/officeDocument/2006/relationships/hyperlink" Target="consultantplus://offline/ref=1C75C9AC5534EF00AC0439F11D9B0CF3B3FCBC029FF55E485B7D59022396DA98C6F619719B1DA6D1127AD26F869A2C7CFAE2916BD30A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C75C9AC5534EF00AC0439F11D9B0CF3B3FDBE039EFC5E485B7D59022396DA98C6F61976921EA5844535D333C0CA3F7FFFE2926BCCAE823C0Cy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75C9AC5534EF00AC0439F11D9B0CF3B3FEBE0999FB5E485B7D59022396DA98C6F619769014F9D4076B8A608181337DE4FE936A0D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8F1A27228A2ED6BBA6B1A5BF320C549FC0BCA547B4A5BB0EAB04F29CDE17D07DFBFBE6AEB3CA4AE30B40B8442B334AB6808FE4CpBS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E4FF9-F7F6-4281-979D-8F59F5A8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19143</CharactersWithSpaces>
  <SharedDoc>false</SharedDoc>
  <HLinks>
    <vt:vector size="36" baseType="variant"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consultantplus://offline/ref=1C75C9AC5534EF00AC0439F11D9B0CF3B3FCBC029FF55E485B7D59022396DA98C6F619719B1DA6D1127AD26F869A2C7CFAE2916BD30Ay5H</vt:lpwstr>
      </vt:variant>
      <vt:variant>
        <vt:lpwstr/>
      </vt:variant>
      <vt:variant>
        <vt:i4>3276854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consultantplus://offline/ref=1C75C9AC5534EF00AC0439F11D9B0CF3B3FDBE039EFC5E485B7D59022396DA98C6F61976921EA5844535D333C0CA3F7FFFE2926BCCAE823C0Cy6H</vt:lpwstr>
      </vt:variant>
      <vt:variant>
        <vt:lpwstr/>
      </vt:variant>
      <vt:variant>
        <vt:i4>3670078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consultantplus://offline/ref=1C75C9AC5534EF00AC0439F11D9B0CF3B3FEBE0999FB5E485B7D59022396DA98C6F619769014F9D4076B8A608181337DE4FE936A0DyBH</vt:lpwstr>
      </vt:variant>
      <vt:variant>
        <vt:lpwstr/>
      </vt:variant>
      <vt:variant>
        <vt:i4>4259846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consultantplus://offline/ref=AA58F1A27228A2ED6BBA6B1A5BF320C549FC0BCA547B4A5BB0EAB04F29CDE17D07DFBFBE6AEB3CA4AE30B40B8442B334AB6808FE4CpBS4H</vt:lpwstr>
      </vt:variant>
      <vt:variant>
        <vt:lpwstr/>
      </vt:variant>
      <vt:variant>
        <vt:i4>656463</vt:i4>
      </vt:variant>
      <vt:variant>
        <vt:i4>3</vt:i4>
      </vt:variant>
      <vt:variant>
        <vt:i4>0</vt:i4>
      </vt:variant>
      <vt:variant>
        <vt:i4>5</vt:i4>
      </vt:variant>
      <vt:variant>
        <vt:lpwstr>http://www.госуслуги.рф).</vt:lpwstr>
      </vt:variant>
      <vt:variant>
        <vt:lpwstr/>
      </vt:variant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consultantplus://offline/ref=2D7A2A10EF9D8ADC9A424C42C6DA3B299DC8FB60C0A2968849E6F716D31FC7A3D5C4E1DF8F9BE91BDB8295FADBe1Z6F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2020-06-16T05:00:00Z</cp:lastPrinted>
  <dcterms:created xsi:type="dcterms:W3CDTF">2020-06-16T05:01:00Z</dcterms:created>
  <dcterms:modified xsi:type="dcterms:W3CDTF">2020-06-16T05:01:00Z</dcterms:modified>
</cp:coreProperties>
</file>