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25" w:rsidRDefault="00161F21" w:rsidP="00F5141A">
      <w:pPr>
        <w:ind w:right="-2" w:firstLine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0007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1B25">
        <w:rPr>
          <w:b/>
          <w:sz w:val="28"/>
          <w:szCs w:val="28"/>
        </w:rPr>
        <w:t xml:space="preserve"> </w:t>
      </w:r>
    </w:p>
    <w:p w:rsidR="004D1B25" w:rsidRPr="005F77AD" w:rsidRDefault="004D1B25" w:rsidP="007D5054">
      <w:pPr>
        <w:pStyle w:val="5"/>
        <w:tabs>
          <w:tab w:val="left" w:pos="142"/>
        </w:tabs>
        <w:spacing w:before="0" w:line="360" w:lineRule="auto"/>
        <w:ind w:right="-2"/>
      </w:pPr>
      <w:r w:rsidRPr="005F77AD">
        <w:t>КЕМЕРОВСКАЯ ОБЛАСТЬ</w:t>
      </w:r>
    </w:p>
    <w:p w:rsidR="004D1B25" w:rsidRPr="005F77AD" w:rsidRDefault="004D1B25" w:rsidP="00F5141A">
      <w:pPr>
        <w:pStyle w:val="5"/>
        <w:spacing w:before="0" w:line="360" w:lineRule="auto"/>
        <w:ind w:right="-2"/>
      </w:pPr>
      <w:r w:rsidRPr="005F77AD">
        <w:t xml:space="preserve">ТАШТАГОЛЬСКИЙ </w:t>
      </w:r>
      <w:r>
        <w:t xml:space="preserve">МУНИЦИПАЛЬНЫЙ </w:t>
      </w:r>
      <w:r w:rsidRPr="005F77AD">
        <w:t>РАЙОН</w:t>
      </w:r>
    </w:p>
    <w:p w:rsidR="00A50AE0" w:rsidRDefault="004D1B25" w:rsidP="00F5141A">
      <w:pPr>
        <w:pStyle w:val="5"/>
        <w:spacing w:before="0" w:line="360" w:lineRule="auto"/>
        <w:ind w:right="-2"/>
      </w:pPr>
      <w:r w:rsidRPr="005F77AD">
        <w:t xml:space="preserve">АДМИНИСТРАЦИЯ ТАШТАГОЛЬСКОГО </w:t>
      </w:r>
      <w:r>
        <w:t xml:space="preserve">МУНИЦИПАЛЬНОГО </w:t>
      </w:r>
      <w:r w:rsidRPr="005F77AD">
        <w:t>РАЙОНА</w:t>
      </w:r>
    </w:p>
    <w:p w:rsidR="00AA0135" w:rsidRDefault="00030602" w:rsidP="005F7FFC">
      <w:pPr>
        <w:pStyle w:val="5"/>
        <w:spacing w:before="0" w:line="360" w:lineRule="auto"/>
        <w:ind w:right="-2"/>
        <w:rPr>
          <w:szCs w:val="28"/>
        </w:rPr>
      </w:pPr>
      <w:r>
        <w:t xml:space="preserve"> </w:t>
      </w:r>
      <w:r w:rsidR="00161F21">
        <w:t>ПОСТАНОВЛЕНИЕ</w:t>
      </w:r>
    </w:p>
    <w:p w:rsidR="00AA0135" w:rsidRDefault="0092333A" w:rsidP="004547ED">
      <w:pPr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D1B25" w:rsidRPr="005F77AD">
        <w:rPr>
          <w:rFonts w:ascii="Times New Roman" w:hAnsi="Times New Roman"/>
          <w:sz w:val="28"/>
          <w:szCs w:val="28"/>
        </w:rPr>
        <w:t>«</w:t>
      </w:r>
      <w:r w:rsidR="003072E6">
        <w:rPr>
          <w:rFonts w:ascii="Times New Roman" w:hAnsi="Times New Roman"/>
          <w:sz w:val="28"/>
          <w:szCs w:val="28"/>
        </w:rPr>
        <w:t>14</w:t>
      </w:r>
      <w:r w:rsidR="004D1B25" w:rsidRPr="005F77AD">
        <w:rPr>
          <w:rFonts w:ascii="Times New Roman" w:hAnsi="Times New Roman"/>
          <w:sz w:val="28"/>
          <w:szCs w:val="28"/>
        </w:rPr>
        <w:t>»</w:t>
      </w:r>
      <w:r w:rsidR="003072E6">
        <w:rPr>
          <w:rFonts w:ascii="Times New Roman" w:hAnsi="Times New Roman"/>
          <w:sz w:val="28"/>
          <w:szCs w:val="28"/>
        </w:rPr>
        <w:t xml:space="preserve"> июля </w:t>
      </w:r>
      <w:r w:rsidR="00F357DD">
        <w:rPr>
          <w:rFonts w:ascii="Times New Roman" w:hAnsi="Times New Roman"/>
          <w:sz w:val="28"/>
          <w:szCs w:val="28"/>
        </w:rPr>
        <w:t xml:space="preserve">  </w:t>
      </w:r>
      <w:r w:rsidR="00545313">
        <w:rPr>
          <w:rFonts w:ascii="Times New Roman" w:hAnsi="Times New Roman"/>
          <w:sz w:val="28"/>
          <w:szCs w:val="28"/>
        </w:rPr>
        <w:t>20</w:t>
      </w:r>
      <w:r w:rsidR="00220A97">
        <w:rPr>
          <w:rFonts w:ascii="Times New Roman" w:hAnsi="Times New Roman"/>
          <w:sz w:val="28"/>
          <w:szCs w:val="28"/>
        </w:rPr>
        <w:t>20</w:t>
      </w:r>
      <w:r w:rsidR="004D1B25">
        <w:rPr>
          <w:rFonts w:ascii="Times New Roman" w:hAnsi="Times New Roman"/>
          <w:sz w:val="28"/>
          <w:szCs w:val="28"/>
        </w:rPr>
        <w:t>г. №</w:t>
      </w:r>
      <w:r w:rsidR="003072E6">
        <w:rPr>
          <w:rFonts w:ascii="Times New Roman" w:hAnsi="Times New Roman"/>
          <w:sz w:val="28"/>
          <w:szCs w:val="28"/>
        </w:rPr>
        <w:t>782-п</w:t>
      </w:r>
      <w:r w:rsidR="004D1B25">
        <w:rPr>
          <w:rFonts w:ascii="Times New Roman" w:hAnsi="Times New Roman"/>
          <w:sz w:val="28"/>
          <w:szCs w:val="28"/>
        </w:rPr>
        <w:t xml:space="preserve"> </w:t>
      </w:r>
    </w:p>
    <w:p w:rsidR="005F7FFC" w:rsidRDefault="005F7FFC" w:rsidP="004547ED">
      <w:pPr>
        <w:ind w:right="-2"/>
        <w:rPr>
          <w:rFonts w:ascii="Times New Roman" w:hAnsi="Times New Roman"/>
          <w:sz w:val="28"/>
          <w:szCs w:val="28"/>
        </w:rPr>
      </w:pPr>
    </w:p>
    <w:p w:rsidR="00C01A87" w:rsidRDefault="00F5141A" w:rsidP="00C01A87">
      <w:pPr>
        <w:pStyle w:val="a3"/>
        <w:ind w:right="-2"/>
        <w:jc w:val="center"/>
        <w:rPr>
          <w:b/>
        </w:rPr>
      </w:pPr>
      <w:r>
        <w:rPr>
          <w:b/>
        </w:rPr>
        <w:t xml:space="preserve">О </w:t>
      </w:r>
      <w:r w:rsidR="00D96454">
        <w:rPr>
          <w:b/>
        </w:rPr>
        <w:t xml:space="preserve">внесении изменений в </w:t>
      </w:r>
      <w:r w:rsidR="007A5370">
        <w:rPr>
          <w:b/>
        </w:rPr>
        <w:t xml:space="preserve">постановление администрации Таштагольского муниципального района от </w:t>
      </w:r>
      <w:r w:rsidR="00220A97">
        <w:rPr>
          <w:b/>
        </w:rPr>
        <w:t>19.06.2015</w:t>
      </w:r>
      <w:r w:rsidR="00220A97" w:rsidRPr="007A5370">
        <w:rPr>
          <w:b/>
        </w:rPr>
        <w:t xml:space="preserve"> </w:t>
      </w:r>
      <w:r w:rsidR="00220A97">
        <w:rPr>
          <w:b/>
        </w:rPr>
        <w:t>от №491-п «О создании комиссии по рассмотрению обращений о согласовании заключения контракта с единственным поставщиком (подрядчиком, исполнителем)»</w:t>
      </w:r>
      <w:r w:rsidR="00220A97" w:rsidRPr="00312D0F">
        <w:rPr>
          <w:b/>
        </w:rPr>
        <w:t xml:space="preserve"> </w:t>
      </w:r>
    </w:p>
    <w:p w:rsidR="00382587" w:rsidRDefault="00382587" w:rsidP="00F5141A">
      <w:pPr>
        <w:pStyle w:val="a3"/>
        <w:ind w:right="-2"/>
        <w:jc w:val="center"/>
        <w:rPr>
          <w:b/>
        </w:rPr>
      </w:pPr>
    </w:p>
    <w:p w:rsidR="007C7058" w:rsidRPr="00E438C4" w:rsidRDefault="00E5396F" w:rsidP="007C7058">
      <w:pPr>
        <w:tabs>
          <w:tab w:val="left" w:pos="0"/>
        </w:tabs>
        <w:autoSpaceDE w:val="0"/>
        <w:autoSpaceDN w:val="0"/>
        <w:adjustRightInd w:val="0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7C7058" w:rsidRPr="00F5141A">
        <w:rPr>
          <w:rFonts w:ascii="Times New Roman" w:hAnsi="Times New Roman"/>
          <w:sz w:val="28"/>
          <w:szCs w:val="28"/>
        </w:rPr>
        <w:t xml:space="preserve">В </w:t>
      </w:r>
      <w:r w:rsidR="00001C5E">
        <w:rPr>
          <w:rFonts w:ascii="Times New Roman" w:hAnsi="Times New Roman"/>
          <w:sz w:val="28"/>
          <w:szCs w:val="28"/>
        </w:rPr>
        <w:t>соответствии</w:t>
      </w:r>
      <w:r w:rsidR="007C7058" w:rsidRPr="00F5141A">
        <w:rPr>
          <w:rFonts w:ascii="Times New Roman" w:hAnsi="Times New Roman"/>
          <w:sz w:val="28"/>
          <w:szCs w:val="28"/>
        </w:rPr>
        <w:t xml:space="preserve"> части 3 статьи 84, пунктов 24 и 25 части 1 статьи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</w:r>
      <w:r w:rsidR="007C7058">
        <w:rPr>
          <w:rFonts w:ascii="Times New Roman" w:hAnsi="Times New Roman"/>
          <w:sz w:val="28"/>
          <w:szCs w:val="28"/>
        </w:rPr>
        <w:t xml:space="preserve">, </w:t>
      </w:r>
      <w:r w:rsidR="00001C5E" w:rsidRPr="00001C5E">
        <w:rPr>
          <w:rFonts w:ascii="Times New Roman" w:hAnsi="Times New Roman"/>
          <w:sz w:val="28"/>
          <w:szCs w:val="28"/>
        </w:rPr>
        <w:t>Правилами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</w:t>
      </w:r>
      <w:proofErr w:type="gramEnd"/>
      <w:r w:rsidR="00001C5E" w:rsidRPr="00001C5E">
        <w:rPr>
          <w:rFonts w:ascii="Times New Roman" w:hAnsi="Times New Roman"/>
          <w:sz w:val="28"/>
          <w:szCs w:val="28"/>
        </w:rPr>
        <w:t xml:space="preserve">, исполнителем), </w:t>
      </w:r>
      <w:proofErr w:type="gramStart"/>
      <w:r w:rsidR="00001C5E" w:rsidRPr="00001C5E">
        <w:rPr>
          <w:rFonts w:ascii="Times New Roman" w:hAnsi="Times New Roman"/>
          <w:sz w:val="28"/>
          <w:szCs w:val="28"/>
        </w:rPr>
        <w:t>утвержденными</w:t>
      </w:r>
      <w:proofErr w:type="gramEnd"/>
      <w:r w:rsidR="00001C5E" w:rsidRPr="00001C5E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30.06</w:t>
      </w:r>
      <w:r w:rsidR="00026F69">
        <w:rPr>
          <w:rFonts w:ascii="Times New Roman" w:hAnsi="Times New Roman"/>
          <w:sz w:val="28"/>
          <w:szCs w:val="28"/>
        </w:rPr>
        <w:t>.2020 №961</w:t>
      </w:r>
      <w:r w:rsidR="00001C5E" w:rsidRPr="00001C5E">
        <w:rPr>
          <w:rFonts w:ascii="Times New Roman" w:hAnsi="Times New Roman"/>
          <w:sz w:val="28"/>
          <w:szCs w:val="28"/>
        </w:rPr>
        <w:t xml:space="preserve"> "Об установлении предельного размера (предельных размеров) начальной (максимальной) цены контракта, при </w:t>
      </w:r>
      <w:proofErr w:type="gramStart"/>
      <w:r w:rsidR="00001C5E" w:rsidRPr="00001C5E">
        <w:rPr>
          <w:rFonts w:ascii="Times New Roman" w:hAnsi="Times New Roman"/>
          <w:sz w:val="28"/>
          <w:szCs w:val="28"/>
        </w:rPr>
        <w:t>превышении</w:t>
      </w:r>
      <w:proofErr w:type="gramEnd"/>
      <w:r w:rsidR="00001C5E" w:rsidRPr="00001C5E">
        <w:rPr>
          <w:rFonts w:ascii="Times New Roman" w:hAnsi="Times New Roman"/>
          <w:sz w:val="28"/>
          <w:szCs w:val="28"/>
        </w:rPr>
        <w:t xml:space="preserve"> которого заключение контракта с единственным поставщиком (подрядчиком, исполнителем) в случае признания конкурса, аукциона или запроса предложений несостоявшимися осуществляется по согласованию с контрольным органом в сфере закупок товаров, работ, услуг для обеспечения государственных и муниципальных нужд, об утверждении Правил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 и о внесении изменений в некоторые акты Правительства Российской Федерации"</w:t>
      </w:r>
      <w:r w:rsidR="007C7058">
        <w:rPr>
          <w:rFonts w:ascii="Times New Roman" w:hAnsi="Times New Roman"/>
          <w:sz w:val="28"/>
          <w:szCs w:val="28"/>
        </w:rPr>
        <w:t xml:space="preserve">, </w:t>
      </w:r>
      <w:r w:rsidR="007C7058" w:rsidRPr="00E438C4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</w:t>
      </w:r>
      <w:r w:rsidR="007C7058" w:rsidRPr="00E438C4">
        <w:rPr>
          <w:rFonts w:ascii="Times New Roman" w:hAnsi="Times New Roman"/>
          <w:sz w:val="28"/>
          <w:szCs w:val="28"/>
        </w:rPr>
        <w:t xml:space="preserve"> Таштагольского муниципального района</w:t>
      </w:r>
      <w:r w:rsidR="007C7058">
        <w:rPr>
          <w:rFonts w:ascii="Times New Roman" w:hAnsi="Times New Roman"/>
          <w:sz w:val="28"/>
          <w:szCs w:val="28"/>
        </w:rPr>
        <w:t xml:space="preserve"> постановляет</w:t>
      </w:r>
      <w:r w:rsidR="007C7058" w:rsidRPr="00E438C4">
        <w:rPr>
          <w:rFonts w:ascii="Times New Roman" w:hAnsi="Times New Roman"/>
          <w:sz w:val="28"/>
          <w:szCs w:val="28"/>
        </w:rPr>
        <w:t>:</w:t>
      </w:r>
    </w:p>
    <w:p w:rsidR="008C0D94" w:rsidRPr="009374C9" w:rsidRDefault="00161F21" w:rsidP="008C0D94">
      <w:pPr>
        <w:pStyle w:val="a3"/>
        <w:ind w:right="-2" w:firstLine="709"/>
        <w:jc w:val="both"/>
      </w:pPr>
      <w:r w:rsidRPr="00E438C4">
        <w:rPr>
          <w:szCs w:val="28"/>
        </w:rPr>
        <w:t xml:space="preserve">1. </w:t>
      </w:r>
      <w:r w:rsidR="00D4350E" w:rsidRPr="00E438C4">
        <w:rPr>
          <w:szCs w:val="28"/>
        </w:rPr>
        <w:t xml:space="preserve">Внести изменения </w:t>
      </w:r>
      <w:r w:rsidR="00E438C4" w:rsidRPr="00E438C4">
        <w:t xml:space="preserve">в постановление администрации Таштагольского муниципального района от </w:t>
      </w:r>
      <w:r w:rsidR="009374C9" w:rsidRPr="009374C9">
        <w:t>19.06.2015 от №491-п «О создании комиссии по рассмотрению обращений о согласовании заключения контракта с единственным поставщиком (подрядчиком, исполнителем)»</w:t>
      </w:r>
      <w:r w:rsidR="009374C9">
        <w:t xml:space="preserve"> следующие изменения:</w:t>
      </w:r>
      <w:r w:rsidR="007A5370" w:rsidRPr="009374C9">
        <w:t xml:space="preserve"> </w:t>
      </w:r>
    </w:p>
    <w:p w:rsidR="00E438C4" w:rsidRDefault="00E438C4" w:rsidP="008C0D94">
      <w:pPr>
        <w:pStyle w:val="a3"/>
        <w:ind w:right="-2" w:firstLine="709"/>
        <w:jc w:val="both"/>
      </w:pPr>
      <w:r>
        <w:rPr>
          <w:szCs w:val="28"/>
        </w:rPr>
        <w:t>1.1. Приложение №1 к</w:t>
      </w:r>
      <w:r w:rsidRPr="00E438C4">
        <w:t xml:space="preserve"> постановлени</w:t>
      </w:r>
      <w:r>
        <w:t>ю</w:t>
      </w:r>
      <w:r w:rsidRPr="00E438C4">
        <w:t xml:space="preserve"> администрации Таштагольского муниципального района от </w:t>
      </w:r>
      <w:r w:rsidR="00A3321F" w:rsidRPr="009374C9">
        <w:t>19.06.2015 от №491-п</w:t>
      </w:r>
      <w:r>
        <w:t>, изложить в новой редакции, согласно Приложению к настоящему постановлению.</w:t>
      </w:r>
    </w:p>
    <w:p w:rsidR="00AE2A90" w:rsidRPr="00E438C4" w:rsidRDefault="009374C9" w:rsidP="008C0D94">
      <w:pPr>
        <w:pStyle w:val="a3"/>
        <w:ind w:right="-2" w:firstLine="709"/>
        <w:jc w:val="both"/>
        <w:rPr>
          <w:szCs w:val="28"/>
        </w:rPr>
      </w:pPr>
      <w:r>
        <w:t xml:space="preserve">1.2. Постановление администрации Таштагольского </w:t>
      </w:r>
      <w:r w:rsidRPr="00E438C4">
        <w:t>муниципального района</w:t>
      </w:r>
      <w:r>
        <w:t xml:space="preserve"> </w:t>
      </w:r>
      <w:r w:rsidRPr="00E438C4">
        <w:t xml:space="preserve">от </w:t>
      </w:r>
      <w:r>
        <w:t>30</w:t>
      </w:r>
      <w:r w:rsidRPr="00E438C4">
        <w:t>.0</w:t>
      </w:r>
      <w:r>
        <w:t>5</w:t>
      </w:r>
      <w:r w:rsidRPr="00E438C4">
        <w:t>.20</w:t>
      </w:r>
      <w:r>
        <w:t>20</w:t>
      </w:r>
      <w:r w:rsidRPr="00E438C4">
        <w:t xml:space="preserve"> от №</w:t>
      </w:r>
      <w:r>
        <w:t>676</w:t>
      </w:r>
      <w:r w:rsidRPr="009374C9">
        <w:t>-п «О внесении изменений в постановление администрации Таштагольского муниципального района от 19.06.2015 от №491-</w:t>
      </w:r>
      <w:r w:rsidRPr="009374C9">
        <w:lastRenderedPageBreak/>
        <w:t>п «О создании комиссии по рассмотрению обращений о согласовании заключения контракта с единственным поставщиком (подрядчиком, исполнителем)</w:t>
      </w:r>
      <w:r>
        <w:t>»- признать утратившим силу.</w:t>
      </w:r>
    </w:p>
    <w:p w:rsidR="009B12F1" w:rsidRDefault="00AA0135" w:rsidP="009B12F1">
      <w:pPr>
        <w:pStyle w:val="a3"/>
        <w:ind w:right="-2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EF7D68" w:rsidRPr="00716934">
        <w:rPr>
          <w:szCs w:val="28"/>
        </w:rPr>
        <w:t>Пресс-секр</w:t>
      </w:r>
      <w:r w:rsidR="00EF6E0A">
        <w:rPr>
          <w:szCs w:val="28"/>
        </w:rPr>
        <w:t>етарю Главы Таштагольского</w:t>
      </w:r>
      <w:r w:rsidR="00EF7D68" w:rsidRPr="00716934">
        <w:rPr>
          <w:szCs w:val="28"/>
        </w:rPr>
        <w:t xml:space="preserve"> </w:t>
      </w:r>
      <w:r w:rsidR="00816903">
        <w:rPr>
          <w:szCs w:val="28"/>
        </w:rPr>
        <w:t xml:space="preserve">муниципального </w:t>
      </w:r>
      <w:r w:rsidR="00EF7D68" w:rsidRPr="00716934">
        <w:rPr>
          <w:szCs w:val="28"/>
        </w:rPr>
        <w:t>района (</w:t>
      </w:r>
      <w:r w:rsidR="00D4350E">
        <w:rPr>
          <w:szCs w:val="28"/>
        </w:rPr>
        <w:t>Кустовой М.Н.)</w:t>
      </w:r>
      <w:r w:rsidR="00E80C04">
        <w:rPr>
          <w:szCs w:val="28"/>
        </w:rPr>
        <w:t xml:space="preserve"> настоящее постановление</w:t>
      </w:r>
      <w:r w:rsidR="00EF7D68" w:rsidRPr="00716934">
        <w:rPr>
          <w:szCs w:val="28"/>
        </w:rPr>
        <w:t xml:space="preserve"> разместить на официальном сайте администрации Таштагольског</w:t>
      </w:r>
      <w:r w:rsidR="009B12F1">
        <w:rPr>
          <w:szCs w:val="28"/>
        </w:rPr>
        <w:t xml:space="preserve">о муниципального района </w:t>
      </w:r>
      <w:r w:rsidR="00EF6E0A">
        <w:rPr>
          <w:szCs w:val="28"/>
        </w:rPr>
        <w:t>в</w:t>
      </w:r>
      <w:r w:rsidR="009B12F1">
        <w:rPr>
          <w:szCs w:val="28"/>
        </w:rPr>
        <w:t xml:space="preserve"> информационно</w:t>
      </w:r>
      <w:r w:rsidR="009B12F1" w:rsidRPr="00E74335">
        <w:rPr>
          <w:szCs w:val="28"/>
        </w:rPr>
        <w:t xml:space="preserve">–телекоммуникационной сети </w:t>
      </w:r>
      <w:r w:rsidR="00312D0F">
        <w:rPr>
          <w:szCs w:val="28"/>
        </w:rPr>
        <w:t>«Интернет».</w:t>
      </w:r>
    </w:p>
    <w:p w:rsidR="00A7520D" w:rsidRPr="003730FB" w:rsidRDefault="00A7520D" w:rsidP="00A7520D">
      <w:pPr>
        <w:pStyle w:val="a3"/>
        <w:ind w:right="-2"/>
        <w:jc w:val="both"/>
        <w:rPr>
          <w:bCs/>
          <w:szCs w:val="28"/>
        </w:rPr>
      </w:pPr>
      <w:r w:rsidRPr="003730FB">
        <w:rPr>
          <w:bCs/>
          <w:szCs w:val="28"/>
        </w:rPr>
        <w:t xml:space="preserve"> </w:t>
      </w:r>
      <w:r>
        <w:rPr>
          <w:bCs/>
          <w:szCs w:val="28"/>
        </w:rPr>
        <w:t xml:space="preserve">       </w:t>
      </w:r>
      <w:r w:rsidRPr="003730FB">
        <w:rPr>
          <w:bCs/>
          <w:szCs w:val="28"/>
        </w:rPr>
        <w:t xml:space="preserve"> </w:t>
      </w:r>
      <w:r>
        <w:rPr>
          <w:bCs/>
          <w:szCs w:val="28"/>
        </w:rPr>
        <w:t>3</w:t>
      </w:r>
      <w:r w:rsidRPr="003730FB">
        <w:rPr>
          <w:bCs/>
          <w:szCs w:val="28"/>
        </w:rPr>
        <w:t xml:space="preserve">. </w:t>
      </w:r>
      <w:proofErr w:type="gramStart"/>
      <w:r w:rsidRPr="003730FB">
        <w:rPr>
          <w:bCs/>
          <w:szCs w:val="28"/>
        </w:rPr>
        <w:t>Контроль</w:t>
      </w:r>
      <w:r>
        <w:rPr>
          <w:bCs/>
          <w:szCs w:val="28"/>
        </w:rPr>
        <w:t xml:space="preserve"> </w:t>
      </w:r>
      <w:r w:rsidRPr="003730FB">
        <w:rPr>
          <w:bCs/>
          <w:szCs w:val="28"/>
        </w:rPr>
        <w:t>за</w:t>
      </w:r>
      <w:proofErr w:type="gramEnd"/>
      <w:r w:rsidRPr="003730FB">
        <w:rPr>
          <w:bCs/>
          <w:szCs w:val="28"/>
        </w:rPr>
        <w:t xml:space="preserve"> исполнением постановления возложить на заместителя Главы Таштагольского муниципального  района  по экономике  </w:t>
      </w:r>
      <w:r w:rsidR="009374C9">
        <w:rPr>
          <w:bCs/>
          <w:szCs w:val="28"/>
        </w:rPr>
        <w:t>С.Е. Попова.</w:t>
      </w:r>
    </w:p>
    <w:p w:rsidR="004D1B25" w:rsidRDefault="00816903" w:rsidP="00F5141A">
      <w:pPr>
        <w:pStyle w:val="ConsPlusNonformat"/>
        <w:widowControl/>
        <w:ind w:right="-2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D1B25" w:rsidRPr="00716934">
        <w:rPr>
          <w:rFonts w:ascii="Times New Roman" w:hAnsi="Times New Roman" w:cs="Times New Roman"/>
          <w:snapToGrid w:val="0"/>
          <w:sz w:val="28"/>
          <w:szCs w:val="28"/>
        </w:rPr>
        <w:t xml:space="preserve">Настоящее постановление вступает в силу </w:t>
      </w:r>
      <w:r w:rsidR="00E80C04">
        <w:rPr>
          <w:rFonts w:ascii="Times New Roman" w:hAnsi="Times New Roman" w:cs="Times New Roman"/>
          <w:snapToGrid w:val="0"/>
          <w:sz w:val="28"/>
          <w:szCs w:val="28"/>
        </w:rPr>
        <w:t>с момента его</w:t>
      </w:r>
      <w:r w:rsidR="005F7FFC">
        <w:rPr>
          <w:rFonts w:ascii="Times New Roman" w:hAnsi="Times New Roman" w:cs="Times New Roman"/>
          <w:snapToGrid w:val="0"/>
          <w:sz w:val="28"/>
          <w:szCs w:val="28"/>
        </w:rPr>
        <w:t xml:space="preserve"> подписания</w:t>
      </w:r>
      <w:r w:rsidR="004D1B25" w:rsidRPr="00716934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351667" w:rsidRDefault="00351667" w:rsidP="00F5141A">
      <w:pPr>
        <w:pStyle w:val="ConsPlusNonformat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135" w:rsidRPr="00716934" w:rsidRDefault="00AA0135" w:rsidP="00F5141A">
      <w:pPr>
        <w:pStyle w:val="ConsPlusNonformat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903" w:rsidRPr="00AA0135" w:rsidRDefault="004D1B25" w:rsidP="009951B7">
      <w:pPr>
        <w:keepNext/>
        <w:keepLines/>
        <w:spacing w:before="0"/>
        <w:ind w:right="-2" w:firstLine="0"/>
        <w:rPr>
          <w:rFonts w:ascii="Times New Roman" w:hAnsi="Times New Roman"/>
          <w:b/>
          <w:sz w:val="28"/>
          <w:szCs w:val="28"/>
        </w:rPr>
      </w:pPr>
      <w:r w:rsidRPr="00AA0135">
        <w:rPr>
          <w:rFonts w:ascii="Times New Roman" w:hAnsi="Times New Roman"/>
          <w:b/>
          <w:sz w:val="28"/>
          <w:szCs w:val="28"/>
        </w:rPr>
        <w:t>Глава</w:t>
      </w:r>
      <w:r w:rsidR="00816903" w:rsidRPr="00AA0135">
        <w:rPr>
          <w:rFonts w:ascii="Times New Roman" w:hAnsi="Times New Roman"/>
          <w:b/>
          <w:sz w:val="28"/>
          <w:szCs w:val="28"/>
        </w:rPr>
        <w:t xml:space="preserve"> </w:t>
      </w:r>
      <w:r w:rsidRPr="00AA0135">
        <w:rPr>
          <w:rFonts w:ascii="Times New Roman" w:hAnsi="Times New Roman"/>
          <w:b/>
          <w:sz w:val="28"/>
          <w:szCs w:val="28"/>
        </w:rPr>
        <w:t xml:space="preserve">Таштагольского </w:t>
      </w:r>
      <w:r w:rsidR="002C6A5F" w:rsidRPr="00AA0135">
        <w:rPr>
          <w:rFonts w:ascii="Times New Roman" w:hAnsi="Times New Roman"/>
          <w:b/>
          <w:sz w:val="28"/>
          <w:szCs w:val="28"/>
        </w:rPr>
        <w:t xml:space="preserve"> </w:t>
      </w:r>
    </w:p>
    <w:p w:rsidR="004D1B25" w:rsidRPr="00AA0135" w:rsidRDefault="002C6A5F" w:rsidP="009951B7">
      <w:pPr>
        <w:keepNext/>
        <w:keepLines/>
        <w:spacing w:before="0"/>
        <w:ind w:right="-2" w:firstLine="0"/>
        <w:rPr>
          <w:rFonts w:ascii="Times New Roman" w:hAnsi="Times New Roman"/>
          <w:b/>
          <w:sz w:val="28"/>
          <w:szCs w:val="28"/>
        </w:rPr>
      </w:pPr>
      <w:r w:rsidRPr="00AA0135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4D1B25" w:rsidRPr="00AA0135">
        <w:rPr>
          <w:rFonts w:ascii="Times New Roman" w:hAnsi="Times New Roman"/>
          <w:b/>
          <w:sz w:val="28"/>
          <w:szCs w:val="28"/>
        </w:rPr>
        <w:t xml:space="preserve">района         </w:t>
      </w:r>
      <w:r w:rsidRPr="00AA0135">
        <w:rPr>
          <w:rFonts w:ascii="Times New Roman" w:hAnsi="Times New Roman"/>
          <w:b/>
          <w:sz w:val="28"/>
          <w:szCs w:val="28"/>
        </w:rPr>
        <w:t xml:space="preserve">  </w:t>
      </w:r>
      <w:r w:rsidR="00EF7D68" w:rsidRPr="00AA0135">
        <w:rPr>
          <w:rFonts w:ascii="Times New Roman" w:hAnsi="Times New Roman"/>
          <w:b/>
          <w:sz w:val="28"/>
          <w:szCs w:val="28"/>
        </w:rPr>
        <w:t xml:space="preserve">    </w:t>
      </w:r>
      <w:r w:rsidRPr="00AA0135">
        <w:rPr>
          <w:rFonts w:ascii="Times New Roman" w:hAnsi="Times New Roman"/>
          <w:b/>
          <w:sz w:val="28"/>
          <w:szCs w:val="28"/>
        </w:rPr>
        <w:t xml:space="preserve">          </w:t>
      </w:r>
      <w:r w:rsidR="004D1B25" w:rsidRPr="00AA0135">
        <w:rPr>
          <w:rFonts w:ascii="Times New Roman" w:hAnsi="Times New Roman"/>
          <w:b/>
          <w:sz w:val="28"/>
          <w:szCs w:val="28"/>
        </w:rPr>
        <w:t xml:space="preserve">            </w:t>
      </w:r>
      <w:r w:rsidRPr="00AA0135">
        <w:rPr>
          <w:rFonts w:ascii="Times New Roman" w:hAnsi="Times New Roman"/>
          <w:b/>
          <w:sz w:val="28"/>
          <w:szCs w:val="28"/>
        </w:rPr>
        <w:t xml:space="preserve">   </w:t>
      </w:r>
      <w:r w:rsidR="00816903" w:rsidRPr="00AA0135">
        <w:rPr>
          <w:rFonts w:ascii="Times New Roman" w:hAnsi="Times New Roman"/>
          <w:b/>
          <w:sz w:val="28"/>
          <w:szCs w:val="28"/>
        </w:rPr>
        <w:t xml:space="preserve">          </w:t>
      </w:r>
      <w:r w:rsidR="009951B7" w:rsidRPr="00AA0135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816903" w:rsidRPr="00AA0135">
        <w:rPr>
          <w:rFonts w:ascii="Times New Roman" w:hAnsi="Times New Roman"/>
          <w:b/>
          <w:sz w:val="28"/>
          <w:szCs w:val="28"/>
        </w:rPr>
        <w:t xml:space="preserve">   </w:t>
      </w:r>
      <w:r w:rsidR="004D1B25" w:rsidRPr="00AA0135">
        <w:rPr>
          <w:rFonts w:ascii="Times New Roman" w:hAnsi="Times New Roman"/>
          <w:b/>
          <w:sz w:val="28"/>
          <w:szCs w:val="28"/>
        </w:rPr>
        <w:t xml:space="preserve"> В.Н. Макута</w:t>
      </w:r>
    </w:p>
    <w:p w:rsidR="007179EB" w:rsidRPr="002C6A5F" w:rsidRDefault="007179EB" w:rsidP="007A3307">
      <w:pPr>
        <w:spacing w:before="0"/>
        <w:ind w:firstLine="0"/>
        <w:rPr>
          <w:rFonts w:ascii="Times New Roman" w:hAnsi="Times New Roman"/>
          <w:sz w:val="28"/>
          <w:szCs w:val="28"/>
        </w:rPr>
        <w:sectPr w:rsidR="007179EB" w:rsidRPr="002C6A5F" w:rsidSect="00AA0135">
          <w:pgSz w:w="11906" w:h="16838"/>
          <w:pgMar w:top="709" w:right="707" w:bottom="426" w:left="1418" w:header="709" w:footer="709" w:gutter="0"/>
          <w:cols w:space="708"/>
          <w:docGrid w:linePitch="360"/>
        </w:sectPr>
      </w:pPr>
    </w:p>
    <w:p w:rsidR="00147185" w:rsidRDefault="00147185" w:rsidP="007D5054">
      <w:pPr>
        <w:pStyle w:val="ConsPlusNormal"/>
        <w:tabs>
          <w:tab w:val="left" w:pos="6521"/>
          <w:tab w:val="left" w:pos="7230"/>
        </w:tabs>
        <w:ind w:left="6521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47185" w:rsidRDefault="00147185" w:rsidP="007D5054">
      <w:pPr>
        <w:pStyle w:val="ConsPlusNormal"/>
        <w:tabs>
          <w:tab w:val="left" w:pos="6521"/>
        </w:tabs>
        <w:ind w:left="6521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EF7D6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EF7D6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 Ташта</w:t>
      </w:r>
      <w:r w:rsidR="00AA0135">
        <w:rPr>
          <w:rFonts w:ascii="Times New Roman" w:hAnsi="Times New Roman" w:cs="Times New Roman"/>
          <w:sz w:val="24"/>
          <w:szCs w:val="24"/>
        </w:rPr>
        <w:t>гольского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90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14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8C4" w:rsidRDefault="00E438C4" w:rsidP="007D5054">
      <w:pPr>
        <w:pStyle w:val="ConsPlusNormal"/>
        <w:tabs>
          <w:tab w:val="left" w:pos="6521"/>
        </w:tabs>
        <w:ind w:left="6521" w:right="-1" w:firstLine="0"/>
        <w:rPr>
          <w:rFonts w:ascii="Times New Roman" w:hAnsi="Times New Roman" w:cs="Times New Roman"/>
          <w:sz w:val="24"/>
          <w:szCs w:val="24"/>
        </w:rPr>
      </w:pPr>
    </w:p>
    <w:p w:rsidR="00A14D1B" w:rsidRDefault="00A14D1B" w:rsidP="00AA0135">
      <w:pPr>
        <w:pStyle w:val="ConsPlusNormal"/>
        <w:ind w:left="11328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4D1B" w:rsidRDefault="00A14D1B" w:rsidP="00AA0135">
      <w:pPr>
        <w:pStyle w:val="ConsPlusNormal"/>
        <w:ind w:left="11328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0135" w:rsidRDefault="00AA0135" w:rsidP="00AA0135">
      <w:pPr>
        <w:pStyle w:val="5"/>
        <w:spacing w:before="0"/>
        <w:ind w:right="-1"/>
        <w:rPr>
          <w:b w:val="0"/>
        </w:rPr>
      </w:pPr>
      <w:r>
        <w:rPr>
          <w:b w:val="0"/>
        </w:rPr>
        <w:t>Состав комиссии по рассмотрению обращений о согласовании</w:t>
      </w:r>
    </w:p>
    <w:p w:rsidR="00A50AE0" w:rsidRDefault="00AA0135" w:rsidP="00AA0135">
      <w:pPr>
        <w:pStyle w:val="5"/>
        <w:spacing w:before="0"/>
        <w:ind w:right="-1"/>
        <w:rPr>
          <w:b w:val="0"/>
        </w:rPr>
      </w:pPr>
      <w:r w:rsidRPr="00AA0135">
        <w:rPr>
          <w:b w:val="0"/>
        </w:rPr>
        <w:t>заключения контракта с единственным поставщиком (подрядчиком, исполнителем)</w:t>
      </w:r>
      <w:r>
        <w:rPr>
          <w:b w:val="0"/>
        </w:rPr>
        <w:t>.</w:t>
      </w:r>
    </w:p>
    <w:p w:rsidR="00AA0135" w:rsidRPr="00AA0135" w:rsidRDefault="00AA0135" w:rsidP="00AA0135"/>
    <w:tbl>
      <w:tblPr>
        <w:tblStyle w:val="a8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6662"/>
      </w:tblGrid>
      <w:tr w:rsidR="00AA0135" w:rsidRPr="00AA0135" w:rsidTr="007D5054">
        <w:tc>
          <w:tcPr>
            <w:tcW w:w="3544" w:type="dxa"/>
          </w:tcPr>
          <w:p w:rsidR="00AA0135" w:rsidRDefault="00AA0135" w:rsidP="00AA0135">
            <w:pPr>
              <w:ind w:right="-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A0135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  <w:r w:rsidR="007D505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D5054" w:rsidRPr="00AA0135" w:rsidRDefault="007D5054" w:rsidP="00AA0135">
            <w:pPr>
              <w:ind w:right="-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A0135" w:rsidRPr="00AA0135" w:rsidRDefault="00AA0135" w:rsidP="00AA0135">
            <w:pPr>
              <w:ind w:right="-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135" w:rsidRPr="00AA0135" w:rsidTr="007D5054">
        <w:tc>
          <w:tcPr>
            <w:tcW w:w="3544" w:type="dxa"/>
          </w:tcPr>
          <w:p w:rsidR="007D5054" w:rsidRDefault="00623D42" w:rsidP="00AA0135">
            <w:pPr>
              <w:ind w:right="-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</w:t>
            </w:r>
          </w:p>
          <w:p w:rsidR="00AA0135" w:rsidRPr="00AA0135" w:rsidRDefault="00623D42" w:rsidP="00AA0135">
            <w:pPr>
              <w:ind w:right="-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Геннадьевич</w:t>
            </w:r>
          </w:p>
        </w:tc>
        <w:tc>
          <w:tcPr>
            <w:tcW w:w="6662" w:type="dxa"/>
          </w:tcPr>
          <w:p w:rsidR="0060537A" w:rsidRDefault="007D5054" w:rsidP="006D5FCE">
            <w:pPr>
              <w:ind w:right="-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D5FCE">
              <w:rPr>
                <w:rFonts w:ascii="Times New Roman" w:hAnsi="Times New Roman"/>
                <w:sz w:val="28"/>
                <w:szCs w:val="28"/>
              </w:rPr>
              <w:t xml:space="preserve">первый </w:t>
            </w:r>
            <w:r w:rsidR="00AA0135">
              <w:rPr>
                <w:rFonts w:ascii="Times New Roman" w:hAnsi="Times New Roman"/>
                <w:sz w:val="28"/>
                <w:szCs w:val="28"/>
              </w:rPr>
              <w:t>заместитель Главы Таштагольского муниципального района</w:t>
            </w:r>
          </w:p>
          <w:p w:rsidR="0060537A" w:rsidRPr="00AA0135" w:rsidRDefault="0060537A" w:rsidP="006D5FCE">
            <w:pPr>
              <w:ind w:right="-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5054" w:rsidRPr="00AA0135" w:rsidTr="007D5054">
        <w:tc>
          <w:tcPr>
            <w:tcW w:w="3544" w:type="dxa"/>
          </w:tcPr>
          <w:p w:rsidR="007D5054" w:rsidRDefault="0060537A" w:rsidP="00AA0135">
            <w:pPr>
              <w:ind w:right="-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комиссии:</w:t>
            </w:r>
          </w:p>
          <w:p w:rsidR="0060537A" w:rsidRDefault="009374C9" w:rsidP="00AA0135">
            <w:pPr>
              <w:ind w:right="-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</w:t>
            </w:r>
            <w:r w:rsidR="0060537A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  <w:p w:rsidR="0060537A" w:rsidRDefault="009374C9" w:rsidP="00AA0135">
            <w:pPr>
              <w:ind w:right="-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Евгеньевич</w:t>
            </w:r>
          </w:p>
          <w:p w:rsidR="007D5054" w:rsidRDefault="007D5054" w:rsidP="00AA0135">
            <w:pPr>
              <w:ind w:right="-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7D5054" w:rsidRDefault="007D5054" w:rsidP="00AA0135">
            <w:pPr>
              <w:ind w:right="-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0537A" w:rsidRDefault="0060537A" w:rsidP="00AA0135">
            <w:pPr>
              <w:ind w:right="-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0537A" w:rsidRDefault="0060537A" w:rsidP="00AA0135">
            <w:pPr>
              <w:ind w:right="-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Главы Таштагольского муниципального района</w:t>
            </w:r>
          </w:p>
        </w:tc>
      </w:tr>
      <w:tr w:rsidR="00AA0135" w:rsidRPr="00AA0135" w:rsidTr="007D5054">
        <w:tc>
          <w:tcPr>
            <w:tcW w:w="3544" w:type="dxa"/>
          </w:tcPr>
          <w:p w:rsidR="00AA0135" w:rsidRDefault="00AA0135" w:rsidP="00AA0135">
            <w:pPr>
              <w:ind w:right="-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A0135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  <w:r w:rsidR="007D505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D5054" w:rsidRPr="00AA0135" w:rsidRDefault="007D5054" w:rsidP="00AA0135">
            <w:pPr>
              <w:ind w:right="-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A0135" w:rsidRPr="00AA0135" w:rsidRDefault="00AA0135" w:rsidP="00AA0135">
            <w:pPr>
              <w:ind w:right="-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135" w:rsidRPr="00AA0135" w:rsidTr="007D5054">
        <w:tc>
          <w:tcPr>
            <w:tcW w:w="3544" w:type="dxa"/>
          </w:tcPr>
          <w:p w:rsidR="00D4350E" w:rsidRDefault="00D4350E" w:rsidP="007D5054">
            <w:pPr>
              <w:ind w:right="-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Алехина</w:t>
            </w:r>
          </w:p>
          <w:p w:rsidR="00AA0135" w:rsidRPr="00AA0135" w:rsidRDefault="00D4350E" w:rsidP="007D5054">
            <w:pPr>
              <w:ind w:right="-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Ивановна</w:t>
            </w:r>
          </w:p>
        </w:tc>
        <w:tc>
          <w:tcPr>
            <w:tcW w:w="6662" w:type="dxa"/>
          </w:tcPr>
          <w:p w:rsidR="00AA0135" w:rsidRDefault="007D5054" w:rsidP="00AA0135">
            <w:pPr>
              <w:ind w:right="-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A0135">
              <w:rPr>
                <w:rFonts w:ascii="Times New Roman" w:hAnsi="Times New Roman"/>
                <w:sz w:val="28"/>
                <w:szCs w:val="28"/>
              </w:rPr>
              <w:t>начальник отдела по контролю в сфере закупок</w:t>
            </w:r>
          </w:p>
          <w:p w:rsidR="007D5054" w:rsidRDefault="007D5054" w:rsidP="00AA0135">
            <w:pPr>
              <w:ind w:right="-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D5054" w:rsidRPr="00AA0135" w:rsidRDefault="007D5054" w:rsidP="00AA0135">
            <w:pPr>
              <w:ind w:right="-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135" w:rsidRPr="00AA0135" w:rsidTr="007D5054">
        <w:tc>
          <w:tcPr>
            <w:tcW w:w="3544" w:type="dxa"/>
          </w:tcPr>
          <w:p w:rsidR="007D5054" w:rsidRDefault="009374C9" w:rsidP="00AA0135">
            <w:pPr>
              <w:ind w:right="-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Колосанова</w:t>
            </w:r>
            <w:proofErr w:type="spellEnd"/>
          </w:p>
          <w:p w:rsidR="00AA0135" w:rsidRPr="00AA0135" w:rsidRDefault="009374C9" w:rsidP="00AA0135">
            <w:pPr>
              <w:ind w:right="-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Оксана Геннадьевна</w:t>
            </w:r>
          </w:p>
        </w:tc>
        <w:tc>
          <w:tcPr>
            <w:tcW w:w="6662" w:type="dxa"/>
          </w:tcPr>
          <w:p w:rsidR="00AA0135" w:rsidRPr="00AA0135" w:rsidRDefault="007D5054" w:rsidP="00AA0135">
            <w:pPr>
              <w:ind w:right="-1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A0135">
              <w:rPr>
                <w:rFonts w:ascii="Times New Roman" w:hAnsi="Times New Roman"/>
                <w:sz w:val="28"/>
                <w:szCs w:val="28"/>
              </w:rPr>
              <w:t>начальник юридического отдела</w:t>
            </w:r>
          </w:p>
        </w:tc>
      </w:tr>
    </w:tbl>
    <w:p w:rsidR="00AA0135" w:rsidRPr="00AA0135" w:rsidRDefault="00AA0135" w:rsidP="00AA0135"/>
    <w:sectPr w:rsidR="00AA0135" w:rsidRPr="00AA0135" w:rsidSect="007D5054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633B8"/>
    <w:multiLevelType w:val="hybridMultilevel"/>
    <w:tmpl w:val="745A2160"/>
    <w:lvl w:ilvl="0" w:tplc="7FD8F21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A6F16"/>
    <w:rsid w:val="00001C5E"/>
    <w:rsid w:val="0000472A"/>
    <w:rsid w:val="000160CB"/>
    <w:rsid w:val="00025A14"/>
    <w:rsid w:val="00025A1F"/>
    <w:rsid w:val="00025B31"/>
    <w:rsid w:val="00026F69"/>
    <w:rsid w:val="00030602"/>
    <w:rsid w:val="00030E71"/>
    <w:rsid w:val="0004319D"/>
    <w:rsid w:val="0005130A"/>
    <w:rsid w:val="000563C6"/>
    <w:rsid w:val="000826CE"/>
    <w:rsid w:val="00090300"/>
    <w:rsid w:val="00097A2F"/>
    <w:rsid w:val="000B00DA"/>
    <w:rsid w:val="000B2242"/>
    <w:rsid w:val="000E5DB6"/>
    <w:rsid w:val="001154C9"/>
    <w:rsid w:val="001230AE"/>
    <w:rsid w:val="001234E9"/>
    <w:rsid w:val="00147185"/>
    <w:rsid w:val="00161F21"/>
    <w:rsid w:val="00171C55"/>
    <w:rsid w:val="001963C2"/>
    <w:rsid w:val="001B3599"/>
    <w:rsid w:val="001B5D39"/>
    <w:rsid w:val="001B6451"/>
    <w:rsid w:val="001C0D24"/>
    <w:rsid w:val="001C3FD8"/>
    <w:rsid w:val="001C4D8F"/>
    <w:rsid w:val="001C4E30"/>
    <w:rsid w:val="001D4564"/>
    <w:rsid w:val="002151FA"/>
    <w:rsid w:val="00220A97"/>
    <w:rsid w:val="00291FBF"/>
    <w:rsid w:val="002C601D"/>
    <w:rsid w:val="002C6A5F"/>
    <w:rsid w:val="002D700D"/>
    <w:rsid w:val="003072E6"/>
    <w:rsid w:val="00312D0F"/>
    <w:rsid w:val="00351667"/>
    <w:rsid w:val="00354DF4"/>
    <w:rsid w:val="00354FA7"/>
    <w:rsid w:val="00382587"/>
    <w:rsid w:val="00386DF0"/>
    <w:rsid w:val="003923BD"/>
    <w:rsid w:val="003964B1"/>
    <w:rsid w:val="003B154F"/>
    <w:rsid w:val="003E0D93"/>
    <w:rsid w:val="003F62A6"/>
    <w:rsid w:val="004007BF"/>
    <w:rsid w:val="00407E9E"/>
    <w:rsid w:val="004547ED"/>
    <w:rsid w:val="0047100C"/>
    <w:rsid w:val="004C2B10"/>
    <w:rsid w:val="004C5505"/>
    <w:rsid w:val="004D1B25"/>
    <w:rsid w:val="004D69D6"/>
    <w:rsid w:val="00514904"/>
    <w:rsid w:val="00545313"/>
    <w:rsid w:val="00561A78"/>
    <w:rsid w:val="0057157A"/>
    <w:rsid w:val="005746D9"/>
    <w:rsid w:val="005916F2"/>
    <w:rsid w:val="005A6F16"/>
    <w:rsid w:val="005B1D15"/>
    <w:rsid w:val="005B7723"/>
    <w:rsid w:val="005D5A5B"/>
    <w:rsid w:val="005F77AD"/>
    <w:rsid w:val="005F7FFC"/>
    <w:rsid w:val="006020CD"/>
    <w:rsid w:val="0060537A"/>
    <w:rsid w:val="00623D42"/>
    <w:rsid w:val="00641EE6"/>
    <w:rsid w:val="006430A1"/>
    <w:rsid w:val="006504A1"/>
    <w:rsid w:val="00661260"/>
    <w:rsid w:val="00662F9C"/>
    <w:rsid w:val="00692979"/>
    <w:rsid w:val="006C3472"/>
    <w:rsid w:val="006D5FCE"/>
    <w:rsid w:val="006F5B55"/>
    <w:rsid w:val="00716934"/>
    <w:rsid w:val="007179EB"/>
    <w:rsid w:val="00725FA0"/>
    <w:rsid w:val="007560FE"/>
    <w:rsid w:val="007A0558"/>
    <w:rsid w:val="007A3307"/>
    <w:rsid w:val="007A5370"/>
    <w:rsid w:val="007A6E5F"/>
    <w:rsid w:val="007C7058"/>
    <w:rsid w:val="007D5054"/>
    <w:rsid w:val="00815348"/>
    <w:rsid w:val="00816903"/>
    <w:rsid w:val="00853470"/>
    <w:rsid w:val="008A66B5"/>
    <w:rsid w:val="008C0D94"/>
    <w:rsid w:val="008D10EC"/>
    <w:rsid w:val="008D74C9"/>
    <w:rsid w:val="008E1DBF"/>
    <w:rsid w:val="008E568B"/>
    <w:rsid w:val="008E7DFE"/>
    <w:rsid w:val="009022B0"/>
    <w:rsid w:val="00905D6B"/>
    <w:rsid w:val="00905ECD"/>
    <w:rsid w:val="00917A55"/>
    <w:rsid w:val="0092333A"/>
    <w:rsid w:val="00932DF3"/>
    <w:rsid w:val="009374C9"/>
    <w:rsid w:val="009951B7"/>
    <w:rsid w:val="009B12F1"/>
    <w:rsid w:val="009F6FF9"/>
    <w:rsid w:val="00A14D1B"/>
    <w:rsid w:val="00A162A8"/>
    <w:rsid w:val="00A3321F"/>
    <w:rsid w:val="00A34EB5"/>
    <w:rsid w:val="00A43EBA"/>
    <w:rsid w:val="00A508C0"/>
    <w:rsid w:val="00A50AE0"/>
    <w:rsid w:val="00A67689"/>
    <w:rsid w:val="00A7520D"/>
    <w:rsid w:val="00AA0135"/>
    <w:rsid w:val="00AE2A90"/>
    <w:rsid w:val="00B218C5"/>
    <w:rsid w:val="00B2554A"/>
    <w:rsid w:val="00B35CB7"/>
    <w:rsid w:val="00B44DB8"/>
    <w:rsid w:val="00B5733A"/>
    <w:rsid w:val="00B60499"/>
    <w:rsid w:val="00B6549B"/>
    <w:rsid w:val="00B71DC9"/>
    <w:rsid w:val="00B734F7"/>
    <w:rsid w:val="00B7739C"/>
    <w:rsid w:val="00BC15B7"/>
    <w:rsid w:val="00C01A87"/>
    <w:rsid w:val="00C36DFA"/>
    <w:rsid w:val="00C63143"/>
    <w:rsid w:val="00C65CD0"/>
    <w:rsid w:val="00C9235F"/>
    <w:rsid w:val="00CA1F82"/>
    <w:rsid w:val="00CA58E9"/>
    <w:rsid w:val="00CB0A1A"/>
    <w:rsid w:val="00CB17D5"/>
    <w:rsid w:val="00D00FCD"/>
    <w:rsid w:val="00D047D9"/>
    <w:rsid w:val="00D3146C"/>
    <w:rsid w:val="00D4350E"/>
    <w:rsid w:val="00D5240E"/>
    <w:rsid w:val="00D57300"/>
    <w:rsid w:val="00D96454"/>
    <w:rsid w:val="00D97A6C"/>
    <w:rsid w:val="00DC3F78"/>
    <w:rsid w:val="00DC4CFF"/>
    <w:rsid w:val="00DC7764"/>
    <w:rsid w:val="00DE125E"/>
    <w:rsid w:val="00DF5AE4"/>
    <w:rsid w:val="00E13798"/>
    <w:rsid w:val="00E438C4"/>
    <w:rsid w:val="00E51894"/>
    <w:rsid w:val="00E5396F"/>
    <w:rsid w:val="00E80C04"/>
    <w:rsid w:val="00EE181A"/>
    <w:rsid w:val="00EF6E0A"/>
    <w:rsid w:val="00EF7D68"/>
    <w:rsid w:val="00F076F7"/>
    <w:rsid w:val="00F11874"/>
    <w:rsid w:val="00F1527E"/>
    <w:rsid w:val="00F21AA0"/>
    <w:rsid w:val="00F357DD"/>
    <w:rsid w:val="00F5141A"/>
    <w:rsid w:val="00F53896"/>
    <w:rsid w:val="00F60FCD"/>
    <w:rsid w:val="00F673F4"/>
    <w:rsid w:val="00F7613C"/>
    <w:rsid w:val="00FA45AA"/>
    <w:rsid w:val="00FC49BC"/>
    <w:rsid w:val="00FE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894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4">
    <w:name w:val="heading 4"/>
    <w:basedOn w:val="a"/>
    <w:next w:val="a"/>
    <w:link w:val="40"/>
    <w:qFormat/>
    <w:rsid w:val="005A6F1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A6F16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locked/>
    <w:rsid w:val="006F5B55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sid w:val="006F5B55"/>
    <w:rPr>
      <w:rFonts w:ascii="Calibri" w:hAnsi="Calibri" w:cs="Times New Roman"/>
      <w:b/>
      <w:bCs/>
      <w:i/>
      <w:iCs/>
      <w:color w:val="000000"/>
      <w:sz w:val="26"/>
      <w:szCs w:val="26"/>
    </w:rPr>
  </w:style>
  <w:style w:type="paragraph" w:customStyle="1" w:styleId="ConsPlusNonformat">
    <w:name w:val="ConsPlusNonformat"/>
    <w:rsid w:val="005A6F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5A6F16"/>
    <w:pPr>
      <w:spacing w:before="0"/>
      <w:ind w:firstLine="0"/>
      <w:jc w:val="left"/>
    </w:pPr>
    <w:rPr>
      <w:rFonts w:ascii="Times New Roman" w:hAnsi="Times New Roman"/>
      <w:color w:val="auto"/>
      <w:sz w:val="28"/>
    </w:rPr>
  </w:style>
  <w:style w:type="character" w:customStyle="1" w:styleId="a4">
    <w:name w:val="Основной текст Знак"/>
    <w:basedOn w:val="a0"/>
    <w:link w:val="a3"/>
    <w:semiHidden/>
    <w:locked/>
    <w:rsid w:val="006F5B55"/>
    <w:rPr>
      <w:rFonts w:ascii="Arial" w:hAnsi="Arial" w:cs="Times New Roman"/>
      <w:color w:val="000000"/>
      <w:sz w:val="24"/>
    </w:rPr>
  </w:style>
  <w:style w:type="paragraph" w:styleId="a5">
    <w:name w:val="Normal (Web)"/>
    <w:basedOn w:val="a"/>
    <w:rsid w:val="005A6F16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ConsPlusNormal">
    <w:name w:val="ConsPlusNormal"/>
    <w:link w:val="ConsPlusNormal0"/>
    <w:rsid w:val="007179E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7179EB"/>
    <w:rPr>
      <w:rFonts w:ascii="Arial" w:hAnsi="Arial" w:cs="Arial"/>
      <w:lang w:val="ru-RU" w:eastAsia="ar-SA" w:bidi="ar-SA"/>
    </w:rPr>
  </w:style>
  <w:style w:type="paragraph" w:styleId="a6">
    <w:name w:val="Balloon Text"/>
    <w:basedOn w:val="a"/>
    <w:link w:val="a7"/>
    <w:rsid w:val="009951B7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951B7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rsid w:val="00AA01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414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Komitet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ber</dc:creator>
  <cp:keywords/>
  <dc:description/>
  <cp:lastModifiedBy>Luda</cp:lastModifiedBy>
  <cp:revision>2</cp:revision>
  <cp:lastPrinted>2020-06-24T04:17:00Z</cp:lastPrinted>
  <dcterms:created xsi:type="dcterms:W3CDTF">2020-06-24T04:17:00Z</dcterms:created>
  <dcterms:modified xsi:type="dcterms:W3CDTF">2020-06-24T04:17:00Z</dcterms:modified>
</cp:coreProperties>
</file>