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DE" w:rsidRDefault="00FC38DE" w:rsidP="000218E6">
      <w:pPr>
        <w:ind w:left="709"/>
      </w:pPr>
      <w:r>
        <w:rPr>
          <w:noProof/>
        </w:rPr>
        <w:pict>
          <v:group id="_x0000_s1026" style="position:absolute;left:0;text-align:left;margin-left:255.55pt;margin-top:3.15pt;width:64.8pt;height:79.2pt;z-index:251657728" coordorigin="4040,171" coordsize="1120,1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40;top:171;width:1120;height:1480">
              <v:imagedata r:id="rId5" o:title="GERB" grayscale="t"/>
            </v:shape>
            <v:line id="_x0000_s1028" style="position:absolute;flip:x" from="4041,180" to="4581,180" strokecolor="#969696">
              <v:imagedata grayscale="t"/>
            </v:line>
            <v:line id="_x0000_s1029" style="position:absolute;flip:y" from="4041,180" to="4041,720" strokecolor="#969696">
              <v:imagedata grayscale="t"/>
            </v:line>
          </v:group>
        </w:pict>
      </w:r>
    </w:p>
    <w:p w:rsidR="00FC38DE" w:rsidRPr="00FC38DE" w:rsidRDefault="00FC38DE" w:rsidP="000218E6">
      <w:pPr>
        <w:ind w:left="709"/>
      </w:pPr>
    </w:p>
    <w:p w:rsidR="00FC38DE" w:rsidRPr="00FC38DE" w:rsidRDefault="00FC38DE" w:rsidP="000218E6">
      <w:pPr>
        <w:ind w:left="709"/>
      </w:pPr>
    </w:p>
    <w:p w:rsidR="00FC38DE" w:rsidRPr="00FC38DE" w:rsidRDefault="00FC38DE" w:rsidP="000218E6">
      <w:pPr>
        <w:ind w:left="709"/>
      </w:pPr>
    </w:p>
    <w:p w:rsidR="00FC38DE" w:rsidRPr="00FC38DE" w:rsidRDefault="00FC38DE" w:rsidP="000218E6">
      <w:pPr>
        <w:ind w:left="709"/>
      </w:pPr>
    </w:p>
    <w:p w:rsidR="00FC38DE" w:rsidRPr="00FC38DE" w:rsidRDefault="00FC38DE" w:rsidP="000218E6">
      <w:pPr>
        <w:ind w:left="709"/>
      </w:pPr>
    </w:p>
    <w:p w:rsidR="00FC38DE" w:rsidRPr="00FC38DE" w:rsidRDefault="00FC38DE" w:rsidP="000218E6">
      <w:pPr>
        <w:ind w:left="709"/>
      </w:pPr>
    </w:p>
    <w:p w:rsidR="002D694D" w:rsidRDefault="002D694D" w:rsidP="000218E6">
      <w:pPr>
        <w:ind w:left="709"/>
        <w:jc w:val="center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2D694D" w:rsidRDefault="002D694D" w:rsidP="000218E6">
      <w:pPr>
        <w:ind w:left="709"/>
        <w:jc w:val="center"/>
        <w:rPr>
          <w:b/>
          <w:sz w:val="28"/>
        </w:rPr>
      </w:pPr>
      <w:r>
        <w:rPr>
          <w:b/>
          <w:sz w:val="28"/>
        </w:rPr>
        <w:t>ТАШТАГОЛЬСКИЙ МУНИЦИПАЛЬНЫЙ РАЙОН</w:t>
      </w:r>
    </w:p>
    <w:p w:rsidR="00E667A2" w:rsidRDefault="000218E6" w:rsidP="000218E6">
      <w:pPr>
        <w:ind w:left="709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FC38DE">
        <w:rPr>
          <w:b/>
          <w:sz w:val="28"/>
        </w:rPr>
        <w:t xml:space="preserve">ТАШТАГОЛЬСКОГО </w:t>
      </w:r>
    </w:p>
    <w:p w:rsidR="00FC38DE" w:rsidRPr="00565B31" w:rsidRDefault="00653F8E" w:rsidP="000218E6">
      <w:pPr>
        <w:ind w:left="709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</w:t>
      </w:r>
      <w:r w:rsidR="00FC38DE">
        <w:rPr>
          <w:b/>
          <w:sz w:val="28"/>
        </w:rPr>
        <w:t>РАЙОНА</w:t>
      </w:r>
    </w:p>
    <w:p w:rsidR="00FC38DE" w:rsidRDefault="00B760F7" w:rsidP="000218E6">
      <w:pPr>
        <w:ind w:left="709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C38DE" w:rsidRDefault="00FC38DE" w:rsidP="000218E6">
      <w:pPr>
        <w:ind w:left="709"/>
        <w:rPr>
          <w:sz w:val="26"/>
        </w:rPr>
      </w:pPr>
    </w:p>
    <w:tbl>
      <w:tblPr>
        <w:tblW w:w="11269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020"/>
        <w:gridCol w:w="389"/>
        <w:gridCol w:w="2165"/>
        <w:gridCol w:w="3505"/>
        <w:gridCol w:w="1560"/>
        <w:gridCol w:w="1134"/>
      </w:tblGrid>
      <w:tr w:rsidR="00FC38DE" w:rsidTr="000218E6">
        <w:tblPrEx>
          <w:tblCellMar>
            <w:top w:w="0" w:type="dxa"/>
            <w:bottom w:w="0" w:type="dxa"/>
          </w:tblCellMar>
        </w:tblPrEx>
        <w:trPr>
          <w:gridAfter w:val="2"/>
          <w:wAfter w:w="2694" w:type="dxa"/>
          <w:cantSplit/>
        </w:trPr>
        <w:tc>
          <w:tcPr>
            <w:tcW w:w="496" w:type="dxa"/>
          </w:tcPr>
          <w:p w:rsidR="00FC38DE" w:rsidRDefault="00FC38DE" w:rsidP="000218E6">
            <w:pPr>
              <w:ind w:left="709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</w:p>
        </w:tc>
        <w:tc>
          <w:tcPr>
            <w:tcW w:w="2020" w:type="dxa"/>
            <w:tcBorders>
              <w:bottom w:val="single" w:sz="6" w:space="0" w:color="auto"/>
            </w:tcBorders>
          </w:tcPr>
          <w:p w:rsidR="00FC38DE" w:rsidRPr="00574360" w:rsidRDefault="002407F0" w:rsidP="00574360">
            <w:r>
              <w:t>«6» марта 2020 г.</w:t>
            </w:r>
          </w:p>
        </w:tc>
        <w:tc>
          <w:tcPr>
            <w:tcW w:w="389" w:type="dxa"/>
          </w:tcPr>
          <w:p w:rsidR="00FC38DE" w:rsidRPr="00574360" w:rsidRDefault="00FC38DE" w:rsidP="000218E6">
            <w:pPr>
              <w:ind w:left="709"/>
              <w:jc w:val="center"/>
            </w:pPr>
            <w:r w:rsidRPr="00574360">
              <w:t>№</w:t>
            </w:r>
          </w:p>
        </w:tc>
        <w:tc>
          <w:tcPr>
            <w:tcW w:w="2165" w:type="dxa"/>
            <w:tcBorders>
              <w:bottom w:val="single" w:sz="6" w:space="0" w:color="auto"/>
            </w:tcBorders>
          </w:tcPr>
          <w:p w:rsidR="00FC38DE" w:rsidRPr="00574360" w:rsidRDefault="002407F0" w:rsidP="00574360">
            <w:pPr>
              <w:ind w:left="709"/>
            </w:pPr>
            <w:r>
              <w:t>№ 244-п</w:t>
            </w:r>
          </w:p>
        </w:tc>
        <w:tc>
          <w:tcPr>
            <w:tcW w:w="3505" w:type="dxa"/>
          </w:tcPr>
          <w:p w:rsidR="00FC38DE" w:rsidRDefault="00FC38DE" w:rsidP="000218E6">
            <w:pPr>
              <w:ind w:left="709"/>
              <w:rPr>
                <w:sz w:val="20"/>
              </w:rPr>
            </w:pPr>
          </w:p>
        </w:tc>
      </w:tr>
      <w:tr w:rsidR="00FC38DE" w:rsidTr="000218E6">
        <w:tblPrEx>
          <w:tblCellMar>
            <w:top w:w="0" w:type="dxa"/>
            <w:bottom w:w="0" w:type="dxa"/>
          </w:tblCellMar>
        </w:tblPrEx>
        <w:trPr>
          <w:gridAfter w:val="2"/>
          <w:wAfter w:w="2694" w:type="dxa"/>
          <w:cantSplit/>
        </w:trPr>
        <w:tc>
          <w:tcPr>
            <w:tcW w:w="5070" w:type="dxa"/>
            <w:gridSpan w:val="4"/>
          </w:tcPr>
          <w:p w:rsidR="00FC38DE" w:rsidRDefault="00FC38DE" w:rsidP="000218E6">
            <w:pPr>
              <w:ind w:left="709"/>
              <w:jc w:val="center"/>
              <w:rPr>
                <w:sz w:val="20"/>
              </w:rPr>
            </w:pPr>
          </w:p>
        </w:tc>
        <w:tc>
          <w:tcPr>
            <w:tcW w:w="3505" w:type="dxa"/>
          </w:tcPr>
          <w:p w:rsidR="00FC38DE" w:rsidRDefault="00FC38DE" w:rsidP="000218E6">
            <w:pPr>
              <w:ind w:left="709"/>
              <w:rPr>
                <w:sz w:val="26"/>
              </w:rPr>
            </w:pPr>
          </w:p>
        </w:tc>
      </w:tr>
      <w:tr w:rsidR="00FC38DE" w:rsidRPr="00AC0DDC" w:rsidTr="000218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6"/>
          </w:tcPr>
          <w:p w:rsidR="00FC38DE" w:rsidRPr="000218E6" w:rsidRDefault="00D842E0" w:rsidP="00574360">
            <w:pPr>
              <w:ind w:left="-63"/>
              <w:jc w:val="center"/>
              <w:rPr>
                <w:b/>
                <w:sz w:val="28"/>
                <w:szCs w:val="28"/>
              </w:rPr>
            </w:pPr>
            <w:r w:rsidRPr="000218E6">
              <w:rPr>
                <w:b/>
                <w:sz w:val="28"/>
                <w:szCs w:val="28"/>
              </w:rPr>
              <w:t xml:space="preserve">О временном ограничении движения транспортных средств </w:t>
            </w:r>
            <w:r w:rsidR="00A707EA" w:rsidRPr="000218E6">
              <w:rPr>
                <w:b/>
                <w:sz w:val="28"/>
                <w:szCs w:val="28"/>
              </w:rPr>
              <w:t xml:space="preserve">на территории Таштагольского муниципального района </w:t>
            </w:r>
          </w:p>
        </w:tc>
        <w:tc>
          <w:tcPr>
            <w:tcW w:w="1134" w:type="dxa"/>
          </w:tcPr>
          <w:p w:rsidR="00FC38DE" w:rsidRPr="00A707EA" w:rsidRDefault="00FC38DE" w:rsidP="000218E6">
            <w:pPr>
              <w:ind w:left="709"/>
              <w:rPr>
                <w:b/>
                <w:sz w:val="30"/>
                <w:szCs w:val="30"/>
              </w:rPr>
            </w:pPr>
          </w:p>
        </w:tc>
      </w:tr>
    </w:tbl>
    <w:p w:rsidR="001B4133" w:rsidRPr="00AC0DDC" w:rsidRDefault="001B4133" w:rsidP="000218E6">
      <w:pPr>
        <w:ind w:left="709"/>
        <w:rPr>
          <w:sz w:val="30"/>
          <w:szCs w:val="30"/>
        </w:rPr>
      </w:pPr>
    </w:p>
    <w:p w:rsidR="00D842E0" w:rsidRPr="000218E6" w:rsidRDefault="00B665D9" w:rsidP="000218E6">
      <w:pPr>
        <w:pStyle w:val="21"/>
        <w:shd w:val="clear" w:color="auto" w:fill="FFFFFF"/>
        <w:spacing w:before="0" w:beforeAutospacing="0" w:after="0" w:afterAutospacing="0"/>
        <w:ind w:left="709" w:firstLine="709"/>
        <w:jc w:val="both"/>
        <w:rPr>
          <w:color w:val="000000"/>
          <w:sz w:val="28"/>
          <w:szCs w:val="28"/>
        </w:rPr>
      </w:pPr>
      <w:r w:rsidRPr="000218E6">
        <w:rPr>
          <w:sz w:val="28"/>
          <w:szCs w:val="28"/>
        </w:rPr>
        <w:t xml:space="preserve">В связи с проведением </w:t>
      </w:r>
      <w:r w:rsidR="00E213AB">
        <w:rPr>
          <w:sz w:val="28"/>
          <w:szCs w:val="28"/>
        </w:rPr>
        <w:t>продовольственной ярмарки посвящённой празднованию международного женского дня «8 Марта»</w:t>
      </w:r>
      <w:r w:rsidRPr="000218E6">
        <w:rPr>
          <w:sz w:val="28"/>
          <w:szCs w:val="28"/>
        </w:rPr>
        <w:t xml:space="preserve"> </w:t>
      </w:r>
      <w:r w:rsidR="00E213AB">
        <w:rPr>
          <w:b/>
          <w:sz w:val="28"/>
          <w:szCs w:val="28"/>
        </w:rPr>
        <w:t>07</w:t>
      </w:r>
      <w:r w:rsidR="00574360">
        <w:rPr>
          <w:b/>
          <w:sz w:val="28"/>
          <w:szCs w:val="28"/>
        </w:rPr>
        <w:t xml:space="preserve"> февраля 2020</w:t>
      </w:r>
      <w:r w:rsidRPr="000218E6">
        <w:rPr>
          <w:b/>
          <w:sz w:val="28"/>
          <w:szCs w:val="28"/>
        </w:rPr>
        <w:t>г.</w:t>
      </w:r>
      <w:r w:rsidRPr="000218E6">
        <w:rPr>
          <w:sz w:val="28"/>
          <w:szCs w:val="28"/>
        </w:rPr>
        <w:t xml:space="preserve"> в </w:t>
      </w:r>
      <w:r w:rsidR="00574360">
        <w:rPr>
          <w:sz w:val="28"/>
          <w:szCs w:val="28"/>
        </w:rPr>
        <w:t>городе Таштаголе</w:t>
      </w:r>
      <w:r w:rsidRPr="000218E6">
        <w:rPr>
          <w:sz w:val="28"/>
          <w:szCs w:val="28"/>
        </w:rPr>
        <w:t xml:space="preserve"> </w:t>
      </w:r>
      <w:r w:rsidR="00D842E0" w:rsidRPr="000218E6">
        <w:rPr>
          <w:color w:val="000000"/>
          <w:sz w:val="28"/>
          <w:szCs w:val="28"/>
        </w:rPr>
        <w:t>Ташта</w:t>
      </w:r>
      <w:r w:rsidR="00334BB6" w:rsidRPr="000218E6">
        <w:rPr>
          <w:color w:val="000000"/>
          <w:sz w:val="28"/>
          <w:szCs w:val="28"/>
        </w:rPr>
        <w:t>гольского муниципального района</w:t>
      </w:r>
      <w:r w:rsidR="00B760F7">
        <w:rPr>
          <w:color w:val="000000"/>
          <w:sz w:val="28"/>
          <w:szCs w:val="28"/>
        </w:rPr>
        <w:t>, Администрация Таштагольского муниципального района, постановляет</w:t>
      </w:r>
      <w:r w:rsidR="00334BB6" w:rsidRPr="000218E6">
        <w:rPr>
          <w:color w:val="000000"/>
          <w:sz w:val="28"/>
          <w:szCs w:val="28"/>
        </w:rPr>
        <w:t>:</w:t>
      </w:r>
    </w:p>
    <w:p w:rsidR="001B0789" w:rsidRPr="000218E6" w:rsidRDefault="001B0789" w:rsidP="000218E6">
      <w:pPr>
        <w:pStyle w:val="21"/>
        <w:shd w:val="clear" w:color="auto" w:fill="FFFFFF"/>
        <w:spacing w:before="0" w:beforeAutospacing="0" w:after="0" w:afterAutospacing="0"/>
        <w:ind w:left="709" w:right="20"/>
        <w:jc w:val="both"/>
        <w:rPr>
          <w:color w:val="000000"/>
          <w:sz w:val="28"/>
          <w:szCs w:val="28"/>
        </w:rPr>
      </w:pPr>
    </w:p>
    <w:p w:rsidR="00121185" w:rsidRDefault="00E213AB" w:rsidP="000218E6">
      <w:pPr>
        <w:numPr>
          <w:ilvl w:val="0"/>
          <w:numId w:val="2"/>
        </w:numPr>
        <w:shd w:val="clear" w:color="auto" w:fill="FFFFFF"/>
        <w:ind w:left="709"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 марта</w:t>
      </w:r>
      <w:r w:rsidR="00574360">
        <w:rPr>
          <w:color w:val="000000"/>
          <w:sz w:val="28"/>
          <w:szCs w:val="28"/>
        </w:rPr>
        <w:t xml:space="preserve"> 2020</w:t>
      </w:r>
      <w:r w:rsidR="001B0789" w:rsidRPr="000218E6">
        <w:rPr>
          <w:color w:val="000000"/>
          <w:sz w:val="28"/>
          <w:szCs w:val="28"/>
        </w:rPr>
        <w:t xml:space="preserve"> года </w:t>
      </w:r>
      <w:r w:rsidR="000218E6" w:rsidRPr="000218E6">
        <w:rPr>
          <w:color w:val="000000"/>
          <w:sz w:val="28"/>
          <w:szCs w:val="28"/>
        </w:rPr>
        <w:t>частично</w:t>
      </w:r>
      <w:r w:rsidR="001B0789" w:rsidRPr="000218E6">
        <w:rPr>
          <w:color w:val="000000"/>
          <w:sz w:val="28"/>
          <w:szCs w:val="28"/>
        </w:rPr>
        <w:t xml:space="preserve"> ограничить движение транспортных средств</w:t>
      </w:r>
      <w:r w:rsidR="00574360">
        <w:rPr>
          <w:color w:val="000000"/>
          <w:sz w:val="28"/>
          <w:szCs w:val="28"/>
        </w:rPr>
        <w:t xml:space="preserve"> по улице </w:t>
      </w:r>
      <w:r>
        <w:rPr>
          <w:color w:val="000000"/>
          <w:sz w:val="28"/>
          <w:szCs w:val="28"/>
        </w:rPr>
        <w:t xml:space="preserve">Ленина (от </w:t>
      </w:r>
      <w:r w:rsidR="00FE6754">
        <w:rPr>
          <w:color w:val="000000"/>
          <w:sz w:val="28"/>
          <w:szCs w:val="28"/>
        </w:rPr>
        <w:t>дома №46 до дома №</w:t>
      </w:r>
      <w:r>
        <w:rPr>
          <w:color w:val="000000"/>
          <w:sz w:val="28"/>
          <w:szCs w:val="28"/>
        </w:rPr>
        <w:t>64)</w:t>
      </w:r>
      <w:r w:rsidR="00574360">
        <w:rPr>
          <w:color w:val="000000"/>
          <w:sz w:val="28"/>
          <w:szCs w:val="28"/>
        </w:rPr>
        <w:t>, город Таштагол,</w:t>
      </w:r>
      <w:r w:rsidR="00574360">
        <w:rPr>
          <w:sz w:val="28"/>
          <w:szCs w:val="28"/>
        </w:rPr>
        <w:t xml:space="preserve"> Таштагольский</w:t>
      </w:r>
      <w:r w:rsidR="000218E6" w:rsidRPr="000218E6">
        <w:rPr>
          <w:sz w:val="28"/>
          <w:szCs w:val="28"/>
        </w:rPr>
        <w:t xml:space="preserve"> муниципального района</w:t>
      </w:r>
      <w:r w:rsidR="00574360">
        <w:rPr>
          <w:sz w:val="28"/>
          <w:szCs w:val="28"/>
        </w:rPr>
        <w:t>.</w:t>
      </w:r>
    </w:p>
    <w:p w:rsidR="001B0789" w:rsidRPr="00716BD7" w:rsidRDefault="001B0789" w:rsidP="00C67D28">
      <w:pPr>
        <w:numPr>
          <w:ilvl w:val="0"/>
          <w:numId w:val="2"/>
        </w:numPr>
        <w:shd w:val="clear" w:color="auto" w:fill="FFFFFF"/>
        <w:ind w:left="709" w:right="20"/>
        <w:jc w:val="both"/>
        <w:rPr>
          <w:color w:val="000000"/>
          <w:sz w:val="28"/>
          <w:szCs w:val="28"/>
        </w:rPr>
      </w:pPr>
      <w:r w:rsidRPr="00716BD7">
        <w:rPr>
          <w:color w:val="000000"/>
          <w:sz w:val="28"/>
          <w:szCs w:val="28"/>
        </w:rPr>
        <w:t xml:space="preserve">Рекомендовать Управлению государственной инспекции безопасности дорожного движения Министерства внутренних дел Российской Федерации по </w:t>
      </w:r>
      <w:r w:rsidR="00DA0B30" w:rsidRPr="00716BD7">
        <w:rPr>
          <w:color w:val="000000"/>
          <w:sz w:val="28"/>
          <w:szCs w:val="28"/>
        </w:rPr>
        <w:t>Таштагольскому району</w:t>
      </w:r>
      <w:r w:rsidRPr="00716BD7">
        <w:rPr>
          <w:color w:val="000000"/>
          <w:sz w:val="28"/>
          <w:szCs w:val="28"/>
        </w:rPr>
        <w:t xml:space="preserve"> организовать дежурство сотрудников полиции ГИБДД для обеспечения соблюдения правопорядка и правил безопасности дорожного движения и временное ограничение движения транспорт</w:t>
      </w:r>
      <w:r w:rsidR="00DA0B30" w:rsidRPr="00716BD7">
        <w:rPr>
          <w:color w:val="000000"/>
          <w:sz w:val="28"/>
          <w:szCs w:val="28"/>
        </w:rPr>
        <w:t xml:space="preserve">ных средств в местах проведения </w:t>
      </w:r>
      <w:r w:rsidRPr="00716BD7">
        <w:rPr>
          <w:color w:val="000000"/>
          <w:sz w:val="28"/>
          <w:szCs w:val="28"/>
        </w:rPr>
        <w:t>мероприятия. </w:t>
      </w:r>
    </w:p>
    <w:p w:rsidR="001B0789" w:rsidRPr="000218E6" w:rsidRDefault="001B0789" w:rsidP="000218E6">
      <w:pPr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0218E6">
        <w:rPr>
          <w:sz w:val="28"/>
          <w:szCs w:val="28"/>
        </w:rPr>
        <w:t xml:space="preserve">Пресс-секретарю Главы Таштагольского муниципального района (М.Л. </w:t>
      </w:r>
      <w:proofErr w:type="spellStart"/>
      <w:r w:rsidRPr="000218E6">
        <w:rPr>
          <w:sz w:val="28"/>
          <w:szCs w:val="28"/>
        </w:rPr>
        <w:t>Кустова</w:t>
      </w:r>
      <w:proofErr w:type="spellEnd"/>
      <w:r w:rsidRPr="000218E6">
        <w:rPr>
          <w:sz w:val="28"/>
          <w:szCs w:val="28"/>
        </w:rPr>
        <w:t xml:space="preserve">) настоящее </w:t>
      </w:r>
      <w:r w:rsidR="00B760F7">
        <w:rPr>
          <w:sz w:val="28"/>
          <w:szCs w:val="28"/>
        </w:rPr>
        <w:t>постановление</w:t>
      </w:r>
      <w:r w:rsidRPr="000218E6">
        <w:rPr>
          <w:sz w:val="28"/>
          <w:szCs w:val="28"/>
        </w:rPr>
        <w:t xml:space="preserve">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1B0789" w:rsidRPr="000218E6" w:rsidRDefault="001B0789" w:rsidP="000218E6">
      <w:pPr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0218E6">
        <w:rPr>
          <w:sz w:val="28"/>
          <w:szCs w:val="28"/>
        </w:rPr>
        <w:t>Контроль за исп</w:t>
      </w:r>
      <w:r w:rsidR="00DA0B30" w:rsidRPr="000218E6">
        <w:rPr>
          <w:sz w:val="28"/>
          <w:szCs w:val="28"/>
        </w:rPr>
        <w:t xml:space="preserve">олнением настоящего </w:t>
      </w:r>
      <w:r w:rsidR="00B760F7">
        <w:rPr>
          <w:sz w:val="28"/>
          <w:szCs w:val="28"/>
        </w:rPr>
        <w:t>постановления</w:t>
      </w:r>
      <w:r w:rsidRPr="000218E6">
        <w:rPr>
          <w:sz w:val="28"/>
          <w:szCs w:val="28"/>
        </w:rPr>
        <w:t xml:space="preserve"> возложить на</w:t>
      </w:r>
      <w:r w:rsidR="00B760F7">
        <w:rPr>
          <w:sz w:val="28"/>
          <w:szCs w:val="28"/>
        </w:rPr>
        <w:t xml:space="preserve"> первого</w:t>
      </w:r>
      <w:r w:rsidR="00121185" w:rsidRPr="000218E6">
        <w:rPr>
          <w:sz w:val="28"/>
          <w:szCs w:val="28"/>
        </w:rPr>
        <w:t xml:space="preserve"> заместителя Главы Таштагольского муниципального района </w:t>
      </w:r>
      <w:r w:rsidR="00716BD7">
        <w:rPr>
          <w:sz w:val="28"/>
          <w:szCs w:val="28"/>
        </w:rPr>
        <w:t>А.Г.Орлова</w:t>
      </w:r>
      <w:r w:rsidRPr="000218E6">
        <w:rPr>
          <w:sz w:val="28"/>
          <w:szCs w:val="28"/>
        </w:rPr>
        <w:t>.</w:t>
      </w:r>
    </w:p>
    <w:p w:rsidR="001B0789" w:rsidRPr="000218E6" w:rsidRDefault="001B0789" w:rsidP="000218E6">
      <w:pPr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0218E6">
        <w:rPr>
          <w:sz w:val="28"/>
          <w:szCs w:val="28"/>
        </w:rPr>
        <w:t>Настоящее</w:t>
      </w:r>
      <w:r w:rsidR="00DA0B30" w:rsidRPr="000218E6">
        <w:rPr>
          <w:sz w:val="28"/>
          <w:szCs w:val="28"/>
        </w:rPr>
        <w:t xml:space="preserve"> </w:t>
      </w:r>
      <w:r w:rsidR="00B760F7">
        <w:rPr>
          <w:sz w:val="28"/>
          <w:szCs w:val="28"/>
        </w:rPr>
        <w:t>постановление</w:t>
      </w:r>
      <w:r w:rsidRPr="000218E6">
        <w:rPr>
          <w:sz w:val="28"/>
          <w:szCs w:val="28"/>
        </w:rPr>
        <w:t xml:space="preserve"> вступает в силу с момента его подписания.</w:t>
      </w:r>
    </w:p>
    <w:p w:rsidR="00DA0B30" w:rsidRDefault="00DA0B30" w:rsidP="00B760F7">
      <w:pPr>
        <w:jc w:val="both"/>
        <w:rPr>
          <w:sz w:val="30"/>
          <w:szCs w:val="30"/>
        </w:rPr>
      </w:pPr>
    </w:p>
    <w:p w:rsidR="00625042" w:rsidRDefault="00936DE3" w:rsidP="000218E6">
      <w:pPr>
        <w:pStyle w:val="21"/>
        <w:shd w:val="clear" w:color="auto" w:fill="FFFFFF"/>
        <w:spacing w:before="0" w:beforeAutospacing="0" w:after="0" w:afterAutospacing="0"/>
        <w:ind w:left="709" w:right="20"/>
        <w:jc w:val="both"/>
        <w:rPr>
          <w:sz w:val="30"/>
          <w:szCs w:val="30"/>
        </w:rPr>
      </w:pPr>
      <w:r w:rsidRPr="00AC0DDC">
        <w:rPr>
          <w:sz w:val="30"/>
          <w:szCs w:val="30"/>
        </w:rPr>
        <w:t xml:space="preserve">Глава Таштагольского </w:t>
      </w:r>
    </w:p>
    <w:p w:rsidR="002F30B0" w:rsidRPr="00AC0DDC" w:rsidRDefault="00625042" w:rsidP="00716BD7">
      <w:pPr>
        <w:ind w:left="709"/>
        <w:rPr>
          <w:sz w:val="30"/>
          <w:szCs w:val="30"/>
        </w:rPr>
      </w:pPr>
      <w:r>
        <w:rPr>
          <w:sz w:val="30"/>
          <w:szCs w:val="30"/>
        </w:rPr>
        <w:t xml:space="preserve">муниципального </w:t>
      </w:r>
      <w:r w:rsidR="00936DE3" w:rsidRPr="00AC0DDC">
        <w:rPr>
          <w:sz w:val="30"/>
          <w:szCs w:val="30"/>
        </w:rPr>
        <w:t xml:space="preserve">района         </w:t>
      </w:r>
      <w:r w:rsidR="007A7AAE" w:rsidRPr="00AC0DDC">
        <w:rPr>
          <w:sz w:val="30"/>
          <w:szCs w:val="30"/>
        </w:rPr>
        <w:t xml:space="preserve">               </w:t>
      </w:r>
      <w:r w:rsidR="00653F8E">
        <w:rPr>
          <w:sz w:val="30"/>
          <w:szCs w:val="30"/>
        </w:rPr>
        <w:t xml:space="preserve">                 </w:t>
      </w:r>
      <w:r w:rsidR="007A7AAE" w:rsidRPr="00AC0DDC">
        <w:rPr>
          <w:sz w:val="30"/>
          <w:szCs w:val="30"/>
        </w:rPr>
        <w:t xml:space="preserve">             </w:t>
      </w:r>
      <w:r w:rsidR="00936DE3" w:rsidRPr="00AC0DDC">
        <w:rPr>
          <w:sz w:val="30"/>
          <w:szCs w:val="30"/>
        </w:rPr>
        <w:t xml:space="preserve">      В.Н. Макута</w:t>
      </w:r>
    </w:p>
    <w:sectPr w:rsidR="002F30B0" w:rsidRPr="00AC0DDC" w:rsidSect="00653F8E">
      <w:pgSz w:w="11906" w:h="16838"/>
      <w:pgMar w:top="568" w:right="806" w:bottom="851" w:left="85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2067"/>
    <w:multiLevelType w:val="hybridMultilevel"/>
    <w:tmpl w:val="F6640A08"/>
    <w:lvl w:ilvl="0" w:tplc="53F8D260">
      <w:start w:val="1"/>
      <w:numFmt w:val="decimal"/>
      <w:lvlText w:val="%1."/>
      <w:lvlJc w:val="left"/>
      <w:pPr>
        <w:ind w:left="859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4" w:hanging="360"/>
      </w:pPr>
    </w:lvl>
    <w:lvl w:ilvl="2" w:tplc="0419001B" w:tentative="1">
      <w:start w:val="1"/>
      <w:numFmt w:val="lowerRoman"/>
      <w:lvlText w:val="%3."/>
      <w:lvlJc w:val="right"/>
      <w:pPr>
        <w:ind w:left="2284" w:hanging="180"/>
      </w:pPr>
    </w:lvl>
    <w:lvl w:ilvl="3" w:tplc="0419000F" w:tentative="1">
      <w:start w:val="1"/>
      <w:numFmt w:val="decimal"/>
      <w:lvlText w:val="%4."/>
      <w:lvlJc w:val="left"/>
      <w:pPr>
        <w:ind w:left="3004" w:hanging="360"/>
      </w:pPr>
    </w:lvl>
    <w:lvl w:ilvl="4" w:tplc="04190019" w:tentative="1">
      <w:start w:val="1"/>
      <w:numFmt w:val="lowerLetter"/>
      <w:lvlText w:val="%5."/>
      <w:lvlJc w:val="left"/>
      <w:pPr>
        <w:ind w:left="3724" w:hanging="360"/>
      </w:pPr>
    </w:lvl>
    <w:lvl w:ilvl="5" w:tplc="0419001B" w:tentative="1">
      <w:start w:val="1"/>
      <w:numFmt w:val="lowerRoman"/>
      <w:lvlText w:val="%6."/>
      <w:lvlJc w:val="right"/>
      <w:pPr>
        <w:ind w:left="4444" w:hanging="180"/>
      </w:pPr>
    </w:lvl>
    <w:lvl w:ilvl="6" w:tplc="0419000F" w:tentative="1">
      <w:start w:val="1"/>
      <w:numFmt w:val="decimal"/>
      <w:lvlText w:val="%7."/>
      <w:lvlJc w:val="left"/>
      <w:pPr>
        <w:ind w:left="5164" w:hanging="360"/>
      </w:pPr>
    </w:lvl>
    <w:lvl w:ilvl="7" w:tplc="04190019" w:tentative="1">
      <w:start w:val="1"/>
      <w:numFmt w:val="lowerLetter"/>
      <w:lvlText w:val="%8."/>
      <w:lvlJc w:val="left"/>
      <w:pPr>
        <w:ind w:left="5884" w:hanging="360"/>
      </w:pPr>
    </w:lvl>
    <w:lvl w:ilvl="8" w:tplc="041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1">
    <w:nsid w:val="1BA83D2D"/>
    <w:multiLevelType w:val="hybridMultilevel"/>
    <w:tmpl w:val="6980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C6DF8"/>
    <w:multiLevelType w:val="hybridMultilevel"/>
    <w:tmpl w:val="42E22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AB6F03"/>
    <w:multiLevelType w:val="hybridMultilevel"/>
    <w:tmpl w:val="6980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737E3"/>
    <w:multiLevelType w:val="hybridMultilevel"/>
    <w:tmpl w:val="5720E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1F6B3B"/>
    <w:rsid w:val="00010068"/>
    <w:rsid w:val="000218E6"/>
    <w:rsid w:val="00047E98"/>
    <w:rsid w:val="000D1400"/>
    <w:rsid w:val="000D1EE3"/>
    <w:rsid w:val="000E76FB"/>
    <w:rsid w:val="00103CC6"/>
    <w:rsid w:val="001071E8"/>
    <w:rsid w:val="00121185"/>
    <w:rsid w:val="0013342A"/>
    <w:rsid w:val="001A70AE"/>
    <w:rsid w:val="001B0789"/>
    <w:rsid w:val="001B4133"/>
    <w:rsid w:val="001F364A"/>
    <w:rsid w:val="001F6B3B"/>
    <w:rsid w:val="00205C23"/>
    <w:rsid w:val="002407F0"/>
    <w:rsid w:val="00253B91"/>
    <w:rsid w:val="00262835"/>
    <w:rsid w:val="002C1E66"/>
    <w:rsid w:val="002D694D"/>
    <w:rsid w:val="002E0B36"/>
    <w:rsid w:val="002E5776"/>
    <w:rsid w:val="002F30B0"/>
    <w:rsid w:val="00334BB6"/>
    <w:rsid w:val="00335569"/>
    <w:rsid w:val="0035362C"/>
    <w:rsid w:val="00373438"/>
    <w:rsid w:val="003B52C5"/>
    <w:rsid w:val="004338FE"/>
    <w:rsid w:val="00452E69"/>
    <w:rsid w:val="00486BB9"/>
    <w:rsid w:val="004C300E"/>
    <w:rsid w:val="004D5923"/>
    <w:rsid w:val="004E32C7"/>
    <w:rsid w:val="00501902"/>
    <w:rsid w:val="00574360"/>
    <w:rsid w:val="00625042"/>
    <w:rsid w:val="00653F8E"/>
    <w:rsid w:val="00660E58"/>
    <w:rsid w:val="006C5E0C"/>
    <w:rsid w:val="006E6552"/>
    <w:rsid w:val="00716BD7"/>
    <w:rsid w:val="007216C6"/>
    <w:rsid w:val="007228A1"/>
    <w:rsid w:val="00740758"/>
    <w:rsid w:val="0074220B"/>
    <w:rsid w:val="007625CE"/>
    <w:rsid w:val="007A7AAE"/>
    <w:rsid w:val="007D6809"/>
    <w:rsid w:val="00805DFB"/>
    <w:rsid w:val="008120FA"/>
    <w:rsid w:val="00892CF6"/>
    <w:rsid w:val="008B0DC5"/>
    <w:rsid w:val="008E5842"/>
    <w:rsid w:val="00936DE3"/>
    <w:rsid w:val="00987CA4"/>
    <w:rsid w:val="009A4B70"/>
    <w:rsid w:val="009B6CBE"/>
    <w:rsid w:val="00A313C0"/>
    <w:rsid w:val="00A707EA"/>
    <w:rsid w:val="00AC0DDC"/>
    <w:rsid w:val="00AD0870"/>
    <w:rsid w:val="00B26786"/>
    <w:rsid w:val="00B36ADC"/>
    <w:rsid w:val="00B4434A"/>
    <w:rsid w:val="00B550E6"/>
    <w:rsid w:val="00B665D9"/>
    <w:rsid w:val="00B760F7"/>
    <w:rsid w:val="00BD3A07"/>
    <w:rsid w:val="00BF7769"/>
    <w:rsid w:val="00C401DB"/>
    <w:rsid w:val="00C67D28"/>
    <w:rsid w:val="00C71617"/>
    <w:rsid w:val="00CB2865"/>
    <w:rsid w:val="00CD7085"/>
    <w:rsid w:val="00D842E0"/>
    <w:rsid w:val="00D9585F"/>
    <w:rsid w:val="00DA0B30"/>
    <w:rsid w:val="00DB1750"/>
    <w:rsid w:val="00E206BB"/>
    <w:rsid w:val="00E213AB"/>
    <w:rsid w:val="00E667A2"/>
    <w:rsid w:val="00E86C7C"/>
    <w:rsid w:val="00EB3516"/>
    <w:rsid w:val="00EC6BF8"/>
    <w:rsid w:val="00EE5DEA"/>
    <w:rsid w:val="00F33A54"/>
    <w:rsid w:val="00F5515B"/>
    <w:rsid w:val="00F948F2"/>
    <w:rsid w:val="00FC38DE"/>
    <w:rsid w:val="00FE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C3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5DEA"/>
    <w:pPr>
      <w:ind w:left="708"/>
    </w:pPr>
  </w:style>
  <w:style w:type="paragraph" w:styleId="2">
    <w:name w:val="Body Text 2"/>
    <w:basedOn w:val="a"/>
    <w:link w:val="20"/>
    <w:rsid w:val="000D1400"/>
    <w:rPr>
      <w:b/>
      <w:bCs/>
      <w:sz w:val="28"/>
      <w:szCs w:val="20"/>
    </w:rPr>
  </w:style>
  <w:style w:type="character" w:customStyle="1" w:styleId="20">
    <w:name w:val="Основной текст 2 Знак"/>
    <w:link w:val="2"/>
    <w:rsid w:val="000D1400"/>
    <w:rPr>
      <w:b/>
      <w:bCs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100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1006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653F8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D84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842E0"/>
    <w:rPr>
      <w:rFonts w:ascii="Courier New" w:hAnsi="Courier New" w:cs="Courier New"/>
    </w:rPr>
  </w:style>
  <w:style w:type="paragraph" w:customStyle="1" w:styleId="30">
    <w:name w:val="30"/>
    <w:basedOn w:val="a"/>
    <w:rsid w:val="00D842E0"/>
    <w:pPr>
      <w:spacing w:before="100" w:beforeAutospacing="1" w:after="100" w:afterAutospacing="1"/>
    </w:pPr>
  </w:style>
  <w:style w:type="paragraph" w:customStyle="1" w:styleId="21">
    <w:name w:val="2"/>
    <w:basedOn w:val="a"/>
    <w:rsid w:val="00D842E0"/>
    <w:pPr>
      <w:spacing w:before="100" w:beforeAutospacing="1" w:after="100" w:afterAutospacing="1"/>
    </w:pPr>
  </w:style>
  <w:style w:type="character" w:customStyle="1" w:styleId="1">
    <w:name w:val="1"/>
    <w:rsid w:val="00D842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37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gasn</dc:creator>
  <cp:keywords/>
  <cp:lastModifiedBy>Luda</cp:lastModifiedBy>
  <cp:revision>2</cp:revision>
  <cp:lastPrinted>2020-03-08T02:13:00Z</cp:lastPrinted>
  <dcterms:created xsi:type="dcterms:W3CDTF">2020-03-08T02:14:00Z</dcterms:created>
  <dcterms:modified xsi:type="dcterms:W3CDTF">2020-03-08T02:14:00Z</dcterms:modified>
</cp:coreProperties>
</file>