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B8" w:rsidRPr="007E2BB8" w:rsidRDefault="007E2BB8" w:rsidP="007E2BB8">
      <w:pPr>
        <w:jc w:val="center"/>
        <w:rPr>
          <w:b/>
          <w:noProof/>
          <w:color w:val="auto"/>
        </w:rPr>
      </w:pPr>
      <w:r w:rsidRPr="007E2BB8">
        <w:rPr>
          <w:b/>
          <w:noProof/>
          <w:color w:val="auto"/>
        </w:rPr>
        <w:drawing>
          <wp:inline distT="0" distB="0" distL="0" distR="0">
            <wp:extent cx="619125" cy="866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BB8" w:rsidRPr="007E2BB8" w:rsidRDefault="007E2BB8" w:rsidP="007E2BB8">
      <w:pPr>
        <w:jc w:val="center"/>
        <w:rPr>
          <w:b/>
          <w:color w:val="auto"/>
        </w:rPr>
      </w:pPr>
    </w:p>
    <w:p w:rsidR="007E2BB8" w:rsidRPr="007E2BB8" w:rsidRDefault="007E2BB8" w:rsidP="007E2BB8">
      <w:pPr>
        <w:jc w:val="center"/>
        <w:rPr>
          <w:color w:val="auto"/>
        </w:rPr>
      </w:pPr>
      <w:r w:rsidRPr="007E2BB8">
        <w:rPr>
          <w:color w:val="auto"/>
        </w:rPr>
        <w:t>КЕМЕРОВСКАЯ ОБЛАСТЬ</w:t>
      </w:r>
    </w:p>
    <w:p w:rsidR="007E2BB8" w:rsidRPr="007E2BB8" w:rsidRDefault="007E2BB8" w:rsidP="007E2BB8">
      <w:pPr>
        <w:jc w:val="center"/>
        <w:rPr>
          <w:color w:val="auto"/>
        </w:rPr>
      </w:pPr>
    </w:p>
    <w:p w:rsidR="007E2BB8" w:rsidRPr="007E2BB8" w:rsidRDefault="007E2BB8" w:rsidP="007E2BB8">
      <w:pPr>
        <w:jc w:val="center"/>
        <w:rPr>
          <w:color w:val="auto"/>
        </w:rPr>
      </w:pPr>
      <w:r w:rsidRPr="007E2BB8">
        <w:rPr>
          <w:color w:val="auto"/>
        </w:rPr>
        <w:t>ТАШТАГОЛЬСКИЙ МУНИЦИПАЛЬНЫЙ РАЙОН</w:t>
      </w:r>
    </w:p>
    <w:p w:rsidR="007E2BB8" w:rsidRPr="007E2BB8" w:rsidRDefault="007E2BB8" w:rsidP="007E2BB8">
      <w:pPr>
        <w:jc w:val="center"/>
        <w:rPr>
          <w:color w:val="auto"/>
        </w:rPr>
      </w:pPr>
    </w:p>
    <w:p w:rsidR="007E2BB8" w:rsidRPr="007E2BB8" w:rsidRDefault="007E2BB8" w:rsidP="007E2BB8">
      <w:pPr>
        <w:jc w:val="center"/>
        <w:rPr>
          <w:color w:val="auto"/>
        </w:rPr>
      </w:pPr>
      <w:r w:rsidRPr="007E2BB8">
        <w:rPr>
          <w:color w:val="auto"/>
        </w:rPr>
        <w:t>АДМИНИСТРАЦИЯ  ТАШТАГОЛЬСКОГО МУНИЦИПАЛЬНОГО РАЙОНА</w:t>
      </w:r>
    </w:p>
    <w:p w:rsidR="007E2BB8" w:rsidRPr="007E2BB8" w:rsidRDefault="007E2BB8" w:rsidP="007E2BB8">
      <w:pPr>
        <w:jc w:val="center"/>
        <w:rPr>
          <w:color w:val="auto"/>
        </w:rPr>
      </w:pPr>
    </w:p>
    <w:p w:rsidR="00190129" w:rsidRPr="007E2BB8" w:rsidRDefault="007E2BB8" w:rsidP="00FE2B21">
      <w:pPr>
        <w:spacing w:line="360" w:lineRule="auto"/>
        <w:jc w:val="center"/>
        <w:rPr>
          <w:color w:val="auto"/>
        </w:rPr>
      </w:pPr>
      <w:r w:rsidRPr="007E2BB8">
        <w:rPr>
          <w:color w:val="auto"/>
        </w:rPr>
        <w:t>ПОСТАНОВЛЕНИЕ</w:t>
      </w:r>
    </w:p>
    <w:p w:rsidR="00A751B9" w:rsidRPr="007E2BB8" w:rsidRDefault="007E2BB8" w:rsidP="007E2BB8">
      <w:pPr>
        <w:rPr>
          <w:color w:val="auto"/>
        </w:rPr>
      </w:pPr>
      <w:r w:rsidRPr="007E2BB8">
        <w:rPr>
          <w:color w:val="auto"/>
        </w:rPr>
        <w:t>от  «</w:t>
      </w:r>
      <w:r w:rsidR="00974C0A">
        <w:rPr>
          <w:color w:val="auto"/>
        </w:rPr>
        <w:t>18</w:t>
      </w:r>
      <w:r w:rsidRPr="007E2BB8">
        <w:rPr>
          <w:color w:val="auto"/>
        </w:rPr>
        <w:t>»</w:t>
      </w:r>
      <w:r w:rsidR="00974C0A">
        <w:rPr>
          <w:color w:val="auto"/>
        </w:rPr>
        <w:t xml:space="preserve"> марта </w:t>
      </w:r>
      <w:r w:rsidRPr="007E2BB8">
        <w:rPr>
          <w:color w:val="auto"/>
        </w:rPr>
        <w:t xml:space="preserve"> 20</w:t>
      </w:r>
      <w:r w:rsidR="003D71D9">
        <w:rPr>
          <w:color w:val="auto"/>
        </w:rPr>
        <w:t>20</w:t>
      </w:r>
      <w:r w:rsidRPr="007E2BB8">
        <w:rPr>
          <w:color w:val="auto"/>
        </w:rPr>
        <w:t>г.  №</w:t>
      </w:r>
      <w:r w:rsidR="00974C0A">
        <w:rPr>
          <w:color w:val="auto"/>
        </w:rPr>
        <w:t xml:space="preserve"> 297-п</w:t>
      </w:r>
      <w:r w:rsidRPr="007E2BB8">
        <w:rPr>
          <w:color w:val="auto"/>
        </w:rPr>
        <w:t xml:space="preserve"> </w:t>
      </w:r>
    </w:p>
    <w:p w:rsidR="007E2BB8" w:rsidRDefault="007E2BB8" w:rsidP="007E2BB8">
      <w:pPr>
        <w:rPr>
          <w:rStyle w:val="32pt"/>
        </w:rPr>
      </w:pPr>
    </w:p>
    <w:p w:rsidR="007E2BB8" w:rsidRDefault="001059A0" w:rsidP="007E2BB8">
      <w:pPr>
        <w:jc w:val="center"/>
        <w:rPr>
          <w:rStyle w:val="40"/>
          <w:color w:val="auto"/>
          <w:sz w:val="28"/>
          <w:szCs w:val="28"/>
        </w:rPr>
      </w:pPr>
      <w:r w:rsidRPr="00913258">
        <w:rPr>
          <w:b/>
          <w:color w:val="auto"/>
        </w:rPr>
        <w:t>О</w:t>
      </w:r>
      <w:r w:rsidR="006E0599">
        <w:rPr>
          <w:b/>
          <w:color w:val="auto"/>
        </w:rPr>
        <w:t xml:space="preserve"> внесении изменений в постановление </w:t>
      </w:r>
      <w:r w:rsidR="007E2BB8" w:rsidRPr="00913258">
        <w:rPr>
          <w:rStyle w:val="40"/>
          <w:color w:val="000000"/>
          <w:sz w:val="28"/>
          <w:szCs w:val="28"/>
        </w:rPr>
        <w:t xml:space="preserve"> Администрации Таштагольского муниципального района от 28.03.2011 № 218-п </w:t>
      </w:r>
      <w:r w:rsidR="007E2BB8" w:rsidRPr="00913258">
        <w:rPr>
          <w:rStyle w:val="40"/>
          <w:color w:val="auto"/>
          <w:sz w:val="28"/>
          <w:szCs w:val="28"/>
        </w:rPr>
        <w:t>«</w:t>
      </w:r>
      <w:r w:rsidR="007E2BB8" w:rsidRPr="00913258">
        <w:rPr>
          <w:b/>
          <w:color w:val="auto"/>
        </w:rPr>
        <w:t xml:space="preserve">О введении новой системы оплаты труда для работников </w:t>
      </w:r>
      <w:r w:rsidR="006E0599">
        <w:rPr>
          <w:b/>
          <w:color w:val="auto"/>
        </w:rPr>
        <w:t xml:space="preserve">муниципальных </w:t>
      </w:r>
      <w:r w:rsidR="007E2BB8" w:rsidRPr="00913258">
        <w:rPr>
          <w:b/>
          <w:color w:val="auto"/>
        </w:rPr>
        <w:t>образовательных учреждений Таштагольского муниципального района</w:t>
      </w:r>
      <w:r w:rsidR="00B83861">
        <w:rPr>
          <w:rStyle w:val="40"/>
          <w:color w:val="auto"/>
          <w:sz w:val="28"/>
          <w:szCs w:val="28"/>
        </w:rPr>
        <w:t>»</w:t>
      </w:r>
    </w:p>
    <w:p w:rsidR="00A751B9" w:rsidRPr="00913258" w:rsidRDefault="00A751B9" w:rsidP="007E2BB8">
      <w:pPr>
        <w:jc w:val="center"/>
        <w:rPr>
          <w:rStyle w:val="40"/>
          <w:color w:val="auto"/>
          <w:sz w:val="28"/>
          <w:szCs w:val="28"/>
        </w:rPr>
      </w:pPr>
    </w:p>
    <w:p w:rsidR="007E2BB8" w:rsidRDefault="00B83861" w:rsidP="00B83861">
      <w:pPr>
        <w:pStyle w:val="60"/>
        <w:shd w:val="clear" w:color="auto" w:fill="auto"/>
        <w:spacing w:before="0"/>
        <w:ind w:right="60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</w:t>
      </w:r>
      <w:r w:rsidR="007E2BB8" w:rsidRPr="004B6084">
        <w:rPr>
          <w:rStyle w:val="ab"/>
          <w:b w:val="0"/>
          <w:color w:val="000000"/>
          <w:sz w:val="28"/>
          <w:szCs w:val="28"/>
        </w:rPr>
        <w:t>В</w:t>
      </w:r>
      <w:r w:rsidR="007E2BB8">
        <w:rPr>
          <w:rStyle w:val="ab"/>
          <w:b w:val="0"/>
          <w:color w:val="000000"/>
          <w:sz w:val="28"/>
          <w:szCs w:val="28"/>
        </w:rPr>
        <w:t xml:space="preserve"> соответствии с </w:t>
      </w:r>
      <w:r w:rsidR="007E2BB8" w:rsidRPr="008041C4">
        <w:rPr>
          <w:b w:val="0"/>
          <w:sz w:val="28"/>
          <w:szCs w:val="28"/>
        </w:rPr>
        <w:t>постановление</w:t>
      </w:r>
      <w:r w:rsidR="007E2BB8">
        <w:rPr>
          <w:b w:val="0"/>
          <w:sz w:val="28"/>
          <w:szCs w:val="28"/>
        </w:rPr>
        <w:t>м</w:t>
      </w:r>
      <w:r w:rsidR="007E2BB8" w:rsidRPr="008041C4">
        <w:rPr>
          <w:b w:val="0"/>
          <w:sz w:val="28"/>
          <w:szCs w:val="28"/>
        </w:rPr>
        <w:t xml:space="preserve"> </w:t>
      </w:r>
      <w:r w:rsidR="00FA74E6">
        <w:rPr>
          <w:b w:val="0"/>
          <w:sz w:val="28"/>
          <w:szCs w:val="28"/>
        </w:rPr>
        <w:t>Правительства</w:t>
      </w:r>
      <w:r w:rsidR="007E2BB8" w:rsidRPr="008041C4">
        <w:rPr>
          <w:b w:val="0"/>
          <w:sz w:val="28"/>
          <w:szCs w:val="28"/>
        </w:rPr>
        <w:t xml:space="preserve"> </w:t>
      </w:r>
      <w:r w:rsidR="00FA74E6">
        <w:rPr>
          <w:b w:val="0"/>
          <w:sz w:val="28"/>
          <w:szCs w:val="28"/>
        </w:rPr>
        <w:t xml:space="preserve">Кемеровской области – Кузбасса </w:t>
      </w:r>
      <w:r w:rsidR="007E2BB8">
        <w:rPr>
          <w:b w:val="0"/>
          <w:sz w:val="28"/>
          <w:szCs w:val="28"/>
        </w:rPr>
        <w:t xml:space="preserve">от </w:t>
      </w:r>
      <w:r w:rsidR="00100CD0">
        <w:rPr>
          <w:b w:val="0"/>
          <w:sz w:val="28"/>
          <w:szCs w:val="28"/>
        </w:rPr>
        <w:t>31</w:t>
      </w:r>
      <w:r w:rsidR="00334FC9">
        <w:rPr>
          <w:b w:val="0"/>
          <w:sz w:val="28"/>
          <w:szCs w:val="28"/>
        </w:rPr>
        <w:t>.</w:t>
      </w:r>
      <w:r w:rsidR="00100CD0">
        <w:rPr>
          <w:b w:val="0"/>
          <w:sz w:val="28"/>
          <w:szCs w:val="28"/>
        </w:rPr>
        <w:t>01</w:t>
      </w:r>
      <w:r w:rsidR="00334FC9">
        <w:rPr>
          <w:b w:val="0"/>
          <w:sz w:val="28"/>
          <w:szCs w:val="28"/>
        </w:rPr>
        <w:t>.20</w:t>
      </w:r>
      <w:r w:rsidR="00100CD0">
        <w:rPr>
          <w:b w:val="0"/>
          <w:sz w:val="28"/>
          <w:szCs w:val="28"/>
        </w:rPr>
        <w:t>20</w:t>
      </w:r>
      <w:r w:rsidR="007E2BB8" w:rsidRPr="008041C4">
        <w:rPr>
          <w:b w:val="0"/>
          <w:sz w:val="28"/>
          <w:szCs w:val="28"/>
        </w:rPr>
        <w:t xml:space="preserve"> № </w:t>
      </w:r>
      <w:r w:rsidR="00100CD0">
        <w:rPr>
          <w:b w:val="0"/>
          <w:sz w:val="28"/>
          <w:szCs w:val="28"/>
        </w:rPr>
        <w:t>36</w:t>
      </w:r>
      <w:r w:rsidR="00792D86">
        <w:rPr>
          <w:b w:val="0"/>
          <w:sz w:val="28"/>
          <w:szCs w:val="28"/>
        </w:rPr>
        <w:t xml:space="preserve"> </w:t>
      </w:r>
      <w:r w:rsidR="007E2BB8" w:rsidRPr="008041C4">
        <w:rPr>
          <w:b w:val="0"/>
          <w:sz w:val="28"/>
          <w:szCs w:val="28"/>
        </w:rPr>
        <w:t>«</w:t>
      </w:r>
      <w:r w:rsidR="007E2BB8" w:rsidRPr="006D3EEE">
        <w:rPr>
          <w:b w:val="0"/>
          <w:sz w:val="28"/>
          <w:szCs w:val="28"/>
        </w:rPr>
        <w:t>Об увеличении окладов (должностных окладов), ставок заработной платы и</w:t>
      </w:r>
      <w:r w:rsidR="007E2BB8" w:rsidRPr="008041C4">
        <w:rPr>
          <w:b w:val="0"/>
          <w:sz w:val="28"/>
          <w:szCs w:val="28"/>
        </w:rPr>
        <w:t xml:space="preserve"> внесении изменений в постановление Коллегии Админ</w:t>
      </w:r>
      <w:r w:rsidR="007E2BB8">
        <w:rPr>
          <w:b w:val="0"/>
          <w:sz w:val="28"/>
          <w:szCs w:val="28"/>
        </w:rPr>
        <w:t xml:space="preserve">истрации </w:t>
      </w:r>
      <w:r w:rsidR="007E2BB8" w:rsidRPr="008041C4">
        <w:rPr>
          <w:b w:val="0"/>
          <w:sz w:val="28"/>
          <w:szCs w:val="28"/>
        </w:rPr>
        <w:t>Кемеровской области от 25.03.2011 № 120 «О введении новой системы оплаты труда для работников государственных образовательных организаций Кемеровской области, созданных в форме учреждений»</w:t>
      </w:r>
      <w:r w:rsidR="00E036E6">
        <w:rPr>
          <w:b w:val="0"/>
          <w:sz w:val="28"/>
          <w:szCs w:val="28"/>
        </w:rPr>
        <w:t>, постановлением Администрации Таштагольского муниципального района от 21.01.2020 № 47-п</w:t>
      </w:r>
      <w:r w:rsidR="00E743EF">
        <w:rPr>
          <w:b w:val="0"/>
          <w:sz w:val="28"/>
          <w:szCs w:val="28"/>
        </w:rPr>
        <w:t xml:space="preserve"> « Об увеличении фондов оплаты труда работников муниципальных учреждений Таштагольского муниципального района»</w:t>
      </w:r>
      <w:r w:rsidR="00E036E6">
        <w:rPr>
          <w:b w:val="0"/>
          <w:sz w:val="28"/>
          <w:szCs w:val="28"/>
        </w:rPr>
        <w:t xml:space="preserve"> а</w:t>
      </w:r>
      <w:r w:rsidR="007E2BB8">
        <w:rPr>
          <w:b w:val="0"/>
          <w:sz w:val="28"/>
          <w:szCs w:val="28"/>
        </w:rPr>
        <w:t>дминистраци</w:t>
      </w:r>
      <w:r w:rsidR="00E743EF">
        <w:rPr>
          <w:b w:val="0"/>
          <w:sz w:val="28"/>
          <w:szCs w:val="28"/>
        </w:rPr>
        <w:t>я</w:t>
      </w:r>
      <w:r w:rsidR="007E2BB8">
        <w:rPr>
          <w:b w:val="0"/>
          <w:sz w:val="28"/>
          <w:szCs w:val="28"/>
        </w:rPr>
        <w:t xml:space="preserve"> Таштагольского муниципального района постановляет:</w:t>
      </w:r>
    </w:p>
    <w:p w:rsidR="00F72E5A" w:rsidRDefault="00F72E5A" w:rsidP="006E0599">
      <w:pPr>
        <w:pStyle w:val="60"/>
        <w:numPr>
          <w:ilvl w:val="0"/>
          <w:numId w:val="1"/>
        </w:numPr>
        <w:shd w:val="clear" w:color="auto" w:fill="auto"/>
        <w:spacing w:before="0"/>
        <w:ind w:right="60"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Внести изменения в постановление Администрации Таштагольского муниципального района от 28.03.2011 № 218-п «О введении новой системы оплаты труда для работников образовательных учреждений Таштагольского муниципального района» следующие изменения:</w:t>
      </w:r>
    </w:p>
    <w:p w:rsidR="007E2BB8" w:rsidRDefault="0032638C" w:rsidP="0032638C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color w:val="auto"/>
        </w:rPr>
      </w:pPr>
      <w:r>
        <w:rPr>
          <w:color w:val="auto"/>
        </w:rPr>
        <w:t xml:space="preserve">    1.</w:t>
      </w:r>
      <w:r w:rsidR="00006C5C" w:rsidRPr="00006C5C">
        <w:rPr>
          <w:color w:val="auto"/>
        </w:rPr>
        <w:t>1</w:t>
      </w:r>
      <w:r w:rsidR="0027655A">
        <w:rPr>
          <w:color w:val="auto"/>
        </w:rPr>
        <w:t>.</w:t>
      </w:r>
      <w:r>
        <w:rPr>
          <w:color w:val="auto"/>
        </w:rPr>
        <w:t xml:space="preserve"> </w:t>
      </w:r>
      <w:r w:rsidR="007E2BB8" w:rsidRPr="007E2BB8">
        <w:rPr>
          <w:color w:val="auto"/>
        </w:rPr>
        <w:t xml:space="preserve">Внести в </w:t>
      </w:r>
      <w:r w:rsidR="00F72E5A">
        <w:rPr>
          <w:color w:val="auto"/>
        </w:rPr>
        <w:t>приложение № 6</w:t>
      </w:r>
      <w:r>
        <w:rPr>
          <w:color w:val="auto"/>
        </w:rPr>
        <w:t xml:space="preserve"> к Примерному п</w:t>
      </w:r>
      <w:r w:rsidR="007E2BB8" w:rsidRPr="007E2BB8">
        <w:rPr>
          <w:color w:val="auto"/>
        </w:rPr>
        <w:t>оложени</w:t>
      </w:r>
      <w:r>
        <w:rPr>
          <w:color w:val="auto"/>
        </w:rPr>
        <w:t>ю</w:t>
      </w:r>
      <w:r w:rsidR="007E2BB8" w:rsidRPr="007E2BB8">
        <w:rPr>
          <w:color w:val="auto"/>
        </w:rPr>
        <w:t xml:space="preserve"> об оплате труда работников муниципальных образовательных учреждений</w:t>
      </w:r>
      <w:r w:rsidR="007E2BB8" w:rsidRPr="007E2BB8">
        <w:rPr>
          <w:bCs w:val="0"/>
          <w:color w:val="auto"/>
        </w:rPr>
        <w:t xml:space="preserve"> Таштагольского муниципального района</w:t>
      </w:r>
      <w:r w:rsidR="007E2BB8" w:rsidRPr="007E2BB8">
        <w:rPr>
          <w:color w:val="auto"/>
        </w:rPr>
        <w:t xml:space="preserve"> (далее – Примерное положение) изменения, </w:t>
      </w:r>
      <w:r w:rsidR="007E2BB8" w:rsidRPr="007E2BB8">
        <w:rPr>
          <w:bCs w:val="0"/>
          <w:color w:val="auto"/>
        </w:rPr>
        <w:t>изложив</w:t>
      </w:r>
      <w:r w:rsidR="008C545E" w:rsidRPr="006E0599">
        <w:rPr>
          <w:bCs w:val="0"/>
          <w:color w:val="auto"/>
        </w:rPr>
        <w:t xml:space="preserve"> </w:t>
      </w:r>
      <w:r w:rsidR="007E2BB8" w:rsidRPr="007E2BB8">
        <w:rPr>
          <w:bCs w:val="0"/>
          <w:color w:val="auto"/>
        </w:rPr>
        <w:t>приложени</w:t>
      </w:r>
      <w:r>
        <w:rPr>
          <w:bCs w:val="0"/>
          <w:color w:val="auto"/>
        </w:rPr>
        <w:t>е</w:t>
      </w:r>
      <w:r w:rsidR="007E2BB8" w:rsidRPr="007E2BB8">
        <w:rPr>
          <w:bCs w:val="0"/>
          <w:color w:val="auto"/>
        </w:rPr>
        <w:t xml:space="preserve"> № 6 в новой редакции </w:t>
      </w:r>
      <w:r w:rsidR="007E2BB8" w:rsidRPr="007E2BB8">
        <w:rPr>
          <w:color w:val="auto"/>
        </w:rPr>
        <w:t>согласно приложению</w:t>
      </w:r>
      <w:r>
        <w:rPr>
          <w:color w:val="auto"/>
        </w:rPr>
        <w:t xml:space="preserve"> № 1 к настоящему постановлению;</w:t>
      </w:r>
    </w:p>
    <w:p w:rsidR="0032638C" w:rsidRDefault="0027655A" w:rsidP="0027655A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color w:val="auto"/>
        </w:rPr>
      </w:pPr>
      <w:r>
        <w:rPr>
          <w:color w:val="auto"/>
        </w:rPr>
        <w:t xml:space="preserve">    1.</w:t>
      </w:r>
      <w:r w:rsidR="00006C5C" w:rsidRPr="00006C5C">
        <w:rPr>
          <w:color w:val="auto"/>
        </w:rPr>
        <w:t>2</w:t>
      </w:r>
      <w:r>
        <w:rPr>
          <w:color w:val="auto"/>
        </w:rPr>
        <w:t xml:space="preserve">. </w:t>
      </w:r>
      <w:r w:rsidR="0032638C">
        <w:rPr>
          <w:color w:val="auto"/>
        </w:rPr>
        <w:t>Внести в приложение № 7 к Примерному положению об оплате труда работников муниципальных образовательных учреждений Таштагольского муниципального района (далее Примерное положение) изменения, изложив приложение № 7 в новой редакции согласно приложению № 2 к настоящему постановлению;</w:t>
      </w:r>
    </w:p>
    <w:p w:rsidR="0032638C" w:rsidRDefault="0027655A" w:rsidP="0027655A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color w:val="auto"/>
        </w:rPr>
      </w:pPr>
      <w:r>
        <w:rPr>
          <w:color w:val="auto"/>
        </w:rPr>
        <w:t xml:space="preserve">     1.</w:t>
      </w:r>
      <w:r w:rsidR="00006C5C" w:rsidRPr="00006C5C">
        <w:rPr>
          <w:color w:val="auto"/>
        </w:rPr>
        <w:t>3</w:t>
      </w:r>
      <w:r>
        <w:rPr>
          <w:color w:val="auto"/>
        </w:rPr>
        <w:t xml:space="preserve">. </w:t>
      </w:r>
      <w:r w:rsidR="0032638C">
        <w:rPr>
          <w:color w:val="auto"/>
        </w:rPr>
        <w:t>Внести в приложение № 8 к Примерному положению об оплате труда работников муниципальных образовательных учреждений Таштагольского муниципального района (далее Примерное положение) изменения, изложив приложение № 8 в новой редакции согласно приложению № 3 к настоящему постановлению;</w:t>
      </w:r>
    </w:p>
    <w:p w:rsidR="0032638C" w:rsidRDefault="0027655A" w:rsidP="0027655A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color w:val="auto"/>
        </w:rPr>
      </w:pPr>
      <w:r>
        <w:rPr>
          <w:color w:val="auto"/>
        </w:rPr>
        <w:lastRenderedPageBreak/>
        <w:t xml:space="preserve">     1.</w:t>
      </w:r>
      <w:r w:rsidR="00006C5C" w:rsidRPr="00006C5C">
        <w:rPr>
          <w:color w:val="auto"/>
        </w:rPr>
        <w:t>4</w:t>
      </w:r>
      <w:r>
        <w:rPr>
          <w:color w:val="auto"/>
        </w:rPr>
        <w:t xml:space="preserve">. </w:t>
      </w:r>
      <w:r w:rsidR="0032638C">
        <w:rPr>
          <w:color w:val="auto"/>
        </w:rPr>
        <w:t>Внести в приложение № 9 к Примерному положению об оплате труда работников муниципальных образовательных учреждений Таштагольского муниципального района (далее Примерное положение) изменения, изложив приложение № 9 в новой редакции согласно приложению № 4 к настоящему постановлению;</w:t>
      </w:r>
    </w:p>
    <w:p w:rsidR="0032638C" w:rsidRPr="0032638C" w:rsidRDefault="0027655A" w:rsidP="0027655A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color w:val="auto"/>
        </w:rPr>
      </w:pPr>
      <w:r>
        <w:rPr>
          <w:color w:val="auto"/>
        </w:rPr>
        <w:t xml:space="preserve">    1.</w:t>
      </w:r>
      <w:r w:rsidR="00006C5C" w:rsidRPr="00006C5C">
        <w:rPr>
          <w:color w:val="auto"/>
        </w:rPr>
        <w:t>5</w:t>
      </w:r>
      <w:r>
        <w:rPr>
          <w:color w:val="auto"/>
        </w:rPr>
        <w:t xml:space="preserve">. </w:t>
      </w:r>
      <w:r w:rsidR="0032638C">
        <w:rPr>
          <w:color w:val="auto"/>
        </w:rPr>
        <w:t xml:space="preserve">Внести в приложение № 10 </w:t>
      </w:r>
      <w:r w:rsidR="0032638C" w:rsidRPr="0032638C">
        <w:rPr>
          <w:color w:val="auto"/>
        </w:rPr>
        <w:t xml:space="preserve">к Примерному положению об оплате труда работников муниципальных образовательных учреждений Таштагольского муниципального района (далее Примерное положение) изменения, изложив приложение № </w:t>
      </w:r>
      <w:r w:rsidR="0032638C">
        <w:rPr>
          <w:color w:val="auto"/>
        </w:rPr>
        <w:t>10</w:t>
      </w:r>
      <w:r w:rsidR="0032638C" w:rsidRPr="0032638C">
        <w:rPr>
          <w:color w:val="auto"/>
        </w:rPr>
        <w:t xml:space="preserve"> в новой редакции согласно приложению № </w:t>
      </w:r>
      <w:r w:rsidR="0032638C">
        <w:rPr>
          <w:color w:val="auto"/>
        </w:rPr>
        <w:t>5</w:t>
      </w:r>
      <w:r w:rsidR="0032638C" w:rsidRPr="0032638C">
        <w:rPr>
          <w:color w:val="auto"/>
        </w:rPr>
        <w:t xml:space="preserve"> к настоящему постановлению;</w:t>
      </w:r>
    </w:p>
    <w:p w:rsidR="007E2BB8" w:rsidRPr="00A751B9" w:rsidRDefault="0027655A" w:rsidP="00A751B9">
      <w:pPr>
        <w:tabs>
          <w:tab w:val="left" w:pos="0"/>
        </w:tabs>
        <w:jc w:val="both"/>
        <w:rPr>
          <w:color w:val="000000" w:themeColor="text1"/>
        </w:rPr>
      </w:pPr>
      <w:r>
        <w:rPr>
          <w:color w:val="auto"/>
        </w:rPr>
        <w:t xml:space="preserve">     2</w:t>
      </w:r>
      <w:r w:rsidR="00A751B9" w:rsidRPr="00A751B9">
        <w:rPr>
          <w:color w:val="000000" w:themeColor="text1"/>
        </w:rPr>
        <w:t xml:space="preserve">. </w:t>
      </w:r>
      <w:r w:rsidR="007E2BB8" w:rsidRPr="00A751B9">
        <w:rPr>
          <w:color w:val="000000" w:themeColor="text1"/>
        </w:rPr>
        <w:t>Пресс-секретарю Главы Таштагольского муниципального района (Кустовой М.Л.)</w:t>
      </w:r>
      <w:r w:rsidR="00A751B9" w:rsidRPr="00A751B9">
        <w:rPr>
          <w:color w:val="000000" w:themeColor="text1"/>
        </w:rPr>
        <w:t xml:space="preserve"> </w:t>
      </w:r>
      <w:r w:rsidR="00B83861">
        <w:rPr>
          <w:color w:val="000000" w:themeColor="text1"/>
        </w:rPr>
        <w:t xml:space="preserve">разместить </w:t>
      </w:r>
      <w:r w:rsidR="007E2BB8" w:rsidRPr="00A751B9">
        <w:rPr>
          <w:color w:val="000000" w:themeColor="text1"/>
        </w:rPr>
        <w:t xml:space="preserve"> настоящее постановление на </w:t>
      </w:r>
      <w:r w:rsidR="00B83861">
        <w:rPr>
          <w:color w:val="000000" w:themeColor="text1"/>
        </w:rPr>
        <w:t xml:space="preserve">официальном </w:t>
      </w:r>
      <w:r w:rsidR="007E2BB8" w:rsidRPr="00A751B9">
        <w:rPr>
          <w:color w:val="000000" w:themeColor="text1"/>
        </w:rPr>
        <w:t xml:space="preserve">сайте администрации </w:t>
      </w:r>
      <w:r w:rsidR="00B83861">
        <w:rPr>
          <w:color w:val="000000" w:themeColor="text1"/>
        </w:rPr>
        <w:t xml:space="preserve">Таштагольского муниципального района </w:t>
      </w:r>
      <w:r w:rsidR="007E2BB8" w:rsidRPr="00A751B9">
        <w:rPr>
          <w:color w:val="000000" w:themeColor="text1"/>
        </w:rPr>
        <w:t xml:space="preserve">в </w:t>
      </w:r>
      <w:r w:rsidR="00B83861">
        <w:rPr>
          <w:color w:val="000000" w:themeColor="text1"/>
        </w:rPr>
        <w:t>информационн</w:t>
      </w:r>
      <w:proofErr w:type="gramStart"/>
      <w:r w:rsidR="00B83861">
        <w:rPr>
          <w:color w:val="000000" w:themeColor="text1"/>
        </w:rPr>
        <w:t>о-</w:t>
      </w:r>
      <w:proofErr w:type="gramEnd"/>
      <w:r w:rsidR="00B83861">
        <w:rPr>
          <w:color w:val="000000" w:themeColor="text1"/>
        </w:rPr>
        <w:t xml:space="preserve"> телекоммуникационной </w:t>
      </w:r>
      <w:r w:rsidR="007E2BB8" w:rsidRPr="00A751B9">
        <w:rPr>
          <w:color w:val="000000" w:themeColor="text1"/>
        </w:rPr>
        <w:t>сети «Интернет».</w:t>
      </w:r>
    </w:p>
    <w:p w:rsidR="007E2BB8" w:rsidRPr="007E2BB8" w:rsidRDefault="0027655A" w:rsidP="007E2BB8">
      <w:pPr>
        <w:pStyle w:val="ConsPlusNormal"/>
        <w:tabs>
          <w:tab w:val="left" w:pos="567"/>
        </w:tabs>
        <w:ind w:firstLine="360"/>
        <w:jc w:val="both"/>
        <w:rPr>
          <w:b w:val="0"/>
        </w:rPr>
      </w:pPr>
      <w:r>
        <w:rPr>
          <w:b w:val="0"/>
        </w:rPr>
        <w:t>3</w:t>
      </w:r>
      <w:r w:rsidR="007E2BB8" w:rsidRPr="007E2BB8">
        <w:rPr>
          <w:b w:val="0"/>
        </w:rPr>
        <w:t xml:space="preserve">. Контроль за исполнением настоящего постановления возложить на </w:t>
      </w:r>
      <w:r w:rsidR="00006C5C">
        <w:rPr>
          <w:b w:val="0"/>
        </w:rPr>
        <w:t xml:space="preserve">и.о. </w:t>
      </w:r>
      <w:r w:rsidR="007E2BB8" w:rsidRPr="007E2BB8">
        <w:rPr>
          <w:b w:val="0"/>
        </w:rPr>
        <w:t xml:space="preserve">заместителя Главы Таштагольского муниципального района </w:t>
      </w:r>
      <w:r w:rsidR="00B83861">
        <w:rPr>
          <w:b w:val="0"/>
        </w:rPr>
        <w:t xml:space="preserve">по социальным вопросам </w:t>
      </w:r>
      <w:proofErr w:type="spellStart"/>
      <w:r w:rsidR="00006C5C">
        <w:rPr>
          <w:b w:val="0"/>
        </w:rPr>
        <w:t>В</w:t>
      </w:r>
      <w:r w:rsidR="00B83861">
        <w:rPr>
          <w:b w:val="0"/>
        </w:rPr>
        <w:t>.В.</w:t>
      </w:r>
      <w:r w:rsidR="00006C5C">
        <w:rPr>
          <w:b w:val="0"/>
        </w:rPr>
        <w:t>Губайдулину</w:t>
      </w:r>
      <w:proofErr w:type="spellEnd"/>
      <w:r w:rsidR="007E2BB8" w:rsidRPr="007E2BB8">
        <w:rPr>
          <w:b w:val="0"/>
        </w:rPr>
        <w:t>.</w:t>
      </w:r>
    </w:p>
    <w:p w:rsidR="007E2BB8" w:rsidRDefault="0027655A" w:rsidP="007E2BB8">
      <w:pPr>
        <w:ind w:firstLine="426"/>
        <w:jc w:val="both"/>
        <w:rPr>
          <w:color w:val="auto"/>
        </w:rPr>
      </w:pPr>
      <w:r>
        <w:rPr>
          <w:color w:val="auto"/>
        </w:rPr>
        <w:t>4</w:t>
      </w:r>
      <w:r w:rsidR="007E2BB8" w:rsidRPr="007E2BB8">
        <w:rPr>
          <w:color w:val="auto"/>
        </w:rPr>
        <w:t xml:space="preserve">. </w:t>
      </w:r>
      <w:bookmarkStart w:id="0" w:name="sub_13"/>
      <w:r w:rsidR="005A3F81" w:rsidRPr="005A3F81">
        <w:rPr>
          <w:color w:val="auto"/>
        </w:rPr>
        <w:t xml:space="preserve">Настоящее постановление вступает в силу </w:t>
      </w:r>
      <w:r w:rsidR="00B83861">
        <w:rPr>
          <w:color w:val="auto"/>
        </w:rPr>
        <w:t>с момента подписания</w:t>
      </w:r>
      <w:r w:rsidR="005A3F81" w:rsidRPr="005A3F81">
        <w:rPr>
          <w:color w:val="auto"/>
        </w:rPr>
        <w:t xml:space="preserve"> и распространяет свое действие на правоотношения, возникшие </w:t>
      </w:r>
      <w:r w:rsidR="007E2BB8" w:rsidRPr="005A3F81">
        <w:rPr>
          <w:bCs w:val="0"/>
          <w:color w:val="auto"/>
        </w:rPr>
        <w:t>с 01.0</w:t>
      </w:r>
      <w:r w:rsidR="00A751B9">
        <w:rPr>
          <w:bCs w:val="0"/>
          <w:color w:val="auto"/>
        </w:rPr>
        <w:t>1</w:t>
      </w:r>
      <w:r w:rsidR="007E2BB8" w:rsidRPr="005A3F81">
        <w:rPr>
          <w:bCs w:val="0"/>
          <w:color w:val="auto"/>
        </w:rPr>
        <w:t xml:space="preserve"> 20</w:t>
      </w:r>
      <w:r w:rsidR="00A751B9">
        <w:rPr>
          <w:bCs w:val="0"/>
          <w:color w:val="auto"/>
        </w:rPr>
        <w:t>20</w:t>
      </w:r>
      <w:r w:rsidR="007E2BB8" w:rsidRPr="005A3F81">
        <w:rPr>
          <w:color w:val="auto"/>
        </w:rPr>
        <w:t>.</w:t>
      </w:r>
    </w:p>
    <w:p w:rsidR="00EE4ADC" w:rsidRDefault="00EE4ADC" w:rsidP="007E2BB8">
      <w:pPr>
        <w:ind w:firstLine="426"/>
        <w:jc w:val="both"/>
        <w:rPr>
          <w:color w:val="auto"/>
        </w:rPr>
      </w:pPr>
    </w:p>
    <w:p w:rsidR="00EE4ADC" w:rsidRPr="007E2BB8" w:rsidRDefault="00EE4ADC" w:rsidP="007E2BB8">
      <w:pPr>
        <w:ind w:firstLine="426"/>
        <w:jc w:val="both"/>
        <w:rPr>
          <w:color w:val="auto"/>
        </w:rPr>
      </w:pPr>
    </w:p>
    <w:bookmarkEnd w:id="0"/>
    <w:p w:rsidR="00B83861" w:rsidRDefault="00B83861" w:rsidP="00B83861">
      <w:pPr>
        <w:tabs>
          <w:tab w:val="left" w:pos="6930"/>
        </w:tabs>
        <w:ind w:firstLine="284"/>
        <w:jc w:val="both"/>
        <w:rPr>
          <w:color w:val="auto"/>
        </w:rPr>
      </w:pPr>
      <w:r>
        <w:rPr>
          <w:color w:val="auto"/>
        </w:rPr>
        <w:t xml:space="preserve"> Глава </w:t>
      </w:r>
      <w:r w:rsidR="007E2BB8" w:rsidRPr="007E2BB8">
        <w:rPr>
          <w:color w:val="auto"/>
        </w:rPr>
        <w:t xml:space="preserve">Таштагольского </w:t>
      </w:r>
    </w:p>
    <w:p w:rsidR="007E2BB8" w:rsidRPr="007E2BB8" w:rsidRDefault="00B83861" w:rsidP="00B83861">
      <w:pPr>
        <w:tabs>
          <w:tab w:val="left" w:pos="6930"/>
        </w:tabs>
        <w:ind w:firstLine="284"/>
        <w:jc w:val="both"/>
        <w:rPr>
          <w:color w:val="auto"/>
        </w:rPr>
      </w:pPr>
      <w:r>
        <w:rPr>
          <w:color w:val="auto"/>
        </w:rPr>
        <w:t xml:space="preserve"> </w:t>
      </w:r>
      <w:r w:rsidR="007E2BB8" w:rsidRPr="007E2BB8">
        <w:rPr>
          <w:color w:val="auto"/>
        </w:rPr>
        <w:t xml:space="preserve">муниципального района                                </w:t>
      </w:r>
      <w:r>
        <w:rPr>
          <w:color w:val="auto"/>
        </w:rPr>
        <w:t xml:space="preserve">                             </w:t>
      </w:r>
      <w:r w:rsidR="007E2BB8" w:rsidRPr="007E2BB8">
        <w:rPr>
          <w:color w:val="auto"/>
        </w:rPr>
        <w:t xml:space="preserve"> В.Н. </w:t>
      </w:r>
      <w:proofErr w:type="spellStart"/>
      <w:r w:rsidR="007E2BB8" w:rsidRPr="007E2BB8">
        <w:rPr>
          <w:color w:val="auto"/>
        </w:rPr>
        <w:t>Макута</w:t>
      </w:r>
      <w:proofErr w:type="spellEnd"/>
    </w:p>
    <w:p w:rsidR="007E2BB8" w:rsidRPr="007E2BB8" w:rsidRDefault="00F727F6" w:rsidP="007E2BB8">
      <w:pPr>
        <w:jc w:val="right"/>
        <w:rPr>
          <w:rStyle w:val="ae"/>
          <w:b w:val="0"/>
          <w:color w:val="auto"/>
        </w:rPr>
      </w:pPr>
      <w:r>
        <w:rPr>
          <w:bCs w:val="0"/>
          <w:color w:val="auto"/>
          <w:szCs w:val="20"/>
        </w:rPr>
        <w:br w:type="page"/>
      </w:r>
      <w:r w:rsidR="007E2BB8" w:rsidRPr="007E2BB8">
        <w:rPr>
          <w:rStyle w:val="ae"/>
          <w:b w:val="0"/>
          <w:color w:val="auto"/>
        </w:rPr>
        <w:lastRenderedPageBreak/>
        <w:t xml:space="preserve">Приложение № 1 </w:t>
      </w:r>
    </w:p>
    <w:p w:rsidR="007E2BB8" w:rsidRPr="007E2BB8" w:rsidRDefault="007E2BB8" w:rsidP="007E2BB8">
      <w:pPr>
        <w:jc w:val="right"/>
      </w:pPr>
      <w:r w:rsidRPr="007E2BB8">
        <w:rPr>
          <w:rStyle w:val="ae"/>
          <w:b w:val="0"/>
          <w:color w:val="auto"/>
        </w:rPr>
        <w:t xml:space="preserve">к </w:t>
      </w:r>
      <w:r w:rsidRPr="007E2BB8">
        <w:rPr>
          <w:rStyle w:val="ad"/>
          <w:b w:val="0"/>
          <w:color w:val="auto"/>
        </w:rPr>
        <w:t>постановлению</w:t>
      </w:r>
      <w:r w:rsidRPr="007E2BB8">
        <w:rPr>
          <w:rStyle w:val="ae"/>
          <w:b w:val="0"/>
          <w:color w:val="auto"/>
        </w:rPr>
        <w:br/>
        <w:t xml:space="preserve">Администрации Таштагольского </w:t>
      </w:r>
      <w:r w:rsidRPr="007E2BB8">
        <w:rPr>
          <w:rStyle w:val="ae"/>
          <w:b w:val="0"/>
          <w:color w:val="auto"/>
        </w:rPr>
        <w:br/>
        <w:t>муниципального района</w:t>
      </w:r>
      <w:r w:rsidRPr="007E2BB8">
        <w:rPr>
          <w:rStyle w:val="ae"/>
          <w:b w:val="0"/>
          <w:color w:val="auto"/>
        </w:rPr>
        <w:br/>
        <w:t>от __ ________ 20</w:t>
      </w:r>
      <w:r w:rsidR="003D71D9">
        <w:rPr>
          <w:rStyle w:val="ae"/>
          <w:b w:val="0"/>
          <w:color w:val="auto"/>
        </w:rPr>
        <w:t>20</w:t>
      </w:r>
      <w:r w:rsidRPr="007E2BB8">
        <w:rPr>
          <w:rStyle w:val="ae"/>
          <w:b w:val="0"/>
          <w:color w:val="auto"/>
        </w:rPr>
        <w:t xml:space="preserve"> г. N ____</w:t>
      </w:r>
    </w:p>
    <w:p w:rsidR="007E2BB8" w:rsidRPr="007E2BB8" w:rsidRDefault="007E2BB8" w:rsidP="007E2BB8"/>
    <w:p w:rsidR="007E2BB8" w:rsidRPr="007E2BB8" w:rsidRDefault="007E2BB8" w:rsidP="007E2BB8"/>
    <w:p w:rsidR="007E2BB8" w:rsidRPr="007E2BB8" w:rsidRDefault="007E2BB8" w:rsidP="007E2BB8">
      <w:pPr>
        <w:jc w:val="right"/>
      </w:pPr>
      <w:bookmarkStart w:id="1" w:name="sub_6000"/>
      <w:r w:rsidRPr="007E2BB8">
        <w:rPr>
          <w:rStyle w:val="ae"/>
          <w:b w:val="0"/>
          <w:color w:val="auto"/>
        </w:rPr>
        <w:t>Приложение N 6</w:t>
      </w:r>
      <w:r w:rsidRPr="007E2BB8">
        <w:rPr>
          <w:rStyle w:val="ae"/>
          <w:b w:val="0"/>
          <w:color w:val="auto"/>
        </w:rPr>
        <w:br/>
        <w:t xml:space="preserve">к </w:t>
      </w:r>
      <w:r w:rsidRPr="007E2BB8">
        <w:rPr>
          <w:rStyle w:val="ad"/>
          <w:b w:val="0"/>
          <w:color w:val="auto"/>
        </w:rPr>
        <w:t>Примерному положению</w:t>
      </w:r>
      <w:r w:rsidRPr="007E2BB8">
        <w:rPr>
          <w:rStyle w:val="ae"/>
          <w:b w:val="0"/>
          <w:color w:val="auto"/>
        </w:rPr>
        <w:br/>
        <w:t>об оплате труда работников</w:t>
      </w:r>
      <w:r w:rsidRPr="007E2BB8">
        <w:rPr>
          <w:rStyle w:val="ae"/>
          <w:b w:val="0"/>
          <w:color w:val="auto"/>
        </w:rPr>
        <w:br/>
        <w:t>муниципальных образовательных</w:t>
      </w:r>
      <w:r w:rsidRPr="007E2BB8">
        <w:rPr>
          <w:rStyle w:val="ae"/>
          <w:b w:val="0"/>
          <w:color w:val="auto"/>
        </w:rPr>
        <w:br/>
        <w:t>учреждений Таштагольского</w:t>
      </w:r>
      <w:r w:rsidRPr="007E2BB8">
        <w:rPr>
          <w:rStyle w:val="ae"/>
          <w:b w:val="0"/>
          <w:color w:val="auto"/>
        </w:rPr>
        <w:br/>
        <w:t>муниципального района</w:t>
      </w:r>
    </w:p>
    <w:bookmarkEnd w:id="1"/>
    <w:p w:rsidR="001C36C8" w:rsidRPr="00B32730" w:rsidRDefault="001C36C8" w:rsidP="007E2BB8">
      <w:pPr>
        <w:widowControl w:val="0"/>
        <w:autoSpaceDE w:val="0"/>
        <w:autoSpaceDN w:val="0"/>
        <w:jc w:val="center"/>
        <w:outlineLvl w:val="1"/>
        <w:rPr>
          <w:bCs w:val="0"/>
          <w:color w:val="auto"/>
          <w:szCs w:val="20"/>
        </w:rPr>
      </w:pPr>
    </w:p>
    <w:p w:rsidR="001C36C8" w:rsidRPr="00B32730" w:rsidRDefault="001C36C8" w:rsidP="001C36C8">
      <w:pPr>
        <w:widowControl w:val="0"/>
        <w:autoSpaceDE w:val="0"/>
        <w:autoSpaceDN w:val="0"/>
        <w:jc w:val="center"/>
        <w:rPr>
          <w:bCs w:val="0"/>
          <w:color w:val="auto"/>
          <w:szCs w:val="20"/>
        </w:rPr>
      </w:pPr>
      <w:bookmarkStart w:id="2" w:name="P809"/>
      <w:bookmarkEnd w:id="2"/>
      <w:r w:rsidRPr="00B32730">
        <w:rPr>
          <w:bCs w:val="0"/>
          <w:color w:val="auto"/>
          <w:szCs w:val="20"/>
        </w:rPr>
        <w:t>Профессиональные квалификационные группы</w:t>
      </w:r>
    </w:p>
    <w:p w:rsidR="001C36C8" w:rsidRPr="00B32730" w:rsidRDefault="001C36C8" w:rsidP="001C36C8">
      <w:pPr>
        <w:widowControl w:val="0"/>
        <w:autoSpaceDE w:val="0"/>
        <w:autoSpaceDN w:val="0"/>
        <w:jc w:val="center"/>
        <w:rPr>
          <w:bCs w:val="0"/>
          <w:color w:val="auto"/>
          <w:szCs w:val="20"/>
        </w:rPr>
      </w:pPr>
      <w:r w:rsidRPr="00B32730">
        <w:rPr>
          <w:bCs w:val="0"/>
          <w:color w:val="auto"/>
          <w:szCs w:val="20"/>
        </w:rPr>
        <w:t>должностей руководителей, специалистов</w:t>
      </w:r>
    </w:p>
    <w:p w:rsidR="001C36C8" w:rsidRPr="00B32730" w:rsidRDefault="001C36C8" w:rsidP="001C36C8">
      <w:pPr>
        <w:widowControl w:val="0"/>
        <w:autoSpaceDE w:val="0"/>
        <w:autoSpaceDN w:val="0"/>
        <w:jc w:val="center"/>
        <w:rPr>
          <w:bCs w:val="0"/>
          <w:color w:val="auto"/>
          <w:szCs w:val="20"/>
        </w:rPr>
      </w:pPr>
      <w:r w:rsidRPr="00B32730">
        <w:rPr>
          <w:bCs w:val="0"/>
          <w:color w:val="auto"/>
          <w:szCs w:val="20"/>
        </w:rPr>
        <w:t>и служащих в сфере образования</w:t>
      </w:r>
    </w:p>
    <w:p w:rsidR="001C36C8" w:rsidRPr="00B32730" w:rsidRDefault="001C36C8" w:rsidP="001C36C8">
      <w:pPr>
        <w:widowControl w:val="0"/>
        <w:autoSpaceDE w:val="0"/>
        <w:autoSpaceDN w:val="0"/>
        <w:jc w:val="both"/>
        <w:rPr>
          <w:bCs w:val="0"/>
          <w:color w:val="auto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9"/>
        <w:gridCol w:w="4309"/>
        <w:gridCol w:w="1417"/>
        <w:gridCol w:w="1452"/>
        <w:gridCol w:w="1417"/>
      </w:tblGrid>
      <w:tr w:rsidR="001C36C8" w:rsidRPr="00B32730" w:rsidTr="001C36C8">
        <w:tc>
          <w:tcPr>
            <w:tcW w:w="53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№</w:t>
            </w:r>
            <w:r w:rsidRPr="00B32730">
              <w:rPr>
                <w:bCs w:val="0"/>
                <w:color w:val="auto"/>
                <w:szCs w:val="20"/>
              </w:rPr>
              <w:t xml:space="preserve"> п/п</w:t>
            </w:r>
          </w:p>
        </w:tc>
        <w:tc>
          <w:tcPr>
            <w:tcW w:w="430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Наименование должностей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 xml:space="preserve">Оклад по </w:t>
            </w:r>
            <w:proofErr w:type="spellStart"/>
            <w:r>
              <w:rPr>
                <w:bCs w:val="0"/>
                <w:color w:val="auto"/>
                <w:szCs w:val="20"/>
              </w:rPr>
              <w:t>професси-</w:t>
            </w:r>
            <w:r w:rsidRPr="00B32730">
              <w:rPr>
                <w:bCs w:val="0"/>
                <w:color w:val="auto"/>
                <w:szCs w:val="20"/>
              </w:rPr>
              <w:t>онально-квалифи</w:t>
            </w:r>
            <w:r>
              <w:rPr>
                <w:bCs w:val="0"/>
                <w:color w:val="auto"/>
                <w:szCs w:val="20"/>
              </w:rPr>
              <w:t>-</w:t>
            </w:r>
            <w:r w:rsidRPr="00B32730">
              <w:rPr>
                <w:bCs w:val="0"/>
                <w:color w:val="auto"/>
                <w:szCs w:val="20"/>
              </w:rPr>
              <w:t>кационной</w:t>
            </w:r>
            <w:proofErr w:type="spellEnd"/>
            <w:r w:rsidRPr="00B32730">
              <w:rPr>
                <w:bCs w:val="0"/>
                <w:color w:val="auto"/>
                <w:szCs w:val="20"/>
              </w:rPr>
              <w:t xml:space="preserve"> группе, руб.</w:t>
            </w:r>
          </w:p>
        </w:tc>
        <w:tc>
          <w:tcPr>
            <w:tcW w:w="14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proofErr w:type="spellStart"/>
            <w:r w:rsidRPr="00B32730">
              <w:rPr>
                <w:bCs w:val="0"/>
                <w:color w:val="auto"/>
                <w:szCs w:val="20"/>
              </w:rPr>
              <w:t>Повышаю</w:t>
            </w:r>
            <w:r>
              <w:rPr>
                <w:bCs w:val="0"/>
                <w:color w:val="auto"/>
                <w:szCs w:val="20"/>
              </w:rPr>
              <w:t>-</w:t>
            </w:r>
            <w:r w:rsidRPr="00B32730">
              <w:rPr>
                <w:bCs w:val="0"/>
                <w:color w:val="auto"/>
                <w:szCs w:val="20"/>
              </w:rPr>
              <w:t>щий</w:t>
            </w:r>
            <w:proofErr w:type="spellEnd"/>
            <w:r w:rsidRPr="00B32730">
              <w:rPr>
                <w:bCs w:val="0"/>
                <w:color w:val="auto"/>
                <w:szCs w:val="20"/>
              </w:rPr>
              <w:t xml:space="preserve"> </w:t>
            </w:r>
            <w:proofErr w:type="spellStart"/>
            <w:r w:rsidRPr="00B32730">
              <w:rPr>
                <w:bCs w:val="0"/>
                <w:color w:val="auto"/>
                <w:szCs w:val="20"/>
              </w:rPr>
              <w:t>коэффици</w:t>
            </w:r>
            <w:r>
              <w:rPr>
                <w:bCs w:val="0"/>
                <w:color w:val="auto"/>
                <w:szCs w:val="20"/>
              </w:rPr>
              <w:t>-</w:t>
            </w:r>
            <w:r w:rsidRPr="00B32730">
              <w:rPr>
                <w:bCs w:val="0"/>
                <w:color w:val="auto"/>
                <w:szCs w:val="20"/>
              </w:rPr>
              <w:t>ент</w:t>
            </w:r>
            <w:proofErr w:type="spellEnd"/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 xml:space="preserve">Оклад, </w:t>
            </w:r>
            <w:proofErr w:type="spellStart"/>
            <w:r w:rsidRPr="00B32730">
              <w:rPr>
                <w:bCs w:val="0"/>
                <w:color w:val="auto"/>
                <w:szCs w:val="20"/>
              </w:rPr>
              <w:t>должност</w:t>
            </w:r>
            <w:r>
              <w:rPr>
                <w:bCs w:val="0"/>
                <w:color w:val="auto"/>
                <w:szCs w:val="20"/>
              </w:rPr>
              <w:t>-</w:t>
            </w:r>
            <w:r w:rsidRPr="00B32730">
              <w:rPr>
                <w:bCs w:val="0"/>
                <w:color w:val="auto"/>
                <w:szCs w:val="20"/>
              </w:rPr>
              <w:t>ной</w:t>
            </w:r>
            <w:proofErr w:type="spellEnd"/>
            <w:r w:rsidRPr="00B32730">
              <w:rPr>
                <w:bCs w:val="0"/>
                <w:color w:val="auto"/>
                <w:szCs w:val="20"/>
              </w:rPr>
              <w:t xml:space="preserve"> оклад (ставка), руб.</w:t>
            </w:r>
          </w:p>
        </w:tc>
      </w:tr>
      <w:tr w:rsidR="001C36C8" w:rsidRPr="00B32730" w:rsidTr="001C36C8">
        <w:tc>
          <w:tcPr>
            <w:tcW w:w="53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</w:t>
            </w:r>
          </w:p>
        </w:tc>
        <w:tc>
          <w:tcPr>
            <w:tcW w:w="430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3</w:t>
            </w:r>
          </w:p>
        </w:tc>
        <w:tc>
          <w:tcPr>
            <w:tcW w:w="14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4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5</w:t>
            </w:r>
          </w:p>
        </w:tc>
      </w:tr>
      <w:tr w:rsidR="001C36C8" w:rsidRPr="00B32730" w:rsidTr="001C36C8">
        <w:tc>
          <w:tcPr>
            <w:tcW w:w="9134" w:type="dxa"/>
            <w:gridSpan w:val="5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outlineLvl w:val="2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1C36C8" w:rsidRPr="00B32730" w:rsidTr="001C36C8">
        <w:tc>
          <w:tcPr>
            <w:tcW w:w="4848" w:type="dxa"/>
            <w:gridSpan w:val="2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 квалификационный уровень</w:t>
            </w:r>
          </w:p>
        </w:tc>
        <w:tc>
          <w:tcPr>
            <w:tcW w:w="1417" w:type="dxa"/>
          </w:tcPr>
          <w:p w:rsidR="001C36C8" w:rsidRPr="00B32730" w:rsidRDefault="00A751B9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3090</w:t>
            </w:r>
          </w:p>
        </w:tc>
        <w:tc>
          <w:tcPr>
            <w:tcW w:w="14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</w:tr>
      <w:tr w:rsidR="001C36C8" w:rsidRPr="00B32730" w:rsidTr="001C36C8">
        <w:tc>
          <w:tcPr>
            <w:tcW w:w="53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</w:t>
            </w:r>
          </w:p>
        </w:tc>
        <w:tc>
          <w:tcPr>
            <w:tcW w:w="4309" w:type="dxa"/>
          </w:tcPr>
          <w:p w:rsidR="001C36C8" w:rsidRPr="00477609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pacing w:val="-8"/>
                <w:szCs w:val="20"/>
              </w:rPr>
            </w:pPr>
            <w:r w:rsidRPr="00477609">
              <w:rPr>
                <w:bCs w:val="0"/>
                <w:color w:val="auto"/>
                <w:spacing w:val="-8"/>
                <w:szCs w:val="20"/>
              </w:rPr>
              <w:t>Помощник воспитателя (среднее (полное) общее образование и дополнительная подготовка в области образования и педагогики)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1,2572</w:t>
            </w:r>
          </w:p>
        </w:tc>
        <w:tc>
          <w:tcPr>
            <w:tcW w:w="1417" w:type="dxa"/>
          </w:tcPr>
          <w:p w:rsidR="001C36C8" w:rsidRPr="00B32730" w:rsidRDefault="001C36C8" w:rsidP="00A751B9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3</w:t>
            </w:r>
            <w:r w:rsidR="00A751B9">
              <w:rPr>
                <w:bCs w:val="0"/>
                <w:color w:val="auto"/>
                <w:szCs w:val="20"/>
              </w:rPr>
              <w:t>885</w:t>
            </w:r>
          </w:p>
        </w:tc>
      </w:tr>
      <w:tr w:rsidR="001C36C8" w:rsidRPr="00B32730" w:rsidTr="001C36C8">
        <w:tc>
          <w:tcPr>
            <w:tcW w:w="53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</w:t>
            </w:r>
          </w:p>
        </w:tc>
        <w:tc>
          <w:tcPr>
            <w:tcW w:w="430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 xml:space="preserve">Помощник воспитателя (среднее профессиональное образование по специальности </w:t>
            </w:r>
            <w:r>
              <w:rPr>
                <w:bCs w:val="0"/>
                <w:color w:val="auto"/>
                <w:szCs w:val="20"/>
              </w:rPr>
              <w:t>«Образование и педагогика»</w:t>
            </w:r>
            <w:r w:rsidRPr="00B32730">
              <w:rPr>
                <w:bCs w:val="0"/>
                <w:color w:val="auto"/>
                <w:szCs w:val="20"/>
              </w:rPr>
              <w:t>)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1,5430</w:t>
            </w:r>
          </w:p>
        </w:tc>
        <w:tc>
          <w:tcPr>
            <w:tcW w:w="1417" w:type="dxa"/>
          </w:tcPr>
          <w:p w:rsidR="001C36C8" w:rsidRPr="00B32730" w:rsidRDefault="00B66C31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4768</w:t>
            </w:r>
          </w:p>
        </w:tc>
      </w:tr>
      <w:tr w:rsidR="001C36C8" w:rsidRPr="00B32730" w:rsidTr="001C36C8">
        <w:tc>
          <w:tcPr>
            <w:tcW w:w="53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3</w:t>
            </w:r>
          </w:p>
        </w:tc>
        <w:tc>
          <w:tcPr>
            <w:tcW w:w="4309" w:type="dxa"/>
          </w:tcPr>
          <w:p w:rsidR="001C36C8" w:rsidRPr="00B32730" w:rsidRDefault="001C36C8" w:rsidP="00520D4E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Секретарь учебной части (среднее (полное) общее образование и дополнительная подготовка в области делопроизводства)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1,7146</w:t>
            </w:r>
          </w:p>
        </w:tc>
        <w:tc>
          <w:tcPr>
            <w:tcW w:w="1417" w:type="dxa"/>
          </w:tcPr>
          <w:p w:rsidR="001C36C8" w:rsidRPr="00B32730" w:rsidRDefault="00B66C31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5298</w:t>
            </w:r>
          </w:p>
        </w:tc>
      </w:tr>
      <w:tr w:rsidR="001C36C8" w:rsidRPr="00B32730" w:rsidTr="001C36C8">
        <w:tc>
          <w:tcPr>
            <w:tcW w:w="53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lastRenderedPageBreak/>
              <w:t>4</w:t>
            </w:r>
          </w:p>
        </w:tc>
        <w:tc>
          <w:tcPr>
            <w:tcW w:w="430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Вожатый (среднее (полное) общее образование и профессиональная подготовка в области образования и педагогики; секретарь учебной части (среднее профессиональное образование в области делопроизводства)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1,8858</w:t>
            </w:r>
          </w:p>
        </w:tc>
        <w:tc>
          <w:tcPr>
            <w:tcW w:w="1417" w:type="dxa"/>
          </w:tcPr>
          <w:p w:rsidR="001C36C8" w:rsidRPr="00B32730" w:rsidRDefault="001C36C8" w:rsidP="00B66C31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5</w:t>
            </w:r>
            <w:r w:rsidR="00B66C31">
              <w:rPr>
                <w:bCs w:val="0"/>
                <w:color w:val="auto"/>
                <w:szCs w:val="20"/>
              </w:rPr>
              <w:t>827</w:t>
            </w:r>
          </w:p>
        </w:tc>
      </w:tr>
      <w:tr w:rsidR="001C36C8" w:rsidRPr="00B32730" w:rsidTr="001C36C8">
        <w:tc>
          <w:tcPr>
            <w:tcW w:w="9134" w:type="dxa"/>
            <w:gridSpan w:val="5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outlineLvl w:val="2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1C36C8" w:rsidRPr="00B32730" w:rsidTr="001C36C8">
        <w:tc>
          <w:tcPr>
            <w:tcW w:w="4848" w:type="dxa"/>
            <w:gridSpan w:val="2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 квалификационный уровень</w:t>
            </w:r>
          </w:p>
        </w:tc>
        <w:tc>
          <w:tcPr>
            <w:tcW w:w="1417" w:type="dxa"/>
          </w:tcPr>
          <w:p w:rsidR="001C36C8" w:rsidRPr="00B32730" w:rsidRDefault="00B66C31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3238</w:t>
            </w:r>
          </w:p>
        </w:tc>
        <w:tc>
          <w:tcPr>
            <w:tcW w:w="14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</w:tr>
      <w:tr w:rsidR="001C36C8" w:rsidRPr="00B32730" w:rsidTr="001C36C8">
        <w:tc>
          <w:tcPr>
            <w:tcW w:w="53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</w:t>
            </w:r>
          </w:p>
        </w:tc>
        <w:tc>
          <w:tcPr>
            <w:tcW w:w="430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Младший воспитатель (среднее (полное) общее образование и дополнительная подготовка в области образования и педагогики)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1,3638</w:t>
            </w:r>
          </w:p>
        </w:tc>
        <w:tc>
          <w:tcPr>
            <w:tcW w:w="1417" w:type="dxa"/>
          </w:tcPr>
          <w:p w:rsidR="001C36C8" w:rsidRPr="00B32730" w:rsidRDefault="001C36C8" w:rsidP="00B66C31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4</w:t>
            </w:r>
            <w:r w:rsidR="00B66C31">
              <w:rPr>
                <w:bCs w:val="0"/>
                <w:color w:val="auto"/>
                <w:szCs w:val="20"/>
              </w:rPr>
              <w:t>416</w:t>
            </w:r>
          </w:p>
        </w:tc>
      </w:tr>
      <w:tr w:rsidR="001C36C8" w:rsidRPr="00B32730" w:rsidTr="001C36C8">
        <w:tc>
          <w:tcPr>
            <w:tcW w:w="53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</w:t>
            </w:r>
          </w:p>
        </w:tc>
        <w:tc>
          <w:tcPr>
            <w:tcW w:w="430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Младший воспитатель (среднее профессиональное образование)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2" w:type="dxa"/>
          </w:tcPr>
          <w:p w:rsidR="001C36C8" w:rsidRPr="008A4A09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8A4A09">
              <w:rPr>
                <w:bCs w:val="0"/>
                <w:color w:val="auto"/>
                <w:szCs w:val="20"/>
              </w:rPr>
              <w:t>1,6361</w:t>
            </w:r>
          </w:p>
        </w:tc>
        <w:tc>
          <w:tcPr>
            <w:tcW w:w="1417" w:type="dxa"/>
          </w:tcPr>
          <w:p w:rsidR="001C36C8" w:rsidRPr="008A4A09" w:rsidRDefault="00B66C31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5298</w:t>
            </w:r>
          </w:p>
        </w:tc>
      </w:tr>
      <w:tr w:rsidR="001C36C8" w:rsidRPr="00B32730" w:rsidTr="001C36C8">
        <w:tc>
          <w:tcPr>
            <w:tcW w:w="53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3</w:t>
            </w:r>
          </w:p>
        </w:tc>
        <w:tc>
          <w:tcPr>
            <w:tcW w:w="430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Дежурный по режиму (среднее профессиональное образование и дополнительная специальная подготовка по установленной программе)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1,8000</w:t>
            </w:r>
          </w:p>
        </w:tc>
        <w:tc>
          <w:tcPr>
            <w:tcW w:w="1417" w:type="dxa"/>
          </w:tcPr>
          <w:p w:rsidR="001C36C8" w:rsidRPr="00B32730" w:rsidRDefault="001C36C8" w:rsidP="00B66C31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5</w:t>
            </w:r>
            <w:r w:rsidR="00B66C31">
              <w:rPr>
                <w:bCs w:val="0"/>
                <w:color w:val="auto"/>
                <w:szCs w:val="20"/>
              </w:rPr>
              <w:t>828</w:t>
            </w:r>
          </w:p>
        </w:tc>
      </w:tr>
      <w:tr w:rsidR="001C36C8" w:rsidRPr="00B32730" w:rsidTr="001C36C8">
        <w:tc>
          <w:tcPr>
            <w:tcW w:w="53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4</w:t>
            </w:r>
          </w:p>
        </w:tc>
        <w:tc>
          <w:tcPr>
            <w:tcW w:w="430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Старший дежурный по режиму (среднее профессиональное образование и стаж работы в должности дежурного по режиму не менее 2 лет)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1,8780</w:t>
            </w:r>
          </w:p>
        </w:tc>
        <w:tc>
          <w:tcPr>
            <w:tcW w:w="1417" w:type="dxa"/>
          </w:tcPr>
          <w:p w:rsidR="001C36C8" w:rsidRPr="00B32730" w:rsidRDefault="00B66C31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6081</w:t>
            </w:r>
          </w:p>
        </w:tc>
      </w:tr>
      <w:tr w:rsidR="001C36C8" w:rsidRPr="00B32730" w:rsidTr="001C36C8">
        <w:tc>
          <w:tcPr>
            <w:tcW w:w="53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5</w:t>
            </w:r>
          </w:p>
        </w:tc>
        <w:tc>
          <w:tcPr>
            <w:tcW w:w="430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Дежурный по режиму (высшее профессиональное образование)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1,9638</w:t>
            </w:r>
          </w:p>
        </w:tc>
        <w:tc>
          <w:tcPr>
            <w:tcW w:w="1417" w:type="dxa"/>
          </w:tcPr>
          <w:p w:rsidR="001C36C8" w:rsidRPr="00B32730" w:rsidRDefault="00B66C31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6359</w:t>
            </w:r>
          </w:p>
        </w:tc>
      </w:tr>
      <w:tr w:rsidR="001C36C8" w:rsidRPr="00B32730" w:rsidTr="001C36C8">
        <w:tc>
          <w:tcPr>
            <w:tcW w:w="4848" w:type="dxa"/>
            <w:gridSpan w:val="2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 квалификационный уровень</w:t>
            </w:r>
          </w:p>
        </w:tc>
        <w:tc>
          <w:tcPr>
            <w:tcW w:w="1417" w:type="dxa"/>
          </w:tcPr>
          <w:p w:rsidR="001C36C8" w:rsidRPr="00B32730" w:rsidRDefault="00B66C31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3238</w:t>
            </w:r>
          </w:p>
        </w:tc>
        <w:tc>
          <w:tcPr>
            <w:tcW w:w="14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</w:tr>
      <w:tr w:rsidR="001C36C8" w:rsidRPr="00B32730" w:rsidTr="001C36C8">
        <w:tc>
          <w:tcPr>
            <w:tcW w:w="53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</w:t>
            </w:r>
          </w:p>
        </w:tc>
        <w:tc>
          <w:tcPr>
            <w:tcW w:w="430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Диспетчер (среднее профессиональное образование)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1,8000</w:t>
            </w:r>
          </w:p>
        </w:tc>
        <w:tc>
          <w:tcPr>
            <w:tcW w:w="1417" w:type="dxa"/>
          </w:tcPr>
          <w:p w:rsidR="001C36C8" w:rsidRPr="00B32730" w:rsidRDefault="001C36C8" w:rsidP="00B66C31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5</w:t>
            </w:r>
            <w:r w:rsidR="00B66C31">
              <w:rPr>
                <w:bCs w:val="0"/>
                <w:color w:val="auto"/>
                <w:szCs w:val="20"/>
              </w:rPr>
              <w:t>828</w:t>
            </w:r>
          </w:p>
        </w:tc>
      </w:tr>
      <w:tr w:rsidR="001C36C8" w:rsidRPr="00B32730" w:rsidTr="001C36C8">
        <w:tc>
          <w:tcPr>
            <w:tcW w:w="53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</w:t>
            </w:r>
          </w:p>
        </w:tc>
        <w:tc>
          <w:tcPr>
            <w:tcW w:w="430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Старший дежурный по режиму (высшее профессиональное образование)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2,1276</w:t>
            </w:r>
          </w:p>
        </w:tc>
        <w:tc>
          <w:tcPr>
            <w:tcW w:w="1417" w:type="dxa"/>
          </w:tcPr>
          <w:p w:rsidR="001C36C8" w:rsidRPr="00B32730" w:rsidRDefault="001C36C8" w:rsidP="00B66C31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6</w:t>
            </w:r>
            <w:r w:rsidR="00B66C31">
              <w:rPr>
                <w:bCs w:val="0"/>
                <w:color w:val="auto"/>
                <w:szCs w:val="20"/>
              </w:rPr>
              <w:t>889</w:t>
            </w:r>
          </w:p>
        </w:tc>
      </w:tr>
      <w:tr w:rsidR="001C36C8" w:rsidRPr="00B32730" w:rsidTr="001C36C8">
        <w:tc>
          <w:tcPr>
            <w:tcW w:w="9134" w:type="dxa"/>
            <w:gridSpan w:val="5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outlineLvl w:val="2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1C36C8" w:rsidRPr="00B32730" w:rsidTr="001C36C8">
        <w:tc>
          <w:tcPr>
            <w:tcW w:w="4848" w:type="dxa"/>
            <w:gridSpan w:val="2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lastRenderedPageBreak/>
              <w:t>1 квалификационный уровень</w:t>
            </w:r>
          </w:p>
        </w:tc>
        <w:tc>
          <w:tcPr>
            <w:tcW w:w="1417" w:type="dxa"/>
          </w:tcPr>
          <w:p w:rsidR="001C36C8" w:rsidRPr="00B32730" w:rsidRDefault="00B66C31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4318</w:t>
            </w:r>
          </w:p>
        </w:tc>
        <w:tc>
          <w:tcPr>
            <w:tcW w:w="14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</w:tr>
      <w:tr w:rsidR="001C36C8" w:rsidRPr="00B32730" w:rsidTr="001C36C8">
        <w:tc>
          <w:tcPr>
            <w:tcW w:w="53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</w:t>
            </w:r>
          </w:p>
        </w:tc>
        <w:tc>
          <w:tcPr>
            <w:tcW w:w="430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 xml:space="preserve">Инструктор по труду; старший вожатый (среднее профессиональное образование); инструктор по физической культуре (среднее профессиональное образование и дополнительная профессиональная подготовка в области физкультуры и спорта, доврачебной помощи); музыкальный руководитель (среднее профессиональное образование по направлению подготовки </w:t>
            </w:r>
            <w:r>
              <w:rPr>
                <w:bCs w:val="0"/>
                <w:color w:val="auto"/>
                <w:szCs w:val="20"/>
              </w:rPr>
              <w:t>«Образование и педагогика»</w:t>
            </w:r>
            <w:r w:rsidRPr="00B32730">
              <w:rPr>
                <w:bCs w:val="0"/>
                <w:color w:val="auto"/>
                <w:szCs w:val="20"/>
              </w:rPr>
              <w:t>, профессиональное владение техникой исполнения)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1,5865</w:t>
            </w:r>
          </w:p>
        </w:tc>
        <w:tc>
          <w:tcPr>
            <w:tcW w:w="1417" w:type="dxa"/>
          </w:tcPr>
          <w:p w:rsidR="001C36C8" w:rsidRPr="00B32730" w:rsidRDefault="00B66C31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6851</w:t>
            </w:r>
          </w:p>
        </w:tc>
      </w:tr>
      <w:tr w:rsidR="001C36C8" w:rsidRPr="00B32730" w:rsidTr="001C36C8">
        <w:tc>
          <w:tcPr>
            <w:tcW w:w="53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</w:t>
            </w:r>
          </w:p>
        </w:tc>
        <w:tc>
          <w:tcPr>
            <w:tcW w:w="430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Инструктор по труду; старший вожатый; музыкальный руководитель (высшее профессиональное образование); инструктор по физической культуре (высшее профессиональное образование в области физкультуры и спорта)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1,7158</w:t>
            </w:r>
          </w:p>
        </w:tc>
        <w:tc>
          <w:tcPr>
            <w:tcW w:w="1417" w:type="dxa"/>
          </w:tcPr>
          <w:p w:rsidR="001C36C8" w:rsidRPr="00B32730" w:rsidRDefault="00B66C31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7409</w:t>
            </w:r>
          </w:p>
        </w:tc>
      </w:tr>
      <w:tr w:rsidR="001C36C8" w:rsidRPr="00B32730" w:rsidTr="001C36C8">
        <w:tc>
          <w:tcPr>
            <w:tcW w:w="539" w:type="dxa"/>
          </w:tcPr>
          <w:p w:rsidR="001C36C8" w:rsidRPr="00B32730" w:rsidRDefault="00B66C31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3</w:t>
            </w:r>
          </w:p>
        </w:tc>
        <w:tc>
          <w:tcPr>
            <w:tcW w:w="430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Инструктор по труду; инструктор по физической культуре; старший вожатый; музыкальный руководитель (I квалификационная категория)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2,0163</w:t>
            </w:r>
          </w:p>
        </w:tc>
        <w:tc>
          <w:tcPr>
            <w:tcW w:w="1417" w:type="dxa"/>
          </w:tcPr>
          <w:p w:rsidR="001C36C8" w:rsidRPr="00B32730" w:rsidRDefault="00B66C31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8706</w:t>
            </w:r>
          </w:p>
        </w:tc>
      </w:tr>
      <w:tr w:rsidR="001C36C8" w:rsidRPr="00B32730" w:rsidTr="001C36C8">
        <w:tc>
          <w:tcPr>
            <w:tcW w:w="539" w:type="dxa"/>
          </w:tcPr>
          <w:p w:rsidR="001C36C8" w:rsidRPr="00B32730" w:rsidRDefault="00B66C31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4</w:t>
            </w:r>
          </w:p>
        </w:tc>
        <w:tc>
          <w:tcPr>
            <w:tcW w:w="430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Инструктор по труду; инструктор по физической культуре; старший вожатый; музыкальный руководитель (высшая квалификационная категория)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2,1878</w:t>
            </w:r>
          </w:p>
        </w:tc>
        <w:tc>
          <w:tcPr>
            <w:tcW w:w="1417" w:type="dxa"/>
          </w:tcPr>
          <w:p w:rsidR="001C36C8" w:rsidRPr="00B32730" w:rsidRDefault="00B66C31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9447</w:t>
            </w:r>
          </w:p>
        </w:tc>
      </w:tr>
      <w:tr w:rsidR="001C36C8" w:rsidRPr="00B32730" w:rsidTr="001C36C8">
        <w:tc>
          <w:tcPr>
            <w:tcW w:w="4848" w:type="dxa"/>
            <w:gridSpan w:val="2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 квалификационный уровень</w:t>
            </w:r>
          </w:p>
        </w:tc>
        <w:tc>
          <w:tcPr>
            <w:tcW w:w="1417" w:type="dxa"/>
          </w:tcPr>
          <w:p w:rsidR="001C36C8" w:rsidRPr="00B32730" w:rsidRDefault="00B66C31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4318</w:t>
            </w:r>
          </w:p>
        </w:tc>
        <w:tc>
          <w:tcPr>
            <w:tcW w:w="14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</w:tr>
      <w:tr w:rsidR="001C36C8" w:rsidRPr="00B32730" w:rsidTr="001C36C8">
        <w:tc>
          <w:tcPr>
            <w:tcW w:w="53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</w:t>
            </w:r>
          </w:p>
        </w:tc>
        <w:tc>
          <w:tcPr>
            <w:tcW w:w="4309" w:type="dxa"/>
          </w:tcPr>
          <w:p w:rsidR="001C36C8" w:rsidRPr="009C0D07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pacing w:val="-4"/>
                <w:szCs w:val="20"/>
              </w:rPr>
            </w:pPr>
            <w:r w:rsidRPr="009C0D07">
              <w:rPr>
                <w:bCs w:val="0"/>
                <w:color w:val="auto"/>
                <w:spacing w:val="-4"/>
                <w:szCs w:val="20"/>
              </w:rPr>
              <w:t xml:space="preserve">Педагог дополнительного образования (среднее профессиональное образование в области, соответствующей профилю кружка, секции, клубного </w:t>
            </w:r>
            <w:r w:rsidRPr="009C0D07">
              <w:rPr>
                <w:bCs w:val="0"/>
                <w:color w:val="auto"/>
                <w:spacing w:val="-4"/>
                <w:szCs w:val="20"/>
              </w:rPr>
              <w:lastRenderedPageBreak/>
              <w:t>или иного детского объединения, или среднее профессиональное образование и дополнительная профессиональная подготовка по направлению «Образование и педагогика»); тренер-преподаватель (среднее профессиональное образование в области физкультуры и спорта или среднее профессиональное образование и дополнительная профессиональная подготовка в области физкультуры и спорта); педагог-организатор (среднее профессиональное образование по направлению подготовки «Образование и педагогика» или в области, соответствующей профилю работы); социальный педагог (среднее профессиональное образование по направлениям подготовки «Образование и педагогика», «Социальная педагогика»); концертмейстер (среднее профессиональное (музыкальное) образование, профессиональное владение техникой исполнения на музыкальном инструменте)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1,7158</w:t>
            </w:r>
          </w:p>
        </w:tc>
        <w:tc>
          <w:tcPr>
            <w:tcW w:w="1417" w:type="dxa"/>
          </w:tcPr>
          <w:p w:rsidR="001C36C8" w:rsidRPr="00B32730" w:rsidRDefault="00B66C31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7409</w:t>
            </w:r>
          </w:p>
        </w:tc>
      </w:tr>
      <w:tr w:rsidR="001C36C8" w:rsidRPr="00B32730" w:rsidTr="001C36C8">
        <w:tc>
          <w:tcPr>
            <w:tcW w:w="53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lastRenderedPageBreak/>
              <w:t>2</w:t>
            </w:r>
          </w:p>
        </w:tc>
        <w:tc>
          <w:tcPr>
            <w:tcW w:w="430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 xml:space="preserve">Педагог дополнительного образования; педагог-организатор; социальный педагог; тренер-преподаватель (высшее профессиональное образование); концертмейстер (высшее профессиональное (музыкальное) образование); инструктор-методист (высшее профессиональное образование в области физкультуры и спорта или высшее профессиональное образование по направлению подготовки </w:t>
            </w:r>
            <w:r>
              <w:rPr>
                <w:bCs w:val="0"/>
                <w:color w:val="auto"/>
                <w:szCs w:val="20"/>
              </w:rPr>
              <w:t>«Образование и педагогика»</w:t>
            </w:r>
            <w:r w:rsidRPr="00B32730">
              <w:rPr>
                <w:bCs w:val="0"/>
                <w:color w:val="auto"/>
                <w:szCs w:val="20"/>
              </w:rPr>
              <w:t xml:space="preserve"> и дополнительная </w:t>
            </w:r>
            <w:r w:rsidRPr="00B32730">
              <w:rPr>
                <w:bCs w:val="0"/>
                <w:color w:val="auto"/>
                <w:szCs w:val="20"/>
              </w:rPr>
              <w:lastRenderedPageBreak/>
              <w:t>подготовка в области физкультуры и спорта)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1,8880</w:t>
            </w:r>
          </w:p>
        </w:tc>
        <w:tc>
          <w:tcPr>
            <w:tcW w:w="1417" w:type="dxa"/>
          </w:tcPr>
          <w:p w:rsidR="001C36C8" w:rsidRPr="00B32730" w:rsidRDefault="00B66C31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8152</w:t>
            </w:r>
          </w:p>
        </w:tc>
      </w:tr>
      <w:tr w:rsidR="001C36C8" w:rsidRPr="00B32730" w:rsidTr="001C36C8">
        <w:tc>
          <w:tcPr>
            <w:tcW w:w="539" w:type="dxa"/>
          </w:tcPr>
          <w:p w:rsidR="001C36C8" w:rsidRPr="00B32730" w:rsidRDefault="00B66C31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lastRenderedPageBreak/>
              <w:t>3</w:t>
            </w:r>
          </w:p>
        </w:tc>
        <w:tc>
          <w:tcPr>
            <w:tcW w:w="430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Педагог дополнительного образования; педагог-организатор; социальный педагог; концертмейстер; тренер-преподаватель; инструктор-методист (I квалификационная категория)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2,1878</w:t>
            </w:r>
          </w:p>
        </w:tc>
        <w:tc>
          <w:tcPr>
            <w:tcW w:w="1417" w:type="dxa"/>
          </w:tcPr>
          <w:p w:rsidR="001C36C8" w:rsidRPr="00B32730" w:rsidRDefault="00B66C31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9447</w:t>
            </w:r>
          </w:p>
        </w:tc>
      </w:tr>
      <w:tr w:rsidR="001C36C8" w:rsidRPr="00B32730" w:rsidTr="001C36C8">
        <w:tc>
          <w:tcPr>
            <w:tcW w:w="539" w:type="dxa"/>
          </w:tcPr>
          <w:p w:rsidR="001C36C8" w:rsidRPr="00B32730" w:rsidRDefault="00B66C31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4</w:t>
            </w:r>
          </w:p>
        </w:tc>
        <w:tc>
          <w:tcPr>
            <w:tcW w:w="430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Педагог дополнительного образования; педагог-организатор; социальный педагог; концертмейстер; инструктор-методист; тренер-преподаватель (высшая квалификационная категория)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2,3600</w:t>
            </w:r>
          </w:p>
        </w:tc>
        <w:tc>
          <w:tcPr>
            <w:tcW w:w="1417" w:type="dxa"/>
          </w:tcPr>
          <w:p w:rsidR="001C36C8" w:rsidRPr="00B32730" w:rsidRDefault="00B66C31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10190</w:t>
            </w:r>
          </w:p>
        </w:tc>
      </w:tr>
      <w:tr w:rsidR="001C36C8" w:rsidRPr="00B32730" w:rsidTr="001C36C8">
        <w:tc>
          <w:tcPr>
            <w:tcW w:w="4848" w:type="dxa"/>
            <w:gridSpan w:val="2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3 квалификационный уровень</w:t>
            </w:r>
          </w:p>
        </w:tc>
        <w:tc>
          <w:tcPr>
            <w:tcW w:w="1417" w:type="dxa"/>
          </w:tcPr>
          <w:p w:rsidR="001C36C8" w:rsidRPr="00B32730" w:rsidRDefault="00B66C31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4318</w:t>
            </w:r>
          </w:p>
        </w:tc>
        <w:tc>
          <w:tcPr>
            <w:tcW w:w="14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</w:tr>
      <w:tr w:rsidR="001C36C8" w:rsidRPr="00B32730" w:rsidTr="001C36C8">
        <w:tc>
          <w:tcPr>
            <w:tcW w:w="53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</w:t>
            </w:r>
          </w:p>
        </w:tc>
        <w:tc>
          <w:tcPr>
            <w:tcW w:w="430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 xml:space="preserve">Воспитатель (среднее профессиональное образование по направлению подготовки </w:t>
            </w:r>
            <w:r>
              <w:rPr>
                <w:bCs w:val="0"/>
                <w:color w:val="auto"/>
                <w:szCs w:val="20"/>
              </w:rPr>
              <w:t>«Образование и педагогика»</w:t>
            </w:r>
            <w:r w:rsidRPr="00B32730">
              <w:rPr>
                <w:bCs w:val="0"/>
                <w:color w:val="auto"/>
                <w:szCs w:val="20"/>
              </w:rPr>
              <w:t xml:space="preserve"> или среднее профессиональное образование и дополнительная профессиональная подготовка по направлению подготовки </w:t>
            </w:r>
            <w:r>
              <w:rPr>
                <w:bCs w:val="0"/>
                <w:color w:val="auto"/>
                <w:szCs w:val="20"/>
              </w:rPr>
              <w:t>«</w:t>
            </w:r>
            <w:r w:rsidRPr="00B32730">
              <w:rPr>
                <w:bCs w:val="0"/>
                <w:color w:val="auto"/>
                <w:szCs w:val="20"/>
              </w:rPr>
              <w:t>Образование и пед</w:t>
            </w:r>
            <w:r>
              <w:rPr>
                <w:bCs w:val="0"/>
                <w:color w:val="auto"/>
                <w:szCs w:val="20"/>
              </w:rPr>
              <w:t>агогика»</w:t>
            </w:r>
            <w:r w:rsidRPr="00B32730">
              <w:rPr>
                <w:bCs w:val="0"/>
                <w:color w:val="auto"/>
                <w:szCs w:val="20"/>
              </w:rPr>
              <w:t xml:space="preserve">); мастер производственного обучения (среднее профессиональное образование в областях, соответствующих профилям обучения, и дополнительная профессиональная подготовка по направлению подготовки </w:t>
            </w:r>
            <w:r>
              <w:rPr>
                <w:bCs w:val="0"/>
                <w:color w:val="auto"/>
                <w:szCs w:val="20"/>
              </w:rPr>
              <w:t>«</w:t>
            </w:r>
            <w:r w:rsidRPr="00B32730">
              <w:rPr>
                <w:bCs w:val="0"/>
                <w:color w:val="auto"/>
                <w:szCs w:val="20"/>
              </w:rPr>
              <w:t>Образование и педагогика</w:t>
            </w:r>
            <w:r>
              <w:rPr>
                <w:bCs w:val="0"/>
                <w:color w:val="auto"/>
                <w:szCs w:val="20"/>
              </w:rPr>
              <w:t>»</w:t>
            </w:r>
            <w:r w:rsidRPr="00B32730">
              <w:rPr>
                <w:bCs w:val="0"/>
                <w:color w:val="auto"/>
                <w:szCs w:val="20"/>
              </w:rPr>
              <w:t xml:space="preserve">); педагог-психолог (среднее профессиональное образование по направлению подготовки </w:t>
            </w:r>
            <w:r>
              <w:rPr>
                <w:bCs w:val="0"/>
                <w:color w:val="auto"/>
                <w:szCs w:val="20"/>
              </w:rPr>
              <w:t>«Педагогика и психология»</w:t>
            </w:r>
            <w:r w:rsidRPr="00B32730">
              <w:rPr>
                <w:bCs w:val="0"/>
                <w:color w:val="auto"/>
                <w:szCs w:val="20"/>
              </w:rPr>
              <w:t xml:space="preserve"> либо среднее профессиональное образование и дополнительная профессиональная подготовка по </w:t>
            </w:r>
            <w:r w:rsidRPr="00B32730">
              <w:rPr>
                <w:bCs w:val="0"/>
                <w:color w:val="auto"/>
                <w:szCs w:val="20"/>
              </w:rPr>
              <w:lastRenderedPageBreak/>
              <w:t xml:space="preserve">направлению подготовки </w:t>
            </w:r>
            <w:r>
              <w:rPr>
                <w:bCs w:val="0"/>
                <w:color w:val="auto"/>
                <w:szCs w:val="20"/>
              </w:rPr>
              <w:t>«Педагогика и психология»</w:t>
            </w:r>
            <w:r w:rsidRPr="00B32730">
              <w:rPr>
                <w:bCs w:val="0"/>
                <w:color w:val="auto"/>
                <w:szCs w:val="20"/>
              </w:rPr>
              <w:t>)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1,7158</w:t>
            </w:r>
          </w:p>
        </w:tc>
        <w:tc>
          <w:tcPr>
            <w:tcW w:w="1417" w:type="dxa"/>
          </w:tcPr>
          <w:p w:rsidR="001C36C8" w:rsidRPr="00B32730" w:rsidRDefault="00B66C31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7409</w:t>
            </w:r>
          </w:p>
        </w:tc>
      </w:tr>
      <w:tr w:rsidR="001C36C8" w:rsidRPr="00B32730" w:rsidTr="001C36C8">
        <w:tc>
          <w:tcPr>
            <w:tcW w:w="53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lastRenderedPageBreak/>
              <w:t>2</w:t>
            </w:r>
          </w:p>
        </w:tc>
        <w:tc>
          <w:tcPr>
            <w:tcW w:w="430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 xml:space="preserve">Воспитатель, мастер производственного обучения (высшее профессиональное образование); методист </w:t>
            </w:r>
            <w:r>
              <w:rPr>
                <w:bCs w:val="0"/>
                <w:color w:val="auto"/>
                <w:szCs w:val="20"/>
              </w:rPr>
              <w:t>***</w:t>
            </w:r>
            <w:r w:rsidRPr="00B32730">
              <w:rPr>
                <w:bCs w:val="0"/>
                <w:color w:val="auto"/>
                <w:szCs w:val="20"/>
              </w:rPr>
              <w:t xml:space="preserve"> (высшее профессиональное образование и стаж работы по специальности не менее 2 лет); педагог-психолог (высшее профессиональное образование по направлению подготовки </w:t>
            </w:r>
            <w:r w:rsidRPr="005A5CCE">
              <w:rPr>
                <w:bCs w:val="0"/>
                <w:color w:val="auto"/>
                <w:szCs w:val="20"/>
              </w:rPr>
              <w:t>«Педагогика и психология»</w:t>
            </w:r>
            <w:r w:rsidRPr="00B32730">
              <w:rPr>
                <w:bCs w:val="0"/>
                <w:color w:val="auto"/>
                <w:szCs w:val="20"/>
              </w:rPr>
              <w:t xml:space="preserve"> либо высшее профессиональное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1,8880</w:t>
            </w:r>
          </w:p>
        </w:tc>
        <w:tc>
          <w:tcPr>
            <w:tcW w:w="1417" w:type="dxa"/>
          </w:tcPr>
          <w:p w:rsidR="001C36C8" w:rsidRPr="00B32730" w:rsidRDefault="00B66C31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8152</w:t>
            </w:r>
          </w:p>
        </w:tc>
      </w:tr>
      <w:tr w:rsidR="001C36C8" w:rsidRPr="00B32730" w:rsidTr="001C36C8">
        <w:tc>
          <w:tcPr>
            <w:tcW w:w="539" w:type="dxa"/>
          </w:tcPr>
          <w:p w:rsidR="001C36C8" w:rsidRPr="00B32730" w:rsidRDefault="001C36C8" w:rsidP="001C36C8"/>
        </w:tc>
        <w:tc>
          <w:tcPr>
            <w:tcW w:w="4309" w:type="dxa"/>
          </w:tcPr>
          <w:p w:rsidR="001C36C8" w:rsidRPr="009D0755" w:rsidRDefault="001C36C8" w:rsidP="001C36C8">
            <w:pPr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 xml:space="preserve">образование и дополнительная профессиональная подготовка по направлению подготовки </w:t>
            </w:r>
            <w:r w:rsidRPr="005A5CCE">
              <w:rPr>
                <w:bCs w:val="0"/>
                <w:color w:val="auto"/>
                <w:szCs w:val="20"/>
              </w:rPr>
              <w:t>«Педагогика и психология»</w:t>
            </w:r>
            <w:r w:rsidRPr="00B32730">
              <w:rPr>
                <w:bCs w:val="0"/>
                <w:color w:val="auto"/>
                <w:szCs w:val="20"/>
              </w:rPr>
              <w:t>); старший инструктор-методист (высшее профессиональное образование в области физкультуры и спорта и стаж работы в должности методиста, методиста-инструктора не менее 2 лет); старший тренер-преподаватель (высшее профессиональное образование в области физкультуры и спорта и стаж работы по специальности не менее 2 лет)</w:t>
            </w:r>
          </w:p>
        </w:tc>
        <w:tc>
          <w:tcPr>
            <w:tcW w:w="1417" w:type="dxa"/>
            <w:tcBorders>
              <w:top w:val="nil"/>
            </w:tcBorders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2" w:type="dxa"/>
            <w:tcBorders>
              <w:top w:val="nil"/>
            </w:tcBorders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</w:tr>
      <w:tr w:rsidR="001C36C8" w:rsidRPr="00B32730" w:rsidTr="001C36C8">
        <w:tc>
          <w:tcPr>
            <w:tcW w:w="53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3</w:t>
            </w:r>
          </w:p>
        </w:tc>
        <w:tc>
          <w:tcPr>
            <w:tcW w:w="430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 xml:space="preserve">Методист </w:t>
            </w:r>
            <w:r>
              <w:rPr>
                <w:bCs w:val="0"/>
                <w:color w:val="auto"/>
                <w:szCs w:val="20"/>
              </w:rPr>
              <w:t>****</w:t>
            </w:r>
            <w:r w:rsidRPr="00B32730">
              <w:rPr>
                <w:bCs w:val="0"/>
                <w:color w:val="auto"/>
                <w:szCs w:val="20"/>
              </w:rPr>
              <w:t xml:space="preserve"> (высшее профессиональное образование и стаж работы по специальности не менее 2 лет)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1,9081</w:t>
            </w:r>
          </w:p>
        </w:tc>
        <w:tc>
          <w:tcPr>
            <w:tcW w:w="1417" w:type="dxa"/>
          </w:tcPr>
          <w:p w:rsidR="001C36C8" w:rsidRPr="00B32730" w:rsidRDefault="00B66C31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8239</w:t>
            </w:r>
          </w:p>
        </w:tc>
      </w:tr>
      <w:tr w:rsidR="001C36C8" w:rsidRPr="00B32730" w:rsidTr="001C36C8">
        <w:tc>
          <w:tcPr>
            <w:tcW w:w="539" w:type="dxa"/>
          </w:tcPr>
          <w:p w:rsidR="001C36C8" w:rsidRPr="00B32730" w:rsidRDefault="00B66C31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4</w:t>
            </w:r>
          </w:p>
        </w:tc>
        <w:tc>
          <w:tcPr>
            <w:tcW w:w="4309" w:type="dxa"/>
          </w:tcPr>
          <w:p w:rsidR="001C36C8" w:rsidRPr="00B32730" w:rsidRDefault="001C36C8" w:rsidP="00D432CB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Воспитатель, мастер производственного обучения, педагог-психолог, старший инструктор-методист, старший тренер</w:t>
            </w:r>
            <w:r>
              <w:rPr>
                <w:bCs w:val="0"/>
                <w:color w:val="auto"/>
                <w:szCs w:val="20"/>
              </w:rPr>
              <w:t>-</w:t>
            </w:r>
            <w:r w:rsidRPr="00B32730">
              <w:rPr>
                <w:bCs w:val="0"/>
                <w:color w:val="auto"/>
                <w:szCs w:val="20"/>
              </w:rPr>
              <w:t xml:space="preserve">преподаватель, методист </w:t>
            </w:r>
            <w:r>
              <w:rPr>
                <w:bCs w:val="0"/>
                <w:color w:val="auto"/>
                <w:szCs w:val="20"/>
              </w:rPr>
              <w:t xml:space="preserve">*** </w:t>
            </w:r>
            <w:r w:rsidRPr="00B32730">
              <w:rPr>
                <w:bCs w:val="0"/>
                <w:color w:val="auto"/>
                <w:szCs w:val="20"/>
              </w:rPr>
              <w:t>(I квалификационная категория)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2,1878</w:t>
            </w:r>
          </w:p>
        </w:tc>
        <w:tc>
          <w:tcPr>
            <w:tcW w:w="1417" w:type="dxa"/>
          </w:tcPr>
          <w:p w:rsidR="001C36C8" w:rsidRPr="00B32730" w:rsidRDefault="00B66C31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9447</w:t>
            </w:r>
          </w:p>
        </w:tc>
      </w:tr>
      <w:tr w:rsidR="001C36C8" w:rsidRPr="00B32730" w:rsidTr="001C36C8">
        <w:tc>
          <w:tcPr>
            <w:tcW w:w="539" w:type="dxa"/>
          </w:tcPr>
          <w:p w:rsidR="001C36C8" w:rsidRPr="00B32730" w:rsidRDefault="00B66C31" w:rsidP="00B66C31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5</w:t>
            </w:r>
          </w:p>
        </w:tc>
        <w:tc>
          <w:tcPr>
            <w:tcW w:w="430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 xml:space="preserve">Методист </w:t>
            </w:r>
            <w:r>
              <w:rPr>
                <w:bCs w:val="0"/>
                <w:color w:val="auto"/>
                <w:szCs w:val="20"/>
              </w:rPr>
              <w:t xml:space="preserve">****       </w:t>
            </w:r>
            <w:r w:rsidRPr="00B32730">
              <w:rPr>
                <w:bCs w:val="0"/>
                <w:color w:val="auto"/>
                <w:szCs w:val="20"/>
              </w:rPr>
              <w:t xml:space="preserve">(I </w:t>
            </w:r>
            <w:r w:rsidRPr="00B32730">
              <w:rPr>
                <w:bCs w:val="0"/>
                <w:color w:val="auto"/>
                <w:szCs w:val="20"/>
              </w:rPr>
              <w:lastRenderedPageBreak/>
              <w:t>квалификационная категория)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2,2080</w:t>
            </w:r>
          </w:p>
        </w:tc>
        <w:tc>
          <w:tcPr>
            <w:tcW w:w="1417" w:type="dxa"/>
          </w:tcPr>
          <w:p w:rsidR="001C36C8" w:rsidRPr="00B32730" w:rsidRDefault="00B66C31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9534</w:t>
            </w:r>
          </w:p>
        </w:tc>
      </w:tr>
      <w:tr w:rsidR="001C36C8" w:rsidRPr="00B32730" w:rsidTr="001C36C8">
        <w:tc>
          <w:tcPr>
            <w:tcW w:w="539" w:type="dxa"/>
          </w:tcPr>
          <w:p w:rsidR="001C36C8" w:rsidRPr="00B32730" w:rsidRDefault="00B66C31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lastRenderedPageBreak/>
              <w:t>6</w:t>
            </w:r>
          </w:p>
        </w:tc>
        <w:tc>
          <w:tcPr>
            <w:tcW w:w="430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 xml:space="preserve">Воспитатель; мастер производственного обучения; педагог-психолог; старший инструктор-методист; старший тренер-преподаватель; методист </w:t>
            </w:r>
            <w:r>
              <w:rPr>
                <w:bCs w:val="0"/>
                <w:color w:val="auto"/>
                <w:szCs w:val="20"/>
              </w:rPr>
              <w:t>***</w:t>
            </w:r>
            <w:r w:rsidRPr="00B32730">
              <w:rPr>
                <w:bCs w:val="0"/>
                <w:color w:val="auto"/>
                <w:szCs w:val="20"/>
              </w:rPr>
              <w:t xml:space="preserve"> (высшая квалификационная категория)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2,3600</w:t>
            </w:r>
          </w:p>
        </w:tc>
        <w:tc>
          <w:tcPr>
            <w:tcW w:w="1417" w:type="dxa"/>
          </w:tcPr>
          <w:p w:rsidR="001C36C8" w:rsidRPr="00B32730" w:rsidRDefault="00B66C31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10190</w:t>
            </w:r>
          </w:p>
        </w:tc>
      </w:tr>
      <w:tr w:rsidR="001C36C8" w:rsidRPr="00B32730" w:rsidTr="001C36C8">
        <w:tc>
          <w:tcPr>
            <w:tcW w:w="539" w:type="dxa"/>
          </w:tcPr>
          <w:p w:rsidR="001C36C8" w:rsidRPr="00B32730" w:rsidRDefault="00B66C31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7</w:t>
            </w:r>
          </w:p>
        </w:tc>
        <w:tc>
          <w:tcPr>
            <w:tcW w:w="430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 xml:space="preserve">Методист </w:t>
            </w:r>
            <w:r>
              <w:rPr>
                <w:bCs w:val="0"/>
                <w:color w:val="auto"/>
                <w:szCs w:val="20"/>
              </w:rPr>
              <w:t>****</w:t>
            </w:r>
            <w:r w:rsidRPr="00B32730">
              <w:rPr>
                <w:bCs w:val="0"/>
                <w:color w:val="auto"/>
                <w:szCs w:val="20"/>
              </w:rPr>
              <w:t xml:space="preserve"> (высшая квалификационная категория)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2,3801</w:t>
            </w:r>
          </w:p>
        </w:tc>
        <w:tc>
          <w:tcPr>
            <w:tcW w:w="1417" w:type="dxa"/>
          </w:tcPr>
          <w:p w:rsidR="001C36C8" w:rsidRPr="00B32730" w:rsidRDefault="00B66C31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10277</w:t>
            </w:r>
          </w:p>
        </w:tc>
      </w:tr>
      <w:tr w:rsidR="001C36C8" w:rsidRPr="00B32730" w:rsidTr="001C36C8">
        <w:tc>
          <w:tcPr>
            <w:tcW w:w="4848" w:type="dxa"/>
            <w:gridSpan w:val="2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4 квалификационный уровень</w:t>
            </w:r>
          </w:p>
        </w:tc>
        <w:tc>
          <w:tcPr>
            <w:tcW w:w="1417" w:type="dxa"/>
          </w:tcPr>
          <w:p w:rsidR="001C36C8" w:rsidRPr="00B32730" w:rsidRDefault="00B66C31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4318</w:t>
            </w:r>
          </w:p>
        </w:tc>
        <w:tc>
          <w:tcPr>
            <w:tcW w:w="14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</w:tr>
      <w:tr w:rsidR="001C36C8" w:rsidRPr="00B32730" w:rsidTr="001C36C8">
        <w:tc>
          <w:tcPr>
            <w:tcW w:w="539" w:type="dxa"/>
            <w:vMerge w:val="restart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</w:t>
            </w:r>
          </w:p>
        </w:tc>
        <w:tc>
          <w:tcPr>
            <w:tcW w:w="4309" w:type="dxa"/>
            <w:vMerge w:val="restart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C604A1">
              <w:rPr>
                <w:bCs w:val="0"/>
                <w:color w:val="auto"/>
                <w:spacing w:val="-6"/>
                <w:szCs w:val="20"/>
              </w:rPr>
              <w:t xml:space="preserve">Преподаватель*; учитель (среднее профессиональное образование по направлению подготовки «Образование и педагогика» или в области, соответствующей преподаваемому предмету, или среднее профессиональное образование и дополнительная профессиональная подготовка по направлению деятельности в образовательном учреждении); педагог-библиотекарь (среднее профессиональное образование); преподаватель-организатор основ безопасности жизнедеятельности (среднее профессиональное образование по направлению подготовки «Образование и педагогика» или ГО и стаж работы по специальности не менее 3 лет либо среднее профессиональное (военное) образование и дополнительная подготовка в области образования и педагогики и стаж работы по специальности не менее 3 лет); руководитель физического воспитания (среднее профессиональное образование и стаж работы в </w:t>
            </w:r>
            <w:proofErr w:type="spellStart"/>
            <w:r w:rsidRPr="00C604A1">
              <w:rPr>
                <w:bCs w:val="0"/>
                <w:color w:val="auto"/>
                <w:spacing w:val="-6"/>
                <w:szCs w:val="20"/>
              </w:rPr>
              <w:t>области</w:t>
            </w:r>
            <w:r w:rsidRPr="00C604A1">
              <w:rPr>
                <w:bCs w:val="0"/>
                <w:color w:val="auto"/>
                <w:spacing w:val="-8"/>
                <w:szCs w:val="20"/>
              </w:rPr>
              <w:t>физкультуры</w:t>
            </w:r>
            <w:proofErr w:type="spellEnd"/>
            <w:r w:rsidRPr="00C604A1">
              <w:rPr>
                <w:bCs w:val="0"/>
                <w:color w:val="auto"/>
                <w:spacing w:val="-8"/>
                <w:szCs w:val="20"/>
              </w:rPr>
              <w:t xml:space="preserve"> и спорта не менее 2 лет)</w:t>
            </w:r>
          </w:p>
        </w:tc>
        <w:tc>
          <w:tcPr>
            <w:tcW w:w="1417" w:type="dxa"/>
            <w:tcBorders>
              <w:bottom w:val="nil"/>
            </w:tcBorders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2" w:type="dxa"/>
            <w:tcBorders>
              <w:bottom w:val="nil"/>
            </w:tcBorders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1,7158</w:t>
            </w:r>
          </w:p>
        </w:tc>
        <w:tc>
          <w:tcPr>
            <w:tcW w:w="1417" w:type="dxa"/>
            <w:tcBorders>
              <w:bottom w:val="nil"/>
            </w:tcBorders>
          </w:tcPr>
          <w:p w:rsidR="001C36C8" w:rsidRPr="00B32730" w:rsidRDefault="00B66C31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7409</w:t>
            </w:r>
          </w:p>
        </w:tc>
      </w:tr>
      <w:tr w:rsidR="001C36C8" w:rsidRPr="00B32730" w:rsidTr="001C36C8">
        <w:tc>
          <w:tcPr>
            <w:tcW w:w="539" w:type="dxa"/>
            <w:vMerge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4309" w:type="dxa"/>
            <w:vMerge/>
          </w:tcPr>
          <w:p w:rsidR="001C36C8" w:rsidRPr="005A5CCE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</w:tr>
      <w:tr w:rsidR="001C36C8" w:rsidRPr="00B32730" w:rsidTr="001C36C8">
        <w:tc>
          <w:tcPr>
            <w:tcW w:w="539" w:type="dxa"/>
            <w:vMerge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4309" w:type="dxa"/>
            <w:vMerge/>
          </w:tcPr>
          <w:p w:rsidR="001C36C8" w:rsidRPr="005A5CCE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</w:tr>
      <w:tr w:rsidR="001C36C8" w:rsidRPr="00B32730" w:rsidTr="001C36C8">
        <w:tc>
          <w:tcPr>
            <w:tcW w:w="539" w:type="dxa"/>
            <w:vMerge/>
          </w:tcPr>
          <w:p w:rsidR="001C36C8" w:rsidRPr="00B32730" w:rsidRDefault="001C36C8" w:rsidP="001C36C8"/>
        </w:tc>
        <w:tc>
          <w:tcPr>
            <w:tcW w:w="4309" w:type="dxa"/>
            <w:vMerge/>
          </w:tcPr>
          <w:p w:rsidR="001C36C8" w:rsidRPr="00B32730" w:rsidRDefault="001C36C8" w:rsidP="001C36C8">
            <w:pPr>
              <w:rPr>
                <w:color w:val="auto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2" w:type="dxa"/>
            <w:tcBorders>
              <w:top w:val="nil"/>
            </w:tcBorders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</w:tr>
      <w:tr w:rsidR="001C36C8" w:rsidRPr="00B32730" w:rsidTr="001C36C8">
        <w:tc>
          <w:tcPr>
            <w:tcW w:w="53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</w:t>
            </w:r>
          </w:p>
        </w:tc>
        <w:tc>
          <w:tcPr>
            <w:tcW w:w="430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Преподаватель</w:t>
            </w:r>
            <w:r>
              <w:rPr>
                <w:bCs w:val="0"/>
                <w:color w:val="auto"/>
                <w:szCs w:val="20"/>
              </w:rPr>
              <w:t>*</w:t>
            </w:r>
            <w:r w:rsidRPr="00B32730">
              <w:rPr>
                <w:bCs w:val="0"/>
                <w:color w:val="auto"/>
                <w:szCs w:val="20"/>
              </w:rPr>
              <w:t>, учитель, педагог-</w:t>
            </w:r>
            <w:r w:rsidRPr="00B32730">
              <w:rPr>
                <w:bCs w:val="0"/>
                <w:color w:val="auto"/>
                <w:szCs w:val="20"/>
              </w:rPr>
              <w:lastRenderedPageBreak/>
              <w:t>библиотекарь, руководитель физического воспитания, старший воспитатель, старший методист</w:t>
            </w:r>
            <w:r>
              <w:rPr>
                <w:bCs w:val="0"/>
                <w:color w:val="auto"/>
                <w:szCs w:val="20"/>
              </w:rPr>
              <w:t>***</w:t>
            </w:r>
            <w:r w:rsidRPr="00B32730">
              <w:rPr>
                <w:bCs w:val="0"/>
                <w:color w:val="auto"/>
                <w:szCs w:val="20"/>
              </w:rPr>
              <w:t xml:space="preserve">, </w:t>
            </w:r>
            <w:proofErr w:type="spellStart"/>
            <w:r w:rsidRPr="00B32730">
              <w:rPr>
                <w:bCs w:val="0"/>
                <w:color w:val="auto"/>
                <w:szCs w:val="20"/>
              </w:rPr>
              <w:t>тьютор</w:t>
            </w:r>
            <w:proofErr w:type="spellEnd"/>
            <w:r w:rsidRPr="00B32730">
              <w:rPr>
                <w:bCs w:val="0"/>
                <w:color w:val="auto"/>
                <w:szCs w:val="20"/>
              </w:rPr>
              <w:t xml:space="preserve"> </w:t>
            </w:r>
            <w:r>
              <w:rPr>
                <w:bCs w:val="0"/>
                <w:color w:val="auto"/>
                <w:szCs w:val="20"/>
              </w:rPr>
              <w:t>**</w:t>
            </w:r>
            <w:r w:rsidRPr="00B32730">
              <w:rPr>
                <w:bCs w:val="0"/>
                <w:color w:val="auto"/>
                <w:szCs w:val="20"/>
              </w:rPr>
              <w:t xml:space="preserve">(высшее профессиональное образование); учитель-дефектолог, учитель-логопед (высшее дефектологическое образование); преподаватель-организатор основ безопасности жизнедеятельности (высшее профессиональное образование и профессиональная подготовка по направлению подготовки </w:t>
            </w:r>
            <w:r w:rsidRPr="005A5CCE">
              <w:rPr>
                <w:bCs w:val="0"/>
                <w:color w:val="auto"/>
                <w:szCs w:val="20"/>
              </w:rPr>
              <w:t>«Образование и педагогика»</w:t>
            </w:r>
            <w:r w:rsidRPr="00B32730">
              <w:rPr>
                <w:bCs w:val="0"/>
                <w:color w:val="auto"/>
                <w:szCs w:val="20"/>
              </w:rPr>
              <w:t xml:space="preserve"> или ГО) (высшее профессиональное образование и стаж работы в должности методиста не менее 2 лет)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1,8880</w:t>
            </w:r>
          </w:p>
        </w:tc>
        <w:tc>
          <w:tcPr>
            <w:tcW w:w="1417" w:type="dxa"/>
          </w:tcPr>
          <w:p w:rsidR="001C36C8" w:rsidRPr="00B32730" w:rsidRDefault="00B66C31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8152</w:t>
            </w:r>
          </w:p>
        </w:tc>
      </w:tr>
      <w:tr w:rsidR="001C36C8" w:rsidRPr="00B32730" w:rsidTr="001C36C8">
        <w:tc>
          <w:tcPr>
            <w:tcW w:w="53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lastRenderedPageBreak/>
              <w:t>3</w:t>
            </w:r>
          </w:p>
        </w:tc>
        <w:tc>
          <w:tcPr>
            <w:tcW w:w="430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 xml:space="preserve">Старший методист </w:t>
            </w:r>
            <w:r>
              <w:rPr>
                <w:bCs w:val="0"/>
                <w:color w:val="auto"/>
                <w:szCs w:val="20"/>
              </w:rPr>
              <w:t>****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1,9081</w:t>
            </w:r>
          </w:p>
        </w:tc>
        <w:tc>
          <w:tcPr>
            <w:tcW w:w="1417" w:type="dxa"/>
          </w:tcPr>
          <w:p w:rsidR="001C36C8" w:rsidRPr="00B32730" w:rsidRDefault="00B66C31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8239</w:t>
            </w:r>
          </w:p>
        </w:tc>
      </w:tr>
      <w:tr w:rsidR="001C36C8" w:rsidRPr="00B32730" w:rsidTr="00D432CB">
        <w:trPr>
          <w:trHeight w:val="2108"/>
        </w:trPr>
        <w:tc>
          <w:tcPr>
            <w:tcW w:w="539" w:type="dxa"/>
          </w:tcPr>
          <w:p w:rsidR="001C36C8" w:rsidRPr="00B32730" w:rsidRDefault="00B66C31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4</w:t>
            </w:r>
          </w:p>
        </w:tc>
        <w:tc>
          <w:tcPr>
            <w:tcW w:w="430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Преподаватель</w:t>
            </w:r>
            <w:r>
              <w:rPr>
                <w:bCs w:val="0"/>
                <w:color w:val="auto"/>
                <w:szCs w:val="20"/>
              </w:rPr>
              <w:t>*</w:t>
            </w:r>
            <w:r w:rsidRPr="00B32730">
              <w:rPr>
                <w:bCs w:val="0"/>
                <w:color w:val="auto"/>
                <w:szCs w:val="20"/>
              </w:rPr>
              <w:t>, учитель, педагог-библиотекарь, преподаватель-организатор основ безопасности жизнедеятельности,</w:t>
            </w:r>
          </w:p>
          <w:p w:rsidR="001C36C8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руководитель физического воспитания, старший воспитатель,</w:t>
            </w:r>
          </w:p>
          <w:p w:rsidR="00B213F1" w:rsidRPr="00B32730" w:rsidRDefault="00D432CB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D432CB">
              <w:rPr>
                <w:bCs w:val="0"/>
                <w:color w:val="auto"/>
                <w:szCs w:val="20"/>
              </w:rPr>
              <w:t xml:space="preserve">старший методист***, учитель-дефектолог, учитель-логопед, </w:t>
            </w:r>
            <w:proofErr w:type="spellStart"/>
            <w:r w:rsidRPr="00D432CB">
              <w:rPr>
                <w:bCs w:val="0"/>
                <w:color w:val="auto"/>
                <w:szCs w:val="20"/>
              </w:rPr>
              <w:t>тьютор</w:t>
            </w:r>
            <w:proofErr w:type="spellEnd"/>
            <w:r w:rsidRPr="00D432CB">
              <w:rPr>
                <w:bCs w:val="0"/>
                <w:color w:val="auto"/>
                <w:szCs w:val="20"/>
              </w:rPr>
              <w:t xml:space="preserve"> ** (I квалификационная категория)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2,1878</w:t>
            </w:r>
          </w:p>
        </w:tc>
        <w:tc>
          <w:tcPr>
            <w:tcW w:w="1417" w:type="dxa"/>
          </w:tcPr>
          <w:p w:rsidR="001C36C8" w:rsidRPr="00B32730" w:rsidRDefault="00B66C31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9447</w:t>
            </w:r>
          </w:p>
        </w:tc>
      </w:tr>
      <w:tr w:rsidR="001C36C8" w:rsidRPr="00B32730" w:rsidTr="001C36C8">
        <w:tc>
          <w:tcPr>
            <w:tcW w:w="539" w:type="dxa"/>
          </w:tcPr>
          <w:p w:rsidR="001C36C8" w:rsidRPr="00B32730" w:rsidRDefault="00B66C31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5</w:t>
            </w:r>
          </w:p>
        </w:tc>
        <w:tc>
          <w:tcPr>
            <w:tcW w:w="430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 xml:space="preserve">Старший методист </w:t>
            </w:r>
            <w:r>
              <w:rPr>
                <w:bCs w:val="0"/>
                <w:color w:val="auto"/>
                <w:szCs w:val="20"/>
              </w:rPr>
              <w:t xml:space="preserve">****    </w:t>
            </w:r>
            <w:r w:rsidRPr="00B32730">
              <w:rPr>
                <w:bCs w:val="0"/>
                <w:color w:val="auto"/>
                <w:szCs w:val="20"/>
              </w:rPr>
              <w:t>(I квалификационная категория)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2,2080</w:t>
            </w:r>
          </w:p>
        </w:tc>
        <w:tc>
          <w:tcPr>
            <w:tcW w:w="1417" w:type="dxa"/>
          </w:tcPr>
          <w:p w:rsidR="001C36C8" w:rsidRPr="00B32730" w:rsidRDefault="00B66C31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9534</w:t>
            </w:r>
          </w:p>
        </w:tc>
      </w:tr>
      <w:tr w:rsidR="001C36C8" w:rsidRPr="00B32730" w:rsidTr="001C36C8">
        <w:tc>
          <w:tcPr>
            <w:tcW w:w="539" w:type="dxa"/>
          </w:tcPr>
          <w:p w:rsidR="001C36C8" w:rsidRPr="00B32730" w:rsidRDefault="00B66C31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6</w:t>
            </w:r>
          </w:p>
        </w:tc>
        <w:tc>
          <w:tcPr>
            <w:tcW w:w="430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Преподаватель</w:t>
            </w:r>
            <w:r>
              <w:rPr>
                <w:bCs w:val="0"/>
                <w:color w:val="auto"/>
                <w:szCs w:val="20"/>
              </w:rPr>
              <w:t>*</w:t>
            </w:r>
            <w:r w:rsidRPr="00B32730">
              <w:rPr>
                <w:bCs w:val="0"/>
                <w:color w:val="auto"/>
                <w:szCs w:val="20"/>
              </w:rPr>
              <w:t>, учитель, педагог-библиотекарь, преподаватель-организатор основ безопасности жизнедеятельности, руководитель физического воспитания, старший воспитатель, старший методист</w:t>
            </w:r>
            <w:r>
              <w:rPr>
                <w:bCs w:val="0"/>
                <w:color w:val="auto"/>
                <w:szCs w:val="20"/>
              </w:rPr>
              <w:t>***</w:t>
            </w:r>
            <w:r w:rsidRPr="00B32730">
              <w:rPr>
                <w:bCs w:val="0"/>
                <w:color w:val="auto"/>
                <w:szCs w:val="20"/>
              </w:rPr>
              <w:t xml:space="preserve">, учитель-дефектолог, учитель-логопед, </w:t>
            </w:r>
            <w:proofErr w:type="spellStart"/>
            <w:r w:rsidRPr="00B32730">
              <w:rPr>
                <w:bCs w:val="0"/>
                <w:color w:val="auto"/>
                <w:szCs w:val="20"/>
              </w:rPr>
              <w:t>тьютор</w:t>
            </w:r>
            <w:proofErr w:type="spellEnd"/>
            <w:r w:rsidRPr="00B32730">
              <w:rPr>
                <w:bCs w:val="0"/>
                <w:color w:val="auto"/>
                <w:szCs w:val="20"/>
              </w:rPr>
              <w:t xml:space="preserve"> </w:t>
            </w:r>
            <w:r>
              <w:rPr>
                <w:bCs w:val="0"/>
                <w:color w:val="auto"/>
                <w:szCs w:val="20"/>
              </w:rPr>
              <w:t>**</w:t>
            </w:r>
            <w:r w:rsidRPr="00B32730">
              <w:rPr>
                <w:bCs w:val="0"/>
                <w:color w:val="auto"/>
                <w:szCs w:val="20"/>
              </w:rPr>
              <w:t xml:space="preserve"> (высшая квалификационная категория)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2,3600</w:t>
            </w:r>
          </w:p>
        </w:tc>
        <w:tc>
          <w:tcPr>
            <w:tcW w:w="1417" w:type="dxa"/>
          </w:tcPr>
          <w:p w:rsidR="001C36C8" w:rsidRPr="00B32730" w:rsidRDefault="00B66C31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10190</w:t>
            </w:r>
          </w:p>
        </w:tc>
      </w:tr>
      <w:tr w:rsidR="001C36C8" w:rsidRPr="00B32730" w:rsidTr="001C36C8">
        <w:tc>
          <w:tcPr>
            <w:tcW w:w="539" w:type="dxa"/>
          </w:tcPr>
          <w:p w:rsidR="001C36C8" w:rsidRPr="00B32730" w:rsidRDefault="00B66C31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7</w:t>
            </w:r>
          </w:p>
        </w:tc>
        <w:tc>
          <w:tcPr>
            <w:tcW w:w="430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 xml:space="preserve">Старший методист </w:t>
            </w:r>
            <w:r>
              <w:rPr>
                <w:bCs w:val="0"/>
                <w:color w:val="auto"/>
                <w:szCs w:val="20"/>
              </w:rPr>
              <w:t>****</w:t>
            </w:r>
            <w:r w:rsidRPr="00B32730">
              <w:rPr>
                <w:bCs w:val="0"/>
                <w:color w:val="auto"/>
                <w:szCs w:val="20"/>
              </w:rPr>
              <w:t xml:space="preserve"> (высшая </w:t>
            </w:r>
            <w:r w:rsidRPr="00B32730">
              <w:rPr>
                <w:bCs w:val="0"/>
                <w:color w:val="auto"/>
                <w:szCs w:val="20"/>
              </w:rPr>
              <w:lastRenderedPageBreak/>
              <w:t>квалификационная категория)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2" w:type="dxa"/>
          </w:tcPr>
          <w:p w:rsidR="001C36C8" w:rsidRPr="00B34784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4784">
              <w:rPr>
                <w:bCs w:val="0"/>
                <w:color w:val="auto"/>
                <w:szCs w:val="20"/>
              </w:rPr>
              <w:t>2,3801</w:t>
            </w:r>
          </w:p>
        </w:tc>
        <w:tc>
          <w:tcPr>
            <w:tcW w:w="1417" w:type="dxa"/>
          </w:tcPr>
          <w:p w:rsidR="001C36C8" w:rsidRPr="00B34784" w:rsidRDefault="00B66C31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10277</w:t>
            </w:r>
          </w:p>
        </w:tc>
      </w:tr>
      <w:tr w:rsidR="001C36C8" w:rsidRPr="00B32730" w:rsidTr="001C36C8">
        <w:tblPrEx>
          <w:tblBorders>
            <w:insideH w:val="nil"/>
          </w:tblBorders>
        </w:tblPrEx>
        <w:tc>
          <w:tcPr>
            <w:tcW w:w="9134" w:type="dxa"/>
            <w:gridSpan w:val="5"/>
            <w:tcBorders>
              <w:bottom w:val="nil"/>
            </w:tcBorders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bookmarkStart w:id="3" w:name="P1060"/>
            <w:bookmarkEnd w:id="3"/>
            <w:r>
              <w:rPr>
                <w:bCs w:val="0"/>
                <w:color w:val="auto"/>
                <w:szCs w:val="20"/>
              </w:rPr>
              <w:lastRenderedPageBreak/>
              <w:t>*</w:t>
            </w:r>
            <w:r w:rsidRPr="00B32730">
              <w:rPr>
                <w:bCs w:val="0"/>
                <w:color w:val="auto"/>
                <w:szCs w:val="20"/>
              </w:rPr>
              <w:t xml:space="preserve"> Кроме преподавателей, отнесенных к профессорско-преподавательскому составу вузов</w:t>
            </w:r>
            <w:r>
              <w:rPr>
                <w:bCs w:val="0"/>
                <w:color w:val="auto"/>
                <w:szCs w:val="20"/>
              </w:rPr>
              <w:t>.</w:t>
            </w:r>
          </w:p>
        </w:tc>
      </w:tr>
      <w:tr w:rsidR="001C36C8" w:rsidRPr="00B32730" w:rsidTr="001C36C8">
        <w:tblPrEx>
          <w:tblBorders>
            <w:insideH w:val="nil"/>
          </w:tblBorders>
        </w:tblPrEx>
        <w:tc>
          <w:tcPr>
            <w:tcW w:w="9134" w:type="dxa"/>
            <w:gridSpan w:val="5"/>
            <w:tcBorders>
              <w:top w:val="nil"/>
              <w:bottom w:val="nil"/>
            </w:tcBorders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bookmarkStart w:id="4" w:name="P1061"/>
            <w:bookmarkEnd w:id="4"/>
            <w:r>
              <w:rPr>
                <w:bCs w:val="0"/>
                <w:color w:val="auto"/>
                <w:szCs w:val="20"/>
              </w:rPr>
              <w:t xml:space="preserve">** </w:t>
            </w:r>
            <w:r w:rsidRPr="00B32730">
              <w:rPr>
                <w:bCs w:val="0"/>
                <w:color w:val="auto"/>
                <w:szCs w:val="20"/>
              </w:rPr>
              <w:t xml:space="preserve">Кроме </w:t>
            </w:r>
            <w:proofErr w:type="spellStart"/>
            <w:r w:rsidRPr="00B32730">
              <w:rPr>
                <w:bCs w:val="0"/>
                <w:color w:val="auto"/>
                <w:szCs w:val="20"/>
              </w:rPr>
              <w:t>тьюторов</w:t>
            </w:r>
            <w:proofErr w:type="spellEnd"/>
            <w:r w:rsidRPr="00B32730">
              <w:rPr>
                <w:bCs w:val="0"/>
                <w:color w:val="auto"/>
                <w:szCs w:val="20"/>
              </w:rPr>
              <w:t>, занятых в сфере высшего и дополнительного профессионального образования</w:t>
            </w:r>
            <w:r>
              <w:rPr>
                <w:bCs w:val="0"/>
                <w:color w:val="auto"/>
                <w:szCs w:val="20"/>
              </w:rPr>
              <w:t>.</w:t>
            </w:r>
          </w:p>
        </w:tc>
      </w:tr>
      <w:tr w:rsidR="001C36C8" w:rsidRPr="00B32730" w:rsidTr="001C36C8">
        <w:tblPrEx>
          <w:tblBorders>
            <w:insideH w:val="nil"/>
          </w:tblBorders>
        </w:tblPrEx>
        <w:tc>
          <w:tcPr>
            <w:tcW w:w="9134" w:type="dxa"/>
            <w:gridSpan w:val="5"/>
            <w:tcBorders>
              <w:top w:val="nil"/>
              <w:bottom w:val="nil"/>
            </w:tcBorders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bookmarkStart w:id="5" w:name="P1062"/>
            <w:bookmarkEnd w:id="5"/>
            <w:r>
              <w:rPr>
                <w:bCs w:val="0"/>
                <w:color w:val="auto"/>
                <w:szCs w:val="20"/>
              </w:rPr>
              <w:t xml:space="preserve">*** </w:t>
            </w:r>
            <w:r w:rsidRPr="00B32730">
              <w:rPr>
                <w:bCs w:val="0"/>
                <w:color w:val="auto"/>
                <w:szCs w:val="20"/>
              </w:rPr>
              <w:t>Кроме методистов, старших методистов, занятых в сфере высшего и дополнительного профессионального образования</w:t>
            </w:r>
            <w:r>
              <w:rPr>
                <w:bCs w:val="0"/>
                <w:color w:val="auto"/>
                <w:szCs w:val="20"/>
              </w:rPr>
              <w:t>.</w:t>
            </w:r>
          </w:p>
        </w:tc>
      </w:tr>
      <w:tr w:rsidR="001C36C8" w:rsidRPr="00B32730" w:rsidTr="001C36C8">
        <w:tblPrEx>
          <w:tblBorders>
            <w:insideH w:val="nil"/>
          </w:tblBorders>
        </w:tblPrEx>
        <w:tc>
          <w:tcPr>
            <w:tcW w:w="9134" w:type="dxa"/>
            <w:gridSpan w:val="5"/>
            <w:tcBorders>
              <w:top w:val="nil"/>
            </w:tcBorders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bookmarkStart w:id="6" w:name="P1063"/>
            <w:bookmarkEnd w:id="6"/>
            <w:r>
              <w:rPr>
                <w:bCs w:val="0"/>
                <w:color w:val="auto"/>
                <w:szCs w:val="20"/>
              </w:rPr>
              <w:t xml:space="preserve">**** </w:t>
            </w:r>
            <w:r w:rsidRPr="00B32730">
              <w:rPr>
                <w:bCs w:val="0"/>
                <w:color w:val="auto"/>
                <w:szCs w:val="20"/>
              </w:rPr>
              <w:t>Методисты, старшие методисты, занятые в сфере высшего и дополнительного профессионального образования</w:t>
            </w:r>
          </w:p>
        </w:tc>
      </w:tr>
      <w:tr w:rsidR="001C36C8" w:rsidRPr="00B32730" w:rsidTr="001C36C8">
        <w:tc>
          <w:tcPr>
            <w:tcW w:w="9134" w:type="dxa"/>
            <w:gridSpan w:val="5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outlineLvl w:val="2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1C36C8" w:rsidRPr="00B32730" w:rsidTr="001C36C8">
        <w:tc>
          <w:tcPr>
            <w:tcW w:w="4848" w:type="dxa"/>
            <w:gridSpan w:val="2"/>
            <w:vAlign w:val="center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 квалификационный уровень</w:t>
            </w:r>
          </w:p>
        </w:tc>
        <w:tc>
          <w:tcPr>
            <w:tcW w:w="1417" w:type="dxa"/>
            <w:vAlign w:val="center"/>
          </w:tcPr>
          <w:p w:rsidR="001C36C8" w:rsidRPr="00B32730" w:rsidRDefault="001C36C8" w:rsidP="00B66C31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4</w:t>
            </w:r>
            <w:r w:rsidR="00B66C31">
              <w:rPr>
                <w:bCs w:val="0"/>
                <w:color w:val="auto"/>
                <w:szCs w:val="20"/>
              </w:rPr>
              <w:t>856</w:t>
            </w:r>
          </w:p>
        </w:tc>
        <w:tc>
          <w:tcPr>
            <w:tcW w:w="14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</w:tr>
      <w:tr w:rsidR="001C36C8" w:rsidRPr="00B32730" w:rsidTr="001C36C8">
        <w:tc>
          <w:tcPr>
            <w:tcW w:w="53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</w:t>
            </w:r>
          </w:p>
        </w:tc>
        <w:tc>
          <w:tcPr>
            <w:tcW w:w="430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 xml:space="preserve">Заведующий (начальник) структурным подразделением: кабинетом, лабораторией, отделом, отделением, сектором, 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1,6731</w:t>
            </w:r>
          </w:p>
        </w:tc>
        <w:tc>
          <w:tcPr>
            <w:tcW w:w="1417" w:type="dxa"/>
          </w:tcPr>
          <w:p w:rsidR="001C36C8" w:rsidRPr="00B32730" w:rsidRDefault="00B66C31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8125</w:t>
            </w:r>
          </w:p>
        </w:tc>
      </w:tr>
      <w:tr w:rsidR="001C36C8" w:rsidRPr="00B32730" w:rsidTr="001C36C8">
        <w:tc>
          <w:tcPr>
            <w:tcW w:w="53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430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(высшее профессиональное образование и стаж работы не менее 3 лет по специальности, соответствующей профилю структурного подразделения образовательного учреждения), в учреждениях, отнесенных к IV группе по оплате труда руководителей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</w:tr>
      <w:tr w:rsidR="001C36C8" w:rsidRPr="00B32730" w:rsidTr="00D432CB">
        <w:trPr>
          <w:trHeight w:val="6570"/>
        </w:trPr>
        <w:tc>
          <w:tcPr>
            <w:tcW w:w="53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lastRenderedPageBreak/>
              <w:t>2</w:t>
            </w:r>
          </w:p>
        </w:tc>
        <w:tc>
          <w:tcPr>
            <w:tcW w:w="430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Заведующий (начальник) структурным подразделением: кабинетом, лабораторией, отделом, отделением или сектором,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(высшее профессиональное образование и стаж работы не менее 3 лет по специальности, соответствующей профилю структурного подразделения образовательного учреждения), в учреждениях, отнесенных к III группе по оплате труда руководителей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1,8181</w:t>
            </w:r>
          </w:p>
        </w:tc>
        <w:tc>
          <w:tcPr>
            <w:tcW w:w="1417" w:type="dxa"/>
          </w:tcPr>
          <w:p w:rsidR="001C36C8" w:rsidRPr="00B32730" w:rsidRDefault="001C36C8" w:rsidP="00B66C31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8</w:t>
            </w:r>
            <w:r w:rsidR="00B66C31">
              <w:rPr>
                <w:bCs w:val="0"/>
                <w:color w:val="auto"/>
                <w:szCs w:val="20"/>
              </w:rPr>
              <w:t>829</w:t>
            </w:r>
          </w:p>
        </w:tc>
      </w:tr>
      <w:tr w:rsidR="001C36C8" w:rsidRPr="00B32730" w:rsidTr="001C36C8">
        <w:tc>
          <w:tcPr>
            <w:tcW w:w="53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3</w:t>
            </w:r>
          </w:p>
        </w:tc>
        <w:tc>
          <w:tcPr>
            <w:tcW w:w="4309" w:type="dxa"/>
          </w:tcPr>
          <w:p w:rsidR="001C36C8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pacing w:val="-4"/>
                <w:szCs w:val="20"/>
              </w:rPr>
            </w:pPr>
            <w:r w:rsidRPr="00C604A1">
              <w:rPr>
                <w:bCs w:val="0"/>
                <w:color w:val="auto"/>
                <w:spacing w:val="-4"/>
                <w:szCs w:val="20"/>
              </w:rPr>
              <w:t xml:space="preserve"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(высшее профессиональное образование и стаж работы не менее 3 лет по специальности, соответствующей профилю структурного подразделения образовательного учреждения), в учреждениях, отнесенных ко  </w:t>
            </w:r>
          </w:p>
          <w:p w:rsidR="001C36C8" w:rsidRPr="00C604A1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pacing w:val="-4"/>
                <w:szCs w:val="20"/>
              </w:rPr>
            </w:pPr>
            <w:r w:rsidRPr="00C604A1">
              <w:rPr>
                <w:bCs w:val="0"/>
                <w:color w:val="auto"/>
                <w:spacing w:val="-4"/>
                <w:szCs w:val="20"/>
              </w:rPr>
              <w:t>II группе по оплате труда руководителей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1,9639</w:t>
            </w:r>
          </w:p>
        </w:tc>
        <w:tc>
          <w:tcPr>
            <w:tcW w:w="1417" w:type="dxa"/>
          </w:tcPr>
          <w:p w:rsidR="001C36C8" w:rsidRPr="00B32730" w:rsidRDefault="00B66C31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9537</w:t>
            </w:r>
          </w:p>
        </w:tc>
      </w:tr>
      <w:tr w:rsidR="001C36C8" w:rsidRPr="00B32730" w:rsidTr="001C36C8">
        <w:tc>
          <w:tcPr>
            <w:tcW w:w="53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4</w:t>
            </w:r>
          </w:p>
        </w:tc>
        <w:tc>
          <w:tcPr>
            <w:tcW w:w="430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C604A1">
              <w:rPr>
                <w:bCs w:val="0"/>
                <w:color w:val="auto"/>
                <w:spacing w:val="-8"/>
                <w:szCs w:val="20"/>
              </w:rPr>
              <w:t xml:space="preserve">Заведующий (начальник) структурным подразделением: </w:t>
            </w:r>
            <w:r w:rsidRPr="00C604A1">
              <w:rPr>
                <w:bCs w:val="0"/>
                <w:color w:val="auto"/>
                <w:spacing w:val="-8"/>
                <w:szCs w:val="20"/>
              </w:rPr>
              <w:lastRenderedPageBreak/>
              <w:t xml:space="preserve">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</w:t>
            </w:r>
            <w:proofErr w:type="spellStart"/>
            <w:r w:rsidRPr="00C604A1">
              <w:rPr>
                <w:bCs w:val="0"/>
                <w:color w:val="auto"/>
                <w:spacing w:val="-8"/>
                <w:szCs w:val="20"/>
              </w:rPr>
              <w:t>общеобразова</w:t>
            </w:r>
            <w:r>
              <w:rPr>
                <w:bCs w:val="0"/>
                <w:color w:val="auto"/>
                <w:spacing w:val="-8"/>
                <w:szCs w:val="20"/>
              </w:rPr>
              <w:t>-</w:t>
            </w:r>
            <w:r w:rsidRPr="00C604A1">
              <w:rPr>
                <w:bCs w:val="0"/>
                <w:color w:val="auto"/>
                <w:spacing w:val="-8"/>
                <w:szCs w:val="20"/>
              </w:rPr>
              <w:t>тельную</w:t>
            </w:r>
            <w:proofErr w:type="spellEnd"/>
            <w:r w:rsidRPr="00C604A1">
              <w:rPr>
                <w:bCs w:val="0"/>
                <w:color w:val="auto"/>
                <w:spacing w:val="-8"/>
                <w:szCs w:val="20"/>
              </w:rPr>
              <w:t xml:space="preserve"> программу и образовательную программу дополнительного образования детей (высшее профессиональное образование и стаж работы не менее 3 лет по специальности, соответствующей профилю структурного подразделения образовательного учреждения), в учреждениях, отнесенных к  I группе по оплате труда</w:t>
            </w:r>
            <w:r w:rsidRPr="00B32730">
              <w:rPr>
                <w:bCs w:val="0"/>
                <w:color w:val="auto"/>
                <w:szCs w:val="20"/>
              </w:rPr>
              <w:t xml:space="preserve"> руководителей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2,1097</w:t>
            </w:r>
          </w:p>
        </w:tc>
        <w:tc>
          <w:tcPr>
            <w:tcW w:w="1417" w:type="dxa"/>
          </w:tcPr>
          <w:p w:rsidR="001C36C8" w:rsidRPr="00B32730" w:rsidRDefault="00B66C31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10245</w:t>
            </w:r>
          </w:p>
        </w:tc>
      </w:tr>
      <w:tr w:rsidR="001C36C8" w:rsidRPr="00B32730" w:rsidTr="001C36C8">
        <w:tc>
          <w:tcPr>
            <w:tcW w:w="4848" w:type="dxa"/>
            <w:gridSpan w:val="2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lastRenderedPageBreak/>
              <w:t>2 квалификационный уровень</w:t>
            </w:r>
          </w:p>
        </w:tc>
        <w:tc>
          <w:tcPr>
            <w:tcW w:w="1417" w:type="dxa"/>
          </w:tcPr>
          <w:p w:rsidR="001C36C8" w:rsidRPr="00B32730" w:rsidRDefault="001C36C8" w:rsidP="002309A0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4</w:t>
            </w:r>
            <w:r w:rsidR="002309A0">
              <w:rPr>
                <w:bCs w:val="0"/>
                <w:color w:val="auto"/>
                <w:szCs w:val="20"/>
              </w:rPr>
              <w:t>856</w:t>
            </w:r>
          </w:p>
        </w:tc>
        <w:tc>
          <w:tcPr>
            <w:tcW w:w="14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</w:tr>
      <w:tr w:rsidR="001C36C8" w:rsidRPr="00B32730" w:rsidTr="001C36C8">
        <w:tc>
          <w:tcPr>
            <w:tcW w:w="53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</w:t>
            </w:r>
          </w:p>
        </w:tc>
        <w:tc>
          <w:tcPr>
            <w:tcW w:w="430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 xml:space="preserve">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 и других структурных подразделений профессиональных образовательных учреждений, управляющий учебным хозяйством, старший мастер профессионального образовательного учреждения (высшее профессиональное образование по специальности, соответствующей профилю обучения, и стаж работы не менее 2 лет или среднее профессиональное образование по специальности, соответствующей профилю обучения, и стаж работы не менее 5 лет) в учреждениях, отнесенных к IV группе по оплате </w:t>
            </w:r>
            <w:r w:rsidRPr="00B32730">
              <w:rPr>
                <w:bCs w:val="0"/>
                <w:color w:val="auto"/>
                <w:szCs w:val="20"/>
              </w:rPr>
              <w:lastRenderedPageBreak/>
              <w:t>труда руководителей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1,6731</w:t>
            </w:r>
          </w:p>
        </w:tc>
        <w:tc>
          <w:tcPr>
            <w:tcW w:w="1417" w:type="dxa"/>
          </w:tcPr>
          <w:p w:rsidR="001C36C8" w:rsidRPr="00B32730" w:rsidRDefault="002309A0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8125</w:t>
            </w:r>
          </w:p>
        </w:tc>
      </w:tr>
      <w:tr w:rsidR="001C36C8" w:rsidRPr="00B32730" w:rsidTr="001C36C8">
        <w:tc>
          <w:tcPr>
            <w:tcW w:w="53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lastRenderedPageBreak/>
              <w:t>2</w:t>
            </w:r>
          </w:p>
        </w:tc>
        <w:tc>
          <w:tcPr>
            <w:tcW w:w="430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 xml:space="preserve">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 и других структурных подразделений профессиональных образовательных учреждений, управляющий учебным хозяйством, старший мастер 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1,8181</w:t>
            </w:r>
          </w:p>
        </w:tc>
        <w:tc>
          <w:tcPr>
            <w:tcW w:w="1417" w:type="dxa"/>
          </w:tcPr>
          <w:p w:rsidR="001C36C8" w:rsidRPr="00B32730" w:rsidRDefault="001C36C8" w:rsidP="002309A0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8</w:t>
            </w:r>
            <w:r w:rsidR="002309A0">
              <w:rPr>
                <w:bCs w:val="0"/>
                <w:color w:val="auto"/>
                <w:szCs w:val="20"/>
              </w:rPr>
              <w:t>829</w:t>
            </w:r>
          </w:p>
        </w:tc>
      </w:tr>
      <w:tr w:rsidR="001C36C8" w:rsidRPr="00B32730" w:rsidTr="001C36C8">
        <w:tc>
          <w:tcPr>
            <w:tcW w:w="53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430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профессионального образовательного учреждения (высшее профессиональное образование по специальности, соответствующей профилю обучения, и стаж работы не менее 2 лет или среднее профессиональное образование по специальности, соответствующей профилю обучения, и стаж работы не менее 5 лет) в учреждениях, отнесенных к III группе по оплате труда руководителей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</w:tr>
      <w:tr w:rsidR="001C36C8" w:rsidRPr="00B32730" w:rsidTr="001C36C8">
        <w:tc>
          <w:tcPr>
            <w:tcW w:w="53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3</w:t>
            </w:r>
          </w:p>
        </w:tc>
        <w:tc>
          <w:tcPr>
            <w:tcW w:w="4309" w:type="dxa"/>
          </w:tcPr>
          <w:p w:rsidR="001C36C8" w:rsidRPr="00586E79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586E79">
              <w:rPr>
                <w:bCs w:val="0"/>
                <w:color w:val="auto"/>
                <w:szCs w:val="20"/>
              </w:rPr>
              <w:t xml:space="preserve">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 и других структурных подразделений профессиональных образовательных учреждений, управляющий учебным хозяйством, старший мастер профессионального образовательного учреждения (высшее профессиональное </w:t>
            </w:r>
            <w:r w:rsidRPr="00586E79">
              <w:rPr>
                <w:bCs w:val="0"/>
                <w:color w:val="auto"/>
                <w:szCs w:val="20"/>
              </w:rPr>
              <w:lastRenderedPageBreak/>
              <w:t>образование по специальности, соответствующей профилю обучения, и стаж работы не менее 2 лет или среднее профессиональное образование по специальности, соответствующей профилю обучения, и стаж работы не менее 5 лет) в учреждениях, отнесенных ко II группе по оплате труда руководителей</w:t>
            </w:r>
          </w:p>
        </w:tc>
        <w:tc>
          <w:tcPr>
            <w:tcW w:w="1417" w:type="dxa"/>
          </w:tcPr>
          <w:p w:rsidR="001C36C8" w:rsidRPr="00586E79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2" w:type="dxa"/>
          </w:tcPr>
          <w:p w:rsidR="001C36C8" w:rsidRPr="00586E79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586E79">
              <w:rPr>
                <w:bCs w:val="0"/>
                <w:color w:val="auto"/>
                <w:szCs w:val="20"/>
              </w:rPr>
              <w:t>1,9639</w:t>
            </w:r>
          </w:p>
        </w:tc>
        <w:tc>
          <w:tcPr>
            <w:tcW w:w="1417" w:type="dxa"/>
          </w:tcPr>
          <w:p w:rsidR="001C36C8" w:rsidRPr="00586E79" w:rsidRDefault="002309A0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9537</w:t>
            </w:r>
          </w:p>
        </w:tc>
      </w:tr>
      <w:tr w:rsidR="001C36C8" w:rsidRPr="00B32730" w:rsidTr="001C36C8">
        <w:tc>
          <w:tcPr>
            <w:tcW w:w="53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lastRenderedPageBreak/>
              <w:t>4</w:t>
            </w:r>
          </w:p>
        </w:tc>
        <w:tc>
          <w:tcPr>
            <w:tcW w:w="4309" w:type="dxa"/>
          </w:tcPr>
          <w:p w:rsidR="001C36C8" w:rsidRPr="00B328B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pacing w:val="-6"/>
                <w:szCs w:val="20"/>
              </w:rPr>
            </w:pPr>
            <w:r w:rsidRPr="00B328B0">
              <w:rPr>
                <w:bCs w:val="0"/>
                <w:color w:val="auto"/>
                <w:spacing w:val="-6"/>
                <w:szCs w:val="20"/>
              </w:rPr>
              <w:t>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 и других структурных подразделений профессиональных образовательных учреждений, управляющий учебным хозяйством, старший мастер профессионального образовательного учреждения (высшее профессиональное образование по специальности, соответствующей профилю обучения, и стаж работы не менее   2 лет или среднее профессиональное образование по специальности, соответствующей профилю обучения, и стаж работы не менее 5 лет) в учреждениях, отнесенных к I группе по оплате труда руководителей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2,1097</w:t>
            </w:r>
          </w:p>
        </w:tc>
        <w:tc>
          <w:tcPr>
            <w:tcW w:w="1417" w:type="dxa"/>
          </w:tcPr>
          <w:p w:rsidR="001C36C8" w:rsidRPr="00B32730" w:rsidRDefault="002309A0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10245</w:t>
            </w:r>
          </w:p>
        </w:tc>
      </w:tr>
      <w:tr w:rsidR="001C36C8" w:rsidRPr="00B32730" w:rsidTr="001C36C8">
        <w:tc>
          <w:tcPr>
            <w:tcW w:w="4848" w:type="dxa"/>
            <w:gridSpan w:val="2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3 квалификационный уровень</w:t>
            </w:r>
          </w:p>
        </w:tc>
        <w:tc>
          <w:tcPr>
            <w:tcW w:w="1417" w:type="dxa"/>
          </w:tcPr>
          <w:p w:rsidR="001C36C8" w:rsidRPr="00B32730" w:rsidRDefault="001C36C8" w:rsidP="002309A0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4</w:t>
            </w:r>
            <w:r w:rsidR="002309A0">
              <w:rPr>
                <w:bCs w:val="0"/>
                <w:color w:val="auto"/>
                <w:szCs w:val="20"/>
              </w:rPr>
              <w:t>856</w:t>
            </w:r>
          </w:p>
        </w:tc>
        <w:tc>
          <w:tcPr>
            <w:tcW w:w="14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</w:tr>
      <w:tr w:rsidR="001C36C8" w:rsidRPr="00B32730" w:rsidTr="001C36C8">
        <w:tc>
          <w:tcPr>
            <w:tcW w:w="53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</w:t>
            </w:r>
          </w:p>
        </w:tc>
        <w:tc>
          <w:tcPr>
            <w:tcW w:w="4309" w:type="dxa"/>
          </w:tcPr>
          <w:p w:rsidR="001C36C8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pacing w:val="-4"/>
                <w:szCs w:val="20"/>
              </w:rPr>
            </w:pPr>
            <w:r w:rsidRPr="00B328B0">
              <w:rPr>
                <w:bCs w:val="0"/>
                <w:color w:val="auto"/>
                <w:spacing w:val="-4"/>
                <w:szCs w:val="20"/>
              </w:rPr>
              <w:t xml:space="preserve">Начальник (заведующий, директор, руководитель, управляющий) обособленного структурного подразделения (филиала) профессионального образовательного учреждения (высшее профессиональное образование и стаж работы не менее 3 лет по специальности, </w:t>
            </w:r>
            <w:r w:rsidRPr="00B328B0">
              <w:rPr>
                <w:bCs w:val="0"/>
                <w:color w:val="auto"/>
                <w:spacing w:val="-4"/>
                <w:szCs w:val="20"/>
              </w:rPr>
              <w:lastRenderedPageBreak/>
              <w:t xml:space="preserve">соответствующей профилю структурного подразделения образовательного учреждения) в учреждениях, отнесенных к        </w:t>
            </w:r>
          </w:p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8B0">
              <w:rPr>
                <w:bCs w:val="0"/>
                <w:color w:val="auto"/>
                <w:spacing w:val="-4"/>
                <w:szCs w:val="20"/>
              </w:rPr>
              <w:t>IV группе по оплате труда</w:t>
            </w:r>
            <w:r w:rsidRPr="00B32730">
              <w:rPr>
                <w:bCs w:val="0"/>
                <w:color w:val="auto"/>
                <w:szCs w:val="20"/>
              </w:rPr>
              <w:t xml:space="preserve"> руководителей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1,6731</w:t>
            </w:r>
          </w:p>
        </w:tc>
        <w:tc>
          <w:tcPr>
            <w:tcW w:w="1417" w:type="dxa"/>
          </w:tcPr>
          <w:p w:rsidR="001C36C8" w:rsidRPr="00B32730" w:rsidRDefault="002309A0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8125</w:t>
            </w:r>
          </w:p>
        </w:tc>
      </w:tr>
      <w:tr w:rsidR="001C36C8" w:rsidRPr="00B32730" w:rsidTr="001C36C8">
        <w:tc>
          <w:tcPr>
            <w:tcW w:w="53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lastRenderedPageBreak/>
              <w:t>2</w:t>
            </w:r>
          </w:p>
        </w:tc>
        <w:tc>
          <w:tcPr>
            <w:tcW w:w="430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Начальник (заведующий, директор, руководитель, управляющий) обособленного структурного подразделения (филиала) профессионального образовательного учреждения (высшее профессиональное образование и стаж работы не менее 3 лет по специальности, соответствующей профилю структурного подразделения образовательного учреждения) в учреждениях, отнесенных к III группе по оплате труда руководителей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1,8181</w:t>
            </w:r>
          </w:p>
        </w:tc>
        <w:tc>
          <w:tcPr>
            <w:tcW w:w="1417" w:type="dxa"/>
          </w:tcPr>
          <w:p w:rsidR="001C36C8" w:rsidRPr="00B32730" w:rsidRDefault="001C36C8" w:rsidP="002309A0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8</w:t>
            </w:r>
            <w:r w:rsidR="002309A0">
              <w:rPr>
                <w:bCs w:val="0"/>
                <w:color w:val="auto"/>
                <w:szCs w:val="20"/>
              </w:rPr>
              <w:t>829</w:t>
            </w:r>
          </w:p>
        </w:tc>
      </w:tr>
      <w:tr w:rsidR="001C36C8" w:rsidRPr="00B32730" w:rsidTr="001C36C8">
        <w:tc>
          <w:tcPr>
            <w:tcW w:w="53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3</w:t>
            </w:r>
          </w:p>
        </w:tc>
        <w:tc>
          <w:tcPr>
            <w:tcW w:w="430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Начальник (заведующий, директор, руководитель) обособленного структурного подразделения (филиала) профессионального образовательного учреждения (высшее профессиональное образование и стаж работы не менее 3 лет по специальности, соответствующей профилю структурного подразделения образовательного учреждения) в учреждениях, отнесенных ко II группе по оплате труда руководителей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1,9639</w:t>
            </w:r>
          </w:p>
        </w:tc>
        <w:tc>
          <w:tcPr>
            <w:tcW w:w="1417" w:type="dxa"/>
          </w:tcPr>
          <w:p w:rsidR="001C36C8" w:rsidRPr="00B32730" w:rsidRDefault="002309A0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9537</w:t>
            </w:r>
          </w:p>
        </w:tc>
      </w:tr>
      <w:tr w:rsidR="001C36C8" w:rsidRPr="00B32730" w:rsidTr="001C36C8">
        <w:tc>
          <w:tcPr>
            <w:tcW w:w="53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4</w:t>
            </w:r>
          </w:p>
        </w:tc>
        <w:tc>
          <w:tcPr>
            <w:tcW w:w="430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 xml:space="preserve">Начальник (заведующий, директор, руководитель) обособленного структурного подразделения профессионального образовательного учреждения (высшее профессиональное </w:t>
            </w:r>
            <w:r w:rsidRPr="00B32730">
              <w:rPr>
                <w:bCs w:val="0"/>
                <w:color w:val="auto"/>
                <w:szCs w:val="20"/>
              </w:rPr>
              <w:lastRenderedPageBreak/>
              <w:t xml:space="preserve">образование и стаж работы не 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2,1097</w:t>
            </w:r>
          </w:p>
        </w:tc>
        <w:tc>
          <w:tcPr>
            <w:tcW w:w="1417" w:type="dxa"/>
          </w:tcPr>
          <w:p w:rsidR="001C36C8" w:rsidRPr="00B32730" w:rsidRDefault="002309A0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10245</w:t>
            </w:r>
          </w:p>
        </w:tc>
      </w:tr>
      <w:tr w:rsidR="001C36C8" w:rsidRPr="00B32730" w:rsidTr="001C36C8">
        <w:tc>
          <w:tcPr>
            <w:tcW w:w="53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4309" w:type="dxa"/>
          </w:tcPr>
          <w:p w:rsidR="001C36C8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 xml:space="preserve">менее 3 лет по специальности, соответствующей профилю структурного подразделения образовательного учреждения) в учреждениях, отнесенных к </w:t>
            </w:r>
          </w:p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I группе по оплате труда руководителей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</w:tr>
    </w:tbl>
    <w:p w:rsidR="001C36C8" w:rsidRPr="00B32730" w:rsidRDefault="001C36C8" w:rsidP="001C36C8">
      <w:pPr>
        <w:widowControl w:val="0"/>
        <w:autoSpaceDE w:val="0"/>
        <w:autoSpaceDN w:val="0"/>
        <w:jc w:val="both"/>
        <w:rPr>
          <w:bCs w:val="0"/>
          <w:color w:val="auto"/>
          <w:szCs w:val="20"/>
        </w:rPr>
      </w:pPr>
    </w:p>
    <w:p w:rsidR="001C36C8" w:rsidRPr="00B32730" w:rsidRDefault="001C36C8" w:rsidP="001C36C8">
      <w:pPr>
        <w:widowControl w:val="0"/>
        <w:autoSpaceDE w:val="0"/>
        <w:autoSpaceDN w:val="0"/>
        <w:jc w:val="both"/>
        <w:rPr>
          <w:bCs w:val="0"/>
          <w:color w:val="auto"/>
          <w:szCs w:val="20"/>
        </w:rPr>
      </w:pPr>
    </w:p>
    <w:p w:rsidR="001C36C8" w:rsidRPr="00B32730" w:rsidRDefault="001C36C8" w:rsidP="001C36C8">
      <w:pPr>
        <w:widowControl w:val="0"/>
        <w:autoSpaceDE w:val="0"/>
        <w:autoSpaceDN w:val="0"/>
        <w:jc w:val="both"/>
        <w:rPr>
          <w:bCs w:val="0"/>
          <w:color w:val="auto"/>
          <w:szCs w:val="20"/>
        </w:rPr>
      </w:pPr>
    </w:p>
    <w:p w:rsidR="0027655A" w:rsidRPr="0027655A" w:rsidRDefault="00BB264C" w:rsidP="0027655A">
      <w:pPr>
        <w:jc w:val="right"/>
        <w:rPr>
          <w:bCs w:val="0"/>
          <w:color w:val="auto"/>
          <w:szCs w:val="20"/>
        </w:rPr>
      </w:pPr>
      <w:r>
        <w:rPr>
          <w:bCs w:val="0"/>
          <w:color w:val="auto"/>
          <w:szCs w:val="20"/>
        </w:rPr>
        <w:br w:type="page"/>
      </w:r>
      <w:r w:rsidR="0027655A" w:rsidRPr="0027655A">
        <w:rPr>
          <w:bCs w:val="0"/>
          <w:color w:val="auto"/>
          <w:szCs w:val="20"/>
        </w:rPr>
        <w:lastRenderedPageBreak/>
        <w:t xml:space="preserve">Приложение № </w:t>
      </w:r>
      <w:r w:rsidR="0027655A">
        <w:rPr>
          <w:bCs w:val="0"/>
          <w:color w:val="auto"/>
          <w:szCs w:val="20"/>
        </w:rPr>
        <w:t>2</w:t>
      </w:r>
      <w:r w:rsidR="0027655A" w:rsidRPr="0027655A">
        <w:rPr>
          <w:bCs w:val="0"/>
          <w:color w:val="auto"/>
          <w:szCs w:val="20"/>
        </w:rPr>
        <w:t xml:space="preserve"> </w:t>
      </w:r>
    </w:p>
    <w:p w:rsidR="00BB264C" w:rsidRDefault="0027655A" w:rsidP="0027655A">
      <w:pPr>
        <w:jc w:val="right"/>
        <w:rPr>
          <w:bCs w:val="0"/>
          <w:color w:val="auto"/>
          <w:szCs w:val="20"/>
        </w:rPr>
      </w:pPr>
      <w:r w:rsidRPr="0027655A">
        <w:rPr>
          <w:bCs w:val="0"/>
          <w:color w:val="auto"/>
          <w:szCs w:val="20"/>
        </w:rPr>
        <w:t>к постановлению</w:t>
      </w:r>
      <w:r w:rsidRPr="0027655A">
        <w:rPr>
          <w:bCs w:val="0"/>
          <w:color w:val="auto"/>
          <w:szCs w:val="20"/>
        </w:rPr>
        <w:br/>
        <w:t xml:space="preserve">Администрации Таштагольского </w:t>
      </w:r>
      <w:r w:rsidRPr="0027655A">
        <w:rPr>
          <w:bCs w:val="0"/>
          <w:color w:val="auto"/>
          <w:szCs w:val="20"/>
        </w:rPr>
        <w:br/>
        <w:t>муниципального района</w:t>
      </w:r>
      <w:r w:rsidRPr="0027655A">
        <w:rPr>
          <w:bCs w:val="0"/>
          <w:color w:val="auto"/>
          <w:szCs w:val="20"/>
        </w:rPr>
        <w:br/>
        <w:t>от __ ________ 20</w:t>
      </w:r>
      <w:r w:rsidR="003D71D9">
        <w:rPr>
          <w:bCs w:val="0"/>
          <w:color w:val="auto"/>
          <w:szCs w:val="20"/>
        </w:rPr>
        <w:t>20</w:t>
      </w:r>
      <w:r w:rsidRPr="0027655A">
        <w:rPr>
          <w:bCs w:val="0"/>
          <w:color w:val="auto"/>
          <w:szCs w:val="20"/>
        </w:rPr>
        <w:t xml:space="preserve"> г. N ____</w:t>
      </w:r>
      <w:r>
        <w:rPr>
          <w:bCs w:val="0"/>
          <w:color w:val="auto"/>
          <w:szCs w:val="20"/>
        </w:rPr>
        <w:t xml:space="preserve">   </w:t>
      </w:r>
    </w:p>
    <w:p w:rsidR="0027655A" w:rsidRDefault="0027655A" w:rsidP="0027655A">
      <w:pPr>
        <w:jc w:val="right"/>
        <w:rPr>
          <w:bCs w:val="0"/>
          <w:color w:val="auto"/>
          <w:szCs w:val="20"/>
        </w:rPr>
      </w:pPr>
    </w:p>
    <w:p w:rsidR="007E2BB8" w:rsidRPr="007E2BB8" w:rsidRDefault="007E2BB8" w:rsidP="007E2BB8">
      <w:pPr>
        <w:jc w:val="right"/>
        <w:rPr>
          <w:b/>
        </w:rPr>
      </w:pPr>
      <w:bookmarkStart w:id="7" w:name="P1362"/>
      <w:bookmarkEnd w:id="7"/>
      <w:r w:rsidRPr="007E2BB8">
        <w:rPr>
          <w:rStyle w:val="ae"/>
          <w:b w:val="0"/>
          <w:color w:val="auto"/>
        </w:rPr>
        <w:t>Приложение N 7</w:t>
      </w:r>
      <w:r w:rsidRPr="007E2BB8">
        <w:rPr>
          <w:rStyle w:val="ae"/>
          <w:b w:val="0"/>
          <w:color w:val="auto"/>
        </w:rPr>
        <w:br/>
        <w:t xml:space="preserve">к </w:t>
      </w:r>
      <w:r w:rsidRPr="007E2BB8">
        <w:rPr>
          <w:rStyle w:val="ad"/>
          <w:b w:val="0"/>
          <w:color w:val="auto"/>
        </w:rPr>
        <w:t>Примерному положению</w:t>
      </w:r>
      <w:r w:rsidRPr="007E2BB8">
        <w:rPr>
          <w:rStyle w:val="ae"/>
          <w:b w:val="0"/>
          <w:color w:val="auto"/>
        </w:rPr>
        <w:br/>
        <w:t>об оплате труда работников</w:t>
      </w:r>
      <w:r w:rsidRPr="007E2BB8">
        <w:rPr>
          <w:rStyle w:val="ae"/>
          <w:b w:val="0"/>
          <w:color w:val="auto"/>
        </w:rPr>
        <w:br/>
        <w:t>муниципальных образовательных</w:t>
      </w:r>
      <w:r w:rsidRPr="007E2BB8">
        <w:rPr>
          <w:rStyle w:val="ae"/>
          <w:b w:val="0"/>
          <w:color w:val="auto"/>
        </w:rPr>
        <w:br/>
        <w:t>учреждений Таштагольского</w:t>
      </w:r>
      <w:r w:rsidRPr="007E2BB8">
        <w:rPr>
          <w:rStyle w:val="ae"/>
          <w:b w:val="0"/>
          <w:color w:val="auto"/>
        </w:rPr>
        <w:br/>
        <w:t>муниципального района</w:t>
      </w:r>
    </w:p>
    <w:p w:rsidR="001C36C8" w:rsidRDefault="001C36C8" w:rsidP="007E2BB8">
      <w:pPr>
        <w:widowControl w:val="0"/>
        <w:autoSpaceDE w:val="0"/>
        <w:autoSpaceDN w:val="0"/>
        <w:jc w:val="center"/>
        <w:outlineLvl w:val="1"/>
        <w:rPr>
          <w:bCs w:val="0"/>
          <w:color w:val="auto"/>
          <w:szCs w:val="20"/>
        </w:rPr>
      </w:pPr>
    </w:p>
    <w:p w:rsidR="001C36C8" w:rsidRPr="00B32730" w:rsidRDefault="001C36C8" w:rsidP="001C36C8">
      <w:pPr>
        <w:widowControl w:val="0"/>
        <w:autoSpaceDE w:val="0"/>
        <w:autoSpaceDN w:val="0"/>
        <w:jc w:val="center"/>
        <w:rPr>
          <w:bCs w:val="0"/>
          <w:color w:val="auto"/>
          <w:szCs w:val="20"/>
        </w:rPr>
      </w:pPr>
      <w:r>
        <w:rPr>
          <w:bCs w:val="0"/>
          <w:color w:val="auto"/>
          <w:szCs w:val="20"/>
        </w:rPr>
        <w:t>П</w:t>
      </w:r>
      <w:r w:rsidRPr="00B32730">
        <w:rPr>
          <w:bCs w:val="0"/>
          <w:color w:val="auto"/>
          <w:szCs w:val="20"/>
        </w:rPr>
        <w:t>рофессиональные квалификационные группы</w:t>
      </w:r>
    </w:p>
    <w:p w:rsidR="001C36C8" w:rsidRPr="00B32730" w:rsidRDefault="001C36C8" w:rsidP="001C36C8">
      <w:pPr>
        <w:widowControl w:val="0"/>
        <w:autoSpaceDE w:val="0"/>
        <w:autoSpaceDN w:val="0"/>
        <w:jc w:val="center"/>
        <w:rPr>
          <w:bCs w:val="0"/>
          <w:color w:val="auto"/>
          <w:szCs w:val="20"/>
        </w:rPr>
      </w:pPr>
      <w:r w:rsidRPr="00B32730">
        <w:rPr>
          <w:bCs w:val="0"/>
          <w:color w:val="auto"/>
          <w:szCs w:val="20"/>
        </w:rPr>
        <w:t>общеотраслевых должностей руководителей, специалистов</w:t>
      </w:r>
    </w:p>
    <w:p w:rsidR="001C36C8" w:rsidRPr="00B32730" w:rsidRDefault="001C36C8" w:rsidP="001C36C8">
      <w:pPr>
        <w:widowControl w:val="0"/>
        <w:autoSpaceDE w:val="0"/>
        <w:autoSpaceDN w:val="0"/>
        <w:jc w:val="center"/>
        <w:rPr>
          <w:bCs w:val="0"/>
          <w:color w:val="auto"/>
          <w:szCs w:val="20"/>
        </w:rPr>
      </w:pPr>
      <w:r w:rsidRPr="00B32730">
        <w:rPr>
          <w:bCs w:val="0"/>
          <w:color w:val="auto"/>
          <w:szCs w:val="20"/>
        </w:rPr>
        <w:t>и служащих в сфере образования</w:t>
      </w:r>
    </w:p>
    <w:p w:rsidR="001C36C8" w:rsidRPr="00B32730" w:rsidRDefault="001C36C8" w:rsidP="001C36C8">
      <w:pPr>
        <w:widowControl w:val="0"/>
        <w:autoSpaceDE w:val="0"/>
        <w:autoSpaceDN w:val="0"/>
        <w:jc w:val="both"/>
        <w:rPr>
          <w:bCs w:val="0"/>
          <w:color w:val="auto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4309"/>
        <w:gridCol w:w="1361"/>
        <w:gridCol w:w="1365"/>
        <w:gridCol w:w="1413"/>
      </w:tblGrid>
      <w:tr w:rsidR="001C36C8" w:rsidRPr="00B32730" w:rsidTr="001C36C8">
        <w:tc>
          <w:tcPr>
            <w:tcW w:w="540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№</w:t>
            </w:r>
            <w:r w:rsidRPr="00B32730">
              <w:rPr>
                <w:bCs w:val="0"/>
                <w:color w:val="auto"/>
                <w:szCs w:val="20"/>
              </w:rPr>
              <w:t xml:space="preserve"> п/п</w:t>
            </w:r>
          </w:p>
        </w:tc>
        <w:tc>
          <w:tcPr>
            <w:tcW w:w="430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Наименование должностей</w:t>
            </w:r>
          </w:p>
        </w:tc>
        <w:tc>
          <w:tcPr>
            <w:tcW w:w="1361" w:type="dxa"/>
          </w:tcPr>
          <w:p w:rsidR="001C36C8" w:rsidRPr="006317D1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pacing w:val="-8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 xml:space="preserve">Оклад по </w:t>
            </w:r>
            <w:proofErr w:type="spellStart"/>
            <w:r>
              <w:rPr>
                <w:bCs w:val="0"/>
                <w:color w:val="auto"/>
                <w:szCs w:val="20"/>
              </w:rPr>
              <w:t>професси-</w:t>
            </w:r>
            <w:r w:rsidRPr="00B32730">
              <w:rPr>
                <w:bCs w:val="0"/>
                <w:color w:val="auto"/>
                <w:szCs w:val="20"/>
              </w:rPr>
              <w:t>онально-квалифи</w:t>
            </w:r>
            <w:r>
              <w:rPr>
                <w:bCs w:val="0"/>
                <w:color w:val="auto"/>
                <w:szCs w:val="20"/>
              </w:rPr>
              <w:t>-</w:t>
            </w:r>
            <w:r w:rsidRPr="00B32730">
              <w:rPr>
                <w:bCs w:val="0"/>
                <w:color w:val="auto"/>
                <w:szCs w:val="20"/>
              </w:rPr>
              <w:t>кацион</w:t>
            </w:r>
            <w:r>
              <w:rPr>
                <w:bCs w:val="0"/>
                <w:color w:val="auto"/>
                <w:szCs w:val="20"/>
              </w:rPr>
              <w:t>-</w:t>
            </w:r>
            <w:r w:rsidRPr="00B32730">
              <w:rPr>
                <w:bCs w:val="0"/>
                <w:color w:val="auto"/>
                <w:szCs w:val="20"/>
              </w:rPr>
              <w:t>ной</w:t>
            </w:r>
            <w:proofErr w:type="spellEnd"/>
            <w:r w:rsidRPr="00B32730">
              <w:rPr>
                <w:bCs w:val="0"/>
                <w:color w:val="auto"/>
                <w:szCs w:val="20"/>
              </w:rPr>
              <w:t xml:space="preserve"> группе, руб.</w:t>
            </w:r>
          </w:p>
        </w:tc>
        <w:tc>
          <w:tcPr>
            <w:tcW w:w="136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proofErr w:type="spellStart"/>
            <w:r w:rsidRPr="00B32730">
              <w:rPr>
                <w:bCs w:val="0"/>
                <w:color w:val="auto"/>
                <w:szCs w:val="20"/>
              </w:rPr>
              <w:t>Повыша</w:t>
            </w:r>
            <w:r>
              <w:rPr>
                <w:bCs w:val="0"/>
                <w:color w:val="auto"/>
                <w:szCs w:val="20"/>
              </w:rPr>
              <w:t>-</w:t>
            </w:r>
            <w:r w:rsidRPr="00B32730">
              <w:rPr>
                <w:bCs w:val="0"/>
                <w:color w:val="auto"/>
                <w:szCs w:val="20"/>
              </w:rPr>
              <w:t>ющий</w:t>
            </w:r>
            <w:proofErr w:type="spellEnd"/>
            <w:r w:rsidRPr="00B32730">
              <w:rPr>
                <w:bCs w:val="0"/>
                <w:color w:val="auto"/>
                <w:szCs w:val="20"/>
              </w:rPr>
              <w:t xml:space="preserve"> </w:t>
            </w:r>
            <w:proofErr w:type="spellStart"/>
            <w:r w:rsidRPr="00B32730">
              <w:rPr>
                <w:bCs w:val="0"/>
                <w:color w:val="auto"/>
                <w:szCs w:val="20"/>
              </w:rPr>
              <w:t>коэффи</w:t>
            </w:r>
            <w:r>
              <w:rPr>
                <w:bCs w:val="0"/>
                <w:color w:val="auto"/>
                <w:szCs w:val="20"/>
              </w:rPr>
              <w:t>-</w:t>
            </w:r>
            <w:r w:rsidRPr="00B32730">
              <w:rPr>
                <w:bCs w:val="0"/>
                <w:color w:val="auto"/>
                <w:szCs w:val="20"/>
              </w:rPr>
              <w:t>циент</w:t>
            </w:r>
            <w:proofErr w:type="spellEnd"/>
          </w:p>
        </w:tc>
        <w:tc>
          <w:tcPr>
            <w:tcW w:w="141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 xml:space="preserve">Оклад, </w:t>
            </w:r>
            <w:proofErr w:type="spellStart"/>
            <w:r w:rsidRPr="00B32730">
              <w:rPr>
                <w:bCs w:val="0"/>
                <w:color w:val="auto"/>
                <w:szCs w:val="20"/>
              </w:rPr>
              <w:t>должност</w:t>
            </w:r>
            <w:r>
              <w:rPr>
                <w:bCs w:val="0"/>
                <w:color w:val="auto"/>
                <w:szCs w:val="20"/>
              </w:rPr>
              <w:t>-</w:t>
            </w:r>
            <w:r w:rsidRPr="00B32730">
              <w:rPr>
                <w:bCs w:val="0"/>
                <w:color w:val="auto"/>
                <w:szCs w:val="20"/>
              </w:rPr>
              <w:t>ной</w:t>
            </w:r>
            <w:proofErr w:type="spellEnd"/>
            <w:r w:rsidRPr="00B32730">
              <w:rPr>
                <w:bCs w:val="0"/>
                <w:color w:val="auto"/>
                <w:szCs w:val="20"/>
              </w:rPr>
              <w:t xml:space="preserve"> оклад (ставка), руб.</w:t>
            </w:r>
          </w:p>
        </w:tc>
      </w:tr>
      <w:tr w:rsidR="001C36C8" w:rsidRPr="00B32730" w:rsidTr="001C36C8">
        <w:tc>
          <w:tcPr>
            <w:tcW w:w="540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</w:t>
            </w:r>
          </w:p>
        </w:tc>
        <w:tc>
          <w:tcPr>
            <w:tcW w:w="430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</w:t>
            </w:r>
          </w:p>
        </w:tc>
        <w:tc>
          <w:tcPr>
            <w:tcW w:w="1361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3</w:t>
            </w:r>
          </w:p>
        </w:tc>
        <w:tc>
          <w:tcPr>
            <w:tcW w:w="136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4</w:t>
            </w:r>
          </w:p>
        </w:tc>
        <w:tc>
          <w:tcPr>
            <w:tcW w:w="141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5</w:t>
            </w:r>
          </w:p>
        </w:tc>
      </w:tr>
      <w:tr w:rsidR="001C36C8" w:rsidRPr="00B32730" w:rsidTr="001C36C8">
        <w:tc>
          <w:tcPr>
            <w:tcW w:w="8988" w:type="dxa"/>
            <w:gridSpan w:val="5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outlineLvl w:val="2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 xml:space="preserve">Профессиональная квалификационная группа </w:t>
            </w:r>
            <w:r>
              <w:rPr>
                <w:bCs w:val="0"/>
                <w:color w:val="auto"/>
                <w:szCs w:val="20"/>
              </w:rPr>
              <w:t>«</w:t>
            </w:r>
            <w:r w:rsidRPr="00B32730">
              <w:rPr>
                <w:bCs w:val="0"/>
                <w:color w:val="auto"/>
                <w:szCs w:val="20"/>
              </w:rPr>
              <w:t>Общеотраслевые должности служащих первого уровня</w:t>
            </w:r>
            <w:r>
              <w:rPr>
                <w:bCs w:val="0"/>
                <w:color w:val="auto"/>
                <w:szCs w:val="20"/>
              </w:rPr>
              <w:t>»</w:t>
            </w:r>
          </w:p>
        </w:tc>
      </w:tr>
      <w:tr w:rsidR="001C36C8" w:rsidRPr="00B32730" w:rsidTr="001C36C8">
        <w:tc>
          <w:tcPr>
            <w:tcW w:w="4849" w:type="dxa"/>
            <w:gridSpan w:val="2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 квалификационный уровень</w:t>
            </w:r>
          </w:p>
        </w:tc>
        <w:tc>
          <w:tcPr>
            <w:tcW w:w="1361" w:type="dxa"/>
          </w:tcPr>
          <w:p w:rsidR="001C36C8" w:rsidRPr="00B32730" w:rsidRDefault="002309A0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3135</w:t>
            </w:r>
          </w:p>
        </w:tc>
        <w:tc>
          <w:tcPr>
            <w:tcW w:w="136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1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</w:tr>
      <w:tr w:rsidR="001C36C8" w:rsidRPr="00B32730" w:rsidTr="001C36C8">
        <w:tc>
          <w:tcPr>
            <w:tcW w:w="540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</w:t>
            </w:r>
          </w:p>
        </w:tc>
        <w:tc>
          <w:tcPr>
            <w:tcW w:w="430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Агент; агент по закупкам; агент по снабжению; агент рекламный; копировщик; машинистка; стенографистка</w:t>
            </w:r>
          </w:p>
        </w:tc>
        <w:tc>
          <w:tcPr>
            <w:tcW w:w="1361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36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1,2393</w:t>
            </w:r>
          </w:p>
        </w:tc>
        <w:tc>
          <w:tcPr>
            <w:tcW w:w="1413" w:type="dxa"/>
          </w:tcPr>
          <w:p w:rsidR="001C36C8" w:rsidRPr="00B32730" w:rsidRDefault="001C36C8" w:rsidP="002309A0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3</w:t>
            </w:r>
            <w:r w:rsidR="002309A0">
              <w:rPr>
                <w:bCs w:val="0"/>
                <w:color w:val="auto"/>
                <w:szCs w:val="20"/>
              </w:rPr>
              <w:t>885</w:t>
            </w:r>
          </w:p>
        </w:tc>
      </w:tr>
      <w:tr w:rsidR="001C36C8" w:rsidRPr="00B32730" w:rsidTr="001C36C8">
        <w:tc>
          <w:tcPr>
            <w:tcW w:w="540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</w:t>
            </w:r>
          </w:p>
        </w:tc>
        <w:tc>
          <w:tcPr>
            <w:tcW w:w="430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Архивариус; дежурный бюро пропусков; дежурный по общежитию; делопроизводитель; кассир; калькулятор; комендант; оператор диспетчерской службы; паспортист; секретарь руководителя; секретарь-машинистка; секретарь-стенографистка; статистик-</w:t>
            </w:r>
            <w:r w:rsidRPr="00B32730">
              <w:rPr>
                <w:bCs w:val="0"/>
                <w:color w:val="auto"/>
                <w:szCs w:val="20"/>
              </w:rPr>
              <w:lastRenderedPageBreak/>
              <w:t>табельщик; учетчик; экспедитор; экспедитор по перевозке грузов</w:t>
            </w:r>
          </w:p>
        </w:tc>
        <w:tc>
          <w:tcPr>
            <w:tcW w:w="1361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36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1,4081</w:t>
            </w:r>
          </w:p>
        </w:tc>
        <w:tc>
          <w:tcPr>
            <w:tcW w:w="1413" w:type="dxa"/>
          </w:tcPr>
          <w:p w:rsidR="001C36C8" w:rsidRPr="00B32730" w:rsidRDefault="001C36C8" w:rsidP="002309A0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4</w:t>
            </w:r>
            <w:r w:rsidR="002309A0">
              <w:rPr>
                <w:bCs w:val="0"/>
                <w:color w:val="auto"/>
                <w:szCs w:val="20"/>
              </w:rPr>
              <w:t>414</w:t>
            </w:r>
          </w:p>
        </w:tc>
      </w:tr>
      <w:tr w:rsidR="001C36C8" w:rsidRPr="00B32730" w:rsidTr="001C36C8">
        <w:tc>
          <w:tcPr>
            <w:tcW w:w="4849" w:type="dxa"/>
            <w:gridSpan w:val="2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lastRenderedPageBreak/>
              <w:t>2 квалификационный уровень</w:t>
            </w:r>
          </w:p>
        </w:tc>
        <w:tc>
          <w:tcPr>
            <w:tcW w:w="1361" w:type="dxa"/>
          </w:tcPr>
          <w:p w:rsidR="001C36C8" w:rsidRPr="00B32730" w:rsidRDefault="002309A0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3135</w:t>
            </w:r>
          </w:p>
        </w:tc>
        <w:tc>
          <w:tcPr>
            <w:tcW w:w="136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1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</w:tr>
      <w:tr w:rsidR="001C36C8" w:rsidRPr="00B32730" w:rsidTr="001C36C8">
        <w:tc>
          <w:tcPr>
            <w:tcW w:w="540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</w:p>
        </w:tc>
        <w:tc>
          <w:tcPr>
            <w:tcW w:w="430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 xml:space="preserve">Должности служащих 1 квалификационного уровня, по которым может устанавливаться производное должностное наименование </w:t>
            </w:r>
            <w:r>
              <w:rPr>
                <w:bCs w:val="0"/>
                <w:color w:val="auto"/>
                <w:szCs w:val="20"/>
              </w:rPr>
              <w:t>«</w:t>
            </w:r>
            <w:r w:rsidRPr="00B32730">
              <w:rPr>
                <w:bCs w:val="0"/>
                <w:color w:val="auto"/>
                <w:szCs w:val="20"/>
              </w:rPr>
              <w:t>старший</w:t>
            </w:r>
            <w:r>
              <w:rPr>
                <w:bCs w:val="0"/>
                <w:color w:val="auto"/>
                <w:szCs w:val="20"/>
              </w:rPr>
              <w:t>»</w:t>
            </w:r>
          </w:p>
        </w:tc>
        <w:tc>
          <w:tcPr>
            <w:tcW w:w="1361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36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1,6898</w:t>
            </w:r>
          </w:p>
        </w:tc>
        <w:tc>
          <w:tcPr>
            <w:tcW w:w="1413" w:type="dxa"/>
          </w:tcPr>
          <w:p w:rsidR="001C36C8" w:rsidRPr="00B32730" w:rsidRDefault="002309A0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5298</w:t>
            </w:r>
          </w:p>
        </w:tc>
      </w:tr>
      <w:tr w:rsidR="001C36C8" w:rsidRPr="00B32730" w:rsidTr="001C36C8">
        <w:tc>
          <w:tcPr>
            <w:tcW w:w="8988" w:type="dxa"/>
            <w:gridSpan w:val="5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outlineLvl w:val="2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 xml:space="preserve">Профессиональная квалификационная группа </w:t>
            </w:r>
            <w:r>
              <w:rPr>
                <w:bCs w:val="0"/>
                <w:color w:val="auto"/>
                <w:szCs w:val="20"/>
              </w:rPr>
              <w:t>«</w:t>
            </w:r>
            <w:r w:rsidRPr="00B32730">
              <w:rPr>
                <w:bCs w:val="0"/>
                <w:color w:val="auto"/>
                <w:szCs w:val="20"/>
              </w:rPr>
              <w:t>Общеотраслевые должности служащих второго уровня</w:t>
            </w:r>
            <w:r>
              <w:rPr>
                <w:bCs w:val="0"/>
                <w:color w:val="auto"/>
                <w:szCs w:val="20"/>
              </w:rPr>
              <w:t>»</w:t>
            </w:r>
          </w:p>
        </w:tc>
      </w:tr>
      <w:tr w:rsidR="001C36C8" w:rsidRPr="00B32730" w:rsidTr="001C36C8">
        <w:tc>
          <w:tcPr>
            <w:tcW w:w="4849" w:type="dxa"/>
            <w:gridSpan w:val="2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 квалификационный уровень</w:t>
            </w:r>
          </w:p>
        </w:tc>
        <w:tc>
          <w:tcPr>
            <w:tcW w:w="1361" w:type="dxa"/>
          </w:tcPr>
          <w:p w:rsidR="001C36C8" w:rsidRPr="00B32730" w:rsidRDefault="002309A0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3238</w:t>
            </w:r>
          </w:p>
        </w:tc>
        <w:tc>
          <w:tcPr>
            <w:tcW w:w="136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1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</w:tr>
      <w:tr w:rsidR="001C36C8" w:rsidRPr="00B32730" w:rsidTr="001C36C8">
        <w:tc>
          <w:tcPr>
            <w:tcW w:w="540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</w:t>
            </w:r>
          </w:p>
        </w:tc>
        <w:tc>
          <w:tcPr>
            <w:tcW w:w="430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Администратор; диспетчер; инспектор по кадрам; корректор; лаборант; художник</w:t>
            </w:r>
          </w:p>
        </w:tc>
        <w:tc>
          <w:tcPr>
            <w:tcW w:w="1361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36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1,3638</w:t>
            </w:r>
          </w:p>
        </w:tc>
        <w:tc>
          <w:tcPr>
            <w:tcW w:w="1413" w:type="dxa"/>
          </w:tcPr>
          <w:p w:rsidR="001C36C8" w:rsidRPr="00B32730" w:rsidRDefault="001C36C8" w:rsidP="002309A0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4</w:t>
            </w:r>
            <w:r w:rsidR="002309A0">
              <w:rPr>
                <w:bCs w:val="0"/>
                <w:color w:val="auto"/>
                <w:szCs w:val="20"/>
              </w:rPr>
              <w:t>416</w:t>
            </w:r>
          </w:p>
        </w:tc>
      </w:tr>
      <w:tr w:rsidR="001C36C8" w:rsidRPr="00B32730" w:rsidTr="001C36C8">
        <w:tc>
          <w:tcPr>
            <w:tcW w:w="540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</w:t>
            </w:r>
          </w:p>
        </w:tc>
        <w:tc>
          <w:tcPr>
            <w:tcW w:w="430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Техник; техник вычислительного (информационно-вычислительного) центра; техник-конструктор; техник-лаборант; техник по защите информации; техник по инвентаризации строений и сооружений; техник по инструменту; техник по наладке и испытаниям; техник по планированию; техник по стандартизации; техник по труду; техник-программист; техник-технолог</w:t>
            </w:r>
          </w:p>
        </w:tc>
        <w:tc>
          <w:tcPr>
            <w:tcW w:w="1361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36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1,4728</w:t>
            </w:r>
          </w:p>
        </w:tc>
        <w:tc>
          <w:tcPr>
            <w:tcW w:w="1413" w:type="dxa"/>
          </w:tcPr>
          <w:p w:rsidR="001C36C8" w:rsidRPr="00B32730" w:rsidRDefault="001C36C8" w:rsidP="002309A0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4</w:t>
            </w:r>
            <w:r w:rsidR="002309A0">
              <w:rPr>
                <w:bCs w:val="0"/>
                <w:color w:val="auto"/>
                <w:szCs w:val="20"/>
              </w:rPr>
              <w:t>769</w:t>
            </w:r>
          </w:p>
        </w:tc>
      </w:tr>
      <w:tr w:rsidR="001C36C8" w:rsidRPr="00B32730" w:rsidTr="001C36C8">
        <w:tc>
          <w:tcPr>
            <w:tcW w:w="4849" w:type="dxa"/>
            <w:gridSpan w:val="2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 квалификационный уровень</w:t>
            </w:r>
          </w:p>
        </w:tc>
        <w:tc>
          <w:tcPr>
            <w:tcW w:w="1361" w:type="dxa"/>
          </w:tcPr>
          <w:p w:rsidR="001C36C8" w:rsidRPr="00B32730" w:rsidRDefault="002309A0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3238</w:t>
            </w:r>
          </w:p>
        </w:tc>
        <w:tc>
          <w:tcPr>
            <w:tcW w:w="136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1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</w:tr>
      <w:tr w:rsidR="001C36C8" w:rsidRPr="00B32730" w:rsidTr="001C36C8">
        <w:tc>
          <w:tcPr>
            <w:tcW w:w="540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</w:t>
            </w:r>
          </w:p>
        </w:tc>
        <w:tc>
          <w:tcPr>
            <w:tcW w:w="430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 xml:space="preserve">Заведующий машинописным бюро; заведующий архивом; заведующий бюро пропусков; заведующий камерой хранения; заведующий канцелярией; заведующий комнатой отдыха; заведующий копировально-множительным бюро; заведующий складом; заведующий хозяйством; заведующий экспедицией; </w:t>
            </w:r>
          </w:p>
        </w:tc>
        <w:tc>
          <w:tcPr>
            <w:tcW w:w="1361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36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1,6362</w:t>
            </w:r>
          </w:p>
        </w:tc>
        <w:tc>
          <w:tcPr>
            <w:tcW w:w="1413" w:type="dxa"/>
          </w:tcPr>
          <w:p w:rsidR="001C36C8" w:rsidRPr="00B32730" w:rsidRDefault="002309A0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5298</w:t>
            </w:r>
          </w:p>
        </w:tc>
      </w:tr>
      <w:tr w:rsidR="001C36C8" w:rsidRPr="00B32730" w:rsidTr="001C36C8">
        <w:tc>
          <w:tcPr>
            <w:tcW w:w="540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430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 xml:space="preserve">руководитель группы инвентаризации строений и сооружений. Должности служащих 1 квалификационного уровня, по которым устанавливается производное должностное наименование </w:t>
            </w:r>
            <w:r>
              <w:rPr>
                <w:bCs w:val="0"/>
                <w:color w:val="auto"/>
                <w:szCs w:val="20"/>
              </w:rPr>
              <w:t>«</w:t>
            </w:r>
            <w:r w:rsidRPr="00B32730">
              <w:rPr>
                <w:bCs w:val="0"/>
                <w:color w:val="auto"/>
                <w:szCs w:val="20"/>
              </w:rPr>
              <w:t>старший</w:t>
            </w:r>
            <w:r>
              <w:rPr>
                <w:bCs w:val="0"/>
                <w:color w:val="auto"/>
                <w:szCs w:val="20"/>
              </w:rPr>
              <w:t>»</w:t>
            </w:r>
          </w:p>
        </w:tc>
        <w:tc>
          <w:tcPr>
            <w:tcW w:w="1361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</w:p>
        </w:tc>
        <w:tc>
          <w:tcPr>
            <w:tcW w:w="136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1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</w:tr>
      <w:tr w:rsidR="001C36C8" w:rsidRPr="00B32730" w:rsidTr="001C36C8">
        <w:tc>
          <w:tcPr>
            <w:tcW w:w="540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</w:t>
            </w:r>
          </w:p>
        </w:tc>
        <w:tc>
          <w:tcPr>
            <w:tcW w:w="430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 xml:space="preserve">Должности служащих 1 квалификационного уровня, по которым устанавливается II </w:t>
            </w:r>
            <w:proofErr w:type="spellStart"/>
            <w:r w:rsidRPr="00B32730">
              <w:rPr>
                <w:bCs w:val="0"/>
                <w:color w:val="auto"/>
                <w:szCs w:val="20"/>
              </w:rPr>
              <w:t>внутридолжностная</w:t>
            </w:r>
            <w:proofErr w:type="spellEnd"/>
            <w:r w:rsidRPr="00B32730">
              <w:rPr>
                <w:bCs w:val="0"/>
                <w:color w:val="auto"/>
                <w:szCs w:val="20"/>
              </w:rPr>
              <w:t xml:space="preserve"> категория</w:t>
            </w:r>
          </w:p>
        </w:tc>
        <w:tc>
          <w:tcPr>
            <w:tcW w:w="1361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</w:p>
        </w:tc>
        <w:tc>
          <w:tcPr>
            <w:tcW w:w="136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1,8000</w:t>
            </w:r>
          </w:p>
        </w:tc>
        <w:tc>
          <w:tcPr>
            <w:tcW w:w="1413" w:type="dxa"/>
          </w:tcPr>
          <w:p w:rsidR="001C36C8" w:rsidRPr="00B32730" w:rsidRDefault="001C36C8" w:rsidP="002309A0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5</w:t>
            </w:r>
            <w:r w:rsidR="002309A0">
              <w:rPr>
                <w:bCs w:val="0"/>
                <w:color w:val="auto"/>
                <w:szCs w:val="20"/>
              </w:rPr>
              <w:t>828</w:t>
            </w:r>
          </w:p>
        </w:tc>
      </w:tr>
      <w:tr w:rsidR="001C36C8" w:rsidRPr="00B32730" w:rsidTr="001C36C8">
        <w:tc>
          <w:tcPr>
            <w:tcW w:w="4849" w:type="dxa"/>
            <w:gridSpan w:val="2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3 квалификационный уровень</w:t>
            </w:r>
          </w:p>
        </w:tc>
        <w:tc>
          <w:tcPr>
            <w:tcW w:w="1361" w:type="dxa"/>
          </w:tcPr>
          <w:p w:rsidR="001C36C8" w:rsidRPr="00B32730" w:rsidRDefault="002309A0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3238</w:t>
            </w:r>
          </w:p>
        </w:tc>
        <w:tc>
          <w:tcPr>
            <w:tcW w:w="136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1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</w:tr>
      <w:tr w:rsidR="001C36C8" w:rsidRPr="00B32730" w:rsidTr="001C36C8">
        <w:tc>
          <w:tcPr>
            <w:tcW w:w="540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</w:t>
            </w:r>
          </w:p>
        </w:tc>
        <w:tc>
          <w:tcPr>
            <w:tcW w:w="430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Заведующий научно-технической библиотекой; заведующий общежитием; заведующий производством (шеф-повар); заведующий столовой в учреждениях, отнесенных к III группе по оплате труда руководителей</w:t>
            </w:r>
          </w:p>
        </w:tc>
        <w:tc>
          <w:tcPr>
            <w:tcW w:w="1361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</w:p>
        </w:tc>
        <w:tc>
          <w:tcPr>
            <w:tcW w:w="136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1,6362</w:t>
            </w:r>
          </w:p>
        </w:tc>
        <w:tc>
          <w:tcPr>
            <w:tcW w:w="1413" w:type="dxa"/>
          </w:tcPr>
          <w:p w:rsidR="001C36C8" w:rsidRPr="00B32730" w:rsidRDefault="002309A0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5298</w:t>
            </w:r>
          </w:p>
        </w:tc>
      </w:tr>
      <w:tr w:rsidR="001C36C8" w:rsidRPr="00B32730" w:rsidTr="001C36C8">
        <w:tc>
          <w:tcPr>
            <w:tcW w:w="540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</w:t>
            </w:r>
          </w:p>
        </w:tc>
        <w:tc>
          <w:tcPr>
            <w:tcW w:w="430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 xml:space="preserve">Должности служащих 1 квалификационного уровня, по которым устанавливается I </w:t>
            </w:r>
            <w:proofErr w:type="spellStart"/>
            <w:r w:rsidRPr="00B32730">
              <w:rPr>
                <w:bCs w:val="0"/>
                <w:color w:val="auto"/>
                <w:szCs w:val="20"/>
              </w:rPr>
              <w:t>внутридолжностная</w:t>
            </w:r>
            <w:proofErr w:type="spellEnd"/>
            <w:r w:rsidRPr="00B32730">
              <w:rPr>
                <w:bCs w:val="0"/>
                <w:color w:val="auto"/>
                <w:szCs w:val="20"/>
              </w:rPr>
              <w:t xml:space="preserve"> категория</w:t>
            </w:r>
          </w:p>
        </w:tc>
        <w:tc>
          <w:tcPr>
            <w:tcW w:w="1361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</w:p>
        </w:tc>
        <w:tc>
          <w:tcPr>
            <w:tcW w:w="136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1,9638</w:t>
            </w:r>
          </w:p>
        </w:tc>
        <w:tc>
          <w:tcPr>
            <w:tcW w:w="1413" w:type="dxa"/>
          </w:tcPr>
          <w:p w:rsidR="001C36C8" w:rsidRPr="00B32730" w:rsidRDefault="002309A0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6359</w:t>
            </w:r>
          </w:p>
        </w:tc>
      </w:tr>
      <w:tr w:rsidR="001C36C8" w:rsidRPr="00B32730" w:rsidTr="001C36C8">
        <w:tc>
          <w:tcPr>
            <w:tcW w:w="540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3</w:t>
            </w:r>
          </w:p>
        </w:tc>
        <w:tc>
          <w:tcPr>
            <w:tcW w:w="430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Заведующий научно-технической библиотекой; заведующий общежитием; заведующий производством (шеф-повар); заведующий столовой в учреждениях, отнесенных ко II группе по оплате труда руководителей; управляющий отделением (фермой, сельскохозяйственным участком) в учреждениях, отнесенных к III группе по оплате труда руководителей</w:t>
            </w:r>
          </w:p>
        </w:tc>
        <w:tc>
          <w:tcPr>
            <w:tcW w:w="1361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</w:p>
        </w:tc>
        <w:tc>
          <w:tcPr>
            <w:tcW w:w="136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2,1276</w:t>
            </w:r>
          </w:p>
        </w:tc>
        <w:tc>
          <w:tcPr>
            <w:tcW w:w="1413" w:type="dxa"/>
          </w:tcPr>
          <w:p w:rsidR="001C36C8" w:rsidRPr="00B32730" w:rsidRDefault="001C36C8" w:rsidP="002309A0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6</w:t>
            </w:r>
            <w:r w:rsidR="002309A0">
              <w:rPr>
                <w:bCs w:val="0"/>
                <w:color w:val="auto"/>
                <w:szCs w:val="20"/>
              </w:rPr>
              <w:t>889</w:t>
            </w:r>
          </w:p>
        </w:tc>
      </w:tr>
      <w:tr w:rsidR="001C36C8" w:rsidRPr="00B32730" w:rsidTr="001C36C8">
        <w:tc>
          <w:tcPr>
            <w:tcW w:w="540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4</w:t>
            </w:r>
          </w:p>
        </w:tc>
        <w:tc>
          <w:tcPr>
            <w:tcW w:w="430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 xml:space="preserve">Управляющий отделением (фермой, сельскохозяйственным участком в учреждениях, </w:t>
            </w:r>
            <w:r w:rsidRPr="00B32730">
              <w:rPr>
                <w:bCs w:val="0"/>
                <w:color w:val="auto"/>
                <w:szCs w:val="20"/>
              </w:rPr>
              <w:lastRenderedPageBreak/>
              <w:t>отнесенных ко II группе по оплате труда руководителей)</w:t>
            </w:r>
          </w:p>
        </w:tc>
        <w:tc>
          <w:tcPr>
            <w:tcW w:w="1361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</w:p>
        </w:tc>
        <w:tc>
          <w:tcPr>
            <w:tcW w:w="136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2,4000</w:t>
            </w:r>
          </w:p>
        </w:tc>
        <w:tc>
          <w:tcPr>
            <w:tcW w:w="1413" w:type="dxa"/>
          </w:tcPr>
          <w:p w:rsidR="001C36C8" w:rsidRPr="00B32730" w:rsidRDefault="002309A0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7771</w:t>
            </w:r>
          </w:p>
        </w:tc>
      </w:tr>
      <w:tr w:rsidR="001C36C8" w:rsidRPr="00B32730" w:rsidTr="001C36C8">
        <w:tc>
          <w:tcPr>
            <w:tcW w:w="540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lastRenderedPageBreak/>
              <w:t>5</w:t>
            </w:r>
          </w:p>
        </w:tc>
        <w:tc>
          <w:tcPr>
            <w:tcW w:w="430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Заведующий научно-технической библиотекой; заведующий общежитием; заведующий производством (шеф-повар); управляющий отделением (фермой, сельскохозяйственным участком) в учреждениях, отнесенных к I группе по оплате труда руководителей</w:t>
            </w:r>
          </w:p>
        </w:tc>
        <w:tc>
          <w:tcPr>
            <w:tcW w:w="1361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</w:p>
        </w:tc>
        <w:tc>
          <w:tcPr>
            <w:tcW w:w="136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2,5098</w:t>
            </w:r>
          </w:p>
        </w:tc>
        <w:tc>
          <w:tcPr>
            <w:tcW w:w="1413" w:type="dxa"/>
          </w:tcPr>
          <w:p w:rsidR="001C36C8" w:rsidRPr="00B32730" w:rsidRDefault="002309A0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8127</w:t>
            </w:r>
          </w:p>
        </w:tc>
      </w:tr>
      <w:tr w:rsidR="001C36C8" w:rsidRPr="00B32730" w:rsidTr="001C36C8">
        <w:tc>
          <w:tcPr>
            <w:tcW w:w="540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6</w:t>
            </w:r>
          </w:p>
        </w:tc>
        <w:tc>
          <w:tcPr>
            <w:tcW w:w="430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Заведующий столовой в учреждениях, отнесенных к I группе по оплате труда руководителей</w:t>
            </w:r>
          </w:p>
        </w:tc>
        <w:tc>
          <w:tcPr>
            <w:tcW w:w="1361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</w:p>
        </w:tc>
        <w:tc>
          <w:tcPr>
            <w:tcW w:w="136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2,7272</w:t>
            </w:r>
          </w:p>
        </w:tc>
        <w:tc>
          <w:tcPr>
            <w:tcW w:w="1413" w:type="dxa"/>
          </w:tcPr>
          <w:p w:rsidR="001C36C8" w:rsidRPr="00B32730" w:rsidRDefault="001C36C8" w:rsidP="002309A0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8</w:t>
            </w:r>
            <w:r w:rsidR="002309A0">
              <w:rPr>
                <w:bCs w:val="0"/>
                <w:color w:val="auto"/>
                <w:szCs w:val="20"/>
              </w:rPr>
              <w:t>831</w:t>
            </w:r>
          </w:p>
        </w:tc>
      </w:tr>
      <w:tr w:rsidR="001C36C8" w:rsidRPr="00B32730" w:rsidTr="001C36C8">
        <w:tc>
          <w:tcPr>
            <w:tcW w:w="4849" w:type="dxa"/>
            <w:gridSpan w:val="2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4 квалификационный уровень</w:t>
            </w:r>
          </w:p>
        </w:tc>
        <w:tc>
          <w:tcPr>
            <w:tcW w:w="1361" w:type="dxa"/>
          </w:tcPr>
          <w:p w:rsidR="001C36C8" w:rsidRPr="00B32730" w:rsidRDefault="002309A0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3238</w:t>
            </w:r>
          </w:p>
        </w:tc>
        <w:tc>
          <w:tcPr>
            <w:tcW w:w="136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1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</w:tr>
      <w:tr w:rsidR="001C36C8" w:rsidRPr="00B32730" w:rsidTr="001C36C8">
        <w:tc>
          <w:tcPr>
            <w:tcW w:w="540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</w:t>
            </w:r>
          </w:p>
        </w:tc>
        <w:tc>
          <w:tcPr>
            <w:tcW w:w="430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Механик</w:t>
            </w:r>
          </w:p>
        </w:tc>
        <w:tc>
          <w:tcPr>
            <w:tcW w:w="1361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36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2,1276</w:t>
            </w:r>
          </w:p>
        </w:tc>
        <w:tc>
          <w:tcPr>
            <w:tcW w:w="1413" w:type="dxa"/>
          </w:tcPr>
          <w:p w:rsidR="001C36C8" w:rsidRPr="00B32730" w:rsidRDefault="001C36C8" w:rsidP="002309A0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6</w:t>
            </w:r>
            <w:r w:rsidR="002309A0">
              <w:rPr>
                <w:bCs w:val="0"/>
                <w:color w:val="auto"/>
                <w:szCs w:val="20"/>
              </w:rPr>
              <w:t>889</w:t>
            </w:r>
          </w:p>
        </w:tc>
      </w:tr>
      <w:tr w:rsidR="001C36C8" w:rsidRPr="00B32730" w:rsidTr="001C36C8">
        <w:tc>
          <w:tcPr>
            <w:tcW w:w="540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</w:t>
            </w:r>
          </w:p>
        </w:tc>
        <w:tc>
          <w:tcPr>
            <w:tcW w:w="430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 xml:space="preserve">Должности служащих 1 квалификационного уровня, по которым может устанавливаться производное должностное наименование </w:t>
            </w:r>
            <w:r>
              <w:rPr>
                <w:bCs w:val="0"/>
                <w:color w:val="auto"/>
                <w:szCs w:val="20"/>
              </w:rPr>
              <w:t>«</w:t>
            </w:r>
            <w:r w:rsidRPr="00B32730">
              <w:rPr>
                <w:bCs w:val="0"/>
                <w:color w:val="auto"/>
                <w:szCs w:val="20"/>
              </w:rPr>
              <w:t>ведущий</w:t>
            </w:r>
            <w:r>
              <w:rPr>
                <w:bCs w:val="0"/>
                <w:color w:val="auto"/>
                <w:szCs w:val="20"/>
              </w:rPr>
              <w:t>»</w:t>
            </w:r>
          </w:p>
        </w:tc>
        <w:tc>
          <w:tcPr>
            <w:tcW w:w="1361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36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2,3463</w:t>
            </w:r>
          </w:p>
        </w:tc>
        <w:tc>
          <w:tcPr>
            <w:tcW w:w="1413" w:type="dxa"/>
          </w:tcPr>
          <w:p w:rsidR="001C36C8" w:rsidRPr="00B32730" w:rsidRDefault="002309A0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7597</w:t>
            </w:r>
          </w:p>
        </w:tc>
      </w:tr>
      <w:tr w:rsidR="001C36C8" w:rsidRPr="00B32730" w:rsidTr="001C36C8">
        <w:tc>
          <w:tcPr>
            <w:tcW w:w="4849" w:type="dxa"/>
            <w:gridSpan w:val="2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5 квалификационный уровень</w:t>
            </w:r>
          </w:p>
        </w:tc>
        <w:tc>
          <w:tcPr>
            <w:tcW w:w="1361" w:type="dxa"/>
          </w:tcPr>
          <w:p w:rsidR="001C36C8" w:rsidRPr="00B32730" w:rsidRDefault="002309A0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3238</w:t>
            </w:r>
          </w:p>
        </w:tc>
        <w:tc>
          <w:tcPr>
            <w:tcW w:w="136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1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</w:tr>
      <w:tr w:rsidR="001C36C8" w:rsidRPr="00B32730" w:rsidTr="001C36C8">
        <w:tc>
          <w:tcPr>
            <w:tcW w:w="540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</w:t>
            </w:r>
          </w:p>
        </w:tc>
        <w:tc>
          <w:tcPr>
            <w:tcW w:w="430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Начальник (заведующий) гаража; начальник (заведующий) мастерской (учреждений, отнесенных к IV группе по оплате труда руководителей)</w:t>
            </w:r>
          </w:p>
        </w:tc>
        <w:tc>
          <w:tcPr>
            <w:tcW w:w="1361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36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1,9638</w:t>
            </w:r>
          </w:p>
        </w:tc>
        <w:tc>
          <w:tcPr>
            <w:tcW w:w="1413" w:type="dxa"/>
          </w:tcPr>
          <w:p w:rsidR="001C36C8" w:rsidRPr="00B32730" w:rsidRDefault="002309A0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6359</w:t>
            </w:r>
          </w:p>
        </w:tc>
      </w:tr>
      <w:tr w:rsidR="001C36C8" w:rsidRPr="00B32730" w:rsidTr="001C36C8">
        <w:tc>
          <w:tcPr>
            <w:tcW w:w="540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</w:t>
            </w:r>
          </w:p>
        </w:tc>
        <w:tc>
          <w:tcPr>
            <w:tcW w:w="430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Начальник (заведующий) гаража; начальник (заведующий) мастерской (учреждений, отнесенных к III группе по оплате труда руководителей)</w:t>
            </w:r>
          </w:p>
        </w:tc>
        <w:tc>
          <w:tcPr>
            <w:tcW w:w="1361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36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2,3463</w:t>
            </w:r>
          </w:p>
        </w:tc>
        <w:tc>
          <w:tcPr>
            <w:tcW w:w="1413" w:type="dxa"/>
          </w:tcPr>
          <w:p w:rsidR="001C36C8" w:rsidRPr="00B32730" w:rsidRDefault="002309A0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7597</w:t>
            </w:r>
          </w:p>
        </w:tc>
      </w:tr>
      <w:tr w:rsidR="001C36C8" w:rsidRPr="00B32730" w:rsidTr="001C36C8">
        <w:tc>
          <w:tcPr>
            <w:tcW w:w="540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3</w:t>
            </w:r>
          </w:p>
        </w:tc>
        <w:tc>
          <w:tcPr>
            <w:tcW w:w="430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Начальник (заведующий) гаража; начальник (заведующий) мастерской (учреждений, отнесенных ко II группе по оплате труда руководителей)</w:t>
            </w:r>
          </w:p>
        </w:tc>
        <w:tc>
          <w:tcPr>
            <w:tcW w:w="1361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36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2,7272</w:t>
            </w:r>
          </w:p>
        </w:tc>
        <w:tc>
          <w:tcPr>
            <w:tcW w:w="1413" w:type="dxa"/>
          </w:tcPr>
          <w:p w:rsidR="001C36C8" w:rsidRPr="00B32730" w:rsidRDefault="001C36C8" w:rsidP="002309A0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8</w:t>
            </w:r>
            <w:r w:rsidR="002309A0">
              <w:rPr>
                <w:bCs w:val="0"/>
                <w:color w:val="auto"/>
                <w:szCs w:val="20"/>
              </w:rPr>
              <w:t>831</w:t>
            </w:r>
          </w:p>
        </w:tc>
      </w:tr>
      <w:tr w:rsidR="001C36C8" w:rsidRPr="00B32730" w:rsidTr="001C36C8">
        <w:tc>
          <w:tcPr>
            <w:tcW w:w="540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lastRenderedPageBreak/>
              <w:t>4</w:t>
            </w:r>
          </w:p>
        </w:tc>
        <w:tc>
          <w:tcPr>
            <w:tcW w:w="430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Начальник (заведующий) гаража; начальник (заведующий) мастерской (учреждений, отнесенных к I группе оплате труда руководителей)</w:t>
            </w:r>
          </w:p>
        </w:tc>
        <w:tc>
          <w:tcPr>
            <w:tcW w:w="1361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36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2,9459</w:t>
            </w:r>
          </w:p>
        </w:tc>
        <w:tc>
          <w:tcPr>
            <w:tcW w:w="1413" w:type="dxa"/>
          </w:tcPr>
          <w:p w:rsidR="001C36C8" w:rsidRPr="00B32730" w:rsidRDefault="002309A0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9539</w:t>
            </w:r>
          </w:p>
        </w:tc>
      </w:tr>
      <w:tr w:rsidR="001C36C8" w:rsidRPr="00B32730" w:rsidTr="001C36C8">
        <w:tc>
          <w:tcPr>
            <w:tcW w:w="8988" w:type="dxa"/>
            <w:gridSpan w:val="5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outlineLvl w:val="2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Профессиональная квалификационная группа</w:t>
            </w:r>
            <w:r>
              <w:rPr>
                <w:bCs w:val="0"/>
                <w:color w:val="auto"/>
                <w:szCs w:val="20"/>
              </w:rPr>
              <w:t xml:space="preserve"> «</w:t>
            </w:r>
            <w:r w:rsidRPr="00B32730">
              <w:rPr>
                <w:bCs w:val="0"/>
                <w:color w:val="auto"/>
                <w:szCs w:val="20"/>
              </w:rPr>
              <w:t>Общеотраслевые должности служащих третьего уровня</w:t>
            </w:r>
            <w:r>
              <w:rPr>
                <w:bCs w:val="0"/>
                <w:color w:val="auto"/>
                <w:szCs w:val="20"/>
              </w:rPr>
              <w:t>»</w:t>
            </w:r>
          </w:p>
        </w:tc>
      </w:tr>
      <w:tr w:rsidR="001C36C8" w:rsidRPr="00B32730" w:rsidTr="001C36C8">
        <w:tc>
          <w:tcPr>
            <w:tcW w:w="4849" w:type="dxa"/>
            <w:gridSpan w:val="2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 квалификационный уровень</w:t>
            </w:r>
          </w:p>
        </w:tc>
        <w:tc>
          <w:tcPr>
            <w:tcW w:w="1361" w:type="dxa"/>
          </w:tcPr>
          <w:p w:rsidR="001C36C8" w:rsidRPr="00B32730" w:rsidRDefault="001C36C8" w:rsidP="002309A0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3</w:t>
            </w:r>
            <w:r w:rsidR="002309A0">
              <w:rPr>
                <w:bCs w:val="0"/>
                <w:color w:val="auto"/>
                <w:szCs w:val="20"/>
              </w:rPr>
              <w:t>826</w:t>
            </w:r>
          </w:p>
        </w:tc>
        <w:tc>
          <w:tcPr>
            <w:tcW w:w="136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1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</w:tr>
      <w:tr w:rsidR="001C36C8" w:rsidRPr="00B32730" w:rsidTr="001C36C8">
        <w:tc>
          <w:tcPr>
            <w:tcW w:w="540" w:type="dxa"/>
            <w:vMerge w:val="restart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</w:t>
            </w:r>
          </w:p>
        </w:tc>
        <w:tc>
          <w:tcPr>
            <w:tcW w:w="4309" w:type="dxa"/>
            <w:vMerge w:val="restart"/>
          </w:tcPr>
          <w:p w:rsidR="002471EC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 xml:space="preserve">Аналитик; агроном; аудитор; бухгалтер; бухгалтер-ревизор; </w:t>
            </w:r>
            <w:proofErr w:type="spellStart"/>
            <w:r w:rsidRPr="00B32730">
              <w:rPr>
                <w:bCs w:val="0"/>
                <w:color w:val="auto"/>
                <w:szCs w:val="20"/>
              </w:rPr>
              <w:t>документовед</w:t>
            </w:r>
            <w:proofErr w:type="spellEnd"/>
            <w:r w:rsidRPr="00B32730">
              <w:rPr>
                <w:bCs w:val="0"/>
                <w:color w:val="auto"/>
                <w:szCs w:val="20"/>
              </w:rPr>
              <w:t>; специалист; специалист по автотехнической экспертизе (эксперт-автотехник); специалист по защите информации; специалист по кадрам; специалист по маркетингу; специалист по связям с общественностью; по охране труда, товаровед; экономист; экономист по бухгалтерскому учету и анализу хозяйственной деятельности; экономист вычислительного (информационно-вычислительного) центра; экономист по договорной и претензионной работе; экономист по снабжению; экономист по планированию; экономист по сбыту; экономист по труду; экономист по финансовой работе</w:t>
            </w:r>
          </w:p>
        </w:tc>
        <w:tc>
          <w:tcPr>
            <w:tcW w:w="1361" w:type="dxa"/>
            <w:tcBorders>
              <w:bottom w:val="nil"/>
            </w:tcBorders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365" w:type="dxa"/>
            <w:tcBorders>
              <w:bottom w:val="nil"/>
            </w:tcBorders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1,2460</w:t>
            </w:r>
          </w:p>
        </w:tc>
        <w:tc>
          <w:tcPr>
            <w:tcW w:w="1413" w:type="dxa"/>
            <w:tcBorders>
              <w:bottom w:val="nil"/>
            </w:tcBorders>
          </w:tcPr>
          <w:p w:rsidR="001C36C8" w:rsidRPr="00B32730" w:rsidRDefault="002309A0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4767</w:t>
            </w:r>
          </w:p>
        </w:tc>
      </w:tr>
      <w:tr w:rsidR="001C36C8" w:rsidRPr="00B32730" w:rsidTr="001C36C8">
        <w:tc>
          <w:tcPr>
            <w:tcW w:w="540" w:type="dxa"/>
            <w:vMerge/>
          </w:tcPr>
          <w:p w:rsidR="001C36C8" w:rsidRPr="00B32730" w:rsidRDefault="001C36C8" w:rsidP="001C36C8"/>
        </w:tc>
        <w:tc>
          <w:tcPr>
            <w:tcW w:w="4309" w:type="dxa"/>
            <w:vMerge/>
          </w:tcPr>
          <w:p w:rsidR="001C36C8" w:rsidRPr="00B32730" w:rsidRDefault="001C36C8" w:rsidP="001C36C8"/>
        </w:tc>
        <w:tc>
          <w:tcPr>
            <w:tcW w:w="1361" w:type="dxa"/>
            <w:tcBorders>
              <w:top w:val="nil"/>
            </w:tcBorders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</w:p>
        </w:tc>
        <w:tc>
          <w:tcPr>
            <w:tcW w:w="1365" w:type="dxa"/>
            <w:tcBorders>
              <w:top w:val="nil"/>
            </w:tcBorders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</w:p>
        </w:tc>
        <w:tc>
          <w:tcPr>
            <w:tcW w:w="1413" w:type="dxa"/>
            <w:tcBorders>
              <w:top w:val="nil"/>
            </w:tcBorders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</w:p>
        </w:tc>
      </w:tr>
      <w:tr w:rsidR="001C36C8" w:rsidRPr="00B32730" w:rsidTr="001C36C8">
        <w:tc>
          <w:tcPr>
            <w:tcW w:w="540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</w:t>
            </w:r>
          </w:p>
        </w:tc>
        <w:tc>
          <w:tcPr>
            <w:tcW w:w="430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 xml:space="preserve">Инспектор фонда; менеджер; менеджер по персоналу; менеджер </w:t>
            </w:r>
            <w:r w:rsidR="002471EC" w:rsidRPr="00B32730">
              <w:rPr>
                <w:bCs w:val="0"/>
                <w:color w:val="auto"/>
                <w:szCs w:val="20"/>
              </w:rPr>
              <w:t>по связям с общественностью; переводчик; профконсультант; психолог; социолог; эксперт; юрисконсульт</w:t>
            </w:r>
          </w:p>
        </w:tc>
        <w:tc>
          <w:tcPr>
            <w:tcW w:w="1361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</w:p>
        </w:tc>
        <w:tc>
          <w:tcPr>
            <w:tcW w:w="136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1,3846</w:t>
            </w:r>
          </w:p>
        </w:tc>
        <w:tc>
          <w:tcPr>
            <w:tcW w:w="1413" w:type="dxa"/>
          </w:tcPr>
          <w:p w:rsidR="001C36C8" w:rsidRPr="00B32730" w:rsidRDefault="002309A0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5297</w:t>
            </w:r>
          </w:p>
        </w:tc>
      </w:tr>
      <w:tr w:rsidR="001C36C8" w:rsidRPr="00B32730" w:rsidTr="001C36C8">
        <w:tc>
          <w:tcPr>
            <w:tcW w:w="540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3</w:t>
            </w:r>
          </w:p>
        </w:tc>
        <w:tc>
          <w:tcPr>
            <w:tcW w:w="4309" w:type="dxa"/>
          </w:tcPr>
          <w:p w:rsidR="002471EC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 xml:space="preserve">Инженер; инженер по защите информации; инженер по автоматизированным системам управления производством; инженер по инвентаризации </w:t>
            </w:r>
            <w:r w:rsidRPr="00B32730">
              <w:rPr>
                <w:bCs w:val="0"/>
                <w:color w:val="auto"/>
                <w:szCs w:val="20"/>
              </w:rPr>
              <w:lastRenderedPageBreak/>
              <w:t>строений и сооружений; инженер по инструменту; инженер-лаборант; инженер по надзору за строительством; инженер-сметчик; инженер по научно-технической информации; инженер по организации и нормированию труда; инженер по подготовке кадров; инженер по ремонту; инженер по стандартизации; инженер-программист (программист); инженер-технолог (технолог); инженер-электроник (электроник); инженер-энергетик (энергетик)</w:t>
            </w:r>
          </w:p>
        </w:tc>
        <w:tc>
          <w:tcPr>
            <w:tcW w:w="1361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</w:p>
        </w:tc>
        <w:tc>
          <w:tcPr>
            <w:tcW w:w="136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1,5232</w:t>
            </w:r>
          </w:p>
        </w:tc>
        <w:tc>
          <w:tcPr>
            <w:tcW w:w="1413" w:type="dxa"/>
          </w:tcPr>
          <w:p w:rsidR="001C36C8" w:rsidRPr="00B32730" w:rsidRDefault="001C36C8" w:rsidP="002309A0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5</w:t>
            </w:r>
            <w:r w:rsidR="002309A0">
              <w:rPr>
                <w:bCs w:val="0"/>
                <w:color w:val="auto"/>
                <w:szCs w:val="20"/>
              </w:rPr>
              <w:t>828</w:t>
            </w:r>
          </w:p>
        </w:tc>
      </w:tr>
      <w:tr w:rsidR="001C36C8" w:rsidRPr="00B32730" w:rsidTr="001C36C8">
        <w:tc>
          <w:tcPr>
            <w:tcW w:w="4849" w:type="dxa"/>
            <w:gridSpan w:val="2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lastRenderedPageBreak/>
              <w:t>2 квалификационный уровень</w:t>
            </w:r>
          </w:p>
        </w:tc>
        <w:tc>
          <w:tcPr>
            <w:tcW w:w="1361" w:type="dxa"/>
          </w:tcPr>
          <w:p w:rsidR="001C36C8" w:rsidRPr="00B32730" w:rsidRDefault="001C36C8" w:rsidP="002309A0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3</w:t>
            </w:r>
            <w:r w:rsidR="002309A0">
              <w:rPr>
                <w:bCs w:val="0"/>
                <w:color w:val="auto"/>
                <w:szCs w:val="20"/>
              </w:rPr>
              <w:t>826</w:t>
            </w:r>
          </w:p>
        </w:tc>
        <w:tc>
          <w:tcPr>
            <w:tcW w:w="136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1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</w:tr>
      <w:tr w:rsidR="001C36C8" w:rsidRPr="00B32730" w:rsidTr="001C36C8">
        <w:tc>
          <w:tcPr>
            <w:tcW w:w="540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</w:p>
        </w:tc>
        <w:tc>
          <w:tcPr>
            <w:tcW w:w="4309" w:type="dxa"/>
          </w:tcPr>
          <w:p w:rsidR="001C36C8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 xml:space="preserve">Должности служащих </w:t>
            </w:r>
          </w:p>
          <w:p w:rsidR="001C36C8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 xml:space="preserve">1 квалификационного уровня, по которым может устанавливаться </w:t>
            </w:r>
          </w:p>
          <w:p w:rsidR="002471EC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 xml:space="preserve">II </w:t>
            </w:r>
            <w:proofErr w:type="spellStart"/>
            <w:r w:rsidRPr="00B32730">
              <w:rPr>
                <w:bCs w:val="0"/>
                <w:color w:val="auto"/>
                <w:szCs w:val="20"/>
              </w:rPr>
              <w:t>внутридолжностная</w:t>
            </w:r>
            <w:proofErr w:type="spellEnd"/>
            <w:r w:rsidRPr="00B32730">
              <w:rPr>
                <w:bCs w:val="0"/>
                <w:color w:val="auto"/>
                <w:szCs w:val="20"/>
              </w:rPr>
              <w:t xml:space="preserve"> категория</w:t>
            </w:r>
          </w:p>
        </w:tc>
        <w:tc>
          <w:tcPr>
            <w:tcW w:w="1361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36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1,8005</w:t>
            </w:r>
          </w:p>
        </w:tc>
        <w:tc>
          <w:tcPr>
            <w:tcW w:w="1413" w:type="dxa"/>
          </w:tcPr>
          <w:p w:rsidR="001C36C8" w:rsidRPr="00B32730" w:rsidRDefault="001C36C8" w:rsidP="002309A0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6</w:t>
            </w:r>
            <w:r w:rsidR="002309A0">
              <w:rPr>
                <w:bCs w:val="0"/>
                <w:color w:val="auto"/>
                <w:szCs w:val="20"/>
              </w:rPr>
              <w:t>889</w:t>
            </w:r>
          </w:p>
        </w:tc>
      </w:tr>
      <w:tr w:rsidR="001C36C8" w:rsidRPr="00B32730" w:rsidTr="001C36C8">
        <w:tc>
          <w:tcPr>
            <w:tcW w:w="4849" w:type="dxa"/>
            <w:gridSpan w:val="2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3 квалификационный уровень</w:t>
            </w:r>
          </w:p>
        </w:tc>
        <w:tc>
          <w:tcPr>
            <w:tcW w:w="1361" w:type="dxa"/>
          </w:tcPr>
          <w:p w:rsidR="001C36C8" w:rsidRPr="00B32730" w:rsidRDefault="001C36C8" w:rsidP="002309A0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3</w:t>
            </w:r>
            <w:r w:rsidR="002309A0">
              <w:rPr>
                <w:bCs w:val="0"/>
                <w:color w:val="auto"/>
                <w:szCs w:val="20"/>
              </w:rPr>
              <w:t>826</w:t>
            </w:r>
          </w:p>
        </w:tc>
        <w:tc>
          <w:tcPr>
            <w:tcW w:w="136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1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</w:tr>
      <w:tr w:rsidR="001C36C8" w:rsidRPr="00B32730" w:rsidTr="001C36C8">
        <w:tc>
          <w:tcPr>
            <w:tcW w:w="540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</w:p>
        </w:tc>
        <w:tc>
          <w:tcPr>
            <w:tcW w:w="4309" w:type="dxa"/>
          </w:tcPr>
          <w:p w:rsidR="001C36C8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 xml:space="preserve">Должности служащих </w:t>
            </w:r>
          </w:p>
          <w:p w:rsidR="001C36C8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 xml:space="preserve">1 квалификационного уровня, по которым может устанавливаться </w:t>
            </w:r>
          </w:p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 xml:space="preserve">I </w:t>
            </w:r>
            <w:proofErr w:type="spellStart"/>
            <w:r w:rsidRPr="00B32730">
              <w:rPr>
                <w:bCs w:val="0"/>
                <w:color w:val="auto"/>
                <w:szCs w:val="20"/>
              </w:rPr>
              <w:t>внутридолжностная</w:t>
            </w:r>
            <w:proofErr w:type="spellEnd"/>
            <w:r w:rsidRPr="00B32730">
              <w:rPr>
                <w:bCs w:val="0"/>
                <w:color w:val="auto"/>
                <w:szCs w:val="20"/>
              </w:rPr>
              <w:t xml:space="preserve"> категория</w:t>
            </w:r>
          </w:p>
        </w:tc>
        <w:tc>
          <w:tcPr>
            <w:tcW w:w="1361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</w:p>
        </w:tc>
        <w:tc>
          <w:tcPr>
            <w:tcW w:w="136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1,9856</w:t>
            </w:r>
          </w:p>
        </w:tc>
        <w:tc>
          <w:tcPr>
            <w:tcW w:w="1413" w:type="dxa"/>
          </w:tcPr>
          <w:p w:rsidR="001C36C8" w:rsidRPr="00B32730" w:rsidRDefault="002309A0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7597</w:t>
            </w:r>
          </w:p>
        </w:tc>
      </w:tr>
      <w:tr w:rsidR="001C36C8" w:rsidRPr="00B32730" w:rsidTr="001C36C8">
        <w:tc>
          <w:tcPr>
            <w:tcW w:w="4849" w:type="dxa"/>
            <w:gridSpan w:val="2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4 квалификационный уровень</w:t>
            </w:r>
          </w:p>
        </w:tc>
        <w:tc>
          <w:tcPr>
            <w:tcW w:w="1361" w:type="dxa"/>
          </w:tcPr>
          <w:p w:rsidR="001C36C8" w:rsidRPr="00B32730" w:rsidRDefault="00D47882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3826</w:t>
            </w:r>
          </w:p>
        </w:tc>
        <w:tc>
          <w:tcPr>
            <w:tcW w:w="136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</w:p>
        </w:tc>
        <w:tc>
          <w:tcPr>
            <w:tcW w:w="141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</w:p>
        </w:tc>
      </w:tr>
      <w:tr w:rsidR="001C36C8" w:rsidRPr="00B32730" w:rsidTr="001C36C8">
        <w:tc>
          <w:tcPr>
            <w:tcW w:w="540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</w:p>
        </w:tc>
        <w:tc>
          <w:tcPr>
            <w:tcW w:w="430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 xml:space="preserve">Должности служащих 1 квалификационного уровня, по которым может устанавливаться производное должностное наименование </w:t>
            </w:r>
            <w:r>
              <w:rPr>
                <w:bCs w:val="0"/>
                <w:color w:val="auto"/>
                <w:szCs w:val="20"/>
              </w:rPr>
              <w:t>«</w:t>
            </w:r>
            <w:r w:rsidRPr="00B32730">
              <w:rPr>
                <w:bCs w:val="0"/>
                <w:color w:val="auto"/>
                <w:szCs w:val="20"/>
              </w:rPr>
              <w:t>ведущий</w:t>
            </w:r>
            <w:r>
              <w:rPr>
                <w:bCs w:val="0"/>
                <w:color w:val="auto"/>
                <w:szCs w:val="20"/>
              </w:rPr>
              <w:t>»</w:t>
            </w:r>
          </w:p>
        </w:tc>
        <w:tc>
          <w:tcPr>
            <w:tcW w:w="1361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</w:p>
        </w:tc>
        <w:tc>
          <w:tcPr>
            <w:tcW w:w="136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2,1232</w:t>
            </w:r>
          </w:p>
        </w:tc>
        <w:tc>
          <w:tcPr>
            <w:tcW w:w="1413" w:type="dxa"/>
          </w:tcPr>
          <w:p w:rsidR="001C36C8" w:rsidRPr="00B32730" w:rsidRDefault="00D47882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8123</w:t>
            </w:r>
          </w:p>
        </w:tc>
      </w:tr>
      <w:tr w:rsidR="001C36C8" w:rsidRPr="00B32730" w:rsidTr="001C36C8">
        <w:tc>
          <w:tcPr>
            <w:tcW w:w="4849" w:type="dxa"/>
            <w:gridSpan w:val="2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5 квалификационный уровень</w:t>
            </w:r>
          </w:p>
        </w:tc>
        <w:tc>
          <w:tcPr>
            <w:tcW w:w="1361" w:type="dxa"/>
          </w:tcPr>
          <w:p w:rsidR="001C36C8" w:rsidRPr="00B32730" w:rsidRDefault="001C36C8" w:rsidP="00D4788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3</w:t>
            </w:r>
            <w:r w:rsidR="00D47882">
              <w:rPr>
                <w:bCs w:val="0"/>
                <w:color w:val="auto"/>
                <w:szCs w:val="20"/>
              </w:rPr>
              <w:t>826</w:t>
            </w:r>
          </w:p>
        </w:tc>
        <w:tc>
          <w:tcPr>
            <w:tcW w:w="136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1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</w:tr>
      <w:tr w:rsidR="001C36C8" w:rsidRPr="00B32730" w:rsidTr="001C36C8">
        <w:tc>
          <w:tcPr>
            <w:tcW w:w="540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</w:t>
            </w:r>
          </w:p>
        </w:tc>
        <w:tc>
          <w:tcPr>
            <w:tcW w:w="430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Главные специалисты: в отделах, отделениях, лабораториях, мастерских; заместитель главного бухгалтера в учреждении, отнесенном к IV группе по оплате труда руководителей</w:t>
            </w:r>
          </w:p>
        </w:tc>
        <w:tc>
          <w:tcPr>
            <w:tcW w:w="1361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</w:p>
        </w:tc>
        <w:tc>
          <w:tcPr>
            <w:tcW w:w="136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1,8001</w:t>
            </w:r>
          </w:p>
        </w:tc>
        <w:tc>
          <w:tcPr>
            <w:tcW w:w="1413" w:type="dxa"/>
          </w:tcPr>
          <w:p w:rsidR="001C36C8" w:rsidRPr="00B32730" w:rsidRDefault="001C36C8" w:rsidP="00D4788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6</w:t>
            </w:r>
            <w:r w:rsidR="00D47882">
              <w:rPr>
                <w:bCs w:val="0"/>
                <w:color w:val="auto"/>
                <w:szCs w:val="20"/>
              </w:rPr>
              <w:t>887</w:t>
            </w:r>
          </w:p>
        </w:tc>
      </w:tr>
      <w:tr w:rsidR="001C36C8" w:rsidRPr="00B32730" w:rsidTr="001C36C8">
        <w:tc>
          <w:tcPr>
            <w:tcW w:w="540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</w:t>
            </w:r>
          </w:p>
        </w:tc>
        <w:tc>
          <w:tcPr>
            <w:tcW w:w="430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 xml:space="preserve">Главные специалисты: в отделах, </w:t>
            </w:r>
            <w:r w:rsidRPr="00B32730">
              <w:rPr>
                <w:bCs w:val="0"/>
                <w:color w:val="auto"/>
                <w:szCs w:val="20"/>
              </w:rPr>
              <w:lastRenderedPageBreak/>
              <w:t>отделениях, лабораториях, мастерских; заместитель главного бухгалтера в учреждении, отнесенном к III группе по оплате труда руководителей</w:t>
            </w:r>
          </w:p>
        </w:tc>
        <w:tc>
          <w:tcPr>
            <w:tcW w:w="1361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</w:p>
        </w:tc>
        <w:tc>
          <w:tcPr>
            <w:tcW w:w="136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1,9856</w:t>
            </w:r>
          </w:p>
        </w:tc>
        <w:tc>
          <w:tcPr>
            <w:tcW w:w="1413" w:type="dxa"/>
          </w:tcPr>
          <w:p w:rsidR="001C36C8" w:rsidRPr="00B32730" w:rsidRDefault="00D47882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7597</w:t>
            </w:r>
          </w:p>
        </w:tc>
      </w:tr>
      <w:tr w:rsidR="001C36C8" w:rsidRPr="00B32730" w:rsidTr="001C36C8">
        <w:tc>
          <w:tcPr>
            <w:tcW w:w="540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lastRenderedPageBreak/>
              <w:t>3</w:t>
            </w:r>
          </w:p>
        </w:tc>
        <w:tc>
          <w:tcPr>
            <w:tcW w:w="430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Главные специалисты: в отделах, отделениях, лабораториях, мастерских; заместитель главного бухгалтера в учреждении, отнесенном ко II группе по оплате труда руководителей</w:t>
            </w:r>
          </w:p>
        </w:tc>
        <w:tc>
          <w:tcPr>
            <w:tcW w:w="1361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</w:p>
        </w:tc>
        <w:tc>
          <w:tcPr>
            <w:tcW w:w="136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2,1232</w:t>
            </w:r>
          </w:p>
        </w:tc>
        <w:tc>
          <w:tcPr>
            <w:tcW w:w="1413" w:type="dxa"/>
          </w:tcPr>
          <w:p w:rsidR="001C36C8" w:rsidRPr="00B32730" w:rsidRDefault="00D47882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8123</w:t>
            </w:r>
          </w:p>
        </w:tc>
      </w:tr>
      <w:tr w:rsidR="001C36C8" w:rsidRPr="00B32730" w:rsidTr="001C36C8">
        <w:tc>
          <w:tcPr>
            <w:tcW w:w="540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4</w:t>
            </w:r>
          </w:p>
        </w:tc>
        <w:tc>
          <w:tcPr>
            <w:tcW w:w="430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Главные специалисты: в отделах, отделениях, лабораториях, мастерских; заместитель главного бухгалтера в учреждении, отнесенном к I группе по оплате труда руководителей</w:t>
            </w:r>
          </w:p>
        </w:tc>
        <w:tc>
          <w:tcPr>
            <w:tcW w:w="1361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</w:p>
        </w:tc>
        <w:tc>
          <w:tcPr>
            <w:tcW w:w="136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2,3075</w:t>
            </w:r>
          </w:p>
        </w:tc>
        <w:tc>
          <w:tcPr>
            <w:tcW w:w="1413" w:type="dxa"/>
          </w:tcPr>
          <w:p w:rsidR="001C36C8" w:rsidRPr="00B32730" w:rsidRDefault="001C36C8" w:rsidP="00D4788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8</w:t>
            </w:r>
            <w:r w:rsidR="00D47882">
              <w:rPr>
                <w:bCs w:val="0"/>
                <w:color w:val="auto"/>
                <w:szCs w:val="20"/>
              </w:rPr>
              <w:t>828</w:t>
            </w:r>
          </w:p>
        </w:tc>
      </w:tr>
      <w:tr w:rsidR="001C36C8" w:rsidRPr="00B32730" w:rsidTr="001C36C8">
        <w:tc>
          <w:tcPr>
            <w:tcW w:w="8988" w:type="dxa"/>
            <w:gridSpan w:val="5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outlineLvl w:val="2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 xml:space="preserve">Профессиональная квалификационная группа </w:t>
            </w:r>
            <w:r>
              <w:rPr>
                <w:bCs w:val="0"/>
                <w:color w:val="auto"/>
                <w:szCs w:val="20"/>
              </w:rPr>
              <w:t>«</w:t>
            </w:r>
            <w:r w:rsidRPr="00B32730">
              <w:rPr>
                <w:bCs w:val="0"/>
                <w:color w:val="auto"/>
                <w:szCs w:val="20"/>
              </w:rPr>
              <w:t>Общеотраслевые должности служащих четвертого уровня</w:t>
            </w:r>
            <w:r>
              <w:rPr>
                <w:bCs w:val="0"/>
                <w:color w:val="auto"/>
                <w:szCs w:val="20"/>
              </w:rPr>
              <w:t>»</w:t>
            </w:r>
          </w:p>
        </w:tc>
      </w:tr>
      <w:tr w:rsidR="001C36C8" w:rsidRPr="00B32730" w:rsidTr="001C36C8">
        <w:tc>
          <w:tcPr>
            <w:tcW w:w="4849" w:type="dxa"/>
            <w:gridSpan w:val="2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 квалификационный уровень</w:t>
            </w:r>
          </w:p>
        </w:tc>
        <w:tc>
          <w:tcPr>
            <w:tcW w:w="1361" w:type="dxa"/>
          </w:tcPr>
          <w:p w:rsidR="001C36C8" w:rsidRPr="00B32730" w:rsidRDefault="001C36C8" w:rsidP="00D4788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4</w:t>
            </w:r>
            <w:r w:rsidR="00D47882">
              <w:rPr>
                <w:bCs w:val="0"/>
                <w:color w:val="auto"/>
                <w:szCs w:val="20"/>
              </w:rPr>
              <w:t>416</w:t>
            </w:r>
          </w:p>
        </w:tc>
        <w:tc>
          <w:tcPr>
            <w:tcW w:w="136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1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</w:tr>
      <w:tr w:rsidR="001C36C8" w:rsidRPr="00B32730" w:rsidTr="001C36C8">
        <w:tc>
          <w:tcPr>
            <w:tcW w:w="540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</w:t>
            </w:r>
          </w:p>
        </w:tc>
        <w:tc>
          <w:tcPr>
            <w:tcW w:w="430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 xml:space="preserve">Начальник отдела; начальник исследовательской лаборатории; </w:t>
            </w:r>
          </w:p>
        </w:tc>
        <w:tc>
          <w:tcPr>
            <w:tcW w:w="1361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36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1,7204</w:t>
            </w:r>
          </w:p>
        </w:tc>
        <w:tc>
          <w:tcPr>
            <w:tcW w:w="1413" w:type="dxa"/>
          </w:tcPr>
          <w:p w:rsidR="001C36C8" w:rsidRPr="00B32730" w:rsidRDefault="00D47882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7597</w:t>
            </w:r>
          </w:p>
        </w:tc>
      </w:tr>
      <w:tr w:rsidR="001C36C8" w:rsidRPr="00B32730" w:rsidTr="001C36C8">
        <w:tc>
          <w:tcPr>
            <w:tcW w:w="540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4309" w:type="dxa"/>
          </w:tcPr>
          <w:p w:rsidR="001C36C8" w:rsidRPr="00B32730" w:rsidRDefault="001C36C8" w:rsidP="00627CBF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627CBF">
              <w:rPr>
                <w:bCs w:val="0"/>
                <w:color w:val="auto"/>
                <w:szCs w:val="20"/>
              </w:rPr>
              <w:t>начальник лаборатории (бюро) по организации труда и управлени</w:t>
            </w:r>
            <w:r w:rsidR="00627CBF" w:rsidRPr="00627CBF">
              <w:rPr>
                <w:bCs w:val="0"/>
                <w:color w:val="auto"/>
                <w:szCs w:val="20"/>
              </w:rPr>
              <w:t>ю</w:t>
            </w:r>
            <w:r w:rsidRPr="00627CBF">
              <w:rPr>
                <w:bCs w:val="0"/>
                <w:color w:val="auto"/>
                <w:szCs w:val="20"/>
              </w:rPr>
              <w:t xml:space="preserve"> производством;</w:t>
            </w:r>
            <w:r w:rsidRPr="00B32730">
              <w:rPr>
                <w:bCs w:val="0"/>
                <w:color w:val="auto"/>
                <w:szCs w:val="20"/>
              </w:rPr>
              <w:t xml:space="preserve"> начальник лаборатории (бюро) социологии труда; начальник лаборатории (бюро) технико-экономических исследований; начальник нормативно-исследовательской лаборатории по труду; начальник отдела информации; начальник отдела кадров (спецотдела и др.); начальник отдела капитального строительства; начальник отдела маркетинга; начальник отдела материально-технического снабжения; начальник отдела организации и оплаты труда; начальник отдела подготовки кадров; начальник отдела </w:t>
            </w:r>
            <w:r w:rsidRPr="00B32730">
              <w:rPr>
                <w:bCs w:val="0"/>
                <w:color w:val="auto"/>
                <w:szCs w:val="20"/>
              </w:rPr>
              <w:lastRenderedPageBreak/>
              <w:t>(лаборатории, сектора) по защите информации; начальник отдела по связям с общественностью; начальник отдела социального развития; начальник отдела стандартизации; начальник планово-экономического отдела</w:t>
            </w:r>
          </w:p>
        </w:tc>
        <w:tc>
          <w:tcPr>
            <w:tcW w:w="1361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</w:p>
        </w:tc>
        <w:tc>
          <w:tcPr>
            <w:tcW w:w="136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1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</w:tr>
      <w:tr w:rsidR="001C36C8" w:rsidRPr="00B32730" w:rsidTr="001C36C8">
        <w:tc>
          <w:tcPr>
            <w:tcW w:w="540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lastRenderedPageBreak/>
              <w:t>2</w:t>
            </w:r>
          </w:p>
        </w:tc>
        <w:tc>
          <w:tcPr>
            <w:tcW w:w="4309" w:type="dxa"/>
          </w:tcPr>
          <w:p w:rsidR="001C36C8" w:rsidRPr="00B32730" w:rsidRDefault="001C36C8" w:rsidP="00627CBF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Начальник отдела; начальник исследовательской лаборатории; начальник лаборатории (бюро) по организации труда и управлени</w:t>
            </w:r>
            <w:r w:rsidR="00627CBF">
              <w:rPr>
                <w:bCs w:val="0"/>
                <w:color w:val="auto"/>
                <w:szCs w:val="20"/>
              </w:rPr>
              <w:t>ю</w:t>
            </w:r>
            <w:r w:rsidRPr="00B32730">
              <w:rPr>
                <w:bCs w:val="0"/>
                <w:color w:val="auto"/>
                <w:szCs w:val="20"/>
              </w:rPr>
              <w:t xml:space="preserve"> производством; начальник лаборатории (бюро) социологии труда; начальник лаборатории (бюро) технико-экономических исследований; начальник нормативно-исследовательской лаборатории по труду; начальник отдела информации; начальник отдела кадров (спецотдела и др.); начальник отдела капитального строительства; начальник отдела </w:t>
            </w:r>
          </w:p>
        </w:tc>
        <w:tc>
          <w:tcPr>
            <w:tcW w:w="1361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</w:p>
        </w:tc>
        <w:tc>
          <w:tcPr>
            <w:tcW w:w="136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1,8402</w:t>
            </w:r>
          </w:p>
        </w:tc>
        <w:tc>
          <w:tcPr>
            <w:tcW w:w="1413" w:type="dxa"/>
          </w:tcPr>
          <w:p w:rsidR="001C36C8" w:rsidRPr="00B32730" w:rsidRDefault="00D47882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8126</w:t>
            </w:r>
          </w:p>
        </w:tc>
      </w:tr>
      <w:tr w:rsidR="001C36C8" w:rsidRPr="00B32730" w:rsidTr="001C36C8">
        <w:tc>
          <w:tcPr>
            <w:tcW w:w="540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430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 xml:space="preserve">маркетинга; начальник отдела материально-технического снабжения; начальник отдела организации и оплаты труда; начальник отдела подготовки кадров; начальник отдела (лаборатории, сектора) по защите информации; начальник отдела по связям с общественностью; начальник отдела социального развития; начальник </w:t>
            </w:r>
            <w:proofErr w:type="spellStart"/>
            <w:r w:rsidRPr="00B32730">
              <w:rPr>
                <w:bCs w:val="0"/>
                <w:color w:val="auto"/>
                <w:szCs w:val="20"/>
              </w:rPr>
              <w:t>отделастандартизации</w:t>
            </w:r>
            <w:proofErr w:type="spellEnd"/>
            <w:r w:rsidRPr="00B32730">
              <w:rPr>
                <w:bCs w:val="0"/>
                <w:color w:val="auto"/>
                <w:szCs w:val="20"/>
              </w:rPr>
              <w:t>; начальник планово-экономического отдела; начальник технического отдела; начальник финансового отдела; начальник хозяйственного отдела; начальник юридического отдела (учреждений, отнесенных к III группе по оплате труда руководителей)</w:t>
            </w:r>
          </w:p>
        </w:tc>
        <w:tc>
          <w:tcPr>
            <w:tcW w:w="1361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36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1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</w:tr>
      <w:tr w:rsidR="001C36C8" w:rsidRPr="00B32730" w:rsidTr="001C36C8">
        <w:tc>
          <w:tcPr>
            <w:tcW w:w="540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3</w:t>
            </w:r>
          </w:p>
        </w:tc>
        <w:tc>
          <w:tcPr>
            <w:tcW w:w="4309" w:type="dxa"/>
          </w:tcPr>
          <w:p w:rsidR="001C36C8" w:rsidRPr="00B32730" w:rsidRDefault="001C36C8" w:rsidP="00627CBF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 xml:space="preserve">Начальник отдела; начальник </w:t>
            </w:r>
            <w:r w:rsidRPr="00B32730">
              <w:rPr>
                <w:bCs w:val="0"/>
                <w:color w:val="auto"/>
                <w:szCs w:val="20"/>
              </w:rPr>
              <w:lastRenderedPageBreak/>
              <w:t>исследовательской лаборатории; начальник лаборатории (бюро) по организации труда и управлени</w:t>
            </w:r>
            <w:r w:rsidR="00627CBF">
              <w:rPr>
                <w:bCs w:val="0"/>
                <w:color w:val="auto"/>
                <w:szCs w:val="20"/>
              </w:rPr>
              <w:t>ю</w:t>
            </w:r>
            <w:r w:rsidRPr="00B32730">
              <w:rPr>
                <w:bCs w:val="0"/>
                <w:color w:val="auto"/>
                <w:szCs w:val="20"/>
              </w:rPr>
              <w:t xml:space="preserve"> производством; начальник лаборатории (бюро) социологии труда; начальник лаборатории (бюро) технико-экономических исследований; начальник нормативно-исследовательской лаборатории по труду; начальник отдела информации; начальник отдела кадров (спецотдела и др.); начальник отдела капитального строительства; начальник отдела маркетинга; начальник отдела материально-технического снабжения; начальник отдела организации и оплаты труда; начальник отдела подготовки кадров; начальник отдела </w:t>
            </w:r>
          </w:p>
        </w:tc>
        <w:tc>
          <w:tcPr>
            <w:tcW w:w="1361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</w:p>
        </w:tc>
        <w:tc>
          <w:tcPr>
            <w:tcW w:w="136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2,0000</w:t>
            </w:r>
          </w:p>
        </w:tc>
        <w:tc>
          <w:tcPr>
            <w:tcW w:w="1413" w:type="dxa"/>
          </w:tcPr>
          <w:p w:rsidR="001C36C8" w:rsidRPr="00B32730" w:rsidRDefault="001C36C8" w:rsidP="00D4788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8</w:t>
            </w:r>
            <w:r w:rsidR="00D47882">
              <w:rPr>
                <w:bCs w:val="0"/>
                <w:color w:val="auto"/>
                <w:szCs w:val="20"/>
              </w:rPr>
              <w:t>832</w:t>
            </w:r>
          </w:p>
        </w:tc>
      </w:tr>
      <w:tr w:rsidR="001C36C8" w:rsidRPr="00B32730" w:rsidTr="001C36C8">
        <w:tc>
          <w:tcPr>
            <w:tcW w:w="540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430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(лаборатории, сектора) по защите информации; начальник отдела по связям с общественностью; начальник отдела социального развития; начальник отдела стандартизации; начальник планово-экономического отдела; начальник технического отдела; начальник финансового отдела; начальник хозяйственного отдела; начальник юридического отдела (учреждений, отнесенных ко II группе по оплате труда руководителей)</w:t>
            </w:r>
          </w:p>
        </w:tc>
        <w:tc>
          <w:tcPr>
            <w:tcW w:w="1361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</w:p>
        </w:tc>
        <w:tc>
          <w:tcPr>
            <w:tcW w:w="136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1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</w:tr>
      <w:tr w:rsidR="001C36C8" w:rsidRPr="00B32730" w:rsidTr="001C36C8">
        <w:tc>
          <w:tcPr>
            <w:tcW w:w="540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4</w:t>
            </w:r>
          </w:p>
        </w:tc>
        <w:tc>
          <w:tcPr>
            <w:tcW w:w="4309" w:type="dxa"/>
          </w:tcPr>
          <w:p w:rsidR="001C36C8" w:rsidRPr="00B32730" w:rsidRDefault="001C36C8" w:rsidP="00627CBF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Начальник отдела; начальник исследовательской лаборатории; начальник лаборатории (бюро) по организации труда и управлени</w:t>
            </w:r>
            <w:r w:rsidR="00627CBF">
              <w:rPr>
                <w:bCs w:val="0"/>
                <w:color w:val="auto"/>
                <w:szCs w:val="20"/>
              </w:rPr>
              <w:t>ю</w:t>
            </w:r>
            <w:r w:rsidRPr="00B32730">
              <w:rPr>
                <w:bCs w:val="0"/>
                <w:color w:val="auto"/>
                <w:szCs w:val="20"/>
              </w:rPr>
              <w:t xml:space="preserve"> производством; начальник лаборатории (бюро) социологии труда; начальник лаборатории (бюро) технико-экономических исследований; начальник нормативно-исследовательской </w:t>
            </w:r>
            <w:r w:rsidRPr="00B32730">
              <w:rPr>
                <w:bCs w:val="0"/>
                <w:color w:val="auto"/>
                <w:szCs w:val="20"/>
              </w:rPr>
              <w:lastRenderedPageBreak/>
              <w:t>лаборатории по труду; начальник отдела информации; начальник отдела кадров (спецотдела и др.); начальник отдела капитального строительства; начальник отдела маркетинга; начальник отдела материально-технического снабжения; начальник отдела организации и оплаты труда; начальник отдела подготовки кадров; начальник отдела (лаборатории, сектора) по защите информации; начальник отдела по связям с общественностью; начальник отдела социального развития; начальник отдела стандартизации; начальник</w:t>
            </w:r>
          </w:p>
        </w:tc>
        <w:tc>
          <w:tcPr>
            <w:tcW w:w="1361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</w:p>
        </w:tc>
        <w:tc>
          <w:tcPr>
            <w:tcW w:w="136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2,1604</w:t>
            </w:r>
          </w:p>
        </w:tc>
        <w:tc>
          <w:tcPr>
            <w:tcW w:w="1413" w:type="dxa"/>
          </w:tcPr>
          <w:p w:rsidR="001C36C8" w:rsidRPr="00B32730" w:rsidRDefault="00D47882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9540</w:t>
            </w:r>
          </w:p>
        </w:tc>
      </w:tr>
      <w:tr w:rsidR="001C36C8" w:rsidRPr="00B32730" w:rsidTr="001C36C8">
        <w:tc>
          <w:tcPr>
            <w:tcW w:w="540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430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планово-экономического отдела; начальник технического отдела; начальник финансового отдела; начальник хозяйственного отдела; начальник юридического отдела (учреждений, отнесенных к I группе по оплате труда руководителей)</w:t>
            </w:r>
          </w:p>
        </w:tc>
        <w:tc>
          <w:tcPr>
            <w:tcW w:w="1361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</w:p>
        </w:tc>
        <w:tc>
          <w:tcPr>
            <w:tcW w:w="136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1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</w:tr>
      <w:tr w:rsidR="001C36C8" w:rsidRPr="00B32730" w:rsidTr="001C36C8">
        <w:tc>
          <w:tcPr>
            <w:tcW w:w="4849" w:type="dxa"/>
            <w:gridSpan w:val="2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 квалификационный уровень</w:t>
            </w:r>
          </w:p>
        </w:tc>
        <w:tc>
          <w:tcPr>
            <w:tcW w:w="1361" w:type="dxa"/>
          </w:tcPr>
          <w:p w:rsidR="001C36C8" w:rsidRPr="00B32730" w:rsidRDefault="001C36C8" w:rsidP="00D4788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4</w:t>
            </w:r>
            <w:r w:rsidR="00D47882">
              <w:rPr>
                <w:bCs w:val="0"/>
                <w:color w:val="auto"/>
                <w:szCs w:val="20"/>
              </w:rPr>
              <w:t>416</w:t>
            </w:r>
          </w:p>
        </w:tc>
        <w:tc>
          <w:tcPr>
            <w:tcW w:w="136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1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</w:tr>
      <w:tr w:rsidR="001C36C8" w:rsidRPr="00B32730" w:rsidTr="001C36C8">
        <w:tc>
          <w:tcPr>
            <w:tcW w:w="540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</w:t>
            </w:r>
          </w:p>
        </w:tc>
        <w:tc>
          <w:tcPr>
            <w:tcW w:w="430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 xml:space="preserve">Главный (диспетчер, инженер, механик, технолог, энергетик) (за исключением случаев, когда должность с наименованием </w:t>
            </w:r>
            <w:r>
              <w:rPr>
                <w:bCs w:val="0"/>
                <w:color w:val="auto"/>
                <w:szCs w:val="20"/>
              </w:rPr>
              <w:t>«главный»</w:t>
            </w:r>
            <w:r w:rsidRPr="00B32730">
              <w:rPr>
                <w:bCs w:val="0"/>
                <w:color w:val="auto"/>
                <w:szCs w:val="20"/>
              </w:rPr>
              <w:t xml:space="preserve">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</w:t>
            </w:r>
            <w:r>
              <w:rPr>
                <w:bCs w:val="0"/>
                <w:color w:val="auto"/>
                <w:szCs w:val="20"/>
              </w:rPr>
              <w:t>«главный»</w:t>
            </w:r>
            <w:r w:rsidRPr="00B32730">
              <w:rPr>
                <w:bCs w:val="0"/>
                <w:color w:val="auto"/>
                <w:szCs w:val="20"/>
              </w:rPr>
              <w:t xml:space="preserve"> возлагается на руководителя или заместителя руководителя учреждений, отнесенных к IV группе по оплате труда руководителей)</w:t>
            </w:r>
          </w:p>
        </w:tc>
        <w:tc>
          <w:tcPr>
            <w:tcW w:w="1361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36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1,8402</w:t>
            </w:r>
          </w:p>
        </w:tc>
        <w:tc>
          <w:tcPr>
            <w:tcW w:w="1413" w:type="dxa"/>
          </w:tcPr>
          <w:p w:rsidR="001C36C8" w:rsidRPr="00B32730" w:rsidRDefault="00D47882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8126</w:t>
            </w:r>
          </w:p>
        </w:tc>
      </w:tr>
      <w:tr w:rsidR="001C36C8" w:rsidRPr="00B32730" w:rsidTr="001C36C8">
        <w:tc>
          <w:tcPr>
            <w:tcW w:w="540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</w:t>
            </w:r>
          </w:p>
        </w:tc>
        <w:tc>
          <w:tcPr>
            <w:tcW w:w="430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 xml:space="preserve">Главный (диспетчер, инженер, </w:t>
            </w:r>
            <w:r w:rsidRPr="00B32730">
              <w:rPr>
                <w:bCs w:val="0"/>
                <w:color w:val="auto"/>
                <w:szCs w:val="20"/>
              </w:rPr>
              <w:lastRenderedPageBreak/>
              <w:t xml:space="preserve">механик, технолог, энергетик) (за исключением случаев, когда должность с наименованием </w:t>
            </w:r>
            <w:r>
              <w:rPr>
                <w:bCs w:val="0"/>
                <w:color w:val="auto"/>
                <w:szCs w:val="20"/>
              </w:rPr>
              <w:t>«главный»</w:t>
            </w:r>
            <w:r w:rsidRPr="00B32730">
              <w:rPr>
                <w:bCs w:val="0"/>
                <w:color w:val="auto"/>
                <w:szCs w:val="20"/>
              </w:rPr>
              <w:t xml:space="preserve">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</w:t>
            </w:r>
            <w:r>
              <w:rPr>
                <w:bCs w:val="0"/>
                <w:color w:val="auto"/>
                <w:szCs w:val="20"/>
              </w:rPr>
              <w:t>«главный»</w:t>
            </w:r>
            <w:r w:rsidRPr="00B32730">
              <w:rPr>
                <w:bCs w:val="0"/>
                <w:color w:val="auto"/>
                <w:szCs w:val="20"/>
              </w:rPr>
              <w:t xml:space="preserve"> возлагается на руководителя или заместителя руководителя учреждений, отнесенных к III группе по оплате труда руководителей)</w:t>
            </w:r>
          </w:p>
        </w:tc>
        <w:tc>
          <w:tcPr>
            <w:tcW w:w="1361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</w:p>
        </w:tc>
        <w:tc>
          <w:tcPr>
            <w:tcW w:w="136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2,0000</w:t>
            </w:r>
          </w:p>
        </w:tc>
        <w:tc>
          <w:tcPr>
            <w:tcW w:w="1413" w:type="dxa"/>
          </w:tcPr>
          <w:p w:rsidR="001C36C8" w:rsidRPr="00B32730" w:rsidRDefault="001C36C8" w:rsidP="00D4788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8</w:t>
            </w:r>
            <w:r w:rsidR="00D47882">
              <w:rPr>
                <w:bCs w:val="0"/>
                <w:color w:val="auto"/>
                <w:szCs w:val="20"/>
              </w:rPr>
              <w:t>832</w:t>
            </w:r>
          </w:p>
        </w:tc>
      </w:tr>
      <w:tr w:rsidR="001C36C8" w:rsidRPr="00B32730" w:rsidTr="001C36C8">
        <w:tc>
          <w:tcPr>
            <w:tcW w:w="540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lastRenderedPageBreak/>
              <w:t>3</w:t>
            </w:r>
          </w:p>
        </w:tc>
        <w:tc>
          <w:tcPr>
            <w:tcW w:w="430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 xml:space="preserve">Главный (диспетчер, инженер, механик, технолог, энергетик) (за исключением случаев, когда должность с наименованием </w:t>
            </w:r>
            <w:r>
              <w:rPr>
                <w:bCs w:val="0"/>
                <w:color w:val="auto"/>
                <w:szCs w:val="20"/>
              </w:rPr>
              <w:t>«главный»</w:t>
            </w:r>
            <w:r w:rsidRPr="00B32730">
              <w:rPr>
                <w:bCs w:val="0"/>
                <w:color w:val="auto"/>
                <w:szCs w:val="20"/>
              </w:rPr>
              <w:t xml:space="preserve">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</w:t>
            </w:r>
            <w:r>
              <w:rPr>
                <w:bCs w:val="0"/>
                <w:color w:val="auto"/>
                <w:szCs w:val="20"/>
              </w:rPr>
              <w:t>«главный»</w:t>
            </w:r>
            <w:r w:rsidRPr="00B32730">
              <w:rPr>
                <w:bCs w:val="0"/>
                <w:color w:val="auto"/>
                <w:szCs w:val="20"/>
              </w:rPr>
              <w:t xml:space="preserve"> возлагается на руководителя или заместителя руководителя учреждений, отнесенных ко II группе по оплате труда руководителей)</w:t>
            </w:r>
          </w:p>
        </w:tc>
        <w:tc>
          <w:tcPr>
            <w:tcW w:w="1361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</w:p>
        </w:tc>
        <w:tc>
          <w:tcPr>
            <w:tcW w:w="136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2,1604</w:t>
            </w:r>
          </w:p>
        </w:tc>
        <w:tc>
          <w:tcPr>
            <w:tcW w:w="1413" w:type="dxa"/>
          </w:tcPr>
          <w:p w:rsidR="001C36C8" w:rsidRPr="00B32730" w:rsidRDefault="00D47882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9540</w:t>
            </w:r>
          </w:p>
        </w:tc>
      </w:tr>
      <w:tr w:rsidR="001C36C8" w:rsidRPr="00B32730" w:rsidTr="001C36C8">
        <w:tc>
          <w:tcPr>
            <w:tcW w:w="540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4</w:t>
            </w:r>
          </w:p>
        </w:tc>
        <w:tc>
          <w:tcPr>
            <w:tcW w:w="4309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 xml:space="preserve">Главный (диспетчер, инженер, механик, технолог, энергетик) (за исключением случаев, когда должность с наименованием </w:t>
            </w:r>
            <w:r>
              <w:rPr>
                <w:bCs w:val="0"/>
                <w:color w:val="auto"/>
                <w:szCs w:val="20"/>
              </w:rPr>
              <w:t>«главный»</w:t>
            </w:r>
            <w:r w:rsidRPr="00B32730">
              <w:rPr>
                <w:bCs w:val="0"/>
                <w:color w:val="auto"/>
                <w:szCs w:val="20"/>
              </w:rPr>
              <w:t xml:space="preserve">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</w:t>
            </w:r>
            <w:r>
              <w:rPr>
                <w:bCs w:val="0"/>
                <w:color w:val="auto"/>
                <w:szCs w:val="20"/>
              </w:rPr>
              <w:t>«главный»</w:t>
            </w:r>
            <w:r w:rsidRPr="00B32730">
              <w:rPr>
                <w:bCs w:val="0"/>
                <w:color w:val="auto"/>
                <w:szCs w:val="20"/>
              </w:rPr>
              <w:t xml:space="preserve"> возлагается на руководителя или заместителя руководителя учреждений, отнесенных к I группе по оплате труда руководителей)</w:t>
            </w:r>
          </w:p>
        </w:tc>
        <w:tc>
          <w:tcPr>
            <w:tcW w:w="1361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</w:p>
        </w:tc>
        <w:tc>
          <w:tcPr>
            <w:tcW w:w="136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2,3207</w:t>
            </w:r>
          </w:p>
        </w:tc>
        <w:tc>
          <w:tcPr>
            <w:tcW w:w="1413" w:type="dxa"/>
          </w:tcPr>
          <w:p w:rsidR="001C36C8" w:rsidRPr="00B32730" w:rsidRDefault="00D47882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10248</w:t>
            </w:r>
          </w:p>
        </w:tc>
      </w:tr>
    </w:tbl>
    <w:p w:rsidR="00BB264C" w:rsidRDefault="00BB264C">
      <w:pPr>
        <w:rPr>
          <w:bCs w:val="0"/>
          <w:color w:val="auto"/>
          <w:szCs w:val="20"/>
        </w:rPr>
      </w:pPr>
    </w:p>
    <w:p w:rsidR="0027655A" w:rsidRPr="0027655A" w:rsidRDefault="0027655A" w:rsidP="0027655A">
      <w:pPr>
        <w:jc w:val="right"/>
        <w:rPr>
          <w:bCs w:val="0"/>
          <w:color w:val="auto"/>
          <w:szCs w:val="20"/>
        </w:rPr>
      </w:pPr>
      <w:r w:rsidRPr="0027655A">
        <w:rPr>
          <w:bCs w:val="0"/>
          <w:color w:val="auto"/>
          <w:szCs w:val="20"/>
        </w:rPr>
        <w:t xml:space="preserve">Приложение № </w:t>
      </w:r>
      <w:r>
        <w:rPr>
          <w:bCs w:val="0"/>
          <w:color w:val="auto"/>
          <w:szCs w:val="20"/>
        </w:rPr>
        <w:t>3</w:t>
      </w:r>
    </w:p>
    <w:p w:rsidR="0027655A" w:rsidRDefault="0027655A" w:rsidP="0027655A">
      <w:pPr>
        <w:jc w:val="right"/>
        <w:rPr>
          <w:bCs w:val="0"/>
          <w:color w:val="auto"/>
          <w:szCs w:val="20"/>
        </w:rPr>
      </w:pPr>
      <w:r w:rsidRPr="0027655A">
        <w:rPr>
          <w:bCs w:val="0"/>
          <w:color w:val="auto"/>
          <w:szCs w:val="20"/>
        </w:rPr>
        <w:t>к постановлению</w:t>
      </w:r>
      <w:r w:rsidRPr="0027655A">
        <w:rPr>
          <w:bCs w:val="0"/>
          <w:color w:val="auto"/>
          <w:szCs w:val="20"/>
        </w:rPr>
        <w:br/>
        <w:t xml:space="preserve">Администрации Таштагольского </w:t>
      </w:r>
      <w:r w:rsidRPr="0027655A">
        <w:rPr>
          <w:bCs w:val="0"/>
          <w:color w:val="auto"/>
          <w:szCs w:val="20"/>
        </w:rPr>
        <w:br/>
        <w:t>муниципального района</w:t>
      </w:r>
      <w:r w:rsidRPr="0027655A">
        <w:rPr>
          <w:bCs w:val="0"/>
          <w:color w:val="auto"/>
          <w:szCs w:val="20"/>
        </w:rPr>
        <w:br/>
        <w:t>от __ ________ 20</w:t>
      </w:r>
      <w:r w:rsidR="003D71D9">
        <w:rPr>
          <w:bCs w:val="0"/>
          <w:color w:val="auto"/>
          <w:szCs w:val="20"/>
        </w:rPr>
        <w:t>20</w:t>
      </w:r>
      <w:r w:rsidRPr="0027655A">
        <w:rPr>
          <w:bCs w:val="0"/>
          <w:color w:val="auto"/>
          <w:szCs w:val="20"/>
        </w:rPr>
        <w:t xml:space="preserve"> г. N ____</w:t>
      </w:r>
    </w:p>
    <w:p w:rsidR="0027655A" w:rsidRDefault="0027655A">
      <w:pPr>
        <w:rPr>
          <w:bCs w:val="0"/>
          <w:color w:val="auto"/>
          <w:szCs w:val="20"/>
        </w:rPr>
      </w:pPr>
    </w:p>
    <w:p w:rsidR="007E2BB8" w:rsidRPr="007E2BB8" w:rsidRDefault="007E2BB8" w:rsidP="007E2BB8">
      <w:pPr>
        <w:jc w:val="right"/>
        <w:rPr>
          <w:b/>
        </w:rPr>
      </w:pPr>
      <w:r w:rsidRPr="007E2BB8">
        <w:rPr>
          <w:rStyle w:val="ae"/>
          <w:b w:val="0"/>
          <w:color w:val="auto"/>
        </w:rPr>
        <w:t>Приложение N 8</w:t>
      </w:r>
      <w:r w:rsidRPr="007E2BB8">
        <w:rPr>
          <w:rStyle w:val="ae"/>
          <w:b w:val="0"/>
          <w:color w:val="auto"/>
        </w:rPr>
        <w:br/>
        <w:t xml:space="preserve">к </w:t>
      </w:r>
      <w:r w:rsidRPr="007E2BB8">
        <w:rPr>
          <w:rStyle w:val="ad"/>
          <w:b w:val="0"/>
          <w:color w:val="auto"/>
        </w:rPr>
        <w:t>Примерному положению</w:t>
      </w:r>
      <w:r w:rsidRPr="007E2BB8">
        <w:rPr>
          <w:rStyle w:val="ae"/>
          <w:b w:val="0"/>
          <w:color w:val="auto"/>
        </w:rPr>
        <w:br/>
        <w:t>об оплате труда работников</w:t>
      </w:r>
      <w:r w:rsidRPr="007E2BB8">
        <w:rPr>
          <w:rStyle w:val="ae"/>
          <w:b w:val="0"/>
          <w:color w:val="auto"/>
        </w:rPr>
        <w:br/>
        <w:t>муниципальных образовательных</w:t>
      </w:r>
      <w:r w:rsidRPr="007E2BB8">
        <w:rPr>
          <w:rStyle w:val="ae"/>
          <w:b w:val="0"/>
          <w:color w:val="auto"/>
        </w:rPr>
        <w:br/>
        <w:t>учреждений Таштагольского</w:t>
      </w:r>
      <w:r w:rsidRPr="007E2BB8">
        <w:rPr>
          <w:rStyle w:val="ae"/>
          <w:b w:val="0"/>
          <w:color w:val="auto"/>
        </w:rPr>
        <w:br/>
        <w:t>муниципального района</w:t>
      </w:r>
    </w:p>
    <w:p w:rsidR="001C36C8" w:rsidRPr="00B32730" w:rsidRDefault="001C36C8" w:rsidP="001C36C8">
      <w:pPr>
        <w:widowControl w:val="0"/>
        <w:autoSpaceDE w:val="0"/>
        <w:autoSpaceDN w:val="0"/>
        <w:jc w:val="both"/>
        <w:rPr>
          <w:bCs w:val="0"/>
          <w:color w:val="auto"/>
          <w:szCs w:val="20"/>
        </w:rPr>
      </w:pPr>
    </w:p>
    <w:p w:rsidR="001C36C8" w:rsidRPr="00B32730" w:rsidRDefault="001C36C8" w:rsidP="001C36C8">
      <w:pPr>
        <w:widowControl w:val="0"/>
        <w:autoSpaceDE w:val="0"/>
        <w:autoSpaceDN w:val="0"/>
        <w:jc w:val="center"/>
        <w:rPr>
          <w:bCs w:val="0"/>
          <w:color w:val="auto"/>
          <w:szCs w:val="20"/>
        </w:rPr>
      </w:pPr>
      <w:bookmarkStart w:id="8" w:name="P1636"/>
      <w:bookmarkEnd w:id="8"/>
      <w:r>
        <w:rPr>
          <w:bCs w:val="0"/>
          <w:color w:val="auto"/>
          <w:szCs w:val="20"/>
        </w:rPr>
        <w:t>П</w:t>
      </w:r>
      <w:r w:rsidRPr="00B32730">
        <w:rPr>
          <w:bCs w:val="0"/>
          <w:color w:val="auto"/>
          <w:szCs w:val="20"/>
        </w:rPr>
        <w:t>рофессиональные квалификационные группы</w:t>
      </w:r>
    </w:p>
    <w:p w:rsidR="001C36C8" w:rsidRPr="00B32730" w:rsidRDefault="001C36C8" w:rsidP="001C36C8">
      <w:pPr>
        <w:widowControl w:val="0"/>
        <w:autoSpaceDE w:val="0"/>
        <w:autoSpaceDN w:val="0"/>
        <w:jc w:val="center"/>
        <w:rPr>
          <w:bCs w:val="0"/>
          <w:color w:val="auto"/>
          <w:szCs w:val="20"/>
        </w:rPr>
      </w:pPr>
      <w:r w:rsidRPr="00B32730">
        <w:rPr>
          <w:bCs w:val="0"/>
          <w:color w:val="auto"/>
          <w:szCs w:val="20"/>
        </w:rPr>
        <w:t>должностей руководителей, специалистов и служащих</w:t>
      </w:r>
    </w:p>
    <w:p w:rsidR="001C36C8" w:rsidRPr="00B32730" w:rsidRDefault="001C36C8" w:rsidP="001C36C8">
      <w:pPr>
        <w:widowControl w:val="0"/>
        <w:autoSpaceDE w:val="0"/>
        <w:autoSpaceDN w:val="0"/>
        <w:jc w:val="center"/>
        <w:rPr>
          <w:bCs w:val="0"/>
          <w:color w:val="auto"/>
          <w:szCs w:val="20"/>
        </w:rPr>
      </w:pPr>
      <w:r w:rsidRPr="00B32730">
        <w:rPr>
          <w:bCs w:val="0"/>
          <w:color w:val="auto"/>
          <w:szCs w:val="20"/>
        </w:rPr>
        <w:t>сферы культуры в сфере образования</w:t>
      </w:r>
    </w:p>
    <w:p w:rsidR="001C36C8" w:rsidRPr="00B32730" w:rsidRDefault="001C36C8" w:rsidP="001C36C8">
      <w:pPr>
        <w:widowControl w:val="0"/>
        <w:autoSpaceDE w:val="0"/>
        <w:autoSpaceDN w:val="0"/>
        <w:jc w:val="both"/>
        <w:rPr>
          <w:bCs w:val="0"/>
          <w:color w:val="auto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"/>
        <w:gridCol w:w="4252"/>
        <w:gridCol w:w="1417"/>
        <w:gridCol w:w="1453"/>
        <w:gridCol w:w="1417"/>
      </w:tblGrid>
      <w:tr w:rsidR="001C36C8" w:rsidRPr="00B32730" w:rsidTr="001C36C8">
        <w:tc>
          <w:tcPr>
            <w:tcW w:w="59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№</w:t>
            </w:r>
            <w:r w:rsidRPr="00B32730">
              <w:rPr>
                <w:bCs w:val="0"/>
                <w:color w:val="auto"/>
                <w:szCs w:val="20"/>
              </w:rPr>
              <w:t xml:space="preserve"> п/п</w:t>
            </w:r>
          </w:p>
        </w:tc>
        <w:tc>
          <w:tcPr>
            <w:tcW w:w="42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Наименование должностей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 xml:space="preserve">Оклад по </w:t>
            </w:r>
            <w:proofErr w:type="spellStart"/>
            <w:r>
              <w:rPr>
                <w:bCs w:val="0"/>
                <w:color w:val="auto"/>
                <w:szCs w:val="20"/>
              </w:rPr>
              <w:t>професси-</w:t>
            </w:r>
            <w:r w:rsidRPr="00B32730">
              <w:rPr>
                <w:bCs w:val="0"/>
                <w:color w:val="auto"/>
                <w:szCs w:val="20"/>
              </w:rPr>
              <w:t>онально-квалифи</w:t>
            </w:r>
            <w:r>
              <w:rPr>
                <w:bCs w:val="0"/>
                <w:color w:val="auto"/>
                <w:szCs w:val="20"/>
              </w:rPr>
              <w:t>-</w:t>
            </w:r>
            <w:r w:rsidRPr="00B32730">
              <w:rPr>
                <w:bCs w:val="0"/>
                <w:color w:val="auto"/>
                <w:szCs w:val="20"/>
              </w:rPr>
              <w:t>кационной</w:t>
            </w:r>
            <w:proofErr w:type="spellEnd"/>
            <w:r w:rsidRPr="00B32730">
              <w:rPr>
                <w:bCs w:val="0"/>
                <w:color w:val="auto"/>
                <w:szCs w:val="20"/>
              </w:rPr>
              <w:t xml:space="preserve"> группе, руб.</w:t>
            </w:r>
          </w:p>
        </w:tc>
        <w:tc>
          <w:tcPr>
            <w:tcW w:w="145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proofErr w:type="spellStart"/>
            <w:r w:rsidRPr="00B32730">
              <w:rPr>
                <w:bCs w:val="0"/>
                <w:color w:val="auto"/>
                <w:szCs w:val="20"/>
              </w:rPr>
              <w:t>Повыша</w:t>
            </w:r>
            <w:r>
              <w:rPr>
                <w:bCs w:val="0"/>
                <w:color w:val="auto"/>
                <w:szCs w:val="20"/>
              </w:rPr>
              <w:t>-</w:t>
            </w:r>
            <w:r w:rsidRPr="00B32730">
              <w:rPr>
                <w:bCs w:val="0"/>
                <w:color w:val="auto"/>
                <w:szCs w:val="20"/>
              </w:rPr>
              <w:t>ющий</w:t>
            </w:r>
            <w:proofErr w:type="spellEnd"/>
            <w:r w:rsidRPr="00B32730">
              <w:rPr>
                <w:bCs w:val="0"/>
                <w:color w:val="auto"/>
                <w:szCs w:val="20"/>
              </w:rPr>
              <w:t xml:space="preserve"> </w:t>
            </w:r>
            <w:proofErr w:type="spellStart"/>
            <w:r w:rsidRPr="00B32730">
              <w:rPr>
                <w:bCs w:val="0"/>
                <w:color w:val="auto"/>
                <w:szCs w:val="20"/>
              </w:rPr>
              <w:t>коэффи</w:t>
            </w:r>
            <w:r>
              <w:rPr>
                <w:bCs w:val="0"/>
                <w:color w:val="auto"/>
                <w:szCs w:val="20"/>
              </w:rPr>
              <w:t>-</w:t>
            </w:r>
            <w:r w:rsidRPr="00B32730">
              <w:rPr>
                <w:bCs w:val="0"/>
                <w:color w:val="auto"/>
                <w:szCs w:val="20"/>
              </w:rPr>
              <w:t>циент</w:t>
            </w:r>
            <w:proofErr w:type="spellEnd"/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 xml:space="preserve">Оклад, </w:t>
            </w:r>
            <w:proofErr w:type="spellStart"/>
            <w:r w:rsidRPr="00B32730">
              <w:rPr>
                <w:bCs w:val="0"/>
                <w:color w:val="auto"/>
                <w:szCs w:val="20"/>
              </w:rPr>
              <w:t>должнос</w:t>
            </w:r>
            <w:r>
              <w:rPr>
                <w:bCs w:val="0"/>
                <w:color w:val="auto"/>
                <w:szCs w:val="20"/>
              </w:rPr>
              <w:t>-</w:t>
            </w:r>
            <w:r w:rsidRPr="00B32730">
              <w:rPr>
                <w:bCs w:val="0"/>
                <w:color w:val="auto"/>
                <w:szCs w:val="20"/>
              </w:rPr>
              <w:t>тной</w:t>
            </w:r>
            <w:proofErr w:type="spellEnd"/>
            <w:r w:rsidRPr="00B32730">
              <w:rPr>
                <w:bCs w:val="0"/>
                <w:color w:val="auto"/>
                <w:szCs w:val="20"/>
              </w:rPr>
              <w:t xml:space="preserve"> оклад (ставка), руб.</w:t>
            </w:r>
          </w:p>
        </w:tc>
      </w:tr>
      <w:tr w:rsidR="001C36C8" w:rsidRPr="00B32730" w:rsidTr="001C36C8">
        <w:tc>
          <w:tcPr>
            <w:tcW w:w="59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</w:t>
            </w:r>
          </w:p>
        </w:tc>
        <w:tc>
          <w:tcPr>
            <w:tcW w:w="42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3</w:t>
            </w:r>
          </w:p>
        </w:tc>
        <w:tc>
          <w:tcPr>
            <w:tcW w:w="145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4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5</w:t>
            </w:r>
          </w:p>
        </w:tc>
      </w:tr>
      <w:tr w:rsidR="001C36C8" w:rsidRPr="00B32730" w:rsidTr="001C36C8">
        <w:tc>
          <w:tcPr>
            <w:tcW w:w="9134" w:type="dxa"/>
            <w:gridSpan w:val="5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outlineLvl w:val="2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Профессиональная квалификационная группа первого уровня</w:t>
            </w:r>
          </w:p>
        </w:tc>
      </w:tr>
      <w:tr w:rsidR="001C36C8" w:rsidRPr="00B32730" w:rsidTr="001C36C8">
        <w:tc>
          <w:tcPr>
            <w:tcW w:w="4847" w:type="dxa"/>
            <w:gridSpan w:val="2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 квалификационный уровень</w:t>
            </w:r>
          </w:p>
        </w:tc>
        <w:tc>
          <w:tcPr>
            <w:tcW w:w="1417" w:type="dxa"/>
          </w:tcPr>
          <w:p w:rsidR="001C36C8" w:rsidRPr="00B32730" w:rsidRDefault="00D47882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3135</w:t>
            </w:r>
          </w:p>
        </w:tc>
        <w:tc>
          <w:tcPr>
            <w:tcW w:w="145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</w:tr>
      <w:tr w:rsidR="001C36C8" w:rsidRPr="00B32730" w:rsidTr="001C36C8">
        <w:tc>
          <w:tcPr>
            <w:tcW w:w="59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</w:t>
            </w:r>
          </w:p>
        </w:tc>
        <w:tc>
          <w:tcPr>
            <w:tcW w:w="42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proofErr w:type="spellStart"/>
            <w:r w:rsidRPr="00B32730">
              <w:rPr>
                <w:bCs w:val="0"/>
                <w:color w:val="auto"/>
                <w:szCs w:val="20"/>
              </w:rPr>
              <w:t>Культорганизатор</w:t>
            </w:r>
            <w:proofErr w:type="spellEnd"/>
            <w:r w:rsidRPr="00B32730">
              <w:rPr>
                <w:bCs w:val="0"/>
                <w:color w:val="auto"/>
                <w:szCs w:val="20"/>
              </w:rPr>
              <w:t xml:space="preserve"> (среднее специальное образование без предъявления требований к стажу работы); аккомпаниатор II категории (среднее специальное образование без предъявления требований к стажу работы)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1,4081</w:t>
            </w:r>
          </w:p>
        </w:tc>
        <w:tc>
          <w:tcPr>
            <w:tcW w:w="1417" w:type="dxa"/>
          </w:tcPr>
          <w:p w:rsidR="001C36C8" w:rsidRPr="00B32730" w:rsidRDefault="001C36C8" w:rsidP="00D4788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4</w:t>
            </w:r>
            <w:r w:rsidR="00D47882">
              <w:rPr>
                <w:bCs w:val="0"/>
                <w:color w:val="auto"/>
                <w:szCs w:val="20"/>
              </w:rPr>
              <w:t>414</w:t>
            </w:r>
          </w:p>
        </w:tc>
      </w:tr>
      <w:tr w:rsidR="001C36C8" w:rsidRPr="00B32730" w:rsidTr="001C36C8">
        <w:tc>
          <w:tcPr>
            <w:tcW w:w="59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</w:t>
            </w:r>
          </w:p>
        </w:tc>
        <w:tc>
          <w:tcPr>
            <w:tcW w:w="42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proofErr w:type="spellStart"/>
            <w:r w:rsidRPr="00B32730">
              <w:rPr>
                <w:bCs w:val="0"/>
                <w:color w:val="auto"/>
                <w:szCs w:val="20"/>
              </w:rPr>
              <w:t>Культорганизатор</w:t>
            </w:r>
            <w:proofErr w:type="spellEnd"/>
            <w:r w:rsidRPr="00B32730">
              <w:rPr>
                <w:bCs w:val="0"/>
                <w:color w:val="auto"/>
                <w:szCs w:val="20"/>
              </w:rPr>
              <w:t xml:space="preserve"> II категории (высшее образование без предъявления требований к стажу работы или среднее специальное образование и стаж работы по специальности не менее 3 лет); аккомпаниатор II категории </w:t>
            </w:r>
            <w:r w:rsidRPr="00B32730">
              <w:rPr>
                <w:bCs w:val="0"/>
                <w:color w:val="auto"/>
                <w:szCs w:val="20"/>
              </w:rPr>
              <w:lastRenderedPageBreak/>
              <w:t>(высшее образование без предъявления требований к стажу работы или среднее специальное образование и стаж работы по специальности не менее 3 лет)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1,5210</w:t>
            </w:r>
          </w:p>
        </w:tc>
        <w:tc>
          <w:tcPr>
            <w:tcW w:w="1417" w:type="dxa"/>
          </w:tcPr>
          <w:p w:rsidR="001C36C8" w:rsidRPr="00B32730" w:rsidRDefault="00D47882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4768</w:t>
            </w:r>
          </w:p>
        </w:tc>
      </w:tr>
      <w:tr w:rsidR="001C36C8" w:rsidRPr="00B32730" w:rsidTr="001C36C8">
        <w:tc>
          <w:tcPr>
            <w:tcW w:w="59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lastRenderedPageBreak/>
              <w:t>3</w:t>
            </w:r>
          </w:p>
        </w:tc>
        <w:tc>
          <w:tcPr>
            <w:tcW w:w="42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proofErr w:type="spellStart"/>
            <w:r w:rsidRPr="00B32730">
              <w:rPr>
                <w:bCs w:val="0"/>
                <w:color w:val="auto"/>
                <w:szCs w:val="20"/>
              </w:rPr>
              <w:t>Культорганизатор</w:t>
            </w:r>
            <w:proofErr w:type="spellEnd"/>
            <w:r w:rsidRPr="00B32730">
              <w:rPr>
                <w:bCs w:val="0"/>
                <w:color w:val="auto"/>
                <w:szCs w:val="20"/>
              </w:rPr>
              <w:t xml:space="preserve"> I категории (высшее образование и стаж работы по специальности не менее 1 года или среднее специальное образование и стаж работы по специальности не менее 5 лет); аккомпаниатор I категории (высшее образование и стаж работы по специальности не менее 1 года или среднее специальное образование и стаж работы по специальности не менее 5 лет)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1,8589</w:t>
            </w:r>
          </w:p>
        </w:tc>
        <w:tc>
          <w:tcPr>
            <w:tcW w:w="1417" w:type="dxa"/>
          </w:tcPr>
          <w:p w:rsidR="001C36C8" w:rsidRPr="00B32730" w:rsidRDefault="001C36C8" w:rsidP="00D4788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5</w:t>
            </w:r>
            <w:r w:rsidR="00D47882">
              <w:rPr>
                <w:bCs w:val="0"/>
                <w:color w:val="auto"/>
                <w:szCs w:val="20"/>
              </w:rPr>
              <w:t>828</w:t>
            </w:r>
          </w:p>
        </w:tc>
      </w:tr>
      <w:tr w:rsidR="001C36C8" w:rsidRPr="00B32730" w:rsidTr="001C36C8">
        <w:tc>
          <w:tcPr>
            <w:tcW w:w="59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4</w:t>
            </w:r>
          </w:p>
        </w:tc>
        <w:tc>
          <w:tcPr>
            <w:tcW w:w="42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Аккомпаниатор (высшая категория) (высшее профессиональное образование и стаж работы по профилю не менее 10 лет)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2,4232</w:t>
            </w:r>
          </w:p>
        </w:tc>
        <w:tc>
          <w:tcPr>
            <w:tcW w:w="1417" w:type="dxa"/>
          </w:tcPr>
          <w:p w:rsidR="001C36C8" w:rsidRPr="00B32730" w:rsidRDefault="00D47882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7597</w:t>
            </w:r>
          </w:p>
        </w:tc>
      </w:tr>
      <w:tr w:rsidR="001C36C8" w:rsidRPr="00B32730" w:rsidTr="001C36C8">
        <w:tc>
          <w:tcPr>
            <w:tcW w:w="9134" w:type="dxa"/>
            <w:gridSpan w:val="5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outlineLvl w:val="2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Профессиональная квалификационная группа второго уровня</w:t>
            </w:r>
          </w:p>
        </w:tc>
      </w:tr>
      <w:tr w:rsidR="001C36C8" w:rsidRPr="00B32730" w:rsidTr="001C36C8">
        <w:tc>
          <w:tcPr>
            <w:tcW w:w="4847" w:type="dxa"/>
            <w:gridSpan w:val="2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 квалификационный уровень</w:t>
            </w:r>
          </w:p>
        </w:tc>
        <w:tc>
          <w:tcPr>
            <w:tcW w:w="1417" w:type="dxa"/>
          </w:tcPr>
          <w:p w:rsidR="001C36C8" w:rsidRPr="00B32730" w:rsidRDefault="00D47882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3238</w:t>
            </w:r>
          </w:p>
        </w:tc>
        <w:tc>
          <w:tcPr>
            <w:tcW w:w="145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</w:p>
        </w:tc>
      </w:tr>
      <w:tr w:rsidR="001C36C8" w:rsidRPr="00B32730" w:rsidTr="001C36C8">
        <w:tc>
          <w:tcPr>
            <w:tcW w:w="59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</w:t>
            </w:r>
          </w:p>
        </w:tc>
        <w:tc>
          <w:tcPr>
            <w:tcW w:w="42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Библиотекарь, библиограф (среднее специальное образование без предъявления требований к стажу работы или общее среднее образование и курсовая подготовка); методист библиотеки, музея (высшее образование без предъявления требований к стажу работы или среднее специальное образование и стаж работы по профилю не менее 3 лет)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</w:p>
        </w:tc>
        <w:tc>
          <w:tcPr>
            <w:tcW w:w="145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1,4728</w:t>
            </w:r>
          </w:p>
        </w:tc>
        <w:tc>
          <w:tcPr>
            <w:tcW w:w="1417" w:type="dxa"/>
          </w:tcPr>
          <w:p w:rsidR="001C36C8" w:rsidRPr="00B32730" w:rsidRDefault="001C36C8" w:rsidP="00D4788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4</w:t>
            </w:r>
            <w:r w:rsidR="00D47882">
              <w:rPr>
                <w:bCs w:val="0"/>
                <w:color w:val="auto"/>
                <w:szCs w:val="20"/>
              </w:rPr>
              <w:t>769</w:t>
            </w:r>
          </w:p>
        </w:tc>
      </w:tr>
      <w:tr w:rsidR="001C36C8" w:rsidRPr="00B32730" w:rsidTr="001C36C8">
        <w:tc>
          <w:tcPr>
            <w:tcW w:w="59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</w:t>
            </w:r>
          </w:p>
        </w:tc>
        <w:tc>
          <w:tcPr>
            <w:tcW w:w="4252" w:type="dxa"/>
          </w:tcPr>
          <w:p w:rsidR="001C36C8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 xml:space="preserve">Библиотекарь, библиограф </w:t>
            </w:r>
          </w:p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 xml:space="preserve">(II категории) (высшее образование без предъявления требований к стажу работы или </w:t>
            </w:r>
            <w:r w:rsidRPr="00B32730">
              <w:rPr>
                <w:bCs w:val="0"/>
                <w:color w:val="auto"/>
                <w:szCs w:val="20"/>
              </w:rPr>
              <w:lastRenderedPageBreak/>
              <w:t xml:space="preserve">среднее специальное образование и стаж работы в должности 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</w:p>
        </w:tc>
        <w:tc>
          <w:tcPr>
            <w:tcW w:w="145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1,6362</w:t>
            </w:r>
          </w:p>
        </w:tc>
        <w:tc>
          <w:tcPr>
            <w:tcW w:w="1417" w:type="dxa"/>
          </w:tcPr>
          <w:p w:rsidR="001C36C8" w:rsidRPr="00B32730" w:rsidRDefault="00D47882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5298</w:t>
            </w:r>
          </w:p>
        </w:tc>
      </w:tr>
      <w:tr w:rsidR="001C36C8" w:rsidRPr="00B32730" w:rsidTr="001C36C8">
        <w:tc>
          <w:tcPr>
            <w:tcW w:w="59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42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библиотекаря (библиографа) до 3 лет</w:t>
            </w:r>
            <w:r>
              <w:rPr>
                <w:bCs w:val="0"/>
                <w:color w:val="auto"/>
                <w:szCs w:val="20"/>
              </w:rPr>
              <w:t>)</w:t>
            </w:r>
            <w:r w:rsidRPr="00B32730">
              <w:rPr>
                <w:bCs w:val="0"/>
                <w:color w:val="auto"/>
                <w:szCs w:val="20"/>
              </w:rPr>
              <w:t>; методист библиотеки, музея (II категории) (высшее образование и стаж работы по профилю до 3 лет или среднее специальное образование и стаж работы по профилю до 5 лет)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</w:p>
        </w:tc>
        <w:tc>
          <w:tcPr>
            <w:tcW w:w="145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</w:tr>
      <w:tr w:rsidR="001C36C8" w:rsidRPr="00B32730" w:rsidTr="001C36C8">
        <w:tc>
          <w:tcPr>
            <w:tcW w:w="59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3</w:t>
            </w:r>
          </w:p>
        </w:tc>
        <w:tc>
          <w:tcPr>
            <w:tcW w:w="42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Библиотекарь, библиограф (II категории) (высшее образование без предъявления требований к стажу работы или среднее специальное образование и стаж работы в должности библиотекаря (библиографа) не менее 3 лет); методист библиотеки, музея (II категории) (высшее образование и стаж работы по профилю не менее 3 лет или среднее специальное образование и стаж работы по профилю не менее 5 лет)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</w:p>
        </w:tc>
        <w:tc>
          <w:tcPr>
            <w:tcW w:w="145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1,8000</w:t>
            </w:r>
          </w:p>
        </w:tc>
        <w:tc>
          <w:tcPr>
            <w:tcW w:w="1417" w:type="dxa"/>
          </w:tcPr>
          <w:p w:rsidR="001C36C8" w:rsidRPr="00B32730" w:rsidRDefault="001C36C8" w:rsidP="00D4788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5</w:t>
            </w:r>
            <w:r w:rsidR="00D47882">
              <w:rPr>
                <w:bCs w:val="0"/>
                <w:color w:val="auto"/>
                <w:szCs w:val="20"/>
              </w:rPr>
              <w:t>828</w:t>
            </w:r>
          </w:p>
        </w:tc>
      </w:tr>
      <w:tr w:rsidR="001C36C8" w:rsidRPr="00B32730" w:rsidTr="001C36C8">
        <w:tc>
          <w:tcPr>
            <w:tcW w:w="59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4</w:t>
            </w:r>
          </w:p>
        </w:tc>
        <w:tc>
          <w:tcPr>
            <w:tcW w:w="42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Библиотекарь, библиограф (I категории) (высшее образование и стаж работы в должности библиотекаря (библиографа) II категории до 3 лет);</w:t>
            </w:r>
          </w:p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методист библиотеки, музея (I категории) (высшее образование и стаж работы по профилю до 6 лет)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</w:p>
        </w:tc>
        <w:tc>
          <w:tcPr>
            <w:tcW w:w="145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1,9638</w:t>
            </w:r>
          </w:p>
        </w:tc>
        <w:tc>
          <w:tcPr>
            <w:tcW w:w="1417" w:type="dxa"/>
          </w:tcPr>
          <w:p w:rsidR="001C36C8" w:rsidRPr="00B32730" w:rsidRDefault="00D47882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6359</w:t>
            </w:r>
          </w:p>
        </w:tc>
      </w:tr>
      <w:tr w:rsidR="001C36C8" w:rsidRPr="00B32730" w:rsidTr="001C36C8">
        <w:tc>
          <w:tcPr>
            <w:tcW w:w="59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5</w:t>
            </w:r>
          </w:p>
        </w:tc>
        <w:tc>
          <w:tcPr>
            <w:tcW w:w="4252" w:type="dxa"/>
          </w:tcPr>
          <w:p w:rsidR="001C36C8" w:rsidRPr="00C00034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pacing w:val="-6"/>
                <w:szCs w:val="20"/>
              </w:rPr>
            </w:pPr>
            <w:r w:rsidRPr="00C00034">
              <w:rPr>
                <w:bCs w:val="0"/>
                <w:color w:val="auto"/>
                <w:spacing w:val="-6"/>
                <w:szCs w:val="20"/>
              </w:rPr>
              <w:t>Б</w:t>
            </w:r>
            <w:r w:rsidR="00166254">
              <w:rPr>
                <w:bCs w:val="0"/>
                <w:color w:val="auto"/>
                <w:spacing w:val="-6"/>
                <w:szCs w:val="20"/>
              </w:rPr>
              <w:t xml:space="preserve">иблиотекарь, библиограф </w:t>
            </w:r>
            <w:r w:rsidRPr="00C00034">
              <w:rPr>
                <w:bCs w:val="0"/>
                <w:color w:val="auto"/>
                <w:spacing w:val="-6"/>
                <w:szCs w:val="20"/>
              </w:rPr>
              <w:t xml:space="preserve">  (I категории) (высшее образование и стаж работы в должности библиотекаря (библиографа) II категории не менее 3 лет); методист библиотеки, музея (I категории) (высшее образование и стаж работы по профилю не менее 6 лет)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</w:p>
        </w:tc>
        <w:tc>
          <w:tcPr>
            <w:tcW w:w="145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2,1276</w:t>
            </w:r>
          </w:p>
        </w:tc>
        <w:tc>
          <w:tcPr>
            <w:tcW w:w="1417" w:type="dxa"/>
          </w:tcPr>
          <w:p w:rsidR="001C36C8" w:rsidRPr="00B32730" w:rsidRDefault="001C36C8" w:rsidP="00D4788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6</w:t>
            </w:r>
            <w:r w:rsidR="00D47882">
              <w:rPr>
                <w:bCs w:val="0"/>
                <w:color w:val="auto"/>
                <w:szCs w:val="20"/>
              </w:rPr>
              <w:t>889</w:t>
            </w:r>
          </w:p>
        </w:tc>
      </w:tr>
      <w:tr w:rsidR="001C36C8" w:rsidRPr="00B32730" w:rsidTr="001C36C8">
        <w:tc>
          <w:tcPr>
            <w:tcW w:w="4847" w:type="dxa"/>
            <w:gridSpan w:val="2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3 квалификационный уровень</w:t>
            </w:r>
          </w:p>
        </w:tc>
        <w:tc>
          <w:tcPr>
            <w:tcW w:w="1417" w:type="dxa"/>
          </w:tcPr>
          <w:p w:rsidR="001C36C8" w:rsidRPr="00B32730" w:rsidRDefault="00D47882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3238</w:t>
            </w:r>
          </w:p>
        </w:tc>
        <w:tc>
          <w:tcPr>
            <w:tcW w:w="145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</w:p>
        </w:tc>
      </w:tr>
      <w:tr w:rsidR="001C36C8" w:rsidRPr="00B32730" w:rsidTr="001C36C8">
        <w:tc>
          <w:tcPr>
            <w:tcW w:w="59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lastRenderedPageBreak/>
              <w:t>1</w:t>
            </w:r>
          </w:p>
        </w:tc>
        <w:tc>
          <w:tcPr>
            <w:tcW w:w="42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Фотограф (высшее художественное образование без предъявления требований к стажу работы или среднее профессиональное образование и стаж работы по профилю не менее 5 лет)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</w:p>
        </w:tc>
        <w:tc>
          <w:tcPr>
            <w:tcW w:w="145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1,9638</w:t>
            </w:r>
          </w:p>
        </w:tc>
        <w:tc>
          <w:tcPr>
            <w:tcW w:w="1417" w:type="dxa"/>
          </w:tcPr>
          <w:p w:rsidR="001C36C8" w:rsidRPr="00B32730" w:rsidRDefault="00D47882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6359</w:t>
            </w:r>
          </w:p>
        </w:tc>
      </w:tr>
      <w:tr w:rsidR="001C36C8" w:rsidRPr="00B32730" w:rsidTr="001C36C8">
        <w:tc>
          <w:tcPr>
            <w:tcW w:w="59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</w:t>
            </w:r>
          </w:p>
        </w:tc>
        <w:tc>
          <w:tcPr>
            <w:tcW w:w="42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Артист II категории в духовом оркестре - вторые и третьи голоса гобоя, вторые и третьи кларнеты, баритон, ударные (высшее музыкальное или среднее музыкальное образование без предъявления требований к стажу работы)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</w:p>
        </w:tc>
        <w:tc>
          <w:tcPr>
            <w:tcW w:w="145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2,1276</w:t>
            </w:r>
          </w:p>
        </w:tc>
        <w:tc>
          <w:tcPr>
            <w:tcW w:w="1417" w:type="dxa"/>
          </w:tcPr>
          <w:p w:rsidR="001C36C8" w:rsidRPr="00B32730" w:rsidRDefault="001C36C8" w:rsidP="00D4788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6</w:t>
            </w:r>
            <w:r w:rsidR="00D47882">
              <w:rPr>
                <w:bCs w:val="0"/>
                <w:color w:val="auto"/>
                <w:szCs w:val="20"/>
              </w:rPr>
              <w:t>889</w:t>
            </w:r>
          </w:p>
        </w:tc>
      </w:tr>
      <w:tr w:rsidR="001C36C8" w:rsidRPr="00B32730" w:rsidTr="001C36C8">
        <w:tc>
          <w:tcPr>
            <w:tcW w:w="59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3</w:t>
            </w:r>
          </w:p>
        </w:tc>
        <w:tc>
          <w:tcPr>
            <w:tcW w:w="42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Фотограф (высшее художественное образование и стаж работы по профилю не менее 3 лет);</w:t>
            </w:r>
          </w:p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библиотекарь, библиограф (ведущий) (высшее образование и стаж работы в должности библиотекаря (библиографа) I категории не менее 3 лет)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</w:p>
        </w:tc>
        <w:tc>
          <w:tcPr>
            <w:tcW w:w="145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2,3463</w:t>
            </w:r>
          </w:p>
        </w:tc>
        <w:tc>
          <w:tcPr>
            <w:tcW w:w="1417" w:type="dxa"/>
          </w:tcPr>
          <w:p w:rsidR="001C36C8" w:rsidRPr="00B32730" w:rsidRDefault="00D47882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7597</w:t>
            </w:r>
          </w:p>
        </w:tc>
      </w:tr>
      <w:tr w:rsidR="001C36C8" w:rsidRPr="00B32730" w:rsidTr="001C36C8">
        <w:tc>
          <w:tcPr>
            <w:tcW w:w="59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4</w:t>
            </w:r>
          </w:p>
        </w:tc>
        <w:tc>
          <w:tcPr>
            <w:tcW w:w="42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Фотограф (высшее художественное образование и стаж работы по профилю не менее 5 лет);</w:t>
            </w:r>
          </w:p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 xml:space="preserve">артист I категории в духовом оркестре - вторые голоса </w:t>
            </w:r>
            <w:r>
              <w:rPr>
                <w:bCs w:val="0"/>
                <w:color w:val="auto"/>
                <w:szCs w:val="20"/>
              </w:rPr>
              <w:t xml:space="preserve">флейты, гобоя; вторые и третьи </w:t>
            </w:r>
            <w:r w:rsidRPr="00B32730">
              <w:rPr>
                <w:bCs w:val="0"/>
                <w:color w:val="auto"/>
                <w:szCs w:val="20"/>
              </w:rPr>
              <w:t>духовые инструменты, теноры, ударные, контрабасы, рояль, арфа (высшее музыкальное образование и стаж работы не менее 3 лет или среднее музыкальное образование и стаж работы не менее 5 лет)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</w:p>
        </w:tc>
        <w:tc>
          <w:tcPr>
            <w:tcW w:w="145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2,7272</w:t>
            </w:r>
          </w:p>
        </w:tc>
        <w:tc>
          <w:tcPr>
            <w:tcW w:w="1417" w:type="dxa"/>
          </w:tcPr>
          <w:p w:rsidR="001C36C8" w:rsidRPr="00B32730" w:rsidRDefault="001C36C8" w:rsidP="00D4788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8</w:t>
            </w:r>
            <w:r w:rsidR="00D47882">
              <w:rPr>
                <w:bCs w:val="0"/>
                <w:color w:val="auto"/>
                <w:szCs w:val="20"/>
              </w:rPr>
              <w:t>831</w:t>
            </w:r>
          </w:p>
        </w:tc>
      </w:tr>
      <w:tr w:rsidR="001C36C8" w:rsidRPr="00B32730" w:rsidTr="001C36C8">
        <w:tc>
          <w:tcPr>
            <w:tcW w:w="4847" w:type="dxa"/>
            <w:gridSpan w:val="2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4 квалификационный уровень</w:t>
            </w:r>
          </w:p>
        </w:tc>
        <w:tc>
          <w:tcPr>
            <w:tcW w:w="1417" w:type="dxa"/>
          </w:tcPr>
          <w:p w:rsidR="001C36C8" w:rsidRPr="00B32730" w:rsidRDefault="00D47882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3238</w:t>
            </w:r>
          </w:p>
        </w:tc>
        <w:tc>
          <w:tcPr>
            <w:tcW w:w="145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</w:tr>
      <w:tr w:rsidR="001C36C8" w:rsidRPr="00B32730" w:rsidTr="001C36C8">
        <w:tc>
          <w:tcPr>
            <w:tcW w:w="59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</w:t>
            </w:r>
          </w:p>
        </w:tc>
        <w:tc>
          <w:tcPr>
            <w:tcW w:w="42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Хранитель фондов (музея) (среднее (полное) общее образование без предъявления требований к стажу работы)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1,3638</w:t>
            </w:r>
          </w:p>
        </w:tc>
        <w:tc>
          <w:tcPr>
            <w:tcW w:w="1417" w:type="dxa"/>
          </w:tcPr>
          <w:p w:rsidR="001C36C8" w:rsidRPr="00B32730" w:rsidRDefault="001C36C8" w:rsidP="00D4788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4</w:t>
            </w:r>
            <w:r w:rsidR="00D47882">
              <w:rPr>
                <w:bCs w:val="0"/>
                <w:color w:val="auto"/>
                <w:szCs w:val="20"/>
              </w:rPr>
              <w:t>416</w:t>
            </w:r>
          </w:p>
        </w:tc>
      </w:tr>
      <w:tr w:rsidR="001C36C8" w:rsidRPr="00B32730" w:rsidTr="001C36C8">
        <w:tc>
          <w:tcPr>
            <w:tcW w:w="59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lastRenderedPageBreak/>
              <w:t>2</w:t>
            </w:r>
          </w:p>
        </w:tc>
        <w:tc>
          <w:tcPr>
            <w:tcW w:w="42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Хранитель фондов (музея) (среднее (полное) общее образование и специальная подготовка не менее 1 года)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1,4728</w:t>
            </w:r>
          </w:p>
        </w:tc>
        <w:tc>
          <w:tcPr>
            <w:tcW w:w="1417" w:type="dxa"/>
          </w:tcPr>
          <w:p w:rsidR="001C36C8" w:rsidRPr="00B32730" w:rsidRDefault="001C36C8" w:rsidP="00D4788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4</w:t>
            </w:r>
            <w:r w:rsidR="00D47882">
              <w:rPr>
                <w:bCs w:val="0"/>
                <w:color w:val="auto"/>
                <w:szCs w:val="20"/>
              </w:rPr>
              <w:t>769</w:t>
            </w:r>
          </w:p>
        </w:tc>
      </w:tr>
      <w:tr w:rsidR="001C36C8" w:rsidRPr="00B32730" w:rsidTr="001C36C8">
        <w:tc>
          <w:tcPr>
            <w:tcW w:w="59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3</w:t>
            </w:r>
          </w:p>
        </w:tc>
        <w:tc>
          <w:tcPr>
            <w:tcW w:w="42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Звукооператор в художественных коллективах; хранитель фондов (музея) (среднее (полное) общее образование и стаж работы не менее 1 года)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1,6362</w:t>
            </w:r>
          </w:p>
        </w:tc>
        <w:tc>
          <w:tcPr>
            <w:tcW w:w="1417" w:type="dxa"/>
          </w:tcPr>
          <w:p w:rsidR="001C36C8" w:rsidRPr="00B32730" w:rsidRDefault="00D47882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5298</w:t>
            </w:r>
          </w:p>
        </w:tc>
      </w:tr>
      <w:tr w:rsidR="001C36C8" w:rsidRPr="00B32730" w:rsidTr="001C36C8">
        <w:tc>
          <w:tcPr>
            <w:tcW w:w="59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4</w:t>
            </w:r>
          </w:p>
        </w:tc>
        <w:tc>
          <w:tcPr>
            <w:tcW w:w="42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Хранитель фондов (музея) (среднее (полное) общее образование и стаж работы не менее 3 лет или среднее профессиональное образование)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1,8000</w:t>
            </w:r>
          </w:p>
        </w:tc>
        <w:tc>
          <w:tcPr>
            <w:tcW w:w="1417" w:type="dxa"/>
          </w:tcPr>
          <w:p w:rsidR="001C36C8" w:rsidRPr="00B32730" w:rsidRDefault="001C36C8" w:rsidP="00D4788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5</w:t>
            </w:r>
            <w:r w:rsidR="00D47882">
              <w:rPr>
                <w:bCs w:val="0"/>
                <w:color w:val="auto"/>
                <w:szCs w:val="20"/>
              </w:rPr>
              <w:t>828</w:t>
            </w:r>
          </w:p>
        </w:tc>
      </w:tr>
      <w:tr w:rsidR="001C36C8" w:rsidRPr="00B32730" w:rsidTr="001C36C8">
        <w:tc>
          <w:tcPr>
            <w:tcW w:w="59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5</w:t>
            </w:r>
          </w:p>
        </w:tc>
        <w:tc>
          <w:tcPr>
            <w:tcW w:w="42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Артист высшей категории в духовом оркестре, концертмейстеры и заместители концертмейстеров флейт, гобоев, фаготов; первые, вторые и третьи кларнеты, валторны, саксофоны, трубы, тромбоны, тубы, кларнеты, баритоны, теноры, ударные инструменты, контрабасы (высшее музыкальное образование и стаж работы в оркестре не менее 5 лет или среднее музыкальное образование и стаж р</w:t>
            </w:r>
            <w:r w:rsidR="00D432CB">
              <w:rPr>
                <w:bCs w:val="0"/>
                <w:color w:val="auto"/>
                <w:szCs w:val="20"/>
              </w:rPr>
              <w:t>аботы в оркестре не менее 7 лет)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2,9459</w:t>
            </w:r>
          </w:p>
        </w:tc>
        <w:tc>
          <w:tcPr>
            <w:tcW w:w="1417" w:type="dxa"/>
          </w:tcPr>
          <w:p w:rsidR="001C36C8" w:rsidRPr="00B32730" w:rsidRDefault="00D47882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9539</w:t>
            </w:r>
          </w:p>
        </w:tc>
      </w:tr>
      <w:tr w:rsidR="001C36C8" w:rsidRPr="00B32730" w:rsidTr="001C36C8">
        <w:tc>
          <w:tcPr>
            <w:tcW w:w="9134" w:type="dxa"/>
            <w:gridSpan w:val="5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outlineLvl w:val="2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Профессиональная квалификационная группа третьего уровня</w:t>
            </w:r>
          </w:p>
        </w:tc>
      </w:tr>
      <w:tr w:rsidR="001C36C8" w:rsidRPr="00B32730" w:rsidTr="001C36C8">
        <w:tc>
          <w:tcPr>
            <w:tcW w:w="4847" w:type="dxa"/>
            <w:gridSpan w:val="2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 квалификационный уровень</w:t>
            </w:r>
          </w:p>
        </w:tc>
        <w:tc>
          <w:tcPr>
            <w:tcW w:w="1417" w:type="dxa"/>
          </w:tcPr>
          <w:p w:rsidR="001C36C8" w:rsidRPr="00B32730" w:rsidRDefault="001C36C8" w:rsidP="00D4788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3</w:t>
            </w:r>
            <w:r w:rsidR="00D47882">
              <w:rPr>
                <w:bCs w:val="0"/>
                <w:color w:val="auto"/>
                <w:szCs w:val="20"/>
              </w:rPr>
              <w:t>680</w:t>
            </w:r>
          </w:p>
        </w:tc>
        <w:tc>
          <w:tcPr>
            <w:tcW w:w="145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</w:tr>
      <w:tr w:rsidR="001C36C8" w:rsidRPr="00B32730" w:rsidTr="001C36C8">
        <w:tc>
          <w:tcPr>
            <w:tcW w:w="59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</w:t>
            </w:r>
          </w:p>
        </w:tc>
        <w:tc>
          <w:tcPr>
            <w:tcW w:w="4252" w:type="dxa"/>
          </w:tcPr>
          <w:p w:rsidR="002471EC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1,5840</w:t>
            </w:r>
          </w:p>
        </w:tc>
        <w:tc>
          <w:tcPr>
            <w:tcW w:w="1417" w:type="dxa"/>
          </w:tcPr>
          <w:p w:rsidR="001C36C8" w:rsidRPr="00B32730" w:rsidRDefault="001C36C8" w:rsidP="00D4788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5</w:t>
            </w:r>
            <w:r w:rsidR="00D47882">
              <w:rPr>
                <w:bCs w:val="0"/>
                <w:color w:val="auto"/>
                <w:szCs w:val="20"/>
              </w:rPr>
              <w:t>829</w:t>
            </w:r>
          </w:p>
        </w:tc>
      </w:tr>
      <w:tr w:rsidR="001C36C8" w:rsidRPr="00B32730" w:rsidTr="001C36C8">
        <w:tc>
          <w:tcPr>
            <w:tcW w:w="59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</w:t>
            </w:r>
          </w:p>
        </w:tc>
        <w:tc>
          <w:tcPr>
            <w:tcW w:w="4252" w:type="dxa"/>
          </w:tcPr>
          <w:p w:rsidR="002471EC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 xml:space="preserve">Режиссер, дирижер, балетмейстер, хормейстер (высшее образование без предъявления требований к стажу </w:t>
            </w:r>
            <w:r w:rsidRPr="00B32730">
              <w:rPr>
                <w:bCs w:val="0"/>
                <w:color w:val="auto"/>
                <w:szCs w:val="20"/>
              </w:rPr>
              <w:lastRenderedPageBreak/>
              <w:t>работы или среднее специальное образование и стаж работы по профилю деятельности не менее 3 лет); звукорежиссер (высшее профессиональное образование без предъявления требований к стажу работы или среднее профессиональное образование и стаж работы не менее 3 лет); хореограф (высшее профессиональное образование без предъявления требований к стажу работы или среднее профессиональное образован</w:t>
            </w:r>
            <w:r w:rsidR="00D432CB">
              <w:rPr>
                <w:bCs w:val="0"/>
                <w:color w:val="auto"/>
                <w:szCs w:val="20"/>
              </w:rPr>
              <w:t>ие и стаж работы не менее 3 лет)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1,7278</w:t>
            </w:r>
          </w:p>
        </w:tc>
        <w:tc>
          <w:tcPr>
            <w:tcW w:w="1417" w:type="dxa"/>
          </w:tcPr>
          <w:p w:rsidR="001C36C8" w:rsidRPr="00B32730" w:rsidRDefault="00D47882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6358</w:t>
            </w:r>
          </w:p>
        </w:tc>
      </w:tr>
      <w:tr w:rsidR="001C36C8" w:rsidRPr="00B32730" w:rsidTr="001C36C8">
        <w:tc>
          <w:tcPr>
            <w:tcW w:w="59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lastRenderedPageBreak/>
              <w:t>3</w:t>
            </w:r>
          </w:p>
        </w:tc>
        <w:tc>
          <w:tcPr>
            <w:tcW w:w="4252" w:type="dxa"/>
          </w:tcPr>
          <w:p w:rsidR="002471EC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Режиссер, дирижер, балетмейстер, хормейстер (II категории) (высшее образование и стаж работы по профилю не менее 3 лет); звукорежиссер (высшее профессиональное образование и стаж работы по профилю не менее 3 лет)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</w:p>
        </w:tc>
        <w:tc>
          <w:tcPr>
            <w:tcW w:w="145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1,8723</w:t>
            </w:r>
          </w:p>
        </w:tc>
        <w:tc>
          <w:tcPr>
            <w:tcW w:w="1417" w:type="dxa"/>
          </w:tcPr>
          <w:p w:rsidR="001C36C8" w:rsidRPr="00B32730" w:rsidRDefault="00D47882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6890</w:t>
            </w:r>
          </w:p>
        </w:tc>
      </w:tr>
      <w:tr w:rsidR="001C36C8" w:rsidRPr="00B32730" w:rsidTr="001C36C8">
        <w:tc>
          <w:tcPr>
            <w:tcW w:w="59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4</w:t>
            </w:r>
          </w:p>
        </w:tc>
        <w:tc>
          <w:tcPr>
            <w:tcW w:w="42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 xml:space="preserve">Режиссер, дирижер, балетмейстер, хормейстер (I категории) (высшее </w:t>
            </w:r>
            <w:r w:rsidR="002471EC" w:rsidRPr="00B32730">
              <w:rPr>
                <w:bCs w:val="0"/>
                <w:color w:val="auto"/>
                <w:szCs w:val="20"/>
              </w:rPr>
              <w:t>образование и стаж работы по профилю не менее 5 лет); хореограф (высшее профессиональное образование и стаж работы по профилю не менее 3 лет); руководитель народного коллектива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</w:p>
        </w:tc>
        <w:tc>
          <w:tcPr>
            <w:tcW w:w="145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2,0647</w:t>
            </w:r>
          </w:p>
        </w:tc>
        <w:tc>
          <w:tcPr>
            <w:tcW w:w="1417" w:type="dxa"/>
          </w:tcPr>
          <w:p w:rsidR="001C36C8" w:rsidRPr="00B32730" w:rsidRDefault="00D47882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7598</w:t>
            </w:r>
          </w:p>
        </w:tc>
      </w:tr>
      <w:tr w:rsidR="001C36C8" w:rsidRPr="00B32730" w:rsidTr="001C36C8">
        <w:tc>
          <w:tcPr>
            <w:tcW w:w="59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5</w:t>
            </w:r>
          </w:p>
        </w:tc>
        <w:tc>
          <w:tcPr>
            <w:tcW w:w="4252" w:type="dxa"/>
          </w:tcPr>
          <w:p w:rsidR="001C36C8" w:rsidRPr="002471EC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pacing w:val="-8"/>
                <w:szCs w:val="20"/>
              </w:rPr>
            </w:pPr>
            <w:r w:rsidRPr="002471EC">
              <w:rPr>
                <w:bCs w:val="0"/>
                <w:color w:val="auto"/>
                <w:spacing w:val="-8"/>
                <w:szCs w:val="20"/>
              </w:rPr>
              <w:t xml:space="preserve">Режиссер, дирижер, балетмейстер, хормейстер (ведущий) (высшее образование и стаж работы по профилю не менее 10 лет в художественных коллективах, имеющих звания «народный», «образцовый», а также в профессиональных театрах и творческих коллективах); хореограф (высшее профессиональное образование, стаж работы по </w:t>
            </w:r>
            <w:r w:rsidRPr="002471EC">
              <w:rPr>
                <w:bCs w:val="0"/>
                <w:color w:val="auto"/>
                <w:spacing w:val="-8"/>
                <w:szCs w:val="20"/>
              </w:rPr>
              <w:lastRenderedPageBreak/>
              <w:t>профилю не менее 10 лет)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</w:p>
        </w:tc>
        <w:tc>
          <w:tcPr>
            <w:tcW w:w="145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2,3999</w:t>
            </w:r>
          </w:p>
        </w:tc>
        <w:tc>
          <w:tcPr>
            <w:tcW w:w="1417" w:type="dxa"/>
          </w:tcPr>
          <w:p w:rsidR="001C36C8" w:rsidRPr="00B32730" w:rsidRDefault="001C36C8" w:rsidP="00D4788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8</w:t>
            </w:r>
            <w:r w:rsidR="00D47882">
              <w:rPr>
                <w:bCs w:val="0"/>
                <w:color w:val="auto"/>
                <w:szCs w:val="20"/>
              </w:rPr>
              <w:t>832</w:t>
            </w:r>
          </w:p>
        </w:tc>
      </w:tr>
      <w:tr w:rsidR="001C36C8" w:rsidRPr="00B32730" w:rsidTr="001C36C8">
        <w:tc>
          <w:tcPr>
            <w:tcW w:w="4847" w:type="dxa"/>
            <w:gridSpan w:val="2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lastRenderedPageBreak/>
              <w:t>2 квалификационный уровень</w:t>
            </w:r>
          </w:p>
        </w:tc>
        <w:tc>
          <w:tcPr>
            <w:tcW w:w="1417" w:type="dxa"/>
          </w:tcPr>
          <w:p w:rsidR="001C36C8" w:rsidRPr="00B32730" w:rsidRDefault="00D47882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3680</w:t>
            </w:r>
          </w:p>
        </w:tc>
        <w:tc>
          <w:tcPr>
            <w:tcW w:w="145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</w:p>
        </w:tc>
      </w:tr>
      <w:tr w:rsidR="001C36C8" w:rsidRPr="00B32730" w:rsidTr="001C36C8">
        <w:tc>
          <w:tcPr>
            <w:tcW w:w="59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</w:p>
        </w:tc>
        <w:tc>
          <w:tcPr>
            <w:tcW w:w="42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Режиссер-постановщик; режиссер массовых представлений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2,2085</w:t>
            </w:r>
          </w:p>
        </w:tc>
        <w:tc>
          <w:tcPr>
            <w:tcW w:w="1417" w:type="dxa"/>
          </w:tcPr>
          <w:p w:rsidR="001C36C8" w:rsidRPr="00B32730" w:rsidRDefault="00D47882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8127</w:t>
            </w:r>
          </w:p>
        </w:tc>
      </w:tr>
      <w:tr w:rsidR="001C36C8" w:rsidRPr="00B32730" w:rsidTr="001C36C8">
        <w:tc>
          <w:tcPr>
            <w:tcW w:w="4847" w:type="dxa"/>
            <w:gridSpan w:val="2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3 квалификационный уровень</w:t>
            </w:r>
          </w:p>
        </w:tc>
        <w:tc>
          <w:tcPr>
            <w:tcW w:w="1417" w:type="dxa"/>
          </w:tcPr>
          <w:p w:rsidR="001C36C8" w:rsidRPr="00B32730" w:rsidRDefault="00D47882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3680</w:t>
            </w:r>
          </w:p>
        </w:tc>
        <w:tc>
          <w:tcPr>
            <w:tcW w:w="145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</w:tr>
      <w:tr w:rsidR="001C36C8" w:rsidRPr="00B32730" w:rsidTr="001C36C8">
        <w:tc>
          <w:tcPr>
            <w:tcW w:w="59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</w:t>
            </w:r>
          </w:p>
        </w:tc>
        <w:tc>
          <w:tcPr>
            <w:tcW w:w="42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Заведующий библиотекой в учреждениях образования, отнесенных к III и IV группам по оплате труда руководителей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2,0647</w:t>
            </w:r>
          </w:p>
        </w:tc>
        <w:tc>
          <w:tcPr>
            <w:tcW w:w="1417" w:type="dxa"/>
          </w:tcPr>
          <w:p w:rsidR="001C36C8" w:rsidRPr="00B32730" w:rsidRDefault="00D47882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7598</w:t>
            </w:r>
          </w:p>
        </w:tc>
      </w:tr>
      <w:tr w:rsidR="001C36C8" w:rsidRPr="00B32730" w:rsidTr="001C36C8">
        <w:tc>
          <w:tcPr>
            <w:tcW w:w="59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</w:t>
            </w:r>
          </w:p>
        </w:tc>
        <w:tc>
          <w:tcPr>
            <w:tcW w:w="42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Заведующий библиотекой в учреждениях образования, отнесенных ко II группе по оплате труда руководителей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2,2085</w:t>
            </w:r>
          </w:p>
        </w:tc>
        <w:tc>
          <w:tcPr>
            <w:tcW w:w="1417" w:type="dxa"/>
          </w:tcPr>
          <w:p w:rsidR="001C36C8" w:rsidRPr="00B32730" w:rsidRDefault="00D47882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8127</w:t>
            </w:r>
          </w:p>
        </w:tc>
      </w:tr>
      <w:tr w:rsidR="001C36C8" w:rsidRPr="00B32730" w:rsidTr="001C36C8">
        <w:tc>
          <w:tcPr>
            <w:tcW w:w="59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3</w:t>
            </w:r>
          </w:p>
        </w:tc>
        <w:tc>
          <w:tcPr>
            <w:tcW w:w="4252" w:type="dxa"/>
          </w:tcPr>
          <w:p w:rsidR="001C36C8" w:rsidRPr="00B32730" w:rsidRDefault="001C36C8" w:rsidP="002471EC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Заведующий библиотекой в учреждениях образования, отнесенных к I группе по оплате труда руководителей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2,3999</w:t>
            </w:r>
          </w:p>
        </w:tc>
        <w:tc>
          <w:tcPr>
            <w:tcW w:w="1417" w:type="dxa"/>
          </w:tcPr>
          <w:p w:rsidR="001C36C8" w:rsidRPr="00B32730" w:rsidRDefault="001C36C8" w:rsidP="00D4788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8</w:t>
            </w:r>
            <w:r w:rsidR="00D47882">
              <w:rPr>
                <w:bCs w:val="0"/>
                <w:color w:val="auto"/>
                <w:szCs w:val="20"/>
              </w:rPr>
              <w:t>832</w:t>
            </w:r>
          </w:p>
        </w:tc>
      </w:tr>
      <w:tr w:rsidR="001C36C8" w:rsidRPr="00B32730" w:rsidTr="001C36C8">
        <w:tc>
          <w:tcPr>
            <w:tcW w:w="9134" w:type="dxa"/>
            <w:gridSpan w:val="5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outlineLvl w:val="2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Профессиональная квалификационная группа четвертого уровня</w:t>
            </w:r>
          </w:p>
        </w:tc>
      </w:tr>
      <w:tr w:rsidR="001C36C8" w:rsidRPr="00B32730" w:rsidTr="001C36C8">
        <w:tc>
          <w:tcPr>
            <w:tcW w:w="4847" w:type="dxa"/>
            <w:gridSpan w:val="2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 квалификационный уровень</w:t>
            </w:r>
          </w:p>
        </w:tc>
        <w:tc>
          <w:tcPr>
            <w:tcW w:w="1417" w:type="dxa"/>
          </w:tcPr>
          <w:p w:rsidR="001C36C8" w:rsidRPr="00B32730" w:rsidRDefault="001C36C8" w:rsidP="00D4788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4</w:t>
            </w:r>
            <w:r w:rsidR="00D47882">
              <w:rPr>
                <w:bCs w:val="0"/>
                <w:color w:val="auto"/>
                <w:szCs w:val="20"/>
              </w:rPr>
              <w:t>416</w:t>
            </w:r>
          </w:p>
        </w:tc>
        <w:tc>
          <w:tcPr>
            <w:tcW w:w="145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</w:tr>
      <w:tr w:rsidR="001C36C8" w:rsidRPr="00B32730" w:rsidTr="001C36C8">
        <w:tc>
          <w:tcPr>
            <w:tcW w:w="59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</w:t>
            </w:r>
          </w:p>
        </w:tc>
        <w:tc>
          <w:tcPr>
            <w:tcW w:w="42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Директор (заведующий) музея (высшее профессиональное образование и стаж работы по профилю работы не менее 3 лет - при выполнении должностных обязанностей в учреждениях, отнесенных к IV группе по оплате труда руководителей)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1,7207</w:t>
            </w:r>
          </w:p>
        </w:tc>
        <w:tc>
          <w:tcPr>
            <w:tcW w:w="1417" w:type="dxa"/>
          </w:tcPr>
          <w:p w:rsidR="001C36C8" w:rsidRPr="00B32730" w:rsidRDefault="00D47882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7599</w:t>
            </w:r>
          </w:p>
        </w:tc>
      </w:tr>
      <w:tr w:rsidR="001C36C8" w:rsidRPr="00B32730" w:rsidTr="001C36C8">
        <w:tc>
          <w:tcPr>
            <w:tcW w:w="59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</w:t>
            </w:r>
          </w:p>
        </w:tc>
        <w:tc>
          <w:tcPr>
            <w:tcW w:w="42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Директор (заведующий) музея (высшее профессиональное образование и стаж работы по профилю работы не менее 3 лет - при выполнении должностных обязанностей в учреждении, отнесенном к III группе по оплате труда руководителей)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1,8402</w:t>
            </w:r>
          </w:p>
        </w:tc>
        <w:tc>
          <w:tcPr>
            <w:tcW w:w="1417" w:type="dxa"/>
          </w:tcPr>
          <w:p w:rsidR="001C36C8" w:rsidRPr="00B32730" w:rsidRDefault="00D47882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8126</w:t>
            </w:r>
          </w:p>
        </w:tc>
      </w:tr>
      <w:tr w:rsidR="001C36C8" w:rsidRPr="00B32730" w:rsidTr="001C36C8">
        <w:tc>
          <w:tcPr>
            <w:tcW w:w="59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3</w:t>
            </w:r>
          </w:p>
        </w:tc>
        <w:tc>
          <w:tcPr>
            <w:tcW w:w="42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 xml:space="preserve">Директор (заведующий) музея (высшее профессиональное образование и стаж работы по </w:t>
            </w:r>
            <w:r w:rsidRPr="00B32730">
              <w:rPr>
                <w:bCs w:val="0"/>
                <w:color w:val="auto"/>
                <w:szCs w:val="20"/>
              </w:rPr>
              <w:lastRenderedPageBreak/>
              <w:t>профилю работы не менее 3 лет - при выполнении должностных обязанностей в учреждении, отнесенном к</w:t>
            </w:r>
            <w:r>
              <w:rPr>
                <w:bCs w:val="0"/>
                <w:color w:val="auto"/>
                <w:szCs w:val="20"/>
              </w:rPr>
              <w:t>о</w:t>
            </w:r>
            <w:r w:rsidRPr="00B32730">
              <w:rPr>
                <w:bCs w:val="0"/>
                <w:color w:val="auto"/>
                <w:szCs w:val="20"/>
              </w:rPr>
              <w:t xml:space="preserve"> II группе по оплате труда руководителей)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2,0000</w:t>
            </w:r>
          </w:p>
        </w:tc>
        <w:tc>
          <w:tcPr>
            <w:tcW w:w="1417" w:type="dxa"/>
          </w:tcPr>
          <w:p w:rsidR="001C36C8" w:rsidRPr="00B32730" w:rsidRDefault="00D47882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8832</w:t>
            </w:r>
          </w:p>
        </w:tc>
      </w:tr>
      <w:tr w:rsidR="001C36C8" w:rsidRPr="00B32730" w:rsidTr="001C36C8">
        <w:tc>
          <w:tcPr>
            <w:tcW w:w="59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lastRenderedPageBreak/>
              <w:t>4</w:t>
            </w:r>
          </w:p>
        </w:tc>
        <w:tc>
          <w:tcPr>
            <w:tcW w:w="42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Директор (заведующий) музея (высшее профессиональное образование и стаж работы по профилю работы не менее 3 лет - при выполнении должностных обязанностей в учреждении, отнесенном к I группе по оплате труда руководителей)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2,1604</w:t>
            </w:r>
          </w:p>
        </w:tc>
        <w:tc>
          <w:tcPr>
            <w:tcW w:w="1417" w:type="dxa"/>
          </w:tcPr>
          <w:p w:rsidR="001C36C8" w:rsidRPr="00B32730" w:rsidRDefault="00D47882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9540</w:t>
            </w:r>
          </w:p>
        </w:tc>
      </w:tr>
    </w:tbl>
    <w:p w:rsidR="001C36C8" w:rsidRPr="00B32730" w:rsidRDefault="001C36C8" w:rsidP="001C36C8">
      <w:pPr>
        <w:widowControl w:val="0"/>
        <w:autoSpaceDE w:val="0"/>
        <w:autoSpaceDN w:val="0"/>
        <w:jc w:val="both"/>
        <w:rPr>
          <w:bCs w:val="0"/>
          <w:color w:val="auto"/>
          <w:szCs w:val="20"/>
        </w:rPr>
      </w:pPr>
    </w:p>
    <w:p w:rsidR="001C36C8" w:rsidRPr="00B32730" w:rsidRDefault="001C36C8" w:rsidP="001C36C8">
      <w:pPr>
        <w:widowControl w:val="0"/>
        <w:autoSpaceDE w:val="0"/>
        <w:autoSpaceDN w:val="0"/>
        <w:jc w:val="both"/>
        <w:rPr>
          <w:bCs w:val="0"/>
          <w:color w:val="auto"/>
          <w:szCs w:val="20"/>
        </w:rPr>
      </w:pPr>
    </w:p>
    <w:p w:rsidR="001C36C8" w:rsidRPr="00B32730" w:rsidRDefault="001C36C8" w:rsidP="001C36C8">
      <w:pPr>
        <w:widowControl w:val="0"/>
        <w:autoSpaceDE w:val="0"/>
        <w:autoSpaceDN w:val="0"/>
        <w:jc w:val="both"/>
        <w:rPr>
          <w:bCs w:val="0"/>
          <w:color w:val="auto"/>
          <w:szCs w:val="20"/>
        </w:rPr>
      </w:pPr>
    </w:p>
    <w:p w:rsidR="00BB264C" w:rsidRDefault="00BB264C">
      <w:pPr>
        <w:rPr>
          <w:bCs w:val="0"/>
          <w:color w:val="auto"/>
          <w:szCs w:val="20"/>
        </w:rPr>
      </w:pPr>
      <w:r>
        <w:rPr>
          <w:bCs w:val="0"/>
          <w:color w:val="auto"/>
          <w:szCs w:val="20"/>
        </w:rPr>
        <w:br w:type="page"/>
      </w:r>
    </w:p>
    <w:p w:rsidR="0027655A" w:rsidRPr="0027655A" w:rsidRDefault="0027655A" w:rsidP="0027655A">
      <w:pPr>
        <w:jc w:val="right"/>
        <w:rPr>
          <w:bCs w:val="0"/>
          <w:color w:val="auto"/>
          <w:szCs w:val="20"/>
        </w:rPr>
      </w:pPr>
      <w:r w:rsidRPr="0027655A">
        <w:rPr>
          <w:bCs w:val="0"/>
          <w:color w:val="auto"/>
          <w:szCs w:val="20"/>
        </w:rPr>
        <w:lastRenderedPageBreak/>
        <w:t xml:space="preserve">Приложение № </w:t>
      </w:r>
      <w:r>
        <w:rPr>
          <w:bCs w:val="0"/>
          <w:color w:val="auto"/>
          <w:szCs w:val="20"/>
        </w:rPr>
        <w:t>4</w:t>
      </w:r>
      <w:r w:rsidRPr="0027655A">
        <w:rPr>
          <w:bCs w:val="0"/>
          <w:color w:val="auto"/>
          <w:szCs w:val="20"/>
        </w:rPr>
        <w:t xml:space="preserve"> </w:t>
      </w:r>
    </w:p>
    <w:p w:rsidR="0027655A" w:rsidRDefault="0027655A" w:rsidP="0027655A">
      <w:pPr>
        <w:jc w:val="right"/>
        <w:rPr>
          <w:bCs w:val="0"/>
          <w:color w:val="auto"/>
          <w:szCs w:val="20"/>
        </w:rPr>
      </w:pPr>
      <w:r w:rsidRPr="0027655A">
        <w:rPr>
          <w:bCs w:val="0"/>
          <w:color w:val="auto"/>
          <w:szCs w:val="20"/>
        </w:rPr>
        <w:t>к постановлению</w:t>
      </w:r>
      <w:r w:rsidRPr="0027655A">
        <w:rPr>
          <w:bCs w:val="0"/>
          <w:color w:val="auto"/>
          <w:szCs w:val="20"/>
        </w:rPr>
        <w:br/>
        <w:t xml:space="preserve">Администрации Таштагольского </w:t>
      </w:r>
      <w:r w:rsidRPr="0027655A">
        <w:rPr>
          <w:bCs w:val="0"/>
          <w:color w:val="auto"/>
          <w:szCs w:val="20"/>
        </w:rPr>
        <w:br/>
        <w:t>муниципального района</w:t>
      </w:r>
      <w:r w:rsidRPr="0027655A">
        <w:rPr>
          <w:bCs w:val="0"/>
          <w:color w:val="auto"/>
          <w:szCs w:val="20"/>
        </w:rPr>
        <w:br/>
        <w:t>от __ ________ 20</w:t>
      </w:r>
      <w:r w:rsidR="003D71D9">
        <w:rPr>
          <w:bCs w:val="0"/>
          <w:color w:val="auto"/>
          <w:szCs w:val="20"/>
        </w:rPr>
        <w:t>20</w:t>
      </w:r>
      <w:r w:rsidRPr="0027655A">
        <w:rPr>
          <w:bCs w:val="0"/>
          <w:color w:val="auto"/>
          <w:szCs w:val="20"/>
        </w:rPr>
        <w:t xml:space="preserve"> г. N ____</w:t>
      </w:r>
    </w:p>
    <w:p w:rsidR="0027655A" w:rsidRDefault="0027655A">
      <w:pPr>
        <w:rPr>
          <w:bCs w:val="0"/>
          <w:color w:val="auto"/>
          <w:szCs w:val="20"/>
        </w:rPr>
      </w:pPr>
    </w:p>
    <w:p w:rsidR="00BB264C" w:rsidRPr="00BB264C" w:rsidRDefault="00BB264C" w:rsidP="00BB264C">
      <w:pPr>
        <w:jc w:val="right"/>
        <w:rPr>
          <w:b/>
        </w:rPr>
      </w:pPr>
      <w:bookmarkStart w:id="9" w:name="sub_9000"/>
      <w:r w:rsidRPr="00BB264C">
        <w:rPr>
          <w:rStyle w:val="ae"/>
          <w:b w:val="0"/>
          <w:color w:val="auto"/>
        </w:rPr>
        <w:t>Приложение N 9</w:t>
      </w:r>
      <w:r w:rsidRPr="00BB264C">
        <w:rPr>
          <w:rStyle w:val="ae"/>
          <w:b w:val="0"/>
          <w:color w:val="auto"/>
        </w:rPr>
        <w:br/>
        <w:t xml:space="preserve">к </w:t>
      </w:r>
      <w:r w:rsidRPr="00BB264C">
        <w:rPr>
          <w:rStyle w:val="ad"/>
          <w:b w:val="0"/>
          <w:color w:val="auto"/>
        </w:rPr>
        <w:t>Примерному положению</w:t>
      </w:r>
      <w:r w:rsidRPr="00BB264C">
        <w:rPr>
          <w:rStyle w:val="ae"/>
          <w:b w:val="0"/>
          <w:color w:val="auto"/>
        </w:rPr>
        <w:br/>
        <w:t>об оплате труда работников</w:t>
      </w:r>
      <w:r w:rsidRPr="00BB264C">
        <w:rPr>
          <w:rStyle w:val="ae"/>
          <w:b w:val="0"/>
          <w:color w:val="auto"/>
        </w:rPr>
        <w:br/>
        <w:t>муниципальных образовательных</w:t>
      </w:r>
      <w:r w:rsidRPr="00BB264C">
        <w:rPr>
          <w:rStyle w:val="ae"/>
          <w:b w:val="0"/>
          <w:color w:val="auto"/>
        </w:rPr>
        <w:br/>
        <w:t>учреждений Таштагольского</w:t>
      </w:r>
      <w:r w:rsidRPr="00BB264C">
        <w:rPr>
          <w:rStyle w:val="ae"/>
          <w:b w:val="0"/>
          <w:color w:val="auto"/>
        </w:rPr>
        <w:br/>
        <w:t>муниципального района</w:t>
      </w:r>
    </w:p>
    <w:bookmarkEnd w:id="9"/>
    <w:p w:rsidR="001C36C8" w:rsidRDefault="001C36C8" w:rsidP="001C36C8">
      <w:pPr>
        <w:widowControl w:val="0"/>
        <w:autoSpaceDE w:val="0"/>
        <w:autoSpaceDN w:val="0"/>
        <w:jc w:val="both"/>
        <w:rPr>
          <w:bCs w:val="0"/>
          <w:color w:val="auto"/>
          <w:szCs w:val="20"/>
        </w:rPr>
      </w:pPr>
    </w:p>
    <w:p w:rsidR="001C36C8" w:rsidRPr="00B32730" w:rsidRDefault="001C36C8" w:rsidP="001C36C8">
      <w:pPr>
        <w:widowControl w:val="0"/>
        <w:autoSpaceDE w:val="0"/>
        <w:autoSpaceDN w:val="0"/>
        <w:jc w:val="center"/>
        <w:rPr>
          <w:bCs w:val="0"/>
          <w:color w:val="auto"/>
          <w:szCs w:val="20"/>
        </w:rPr>
      </w:pPr>
      <w:bookmarkStart w:id="10" w:name="P1856"/>
      <w:bookmarkEnd w:id="10"/>
      <w:r>
        <w:rPr>
          <w:bCs w:val="0"/>
          <w:color w:val="auto"/>
          <w:szCs w:val="20"/>
        </w:rPr>
        <w:t>П</w:t>
      </w:r>
      <w:r w:rsidRPr="00B32730">
        <w:rPr>
          <w:bCs w:val="0"/>
          <w:color w:val="auto"/>
          <w:szCs w:val="20"/>
        </w:rPr>
        <w:t>рофессиональные квалификационные группы</w:t>
      </w:r>
    </w:p>
    <w:p w:rsidR="001C36C8" w:rsidRPr="00B32730" w:rsidRDefault="001C36C8" w:rsidP="001C36C8">
      <w:pPr>
        <w:widowControl w:val="0"/>
        <w:autoSpaceDE w:val="0"/>
        <w:autoSpaceDN w:val="0"/>
        <w:jc w:val="center"/>
        <w:rPr>
          <w:bCs w:val="0"/>
          <w:color w:val="auto"/>
          <w:szCs w:val="20"/>
        </w:rPr>
      </w:pPr>
      <w:r w:rsidRPr="00B32730">
        <w:rPr>
          <w:bCs w:val="0"/>
          <w:color w:val="auto"/>
          <w:szCs w:val="20"/>
        </w:rPr>
        <w:t>должностей руководителей, специалистов и служащих</w:t>
      </w:r>
    </w:p>
    <w:p w:rsidR="001C36C8" w:rsidRPr="00B32730" w:rsidRDefault="001C36C8" w:rsidP="001C36C8">
      <w:pPr>
        <w:widowControl w:val="0"/>
        <w:autoSpaceDE w:val="0"/>
        <w:autoSpaceDN w:val="0"/>
        <w:jc w:val="center"/>
        <w:rPr>
          <w:bCs w:val="0"/>
          <w:color w:val="auto"/>
          <w:szCs w:val="20"/>
        </w:rPr>
      </w:pPr>
      <w:r w:rsidRPr="00B32730">
        <w:rPr>
          <w:bCs w:val="0"/>
          <w:color w:val="auto"/>
          <w:szCs w:val="20"/>
        </w:rPr>
        <w:t>медицинских подразделений в сфере образования</w:t>
      </w:r>
    </w:p>
    <w:p w:rsidR="001C36C8" w:rsidRPr="00B32730" w:rsidRDefault="001C36C8" w:rsidP="001C36C8">
      <w:pPr>
        <w:widowControl w:val="0"/>
        <w:autoSpaceDE w:val="0"/>
        <w:autoSpaceDN w:val="0"/>
        <w:jc w:val="both"/>
        <w:rPr>
          <w:bCs w:val="0"/>
          <w:color w:val="auto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"/>
        <w:gridCol w:w="4252"/>
        <w:gridCol w:w="1417"/>
        <w:gridCol w:w="1453"/>
        <w:gridCol w:w="1183"/>
      </w:tblGrid>
      <w:tr w:rsidR="001C36C8" w:rsidRPr="00B32730" w:rsidTr="001C36C8">
        <w:tc>
          <w:tcPr>
            <w:tcW w:w="59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№</w:t>
            </w:r>
            <w:r w:rsidRPr="00B32730">
              <w:rPr>
                <w:bCs w:val="0"/>
                <w:color w:val="auto"/>
                <w:szCs w:val="20"/>
              </w:rPr>
              <w:t xml:space="preserve"> п/п</w:t>
            </w:r>
          </w:p>
        </w:tc>
        <w:tc>
          <w:tcPr>
            <w:tcW w:w="42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Наименование должностей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 xml:space="preserve">Оклад по </w:t>
            </w:r>
            <w:proofErr w:type="spellStart"/>
            <w:r>
              <w:rPr>
                <w:bCs w:val="0"/>
                <w:color w:val="auto"/>
                <w:szCs w:val="20"/>
              </w:rPr>
              <w:t>професси-</w:t>
            </w:r>
            <w:r w:rsidRPr="00B32730">
              <w:rPr>
                <w:bCs w:val="0"/>
                <w:color w:val="auto"/>
                <w:szCs w:val="20"/>
              </w:rPr>
              <w:t>онально-квалифи</w:t>
            </w:r>
            <w:r>
              <w:rPr>
                <w:bCs w:val="0"/>
                <w:color w:val="auto"/>
                <w:szCs w:val="20"/>
              </w:rPr>
              <w:t>-</w:t>
            </w:r>
            <w:r w:rsidRPr="00B32730">
              <w:rPr>
                <w:bCs w:val="0"/>
                <w:color w:val="auto"/>
                <w:szCs w:val="20"/>
              </w:rPr>
              <w:t>кационной</w:t>
            </w:r>
            <w:proofErr w:type="spellEnd"/>
            <w:r w:rsidRPr="00B32730">
              <w:rPr>
                <w:bCs w:val="0"/>
                <w:color w:val="auto"/>
                <w:szCs w:val="20"/>
              </w:rPr>
              <w:t xml:space="preserve"> группе, руб.</w:t>
            </w:r>
          </w:p>
        </w:tc>
        <w:tc>
          <w:tcPr>
            <w:tcW w:w="145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proofErr w:type="spellStart"/>
            <w:r w:rsidRPr="00B32730">
              <w:rPr>
                <w:bCs w:val="0"/>
                <w:color w:val="auto"/>
                <w:szCs w:val="20"/>
              </w:rPr>
              <w:t>Повыша</w:t>
            </w:r>
            <w:r>
              <w:rPr>
                <w:bCs w:val="0"/>
                <w:color w:val="auto"/>
                <w:szCs w:val="20"/>
              </w:rPr>
              <w:t>-</w:t>
            </w:r>
            <w:r w:rsidRPr="00B32730">
              <w:rPr>
                <w:bCs w:val="0"/>
                <w:color w:val="auto"/>
                <w:szCs w:val="20"/>
              </w:rPr>
              <w:t>ющий</w:t>
            </w:r>
            <w:proofErr w:type="spellEnd"/>
            <w:r w:rsidRPr="00B32730">
              <w:rPr>
                <w:bCs w:val="0"/>
                <w:color w:val="auto"/>
                <w:szCs w:val="20"/>
              </w:rPr>
              <w:t xml:space="preserve"> </w:t>
            </w:r>
            <w:proofErr w:type="spellStart"/>
            <w:r w:rsidRPr="00B32730">
              <w:rPr>
                <w:bCs w:val="0"/>
                <w:color w:val="auto"/>
                <w:szCs w:val="20"/>
              </w:rPr>
              <w:t>коэффици</w:t>
            </w:r>
            <w:r>
              <w:rPr>
                <w:bCs w:val="0"/>
                <w:color w:val="auto"/>
                <w:szCs w:val="20"/>
              </w:rPr>
              <w:t>-</w:t>
            </w:r>
            <w:r w:rsidRPr="00B32730">
              <w:rPr>
                <w:bCs w:val="0"/>
                <w:color w:val="auto"/>
                <w:szCs w:val="20"/>
              </w:rPr>
              <w:t>ент</w:t>
            </w:r>
            <w:proofErr w:type="spellEnd"/>
          </w:p>
        </w:tc>
        <w:tc>
          <w:tcPr>
            <w:tcW w:w="118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 xml:space="preserve">Оклад, </w:t>
            </w:r>
            <w:proofErr w:type="spellStart"/>
            <w:r w:rsidRPr="00B32730">
              <w:rPr>
                <w:bCs w:val="0"/>
                <w:color w:val="auto"/>
                <w:szCs w:val="20"/>
              </w:rPr>
              <w:t>дол</w:t>
            </w:r>
            <w:r>
              <w:rPr>
                <w:bCs w:val="0"/>
                <w:color w:val="auto"/>
                <w:szCs w:val="20"/>
              </w:rPr>
              <w:t>-</w:t>
            </w:r>
            <w:r w:rsidRPr="00B32730">
              <w:rPr>
                <w:bCs w:val="0"/>
                <w:color w:val="auto"/>
                <w:szCs w:val="20"/>
              </w:rPr>
              <w:t>жност</w:t>
            </w:r>
            <w:r>
              <w:rPr>
                <w:bCs w:val="0"/>
                <w:color w:val="auto"/>
                <w:szCs w:val="20"/>
              </w:rPr>
              <w:t>-</w:t>
            </w:r>
            <w:r w:rsidRPr="00B32730">
              <w:rPr>
                <w:bCs w:val="0"/>
                <w:color w:val="auto"/>
                <w:szCs w:val="20"/>
              </w:rPr>
              <w:t>ной</w:t>
            </w:r>
            <w:proofErr w:type="spellEnd"/>
            <w:r w:rsidRPr="00B32730">
              <w:rPr>
                <w:bCs w:val="0"/>
                <w:color w:val="auto"/>
                <w:szCs w:val="20"/>
              </w:rPr>
              <w:t xml:space="preserve"> оклад (ставка), руб.</w:t>
            </w:r>
          </w:p>
        </w:tc>
      </w:tr>
      <w:tr w:rsidR="001C36C8" w:rsidRPr="00B32730" w:rsidTr="001C36C8">
        <w:tc>
          <w:tcPr>
            <w:tcW w:w="59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</w:t>
            </w:r>
          </w:p>
        </w:tc>
        <w:tc>
          <w:tcPr>
            <w:tcW w:w="42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3</w:t>
            </w:r>
          </w:p>
        </w:tc>
        <w:tc>
          <w:tcPr>
            <w:tcW w:w="145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4</w:t>
            </w:r>
          </w:p>
        </w:tc>
        <w:tc>
          <w:tcPr>
            <w:tcW w:w="118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5</w:t>
            </w:r>
          </w:p>
        </w:tc>
      </w:tr>
      <w:tr w:rsidR="001C36C8" w:rsidRPr="00B32730" w:rsidTr="001C36C8">
        <w:tc>
          <w:tcPr>
            <w:tcW w:w="8900" w:type="dxa"/>
            <w:gridSpan w:val="5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outlineLvl w:val="2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 xml:space="preserve">Профессиональная квалификационная группа </w:t>
            </w:r>
            <w:r>
              <w:rPr>
                <w:bCs w:val="0"/>
                <w:color w:val="auto"/>
                <w:szCs w:val="20"/>
              </w:rPr>
              <w:t>«</w:t>
            </w:r>
            <w:r w:rsidRPr="00B32730">
              <w:rPr>
                <w:bCs w:val="0"/>
                <w:color w:val="auto"/>
                <w:szCs w:val="20"/>
              </w:rPr>
              <w:t>Медицинский и фармацевтический персонал первого уровня</w:t>
            </w:r>
            <w:r>
              <w:rPr>
                <w:bCs w:val="0"/>
                <w:color w:val="auto"/>
                <w:szCs w:val="20"/>
              </w:rPr>
              <w:t>»</w:t>
            </w:r>
          </w:p>
        </w:tc>
      </w:tr>
      <w:tr w:rsidR="001C36C8" w:rsidRPr="00B32730" w:rsidTr="001C36C8">
        <w:tc>
          <w:tcPr>
            <w:tcW w:w="4847" w:type="dxa"/>
            <w:gridSpan w:val="2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 квалификационный уровень</w:t>
            </w:r>
          </w:p>
        </w:tc>
        <w:tc>
          <w:tcPr>
            <w:tcW w:w="1417" w:type="dxa"/>
          </w:tcPr>
          <w:p w:rsidR="001C36C8" w:rsidRPr="00B32730" w:rsidRDefault="001C36C8" w:rsidP="00700C13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2</w:t>
            </w:r>
            <w:r w:rsidR="00700C13">
              <w:rPr>
                <w:bCs w:val="0"/>
                <w:color w:val="auto"/>
                <w:szCs w:val="20"/>
              </w:rPr>
              <w:t>944</w:t>
            </w:r>
          </w:p>
        </w:tc>
        <w:tc>
          <w:tcPr>
            <w:tcW w:w="145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18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</w:tr>
      <w:tr w:rsidR="001C36C8" w:rsidRPr="00B32730" w:rsidTr="001C36C8">
        <w:tc>
          <w:tcPr>
            <w:tcW w:w="59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</w:t>
            </w:r>
          </w:p>
        </w:tc>
        <w:tc>
          <w:tcPr>
            <w:tcW w:w="42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Санитарка (начальное общее образование и индивидуальное обучение не менее 3 месяцев)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1,1998</w:t>
            </w:r>
          </w:p>
        </w:tc>
        <w:tc>
          <w:tcPr>
            <w:tcW w:w="1183" w:type="dxa"/>
          </w:tcPr>
          <w:p w:rsidR="001C36C8" w:rsidRPr="00B32730" w:rsidRDefault="001C36C8" w:rsidP="00700C13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3</w:t>
            </w:r>
            <w:r w:rsidR="00700C13">
              <w:rPr>
                <w:bCs w:val="0"/>
                <w:color w:val="auto"/>
                <w:szCs w:val="20"/>
              </w:rPr>
              <w:t>532</w:t>
            </w:r>
          </w:p>
        </w:tc>
      </w:tr>
      <w:tr w:rsidR="001C36C8" w:rsidRPr="00B32730" w:rsidTr="001C36C8">
        <w:tc>
          <w:tcPr>
            <w:tcW w:w="59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</w:t>
            </w:r>
          </w:p>
        </w:tc>
        <w:tc>
          <w:tcPr>
            <w:tcW w:w="42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Санитарка (начальное общее образование и стаж работы по профилю не менее 2 лет)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1,2598</w:t>
            </w:r>
          </w:p>
        </w:tc>
        <w:tc>
          <w:tcPr>
            <w:tcW w:w="1183" w:type="dxa"/>
          </w:tcPr>
          <w:p w:rsidR="001C36C8" w:rsidRPr="00B32730" w:rsidRDefault="001C36C8" w:rsidP="00700C13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3</w:t>
            </w:r>
            <w:r w:rsidR="00700C13">
              <w:rPr>
                <w:bCs w:val="0"/>
                <w:color w:val="auto"/>
                <w:szCs w:val="20"/>
              </w:rPr>
              <w:t>709</w:t>
            </w:r>
          </w:p>
        </w:tc>
      </w:tr>
      <w:tr w:rsidR="001C36C8" w:rsidRPr="00B32730" w:rsidTr="001C36C8">
        <w:tc>
          <w:tcPr>
            <w:tcW w:w="8900" w:type="dxa"/>
            <w:gridSpan w:val="5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outlineLvl w:val="2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 xml:space="preserve">Профессиональная квалификационная группа </w:t>
            </w:r>
            <w:r>
              <w:rPr>
                <w:bCs w:val="0"/>
                <w:color w:val="auto"/>
                <w:szCs w:val="20"/>
              </w:rPr>
              <w:t>«</w:t>
            </w:r>
            <w:r w:rsidRPr="00B32730">
              <w:rPr>
                <w:bCs w:val="0"/>
                <w:color w:val="auto"/>
                <w:szCs w:val="20"/>
              </w:rPr>
              <w:t>Средний медицинский и фармацевтический персонал</w:t>
            </w:r>
            <w:r>
              <w:rPr>
                <w:bCs w:val="0"/>
                <w:color w:val="auto"/>
                <w:szCs w:val="20"/>
              </w:rPr>
              <w:t>»</w:t>
            </w:r>
          </w:p>
        </w:tc>
      </w:tr>
      <w:tr w:rsidR="001C36C8" w:rsidRPr="00B32730" w:rsidTr="001C36C8">
        <w:tc>
          <w:tcPr>
            <w:tcW w:w="4847" w:type="dxa"/>
            <w:gridSpan w:val="2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 квалификационный уровень</w:t>
            </w:r>
          </w:p>
        </w:tc>
        <w:tc>
          <w:tcPr>
            <w:tcW w:w="1417" w:type="dxa"/>
          </w:tcPr>
          <w:p w:rsidR="001C36C8" w:rsidRPr="00B32730" w:rsidRDefault="00700C13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3238</w:t>
            </w:r>
          </w:p>
        </w:tc>
        <w:tc>
          <w:tcPr>
            <w:tcW w:w="145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18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</w:tr>
      <w:tr w:rsidR="001C36C8" w:rsidRPr="00B32730" w:rsidTr="001C36C8">
        <w:tc>
          <w:tcPr>
            <w:tcW w:w="59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</w:t>
            </w:r>
          </w:p>
        </w:tc>
        <w:tc>
          <w:tcPr>
            <w:tcW w:w="42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 xml:space="preserve">Инструктор по лечебной физкультуре (среднее медицинское или физкультурное </w:t>
            </w:r>
            <w:r w:rsidRPr="00B32730">
              <w:rPr>
                <w:bCs w:val="0"/>
                <w:color w:val="auto"/>
                <w:szCs w:val="20"/>
              </w:rPr>
              <w:lastRenderedPageBreak/>
              <w:t>образование, не имеющий квалификационной категории)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1,6363</w:t>
            </w:r>
          </w:p>
        </w:tc>
        <w:tc>
          <w:tcPr>
            <w:tcW w:w="1183" w:type="dxa"/>
          </w:tcPr>
          <w:p w:rsidR="001C36C8" w:rsidRPr="00B32730" w:rsidRDefault="00700C13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5298</w:t>
            </w:r>
          </w:p>
        </w:tc>
      </w:tr>
      <w:tr w:rsidR="001C36C8" w:rsidRPr="00B32730" w:rsidTr="001C36C8">
        <w:tc>
          <w:tcPr>
            <w:tcW w:w="59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lastRenderedPageBreak/>
              <w:t>2</w:t>
            </w:r>
          </w:p>
        </w:tc>
        <w:tc>
          <w:tcPr>
            <w:tcW w:w="42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Инструктор по лечебной физкультуре (среднее медицинское или физкультурное образование, имеющий II квалификационную категорию)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1,8000</w:t>
            </w:r>
          </w:p>
        </w:tc>
        <w:tc>
          <w:tcPr>
            <w:tcW w:w="1183" w:type="dxa"/>
          </w:tcPr>
          <w:p w:rsidR="001C36C8" w:rsidRPr="00B32730" w:rsidRDefault="001C36C8" w:rsidP="00700C13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5</w:t>
            </w:r>
            <w:r w:rsidR="00700C13">
              <w:rPr>
                <w:bCs w:val="0"/>
                <w:color w:val="auto"/>
                <w:szCs w:val="20"/>
              </w:rPr>
              <w:t>828</w:t>
            </w:r>
          </w:p>
        </w:tc>
      </w:tr>
      <w:tr w:rsidR="001C36C8" w:rsidRPr="00B32730" w:rsidTr="001C36C8">
        <w:tc>
          <w:tcPr>
            <w:tcW w:w="59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3</w:t>
            </w:r>
          </w:p>
        </w:tc>
        <w:tc>
          <w:tcPr>
            <w:tcW w:w="42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Инструктор по лечебной физкультуре (среднее медицинское или физкультурное образование, имеющий I квалификационную категорию)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1,9637</w:t>
            </w:r>
          </w:p>
        </w:tc>
        <w:tc>
          <w:tcPr>
            <w:tcW w:w="1183" w:type="dxa"/>
          </w:tcPr>
          <w:p w:rsidR="001C36C8" w:rsidRPr="00B32730" w:rsidRDefault="00700C13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6358</w:t>
            </w:r>
          </w:p>
        </w:tc>
      </w:tr>
      <w:tr w:rsidR="001C36C8" w:rsidRPr="00B32730" w:rsidTr="001C36C8">
        <w:tc>
          <w:tcPr>
            <w:tcW w:w="59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4</w:t>
            </w:r>
          </w:p>
        </w:tc>
        <w:tc>
          <w:tcPr>
            <w:tcW w:w="42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Инструктор по лечебной физкультуре (среднее медицинское или физкультурное образование, имеющий высшую квалификационную категорию)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2,1278</w:t>
            </w:r>
          </w:p>
        </w:tc>
        <w:tc>
          <w:tcPr>
            <w:tcW w:w="1183" w:type="dxa"/>
          </w:tcPr>
          <w:p w:rsidR="001C36C8" w:rsidRPr="00B32730" w:rsidRDefault="001C36C8" w:rsidP="00700C13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6</w:t>
            </w:r>
            <w:r w:rsidR="00700C13">
              <w:rPr>
                <w:bCs w:val="0"/>
                <w:color w:val="auto"/>
                <w:szCs w:val="20"/>
              </w:rPr>
              <w:t>890</w:t>
            </w:r>
          </w:p>
        </w:tc>
      </w:tr>
      <w:tr w:rsidR="001C36C8" w:rsidRPr="00B32730" w:rsidTr="001C36C8">
        <w:tc>
          <w:tcPr>
            <w:tcW w:w="4847" w:type="dxa"/>
            <w:gridSpan w:val="2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 квалификационный уровень</w:t>
            </w:r>
          </w:p>
        </w:tc>
        <w:tc>
          <w:tcPr>
            <w:tcW w:w="1417" w:type="dxa"/>
          </w:tcPr>
          <w:p w:rsidR="001C36C8" w:rsidRPr="00B32730" w:rsidRDefault="00700C13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3238</w:t>
            </w:r>
          </w:p>
        </w:tc>
        <w:tc>
          <w:tcPr>
            <w:tcW w:w="145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18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</w:tr>
      <w:tr w:rsidR="001C36C8" w:rsidRPr="00B32730" w:rsidTr="001C36C8">
        <w:tc>
          <w:tcPr>
            <w:tcW w:w="59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</w:t>
            </w:r>
          </w:p>
        </w:tc>
        <w:tc>
          <w:tcPr>
            <w:tcW w:w="42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 xml:space="preserve">Медицинская сестра диетическая (среднее медицинское образование по специальности </w:t>
            </w:r>
            <w:r>
              <w:rPr>
                <w:bCs w:val="0"/>
                <w:color w:val="auto"/>
                <w:szCs w:val="20"/>
              </w:rPr>
              <w:t>«Сестринское дело»</w:t>
            </w:r>
            <w:r w:rsidRPr="00B32730">
              <w:rPr>
                <w:bCs w:val="0"/>
                <w:color w:val="auto"/>
                <w:szCs w:val="20"/>
              </w:rPr>
              <w:t>, не имеющая квалификационной категории)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1,4728</w:t>
            </w:r>
          </w:p>
        </w:tc>
        <w:tc>
          <w:tcPr>
            <w:tcW w:w="1183" w:type="dxa"/>
          </w:tcPr>
          <w:p w:rsidR="001C36C8" w:rsidRPr="00B32730" w:rsidRDefault="001C36C8" w:rsidP="00700C13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4</w:t>
            </w:r>
            <w:r w:rsidR="00700C13">
              <w:rPr>
                <w:bCs w:val="0"/>
                <w:color w:val="auto"/>
                <w:szCs w:val="20"/>
              </w:rPr>
              <w:t>769</w:t>
            </w:r>
          </w:p>
        </w:tc>
      </w:tr>
      <w:tr w:rsidR="001C36C8" w:rsidRPr="00B32730" w:rsidTr="001C36C8">
        <w:tc>
          <w:tcPr>
            <w:tcW w:w="59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</w:t>
            </w:r>
          </w:p>
        </w:tc>
        <w:tc>
          <w:tcPr>
            <w:tcW w:w="42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 xml:space="preserve">Медицинская сестра диетическая (среднее медицинское образование по специальности </w:t>
            </w:r>
            <w:r>
              <w:rPr>
                <w:bCs w:val="0"/>
                <w:color w:val="auto"/>
                <w:szCs w:val="20"/>
              </w:rPr>
              <w:t>«Сестринское дело»</w:t>
            </w:r>
            <w:r w:rsidRPr="00B32730">
              <w:rPr>
                <w:bCs w:val="0"/>
                <w:color w:val="auto"/>
                <w:szCs w:val="20"/>
              </w:rPr>
              <w:t>, имеющая II квалификационную категорию)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1,6363</w:t>
            </w:r>
          </w:p>
        </w:tc>
        <w:tc>
          <w:tcPr>
            <w:tcW w:w="1183" w:type="dxa"/>
          </w:tcPr>
          <w:p w:rsidR="001C36C8" w:rsidRPr="00B32730" w:rsidRDefault="00700C13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5298</w:t>
            </w:r>
          </w:p>
        </w:tc>
      </w:tr>
      <w:tr w:rsidR="001C36C8" w:rsidRPr="00B32730" w:rsidTr="001C36C8">
        <w:tc>
          <w:tcPr>
            <w:tcW w:w="59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3</w:t>
            </w:r>
          </w:p>
        </w:tc>
        <w:tc>
          <w:tcPr>
            <w:tcW w:w="42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 xml:space="preserve">Медицинская сестра диетическая (среднее медицинское образование по специальности </w:t>
            </w:r>
            <w:r>
              <w:rPr>
                <w:bCs w:val="0"/>
                <w:color w:val="auto"/>
                <w:szCs w:val="20"/>
              </w:rPr>
              <w:t>«Сестринское дело»</w:t>
            </w:r>
            <w:r w:rsidRPr="00B32730">
              <w:rPr>
                <w:bCs w:val="0"/>
                <w:color w:val="auto"/>
                <w:szCs w:val="20"/>
              </w:rPr>
              <w:t>, имеющая I квалификационную категорию)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1,8000</w:t>
            </w:r>
          </w:p>
        </w:tc>
        <w:tc>
          <w:tcPr>
            <w:tcW w:w="1183" w:type="dxa"/>
          </w:tcPr>
          <w:p w:rsidR="001C36C8" w:rsidRPr="00B32730" w:rsidRDefault="00700C13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5828</w:t>
            </w:r>
          </w:p>
        </w:tc>
      </w:tr>
      <w:tr w:rsidR="001C36C8" w:rsidRPr="00B32730" w:rsidTr="001C36C8">
        <w:tc>
          <w:tcPr>
            <w:tcW w:w="59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4</w:t>
            </w:r>
          </w:p>
        </w:tc>
        <w:tc>
          <w:tcPr>
            <w:tcW w:w="42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 xml:space="preserve">Медицинская сестра диетическая (среднее медицинское образование по специальности </w:t>
            </w:r>
            <w:r>
              <w:rPr>
                <w:bCs w:val="0"/>
                <w:color w:val="auto"/>
                <w:szCs w:val="20"/>
              </w:rPr>
              <w:t>«Сестринское дело»</w:t>
            </w:r>
            <w:r w:rsidRPr="00B32730">
              <w:rPr>
                <w:bCs w:val="0"/>
                <w:color w:val="auto"/>
                <w:szCs w:val="20"/>
              </w:rPr>
              <w:t>, имеющая высшую квалификационную категорию)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1,9637</w:t>
            </w:r>
          </w:p>
        </w:tc>
        <w:tc>
          <w:tcPr>
            <w:tcW w:w="1183" w:type="dxa"/>
          </w:tcPr>
          <w:p w:rsidR="001C36C8" w:rsidRPr="00B32730" w:rsidRDefault="00700C13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6358</w:t>
            </w:r>
          </w:p>
        </w:tc>
      </w:tr>
      <w:tr w:rsidR="001C36C8" w:rsidRPr="00B32730" w:rsidTr="001C36C8">
        <w:tc>
          <w:tcPr>
            <w:tcW w:w="4847" w:type="dxa"/>
            <w:gridSpan w:val="2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lastRenderedPageBreak/>
              <w:t>3 квалификационный уровень</w:t>
            </w:r>
          </w:p>
        </w:tc>
        <w:tc>
          <w:tcPr>
            <w:tcW w:w="1417" w:type="dxa"/>
          </w:tcPr>
          <w:p w:rsidR="001C36C8" w:rsidRPr="00B32730" w:rsidRDefault="00700C13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3238</w:t>
            </w:r>
          </w:p>
        </w:tc>
        <w:tc>
          <w:tcPr>
            <w:tcW w:w="145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18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</w:tr>
      <w:tr w:rsidR="001C36C8" w:rsidRPr="00B32730" w:rsidTr="001C36C8">
        <w:tc>
          <w:tcPr>
            <w:tcW w:w="59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</w:t>
            </w:r>
          </w:p>
        </w:tc>
        <w:tc>
          <w:tcPr>
            <w:tcW w:w="4252" w:type="dxa"/>
          </w:tcPr>
          <w:p w:rsidR="002471EC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 xml:space="preserve">Медицинская сестра (среднее медицинское образование по специальности </w:t>
            </w:r>
            <w:r>
              <w:rPr>
                <w:bCs w:val="0"/>
                <w:color w:val="auto"/>
                <w:szCs w:val="20"/>
              </w:rPr>
              <w:t>«Сестринское дело»</w:t>
            </w:r>
            <w:r w:rsidRPr="00B32730">
              <w:rPr>
                <w:bCs w:val="0"/>
                <w:color w:val="auto"/>
                <w:szCs w:val="20"/>
              </w:rPr>
              <w:t>, не имеющая квалификационной категории)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1,4728</w:t>
            </w:r>
          </w:p>
        </w:tc>
        <w:tc>
          <w:tcPr>
            <w:tcW w:w="1183" w:type="dxa"/>
          </w:tcPr>
          <w:p w:rsidR="001C36C8" w:rsidRPr="00B32730" w:rsidRDefault="001C36C8" w:rsidP="00700C13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4</w:t>
            </w:r>
            <w:r w:rsidR="00700C13">
              <w:rPr>
                <w:bCs w:val="0"/>
                <w:color w:val="auto"/>
                <w:szCs w:val="20"/>
              </w:rPr>
              <w:t>769</w:t>
            </w:r>
          </w:p>
        </w:tc>
      </w:tr>
      <w:tr w:rsidR="001C36C8" w:rsidRPr="00B32730" w:rsidTr="001C36C8">
        <w:tc>
          <w:tcPr>
            <w:tcW w:w="59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</w:t>
            </w:r>
          </w:p>
        </w:tc>
        <w:tc>
          <w:tcPr>
            <w:tcW w:w="4252" w:type="dxa"/>
          </w:tcPr>
          <w:p w:rsidR="002471EC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 xml:space="preserve">Медицинская сестра (среднее медицинское образование по специальности </w:t>
            </w:r>
            <w:r>
              <w:rPr>
                <w:bCs w:val="0"/>
                <w:color w:val="auto"/>
                <w:szCs w:val="20"/>
              </w:rPr>
              <w:t>«</w:t>
            </w:r>
            <w:r w:rsidRPr="00B32730">
              <w:rPr>
                <w:bCs w:val="0"/>
                <w:color w:val="auto"/>
                <w:szCs w:val="20"/>
              </w:rPr>
              <w:t>Сестринское де</w:t>
            </w:r>
            <w:r>
              <w:rPr>
                <w:bCs w:val="0"/>
                <w:color w:val="auto"/>
                <w:szCs w:val="20"/>
              </w:rPr>
              <w:t>ло»</w:t>
            </w:r>
            <w:r w:rsidRPr="00B32730">
              <w:rPr>
                <w:bCs w:val="0"/>
                <w:color w:val="auto"/>
                <w:szCs w:val="20"/>
              </w:rPr>
              <w:t>, имеющая II квалификационную категорию)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1,6363</w:t>
            </w:r>
          </w:p>
        </w:tc>
        <w:tc>
          <w:tcPr>
            <w:tcW w:w="1183" w:type="dxa"/>
          </w:tcPr>
          <w:p w:rsidR="001C36C8" w:rsidRPr="00B32730" w:rsidRDefault="00700C13" w:rsidP="00700C13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5298</w:t>
            </w:r>
          </w:p>
        </w:tc>
      </w:tr>
      <w:tr w:rsidR="001C36C8" w:rsidRPr="00B32730" w:rsidTr="001C36C8">
        <w:tc>
          <w:tcPr>
            <w:tcW w:w="59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3</w:t>
            </w:r>
          </w:p>
        </w:tc>
        <w:tc>
          <w:tcPr>
            <w:tcW w:w="4252" w:type="dxa"/>
          </w:tcPr>
          <w:p w:rsidR="002471EC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 xml:space="preserve">Медицинская сестра (среднее медицинское образование по специальности </w:t>
            </w:r>
            <w:r>
              <w:rPr>
                <w:bCs w:val="0"/>
                <w:color w:val="auto"/>
                <w:szCs w:val="20"/>
              </w:rPr>
              <w:t>«Сестринское дело»</w:t>
            </w:r>
            <w:r w:rsidRPr="00B32730">
              <w:rPr>
                <w:bCs w:val="0"/>
                <w:color w:val="auto"/>
                <w:szCs w:val="20"/>
              </w:rPr>
              <w:t xml:space="preserve">, имеющая I квалификационную категорию); медицинская сестра по физиотерапии; медицинская сестра по массажу (среднее медицинское образование по специальности </w:t>
            </w:r>
            <w:r>
              <w:rPr>
                <w:bCs w:val="0"/>
                <w:color w:val="auto"/>
                <w:szCs w:val="20"/>
              </w:rPr>
              <w:t>«Сестринское дело»</w:t>
            </w:r>
            <w:r w:rsidRPr="00B32730">
              <w:rPr>
                <w:bCs w:val="0"/>
                <w:color w:val="auto"/>
                <w:szCs w:val="20"/>
              </w:rPr>
              <w:t>, не имеющая квалификационной категории)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1,8000</w:t>
            </w:r>
          </w:p>
        </w:tc>
        <w:tc>
          <w:tcPr>
            <w:tcW w:w="1183" w:type="dxa"/>
          </w:tcPr>
          <w:p w:rsidR="001C36C8" w:rsidRPr="00B32730" w:rsidRDefault="001C36C8" w:rsidP="00700C13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5</w:t>
            </w:r>
            <w:r w:rsidR="00700C13">
              <w:rPr>
                <w:bCs w:val="0"/>
                <w:color w:val="auto"/>
                <w:szCs w:val="20"/>
              </w:rPr>
              <w:t>828</w:t>
            </w:r>
          </w:p>
        </w:tc>
      </w:tr>
      <w:tr w:rsidR="001C36C8" w:rsidRPr="00B32730" w:rsidTr="001C36C8">
        <w:tc>
          <w:tcPr>
            <w:tcW w:w="59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4</w:t>
            </w:r>
          </w:p>
        </w:tc>
        <w:tc>
          <w:tcPr>
            <w:tcW w:w="4252" w:type="dxa"/>
          </w:tcPr>
          <w:p w:rsidR="002471EC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 xml:space="preserve">Медицинская сестра (среднее медицинское образование по специальности </w:t>
            </w:r>
            <w:r>
              <w:rPr>
                <w:bCs w:val="0"/>
                <w:color w:val="auto"/>
                <w:szCs w:val="20"/>
              </w:rPr>
              <w:t>«Сестринское дело»</w:t>
            </w:r>
            <w:r w:rsidRPr="00B32730">
              <w:rPr>
                <w:bCs w:val="0"/>
                <w:color w:val="auto"/>
                <w:szCs w:val="20"/>
              </w:rPr>
              <w:t xml:space="preserve">, имеющая высшую квалификационную категорию); медицинская сестра по физиотерапии; медицинская сестра по массажу (среднее медицинское образование по специальности </w:t>
            </w:r>
            <w:r>
              <w:rPr>
                <w:bCs w:val="0"/>
                <w:color w:val="auto"/>
                <w:szCs w:val="20"/>
              </w:rPr>
              <w:t>«Сестринское дело»</w:t>
            </w:r>
            <w:r w:rsidRPr="00B32730">
              <w:rPr>
                <w:bCs w:val="0"/>
                <w:color w:val="auto"/>
                <w:szCs w:val="20"/>
              </w:rPr>
              <w:t>, имеющая II квалификационную категорию)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1,9637</w:t>
            </w:r>
          </w:p>
        </w:tc>
        <w:tc>
          <w:tcPr>
            <w:tcW w:w="1183" w:type="dxa"/>
          </w:tcPr>
          <w:p w:rsidR="001C36C8" w:rsidRPr="00B32730" w:rsidRDefault="00700C13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6358</w:t>
            </w:r>
          </w:p>
        </w:tc>
      </w:tr>
      <w:tr w:rsidR="001C36C8" w:rsidRPr="00B32730" w:rsidTr="001C36C8">
        <w:tc>
          <w:tcPr>
            <w:tcW w:w="59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5</w:t>
            </w:r>
          </w:p>
        </w:tc>
        <w:tc>
          <w:tcPr>
            <w:tcW w:w="4252" w:type="dxa"/>
          </w:tcPr>
          <w:p w:rsidR="002471EC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 xml:space="preserve">Медицинская сестра по физиотерапии; медицинская сестра по массажу (среднее </w:t>
            </w:r>
            <w:r w:rsidR="002471EC" w:rsidRPr="00B32730">
              <w:rPr>
                <w:bCs w:val="0"/>
                <w:color w:val="auto"/>
                <w:szCs w:val="20"/>
              </w:rPr>
              <w:t xml:space="preserve">медицинское образование по специальности </w:t>
            </w:r>
            <w:r w:rsidR="002471EC">
              <w:rPr>
                <w:bCs w:val="0"/>
                <w:color w:val="auto"/>
                <w:szCs w:val="20"/>
              </w:rPr>
              <w:t>«</w:t>
            </w:r>
            <w:r w:rsidR="002471EC" w:rsidRPr="00B32730">
              <w:rPr>
                <w:bCs w:val="0"/>
                <w:color w:val="auto"/>
                <w:szCs w:val="20"/>
              </w:rPr>
              <w:t>Сестринское дело</w:t>
            </w:r>
            <w:r w:rsidR="002471EC">
              <w:rPr>
                <w:bCs w:val="0"/>
                <w:color w:val="auto"/>
                <w:szCs w:val="20"/>
              </w:rPr>
              <w:t>»</w:t>
            </w:r>
            <w:r w:rsidR="002471EC" w:rsidRPr="00B32730">
              <w:rPr>
                <w:bCs w:val="0"/>
                <w:color w:val="auto"/>
                <w:szCs w:val="20"/>
              </w:rPr>
              <w:t>, имеющая I квалификационную категорию)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2,1278</w:t>
            </w:r>
          </w:p>
        </w:tc>
        <w:tc>
          <w:tcPr>
            <w:tcW w:w="1183" w:type="dxa"/>
          </w:tcPr>
          <w:p w:rsidR="001C36C8" w:rsidRPr="00B32730" w:rsidRDefault="001C36C8" w:rsidP="00700C13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6</w:t>
            </w:r>
            <w:r w:rsidR="00700C13">
              <w:rPr>
                <w:bCs w:val="0"/>
                <w:color w:val="auto"/>
                <w:szCs w:val="20"/>
              </w:rPr>
              <w:t>890</w:t>
            </w:r>
          </w:p>
        </w:tc>
      </w:tr>
      <w:tr w:rsidR="001C36C8" w:rsidRPr="00B32730" w:rsidTr="001C36C8">
        <w:tc>
          <w:tcPr>
            <w:tcW w:w="59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lastRenderedPageBreak/>
              <w:t>6</w:t>
            </w:r>
          </w:p>
        </w:tc>
        <w:tc>
          <w:tcPr>
            <w:tcW w:w="4252" w:type="dxa"/>
          </w:tcPr>
          <w:p w:rsidR="002471EC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 xml:space="preserve">Медицинская сестра по физиотерапии; медицинская сестра по массажу (среднее медицинское образование по специальности </w:t>
            </w:r>
            <w:r>
              <w:rPr>
                <w:bCs w:val="0"/>
                <w:color w:val="auto"/>
                <w:szCs w:val="20"/>
              </w:rPr>
              <w:t>«</w:t>
            </w:r>
            <w:r w:rsidRPr="00B32730">
              <w:rPr>
                <w:bCs w:val="0"/>
                <w:color w:val="auto"/>
                <w:szCs w:val="20"/>
              </w:rPr>
              <w:t>Сестринское де</w:t>
            </w:r>
            <w:r>
              <w:rPr>
                <w:bCs w:val="0"/>
                <w:color w:val="auto"/>
                <w:szCs w:val="20"/>
              </w:rPr>
              <w:t>ло»</w:t>
            </w:r>
            <w:r w:rsidRPr="00B32730">
              <w:rPr>
                <w:bCs w:val="0"/>
                <w:color w:val="auto"/>
                <w:szCs w:val="20"/>
              </w:rPr>
              <w:t>, имеющая высшую квалификационную категорию)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2,3465</w:t>
            </w:r>
          </w:p>
        </w:tc>
        <w:tc>
          <w:tcPr>
            <w:tcW w:w="1183" w:type="dxa"/>
          </w:tcPr>
          <w:p w:rsidR="001C36C8" w:rsidRPr="00B32730" w:rsidRDefault="00700C13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7598</w:t>
            </w:r>
          </w:p>
        </w:tc>
      </w:tr>
      <w:tr w:rsidR="001C36C8" w:rsidRPr="00B32730" w:rsidTr="001C36C8">
        <w:tc>
          <w:tcPr>
            <w:tcW w:w="4847" w:type="dxa"/>
            <w:gridSpan w:val="2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4 квалификационный уровень</w:t>
            </w:r>
          </w:p>
        </w:tc>
        <w:tc>
          <w:tcPr>
            <w:tcW w:w="1417" w:type="dxa"/>
          </w:tcPr>
          <w:p w:rsidR="001C36C8" w:rsidRPr="00B32730" w:rsidRDefault="00700C13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3238</w:t>
            </w:r>
          </w:p>
        </w:tc>
        <w:tc>
          <w:tcPr>
            <w:tcW w:w="145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18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</w:tr>
      <w:tr w:rsidR="001C36C8" w:rsidRPr="00B32730" w:rsidTr="001C36C8">
        <w:tc>
          <w:tcPr>
            <w:tcW w:w="59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</w:t>
            </w:r>
          </w:p>
        </w:tc>
        <w:tc>
          <w:tcPr>
            <w:tcW w:w="4252" w:type="dxa"/>
          </w:tcPr>
          <w:p w:rsidR="002471EC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 xml:space="preserve">Фельдшер (среднее медицинское образование по специальности </w:t>
            </w:r>
            <w:r>
              <w:rPr>
                <w:bCs w:val="0"/>
                <w:color w:val="auto"/>
                <w:szCs w:val="20"/>
              </w:rPr>
              <w:t>«Лечебное дело»</w:t>
            </w:r>
            <w:r w:rsidRPr="00B32730">
              <w:rPr>
                <w:bCs w:val="0"/>
                <w:color w:val="auto"/>
                <w:szCs w:val="20"/>
              </w:rPr>
              <w:t xml:space="preserve">, не имеющий квалификационной категории); медицинская сестра процедурной (среднее медицинское образование по специальности </w:t>
            </w:r>
            <w:r>
              <w:rPr>
                <w:bCs w:val="0"/>
                <w:color w:val="auto"/>
                <w:szCs w:val="20"/>
              </w:rPr>
              <w:t>«Сестринское дело»</w:t>
            </w:r>
            <w:r w:rsidRPr="00B32730">
              <w:rPr>
                <w:bCs w:val="0"/>
                <w:color w:val="auto"/>
                <w:szCs w:val="20"/>
              </w:rPr>
              <w:t xml:space="preserve">, не имеющая квалификационной категории); акушерка (среднее медицинское образование по специальности </w:t>
            </w:r>
            <w:r>
              <w:rPr>
                <w:bCs w:val="0"/>
                <w:color w:val="auto"/>
                <w:szCs w:val="20"/>
              </w:rPr>
              <w:t>«Акушерское дело»</w:t>
            </w:r>
            <w:r w:rsidRPr="00B32730">
              <w:rPr>
                <w:bCs w:val="0"/>
                <w:color w:val="auto"/>
                <w:szCs w:val="20"/>
              </w:rPr>
              <w:t>, не имеющая квалификационной категории)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1,8000</w:t>
            </w:r>
          </w:p>
        </w:tc>
        <w:tc>
          <w:tcPr>
            <w:tcW w:w="1183" w:type="dxa"/>
          </w:tcPr>
          <w:p w:rsidR="001C36C8" w:rsidRPr="00B32730" w:rsidRDefault="001C36C8" w:rsidP="00700C13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5</w:t>
            </w:r>
            <w:r w:rsidR="00700C13">
              <w:rPr>
                <w:bCs w:val="0"/>
                <w:color w:val="auto"/>
                <w:szCs w:val="20"/>
              </w:rPr>
              <w:t>828</w:t>
            </w:r>
          </w:p>
        </w:tc>
      </w:tr>
      <w:tr w:rsidR="001C36C8" w:rsidRPr="00B32730" w:rsidTr="001C36C8">
        <w:tc>
          <w:tcPr>
            <w:tcW w:w="59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</w:t>
            </w:r>
          </w:p>
        </w:tc>
        <w:tc>
          <w:tcPr>
            <w:tcW w:w="4252" w:type="dxa"/>
          </w:tcPr>
          <w:p w:rsidR="002471EC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 xml:space="preserve">Фельдшер (среднее медицинское образование по специальности </w:t>
            </w:r>
            <w:r>
              <w:rPr>
                <w:bCs w:val="0"/>
                <w:color w:val="auto"/>
                <w:szCs w:val="20"/>
              </w:rPr>
              <w:t>«Лечебное дело»</w:t>
            </w:r>
            <w:r w:rsidRPr="00B32730">
              <w:rPr>
                <w:bCs w:val="0"/>
                <w:color w:val="auto"/>
                <w:szCs w:val="20"/>
              </w:rPr>
              <w:t xml:space="preserve">, имеющий II квалификационную категорию); медицинская сестра процедурной (среднее медицинское образование по специальности </w:t>
            </w:r>
            <w:r>
              <w:rPr>
                <w:bCs w:val="0"/>
                <w:color w:val="auto"/>
                <w:szCs w:val="20"/>
              </w:rPr>
              <w:t>«Сестринское дело»</w:t>
            </w:r>
            <w:r w:rsidRPr="00B32730">
              <w:rPr>
                <w:bCs w:val="0"/>
                <w:color w:val="auto"/>
                <w:szCs w:val="20"/>
              </w:rPr>
              <w:t xml:space="preserve">, имеющая II квалификационную категорию); зубной врач </w:t>
            </w:r>
          </w:p>
          <w:p w:rsidR="002471EC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 xml:space="preserve">(среднее медицинское образование по специальности </w:t>
            </w:r>
            <w:r>
              <w:rPr>
                <w:bCs w:val="0"/>
                <w:color w:val="auto"/>
                <w:szCs w:val="20"/>
              </w:rPr>
              <w:t>«Зубоврачебное дело»</w:t>
            </w:r>
            <w:r w:rsidRPr="00B32730">
              <w:rPr>
                <w:bCs w:val="0"/>
                <w:color w:val="auto"/>
                <w:szCs w:val="20"/>
              </w:rPr>
              <w:t xml:space="preserve">, </w:t>
            </w:r>
          </w:p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не имеющий квалификационной категории);</w:t>
            </w:r>
            <w:r w:rsidR="00627CBF" w:rsidRPr="00B32730">
              <w:rPr>
                <w:bCs w:val="0"/>
                <w:color w:val="auto"/>
                <w:szCs w:val="20"/>
              </w:rPr>
              <w:t xml:space="preserve"> акушерка (среднее медицинское образование по специальности </w:t>
            </w:r>
            <w:r w:rsidR="00627CBF">
              <w:rPr>
                <w:bCs w:val="0"/>
                <w:color w:val="auto"/>
                <w:szCs w:val="20"/>
              </w:rPr>
              <w:t>«Акушерское дело»</w:t>
            </w:r>
            <w:r w:rsidR="00627CBF" w:rsidRPr="00B32730">
              <w:rPr>
                <w:bCs w:val="0"/>
                <w:color w:val="auto"/>
                <w:szCs w:val="20"/>
              </w:rPr>
              <w:t>, имеющая II квалификационную категорию)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1,9637</w:t>
            </w:r>
          </w:p>
        </w:tc>
        <w:tc>
          <w:tcPr>
            <w:tcW w:w="1183" w:type="dxa"/>
          </w:tcPr>
          <w:p w:rsidR="001C36C8" w:rsidRPr="00B32730" w:rsidRDefault="00700C13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6358</w:t>
            </w:r>
          </w:p>
        </w:tc>
      </w:tr>
      <w:tr w:rsidR="001C36C8" w:rsidRPr="00B32730" w:rsidTr="001C36C8">
        <w:tc>
          <w:tcPr>
            <w:tcW w:w="59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3</w:t>
            </w:r>
          </w:p>
        </w:tc>
        <w:tc>
          <w:tcPr>
            <w:tcW w:w="4252" w:type="dxa"/>
          </w:tcPr>
          <w:p w:rsidR="001C36C8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pacing w:val="-4"/>
                <w:szCs w:val="20"/>
              </w:rPr>
            </w:pPr>
            <w:r w:rsidRPr="005C5A34">
              <w:rPr>
                <w:bCs w:val="0"/>
                <w:color w:val="auto"/>
                <w:spacing w:val="-4"/>
                <w:szCs w:val="20"/>
              </w:rPr>
              <w:t xml:space="preserve">Фельдшер (среднее медицинское образование по специальности </w:t>
            </w:r>
            <w:r w:rsidRPr="005C5A34">
              <w:rPr>
                <w:bCs w:val="0"/>
                <w:color w:val="auto"/>
                <w:spacing w:val="-4"/>
                <w:szCs w:val="20"/>
              </w:rPr>
              <w:lastRenderedPageBreak/>
              <w:t xml:space="preserve">«Лечебное дело», имеющий          </w:t>
            </w:r>
          </w:p>
          <w:p w:rsidR="001C36C8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pacing w:val="-4"/>
                <w:szCs w:val="20"/>
              </w:rPr>
            </w:pPr>
            <w:r w:rsidRPr="005C5A34">
              <w:rPr>
                <w:bCs w:val="0"/>
                <w:color w:val="auto"/>
                <w:spacing w:val="-4"/>
                <w:szCs w:val="20"/>
              </w:rPr>
              <w:t xml:space="preserve">I квалификационную категорию); зубной врач (среднее медицинское образование по специальности «Зубоврачебное дело», имеющий                            II квалификационную категорию); медицинская сестра процедурной (среднее медицинское образование по специальности «Сестринское дело», имеющая квалификационную категорию); акушерка (среднее медицинское образование по специальности «Акушерское дело», имеющая      </w:t>
            </w:r>
          </w:p>
          <w:p w:rsidR="002471EC" w:rsidRPr="005C5A34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pacing w:val="-4"/>
                <w:szCs w:val="20"/>
              </w:rPr>
            </w:pPr>
            <w:r w:rsidRPr="005C5A34">
              <w:rPr>
                <w:bCs w:val="0"/>
                <w:color w:val="auto"/>
                <w:spacing w:val="-4"/>
                <w:szCs w:val="20"/>
              </w:rPr>
              <w:t>I квалификационную категорию)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2,1278</w:t>
            </w:r>
          </w:p>
        </w:tc>
        <w:tc>
          <w:tcPr>
            <w:tcW w:w="1183" w:type="dxa"/>
          </w:tcPr>
          <w:p w:rsidR="001C36C8" w:rsidRPr="00B32730" w:rsidRDefault="00700C13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6890</w:t>
            </w:r>
          </w:p>
        </w:tc>
      </w:tr>
      <w:tr w:rsidR="001C36C8" w:rsidRPr="00B32730" w:rsidTr="001C36C8">
        <w:tc>
          <w:tcPr>
            <w:tcW w:w="59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lastRenderedPageBreak/>
              <w:t>4</w:t>
            </w:r>
          </w:p>
        </w:tc>
        <w:tc>
          <w:tcPr>
            <w:tcW w:w="4252" w:type="dxa"/>
          </w:tcPr>
          <w:p w:rsidR="001C36C8" w:rsidRPr="002471EC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pacing w:val="-8"/>
                <w:szCs w:val="20"/>
              </w:rPr>
            </w:pPr>
            <w:r w:rsidRPr="002471EC">
              <w:rPr>
                <w:bCs w:val="0"/>
                <w:color w:val="auto"/>
                <w:spacing w:val="-8"/>
                <w:szCs w:val="20"/>
              </w:rPr>
              <w:t xml:space="preserve">Фельдшер (среднее медицинское образование по специальности «Лечебное дело», имеющий высшую квалификационную категорию); зубной врач (среднее медицинское образование по специальности «Зубоврачебное дело», имеющий                              </w:t>
            </w:r>
          </w:p>
          <w:p w:rsidR="001C36C8" w:rsidRPr="002471EC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pacing w:val="-8"/>
                <w:szCs w:val="20"/>
              </w:rPr>
            </w:pPr>
            <w:r w:rsidRPr="002471EC">
              <w:rPr>
                <w:bCs w:val="0"/>
                <w:color w:val="auto"/>
                <w:spacing w:val="-8"/>
                <w:szCs w:val="20"/>
              </w:rPr>
              <w:t>I квалификационную категорию); медицинская сестра процедурной (среднее медицинское образование по специальности «Сестринское дело», имеющая высшую квалификационную категорию); акушерка (среднее медицинское образование по специальности «Акушерское дело», имеющая высшую квалификационную категорию)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2,3465</w:t>
            </w:r>
          </w:p>
        </w:tc>
        <w:tc>
          <w:tcPr>
            <w:tcW w:w="1183" w:type="dxa"/>
          </w:tcPr>
          <w:p w:rsidR="001C36C8" w:rsidRPr="00B32730" w:rsidRDefault="00700C13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7598</w:t>
            </w:r>
          </w:p>
        </w:tc>
      </w:tr>
      <w:tr w:rsidR="001C36C8" w:rsidRPr="00B32730" w:rsidTr="001C36C8">
        <w:tc>
          <w:tcPr>
            <w:tcW w:w="59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5</w:t>
            </w:r>
          </w:p>
        </w:tc>
        <w:tc>
          <w:tcPr>
            <w:tcW w:w="4252" w:type="dxa"/>
          </w:tcPr>
          <w:p w:rsidR="001C36C8" w:rsidRPr="002471EC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pacing w:val="-8"/>
                <w:szCs w:val="20"/>
              </w:rPr>
            </w:pPr>
            <w:r w:rsidRPr="002471EC">
              <w:rPr>
                <w:bCs w:val="0"/>
                <w:color w:val="auto"/>
                <w:spacing w:val="-8"/>
                <w:szCs w:val="20"/>
              </w:rPr>
              <w:t>Зубной врач (среднее медицинское образование по специальности «Зубоврачебное дело», имеющий высшую квалификационную категорию)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2,5096</w:t>
            </w:r>
          </w:p>
        </w:tc>
        <w:tc>
          <w:tcPr>
            <w:tcW w:w="1183" w:type="dxa"/>
          </w:tcPr>
          <w:p w:rsidR="001C36C8" w:rsidRPr="00B32730" w:rsidRDefault="00700C13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8126</w:t>
            </w:r>
          </w:p>
        </w:tc>
      </w:tr>
      <w:tr w:rsidR="001C36C8" w:rsidRPr="00B32730" w:rsidTr="001C36C8">
        <w:tc>
          <w:tcPr>
            <w:tcW w:w="4847" w:type="dxa"/>
            <w:gridSpan w:val="2"/>
          </w:tcPr>
          <w:p w:rsidR="001C36C8" w:rsidRPr="002471EC" w:rsidRDefault="001C36C8" w:rsidP="001C36C8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pacing w:val="-8"/>
                <w:szCs w:val="20"/>
              </w:rPr>
            </w:pPr>
            <w:r w:rsidRPr="002471EC">
              <w:rPr>
                <w:bCs w:val="0"/>
                <w:color w:val="auto"/>
                <w:spacing w:val="-8"/>
                <w:szCs w:val="20"/>
              </w:rPr>
              <w:t>5 квалификационный уровень</w:t>
            </w:r>
          </w:p>
        </w:tc>
        <w:tc>
          <w:tcPr>
            <w:tcW w:w="1417" w:type="dxa"/>
          </w:tcPr>
          <w:p w:rsidR="001C36C8" w:rsidRPr="00B32730" w:rsidRDefault="00700C13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3238</w:t>
            </w:r>
          </w:p>
        </w:tc>
        <w:tc>
          <w:tcPr>
            <w:tcW w:w="145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18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</w:tr>
      <w:tr w:rsidR="001C36C8" w:rsidRPr="00B32730" w:rsidTr="001C36C8">
        <w:tc>
          <w:tcPr>
            <w:tcW w:w="59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</w:t>
            </w:r>
          </w:p>
        </w:tc>
        <w:tc>
          <w:tcPr>
            <w:tcW w:w="4252" w:type="dxa"/>
          </w:tcPr>
          <w:p w:rsidR="001C36C8" w:rsidRPr="002471EC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pacing w:val="-8"/>
                <w:szCs w:val="20"/>
              </w:rPr>
            </w:pPr>
            <w:r w:rsidRPr="002471EC">
              <w:rPr>
                <w:bCs w:val="0"/>
                <w:color w:val="auto"/>
                <w:spacing w:val="-8"/>
                <w:szCs w:val="20"/>
              </w:rPr>
              <w:t xml:space="preserve">Заведующий здравпунктом - фельдшер, заведующий медпунктом </w:t>
            </w:r>
            <w:r w:rsidRPr="002471EC">
              <w:rPr>
                <w:bCs w:val="0"/>
                <w:color w:val="auto"/>
                <w:spacing w:val="-8"/>
                <w:szCs w:val="20"/>
              </w:rPr>
              <w:lastRenderedPageBreak/>
              <w:t>- фельдшер, старшая медицинская сестра (среднее медицинское образование по специальности «Лечебное дело», не имеющий квалификационной категории)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1,9637</w:t>
            </w:r>
          </w:p>
        </w:tc>
        <w:tc>
          <w:tcPr>
            <w:tcW w:w="1183" w:type="dxa"/>
          </w:tcPr>
          <w:p w:rsidR="001C36C8" w:rsidRPr="00B32730" w:rsidRDefault="00700C13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6358</w:t>
            </w:r>
          </w:p>
        </w:tc>
      </w:tr>
      <w:tr w:rsidR="001C36C8" w:rsidRPr="00B32730" w:rsidTr="001C36C8">
        <w:tc>
          <w:tcPr>
            <w:tcW w:w="59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lastRenderedPageBreak/>
              <w:t>2</w:t>
            </w:r>
          </w:p>
        </w:tc>
        <w:tc>
          <w:tcPr>
            <w:tcW w:w="4252" w:type="dxa"/>
          </w:tcPr>
          <w:p w:rsidR="002471EC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pacing w:val="-8"/>
                <w:szCs w:val="20"/>
              </w:rPr>
            </w:pPr>
            <w:r w:rsidRPr="002471EC">
              <w:rPr>
                <w:bCs w:val="0"/>
                <w:color w:val="auto"/>
                <w:spacing w:val="-8"/>
                <w:szCs w:val="20"/>
              </w:rPr>
              <w:t xml:space="preserve">Заведующий здравпунктом - фельдшер, заведующий медпунктом - фельдшер, старшая медицинская сестра (среднее медицинское образование по специальности «Лечебное дело», имеющий </w:t>
            </w:r>
          </w:p>
          <w:p w:rsidR="001C36C8" w:rsidRPr="002471EC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pacing w:val="-8"/>
                <w:szCs w:val="20"/>
              </w:rPr>
            </w:pPr>
            <w:r w:rsidRPr="002471EC">
              <w:rPr>
                <w:bCs w:val="0"/>
                <w:color w:val="auto"/>
                <w:spacing w:val="-8"/>
                <w:szCs w:val="20"/>
              </w:rPr>
              <w:t>II квалификационную категорию)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2,1278</w:t>
            </w:r>
          </w:p>
        </w:tc>
        <w:tc>
          <w:tcPr>
            <w:tcW w:w="1183" w:type="dxa"/>
          </w:tcPr>
          <w:p w:rsidR="001C36C8" w:rsidRPr="00B32730" w:rsidRDefault="001C36C8" w:rsidP="00700C13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6</w:t>
            </w:r>
            <w:r w:rsidR="00700C13">
              <w:rPr>
                <w:bCs w:val="0"/>
                <w:color w:val="auto"/>
                <w:szCs w:val="20"/>
              </w:rPr>
              <w:t>890</w:t>
            </w:r>
          </w:p>
        </w:tc>
      </w:tr>
      <w:tr w:rsidR="001C36C8" w:rsidRPr="00B32730" w:rsidTr="001C36C8">
        <w:tc>
          <w:tcPr>
            <w:tcW w:w="59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3</w:t>
            </w:r>
          </w:p>
        </w:tc>
        <w:tc>
          <w:tcPr>
            <w:tcW w:w="4252" w:type="dxa"/>
          </w:tcPr>
          <w:p w:rsidR="002471EC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pacing w:val="-8"/>
                <w:szCs w:val="20"/>
              </w:rPr>
            </w:pPr>
            <w:r w:rsidRPr="002471EC">
              <w:rPr>
                <w:bCs w:val="0"/>
                <w:color w:val="auto"/>
                <w:spacing w:val="-8"/>
                <w:szCs w:val="20"/>
              </w:rPr>
              <w:t xml:space="preserve">Заведующий здравпунктом - фельдшер, заведующий медпунктом - фельдшер, старшая медицинская сестра (среднее медицинское образование по специальности «Лечебное дело», имеющий </w:t>
            </w:r>
          </w:p>
          <w:p w:rsidR="001C36C8" w:rsidRPr="002471EC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pacing w:val="-8"/>
                <w:szCs w:val="20"/>
              </w:rPr>
            </w:pPr>
            <w:r w:rsidRPr="002471EC">
              <w:rPr>
                <w:bCs w:val="0"/>
                <w:color w:val="auto"/>
                <w:spacing w:val="-8"/>
                <w:szCs w:val="20"/>
              </w:rPr>
              <w:t>I квалификационную категорию)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2,3465</w:t>
            </w:r>
          </w:p>
        </w:tc>
        <w:tc>
          <w:tcPr>
            <w:tcW w:w="1183" w:type="dxa"/>
          </w:tcPr>
          <w:p w:rsidR="001C36C8" w:rsidRPr="00B32730" w:rsidRDefault="00700C13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7598</w:t>
            </w:r>
          </w:p>
        </w:tc>
      </w:tr>
      <w:tr w:rsidR="001C36C8" w:rsidRPr="00B32730" w:rsidTr="001C36C8">
        <w:tc>
          <w:tcPr>
            <w:tcW w:w="59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4</w:t>
            </w:r>
          </w:p>
        </w:tc>
        <w:tc>
          <w:tcPr>
            <w:tcW w:w="4252" w:type="dxa"/>
          </w:tcPr>
          <w:p w:rsidR="001C36C8" w:rsidRPr="002471EC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pacing w:val="-8"/>
                <w:szCs w:val="20"/>
              </w:rPr>
            </w:pPr>
            <w:r w:rsidRPr="002471EC">
              <w:rPr>
                <w:bCs w:val="0"/>
                <w:color w:val="auto"/>
                <w:spacing w:val="-8"/>
                <w:szCs w:val="20"/>
              </w:rPr>
              <w:t>Заведующий здравпунктом - фельдшер, заведующий медпунктом - фельдшер, старшая медицинская сестра (среднее медицинское образование по специальности «Лечебное дело», имеющий высшую квалификационную категорию)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2,5096</w:t>
            </w:r>
          </w:p>
        </w:tc>
        <w:tc>
          <w:tcPr>
            <w:tcW w:w="1183" w:type="dxa"/>
          </w:tcPr>
          <w:p w:rsidR="001C36C8" w:rsidRPr="00B32730" w:rsidRDefault="00700C13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8126</w:t>
            </w:r>
          </w:p>
        </w:tc>
      </w:tr>
      <w:tr w:rsidR="001C36C8" w:rsidRPr="00B32730" w:rsidTr="001C36C8">
        <w:tc>
          <w:tcPr>
            <w:tcW w:w="8900" w:type="dxa"/>
            <w:gridSpan w:val="5"/>
          </w:tcPr>
          <w:p w:rsidR="001C36C8" w:rsidRPr="002471EC" w:rsidRDefault="001C36C8" w:rsidP="001C36C8">
            <w:pPr>
              <w:widowControl w:val="0"/>
              <w:autoSpaceDE w:val="0"/>
              <w:autoSpaceDN w:val="0"/>
              <w:jc w:val="center"/>
              <w:outlineLvl w:val="2"/>
              <w:rPr>
                <w:bCs w:val="0"/>
                <w:color w:val="auto"/>
                <w:spacing w:val="-8"/>
                <w:szCs w:val="20"/>
              </w:rPr>
            </w:pPr>
            <w:r w:rsidRPr="002471EC">
              <w:rPr>
                <w:bCs w:val="0"/>
                <w:color w:val="auto"/>
                <w:spacing w:val="-8"/>
                <w:szCs w:val="20"/>
              </w:rPr>
              <w:t>Профессиональная квалификационная группа «Врачи и провизоры»</w:t>
            </w:r>
          </w:p>
        </w:tc>
      </w:tr>
      <w:tr w:rsidR="001C36C8" w:rsidRPr="00B32730" w:rsidTr="001C36C8">
        <w:tc>
          <w:tcPr>
            <w:tcW w:w="4847" w:type="dxa"/>
            <w:gridSpan w:val="2"/>
          </w:tcPr>
          <w:p w:rsidR="001C36C8" w:rsidRPr="002471EC" w:rsidRDefault="001C36C8" w:rsidP="001C36C8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pacing w:val="-8"/>
                <w:szCs w:val="20"/>
              </w:rPr>
            </w:pPr>
            <w:r w:rsidRPr="002471EC">
              <w:rPr>
                <w:bCs w:val="0"/>
                <w:color w:val="auto"/>
                <w:spacing w:val="-8"/>
                <w:szCs w:val="20"/>
              </w:rPr>
              <w:t>2 квалификационный уровень</w:t>
            </w:r>
          </w:p>
        </w:tc>
        <w:tc>
          <w:tcPr>
            <w:tcW w:w="1417" w:type="dxa"/>
          </w:tcPr>
          <w:p w:rsidR="001C36C8" w:rsidRPr="00B32730" w:rsidRDefault="00700C13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5298</w:t>
            </w:r>
          </w:p>
        </w:tc>
        <w:tc>
          <w:tcPr>
            <w:tcW w:w="145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18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</w:tr>
      <w:tr w:rsidR="001C36C8" w:rsidRPr="00B32730" w:rsidTr="001C36C8">
        <w:tc>
          <w:tcPr>
            <w:tcW w:w="59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</w:t>
            </w:r>
          </w:p>
        </w:tc>
        <w:tc>
          <w:tcPr>
            <w:tcW w:w="4252" w:type="dxa"/>
          </w:tcPr>
          <w:p w:rsidR="001C36C8" w:rsidRPr="002471EC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pacing w:val="-8"/>
                <w:szCs w:val="20"/>
              </w:rPr>
            </w:pPr>
            <w:r w:rsidRPr="002471EC">
              <w:rPr>
                <w:bCs w:val="0"/>
                <w:color w:val="auto"/>
                <w:spacing w:val="-8"/>
                <w:szCs w:val="20"/>
              </w:rPr>
              <w:t>Врач-специалист (высшее медицинское образование и документ о присвоении звания врача-специалиста, не имеющий квалификационной категории)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1,4339</w:t>
            </w:r>
          </w:p>
        </w:tc>
        <w:tc>
          <w:tcPr>
            <w:tcW w:w="1183" w:type="dxa"/>
          </w:tcPr>
          <w:p w:rsidR="001C36C8" w:rsidRPr="00B32730" w:rsidRDefault="00700C13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7597</w:t>
            </w:r>
          </w:p>
        </w:tc>
      </w:tr>
      <w:tr w:rsidR="001C36C8" w:rsidRPr="00B32730" w:rsidTr="001C36C8">
        <w:tc>
          <w:tcPr>
            <w:tcW w:w="59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</w:t>
            </w:r>
          </w:p>
        </w:tc>
        <w:tc>
          <w:tcPr>
            <w:tcW w:w="4252" w:type="dxa"/>
          </w:tcPr>
          <w:p w:rsidR="002471EC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pacing w:val="-8"/>
                <w:szCs w:val="20"/>
              </w:rPr>
            </w:pPr>
            <w:r w:rsidRPr="002471EC">
              <w:rPr>
                <w:bCs w:val="0"/>
                <w:color w:val="auto"/>
                <w:spacing w:val="-8"/>
                <w:szCs w:val="20"/>
              </w:rPr>
              <w:t xml:space="preserve">Врач-специалист (высшее медицинское образование и документ о присвоении звания врача-специалиста, имеющий      </w:t>
            </w:r>
          </w:p>
          <w:p w:rsidR="001C36C8" w:rsidRPr="002471EC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pacing w:val="-8"/>
                <w:szCs w:val="20"/>
              </w:rPr>
            </w:pPr>
            <w:r w:rsidRPr="002471EC">
              <w:rPr>
                <w:bCs w:val="0"/>
                <w:color w:val="auto"/>
                <w:spacing w:val="-8"/>
                <w:szCs w:val="20"/>
              </w:rPr>
              <w:t>II квалификационную категорию)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1,5335</w:t>
            </w:r>
          </w:p>
        </w:tc>
        <w:tc>
          <w:tcPr>
            <w:tcW w:w="1183" w:type="dxa"/>
          </w:tcPr>
          <w:p w:rsidR="001C36C8" w:rsidRPr="00B32730" w:rsidRDefault="00700C13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8124</w:t>
            </w:r>
          </w:p>
        </w:tc>
      </w:tr>
      <w:tr w:rsidR="001C36C8" w:rsidRPr="00B32730" w:rsidTr="001C36C8">
        <w:tc>
          <w:tcPr>
            <w:tcW w:w="59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3</w:t>
            </w:r>
          </w:p>
        </w:tc>
        <w:tc>
          <w:tcPr>
            <w:tcW w:w="4252" w:type="dxa"/>
          </w:tcPr>
          <w:p w:rsidR="002471EC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pacing w:val="-8"/>
                <w:szCs w:val="20"/>
              </w:rPr>
            </w:pPr>
            <w:r w:rsidRPr="002471EC">
              <w:rPr>
                <w:bCs w:val="0"/>
                <w:color w:val="auto"/>
                <w:spacing w:val="-8"/>
                <w:szCs w:val="20"/>
              </w:rPr>
              <w:t xml:space="preserve">Врач-специалист (высшее </w:t>
            </w:r>
            <w:r w:rsidRPr="002471EC">
              <w:rPr>
                <w:bCs w:val="0"/>
                <w:color w:val="auto"/>
                <w:spacing w:val="-8"/>
                <w:szCs w:val="20"/>
              </w:rPr>
              <w:lastRenderedPageBreak/>
              <w:t xml:space="preserve">медицинское образование и документ о присвоении звания врача-специалиста, имеющий       </w:t>
            </w:r>
          </w:p>
          <w:p w:rsidR="001C36C8" w:rsidRPr="002471EC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pacing w:val="-8"/>
                <w:szCs w:val="20"/>
              </w:rPr>
            </w:pPr>
            <w:r w:rsidRPr="002471EC">
              <w:rPr>
                <w:bCs w:val="0"/>
                <w:color w:val="auto"/>
                <w:spacing w:val="-8"/>
                <w:szCs w:val="20"/>
              </w:rPr>
              <w:t>I квалификационную категорию)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3" w:type="dxa"/>
          </w:tcPr>
          <w:p w:rsidR="001C36C8" w:rsidRPr="00B34784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4784">
              <w:rPr>
                <w:bCs w:val="0"/>
                <w:color w:val="auto"/>
                <w:szCs w:val="20"/>
              </w:rPr>
              <w:t>1,6666</w:t>
            </w:r>
          </w:p>
        </w:tc>
        <w:tc>
          <w:tcPr>
            <w:tcW w:w="1183" w:type="dxa"/>
          </w:tcPr>
          <w:p w:rsidR="001C36C8" w:rsidRPr="00B34784" w:rsidRDefault="001C36C8" w:rsidP="00700C13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4784">
              <w:rPr>
                <w:bCs w:val="0"/>
                <w:color w:val="auto"/>
                <w:szCs w:val="20"/>
              </w:rPr>
              <w:t>8</w:t>
            </w:r>
            <w:r w:rsidR="00700C13">
              <w:rPr>
                <w:bCs w:val="0"/>
                <w:color w:val="auto"/>
                <w:szCs w:val="20"/>
              </w:rPr>
              <w:t>830</w:t>
            </w:r>
          </w:p>
        </w:tc>
      </w:tr>
      <w:tr w:rsidR="001C36C8" w:rsidRPr="00B32730" w:rsidTr="001C36C8">
        <w:tc>
          <w:tcPr>
            <w:tcW w:w="595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lastRenderedPageBreak/>
              <w:t>4</w:t>
            </w:r>
          </w:p>
        </w:tc>
        <w:tc>
          <w:tcPr>
            <w:tcW w:w="4252" w:type="dxa"/>
          </w:tcPr>
          <w:p w:rsidR="001C36C8" w:rsidRPr="002471EC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pacing w:val="-8"/>
                <w:szCs w:val="20"/>
              </w:rPr>
            </w:pPr>
            <w:r w:rsidRPr="002471EC">
              <w:rPr>
                <w:bCs w:val="0"/>
                <w:color w:val="auto"/>
                <w:spacing w:val="-8"/>
                <w:szCs w:val="20"/>
              </w:rPr>
              <w:t>Врач-специалист (высшее медицинское образование и документ о присвоении звания врача-специалиста, имеющий высшую квалификационную категорию)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3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1,8003</w:t>
            </w:r>
          </w:p>
        </w:tc>
        <w:tc>
          <w:tcPr>
            <w:tcW w:w="1183" w:type="dxa"/>
          </w:tcPr>
          <w:p w:rsidR="001C36C8" w:rsidRPr="00B32730" w:rsidRDefault="00700C13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9538</w:t>
            </w:r>
          </w:p>
        </w:tc>
      </w:tr>
    </w:tbl>
    <w:p w:rsidR="00BB264C" w:rsidRDefault="00BB264C" w:rsidP="00BB264C">
      <w:pPr>
        <w:jc w:val="right"/>
        <w:rPr>
          <w:rStyle w:val="ae"/>
          <w:b w:val="0"/>
          <w:color w:val="auto"/>
        </w:rPr>
      </w:pPr>
      <w:bookmarkStart w:id="11" w:name="sub_10100"/>
    </w:p>
    <w:p w:rsidR="00BB264C" w:rsidRDefault="00BB264C">
      <w:pPr>
        <w:rPr>
          <w:rStyle w:val="ae"/>
          <w:b w:val="0"/>
          <w:color w:val="auto"/>
        </w:rPr>
      </w:pPr>
      <w:r>
        <w:rPr>
          <w:rStyle w:val="ae"/>
          <w:b w:val="0"/>
          <w:color w:val="auto"/>
        </w:rPr>
        <w:br w:type="page"/>
      </w:r>
    </w:p>
    <w:p w:rsidR="0027655A" w:rsidRPr="0027655A" w:rsidRDefault="0027655A" w:rsidP="0027655A">
      <w:pPr>
        <w:jc w:val="right"/>
        <w:rPr>
          <w:bCs w:val="0"/>
          <w:color w:val="auto"/>
        </w:rPr>
      </w:pPr>
      <w:r w:rsidRPr="0027655A">
        <w:rPr>
          <w:bCs w:val="0"/>
          <w:color w:val="auto"/>
        </w:rPr>
        <w:lastRenderedPageBreak/>
        <w:t xml:space="preserve">Приложение № </w:t>
      </w:r>
      <w:r>
        <w:rPr>
          <w:bCs w:val="0"/>
          <w:color w:val="auto"/>
        </w:rPr>
        <w:t>5</w:t>
      </w:r>
      <w:r w:rsidRPr="0027655A">
        <w:rPr>
          <w:bCs w:val="0"/>
          <w:color w:val="auto"/>
        </w:rPr>
        <w:t xml:space="preserve"> </w:t>
      </w:r>
    </w:p>
    <w:p w:rsidR="0027655A" w:rsidRDefault="0027655A" w:rsidP="0027655A">
      <w:pPr>
        <w:jc w:val="right"/>
        <w:rPr>
          <w:rStyle w:val="ae"/>
          <w:b w:val="0"/>
          <w:color w:val="auto"/>
        </w:rPr>
      </w:pPr>
      <w:r w:rsidRPr="0027655A">
        <w:rPr>
          <w:bCs w:val="0"/>
          <w:color w:val="auto"/>
        </w:rPr>
        <w:t>к постановлению</w:t>
      </w:r>
      <w:r w:rsidRPr="0027655A">
        <w:rPr>
          <w:bCs w:val="0"/>
          <w:color w:val="auto"/>
        </w:rPr>
        <w:br/>
        <w:t xml:space="preserve">Администрации Таштагольского </w:t>
      </w:r>
      <w:r w:rsidRPr="0027655A">
        <w:rPr>
          <w:bCs w:val="0"/>
          <w:color w:val="auto"/>
        </w:rPr>
        <w:br/>
        <w:t>муниципального района</w:t>
      </w:r>
      <w:r w:rsidRPr="0027655A">
        <w:rPr>
          <w:bCs w:val="0"/>
          <w:color w:val="auto"/>
        </w:rPr>
        <w:br/>
        <w:t>от __ ________ 20</w:t>
      </w:r>
      <w:r w:rsidR="003D71D9">
        <w:rPr>
          <w:bCs w:val="0"/>
          <w:color w:val="auto"/>
        </w:rPr>
        <w:t>20</w:t>
      </w:r>
      <w:bookmarkStart w:id="12" w:name="_GoBack"/>
      <w:bookmarkEnd w:id="12"/>
      <w:r w:rsidRPr="0027655A">
        <w:rPr>
          <w:bCs w:val="0"/>
          <w:color w:val="auto"/>
        </w:rPr>
        <w:t xml:space="preserve"> г. N ____</w:t>
      </w:r>
    </w:p>
    <w:p w:rsidR="0027655A" w:rsidRDefault="0027655A">
      <w:pPr>
        <w:rPr>
          <w:rStyle w:val="ae"/>
          <w:b w:val="0"/>
          <w:color w:val="auto"/>
        </w:rPr>
      </w:pPr>
    </w:p>
    <w:p w:rsidR="00BB264C" w:rsidRPr="00BB264C" w:rsidRDefault="00BB264C" w:rsidP="00BB264C">
      <w:pPr>
        <w:jc w:val="right"/>
        <w:rPr>
          <w:b/>
        </w:rPr>
      </w:pPr>
      <w:r w:rsidRPr="00BB264C">
        <w:rPr>
          <w:rStyle w:val="ae"/>
          <w:b w:val="0"/>
          <w:color w:val="auto"/>
        </w:rPr>
        <w:t>Приложение N 10</w:t>
      </w:r>
      <w:r w:rsidRPr="00BB264C">
        <w:rPr>
          <w:rStyle w:val="ae"/>
          <w:b w:val="0"/>
          <w:color w:val="auto"/>
        </w:rPr>
        <w:br/>
        <w:t xml:space="preserve">к </w:t>
      </w:r>
      <w:r w:rsidRPr="00BB264C">
        <w:rPr>
          <w:rStyle w:val="ad"/>
          <w:b w:val="0"/>
          <w:color w:val="auto"/>
        </w:rPr>
        <w:t>Примерному положению</w:t>
      </w:r>
      <w:r w:rsidRPr="00BB264C">
        <w:rPr>
          <w:rStyle w:val="ae"/>
          <w:b w:val="0"/>
          <w:color w:val="auto"/>
        </w:rPr>
        <w:br/>
        <w:t>об оплате труда работников</w:t>
      </w:r>
      <w:r w:rsidRPr="00BB264C">
        <w:rPr>
          <w:rStyle w:val="ae"/>
          <w:b w:val="0"/>
          <w:color w:val="auto"/>
        </w:rPr>
        <w:br/>
        <w:t>муниципальных образовательных</w:t>
      </w:r>
      <w:r w:rsidRPr="00BB264C">
        <w:rPr>
          <w:rStyle w:val="ae"/>
          <w:b w:val="0"/>
          <w:color w:val="auto"/>
        </w:rPr>
        <w:br/>
        <w:t>учреждений Таштагольского</w:t>
      </w:r>
      <w:r w:rsidRPr="00BB264C">
        <w:rPr>
          <w:rStyle w:val="ae"/>
          <w:b w:val="0"/>
          <w:color w:val="auto"/>
        </w:rPr>
        <w:br/>
        <w:t>муниципального района</w:t>
      </w:r>
    </w:p>
    <w:bookmarkEnd w:id="11"/>
    <w:p w:rsidR="001C36C8" w:rsidRPr="00B32730" w:rsidRDefault="001C36C8" w:rsidP="001C36C8">
      <w:pPr>
        <w:widowControl w:val="0"/>
        <w:autoSpaceDE w:val="0"/>
        <w:autoSpaceDN w:val="0"/>
        <w:jc w:val="both"/>
        <w:rPr>
          <w:bCs w:val="0"/>
          <w:color w:val="auto"/>
          <w:szCs w:val="20"/>
        </w:rPr>
      </w:pPr>
    </w:p>
    <w:p w:rsidR="001C36C8" w:rsidRPr="00B32730" w:rsidRDefault="001C36C8" w:rsidP="001C36C8">
      <w:pPr>
        <w:widowControl w:val="0"/>
        <w:autoSpaceDE w:val="0"/>
        <w:autoSpaceDN w:val="0"/>
        <w:jc w:val="center"/>
        <w:rPr>
          <w:bCs w:val="0"/>
          <w:color w:val="auto"/>
          <w:szCs w:val="20"/>
        </w:rPr>
      </w:pPr>
      <w:bookmarkStart w:id="13" w:name="P2058"/>
      <w:bookmarkEnd w:id="13"/>
      <w:r>
        <w:rPr>
          <w:bCs w:val="0"/>
          <w:color w:val="auto"/>
          <w:szCs w:val="20"/>
        </w:rPr>
        <w:t>П</w:t>
      </w:r>
      <w:r w:rsidRPr="00B32730">
        <w:rPr>
          <w:bCs w:val="0"/>
          <w:color w:val="auto"/>
          <w:szCs w:val="20"/>
        </w:rPr>
        <w:t>рофессиональные квалификационные группы</w:t>
      </w:r>
    </w:p>
    <w:p w:rsidR="001C36C8" w:rsidRPr="00B32730" w:rsidRDefault="001C36C8" w:rsidP="001C36C8">
      <w:pPr>
        <w:widowControl w:val="0"/>
        <w:autoSpaceDE w:val="0"/>
        <w:autoSpaceDN w:val="0"/>
        <w:jc w:val="center"/>
        <w:rPr>
          <w:bCs w:val="0"/>
          <w:color w:val="auto"/>
          <w:szCs w:val="20"/>
        </w:rPr>
      </w:pPr>
      <w:r w:rsidRPr="00B32730">
        <w:rPr>
          <w:bCs w:val="0"/>
          <w:color w:val="auto"/>
          <w:szCs w:val="20"/>
        </w:rPr>
        <w:t>профессий рабочих в сфере образования</w:t>
      </w:r>
    </w:p>
    <w:p w:rsidR="001C36C8" w:rsidRPr="00B32730" w:rsidRDefault="001C36C8" w:rsidP="001C36C8">
      <w:pPr>
        <w:widowControl w:val="0"/>
        <w:autoSpaceDE w:val="0"/>
        <w:autoSpaceDN w:val="0"/>
        <w:jc w:val="both"/>
        <w:rPr>
          <w:bCs w:val="0"/>
          <w:color w:val="auto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6"/>
        <w:gridCol w:w="4252"/>
        <w:gridCol w:w="1417"/>
        <w:gridCol w:w="1452"/>
        <w:gridCol w:w="1417"/>
      </w:tblGrid>
      <w:tr w:rsidR="001C36C8" w:rsidRPr="00B32730" w:rsidTr="001C36C8">
        <w:tc>
          <w:tcPr>
            <w:tcW w:w="596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№</w:t>
            </w:r>
            <w:r w:rsidRPr="00B32730">
              <w:rPr>
                <w:bCs w:val="0"/>
                <w:color w:val="auto"/>
                <w:szCs w:val="20"/>
              </w:rPr>
              <w:t xml:space="preserve"> п/п</w:t>
            </w:r>
          </w:p>
        </w:tc>
        <w:tc>
          <w:tcPr>
            <w:tcW w:w="4252" w:type="dxa"/>
          </w:tcPr>
          <w:p w:rsidR="001C36C8" w:rsidRPr="00B32730" w:rsidRDefault="00C20B35" w:rsidP="00C20B35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Наименование профессий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 xml:space="preserve">Оклад по </w:t>
            </w:r>
            <w:proofErr w:type="spellStart"/>
            <w:r>
              <w:rPr>
                <w:bCs w:val="0"/>
                <w:color w:val="auto"/>
                <w:szCs w:val="20"/>
              </w:rPr>
              <w:t>професси-</w:t>
            </w:r>
            <w:r w:rsidRPr="00B32730">
              <w:rPr>
                <w:bCs w:val="0"/>
                <w:color w:val="auto"/>
                <w:szCs w:val="20"/>
              </w:rPr>
              <w:t>онально-квалифи</w:t>
            </w:r>
            <w:r>
              <w:rPr>
                <w:bCs w:val="0"/>
                <w:color w:val="auto"/>
                <w:szCs w:val="20"/>
              </w:rPr>
              <w:t>-</w:t>
            </w:r>
            <w:r w:rsidRPr="00B32730">
              <w:rPr>
                <w:bCs w:val="0"/>
                <w:color w:val="auto"/>
                <w:szCs w:val="20"/>
              </w:rPr>
              <w:t>кационной</w:t>
            </w:r>
            <w:proofErr w:type="spellEnd"/>
            <w:r w:rsidRPr="00B32730">
              <w:rPr>
                <w:bCs w:val="0"/>
                <w:color w:val="auto"/>
                <w:szCs w:val="20"/>
              </w:rPr>
              <w:t xml:space="preserve"> группе, руб.</w:t>
            </w:r>
          </w:p>
        </w:tc>
        <w:tc>
          <w:tcPr>
            <w:tcW w:w="14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proofErr w:type="spellStart"/>
            <w:r w:rsidRPr="00B32730">
              <w:rPr>
                <w:bCs w:val="0"/>
                <w:color w:val="auto"/>
                <w:szCs w:val="20"/>
              </w:rPr>
              <w:t>Повышаю</w:t>
            </w:r>
            <w:r>
              <w:rPr>
                <w:bCs w:val="0"/>
                <w:color w:val="auto"/>
                <w:szCs w:val="20"/>
              </w:rPr>
              <w:t>-</w:t>
            </w:r>
            <w:r w:rsidRPr="00B32730">
              <w:rPr>
                <w:bCs w:val="0"/>
                <w:color w:val="auto"/>
                <w:szCs w:val="20"/>
              </w:rPr>
              <w:t>щий</w:t>
            </w:r>
            <w:proofErr w:type="spellEnd"/>
            <w:r w:rsidRPr="00B32730">
              <w:rPr>
                <w:bCs w:val="0"/>
                <w:color w:val="auto"/>
                <w:szCs w:val="20"/>
              </w:rPr>
              <w:t xml:space="preserve"> </w:t>
            </w:r>
            <w:proofErr w:type="spellStart"/>
            <w:r w:rsidRPr="00B32730">
              <w:rPr>
                <w:bCs w:val="0"/>
                <w:color w:val="auto"/>
                <w:szCs w:val="20"/>
              </w:rPr>
              <w:t>коэффици</w:t>
            </w:r>
            <w:r>
              <w:rPr>
                <w:bCs w:val="0"/>
                <w:color w:val="auto"/>
                <w:szCs w:val="20"/>
              </w:rPr>
              <w:t>-</w:t>
            </w:r>
            <w:r w:rsidRPr="00B32730">
              <w:rPr>
                <w:bCs w:val="0"/>
                <w:color w:val="auto"/>
                <w:szCs w:val="20"/>
              </w:rPr>
              <w:t>ент</w:t>
            </w:r>
            <w:proofErr w:type="spellEnd"/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 xml:space="preserve">Оклад, </w:t>
            </w:r>
            <w:proofErr w:type="spellStart"/>
            <w:r w:rsidRPr="00B32730">
              <w:rPr>
                <w:bCs w:val="0"/>
                <w:color w:val="auto"/>
                <w:szCs w:val="20"/>
              </w:rPr>
              <w:t>должност</w:t>
            </w:r>
            <w:r>
              <w:rPr>
                <w:bCs w:val="0"/>
                <w:color w:val="auto"/>
                <w:szCs w:val="20"/>
              </w:rPr>
              <w:t>-</w:t>
            </w:r>
            <w:r w:rsidRPr="00B32730">
              <w:rPr>
                <w:bCs w:val="0"/>
                <w:color w:val="auto"/>
                <w:szCs w:val="20"/>
              </w:rPr>
              <w:t>ной</w:t>
            </w:r>
            <w:proofErr w:type="spellEnd"/>
            <w:r w:rsidRPr="00B32730">
              <w:rPr>
                <w:bCs w:val="0"/>
                <w:color w:val="auto"/>
                <w:szCs w:val="20"/>
              </w:rPr>
              <w:t xml:space="preserve"> оклад (ставка), руб.</w:t>
            </w:r>
          </w:p>
        </w:tc>
      </w:tr>
      <w:tr w:rsidR="001C36C8" w:rsidRPr="00B32730" w:rsidTr="001C36C8">
        <w:tc>
          <w:tcPr>
            <w:tcW w:w="596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</w:t>
            </w:r>
          </w:p>
        </w:tc>
        <w:tc>
          <w:tcPr>
            <w:tcW w:w="42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3</w:t>
            </w:r>
          </w:p>
        </w:tc>
        <w:tc>
          <w:tcPr>
            <w:tcW w:w="14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4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5</w:t>
            </w:r>
          </w:p>
        </w:tc>
      </w:tr>
      <w:tr w:rsidR="001C36C8" w:rsidRPr="00B32730" w:rsidTr="001C36C8">
        <w:tc>
          <w:tcPr>
            <w:tcW w:w="9134" w:type="dxa"/>
            <w:gridSpan w:val="5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outlineLvl w:val="2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Профессиональная квалификационная группа первого уровня</w:t>
            </w:r>
          </w:p>
        </w:tc>
      </w:tr>
      <w:tr w:rsidR="001C36C8" w:rsidRPr="00B32730" w:rsidTr="001C36C8">
        <w:tc>
          <w:tcPr>
            <w:tcW w:w="4848" w:type="dxa"/>
            <w:gridSpan w:val="2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 квалификационный уровень</w:t>
            </w:r>
          </w:p>
        </w:tc>
        <w:tc>
          <w:tcPr>
            <w:tcW w:w="1417" w:type="dxa"/>
          </w:tcPr>
          <w:p w:rsidR="001C36C8" w:rsidRPr="00B32730" w:rsidRDefault="001C36C8" w:rsidP="00700C13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2</w:t>
            </w:r>
            <w:r w:rsidR="00700C13">
              <w:rPr>
                <w:bCs w:val="0"/>
                <w:color w:val="auto"/>
                <w:szCs w:val="20"/>
              </w:rPr>
              <w:t>944</w:t>
            </w:r>
          </w:p>
        </w:tc>
        <w:tc>
          <w:tcPr>
            <w:tcW w:w="14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</w:tr>
      <w:tr w:rsidR="001C36C8" w:rsidRPr="00B32730" w:rsidTr="001C36C8">
        <w:tc>
          <w:tcPr>
            <w:tcW w:w="596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</w:t>
            </w:r>
          </w:p>
        </w:tc>
        <w:tc>
          <w:tcPr>
            <w:tcW w:w="42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 xml:space="preserve">Наименования профессий рабочих, по которым предусмотрено присвоение 1 разряда работ в соответствии с Единым тарифно-квалификационным </w:t>
            </w:r>
            <w:hyperlink r:id="rId9" w:history="1">
              <w:r w:rsidRPr="00B32730">
                <w:rPr>
                  <w:bCs w:val="0"/>
                  <w:color w:val="auto"/>
                  <w:szCs w:val="20"/>
                </w:rPr>
                <w:t>справочником</w:t>
              </w:r>
            </w:hyperlink>
            <w:r w:rsidRPr="00B32730">
              <w:rPr>
                <w:bCs w:val="0"/>
                <w:color w:val="auto"/>
                <w:szCs w:val="20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1,1998</w:t>
            </w:r>
          </w:p>
        </w:tc>
        <w:tc>
          <w:tcPr>
            <w:tcW w:w="1417" w:type="dxa"/>
          </w:tcPr>
          <w:p w:rsidR="001C36C8" w:rsidRPr="00B32730" w:rsidRDefault="001C36C8" w:rsidP="00700C13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3</w:t>
            </w:r>
            <w:r w:rsidR="00700C13">
              <w:rPr>
                <w:bCs w:val="0"/>
                <w:color w:val="auto"/>
                <w:szCs w:val="20"/>
              </w:rPr>
              <w:t>532</w:t>
            </w:r>
          </w:p>
        </w:tc>
      </w:tr>
      <w:tr w:rsidR="001C36C8" w:rsidRPr="00B32730" w:rsidTr="001C36C8">
        <w:tc>
          <w:tcPr>
            <w:tcW w:w="596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</w:t>
            </w:r>
          </w:p>
        </w:tc>
        <w:tc>
          <w:tcPr>
            <w:tcW w:w="42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 xml:space="preserve">Наименования профессий рабочих, по которым предусмотрено присвоение 2 разряда работ в соответствии с Единым тарифно-квалификационным </w:t>
            </w:r>
            <w:hyperlink r:id="rId10" w:history="1">
              <w:r w:rsidRPr="00B32730">
                <w:rPr>
                  <w:bCs w:val="0"/>
                  <w:color w:val="auto"/>
                  <w:szCs w:val="20"/>
                </w:rPr>
                <w:t>справочником</w:t>
              </w:r>
            </w:hyperlink>
            <w:r w:rsidRPr="00B32730">
              <w:rPr>
                <w:bCs w:val="0"/>
                <w:color w:val="auto"/>
                <w:szCs w:val="20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1,2597</w:t>
            </w:r>
          </w:p>
        </w:tc>
        <w:tc>
          <w:tcPr>
            <w:tcW w:w="1417" w:type="dxa"/>
          </w:tcPr>
          <w:p w:rsidR="001C36C8" w:rsidRPr="00B32730" w:rsidRDefault="001C36C8" w:rsidP="00700C13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3</w:t>
            </w:r>
            <w:r w:rsidR="00700C13">
              <w:rPr>
                <w:bCs w:val="0"/>
                <w:color w:val="auto"/>
                <w:szCs w:val="20"/>
              </w:rPr>
              <w:t>709</w:t>
            </w:r>
          </w:p>
        </w:tc>
      </w:tr>
      <w:tr w:rsidR="001C36C8" w:rsidRPr="00B32730" w:rsidTr="001C36C8">
        <w:tc>
          <w:tcPr>
            <w:tcW w:w="596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lastRenderedPageBreak/>
              <w:t>3</w:t>
            </w:r>
          </w:p>
        </w:tc>
        <w:tc>
          <w:tcPr>
            <w:tcW w:w="42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 xml:space="preserve">Наименования профессий рабочих, по которым предусмотрено присвоение 3 разряда работ в соответствии с Единым тарифно-квалификационным </w:t>
            </w:r>
            <w:hyperlink r:id="rId11" w:history="1">
              <w:r w:rsidRPr="00B32730">
                <w:rPr>
                  <w:bCs w:val="0"/>
                  <w:color w:val="auto"/>
                  <w:szCs w:val="20"/>
                </w:rPr>
                <w:t>справочником</w:t>
              </w:r>
            </w:hyperlink>
            <w:r w:rsidRPr="00B32730">
              <w:rPr>
                <w:bCs w:val="0"/>
                <w:color w:val="auto"/>
                <w:szCs w:val="20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1,3196</w:t>
            </w:r>
          </w:p>
        </w:tc>
        <w:tc>
          <w:tcPr>
            <w:tcW w:w="1417" w:type="dxa"/>
          </w:tcPr>
          <w:p w:rsidR="001C36C8" w:rsidRPr="00B32730" w:rsidRDefault="001C36C8" w:rsidP="00700C13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3</w:t>
            </w:r>
            <w:r w:rsidR="00700C13">
              <w:rPr>
                <w:bCs w:val="0"/>
                <w:color w:val="auto"/>
                <w:szCs w:val="20"/>
              </w:rPr>
              <w:t>885</w:t>
            </w:r>
          </w:p>
        </w:tc>
      </w:tr>
      <w:tr w:rsidR="001C36C8" w:rsidRPr="00B32730" w:rsidTr="001C36C8">
        <w:tc>
          <w:tcPr>
            <w:tcW w:w="4848" w:type="dxa"/>
            <w:gridSpan w:val="2"/>
            <w:vAlign w:val="center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 квалификационный уровень</w:t>
            </w:r>
          </w:p>
        </w:tc>
        <w:tc>
          <w:tcPr>
            <w:tcW w:w="1417" w:type="dxa"/>
            <w:vAlign w:val="center"/>
          </w:tcPr>
          <w:p w:rsidR="001C36C8" w:rsidRPr="00B32730" w:rsidRDefault="001C36C8" w:rsidP="00700C13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2</w:t>
            </w:r>
            <w:r w:rsidR="00700C13">
              <w:rPr>
                <w:bCs w:val="0"/>
                <w:color w:val="auto"/>
                <w:szCs w:val="20"/>
              </w:rPr>
              <w:t>944</w:t>
            </w:r>
          </w:p>
        </w:tc>
        <w:tc>
          <w:tcPr>
            <w:tcW w:w="1452" w:type="dxa"/>
            <w:vAlign w:val="center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</w:tr>
      <w:tr w:rsidR="001C36C8" w:rsidRPr="00B32730" w:rsidTr="001C36C8">
        <w:tc>
          <w:tcPr>
            <w:tcW w:w="596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</w:p>
        </w:tc>
        <w:tc>
          <w:tcPr>
            <w:tcW w:w="42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 xml:space="preserve">Профессии рабочих, отнесенные к 1 квалификационному уровню, при выполнении работ по профессии с производным названием </w:t>
            </w:r>
            <w:r>
              <w:rPr>
                <w:bCs w:val="0"/>
                <w:color w:val="auto"/>
                <w:szCs w:val="20"/>
              </w:rPr>
              <w:t>«старший»</w:t>
            </w:r>
            <w:r w:rsidRPr="00B32730">
              <w:rPr>
                <w:bCs w:val="0"/>
                <w:color w:val="auto"/>
                <w:szCs w:val="20"/>
              </w:rPr>
              <w:t xml:space="preserve"> (старший по смене)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1,3800</w:t>
            </w:r>
          </w:p>
        </w:tc>
        <w:tc>
          <w:tcPr>
            <w:tcW w:w="1417" w:type="dxa"/>
          </w:tcPr>
          <w:p w:rsidR="001C36C8" w:rsidRPr="00B32730" w:rsidRDefault="00700C13" w:rsidP="00700C13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4063</w:t>
            </w:r>
          </w:p>
        </w:tc>
      </w:tr>
      <w:tr w:rsidR="001C36C8" w:rsidRPr="00B32730" w:rsidTr="001C36C8">
        <w:tc>
          <w:tcPr>
            <w:tcW w:w="9134" w:type="dxa"/>
            <w:gridSpan w:val="5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outlineLvl w:val="2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Профессиональная квалификационная группа второго уровня</w:t>
            </w:r>
          </w:p>
        </w:tc>
      </w:tr>
      <w:tr w:rsidR="001C36C8" w:rsidRPr="00B32730" w:rsidTr="001C36C8">
        <w:tc>
          <w:tcPr>
            <w:tcW w:w="4848" w:type="dxa"/>
            <w:gridSpan w:val="2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 квалификационный уровень</w:t>
            </w:r>
          </w:p>
        </w:tc>
        <w:tc>
          <w:tcPr>
            <w:tcW w:w="1417" w:type="dxa"/>
          </w:tcPr>
          <w:p w:rsidR="001C36C8" w:rsidRPr="00B32730" w:rsidRDefault="00700C13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3238</w:t>
            </w:r>
          </w:p>
        </w:tc>
        <w:tc>
          <w:tcPr>
            <w:tcW w:w="14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</w:tr>
      <w:tr w:rsidR="001C36C8" w:rsidRPr="00B32730" w:rsidTr="001C36C8">
        <w:tc>
          <w:tcPr>
            <w:tcW w:w="596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</w:t>
            </w:r>
          </w:p>
        </w:tc>
        <w:tc>
          <w:tcPr>
            <w:tcW w:w="42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 xml:space="preserve">Наименования профессий рабочих, по которым предусмотрено присвоение 4 квалификационного разряда в соответствии с Единым тарифно-квалификационным </w:t>
            </w:r>
            <w:hyperlink r:id="rId12" w:history="1">
              <w:r w:rsidRPr="00B32730">
                <w:rPr>
                  <w:bCs w:val="0"/>
                  <w:color w:val="auto"/>
                  <w:szCs w:val="20"/>
                </w:rPr>
                <w:t>справочником</w:t>
              </w:r>
            </w:hyperlink>
            <w:r w:rsidRPr="00B32730">
              <w:rPr>
                <w:bCs w:val="0"/>
                <w:color w:val="auto"/>
                <w:szCs w:val="20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1,2545</w:t>
            </w:r>
          </w:p>
        </w:tc>
        <w:tc>
          <w:tcPr>
            <w:tcW w:w="1417" w:type="dxa"/>
          </w:tcPr>
          <w:p w:rsidR="001C36C8" w:rsidRPr="00B32730" w:rsidRDefault="00700C13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4062</w:t>
            </w:r>
          </w:p>
        </w:tc>
      </w:tr>
      <w:tr w:rsidR="001C36C8" w:rsidRPr="00B32730" w:rsidTr="001C36C8">
        <w:tc>
          <w:tcPr>
            <w:tcW w:w="596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</w:t>
            </w:r>
          </w:p>
        </w:tc>
        <w:tc>
          <w:tcPr>
            <w:tcW w:w="42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 xml:space="preserve">Наименования профессий рабочих, по которым предусмотрено присвоение 5 квалификационного разряда в соответствии с Единым тарифно-квалификационным </w:t>
            </w:r>
            <w:hyperlink r:id="rId13" w:history="1">
              <w:r w:rsidRPr="00B32730">
                <w:rPr>
                  <w:bCs w:val="0"/>
                  <w:color w:val="auto"/>
                  <w:szCs w:val="20"/>
                </w:rPr>
                <w:t>справочником</w:t>
              </w:r>
            </w:hyperlink>
            <w:r w:rsidRPr="00B32730">
              <w:rPr>
                <w:bCs w:val="0"/>
                <w:color w:val="auto"/>
                <w:szCs w:val="20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1,3638</w:t>
            </w:r>
          </w:p>
        </w:tc>
        <w:tc>
          <w:tcPr>
            <w:tcW w:w="1417" w:type="dxa"/>
          </w:tcPr>
          <w:p w:rsidR="001C36C8" w:rsidRPr="00B32730" w:rsidRDefault="001C36C8" w:rsidP="00700C13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4</w:t>
            </w:r>
            <w:r w:rsidR="00700C13">
              <w:rPr>
                <w:bCs w:val="0"/>
                <w:color w:val="auto"/>
                <w:szCs w:val="20"/>
              </w:rPr>
              <w:t>416</w:t>
            </w:r>
          </w:p>
        </w:tc>
      </w:tr>
      <w:tr w:rsidR="001C36C8" w:rsidRPr="00B32730" w:rsidTr="001C36C8">
        <w:tc>
          <w:tcPr>
            <w:tcW w:w="4848" w:type="dxa"/>
            <w:gridSpan w:val="2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 квалификационный уровень</w:t>
            </w:r>
          </w:p>
        </w:tc>
        <w:tc>
          <w:tcPr>
            <w:tcW w:w="1417" w:type="dxa"/>
          </w:tcPr>
          <w:p w:rsidR="001C36C8" w:rsidRPr="00B32730" w:rsidRDefault="00700C13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3238</w:t>
            </w:r>
          </w:p>
        </w:tc>
        <w:tc>
          <w:tcPr>
            <w:tcW w:w="14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</w:p>
        </w:tc>
      </w:tr>
      <w:tr w:rsidR="001C36C8" w:rsidRPr="00B32730" w:rsidTr="001C36C8">
        <w:tc>
          <w:tcPr>
            <w:tcW w:w="596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</w:t>
            </w:r>
          </w:p>
        </w:tc>
        <w:tc>
          <w:tcPr>
            <w:tcW w:w="4252" w:type="dxa"/>
          </w:tcPr>
          <w:p w:rsidR="001C36C8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 xml:space="preserve">Наименования профессий рабочих, по которым предусмотрено присвоение  </w:t>
            </w:r>
          </w:p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 xml:space="preserve">6 </w:t>
            </w:r>
            <w:r w:rsidRPr="00B32730">
              <w:rPr>
                <w:bCs w:val="0"/>
                <w:color w:val="auto"/>
                <w:szCs w:val="20"/>
              </w:rPr>
              <w:t xml:space="preserve">квалификационного разряда в соответствии с Единым тарифно-квалификационным </w:t>
            </w:r>
            <w:hyperlink r:id="rId14" w:history="1">
              <w:r w:rsidRPr="00B32730">
                <w:rPr>
                  <w:bCs w:val="0"/>
                  <w:color w:val="auto"/>
                  <w:szCs w:val="20"/>
                </w:rPr>
                <w:t>справочником</w:t>
              </w:r>
            </w:hyperlink>
            <w:r w:rsidRPr="00B32730">
              <w:rPr>
                <w:bCs w:val="0"/>
                <w:color w:val="auto"/>
                <w:szCs w:val="20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1,4728</w:t>
            </w:r>
          </w:p>
        </w:tc>
        <w:tc>
          <w:tcPr>
            <w:tcW w:w="1417" w:type="dxa"/>
          </w:tcPr>
          <w:p w:rsidR="001C36C8" w:rsidRPr="00B32730" w:rsidRDefault="001C36C8" w:rsidP="00700C13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4</w:t>
            </w:r>
            <w:r w:rsidR="00700C13">
              <w:rPr>
                <w:bCs w:val="0"/>
                <w:color w:val="auto"/>
                <w:szCs w:val="20"/>
              </w:rPr>
              <w:t>769</w:t>
            </w:r>
          </w:p>
        </w:tc>
      </w:tr>
      <w:tr w:rsidR="001C36C8" w:rsidRPr="00B32730" w:rsidTr="001C36C8">
        <w:tc>
          <w:tcPr>
            <w:tcW w:w="596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lastRenderedPageBreak/>
              <w:t>2</w:t>
            </w:r>
          </w:p>
        </w:tc>
        <w:tc>
          <w:tcPr>
            <w:tcW w:w="42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 xml:space="preserve">Наименования профессий рабочих, по которым предусмотрено присвоение 7 квалификационного разряда в соответствии с Единым тарифно-квалификационным </w:t>
            </w:r>
            <w:hyperlink r:id="rId15" w:history="1">
              <w:r w:rsidRPr="00B32730">
                <w:rPr>
                  <w:bCs w:val="0"/>
                  <w:color w:val="auto"/>
                  <w:szCs w:val="20"/>
                </w:rPr>
                <w:t>справочником</w:t>
              </w:r>
            </w:hyperlink>
            <w:r w:rsidRPr="00B32730">
              <w:rPr>
                <w:bCs w:val="0"/>
                <w:color w:val="auto"/>
                <w:szCs w:val="20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1,6362</w:t>
            </w:r>
          </w:p>
        </w:tc>
        <w:tc>
          <w:tcPr>
            <w:tcW w:w="1417" w:type="dxa"/>
          </w:tcPr>
          <w:p w:rsidR="001C36C8" w:rsidRPr="00B32730" w:rsidRDefault="00700C13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5298</w:t>
            </w:r>
          </w:p>
        </w:tc>
      </w:tr>
      <w:tr w:rsidR="001C36C8" w:rsidRPr="00B32730" w:rsidTr="001C36C8">
        <w:tc>
          <w:tcPr>
            <w:tcW w:w="4848" w:type="dxa"/>
            <w:gridSpan w:val="2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3 квалификационный уровень</w:t>
            </w:r>
          </w:p>
        </w:tc>
        <w:tc>
          <w:tcPr>
            <w:tcW w:w="1417" w:type="dxa"/>
          </w:tcPr>
          <w:p w:rsidR="001C36C8" w:rsidRPr="00B32730" w:rsidRDefault="00700C13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3238</w:t>
            </w:r>
          </w:p>
        </w:tc>
        <w:tc>
          <w:tcPr>
            <w:tcW w:w="14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</w:tr>
      <w:tr w:rsidR="001C36C8" w:rsidRPr="00B32730" w:rsidTr="001C36C8">
        <w:tc>
          <w:tcPr>
            <w:tcW w:w="596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</w:p>
        </w:tc>
        <w:tc>
          <w:tcPr>
            <w:tcW w:w="42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 xml:space="preserve">Наименования профессий рабочих, по которым предусмотрено присвоение 8 квалификационного разряда в соответствии с Единым тарифно-квалификационным </w:t>
            </w:r>
            <w:hyperlink r:id="rId16" w:history="1">
              <w:r w:rsidRPr="00B32730">
                <w:rPr>
                  <w:bCs w:val="0"/>
                  <w:color w:val="auto"/>
                  <w:szCs w:val="20"/>
                </w:rPr>
                <w:t>справочником</w:t>
              </w:r>
            </w:hyperlink>
            <w:r w:rsidRPr="00B32730">
              <w:rPr>
                <w:bCs w:val="0"/>
                <w:color w:val="auto"/>
                <w:szCs w:val="20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1,8000</w:t>
            </w:r>
          </w:p>
        </w:tc>
        <w:tc>
          <w:tcPr>
            <w:tcW w:w="1417" w:type="dxa"/>
          </w:tcPr>
          <w:p w:rsidR="001C36C8" w:rsidRPr="00B32730" w:rsidRDefault="001C36C8" w:rsidP="00700C13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5</w:t>
            </w:r>
            <w:r w:rsidR="00700C13">
              <w:rPr>
                <w:bCs w:val="0"/>
                <w:color w:val="auto"/>
                <w:szCs w:val="20"/>
              </w:rPr>
              <w:t>828</w:t>
            </w:r>
          </w:p>
        </w:tc>
      </w:tr>
      <w:tr w:rsidR="001C36C8" w:rsidRPr="00B32730" w:rsidTr="001C36C8">
        <w:tc>
          <w:tcPr>
            <w:tcW w:w="4848" w:type="dxa"/>
            <w:gridSpan w:val="2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4 квалификационный уровень</w:t>
            </w:r>
          </w:p>
        </w:tc>
        <w:tc>
          <w:tcPr>
            <w:tcW w:w="1417" w:type="dxa"/>
          </w:tcPr>
          <w:p w:rsidR="001C36C8" w:rsidRPr="00B32730" w:rsidRDefault="00700C13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3238</w:t>
            </w:r>
          </w:p>
        </w:tc>
        <w:tc>
          <w:tcPr>
            <w:tcW w:w="14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</w:tr>
      <w:tr w:rsidR="001C36C8" w:rsidRPr="00B32730" w:rsidTr="001C36C8">
        <w:tc>
          <w:tcPr>
            <w:tcW w:w="596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</w:t>
            </w:r>
          </w:p>
        </w:tc>
        <w:tc>
          <w:tcPr>
            <w:tcW w:w="42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выполняющие важные и ответственные работы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1,9638</w:t>
            </w:r>
          </w:p>
        </w:tc>
        <w:tc>
          <w:tcPr>
            <w:tcW w:w="1417" w:type="dxa"/>
          </w:tcPr>
          <w:p w:rsidR="001C36C8" w:rsidRPr="00B32730" w:rsidRDefault="00700C13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6359</w:t>
            </w:r>
          </w:p>
        </w:tc>
      </w:tr>
      <w:tr w:rsidR="001C36C8" w:rsidRPr="00B32730" w:rsidTr="001C36C8">
        <w:tc>
          <w:tcPr>
            <w:tcW w:w="596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</w:t>
            </w:r>
          </w:p>
        </w:tc>
        <w:tc>
          <w:tcPr>
            <w:tcW w:w="42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выполняющие важные (особо важные) и ответственные (особо ответственные) работы</w:t>
            </w:r>
          </w:p>
        </w:tc>
        <w:tc>
          <w:tcPr>
            <w:tcW w:w="1417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</w:p>
        </w:tc>
        <w:tc>
          <w:tcPr>
            <w:tcW w:w="1452" w:type="dxa"/>
          </w:tcPr>
          <w:p w:rsidR="001C36C8" w:rsidRPr="00B32730" w:rsidRDefault="001C36C8" w:rsidP="001C36C8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 w:rsidRPr="00B32730">
              <w:rPr>
                <w:bCs w:val="0"/>
                <w:color w:val="auto"/>
                <w:szCs w:val="20"/>
              </w:rPr>
              <w:t>2,1276</w:t>
            </w:r>
          </w:p>
        </w:tc>
        <w:tc>
          <w:tcPr>
            <w:tcW w:w="1417" w:type="dxa"/>
          </w:tcPr>
          <w:p w:rsidR="001C36C8" w:rsidRPr="00B32730" w:rsidRDefault="001C36C8" w:rsidP="00700C13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Cs w:val="20"/>
              </w:rPr>
            </w:pPr>
            <w:r>
              <w:rPr>
                <w:bCs w:val="0"/>
                <w:color w:val="auto"/>
                <w:szCs w:val="20"/>
              </w:rPr>
              <w:t>6</w:t>
            </w:r>
            <w:r w:rsidR="00700C13">
              <w:rPr>
                <w:bCs w:val="0"/>
                <w:color w:val="auto"/>
                <w:szCs w:val="20"/>
              </w:rPr>
              <w:t>889</w:t>
            </w:r>
          </w:p>
        </w:tc>
      </w:tr>
    </w:tbl>
    <w:p w:rsidR="001C36C8" w:rsidRPr="00B32730" w:rsidRDefault="001C36C8" w:rsidP="001C36C8">
      <w:pPr>
        <w:widowControl w:val="0"/>
        <w:autoSpaceDE w:val="0"/>
        <w:autoSpaceDN w:val="0"/>
        <w:ind w:firstLine="540"/>
        <w:jc w:val="both"/>
        <w:rPr>
          <w:bCs w:val="0"/>
          <w:color w:val="auto"/>
          <w:szCs w:val="20"/>
        </w:rPr>
      </w:pPr>
      <w:r w:rsidRPr="00B32730">
        <w:rPr>
          <w:bCs w:val="0"/>
          <w:color w:val="auto"/>
          <w:szCs w:val="20"/>
        </w:rPr>
        <w:t>Примечания.</w:t>
      </w:r>
    </w:p>
    <w:p w:rsidR="001C36C8" w:rsidRPr="00B32730" w:rsidRDefault="001C36C8" w:rsidP="001C36C8">
      <w:pPr>
        <w:widowControl w:val="0"/>
        <w:autoSpaceDE w:val="0"/>
        <w:autoSpaceDN w:val="0"/>
        <w:ind w:firstLine="539"/>
        <w:jc w:val="both"/>
        <w:rPr>
          <w:bCs w:val="0"/>
          <w:color w:val="auto"/>
          <w:szCs w:val="20"/>
        </w:rPr>
      </w:pPr>
      <w:r w:rsidRPr="00B32730">
        <w:rPr>
          <w:bCs w:val="0"/>
          <w:color w:val="auto"/>
          <w:szCs w:val="20"/>
        </w:rPr>
        <w:t xml:space="preserve">1. Другим рабочим, не предусмотренным настоящим перечнем, оплата труда в соответствии с 4 квалификационным уровнем профессиональной квалификационной группы второго уровня может устанавливаться при условии выполнения качественно и в полном объеме работы по трем и более профессиям (специальностям), если по одной из них они имеют разряд работ не </w:t>
      </w:r>
      <w:r w:rsidRPr="00B32730">
        <w:rPr>
          <w:bCs w:val="0"/>
          <w:color w:val="auto"/>
          <w:szCs w:val="20"/>
        </w:rPr>
        <w:lastRenderedPageBreak/>
        <w:t>ниже 6.</w:t>
      </w:r>
    </w:p>
    <w:p w:rsidR="001C36C8" w:rsidRPr="00B32730" w:rsidRDefault="001C36C8" w:rsidP="001C36C8">
      <w:pPr>
        <w:widowControl w:val="0"/>
        <w:autoSpaceDE w:val="0"/>
        <w:autoSpaceDN w:val="0"/>
        <w:ind w:firstLine="539"/>
        <w:jc w:val="both"/>
        <w:rPr>
          <w:bCs w:val="0"/>
          <w:color w:val="auto"/>
          <w:szCs w:val="20"/>
        </w:rPr>
      </w:pPr>
      <w:r w:rsidRPr="00B32730">
        <w:rPr>
          <w:bCs w:val="0"/>
          <w:color w:val="auto"/>
          <w:szCs w:val="20"/>
        </w:rPr>
        <w:t>Рабочим, выполняющим качественно и в полном объеме работы по трем и более профессиям (специальностям), оплата труда производится в соответствии с 4 квалификационным уровнем профессиональной квалификационной группы второго уровня, если по одной из них они имеют разряд работ не ниже 6.</w:t>
      </w:r>
    </w:p>
    <w:p w:rsidR="001C36C8" w:rsidRPr="00B32730" w:rsidRDefault="001C36C8" w:rsidP="001C36C8">
      <w:pPr>
        <w:widowControl w:val="0"/>
        <w:autoSpaceDE w:val="0"/>
        <w:autoSpaceDN w:val="0"/>
        <w:ind w:firstLine="539"/>
        <w:jc w:val="both"/>
        <w:rPr>
          <w:bCs w:val="0"/>
          <w:color w:val="auto"/>
          <w:szCs w:val="20"/>
        </w:rPr>
      </w:pPr>
      <w:bookmarkStart w:id="14" w:name="P2156"/>
      <w:bookmarkEnd w:id="14"/>
      <w:r>
        <w:rPr>
          <w:bCs w:val="0"/>
          <w:color w:val="auto"/>
          <w:szCs w:val="20"/>
        </w:rPr>
        <w:t xml:space="preserve">2. </w:t>
      </w:r>
      <w:r w:rsidRPr="00B32730">
        <w:rPr>
          <w:bCs w:val="0"/>
          <w:color w:val="auto"/>
          <w:szCs w:val="20"/>
        </w:rPr>
        <w:t>В учреждениях могут применяться перечни высококвалифицированных рабочих, занятых на важных и ответственных работах, оплата труда которым устанавливается в соответствии с 4 квалификационным уровнем профессиональной квалификационной группы второго уровня, утвержденные в других отраслях, при условии выполнения соответствующих видов работ.</w:t>
      </w:r>
    </w:p>
    <w:p w:rsidR="001C36C8" w:rsidRPr="00B32730" w:rsidRDefault="001C36C8" w:rsidP="001C36C8">
      <w:pPr>
        <w:widowControl w:val="0"/>
        <w:autoSpaceDE w:val="0"/>
        <w:autoSpaceDN w:val="0"/>
        <w:ind w:firstLine="539"/>
        <w:jc w:val="both"/>
        <w:rPr>
          <w:bCs w:val="0"/>
          <w:color w:val="auto"/>
          <w:szCs w:val="20"/>
        </w:rPr>
      </w:pPr>
      <w:r w:rsidRPr="00B32730">
        <w:rPr>
          <w:bCs w:val="0"/>
          <w:color w:val="auto"/>
          <w:szCs w:val="20"/>
        </w:rPr>
        <w:t xml:space="preserve">3. Водителям I класса, предусмотренным в </w:t>
      </w:r>
      <w:hyperlink w:anchor="P2156" w:history="1">
        <w:r w:rsidRPr="00B32730">
          <w:rPr>
            <w:bCs w:val="0"/>
            <w:color w:val="auto"/>
            <w:szCs w:val="20"/>
          </w:rPr>
          <w:t>пункте 2</w:t>
        </w:r>
      </w:hyperlink>
      <w:r w:rsidRPr="00B32730">
        <w:rPr>
          <w:bCs w:val="0"/>
          <w:color w:val="auto"/>
          <w:szCs w:val="20"/>
        </w:rPr>
        <w:t xml:space="preserve"> настоящих примечаний, выплата за классность учтена в размере оклада (должностного оклада), ставки заработной платы.</w:t>
      </w:r>
    </w:p>
    <w:p w:rsidR="001C36C8" w:rsidRPr="00B32730" w:rsidRDefault="001C36C8" w:rsidP="001C36C8">
      <w:pPr>
        <w:widowControl w:val="0"/>
        <w:autoSpaceDE w:val="0"/>
        <w:autoSpaceDN w:val="0"/>
        <w:ind w:firstLine="539"/>
        <w:jc w:val="both"/>
        <w:rPr>
          <w:bCs w:val="0"/>
          <w:color w:val="auto"/>
          <w:szCs w:val="20"/>
        </w:rPr>
      </w:pPr>
      <w:r w:rsidRPr="00B32730">
        <w:rPr>
          <w:bCs w:val="0"/>
          <w:color w:val="auto"/>
          <w:szCs w:val="20"/>
        </w:rPr>
        <w:t>4. Вопрос о целесообразности оплаты труда высококвалифицированных рабочих в каждом конкретном случае решается учреждением самостоятельно.</w:t>
      </w:r>
    </w:p>
    <w:p w:rsidR="001C36C8" w:rsidRPr="00B32730" w:rsidRDefault="001C36C8" w:rsidP="001C36C8">
      <w:pPr>
        <w:widowControl w:val="0"/>
        <w:autoSpaceDE w:val="0"/>
        <w:autoSpaceDN w:val="0"/>
        <w:ind w:firstLine="539"/>
        <w:jc w:val="both"/>
        <w:rPr>
          <w:bCs w:val="0"/>
          <w:color w:val="auto"/>
          <w:szCs w:val="20"/>
        </w:rPr>
      </w:pPr>
      <w:r w:rsidRPr="00B32730">
        <w:rPr>
          <w:bCs w:val="0"/>
          <w:color w:val="auto"/>
          <w:szCs w:val="20"/>
        </w:rPr>
        <w:t>5. Оплата труда рабочих в соответствии с 4 квалификационным уровнем профессиональной квалификационной группы второго уровня устанавливается учреждением строго в индивидуальном порядке с учетом квалификации, объема и качества выполняемых работ в пределах средств, направляемых на оплату труда. Указанная оплата может носить как постоянный, так и временный характер.</w:t>
      </w:r>
    </w:p>
    <w:p w:rsidR="009C0D07" w:rsidRDefault="001C36C8" w:rsidP="00B213F1">
      <w:pPr>
        <w:widowControl w:val="0"/>
        <w:autoSpaceDE w:val="0"/>
        <w:autoSpaceDN w:val="0"/>
        <w:ind w:firstLine="539"/>
        <w:jc w:val="both"/>
        <w:rPr>
          <w:bCs w:val="0"/>
          <w:color w:val="auto"/>
          <w:szCs w:val="20"/>
        </w:rPr>
      </w:pPr>
      <w:r w:rsidRPr="00B32730">
        <w:rPr>
          <w:bCs w:val="0"/>
          <w:color w:val="auto"/>
          <w:szCs w:val="20"/>
        </w:rPr>
        <w:t>Отмена оплаты труда рабочих по повышенным разрядам является изменениями условий труда, о которых они должны быть предупреждены не менее чем за два месяца.</w:t>
      </w:r>
      <w:r>
        <w:rPr>
          <w:bCs w:val="0"/>
          <w:color w:val="auto"/>
          <w:szCs w:val="20"/>
        </w:rPr>
        <w:t>».</w:t>
      </w:r>
    </w:p>
    <w:sectPr w:rsidR="009C0D07" w:rsidSect="00BB264C">
      <w:headerReference w:type="even" r:id="rId17"/>
      <w:headerReference w:type="default" r:id="rId18"/>
      <w:pgSz w:w="11906" w:h="16838"/>
      <w:pgMar w:top="567" w:right="567" w:bottom="567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740" w:rsidRDefault="006D3740" w:rsidP="00B825F6">
      <w:r>
        <w:separator/>
      </w:r>
    </w:p>
  </w:endnote>
  <w:endnote w:type="continuationSeparator" w:id="0">
    <w:p w:rsidR="006D3740" w:rsidRDefault="006D3740" w:rsidP="00B82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740" w:rsidRDefault="006D3740" w:rsidP="00B825F6">
      <w:r>
        <w:separator/>
      </w:r>
    </w:p>
  </w:footnote>
  <w:footnote w:type="continuationSeparator" w:id="0">
    <w:p w:rsidR="006D3740" w:rsidRDefault="006D3740" w:rsidP="00B825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E5A" w:rsidRDefault="008E6F9F" w:rsidP="0037323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72E5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2E5A" w:rsidRDefault="00F72E5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E5A" w:rsidRPr="007A12D8" w:rsidRDefault="008E6F9F" w:rsidP="008F7472">
    <w:pPr>
      <w:pStyle w:val="a3"/>
      <w:framePr w:wrap="around" w:vAnchor="text" w:hAnchor="page" w:x="6202" w:y="13"/>
      <w:rPr>
        <w:rStyle w:val="a7"/>
        <w:color w:val="auto"/>
      </w:rPr>
    </w:pPr>
    <w:r w:rsidRPr="007A12D8">
      <w:rPr>
        <w:rStyle w:val="a7"/>
        <w:color w:val="auto"/>
      </w:rPr>
      <w:fldChar w:fldCharType="begin"/>
    </w:r>
    <w:r w:rsidR="00F72E5A" w:rsidRPr="007A12D8">
      <w:rPr>
        <w:rStyle w:val="a7"/>
        <w:color w:val="auto"/>
      </w:rPr>
      <w:instrText xml:space="preserve">PAGE  </w:instrText>
    </w:r>
    <w:r w:rsidRPr="007A12D8">
      <w:rPr>
        <w:rStyle w:val="a7"/>
        <w:color w:val="auto"/>
      </w:rPr>
      <w:fldChar w:fldCharType="separate"/>
    </w:r>
    <w:r w:rsidR="00974C0A">
      <w:rPr>
        <w:rStyle w:val="a7"/>
        <w:noProof/>
        <w:color w:val="auto"/>
      </w:rPr>
      <w:t>2</w:t>
    </w:r>
    <w:r w:rsidRPr="007A12D8">
      <w:rPr>
        <w:rStyle w:val="a7"/>
        <w:color w:val="auto"/>
      </w:rPr>
      <w:fldChar w:fldCharType="end"/>
    </w:r>
  </w:p>
  <w:p w:rsidR="00F72E5A" w:rsidRDefault="00F72E5A">
    <w:pPr>
      <w:pStyle w:val="a3"/>
      <w:jc w:val="center"/>
    </w:pPr>
  </w:p>
  <w:p w:rsidR="00F72E5A" w:rsidRDefault="00F72E5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162D4"/>
    <w:multiLevelType w:val="multilevel"/>
    <w:tmpl w:val="A770EF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A31E35"/>
    <w:multiLevelType w:val="multilevel"/>
    <w:tmpl w:val="A770EF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3942DD"/>
    <w:multiLevelType w:val="multilevel"/>
    <w:tmpl w:val="A770EF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220A0B"/>
    <w:multiLevelType w:val="multilevel"/>
    <w:tmpl w:val="CECACD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4">
    <w:nsid w:val="7CBC02E7"/>
    <w:multiLevelType w:val="hybridMultilevel"/>
    <w:tmpl w:val="821012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72902"/>
    <w:rsid w:val="00003CAF"/>
    <w:rsid w:val="00006C5C"/>
    <w:rsid w:val="00010AEE"/>
    <w:rsid w:val="00010F32"/>
    <w:rsid w:val="00013FCB"/>
    <w:rsid w:val="0002293B"/>
    <w:rsid w:val="000239E1"/>
    <w:rsid w:val="00025FB4"/>
    <w:rsid w:val="00027E10"/>
    <w:rsid w:val="00030BB3"/>
    <w:rsid w:val="000377D5"/>
    <w:rsid w:val="000448FE"/>
    <w:rsid w:val="00063594"/>
    <w:rsid w:val="00066AF6"/>
    <w:rsid w:val="00083D32"/>
    <w:rsid w:val="00084F52"/>
    <w:rsid w:val="00085AD4"/>
    <w:rsid w:val="00093617"/>
    <w:rsid w:val="000C27F8"/>
    <w:rsid w:val="000C6613"/>
    <w:rsid w:val="000D1466"/>
    <w:rsid w:val="000F0174"/>
    <w:rsid w:val="000F6C01"/>
    <w:rsid w:val="000F6E0C"/>
    <w:rsid w:val="00100293"/>
    <w:rsid w:val="00100CD0"/>
    <w:rsid w:val="00102A62"/>
    <w:rsid w:val="001059A0"/>
    <w:rsid w:val="00114EBF"/>
    <w:rsid w:val="001425F6"/>
    <w:rsid w:val="00143CAA"/>
    <w:rsid w:val="00145E8A"/>
    <w:rsid w:val="00166254"/>
    <w:rsid w:val="00167D8E"/>
    <w:rsid w:val="0017474B"/>
    <w:rsid w:val="0017597F"/>
    <w:rsid w:val="0017599A"/>
    <w:rsid w:val="00190129"/>
    <w:rsid w:val="00190B3F"/>
    <w:rsid w:val="001961F7"/>
    <w:rsid w:val="00196B79"/>
    <w:rsid w:val="00196F9E"/>
    <w:rsid w:val="001A5106"/>
    <w:rsid w:val="001A5F62"/>
    <w:rsid w:val="001B139A"/>
    <w:rsid w:val="001C36C8"/>
    <w:rsid w:val="001F06A7"/>
    <w:rsid w:val="001F1BAC"/>
    <w:rsid w:val="001F60F9"/>
    <w:rsid w:val="002160BA"/>
    <w:rsid w:val="00223679"/>
    <w:rsid w:val="0022406D"/>
    <w:rsid w:val="00225782"/>
    <w:rsid w:val="0022795B"/>
    <w:rsid w:val="002309A0"/>
    <w:rsid w:val="00234353"/>
    <w:rsid w:val="002350AE"/>
    <w:rsid w:val="002375AE"/>
    <w:rsid w:val="0024015A"/>
    <w:rsid w:val="002471EC"/>
    <w:rsid w:val="00256D2B"/>
    <w:rsid w:val="00260491"/>
    <w:rsid w:val="0027655A"/>
    <w:rsid w:val="00280DD2"/>
    <w:rsid w:val="00283A0C"/>
    <w:rsid w:val="00283D80"/>
    <w:rsid w:val="002A1C00"/>
    <w:rsid w:val="002A5164"/>
    <w:rsid w:val="002A74E8"/>
    <w:rsid w:val="002B060E"/>
    <w:rsid w:val="002B408C"/>
    <w:rsid w:val="002D4E82"/>
    <w:rsid w:val="00301955"/>
    <w:rsid w:val="00303F6C"/>
    <w:rsid w:val="003126EB"/>
    <w:rsid w:val="0032638C"/>
    <w:rsid w:val="00331561"/>
    <w:rsid w:val="00334FC9"/>
    <w:rsid w:val="003378CB"/>
    <w:rsid w:val="00337E90"/>
    <w:rsid w:val="00347D92"/>
    <w:rsid w:val="0037323B"/>
    <w:rsid w:val="003A01A6"/>
    <w:rsid w:val="003B33C4"/>
    <w:rsid w:val="003B42F5"/>
    <w:rsid w:val="003D52A2"/>
    <w:rsid w:val="003D71D9"/>
    <w:rsid w:val="003E12C7"/>
    <w:rsid w:val="003E789D"/>
    <w:rsid w:val="003F46DC"/>
    <w:rsid w:val="00402044"/>
    <w:rsid w:val="00402647"/>
    <w:rsid w:val="004130B8"/>
    <w:rsid w:val="0043473D"/>
    <w:rsid w:val="00454736"/>
    <w:rsid w:val="004572B7"/>
    <w:rsid w:val="00457DE2"/>
    <w:rsid w:val="00465AE0"/>
    <w:rsid w:val="00471C5E"/>
    <w:rsid w:val="0047289D"/>
    <w:rsid w:val="00474298"/>
    <w:rsid w:val="00475A3A"/>
    <w:rsid w:val="00477609"/>
    <w:rsid w:val="00485E99"/>
    <w:rsid w:val="00494F0D"/>
    <w:rsid w:val="00496BA7"/>
    <w:rsid w:val="004A4B41"/>
    <w:rsid w:val="004C0223"/>
    <w:rsid w:val="004D0F7D"/>
    <w:rsid w:val="004D2CB0"/>
    <w:rsid w:val="004E7D5B"/>
    <w:rsid w:val="004F2D8E"/>
    <w:rsid w:val="004F44EB"/>
    <w:rsid w:val="00504632"/>
    <w:rsid w:val="00512F0A"/>
    <w:rsid w:val="00513235"/>
    <w:rsid w:val="00515740"/>
    <w:rsid w:val="00520D4E"/>
    <w:rsid w:val="005435C8"/>
    <w:rsid w:val="00544E17"/>
    <w:rsid w:val="00547BD1"/>
    <w:rsid w:val="00550A68"/>
    <w:rsid w:val="00556175"/>
    <w:rsid w:val="0056655D"/>
    <w:rsid w:val="00567C47"/>
    <w:rsid w:val="00573206"/>
    <w:rsid w:val="00581BE3"/>
    <w:rsid w:val="00586E79"/>
    <w:rsid w:val="005A3F81"/>
    <w:rsid w:val="005A5CCE"/>
    <w:rsid w:val="005C5A34"/>
    <w:rsid w:val="005E6F5C"/>
    <w:rsid w:val="005F3F5C"/>
    <w:rsid w:val="005F7683"/>
    <w:rsid w:val="006034C4"/>
    <w:rsid w:val="00611E48"/>
    <w:rsid w:val="0061228F"/>
    <w:rsid w:val="00625369"/>
    <w:rsid w:val="00627CBF"/>
    <w:rsid w:val="006317D1"/>
    <w:rsid w:val="006467EE"/>
    <w:rsid w:val="00654F26"/>
    <w:rsid w:val="00656E39"/>
    <w:rsid w:val="00660994"/>
    <w:rsid w:val="006A0807"/>
    <w:rsid w:val="006D3740"/>
    <w:rsid w:val="006D760E"/>
    <w:rsid w:val="006E0599"/>
    <w:rsid w:val="006E3CE9"/>
    <w:rsid w:val="00700C13"/>
    <w:rsid w:val="00707A91"/>
    <w:rsid w:val="00721801"/>
    <w:rsid w:val="00734E41"/>
    <w:rsid w:val="00745891"/>
    <w:rsid w:val="00746176"/>
    <w:rsid w:val="00752A22"/>
    <w:rsid w:val="0075417E"/>
    <w:rsid w:val="007541AE"/>
    <w:rsid w:val="00757CFF"/>
    <w:rsid w:val="00772D34"/>
    <w:rsid w:val="00792D86"/>
    <w:rsid w:val="007A12D8"/>
    <w:rsid w:val="007A639B"/>
    <w:rsid w:val="007B0917"/>
    <w:rsid w:val="007C2A07"/>
    <w:rsid w:val="007C3BD6"/>
    <w:rsid w:val="007D601A"/>
    <w:rsid w:val="007E2BB8"/>
    <w:rsid w:val="007F16BC"/>
    <w:rsid w:val="007F348E"/>
    <w:rsid w:val="007F61AF"/>
    <w:rsid w:val="007F66B6"/>
    <w:rsid w:val="00813209"/>
    <w:rsid w:val="00817E8F"/>
    <w:rsid w:val="008220A7"/>
    <w:rsid w:val="00834B4C"/>
    <w:rsid w:val="008369A8"/>
    <w:rsid w:val="00841B12"/>
    <w:rsid w:val="00846390"/>
    <w:rsid w:val="00852E10"/>
    <w:rsid w:val="008728AB"/>
    <w:rsid w:val="00874ED7"/>
    <w:rsid w:val="00893989"/>
    <w:rsid w:val="008957AF"/>
    <w:rsid w:val="008A2FE4"/>
    <w:rsid w:val="008A4A09"/>
    <w:rsid w:val="008B1464"/>
    <w:rsid w:val="008C16E4"/>
    <w:rsid w:val="008C545E"/>
    <w:rsid w:val="008E6F9F"/>
    <w:rsid w:val="008E7255"/>
    <w:rsid w:val="008F2657"/>
    <w:rsid w:val="008F7472"/>
    <w:rsid w:val="00913258"/>
    <w:rsid w:val="00913940"/>
    <w:rsid w:val="0092754A"/>
    <w:rsid w:val="00941947"/>
    <w:rsid w:val="00941EEC"/>
    <w:rsid w:val="00974B03"/>
    <w:rsid w:val="00974C0A"/>
    <w:rsid w:val="00983D32"/>
    <w:rsid w:val="009B1019"/>
    <w:rsid w:val="009B4D4B"/>
    <w:rsid w:val="009C0D07"/>
    <w:rsid w:val="009C1D59"/>
    <w:rsid w:val="009D0755"/>
    <w:rsid w:val="009E6558"/>
    <w:rsid w:val="00A017F7"/>
    <w:rsid w:val="00A0296D"/>
    <w:rsid w:val="00A15281"/>
    <w:rsid w:val="00A222A5"/>
    <w:rsid w:val="00A31C40"/>
    <w:rsid w:val="00A50D97"/>
    <w:rsid w:val="00A60FA7"/>
    <w:rsid w:val="00A61802"/>
    <w:rsid w:val="00A70DCD"/>
    <w:rsid w:val="00A71C05"/>
    <w:rsid w:val="00A74342"/>
    <w:rsid w:val="00A751B9"/>
    <w:rsid w:val="00AA3AA5"/>
    <w:rsid w:val="00AC2461"/>
    <w:rsid w:val="00AC66F2"/>
    <w:rsid w:val="00AE6009"/>
    <w:rsid w:val="00AE6A09"/>
    <w:rsid w:val="00AE7AF5"/>
    <w:rsid w:val="00B056A0"/>
    <w:rsid w:val="00B14A0E"/>
    <w:rsid w:val="00B213F1"/>
    <w:rsid w:val="00B32730"/>
    <w:rsid w:val="00B328B0"/>
    <w:rsid w:val="00B34784"/>
    <w:rsid w:val="00B40AF6"/>
    <w:rsid w:val="00B4633B"/>
    <w:rsid w:val="00B57F0E"/>
    <w:rsid w:val="00B66C31"/>
    <w:rsid w:val="00B77E89"/>
    <w:rsid w:val="00B825F6"/>
    <w:rsid w:val="00B83861"/>
    <w:rsid w:val="00B92F25"/>
    <w:rsid w:val="00B97CC2"/>
    <w:rsid w:val="00BA7D3F"/>
    <w:rsid w:val="00BB264C"/>
    <w:rsid w:val="00BB5512"/>
    <w:rsid w:val="00BC663B"/>
    <w:rsid w:val="00C00034"/>
    <w:rsid w:val="00C000DF"/>
    <w:rsid w:val="00C1381B"/>
    <w:rsid w:val="00C20B35"/>
    <w:rsid w:val="00C23E9B"/>
    <w:rsid w:val="00C4710E"/>
    <w:rsid w:val="00C5012C"/>
    <w:rsid w:val="00C55500"/>
    <w:rsid w:val="00C560BB"/>
    <w:rsid w:val="00C604A1"/>
    <w:rsid w:val="00C7639C"/>
    <w:rsid w:val="00C83AD6"/>
    <w:rsid w:val="00C86886"/>
    <w:rsid w:val="00C9162F"/>
    <w:rsid w:val="00C92698"/>
    <w:rsid w:val="00C94874"/>
    <w:rsid w:val="00CA0ADC"/>
    <w:rsid w:val="00CC3287"/>
    <w:rsid w:val="00CC5B85"/>
    <w:rsid w:val="00CD1965"/>
    <w:rsid w:val="00CE1625"/>
    <w:rsid w:val="00CE1C9C"/>
    <w:rsid w:val="00CE3D60"/>
    <w:rsid w:val="00CE4E95"/>
    <w:rsid w:val="00D011A4"/>
    <w:rsid w:val="00D27611"/>
    <w:rsid w:val="00D33577"/>
    <w:rsid w:val="00D4327A"/>
    <w:rsid w:val="00D432CB"/>
    <w:rsid w:val="00D473E4"/>
    <w:rsid w:val="00D47882"/>
    <w:rsid w:val="00D502C4"/>
    <w:rsid w:val="00D571C9"/>
    <w:rsid w:val="00D635DE"/>
    <w:rsid w:val="00D722BA"/>
    <w:rsid w:val="00D73E32"/>
    <w:rsid w:val="00D82561"/>
    <w:rsid w:val="00D8606E"/>
    <w:rsid w:val="00DA232D"/>
    <w:rsid w:val="00DB7D32"/>
    <w:rsid w:val="00DC5607"/>
    <w:rsid w:val="00DD3278"/>
    <w:rsid w:val="00DE00AB"/>
    <w:rsid w:val="00DE3EC0"/>
    <w:rsid w:val="00DF30D4"/>
    <w:rsid w:val="00DF41F5"/>
    <w:rsid w:val="00DF501D"/>
    <w:rsid w:val="00DF7FFA"/>
    <w:rsid w:val="00E036E6"/>
    <w:rsid w:val="00E07741"/>
    <w:rsid w:val="00E16419"/>
    <w:rsid w:val="00E17BD0"/>
    <w:rsid w:val="00E25FE4"/>
    <w:rsid w:val="00E503C7"/>
    <w:rsid w:val="00E5313F"/>
    <w:rsid w:val="00E57238"/>
    <w:rsid w:val="00E62E25"/>
    <w:rsid w:val="00E64E85"/>
    <w:rsid w:val="00E72902"/>
    <w:rsid w:val="00E743EF"/>
    <w:rsid w:val="00E7757E"/>
    <w:rsid w:val="00E77FB4"/>
    <w:rsid w:val="00E83EB5"/>
    <w:rsid w:val="00E864B4"/>
    <w:rsid w:val="00E92497"/>
    <w:rsid w:val="00E94C19"/>
    <w:rsid w:val="00E9582B"/>
    <w:rsid w:val="00E962FA"/>
    <w:rsid w:val="00EA33B0"/>
    <w:rsid w:val="00EB6C9B"/>
    <w:rsid w:val="00EE1239"/>
    <w:rsid w:val="00EE2F72"/>
    <w:rsid w:val="00EE4ADC"/>
    <w:rsid w:val="00EE52EB"/>
    <w:rsid w:val="00EF787B"/>
    <w:rsid w:val="00F12A2F"/>
    <w:rsid w:val="00F20D31"/>
    <w:rsid w:val="00F2524D"/>
    <w:rsid w:val="00F369D6"/>
    <w:rsid w:val="00F37AF2"/>
    <w:rsid w:val="00F40998"/>
    <w:rsid w:val="00F43151"/>
    <w:rsid w:val="00F5559F"/>
    <w:rsid w:val="00F724AB"/>
    <w:rsid w:val="00F727F6"/>
    <w:rsid w:val="00F72E5A"/>
    <w:rsid w:val="00F802C5"/>
    <w:rsid w:val="00F81E88"/>
    <w:rsid w:val="00F902A2"/>
    <w:rsid w:val="00F911CE"/>
    <w:rsid w:val="00F94537"/>
    <w:rsid w:val="00F96466"/>
    <w:rsid w:val="00FA071D"/>
    <w:rsid w:val="00FA406F"/>
    <w:rsid w:val="00FA464B"/>
    <w:rsid w:val="00FA74E6"/>
    <w:rsid w:val="00FB1E5B"/>
    <w:rsid w:val="00FE2B21"/>
    <w:rsid w:val="00FE3BFF"/>
    <w:rsid w:val="00FF4987"/>
    <w:rsid w:val="00FF7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5A"/>
    <w:rPr>
      <w:bCs/>
      <w:color w:val="383E44"/>
      <w:sz w:val="28"/>
      <w:szCs w:val="28"/>
    </w:rPr>
  </w:style>
  <w:style w:type="paragraph" w:styleId="1">
    <w:name w:val="heading 1"/>
    <w:basedOn w:val="a"/>
    <w:qFormat/>
    <w:rsid w:val="00E72902"/>
    <w:pPr>
      <w:spacing w:before="100" w:beforeAutospacing="1" w:after="100" w:afterAutospacing="1"/>
      <w:outlineLvl w:val="0"/>
    </w:pPr>
    <w:rPr>
      <w:b/>
      <w:color w:val="auto"/>
      <w:kern w:val="36"/>
      <w:sz w:val="48"/>
      <w:szCs w:val="48"/>
    </w:rPr>
  </w:style>
  <w:style w:type="paragraph" w:styleId="4">
    <w:name w:val="heading 4"/>
    <w:basedOn w:val="a"/>
    <w:next w:val="a"/>
    <w:qFormat/>
    <w:rsid w:val="00E72902"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qFormat/>
    <w:rsid w:val="00E72902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290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TitlePage">
    <w:name w:val="ConsPlusTitlePage"/>
    <w:rsid w:val="00B3273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B32730"/>
    <w:pPr>
      <w:widowControl w:val="0"/>
      <w:autoSpaceDE w:val="0"/>
      <w:autoSpaceDN w:val="0"/>
    </w:pPr>
    <w:rPr>
      <w:b/>
      <w:sz w:val="28"/>
    </w:rPr>
  </w:style>
  <w:style w:type="paragraph" w:styleId="a3">
    <w:name w:val="header"/>
    <w:basedOn w:val="a"/>
    <w:link w:val="a4"/>
    <w:uiPriority w:val="99"/>
    <w:rsid w:val="00B825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825F6"/>
    <w:rPr>
      <w:bCs/>
      <w:color w:val="383E44"/>
      <w:sz w:val="28"/>
      <w:szCs w:val="28"/>
    </w:rPr>
  </w:style>
  <w:style w:type="paragraph" w:styleId="a5">
    <w:name w:val="footer"/>
    <w:basedOn w:val="a"/>
    <w:link w:val="a6"/>
    <w:rsid w:val="00B825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825F6"/>
    <w:rPr>
      <w:bCs/>
      <w:color w:val="383E44"/>
      <w:sz w:val="28"/>
      <w:szCs w:val="28"/>
    </w:rPr>
  </w:style>
  <w:style w:type="character" w:styleId="a7">
    <w:name w:val="page number"/>
    <w:basedOn w:val="a0"/>
    <w:rsid w:val="00BB5512"/>
  </w:style>
  <w:style w:type="paragraph" w:styleId="a8">
    <w:name w:val="Balloon Text"/>
    <w:basedOn w:val="a"/>
    <w:link w:val="a9"/>
    <w:rsid w:val="005665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6655D"/>
    <w:rPr>
      <w:rFonts w:ascii="Tahoma" w:hAnsi="Tahoma" w:cs="Tahoma"/>
      <w:bCs/>
      <w:color w:val="383E44"/>
      <w:sz w:val="16"/>
      <w:szCs w:val="16"/>
    </w:rPr>
  </w:style>
  <w:style w:type="paragraph" w:styleId="aa">
    <w:name w:val="Body Text"/>
    <w:basedOn w:val="a"/>
    <w:link w:val="ab"/>
    <w:rsid w:val="007E2BB8"/>
    <w:rPr>
      <w:bCs w:val="0"/>
      <w:color w:val="auto"/>
      <w:sz w:val="24"/>
      <w:szCs w:val="24"/>
    </w:rPr>
  </w:style>
  <w:style w:type="character" w:customStyle="1" w:styleId="ab">
    <w:name w:val="Основной текст Знак"/>
    <w:basedOn w:val="a0"/>
    <w:link w:val="aa"/>
    <w:rsid w:val="007E2BB8"/>
    <w:rPr>
      <w:sz w:val="24"/>
      <w:szCs w:val="24"/>
    </w:rPr>
  </w:style>
  <w:style w:type="character" w:customStyle="1" w:styleId="32pt">
    <w:name w:val="Основной текст (3) + Интервал 2 pt"/>
    <w:basedOn w:val="a0"/>
    <w:rsid w:val="007E2BB8"/>
    <w:rPr>
      <w:rFonts w:ascii="Times New Roman" w:hAnsi="Times New Roman" w:cs="Times New Roman"/>
      <w:spacing w:val="50"/>
      <w:sz w:val="23"/>
      <w:szCs w:val="23"/>
      <w:u w:val="none"/>
    </w:rPr>
  </w:style>
  <w:style w:type="character" w:customStyle="1" w:styleId="40">
    <w:name w:val="Основной текст (4)_"/>
    <w:basedOn w:val="a0"/>
    <w:link w:val="41"/>
    <w:rsid w:val="007E2BB8"/>
    <w:rPr>
      <w:b/>
      <w:bCs/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E2BB8"/>
    <w:pPr>
      <w:widowControl w:val="0"/>
      <w:shd w:val="clear" w:color="auto" w:fill="FFFFFF"/>
      <w:spacing w:before="180" w:after="600" w:line="322" w:lineRule="exact"/>
      <w:jc w:val="center"/>
    </w:pPr>
    <w:rPr>
      <w:b/>
      <w:color w:val="auto"/>
      <w:sz w:val="27"/>
      <w:szCs w:val="27"/>
    </w:rPr>
  </w:style>
  <w:style w:type="paragraph" w:styleId="ac">
    <w:name w:val="List Paragraph"/>
    <w:basedOn w:val="a"/>
    <w:qFormat/>
    <w:rsid w:val="007E2BB8"/>
    <w:pPr>
      <w:spacing w:after="200" w:line="276" w:lineRule="auto"/>
      <w:ind w:left="720"/>
      <w:contextualSpacing/>
    </w:pPr>
    <w:rPr>
      <w:rFonts w:ascii="Calibri" w:eastAsia="Calibri" w:hAnsi="Calibri"/>
      <w:bCs w:val="0"/>
      <w:color w:val="auto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rsid w:val="007E2BB8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E2BB8"/>
    <w:pPr>
      <w:widowControl w:val="0"/>
      <w:shd w:val="clear" w:color="auto" w:fill="FFFFFF"/>
      <w:spacing w:before="360" w:line="307" w:lineRule="exact"/>
      <w:jc w:val="center"/>
    </w:pPr>
    <w:rPr>
      <w:b/>
      <w:color w:val="auto"/>
      <w:sz w:val="26"/>
      <w:szCs w:val="26"/>
    </w:rPr>
  </w:style>
  <w:style w:type="character" w:customStyle="1" w:styleId="ad">
    <w:name w:val="Гипертекстовая ссылка"/>
    <w:basedOn w:val="a0"/>
    <w:uiPriority w:val="99"/>
    <w:rsid w:val="007E2BB8"/>
    <w:rPr>
      <w:b/>
      <w:bCs/>
      <w:color w:val="106BBE"/>
    </w:rPr>
  </w:style>
  <w:style w:type="character" w:customStyle="1" w:styleId="ae">
    <w:name w:val="Цветовое выделение"/>
    <w:uiPriority w:val="99"/>
    <w:rsid w:val="007E2BB8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C8B0798B28E7C25B7DBAD9ECDBF6F0EB44A436771119AC690A6F5503DlA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C8B0798B28E7C25B7DBAD9ECDBF6F0EB44A436771119AC690A6F5503DlA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C8B0798B28E7C25B7DBAD9ECDBF6F0EB44A436771119AC690A6F5503DlA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8B0798B28E7C25B7DBAD9ECDBF6F0EB44A436771119AC690A6F5503Dl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C8B0798B28E7C25B7DBAD9ECDBF6F0EB44A436771119AC690A6F5503DlAG" TargetMode="External"/><Relationship Id="rId10" Type="http://schemas.openxmlformats.org/officeDocument/2006/relationships/hyperlink" Target="consultantplus://offline/ref=3C8B0798B28E7C25B7DBAD9ECDBF6F0EB44A436771119AC690A6F5503DlA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8B0798B28E7C25B7DBAD9ECDBF6F0EB44A436771119AC690A6F5503DlAG" TargetMode="External"/><Relationship Id="rId14" Type="http://schemas.openxmlformats.org/officeDocument/2006/relationships/hyperlink" Target="consultantplus://offline/ref=3C8B0798B28E7C25B7DBAD9ECDBF6F0EB44A436771119AC690A6F5503Dl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08582-FB49-4C21-88E3-DDF975D24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47</Pages>
  <Words>6164</Words>
  <Characters>48945</Characters>
  <Application>Microsoft Office Word</Application>
  <DocSecurity>0</DocSecurity>
  <Lines>407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55000</CharactersWithSpaces>
  <SharedDoc>false</SharedDoc>
  <HLinks>
    <vt:vector size="126" baseType="variant">
      <vt:variant>
        <vt:i4>458817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P2156</vt:lpwstr>
      </vt:variant>
      <vt:variant>
        <vt:i4>8060987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consultantplus://offline/ref=3C8B0798B28E7C25B7DBAD9ECDBF6F0EB44A436771119AC690A6F5503DlAG</vt:lpwstr>
      </vt:variant>
      <vt:variant>
        <vt:lpwstr/>
      </vt:variant>
      <vt:variant>
        <vt:i4>8060987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consultantplus://offline/ref=3C8B0798B28E7C25B7DBAD9ECDBF6F0EB44A436771119AC690A6F5503DlAG</vt:lpwstr>
      </vt:variant>
      <vt:variant>
        <vt:lpwstr/>
      </vt:variant>
      <vt:variant>
        <vt:i4>8060987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consultantplus://offline/ref=3C8B0798B28E7C25B7DBAD9ECDBF6F0EB44A436771119AC690A6F5503DlAG</vt:lpwstr>
      </vt:variant>
      <vt:variant>
        <vt:lpwstr/>
      </vt:variant>
      <vt:variant>
        <vt:i4>8060987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consultantplus://offline/ref=3C8B0798B28E7C25B7DBAD9ECDBF6F0EB44A436771119AC690A6F5503DlAG</vt:lpwstr>
      </vt:variant>
      <vt:variant>
        <vt:lpwstr/>
      </vt:variant>
      <vt:variant>
        <vt:i4>8060987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consultantplus://offline/ref=3C8B0798B28E7C25B7DBAD9ECDBF6F0EB44A436771119AC690A6F5503DlAG</vt:lpwstr>
      </vt:variant>
      <vt:variant>
        <vt:lpwstr/>
      </vt:variant>
      <vt:variant>
        <vt:i4>8060987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consultantplus://offline/ref=3C8B0798B28E7C25B7DBAD9ECDBF6F0EB44A436771119AC690A6F5503DlAG</vt:lpwstr>
      </vt:variant>
      <vt:variant>
        <vt:lpwstr/>
      </vt:variant>
      <vt:variant>
        <vt:i4>8060987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consultantplus://offline/ref=3C8B0798B28E7C25B7DBAD9ECDBF6F0EB44A436771119AC690A6F5503DlAG</vt:lpwstr>
      </vt:variant>
      <vt:variant>
        <vt:lpwstr/>
      </vt:variant>
      <vt:variant>
        <vt:i4>8060987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consultantplus://offline/ref=3C8B0798B28E7C25B7DBAD9ECDBF6F0EB44A436771119AC690A6F5503DlAG</vt:lpwstr>
      </vt:variant>
      <vt:variant>
        <vt:lpwstr/>
      </vt:variant>
      <vt:variant>
        <vt:i4>6160386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consultantplus://offline/ref=06AC96448163EB636F4ADCA669199736C0C68C77BDE8315389605B18E24D402C78EFCEF2A300E106D9793EhBZDC</vt:lpwstr>
      </vt:variant>
      <vt:variant>
        <vt:lpwstr/>
      </vt:variant>
      <vt:variant>
        <vt:i4>6160467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consultantplus://offline/ref=06AC96448163EB636F4ADCA669199736C0C68C77BDE730578B605B18E24D402C78EFCEF2A300E106D9793EhBZDC</vt:lpwstr>
      </vt:variant>
      <vt:variant>
        <vt:lpwstr/>
      </vt:variant>
      <vt:variant>
        <vt:i4>6160476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consultantplus://offline/ref=06AC96448163EB636F4ADCA669199736C0C68C77BDE43D5489605B18E24D402C78EFCEF2A300E106D9793EhBZDC</vt:lpwstr>
      </vt:variant>
      <vt:variant>
        <vt:lpwstr/>
      </vt:variant>
      <vt:variant>
        <vt:i4>6160476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consultantplus://offline/ref=06AC96448163EB636F4ADCA669199736C0C68C77BCE93D5186605B18E24D402C78EFCEF2A300E106D9793EhBZDC</vt:lpwstr>
      </vt:variant>
      <vt:variant>
        <vt:lpwstr/>
      </vt:variant>
      <vt:variant>
        <vt:i4>6160385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consultantplus://offline/ref=06AC96448163EB636F4ADCA669199736C0C68C77BCE2335086605B18E24D402C78EFCEF2A300E106D9793EhBZDC</vt:lpwstr>
      </vt:variant>
      <vt:variant>
        <vt:lpwstr/>
      </vt:variant>
      <vt:variant>
        <vt:i4>6160390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consultantplus://offline/ref=06AC96448163EB636F4ADCA669199736C0C68C77BFE5315D8E605B18E24D402C78EFCEF2A300E106D9793EhBZDC</vt:lpwstr>
      </vt:variant>
      <vt:variant>
        <vt:lpwstr/>
      </vt:variant>
      <vt:variant>
        <vt:i4>6160464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consultantplus://offline/ref=06AC96448163EB636F4ADCA669199736C0C68C77BFE432518D605B18E24D402C78EFCEF2A300E106D9793EhBZDC</vt:lpwstr>
      </vt:variant>
      <vt:variant>
        <vt:lpwstr/>
      </vt:variant>
      <vt:variant>
        <vt:i4>6160471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consultantplus://offline/ref=06AC96448163EB636F4ADCA669199736C0C68C77BFE134508A605B18E24D402C78EFCEF2A300E106D9793EhBZDC</vt:lpwstr>
      </vt:variant>
      <vt:variant>
        <vt:lpwstr/>
      </vt:variant>
      <vt:variant>
        <vt:i4>6160385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consultantplus://offline/ref=06AC96448163EB636F4ADCA669199736C0C68C77BEE73C518D605B18E24D402C78EFCEF2A300E106D9793EhBZDC</vt:lpwstr>
      </vt:variant>
      <vt:variant>
        <vt:lpwstr/>
      </vt:variant>
      <vt:variant>
        <vt:i4>6160469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consultantplus://offline/ref=06AC96448163EB636F4ADCA669199736C0C68C77BEE532548F605B18E24D402C78EFCEF2A300E106D9793EhBZDC</vt:lpwstr>
      </vt:variant>
      <vt:variant>
        <vt:lpwstr/>
      </vt:variant>
      <vt:variant>
        <vt:i4>6160469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consultantplus://offline/ref=06AC96448163EB636F4ADCA669199736C0C68C77BBE9325C8E605B18E24D402C78EFCEF2A300E106D8793FhBZ9C</vt:lpwstr>
      </vt:variant>
      <vt:variant>
        <vt:lpwstr/>
      </vt:variant>
      <vt:variant>
        <vt:i4>3145831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consultantplus://offline/ref=69F5660AF3D893EE4740EDE40A60D4DE1A9D46DBFEDF11360131FC0F6E2650C6Q10CD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Luda</cp:lastModifiedBy>
  <cp:revision>2</cp:revision>
  <cp:lastPrinted>2020-03-20T03:47:00Z</cp:lastPrinted>
  <dcterms:created xsi:type="dcterms:W3CDTF">2020-03-20T03:48:00Z</dcterms:created>
  <dcterms:modified xsi:type="dcterms:W3CDTF">2020-03-20T03:48:00Z</dcterms:modified>
</cp:coreProperties>
</file>