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08" w:rsidRDefault="00046908" w:rsidP="00E00D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00C5C">
        <w:rPr>
          <w:noProof/>
          <w:sz w:val="28"/>
          <w:szCs w:val="28"/>
        </w:rPr>
        <w:drawing>
          <wp:inline distT="0" distB="0" distL="0" distR="0">
            <wp:extent cx="688975" cy="937895"/>
            <wp:effectExtent l="19050" t="0" r="0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КУЗБАСС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046908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046908" w:rsidRDefault="00046908" w:rsidP="00E00D3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800C5C">
        <w:rPr>
          <w:rFonts w:ascii="Times New Roman" w:hAnsi="Times New Roman"/>
          <w:color w:val="auto"/>
          <w:sz w:val="28"/>
          <w:szCs w:val="28"/>
        </w:rPr>
        <w:t>29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800C5C">
        <w:rPr>
          <w:rFonts w:ascii="Times New Roman" w:hAnsi="Times New Roman"/>
          <w:color w:val="auto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auto"/>
          <w:sz w:val="28"/>
          <w:szCs w:val="28"/>
        </w:rPr>
        <w:t xml:space="preserve"> 2020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00C5C">
        <w:rPr>
          <w:rFonts w:ascii="Times New Roman" w:hAnsi="Times New Roman"/>
          <w:color w:val="auto"/>
          <w:sz w:val="28"/>
          <w:szCs w:val="28"/>
        </w:rPr>
        <w:t xml:space="preserve"> 1142</w:t>
      </w:r>
      <w:r>
        <w:rPr>
          <w:rFonts w:ascii="Times New Roman" w:hAnsi="Times New Roman"/>
          <w:color w:val="auto"/>
          <w:sz w:val="28"/>
          <w:szCs w:val="28"/>
        </w:rPr>
        <w:t>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 </w:t>
      </w:r>
    </w:p>
    <w:p w:rsidR="00046908" w:rsidRPr="00E00D36" w:rsidRDefault="00046908" w:rsidP="00E00D3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046908" w:rsidRPr="00E00D36" w:rsidRDefault="00046908" w:rsidP="00554B3B">
      <w:pPr>
        <w:pStyle w:val="ad"/>
        <w:jc w:val="center"/>
        <w:rPr>
          <w:b/>
        </w:rPr>
      </w:pPr>
      <w:r w:rsidRPr="00E00D36">
        <w:rPr>
          <w:b/>
        </w:rPr>
        <w:t>Об утверждении муниципальной программы</w:t>
      </w:r>
    </w:p>
    <w:p w:rsidR="00046908" w:rsidRPr="00E00D36" w:rsidRDefault="00046908" w:rsidP="00E57F6C">
      <w:pPr>
        <w:pStyle w:val="ConsPlusTitle"/>
        <w:widowControl/>
        <w:jc w:val="center"/>
        <w:rPr>
          <w:b w:val="0"/>
          <w:sz w:val="28"/>
          <w:szCs w:val="28"/>
        </w:rPr>
      </w:pPr>
      <w:r w:rsidRPr="00E00D36">
        <w:rPr>
          <w:sz w:val="28"/>
          <w:szCs w:val="28"/>
        </w:rPr>
        <w:t>«</w:t>
      </w:r>
      <w:r w:rsidRPr="00E00D36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Pr="00E00D36">
        <w:rPr>
          <w:sz w:val="28"/>
          <w:szCs w:val="28"/>
        </w:rPr>
        <w:t>»</w:t>
      </w:r>
    </w:p>
    <w:p w:rsidR="00046908" w:rsidRPr="00E00D36" w:rsidRDefault="00046908" w:rsidP="00554B3B">
      <w:pPr>
        <w:pStyle w:val="ad"/>
        <w:jc w:val="center"/>
        <w:rPr>
          <w:b/>
        </w:rPr>
      </w:pPr>
      <w:r w:rsidRPr="00E00D36">
        <w:rPr>
          <w:b/>
        </w:rPr>
        <w:t xml:space="preserve"> на  2021-2023 годы</w:t>
      </w:r>
      <w:r>
        <w:rPr>
          <w:b/>
        </w:rPr>
        <w:t>»</w:t>
      </w:r>
    </w:p>
    <w:p w:rsidR="00046908" w:rsidRPr="00E00D36" w:rsidRDefault="00046908" w:rsidP="00554B3B">
      <w:pPr>
        <w:pStyle w:val="ad"/>
        <w:jc w:val="center"/>
        <w:rPr>
          <w:b/>
        </w:rPr>
      </w:pPr>
    </w:p>
    <w:p w:rsidR="00046908" w:rsidRPr="00E00D36" w:rsidRDefault="00046908" w:rsidP="00E00D36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E00D36">
        <w:rPr>
          <w:rFonts w:ascii="Times New Roman" w:hAnsi="Times New Roman"/>
          <w:sz w:val="28"/>
          <w:szCs w:val="28"/>
        </w:rPr>
        <w:t xml:space="preserve">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создания условий для дальнейшего роста  производства продукции в личных    подсобных хозяйствах, поддержки и развития малых форм хозяйствования, обеспечения   занятости сельского населения района администрация Таштагольского муниципального района, постановляет:</w:t>
      </w:r>
    </w:p>
    <w:p w:rsidR="00046908" w:rsidRPr="00E00D36" w:rsidRDefault="00046908" w:rsidP="00471C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D36">
        <w:rPr>
          <w:rFonts w:ascii="Times New Roman" w:hAnsi="Times New Roman" w:cs="Times New Roman"/>
          <w:b w:val="0"/>
          <w:sz w:val="28"/>
          <w:szCs w:val="28"/>
        </w:rPr>
        <w:t xml:space="preserve">     1.Утвердить муниципальную программу ««Развитие сельского хозяйства»</w:t>
      </w:r>
    </w:p>
    <w:p w:rsidR="00046908" w:rsidRPr="00E00D36" w:rsidRDefault="00046908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00D36">
        <w:rPr>
          <w:rFonts w:ascii="Times New Roman" w:hAnsi="Times New Roman"/>
          <w:color w:val="auto"/>
          <w:sz w:val="28"/>
          <w:szCs w:val="28"/>
        </w:rPr>
        <w:t>на 2021-2023 годы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E00D36">
        <w:rPr>
          <w:rFonts w:ascii="Times New Roman" w:hAnsi="Times New Roman"/>
          <w:color w:val="auto"/>
          <w:sz w:val="28"/>
          <w:szCs w:val="28"/>
        </w:rPr>
        <w:t>, согласно приложению.</w:t>
      </w:r>
    </w:p>
    <w:p w:rsidR="00046908" w:rsidRPr="00E00D36" w:rsidRDefault="00046908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00D36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муниципального района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046908" w:rsidRPr="00E00D36" w:rsidRDefault="00046908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00D36">
        <w:rPr>
          <w:rFonts w:ascii="Times New Roman" w:hAnsi="Times New Roman"/>
          <w:color w:val="auto"/>
          <w:sz w:val="28"/>
          <w:szCs w:val="28"/>
        </w:rPr>
        <w:t xml:space="preserve">     3.Контроль за исполнением постановления возложить на заместителя Главы Таштагольского муницип</w:t>
      </w:r>
      <w:r>
        <w:rPr>
          <w:rFonts w:ascii="Times New Roman" w:hAnsi="Times New Roman"/>
          <w:color w:val="auto"/>
          <w:sz w:val="28"/>
          <w:szCs w:val="28"/>
        </w:rPr>
        <w:t>ального района  Адыякова С. В.</w:t>
      </w:r>
      <w:r w:rsidRPr="00E00D3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46908" w:rsidRPr="00E00D36" w:rsidRDefault="00046908" w:rsidP="00B7249B">
      <w:pPr>
        <w:pStyle w:val="ad"/>
        <w:jc w:val="both"/>
        <w:rPr>
          <w:snapToGrid w:val="0"/>
        </w:rPr>
      </w:pPr>
      <w:r w:rsidRPr="00E00D36">
        <w:t xml:space="preserve">     4. </w:t>
      </w:r>
      <w:r w:rsidRPr="00E00D36">
        <w:rPr>
          <w:snapToGrid w:val="0"/>
        </w:rPr>
        <w:t>Настоящее постановление вступает в силу с момента  подписания и распространяет свое действие на правоотношения, возникшие с 01.01.2021г.</w:t>
      </w:r>
    </w:p>
    <w:p w:rsidR="00046908" w:rsidRDefault="00046908" w:rsidP="00386B68">
      <w:pPr>
        <w:spacing w:before="0"/>
        <w:ind w:firstLine="0"/>
        <w:rPr>
          <w:snapToGrid w:val="0"/>
          <w:sz w:val="28"/>
          <w:szCs w:val="28"/>
        </w:rPr>
      </w:pPr>
    </w:p>
    <w:p w:rsidR="00046908" w:rsidRPr="00E00D36" w:rsidRDefault="00046908" w:rsidP="00386B68">
      <w:pPr>
        <w:spacing w:before="0"/>
        <w:ind w:firstLine="0"/>
        <w:rPr>
          <w:snapToGrid w:val="0"/>
          <w:sz w:val="28"/>
          <w:szCs w:val="28"/>
        </w:rPr>
      </w:pPr>
    </w:p>
    <w:p w:rsidR="00046908" w:rsidRPr="00E00D36" w:rsidRDefault="00046908" w:rsidP="00386B68">
      <w:pPr>
        <w:spacing w:before="0"/>
        <w:ind w:firstLine="0"/>
        <w:rPr>
          <w:snapToGrid w:val="0"/>
          <w:sz w:val="28"/>
          <w:szCs w:val="28"/>
        </w:rPr>
      </w:pPr>
    </w:p>
    <w:p w:rsidR="00046908" w:rsidRPr="00E00D36" w:rsidRDefault="00046908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E00D36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046908" w:rsidRPr="00E00D36" w:rsidRDefault="00046908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E00D36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  <w:t xml:space="preserve">   В.Н.Макута</w:t>
      </w: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Pr="006B0924" w:rsidRDefault="00046908" w:rsidP="00A00A11">
      <w:pPr>
        <w:suppressAutoHyphens/>
        <w:jc w:val="right"/>
        <w:rPr>
          <w:rFonts w:ascii="Times New Roman" w:hAnsi="Times New Roman"/>
          <w:sz w:val="28"/>
        </w:rPr>
      </w:pPr>
      <w:r w:rsidRPr="006B0924">
        <w:rPr>
          <w:rFonts w:ascii="Times New Roman" w:hAnsi="Times New Roman"/>
          <w:sz w:val="28"/>
        </w:rPr>
        <w:t xml:space="preserve">Приложение к постановлению </w:t>
      </w:r>
    </w:p>
    <w:p w:rsidR="00046908" w:rsidRPr="006B0924" w:rsidRDefault="00046908" w:rsidP="00A00A11">
      <w:pPr>
        <w:suppressAutoHyphens/>
        <w:jc w:val="right"/>
        <w:rPr>
          <w:rFonts w:ascii="Times New Roman" w:hAnsi="Times New Roman"/>
          <w:sz w:val="28"/>
        </w:rPr>
      </w:pPr>
      <w:r w:rsidRPr="006B0924">
        <w:rPr>
          <w:rFonts w:ascii="Times New Roman" w:hAnsi="Times New Roman"/>
          <w:sz w:val="28"/>
        </w:rPr>
        <w:t xml:space="preserve">Администрации Таштагольского </w:t>
      </w:r>
    </w:p>
    <w:p w:rsidR="00046908" w:rsidRPr="006B0924" w:rsidRDefault="00046908" w:rsidP="00A00A11">
      <w:pPr>
        <w:suppressAutoHyphens/>
        <w:jc w:val="right"/>
        <w:rPr>
          <w:rFonts w:ascii="Times New Roman" w:hAnsi="Times New Roman"/>
          <w:sz w:val="28"/>
        </w:rPr>
      </w:pPr>
      <w:r w:rsidRPr="006B0924">
        <w:rPr>
          <w:rFonts w:ascii="Times New Roman" w:hAnsi="Times New Roman"/>
          <w:sz w:val="28"/>
        </w:rPr>
        <w:t>муниципального района</w:t>
      </w:r>
    </w:p>
    <w:p w:rsidR="00046908" w:rsidRPr="006B0924" w:rsidRDefault="00046908" w:rsidP="00A00A11">
      <w:pPr>
        <w:autoSpaceDE w:val="0"/>
        <w:autoSpaceDN w:val="0"/>
        <w:adjustRightInd w:val="0"/>
        <w:spacing w:before="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   </w:t>
      </w:r>
      <w:r w:rsidRPr="006B092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    2020г. №  </w:t>
      </w:r>
      <w:r w:rsidRPr="006B0924">
        <w:rPr>
          <w:rFonts w:ascii="Times New Roman" w:hAnsi="Times New Roman"/>
          <w:sz w:val="28"/>
          <w:szCs w:val="28"/>
        </w:rPr>
        <w:t xml:space="preserve"> -п</w:t>
      </w:r>
    </w:p>
    <w:p w:rsidR="00046908" w:rsidRDefault="00046908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6908" w:rsidRPr="00E00D36" w:rsidRDefault="00046908" w:rsidP="00A00A1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0D3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46908" w:rsidRPr="00E00D36" w:rsidRDefault="00046908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0D36">
        <w:rPr>
          <w:rFonts w:ascii="Times New Roman" w:hAnsi="Times New Roman" w:cs="Times New Roman"/>
          <w:sz w:val="28"/>
          <w:szCs w:val="28"/>
        </w:rPr>
        <w:t>"Развитие сельского хозяйства"</w:t>
      </w:r>
    </w:p>
    <w:p w:rsidR="00046908" w:rsidRPr="00E00D36" w:rsidRDefault="00046908" w:rsidP="00E00D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0D36">
        <w:rPr>
          <w:rFonts w:ascii="Times New Roman" w:hAnsi="Times New Roman" w:cs="Times New Roman"/>
          <w:sz w:val="28"/>
          <w:szCs w:val="28"/>
        </w:rPr>
        <w:t>на  2021 – 2023 годы</w:t>
      </w:r>
    </w:p>
    <w:p w:rsidR="00046908" w:rsidRDefault="00046908" w:rsidP="006B0924">
      <w:pPr>
        <w:pStyle w:val="4"/>
        <w:jc w:val="center"/>
        <w:rPr>
          <w:b w:val="0"/>
        </w:rPr>
      </w:pPr>
      <w:r>
        <w:rPr>
          <w:b w:val="0"/>
        </w:rPr>
        <w:t>ПАСПОРТ</w:t>
      </w:r>
    </w:p>
    <w:p w:rsidR="00046908" w:rsidRDefault="00046908" w:rsidP="006B0924">
      <w:pPr>
        <w:pStyle w:val="4"/>
        <w:jc w:val="center"/>
        <w:rPr>
          <w:b w:val="0"/>
        </w:rPr>
      </w:pPr>
      <w:r>
        <w:rPr>
          <w:b w:val="0"/>
        </w:rPr>
        <w:t>муниципальной  программы</w:t>
      </w:r>
    </w:p>
    <w:p w:rsidR="00046908" w:rsidRDefault="00046908" w:rsidP="00A0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"Развитие сельского хозяйства"</w:t>
      </w:r>
    </w:p>
    <w:p w:rsidR="00046908" w:rsidRDefault="00046908" w:rsidP="00A0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 2021 – 2023 годы</w:t>
      </w:r>
    </w:p>
    <w:p w:rsidR="00046908" w:rsidRDefault="00046908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80"/>
        <w:gridCol w:w="6900"/>
      </w:tblGrid>
      <w:tr w:rsidR="00046908" w:rsidTr="00A00A1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"Развитие сельского хозяйства" на 2021 – 2023 годы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– Программа)                          </w:t>
            </w:r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муниципального района С.В.Адыяков</w:t>
            </w:r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сельскохозяйственного  отдела Администрации Таштагольского муниципального района  Путинцева Е.Н.</w:t>
            </w:r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Сельскохозяйственный отдел Администрации Таштагольского муниципального района, Государственное бюджетное учреждение   «Таштагольская станция по борьбе с болезнями животных» </w:t>
            </w:r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дальнейшего роста и увеличения производства сельскохозяйственной продукции в личных подсобных хозяйствах</w:t>
            </w:r>
          </w:p>
        </w:tc>
      </w:tr>
      <w:tr w:rsidR="00046908" w:rsidTr="00A00A11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 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личных подсобных хозяйств,  продукции;    обеспечение доступности малых форм   хозяйствования к рынкам снабжения и сбыта;  поддержка и развитие малых форм хозяйствования; обеспечение   занятости сельского населения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трудоспособном возрасте;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увеличения объемов производства  сельскохозяйственной продукции.</w:t>
            </w:r>
          </w:p>
        </w:tc>
      </w:tr>
      <w:tr w:rsidR="00046908" w:rsidTr="00A00A1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2023 годы                             </w:t>
            </w:r>
          </w:p>
        </w:tc>
      </w:tr>
      <w:tr w:rsidR="00046908" w:rsidTr="00A00A11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муниципальной программы в целом и с разбивкой по годам ее реализации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на реализацию Программы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2021 - 2023 годы – 195  тыс.. руб.,   из них: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2021 год – 95 тыс. руб.;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2022 год – 50 тыс. руб.;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2023 год – 50 тыс. руб..                       </w:t>
            </w:r>
          </w:p>
        </w:tc>
      </w:tr>
      <w:tr w:rsidR="00046908" w:rsidTr="00A00A11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объемов сельскохозяйственной продукции в личных подсобных хозяйствах, повышение продуктивности скота.</w:t>
            </w:r>
          </w:p>
        </w:tc>
      </w:tr>
    </w:tbl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проблемы и необходимость ее решения</w:t>
      </w:r>
    </w:p>
    <w:p w:rsidR="00046908" w:rsidRDefault="00046908" w:rsidP="00A00A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046908" w:rsidRDefault="00046908" w:rsidP="00A00A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Таштагольского муниципального района представлено личными подсобными хозяйствами. Развитие личных подсобных хозяйств,   предусматривает устойчивое развитие сельского хозяйства в поселениях. 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систему мер, представляющих собой комплекс взаимосвязанных специальных организационных, производственных и хозяйственных мероприятий с соответствующим финансовым обеспечением, что обеспечит   занятость сельского населения в трудоспособном возрасте.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рыночных преобразований личные подсобные хозяйства стали неотъемлемой частью сельской экономики. Одним из основных направлений развития сельского хозяйства. 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дальнейшего роста и увеличения производства сельскохозяйственной продукции в личных подсобных хозяйствах;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малых форм хозяйствования к рынкам снабжения и сбыта;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занятости сельского населения в трудоспособном возрасте;  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личных подсобных хозяйств;</w:t>
      </w:r>
    </w:p>
    <w:p w:rsidR="00046908" w:rsidRPr="00E0515B" w:rsidRDefault="00046908" w:rsidP="00E0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увеличения объемов производства высококачественной сельскохозяйственной продукции.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Система программных мероприятий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пункте 7 Программы.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мероприятия по поддержки и развитию малых форм хозяйствования, созданию условий для дальнейшего роста и увеличения производства сельскохозяйственной продукции в личных подсобных хозяйствах;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046908" w:rsidRPr="00A00A11" w:rsidRDefault="00046908" w:rsidP="00A00A11">
      <w:pPr>
        <w:ind w:firstLine="567"/>
        <w:rPr>
          <w:rFonts w:ascii="Times New Roman" w:hAnsi="Times New Roman"/>
          <w:sz w:val="28"/>
          <w:szCs w:val="28"/>
        </w:rPr>
      </w:pPr>
      <w:r w:rsidRPr="00A00A11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Программы на 2021–2023 годы составляет 195</w:t>
      </w:r>
      <w:r w:rsidRPr="00A00A11">
        <w:rPr>
          <w:rFonts w:ascii="Times New Roman" w:hAnsi="Times New Roman"/>
          <w:sz w:val="28"/>
          <w:szCs w:val="28"/>
        </w:rPr>
        <w:t xml:space="preserve"> тыс. рублей из средств местного бюджета, в  т.ч. по годам:</w:t>
      </w:r>
    </w:p>
    <w:p w:rsidR="00046908" w:rsidRPr="00A00A11" w:rsidRDefault="00046908" w:rsidP="00A00A11">
      <w:pPr>
        <w:ind w:firstLine="567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 xml:space="preserve">.-95 </w:t>
      </w:r>
      <w:r w:rsidRPr="00A00A11">
        <w:rPr>
          <w:rFonts w:ascii="Times New Roman" w:hAnsi="Times New Roman"/>
          <w:sz w:val="28"/>
          <w:szCs w:val="28"/>
        </w:rPr>
        <w:t>тыс.руб.</w:t>
      </w:r>
    </w:p>
    <w:p w:rsidR="00046908" w:rsidRPr="00A00A11" w:rsidRDefault="00046908" w:rsidP="00A00A11">
      <w:pPr>
        <w:ind w:firstLine="567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</w:t>
        </w:r>
        <w:r w:rsidRPr="00A00A11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00A11">
        <w:rPr>
          <w:rFonts w:ascii="Times New Roman" w:hAnsi="Times New Roman"/>
          <w:sz w:val="28"/>
          <w:szCs w:val="28"/>
        </w:rPr>
        <w:t>.- 50 тыс.руб.</w:t>
      </w:r>
    </w:p>
    <w:p w:rsidR="00046908" w:rsidRPr="00A00A11" w:rsidRDefault="00046908" w:rsidP="00A00A11">
      <w:pPr>
        <w:ind w:firstLine="567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</w:t>
        </w:r>
        <w:r w:rsidRPr="00A00A11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00A11">
        <w:rPr>
          <w:rFonts w:ascii="Times New Roman" w:hAnsi="Times New Roman"/>
          <w:sz w:val="28"/>
          <w:szCs w:val="28"/>
        </w:rPr>
        <w:t>.-50 тыс.руб.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ассигнований из местного бюджета подлежат ежегодному уточнению, исходя из возможностей  бюджета на соответствующий финансовый год.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 получить результаты в производственной, экономической и социальной сферах.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производственной сфере выполнение Программы позволит: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в личных подсобных хозяйствах Таштагольского муниципального района для освоения новых технологических процессов;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экономической сфере выполнение Программы позволит: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сдерживания себестоимости сельскохозяйственной продукции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уровень занятости сельского населения в трудоспособном возрасте 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доход сельского населения за счет реализации излишков собственной сельскохозяйственной продукции.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социальной сфере выполнение Программы позволит: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проведения ярмарок создать дополнительные рынки сбыта и обеспечить население Таштагольского муниципального района  качественными продуктами питания местного производства по ценам ниже рыночных на 10 - 15 процентов.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046908" w:rsidRDefault="00046908" w:rsidP="00A00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046908" w:rsidRDefault="00046908" w:rsidP="00A00A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99"/>
        <w:gridCol w:w="1419"/>
        <w:gridCol w:w="1132"/>
        <w:gridCol w:w="1417"/>
        <w:gridCol w:w="1557"/>
      </w:tblGrid>
      <w:tr w:rsidR="00046908" w:rsidRPr="006B0924" w:rsidTr="006B0924"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6B092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46908" w:rsidRPr="006B0924" w:rsidTr="006B0924"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046908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908" w:rsidRPr="006B0924" w:rsidTr="006B0924">
        <w:trPr>
          <w:trHeight w:val="1058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Количество голов приплода крупного рогатого скота с высоким генетическим потенциалом  продуктивности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908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Количество личных подсобных хозяйств  осуществляющих проекты по выращиванию птицы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46908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Привлечение инвестиционных   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br/>
              <w:t xml:space="preserve">ресурсов из негосударственных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br/>
              <w:t xml:space="preserve">источников на развитие       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br/>
              <w:t>пчеловодства, расширение кормовой базы для скота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 w:rsidP="004743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B092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046908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 Увеличение поголовья сельскохозяйственных животных с учетом  материального стимулирования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условных</w:t>
            </w: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управления Программой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контроль за ходом  ее реализации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Программой осуществляет директор Программы.</w:t>
      </w:r>
    </w:p>
    <w:p w:rsidR="00046908" w:rsidRPr="006B0924" w:rsidRDefault="00046908" w:rsidP="00A00A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B0924">
        <w:rPr>
          <w:rFonts w:ascii="Times New Roman" w:hAnsi="Times New Roman"/>
          <w:sz w:val="28"/>
          <w:szCs w:val="28"/>
        </w:rPr>
        <w:t>Для обеспечения мониторинга реализации муниципальной программы ежегодно в срок до 1 марта, года следующего за отчетным, директор муниципальной программы представляет отчет в экономический отдел и в финансовое управление по Таштагольскому району.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046908" w:rsidRDefault="00046908" w:rsidP="00A00A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6908" w:rsidRDefault="00046908" w:rsidP="00A00A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908" w:rsidRDefault="00046908" w:rsidP="006B09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B0924">
        <w:rPr>
          <w:rFonts w:ascii="Times New Roman" w:hAnsi="Times New Roman"/>
          <w:b/>
          <w:sz w:val="28"/>
          <w:szCs w:val="28"/>
        </w:rPr>
        <w:lastRenderedPageBreak/>
        <w:t>7. Программные мероприятия</w:t>
      </w:r>
    </w:p>
    <w:p w:rsidR="00046908" w:rsidRPr="006B0924" w:rsidRDefault="00046908" w:rsidP="006B09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70"/>
        <w:gridCol w:w="1276"/>
        <w:gridCol w:w="1134"/>
        <w:gridCol w:w="1134"/>
        <w:gridCol w:w="1098"/>
      </w:tblGrid>
      <w:tr w:rsidR="00046908" w:rsidRPr="006B0924" w:rsidTr="00A00A11"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мероприятия; </w:t>
            </w: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46908" w:rsidRPr="006B0924" w:rsidTr="00A00A11"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 w:rsidP="00CB27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046908" w:rsidRPr="006B0924" w:rsidTr="00A00A11">
        <w:trPr>
          <w:trHeight w:val="2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908" w:rsidRPr="006B0924" w:rsidTr="00A00A11">
        <w:trPr>
          <w:trHeight w:val="848"/>
        </w:trPr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лучшее подсобное хозяйство среди владельцев личных подсобных хозяйств; проведение конкурса среди заготовителей; проведение конкурса садоводов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908" w:rsidRPr="006B0924" w:rsidTr="00A00A11"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 w:rsidP="0039561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Поздравление победителей конкурса, заслуженных работников сельского хозяйства на приеме у Главы Таштагольского района, торжественное вручение займов, проведение семинаров и т. 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 w:rsidP="003956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Улучшение породных и племенных качеств крупного рогатого  скота путем искусственного осеменения, приобретение препаратов, дезо.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Поддержка многодетных и малоимущих граждан и семей в отдалённых посёлках района по приобретению птицы, зерна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Поддержка садовых обществ, выделение щебня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908" w:rsidRPr="006B0924" w:rsidTr="00A00A11">
        <w:trPr>
          <w:trHeight w:val="4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46908" w:rsidRPr="006B0924" w:rsidTr="00A00A11">
        <w:trPr>
          <w:trHeight w:val="4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046908" w:rsidRPr="006B0924" w:rsidRDefault="00046908" w:rsidP="00A00A11">
      <w:pPr>
        <w:rPr>
          <w:rFonts w:ascii="Times New Roman" w:hAnsi="Times New Roman"/>
          <w:sz w:val="28"/>
          <w:szCs w:val="28"/>
        </w:rPr>
      </w:pPr>
    </w:p>
    <w:p w:rsidR="00046908" w:rsidRDefault="00046908" w:rsidP="00A00A11">
      <w:pPr>
        <w:rPr>
          <w:sz w:val="28"/>
          <w:szCs w:val="28"/>
        </w:rPr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Pr="004C1E2C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sectPr w:rsidR="00046908" w:rsidRPr="004C1E2C" w:rsidSect="005E6BFE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08" w:rsidRDefault="00046908">
      <w:r>
        <w:separator/>
      </w:r>
    </w:p>
  </w:endnote>
  <w:endnote w:type="continuationSeparator" w:id="0">
    <w:p w:rsidR="00046908" w:rsidRDefault="0004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08" w:rsidRDefault="00F95470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469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6908" w:rsidRDefault="00046908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08" w:rsidRDefault="00046908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08" w:rsidRDefault="00046908">
      <w:r>
        <w:separator/>
      </w:r>
    </w:p>
  </w:footnote>
  <w:footnote w:type="continuationSeparator" w:id="0">
    <w:p w:rsidR="00046908" w:rsidRDefault="00046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33774"/>
    <w:rsid w:val="00043BC2"/>
    <w:rsid w:val="00046173"/>
    <w:rsid w:val="000462E7"/>
    <w:rsid w:val="000468A6"/>
    <w:rsid w:val="00046908"/>
    <w:rsid w:val="00056548"/>
    <w:rsid w:val="00056931"/>
    <w:rsid w:val="000579A3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5F89"/>
    <w:rsid w:val="00091721"/>
    <w:rsid w:val="00092B81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6851"/>
    <w:rsid w:val="000D7957"/>
    <w:rsid w:val="000E038F"/>
    <w:rsid w:val="000E23AF"/>
    <w:rsid w:val="000F00FC"/>
    <w:rsid w:val="000F080B"/>
    <w:rsid w:val="000F3C4F"/>
    <w:rsid w:val="000F45F3"/>
    <w:rsid w:val="000F4FF0"/>
    <w:rsid w:val="001004A7"/>
    <w:rsid w:val="00104621"/>
    <w:rsid w:val="00104701"/>
    <w:rsid w:val="0010485C"/>
    <w:rsid w:val="00106FDB"/>
    <w:rsid w:val="00112341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5503"/>
    <w:rsid w:val="00140C44"/>
    <w:rsid w:val="00145551"/>
    <w:rsid w:val="00150DF6"/>
    <w:rsid w:val="0015192E"/>
    <w:rsid w:val="0015755F"/>
    <w:rsid w:val="001606D0"/>
    <w:rsid w:val="001624D6"/>
    <w:rsid w:val="0016334D"/>
    <w:rsid w:val="0016377B"/>
    <w:rsid w:val="00164FBC"/>
    <w:rsid w:val="001679D5"/>
    <w:rsid w:val="001711D6"/>
    <w:rsid w:val="00172C12"/>
    <w:rsid w:val="0017456C"/>
    <w:rsid w:val="00175F14"/>
    <w:rsid w:val="00183682"/>
    <w:rsid w:val="00184C07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E58F2"/>
    <w:rsid w:val="001E5FF5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22FD5"/>
    <w:rsid w:val="002273FA"/>
    <w:rsid w:val="002303E6"/>
    <w:rsid w:val="0023150E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7B64"/>
    <w:rsid w:val="00283A92"/>
    <w:rsid w:val="00283EB0"/>
    <w:rsid w:val="00287D7F"/>
    <w:rsid w:val="002A1290"/>
    <w:rsid w:val="002A2D52"/>
    <w:rsid w:val="002A4970"/>
    <w:rsid w:val="002A72E7"/>
    <w:rsid w:val="002B11D0"/>
    <w:rsid w:val="002B49F1"/>
    <w:rsid w:val="002B7936"/>
    <w:rsid w:val="002C1B03"/>
    <w:rsid w:val="002C200C"/>
    <w:rsid w:val="002C42C4"/>
    <w:rsid w:val="002C594C"/>
    <w:rsid w:val="002C5C0D"/>
    <w:rsid w:val="002C6AE2"/>
    <w:rsid w:val="002C730E"/>
    <w:rsid w:val="002C7A2C"/>
    <w:rsid w:val="002D414C"/>
    <w:rsid w:val="002D5DEA"/>
    <w:rsid w:val="002E1076"/>
    <w:rsid w:val="002E74EE"/>
    <w:rsid w:val="002F01D9"/>
    <w:rsid w:val="002F1786"/>
    <w:rsid w:val="002F1C3A"/>
    <w:rsid w:val="002F3C3F"/>
    <w:rsid w:val="002F4409"/>
    <w:rsid w:val="002F5545"/>
    <w:rsid w:val="002F6C44"/>
    <w:rsid w:val="002F7510"/>
    <w:rsid w:val="0030231C"/>
    <w:rsid w:val="003023A4"/>
    <w:rsid w:val="00303653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21CC"/>
    <w:rsid w:val="003244A7"/>
    <w:rsid w:val="0033328D"/>
    <w:rsid w:val="003338BD"/>
    <w:rsid w:val="00335AFF"/>
    <w:rsid w:val="00347BFF"/>
    <w:rsid w:val="003564E3"/>
    <w:rsid w:val="00362B52"/>
    <w:rsid w:val="00363241"/>
    <w:rsid w:val="00367F78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95616"/>
    <w:rsid w:val="003A3B59"/>
    <w:rsid w:val="003A4C89"/>
    <w:rsid w:val="003B0DBE"/>
    <w:rsid w:val="003B31E1"/>
    <w:rsid w:val="003B34DA"/>
    <w:rsid w:val="003B3512"/>
    <w:rsid w:val="003B77CE"/>
    <w:rsid w:val="003C1138"/>
    <w:rsid w:val="003C2487"/>
    <w:rsid w:val="003C2882"/>
    <w:rsid w:val="003C2A57"/>
    <w:rsid w:val="003D0B17"/>
    <w:rsid w:val="003D36C5"/>
    <w:rsid w:val="003E2121"/>
    <w:rsid w:val="003E2CE2"/>
    <w:rsid w:val="003E4D2A"/>
    <w:rsid w:val="003E6247"/>
    <w:rsid w:val="003E73F9"/>
    <w:rsid w:val="004003DB"/>
    <w:rsid w:val="00401CF6"/>
    <w:rsid w:val="00402D31"/>
    <w:rsid w:val="004037F4"/>
    <w:rsid w:val="00404BA0"/>
    <w:rsid w:val="00405F42"/>
    <w:rsid w:val="004062DC"/>
    <w:rsid w:val="004104AB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7D15"/>
    <w:rsid w:val="00447FB1"/>
    <w:rsid w:val="00450016"/>
    <w:rsid w:val="004553B1"/>
    <w:rsid w:val="00455788"/>
    <w:rsid w:val="0046173B"/>
    <w:rsid w:val="00463868"/>
    <w:rsid w:val="00467D51"/>
    <w:rsid w:val="004713FD"/>
    <w:rsid w:val="00471CBE"/>
    <w:rsid w:val="00472C6C"/>
    <w:rsid w:val="004743B8"/>
    <w:rsid w:val="00480511"/>
    <w:rsid w:val="004812D3"/>
    <w:rsid w:val="00494A18"/>
    <w:rsid w:val="00497385"/>
    <w:rsid w:val="004A16EB"/>
    <w:rsid w:val="004A2649"/>
    <w:rsid w:val="004A6098"/>
    <w:rsid w:val="004B09E0"/>
    <w:rsid w:val="004B1413"/>
    <w:rsid w:val="004B478D"/>
    <w:rsid w:val="004C003E"/>
    <w:rsid w:val="004C093F"/>
    <w:rsid w:val="004C0D3E"/>
    <w:rsid w:val="004C1E2C"/>
    <w:rsid w:val="004C3A20"/>
    <w:rsid w:val="004C418D"/>
    <w:rsid w:val="004C5890"/>
    <w:rsid w:val="004C5917"/>
    <w:rsid w:val="004C59E6"/>
    <w:rsid w:val="004D3A50"/>
    <w:rsid w:val="004D4B2C"/>
    <w:rsid w:val="004D5A46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500AA3"/>
    <w:rsid w:val="00501D0C"/>
    <w:rsid w:val="005053F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7E59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86F57"/>
    <w:rsid w:val="005907A2"/>
    <w:rsid w:val="00591C60"/>
    <w:rsid w:val="00594E50"/>
    <w:rsid w:val="0059659A"/>
    <w:rsid w:val="00596BC6"/>
    <w:rsid w:val="005A0CA3"/>
    <w:rsid w:val="005A0DE2"/>
    <w:rsid w:val="005A1794"/>
    <w:rsid w:val="005A32C0"/>
    <w:rsid w:val="005B0299"/>
    <w:rsid w:val="005B395B"/>
    <w:rsid w:val="005B65C8"/>
    <w:rsid w:val="005C0261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106F"/>
    <w:rsid w:val="005F18F7"/>
    <w:rsid w:val="005F200E"/>
    <w:rsid w:val="005F472A"/>
    <w:rsid w:val="005F602A"/>
    <w:rsid w:val="0060058A"/>
    <w:rsid w:val="00602D57"/>
    <w:rsid w:val="00612D2B"/>
    <w:rsid w:val="00613530"/>
    <w:rsid w:val="006174A9"/>
    <w:rsid w:val="0061780C"/>
    <w:rsid w:val="00621425"/>
    <w:rsid w:val="00623FA1"/>
    <w:rsid w:val="006332FB"/>
    <w:rsid w:val="00641032"/>
    <w:rsid w:val="00644F18"/>
    <w:rsid w:val="0065188B"/>
    <w:rsid w:val="0065544C"/>
    <w:rsid w:val="006614ED"/>
    <w:rsid w:val="00663C4D"/>
    <w:rsid w:val="00667149"/>
    <w:rsid w:val="006702DE"/>
    <w:rsid w:val="006704E2"/>
    <w:rsid w:val="00670B41"/>
    <w:rsid w:val="00673B1C"/>
    <w:rsid w:val="00676F4F"/>
    <w:rsid w:val="00682395"/>
    <w:rsid w:val="00687687"/>
    <w:rsid w:val="006932A3"/>
    <w:rsid w:val="00694045"/>
    <w:rsid w:val="00696912"/>
    <w:rsid w:val="00697DC5"/>
    <w:rsid w:val="006A0390"/>
    <w:rsid w:val="006A3899"/>
    <w:rsid w:val="006A3975"/>
    <w:rsid w:val="006B0924"/>
    <w:rsid w:val="006B244E"/>
    <w:rsid w:val="006B3CDC"/>
    <w:rsid w:val="006B69A1"/>
    <w:rsid w:val="006B6D71"/>
    <w:rsid w:val="006B74B0"/>
    <w:rsid w:val="006C3284"/>
    <w:rsid w:val="006C33EB"/>
    <w:rsid w:val="006C585C"/>
    <w:rsid w:val="006C5D69"/>
    <w:rsid w:val="006C6383"/>
    <w:rsid w:val="006D77F3"/>
    <w:rsid w:val="006E2774"/>
    <w:rsid w:val="006E3155"/>
    <w:rsid w:val="006E520E"/>
    <w:rsid w:val="006F1A7A"/>
    <w:rsid w:val="006F71B2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7707"/>
    <w:rsid w:val="00730A6D"/>
    <w:rsid w:val="00731EB8"/>
    <w:rsid w:val="00732E22"/>
    <w:rsid w:val="00744EDC"/>
    <w:rsid w:val="00744FFA"/>
    <w:rsid w:val="007506A2"/>
    <w:rsid w:val="00750F3C"/>
    <w:rsid w:val="00751580"/>
    <w:rsid w:val="0076043C"/>
    <w:rsid w:val="00760B05"/>
    <w:rsid w:val="007678EA"/>
    <w:rsid w:val="00770C11"/>
    <w:rsid w:val="0077321C"/>
    <w:rsid w:val="00773AB2"/>
    <w:rsid w:val="00775D02"/>
    <w:rsid w:val="007770B4"/>
    <w:rsid w:val="007776A0"/>
    <w:rsid w:val="00783F95"/>
    <w:rsid w:val="00785C59"/>
    <w:rsid w:val="00786288"/>
    <w:rsid w:val="0078744D"/>
    <w:rsid w:val="00787FCF"/>
    <w:rsid w:val="0079397B"/>
    <w:rsid w:val="00794EE6"/>
    <w:rsid w:val="00794F4E"/>
    <w:rsid w:val="007973BA"/>
    <w:rsid w:val="007A2AB4"/>
    <w:rsid w:val="007A31CC"/>
    <w:rsid w:val="007A3981"/>
    <w:rsid w:val="007A7A82"/>
    <w:rsid w:val="007B2B57"/>
    <w:rsid w:val="007B491E"/>
    <w:rsid w:val="007B5E08"/>
    <w:rsid w:val="007C75EE"/>
    <w:rsid w:val="007C76FF"/>
    <w:rsid w:val="007D047D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C5C"/>
    <w:rsid w:val="00800F7A"/>
    <w:rsid w:val="00801547"/>
    <w:rsid w:val="00801793"/>
    <w:rsid w:val="008027F2"/>
    <w:rsid w:val="008031D3"/>
    <w:rsid w:val="00811D2D"/>
    <w:rsid w:val="0081295A"/>
    <w:rsid w:val="00815A9A"/>
    <w:rsid w:val="00815A9D"/>
    <w:rsid w:val="0081702C"/>
    <w:rsid w:val="00822692"/>
    <w:rsid w:val="00823375"/>
    <w:rsid w:val="0082779C"/>
    <w:rsid w:val="00827BA2"/>
    <w:rsid w:val="00830519"/>
    <w:rsid w:val="00830551"/>
    <w:rsid w:val="008314DF"/>
    <w:rsid w:val="0083375B"/>
    <w:rsid w:val="008340C6"/>
    <w:rsid w:val="008411D9"/>
    <w:rsid w:val="008414DB"/>
    <w:rsid w:val="00852DDB"/>
    <w:rsid w:val="00852F24"/>
    <w:rsid w:val="00852F8D"/>
    <w:rsid w:val="008557F9"/>
    <w:rsid w:val="00860D10"/>
    <w:rsid w:val="00867A85"/>
    <w:rsid w:val="00872F77"/>
    <w:rsid w:val="008737EF"/>
    <w:rsid w:val="0088178E"/>
    <w:rsid w:val="0088243C"/>
    <w:rsid w:val="00887103"/>
    <w:rsid w:val="00891B92"/>
    <w:rsid w:val="00893A84"/>
    <w:rsid w:val="00895C87"/>
    <w:rsid w:val="00896732"/>
    <w:rsid w:val="008A053E"/>
    <w:rsid w:val="008A1194"/>
    <w:rsid w:val="008A5A1A"/>
    <w:rsid w:val="008B1AD0"/>
    <w:rsid w:val="008B58E2"/>
    <w:rsid w:val="008C1E20"/>
    <w:rsid w:val="008C23D6"/>
    <w:rsid w:val="008C3B5F"/>
    <w:rsid w:val="008C508A"/>
    <w:rsid w:val="008C668A"/>
    <w:rsid w:val="008D13C8"/>
    <w:rsid w:val="008D404E"/>
    <w:rsid w:val="008E0665"/>
    <w:rsid w:val="008E11C5"/>
    <w:rsid w:val="008E18CD"/>
    <w:rsid w:val="008F6236"/>
    <w:rsid w:val="00900A1B"/>
    <w:rsid w:val="00903BFA"/>
    <w:rsid w:val="009065E7"/>
    <w:rsid w:val="00910F4E"/>
    <w:rsid w:val="0091207E"/>
    <w:rsid w:val="00913318"/>
    <w:rsid w:val="00914129"/>
    <w:rsid w:val="00914983"/>
    <w:rsid w:val="00914B74"/>
    <w:rsid w:val="00915471"/>
    <w:rsid w:val="009222C8"/>
    <w:rsid w:val="009228F0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605A"/>
    <w:rsid w:val="00951E8E"/>
    <w:rsid w:val="0095425C"/>
    <w:rsid w:val="009547D1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58D"/>
    <w:rsid w:val="00987F91"/>
    <w:rsid w:val="00990060"/>
    <w:rsid w:val="00990B1B"/>
    <w:rsid w:val="00992340"/>
    <w:rsid w:val="009925B9"/>
    <w:rsid w:val="009A356C"/>
    <w:rsid w:val="009A4D41"/>
    <w:rsid w:val="009A6A83"/>
    <w:rsid w:val="009B3EEF"/>
    <w:rsid w:val="009C2015"/>
    <w:rsid w:val="009C654C"/>
    <w:rsid w:val="009D2555"/>
    <w:rsid w:val="009D3830"/>
    <w:rsid w:val="009D4226"/>
    <w:rsid w:val="009D724D"/>
    <w:rsid w:val="009D7F38"/>
    <w:rsid w:val="009E2C64"/>
    <w:rsid w:val="009E5ADB"/>
    <w:rsid w:val="009E6069"/>
    <w:rsid w:val="009E646C"/>
    <w:rsid w:val="009E665C"/>
    <w:rsid w:val="009F07ED"/>
    <w:rsid w:val="009F607D"/>
    <w:rsid w:val="009F6560"/>
    <w:rsid w:val="009F70F3"/>
    <w:rsid w:val="009F7758"/>
    <w:rsid w:val="00A00A11"/>
    <w:rsid w:val="00A0252A"/>
    <w:rsid w:val="00A046A4"/>
    <w:rsid w:val="00A06B6E"/>
    <w:rsid w:val="00A10330"/>
    <w:rsid w:val="00A15C12"/>
    <w:rsid w:val="00A16EE6"/>
    <w:rsid w:val="00A310DC"/>
    <w:rsid w:val="00A32032"/>
    <w:rsid w:val="00A327E5"/>
    <w:rsid w:val="00A33508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7EEA"/>
    <w:rsid w:val="00A764DB"/>
    <w:rsid w:val="00A80AE0"/>
    <w:rsid w:val="00A80C62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F34F5"/>
    <w:rsid w:val="00AF4ECF"/>
    <w:rsid w:val="00B019C4"/>
    <w:rsid w:val="00B02D2E"/>
    <w:rsid w:val="00B05F1D"/>
    <w:rsid w:val="00B07095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6D4D"/>
    <w:rsid w:val="00B90527"/>
    <w:rsid w:val="00B91200"/>
    <w:rsid w:val="00B91DFF"/>
    <w:rsid w:val="00BA304B"/>
    <w:rsid w:val="00BA3667"/>
    <w:rsid w:val="00BA7192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D5B96"/>
    <w:rsid w:val="00BE58F0"/>
    <w:rsid w:val="00BE5CDF"/>
    <w:rsid w:val="00BE6469"/>
    <w:rsid w:val="00BF02E5"/>
    <w:rsid w:val="00C01F32"/>
    <w:rsid w:val="00C02817"/>
    <w:rsid w:val="00C042F1"/>
    <w:rsid w:val="00C16F43"/>
    <w:rsid w:val="00C31C8E"/>
    <w:rsid w:val="00C333DD"/>
    <w:rsid w:val="00C33D86"/>
    <w:rsid w:val="00C36A6C"/>
    <w:rsid w:val="00C37EB2"/>
    <w:rsid w:val="00C4030D"/>
    <w:rsid w:val="00C43678"/>
    <w:rsid w:val="00C45B2B"/>
    <w:rsid w:val="00C4620B"/>
    <w:rsid w:val="00C5106D"/>
    <w:rsid w:val="00C52664"/>
    <w:rsid w:val="00C53C77"/>
    <w:rsid w:val="00C61083"/>
    <w:rsid w:val="00C623E2"/>
    <w:rsid w:val="00C63A09"/>
    <w:rsid w:val="00C63D26"/>
    <w:rsid w:val="00C66DAB"/>
    <w:rsid w:val="00C7341F"/>
    <w:rsid w:val="00C73495"/>
    <w:rsid w:val="00C7546B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75F0"/>
    <w:rsid w:val="00CB2779"/>
    <w:rsid w:val="00CB3495"/>
    <w:rsid w:val="00CB413B"/>
    <w:rsid w:val="00CB4A13"/>
    <w:rsid w:val="00CB72BE"/>
    <w:rsid w:val="00CC3A95"/>
    <w:rsid w:val="00CC4D23"/>
    <w:rsid w:val="00CC5513"/>
    <w:rsid w:val="00CD277F"/>
    <w:rsid w:val="00CD5AD4"/>
    <w:rsid w:val="00CD608D"/>
    <w:rsid w:val="00CE37FC"/>
    <w:rsid w:val="00CE5FBD"/>
    <w:rsid w:val="00CE6493"/>
    <w:rsid w:val="00CE6ED8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3467"/>
    <w:rsid w:val="00D40367"/>
    <w:rsid w:val="00D41149"/>
    <w:rsid w:val="00D41E0D"/>
    <w:rsid w:val="00D420A9"/>
    <w:rsid w:val="00D42109"/>
    <w:rsid w:val="00D444DC"/>
    <w:rsid w:val="00D456FB"/>
    <w:rsid w:val="00D51B02"/>
    <w:rsid w:val="00D52216"/>
    <w:rsid w:val="00D52ACE"/>
    <w:rsid w:val="00D63193"/>
    <w:rsid w:val="00D63626"/>
    <w:rsid w:val="00D66AD0"/>
    <w:rsid w:val="00D67020"/>
    <w:rsid w:val="00D70EFA"/>
    <w:rsid w:val="00D730DA"/>
    <w:rsid w:val="00D7456D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9B4"/>
    <w:rsid w:val="00DB7B4E"/>
    <w:rsid w:val="00DC2D33"/>
    <w:rsid w:val="00DC3DB3"/>
    <w:rsid w:val="00DC47C4"/>
    <w:rsid w:val="00DC5026"/>
    <w:rsid w:val="00DD4EBF"/>
    <w:rsid w:val="00DD606B"/>
    <w:rsid w:val="00DE1CEC"/>
    <w:rsid w:val="00DF094F"/>
    <w:rsid w:val="00DF2C89"/>
    <w:rsid w:val="00DF5822"/>
    <w:rsid w:val="00E0000D"/>
    <w:rsid w:val="00E00D36"/>
    <w:rsid w:val="00E04B89"/>
    <w:rsid w:val="00E0515B"/>
    <w:rsid w:val="00E05FD5"/>
    <w:rsid w:val="00E165B5"/>
    <w:rsid w:val="00E2019D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843"/>
    <w:rsid w:val="00E5545A"/>
    <w:rsid w:val="00E55A15"/>
    <w:rsid w:val="00E57F6C"/>
    <w:rsid w:val="00E620B2"/>
    <w:rsid w:val="00E65123"/>
    <w:rsid w:val="00E65317"/>
    <w:rsid w:val="00E656A5"/>
    <w:rsid w:val="00E679FD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1545"/>
    <w:rsid w:val="00EA2D60"/>
    <w:rsid w:val="00EA5DCA"/>
    <w:rsid w:val="00EB3F6B"/>
    <w:rsid w:val="00EB4C46"/>
    <w:rsid w:val="00EB6D82"/>
    <w:rsid w:val="00EC0FEB"/>
    <w:rsid w:val="00EC1333"/>
    <w:rsid w:val="00EC1B6A"/>
    <w:rsid w:val="00EC2D3F"/>
    <w:rsid w:val="00EC469B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4514"/>
    <w:rsid w:val="00F001AB"/>
    <w:rsid w:val="00F009BE"/>
    <w:rsid w:val="00F01E47"/>
    <w:rsid w:val="00F028CC"/>
    <w:rsid w:val="00F04C6B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325E2"/>
    <w:rsid w:val="00F337C5"/>
    <w:rsid w:val="00F364BC"/>
    <w:rsid w:val="00F371A1"/>
    <w:rsid w:val="00F4150A"/>
    <w:rsid w:val="00F42A1A"/>
    <w:rsid w:val="00F437E5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6586"/>
    <w:rsid w:val="00F811C8"/>
    <w:rsid w:val="00F82044"/>
    <w:rsid w:val="00F8307A"/>
    <w:rsid w:val="00F830D0"/>
    <w:rsid w:val="00F85F1F"/>
    <w:rsid w:val="00F90497"/>
    <w:rsid w:val="00F91320"/>
    <w:rsid w:val="00F95470"/>
    <w:rsid w:val="00F9728B"/>
    <w:rsid w:val="00FA0AAF"/>
    <w:rsid w:val="00FA1A2E"/>
    <w:rsid w:val="00FA3308"/>
    <w:rsid w:val="00FA61F4"/>
    <w:rsid w:val="00FA660E"/>
    <w:rsid w:val="00FA6C8E"/>
    <w:rsid w:val="00FB2876"/>
    <w:rsid w:val="00FB2BA2"/>
    <w:rsid w:val="00FB32B0"/>
    <w:rsid w:val="00FB4015"/>
    <w:rsid w:val="00FB559D"/>
    <w:rsid w:val="00FB6FFE"/>
    <w:rsid w:val="00FB75A6"/>
    <w:rsid w:val="00FC0160"/>
    <w:rsid w:val="00FC1BB1"/>
    <w:rsid w:val="00FC1EAD"/>
    <w:rsid w:val="00FC2849"/>
    <w:rsid w:val="00FC52E3"/>
    <w:rsid w:val="00FC5716"/>
    <w:rsid w:val="00FC62CF"/>
    <w:rsid w:val="00FC6B5D"/>
    <w:rsid w:val="00FD05C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57F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1375</Words>
  <Characters>7843</Characters>
  <Application>Microsoft Office Word</Application>
  <DocSecurity>0</DocSecurity>
  <Lines>65</Lines>
  <Paragraphs>18</Paragraphs>
  <ScaleCrop>false</ScaleCrop>
  <Company>Administration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Luda</cp:lastModifiedBy>
  <cp:revision>2</cp:revision>
  <cp:lastPrinted>2020-10-15T07:36:00Z</cp:lastPrinted>
  <dcterms:created xsi:type="dcterms:W3CDTF">2020-10-15T07:36:00Z</dcterms:created>
  <dcterms:modified xsi:type="dcterms:W3CDTF">2020-10-15T07:36:00Z</dcterms:modified>
</cp:coreProperties>
</file>