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3D81" w:rsidRPr="00410F42" w:rsidRDefault="00FC5505" w:rsidP="00EB3D81">
      <w:pPr>
        <w:pStyle w:val="a5"/>
        <w:rPr>
          <w:color w:val="171717" w:themeColor="background2" w:themeShade="1A"/>
        </w:rPr>
      </w:pPr>
      <w:r>
        <w:rPr>
          <w:noProof/>
          <w:lang w:eastAsia="ru-RU"/>
        </w:rPr>
        <w:drawing>
          <wp:inline distT="0" distB="0" distL="0" distR="0">
            <wp:extent cx="715645" cy="890270"/>
            <wp:effectExtent l="19050" t="0" r="8255" b="0"/>
            <wp:docPr id="7" name="Рисунок 5" descr="42_tashtagolskyr_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42_tashtagolskyr_g"/>
                    <pic:cNvPicPr>
                      <a:picLocks noChangeAspect="1" noChangeArrowheads="1"/>
                    </pic:cNvPicPr>
                  </pic:nvPicPr>
                  <pic:blipFill>
                    <a:blip r:embed="rId6" cstate="print"/>
                    <a:srcRect/>
                    <a:stretch>
                      <a:fillRect/>
                    </a:stretch>
                  </pic:blipFill>
                  <pic:spPr bwMode="auto">
                    <a:xfrm>
                      <a:off x="0" y="0"/>
                      <a:ext cx="715645" cy="890270"/>
                    </a:xfrm>
                    <a:prstGeom prst="rect">
                      <a:avLst/>
                    </a:prstGeom>
                    <a:noFill/>
                    <a:ln w="9525">
                      <a:noFill/>
                      <a:miter lim="800000"/>
                      <a:headEnd/>
                      <a:tailEnd/>
                    </a:ln>
                  </pic:spPr>
                </pic:pic>
              </a:graphicData>
            </a:graphic>
          </wp:inline>
        </w:drawing>
      </w:r>
      <w:r w:rsidR="00EB3D81" w:rsidRPr="00410F42">
        <w:rPr>
          <w:color w:val="171717" w:themeColor="background2" w:themeShade="1A"/>
        </w:rPr>
        <w:t xml:space="preserve">                                                                      </w:t>
      </w:r>
    </w:p>
    <w:p w:rsidR="00EB3D81" w:rsidRPr="00410F42" w:rsidRDefault="00EB3D81" w:rsidP="00EB3D81">
      <w:pPr>
        <w:jc w:val="center"/>
        <w:rPr>
          <w:b/>
          <w:color w:val="171717" w:themeColor="background2" w:themeShade="1A"/>
        </w:rPr>
      </w:pPr>
    </w:p>
    <w:p w:rsidR="00FC5505" w:rsidRPr="00FC5505" w:rsidRDefault="00FC5505" w:rsidP="00FC5505">
      <w:pPr>
        <w:pStyle w:val="ConsPlusTitle"/>
        <w:widowControl/>
        <w:jc w:val="center"/>
        <w:outlineLvl w:val="0"/>
        <w:rPr>
          <w:rFonts w:ascii="Times New Roman" w:hAnsi="Times New Roman" w:cs="Times New Roman"/>
          <w:sz w:val="28"/>
          <w:szCs w:val="28"/>
        </w:rPr>
      </w:pPr>
      <w:r w:rsidRPr="00FC5505">
        <w:rPr>
          <w:rFonts w:ascii="Times New Roman" w:hAnsi="Times New Roman" w:cs="Times New Roman"/>
          <w:sz w:val="28"/>
          <w:szCs w:val="28"/>
        </w:rPr>
        <w:t>КЕМЕРОВСКАЯ ОБЛАСТЬ-КУЗБАСС</w:t>
      </w:r>
    </w:p>
    <w:p w:rsidR="00FC5505" w:rsidRDefault="00FC5505" w:rsidP="00FC5505">
      <w:pPr>
        <w:pStyle w:val="ConsPlusTitle"/>
        <w:widowControl/>
        <w:jc w:val="center"/>
        <w:outlineLvl w:val="0"/>
        <w:rPr>
          <w:rFonts w:ascii="Times New Roman" w:hAnsi="Times New Roman" w:cs="Times New Roman"/>
          <w:sz w:val="28"/>
          <w:szCs w:val="28"/>
        </w:rPr>
      </w:pPr>
      <w:r w:rsidRPr="00FC5505">
        <w:rPr>
          <w:rFonts w:ascii="Times New Roman" w:hAnsi="Times New Roman" w:cs="Times New Roman"/>
          <w:sz w:val="28"/>
          <w:szCs w:val="28"/>
        </w:rPr>
        <w:t>ТАШТАГОЛЬСКИЙ МУНИЦИПАЛЬНЫЙ РАЙОН</w:t>
      </w:r>
    </w:p>
    <w:p w:rsidR="00FC5505" w:rsidRPr="00FC5505" w:rsidRDefault="00FC5505" w:rsidP="00FC5505">
      <w:pPr>
        <w:pStyle w:val="ConsPlusTitle"/>
        <w:widowControl/>
        <w:jc w:val="center"/>
        <w:outlineLvl w:val="0"/>
        <w:rPr>
          <w:rFonts w:ascii="Times New Roman" w:hAnsi="Times New Roman" w:cs="Times New Roman"/>
          <w:sz w:val="28"/>
          <w:szCs w:val="28"/>
        </w:rPr>
      </w:pPr>
    </w:p>
    <w:p w:rsidR="00FC5505" w:rsidRPr="00FC5505" w:rsidRDefault="00FC5505" w:rsidP="00FC5505">
      <w:pPr>
        <w:pStyle w:val="ConsPlusTitle"/>
        <w:widowControl/>
        <w:jc w:val="center"/>
        <w:outlineLvl w:val="0"/>
        <w:rPr>
          <w:rFonts w:ascii="Times New Roman" w:hAnsi="Times New Roman" w:cs="Times New Roman"/>
          <w:sz w:val="28"/>
          <w:szCs w:val="28"/>
        </w:rPr>
      </w:pPr>
      <w:r w:rsidRPr="00FC5505">
        <w:rPr>
          <w:rFonts w:ascii="Times New Roman" w:hAnsi="Times New Roman" w:cs="Times New Roman"/>
          <w:sz w:val="28"/>
          <w:szCs w:val="28"/>
        </w:rPr>
        <w:t xml:space="preserve">АДМИНИСТРАЦИЯ </w:t>
      </w:r>
    </w:p>
    <w:p w:rsidR="00FC5505" w:rsidRPr="00FC5505" w:rsidRDefault="00FC5505" w:rsidP="00FC5505">
      <w:pPr>
        <w:pStyle w:val="ConsPlusTitle"/>
        <w:widowControl/>
        <w:jc w:val="center"/>
        <w:outlineLvl w:val="0"/>
        <w:rPr>
          <w:rFonts w:ascii="Times New Roman" w:hAnsi="Times New Roman" w:cs="Times New Roman"/>
          <w:sz w:val="28"/>
          <w:szCs w:val="28"/>
        </w:rPr>
      </w:pPr>
      <w:r w:rsidRPr="00FC5505">
        <w:rPr>
          <w:rFonts w:ascii="Times New Roman" w:hAnsi="Times New Roman" w:cs="Times New Roman"/>
          <w:sz w:val="28"/>
          <w:szCs w:val="28"/>
        </w:rPr>
        <w:t>ТАШТАГОЛЬСКОГО МУНИЦИПАЛЬНОГО РАЙОНА</w:t>
      </w:r>
    </w:p>
    <w:p w:rsidR="00FC5505" w:rsidRPr="00FC5505" w:rsidRDefault="00FC5505" w:rsidP="00FC5505">
      <w:pPr>
        <w:pStyle w:val="ConsPlusTitle"/>
        <w:widowControl/>
        <w:jc w:val="center"/>
        <w:rPr>
          <w:rFonts w:ascii="Times New Roman" w:hAnsi="Times New Roman" w:cs="Times New Roman"/>
          <w:sz w:val="28"/>
          <w:szCs w:val="28"/>
        </w:rPr>
      </w:pPr>
    </w:p>
    <w:p w:rsidR="00FC5505" w:rsidRPr="00FC5505" w:rsidRDefault="00FC5505" w:rsidP="00FC5505">
      <w:pPr>
        <w:pStyle w:val="ConsPlusTitle"/>
        <w:widowControl/>
        <w:jc w:val="center"/>
        <w:rPr>
          <w:rFonts w:ascii="Times New Roman" w:hAnsi="Times New Roman" w:cs="Times New Roman"/>
          <w:sz w:val="28"/>
          <w:szCs w:val="28"/>
        </w:rPr>
      </w:pPr>
      <w:r w:rsidRPr="00FC5505">
        <w:rPr>
          <w:rFonts w:ascii="Times New Roman" w:hAnsi="Times New Roman" w:cs="Times New Roman"/>
          <w:sz w:val="28"/>
          <w:szCs w:val="28"/>
        </w:rPr>
        <w:t>ПОСТАНОВЛЕНИЕ</w:t>
      </w:r>
    </w:p>
    <w:p w:rsidR="00FC5505" w:rsidRPr="00FC5505" w:rsidRDefault="00FC5505" w:rsidP="00FC5505">
      <w:pPr>
        <w:pStyle w:val="ConsPlusTitle"/>
        <w:widowControl/>
        <w:rPr>
          <w:rFonts w:ascii="Times New Roman" w:hAnsi="Times New Roman" w:cs="Times New Roman"/>
          <w:b w:val="0"/>
          <w:sz w:val="28"/>
          <w:szCs w:val="28"/>
        </w:rPr>
      </w:pPr>
    </w:p>
    <w:p w:rsidR="00FC5505" w:rsidRPr="00FC5505" w:rsidRDefault="00366177" w:rsidP="00FC5505">
      <w:pPr>
        <w:pStyle w:val="ConsPlusTitle"/>
        <w:widowControl/>
        <w:rPr>
          <w:rFonts w:ascii="Times New Roman" w:hAnsi="Times New Roman" w:cs="Times New Roman"/>
          <w:b w:val="0"/>
          <w:sz w:val="28"/>
          <w:szCs w:val="28"/>
        </w:rPr>
      </w:pPr>
      <w:r>
        <w:rPr>
          <w:rFonts w:ascii="Times New Roman" w:hAnsi="Times New Roman" w:cs="Times New Roman"/>
          <w:b w:val="0"/>
          <w:sz w:val="28"/>
          <w:szCs w:val="28"/>
        </w:rPr>
        <w:t>от «08</w:t>
      </w:r>
      <w:r w:rsidR="00FC5505" w:rsidRPr="00FC5505">
        <w:rPr>
          <w:rFonts w:ascii="Times New Roman" w:hAnsi="Times New Roman" w:cs="Times New Roman"/>
          <w:b w:val="0"/>
          <w:sz w:val="28"/>
          <w:szCs w:val="28"/>
        </w:rPr>
        <w:t xml:space="preserve">» </w:t>
      </w:r>
      <w:r>
        <w:rPr>
          <w:rFonts w:ascii="Times New Roman" w:hAnsi="Times New Roman" w:cs="Times New Roman"/>
          <w:b w:val="0"/>
          <w:sz w:val="28"/>
          <w:szCs w:val="28"/>
        </w:rPr>
        <w:t xml:space="preserve"> октября</w:t>
      </w:r>
      <w:r w:rsidR="00FC5505" w:rsidRPr="00FC5505">
        <w:rPr>
          <w:rFonts w:ascii="Times New Roman" w:hAnsi="Times New Roman" w:cs="Times New Roman"/>
          <w:b w:val="0"/>
          <w:sz w:val="28"/>
          <w:szCs w:val="28"/>
        </w:rPr>
        <w:t xml:space="preserve">  2021    №  </w:t>
      </w:r>
      <w:r>
        <w:rPr>
          <w:rFonts w:ascii="Times New Roman" w:hAnsi="Times New Roman" w:cs="Times New Roman"/>
          <w:b w:val="0"/>
          <w:sz w:val="28"/>
          <w:szCs w:val="28"/>
        </w:rPr>
        <w:t>1241</w:t>
      </w:r>
      <w:r w:rsidR="00FC5505" w:rsidRPr="00FC5505">
        <w:rPr>
          <w:rFonts w:ascii="Times New Roman" w:hAnsi="Times New Roman" w:cs="Times New Roman"/>
          <w:b w:val="0"/>
          <w:sz w:val="28"/>
          <w:szCs w:val="28"/>
        </w:rPr>
        <w:t xml:space="preserve">- </w:t>
      </w:r>
      <w:proofErr w:type="spellStart"/>
      <w:proofErr w:type="gramStart"/>
      <w:r w:rsidR="00FC5505" w:rsidRPr="00FC5505">
        <w:rPr>
          <w:rFonts w:ascii="Times New Roman" w:hAnsi="Times New Roman" w:cs="Times New Roman"/>
          <w:b w:val="0"/>
          <w:sz w:val="28"/>
          <w:szCs w:val="28"/>
        </w:rPr>
        <w:t>п</w:t>
      </w:r>
      <w:proofErr w:type="spellEnd"/>
      <w:proofErr w:type="gramEnd"/>
      <w:r w:rsidR="00FC5505" w:rsidRPr="00FC5505">
        <w:rPr>
          <w:rFonts w:ascii="Times New Roman" w:hAnsi="Times New Roman" w:cs="Times New Roman"/>
          <w:b w:val="0"/>
          <w:sz w:val="28"/>
          <w:szCs w:val="28"/>
        </w:rPr>
        <w:t xml:space="preserve">                     </w:t>
      </w:r>
    </w:p>
    <w:p w:rsidR="00FC5505" w:rsidRPr="00FC5505" w:rsidRDefault="00FC5505" w:rsidP="00FC5505">
      <w:pPr>
        <w:pStyle w:val="ConsPlusTitle"/>
        <w:widowControl/>
        <w:rPr>
          <w:rFonts w:ascii="Times New Roman" w:hAnsi="Times New Roman" w:cs="Times New Roman"/>
          <w:b w:val="0"/>
          <w:sz w:val="28"/>
          <w:szCs w:val="28"/>
        </w:rPr>
      </w:pPr>
    </w:p>
    <w:p w:rsidR="00EB3D81" w:rsidRPr="00410F42" w:rsidRDefault="00EB3D81" w:rsidP="0035656C">
      <w:pPr>
        <w:widowControl w:val="0"/>
        <w:tabs>
          <w:tab w:val="left" w:pos="1134"/>
        </w:tabs>
        <w:autoSpaceDE w:val="0"/>
        <w:rPr>
          <w:color w:val="171717" w:themeColor="background2" w:themeShade="1A"/>
          <w:sz w:val="28"/>
          <w:szCs w:val="28"/>
        </w:rPr>
      </w:pPr>
    </w:p>
    <w:p w:rsidR="00EB3D81" w:rsidRPr="0035656C" w:rsidRDefault="0035656C" w:rsidP="00D617D1">
      <w:pPr>
        <w:jc w:val="center"/>
        <w:rPr>
          <w:b/>
          <w:color w:val="171717" w:themeColor="background2" w:themeShade="1A"/>
          <w:sz w:val="28"/>
          <w:szCs w:val="28"/>
        </w:rPr>
      </w:pPr>
      <w:r>
        <w:rPr>
          <w:b/>
          <w:color w:val="171717" w:themeColor="background2" w:themeShade="1A"/>
          <w:sz w:val="28"/>
          <w:szCs w:val="28"/>
        </w:rPr>
        <w:t>«</w:t>
      </w:r>
      <w:r w:rsidR="00EB3D81" w:rsidRPr="0035656C">
        <w:rPr>
          <w:b/>
          <w:color w:val="171717" w:themeColor="background2" w:themeShade="1A"/>
          <w:sz w:val="28"/>
          <w:szCs w:val="28"/>
        </w:rPr>
        <w:t>О</w:t>
      </w:r>
      <w:r w:rsidR="00D617D1" w:rsidRPr="0035656C">
        <w:rPr>
          <w:b/>
          <w:color w:val="171717" w:themeColor="background2" w:themeShade="1A"/>
          <w:sz w:val="28"/>
          <w:szCs w:val="28"/>
        </w:rPr>
        <w:t>б утверждении административного регламента предоставления муниципальной услуги «</w:t>
      </w:r>
      <w:r w:rsidR="00257995">
        <w:rPr>
          <w:b/>
          <w:color w:val="171717" w:themeColor="background2" w:themeShade="1A"/>
          <w:sz w:val="28"/>
          <w:szCs w:val="28"/>
        </w:rPr>
        <w:t xml:space="preserve">Выдача специального разрешения на движение по автомобильным дорогам местного значения тяжеловесного </w:t>
      </w:r>
      <w:r w:rsidR="009E7B39">
        <w:rPr>
          <w:b/>
          <w:color w:val="171717" w:themeColor="background2" w:themeShade="1A"/>
          <w:sz w:val="28"/>
          <w:szCs w:val="28"/>
        </w:rPr>
        <w:t>и (или) крупногабаритного транспортного средства</w:t>
      </w:r>
      <w:r w:rsidR="00D617D1" w:rsidRPr="0035656C">
        <w:rPr>
          <w:b/>
          <w:color w:val="171717" w:themeColor="background2" w:themeShade="1A"/>
          <w:sz w:val="28"/>
          <w:szCs w:val="28"/>
        </w:rPr>
        <w:t>»</w:t>
      </w:r>
    </w:p>
    <w:p w:rsidR="00D617D1" w:rsidRPr="00410F42" w:rsidRDefault="00D617D1" w:rsidP="00D617D1">
      <w:pPr>
        <w:jc w:val="center"/>
        <w:rPr>
          <w:color w:val="171717" w:themeColor="background2" w:themeShade="1A"/>
          <w:sz w:val="28"/>
          <w:szCs w:val="28"/>
        </w:rPr>
      </w:pPr>
    </w:p>
    <w:p w:rsidR="005145E5" w:rsidRPr="009E7B39" w:rsidRDefault="009E7B39" w:rsidP="009E7B39">
      <w:pPr>
        <w:suppressAutoHyphens w:val="0"/>
        <w:autoSpaceDE w:val="0"/>
        <w:autoSpaceDN w:val="0"/>
        <w:adjustRightInd w:val="0"/>
        <w:jc w:val="both"/>
        <w:rPr>
          <w:rFonts w:eastAsiaTheme="minorHAnsi"/>
          <w:bCs/>
          <w:sz w:val="28"/>
          <w:szCs w:val="28"/>
          <w:lang w:eastAsia="en-US"/>
        </w:rPr>
      </w:pPr>
      <w:r>
        <w:rPr>
          <w:rFonts w:eastAsiaTheme="minorHAnsi"/>
          <w:bCs/>
          <w:sz w:val="28"/>
          <w:szCs w:val="28"/>
          <w:lang w:eastAsia="en-US"/>
        </w:rPr>
        <w:t xml:space="preserve">       </w:t>
      </w:r>
      <w:r w:rsidRPr="009E7B39">
        <w:rPr>
          <w:rFonts w:eastAsiaTheme="minorHAnsi"/>
          <w:bCs/>
          <w:sz w:val="28"/>
          <w:szCs w:val="28"/>
          <w:lang w:eastAsia="en-US"/>
        </w:rPr>
        <w:t xml:space="preserve">В соответствии с Федеральным </w:t>
      </w:r>
      <w:hyperlink r:id="rId7" w:history="1">
        <w:r w:rsidRPr="009E7B39">
          <w:rPr>
            <w:rFonts w:eastAsiaTheme="minorHAnsi"/>
            <w:bCs/>
            <w:sz w:val="28"/>
            <w:szCs w:val="28"/>
            <w:lang w:eastAsia="en-US"/>
          </w:rPr>
          <w:t>законом</w:t>
        </w:r>
      </w:hyperlink>
      <w:r>
        <w:rPr>
          <w:rFonts w:eastAsiaTheme="minorHAnsi"/>
          <w:bCs/>
          <w:sz w:val="28"/>
          <w:szCs w:val="28"/>
          <w:lang w:eastAsia="en-US"/>
        </w:rPr>
        <w:t xml:space="preserve"> от 06.10.2003 № 131-ФЗ «</w:t>
      </w:r>
      <w:r w:rsidRPr="009E7B39">
        <w:rPr>
          <w:rFonts w:eastAsiaTheme="minorHAnsi"/>
          <w:bCs/>
          <w:sz w:val="28"/>
          <w:szCs w:val="28"/>
          <w:lang w:eastAsia="en-US"/>
        </w:rPr>
        <w:t>Об общих принципах организации местного самоуп</w:t>
      </w:r>
      <w:r>
        <w:rPr>
          <w:rFonts w:eastAsiaTheme="minorHAnsi"/>
          <w:bCs/>
          <w:sz w:val="28"/>
          <w:szCs w:val="28"/>
          <w:lang w:eastAsia="en-US"/>
        </w:rPr>
        <w:t xml:space="preserve">равления </w:t>
      </w:r>
      <w:proofErr w:type="gramStart"/>
      <w:r>
        <w:rPr>
          <w:rFonts w:eastAsiaTheme="minorHAnsi"/>
          <w:bCs/>
          <w:sz w:val="28"/>
          <w:szCs w:val="28"/>
          <w:lang w:eastAsia="en-US"/>
        </w:rPr>
        <w:t>в</w:t>
      </w:r>
      <w:proofErr w:type="gramEnd"/>
      <w:r>
        <w:rPr>
          <w:rFonts w:eastAsiaTheme="minorHAnsi"/>
          <w:bCs/>
          <w:sz w:val="28"/>
          <w:szCs w:val="28"/>
          <w:lang w:eastAsia="en-US"/>
        </w:rPr>
        <w:t xml:space="preserve"> Российской Федерации»</w:t>
      </w:r>
      <w:r w:rsidRPr="009E7B39">
        <w:rPr>
          <w:rFonts w:eastAsiaTheme="minorHAnsi"/>
          <w:bCs/>
          <w:sz w:val="28"/>
          <w:szCs w:val="28"/>
          <w:lang w:eastAsia="en-US"/>
        </w:rPr>
        <w:t xml:space="preserve">, Федеральным </w:t>
      </w:r>
      <w:hyperlink r:id="rId8" w:history="1">
        <w:r w:rsidRPr="009E7B39">
          <w:rPr>
            <w:rFonts w:eastAsiaTheme="minorHAnsi"/>
            <w:bCs/>
            <w:sz w:val="28"/>
            <w:szCs w:val="28"/>
            <w:lang w:eastAsia="en-US"/>
          </w:rPr>
          <w:t>законом</w:t>
        </w:r>
      </w:hyperlink>
      <w:r>
        <w:rPr>
          <w:rFonts w:eastAsiaTheme="minorHAnsi"/>
          <w:bCs/>
          <w:sz w:val="28"/>
          <w:szCs w:val="28"/>
          <w:lang w:eastAsia="en-US"/>
        </w:rPr>
        <w:t xml:space="preserve"> от 08.11.2007 № 257-ФЗ «</w:t>
      </w:r>
      <w:r w:rsidRPr="009E7B39">
        <w:rPr>
          <w:rFonts w:eastAsiaTheme="minorHAnsi"/>
          <w:bCs/>
          <w:sz w:val="28"/>
          <w:szCs w:val="28"/>
          <w:lang w:eastAsia="en-US"/>
        </w:rPr>
        <w:t>Об автомобильных дорогах и о дорожной деятельности в Российской Федерации и о внесении изменений в отдельные законодате</w:t>
      </w:r>
      <w:r>
        <w:rPr>
          <w:rFonts w:eastAsiaTheme="minorHAnsi"/>
          <w:bCs/>
          <w:sz w:val="28"/>
          <w:szCs w:val="28"/>
          <w:lang w:eastAsia="en-US"/>
        </w:rPr>
        <w:t>льные акты Российской Федерации»</w:t>
      </w:r>
      <w:r w:rsidRPr="009E7B39">
        <w:rPr>
          <w:rFonts w:eastAsiaTheme="minorHAnsi"/>
          <w:bCs/>
          <w:sz w:val="28"/>
          <w:szCs w:val="28"/>
          <w:lang w:eastAsia="en-US"/>
        </w:rPr>
        <w:t xml:space="preserve">, Федеральным </w:t>
      </w:r>
      <w:hyperlink r:id="rId9" w:history="1">
        <w:r w:rsidRPr="009E7B39">
          <w:rPr>
            <w:rFonts w:eastAsiaTheme="minorHAnsi"/>
            <w:bCs/>
            <w:sz w:val="28"/>
            <w:szCs w:val="28"/>
            <w:lang w:eastAsia="en-US"/>
          </w:rPr>
          <w:t>законом</w:t>
        </w:r>
      </w:hyperlink>
      <w:r w:rsidRPr="009E7B39">
        <w:rPr>
          <w:rFonts w:eastAsiaTheme="minorHAnsi"/>
          <w:bCs/>
          <w:sz w:val="28"/>
          <w:szCs w:val="28"/>
          <w:lang w:eastAsia="en-US"/>
        </w:rPr>
        <w:t xml:space="preserve"> от 27.</w:t>
      </w:r>
      <w:r>
        <w:rPr>
          <w:rFonts w:eastAsiaTheme="minorHAnsi"/>
          <w:bCs/>
          <w:sz w:val="28"/>
          <w:szCs w:val="28"/>
          <w:lang w:eastAsia="en-US"/>
        </w:rPr>
        <w:t>07.2010 № 210-ФЗ «</w:t>
      </w:r>
      <w:r w:rsidRPr="009E7B39">
        <w:rPr>
          <w:rFonts w:eastAsiaTheme="minorHAnsi"/>
          <w:bCs/>
          <w:sz w:val="28"/>
          <w:szCs w:val="28"/>
          <w:lang w:eastAsia="en-US"/>
        </w:rPr>
        <w:t>Об организации предоставления государственных и муниципальных услуг</w:t>
      </w:r>
      <w:r>
        <w:rPr>
          <w:rFonts w:eastAsiaTheme="minorHAnsi"/>
          <w:bCs/>
          <w:sz w:val="28"/>
          <w:szCs w:val="28"/>
          <w:lang w:eastAsia="en-US"/>
        </w:rPr>
        <w:t>»</w:t>
      </w:r>
      <w:r w:rsidR="00861138" w:rsidRPr="00410F42">
        <w:rPr>
          <w:color w:val="171717" w:themeColor="background2" w:themeShade="1A"/>
          <w:sz w:val="28"/>
          <w:szCs w:val="28"/>
        </w:rPr>
        <w:t>, утвердить:</w:t>
      </w:r>
    </w:p>
    <w:p w:rsidR="00092457" w:rsidRPr="00410F42" w:rsidRDefault="005145E5" w:rsidP="005145E5">
      <w:pPr>
        <w:pStyle w:val="ConsPlusNormal"/>
        <w:ind w:firstLine="540"/>
        <w:jc w:val="both"/>
        <w:rPr>
          <w:rFonts w:ascii="Times New Roman" w:hAnsi="Times New Roman" w:cs="Times New Roman"/>
          <w:color w:val="171717" w:themeColor="background2" w:themeShade="1A"/>
          <w:sz w:val="28"/>
          <w:szCs w:val="28"/>
        </w:rPr>
      </w:pPr>
      <w:r w:rsidRPr="00410F42">
        <w:rPr>
          <w:rFonts w:ascii="Times New Roman" w:hAnsi="Times New Roman" w:cs="Times New Roman"/>
          <w:color w:val="171717" w:themeColor="background2" w:themeShade="1A"/>
          <w:sz w:val="28"/>
          <w:szCs w:val="28"/>
        </w:rPr>
        <w:t>1</w:t>
      </w:r>
      <w:r w:rsidR="00092457" w:rsidRPr="00410F42">
        <w:rPr>
          <w:rFonts w:ascii="Times New Roman" w:hAnsi="Times New Roman" w:cs="Times New Roman"/>
          <w:color w:val="171717" w:themeColor="background2" w:themeShade="1A"/>
          <w:sz w:val="28"/>
          <w:szCs w:val="28"/>
        </w:rPr>
        <w:t xml:space="preserve">. Административный </w:t>
      </w:r>
      <w:hyperlink w:anchor="P426" w:history="1">
        <w:r w:rsidR="00092457" w:rsidRPr="00410F42">
          <w:rPr>
            <w:rFonts w:ascii="Times New Roman" w:hAnsi="Times New Roman" w:cs="Times New Roman"/>
            <w:color w:val="171717" w:themeColor="background2" w:themeShade="1A"/>
            <w:sz w:val="28"/>
            <w:szCs w:val="28"/>
          </w:rPr>
          <w:t>регламент</w:t>
        </w:r>
      </w:hyperlink>
      <w:r w:rsidR="00092457" w:rsidRPr="00410F42">
        <w:rPr>
          <w:rFonts w:ascii="Times New Roman" w:hAnsi="Times New Roman" w:cs="Times New Roman"/>
          <w:color w:val="171717" w:themeColor="background2" w:themeShade="1A"/>
          <w:sz w:val="28"/>
          <w:szCs w:val="28"/>
        </w:rPr>
        <w:t xml:space="preserve"> </w:t>
      </w:r>
      <w:r w:rsidRPr="00410F42">
        <w:rPr>
          <w:rFonts w:ascii="Times New Roman" w:hAnsi="Times New Roman" w:cs="Times New Roman"/>
          <w:color w:val="171717" w:themeColor="background2" w:themeShade="1A"/>
          <w:sz w:val="28"/>
          <w:szCs w:val="28"/>
        </w:rPr>
        <w:t>предос</w:t>
      </w:r>
      <w:r w:rsidR="0029683D" w:rsidRPr="00410F42">
        <w:rPr>
          <w:rFonts w:ascii="Times New Roman" w:hAnsi="Times New Roman" w:cs="Times New Roman"/>
          <w:color w:val="171717" w:themeColor="background2" w:themeShade="1A"/>
          <w:sz w:val="28"/>
          <w:szCs w:val="28"/>
        </w:rPr>
        <w:t xml:space="preserve">тавления муниципальной услуги </w:t>
      </w:r>
      <w:r w:rsidR="0029683D" w:rsidRPr="009E7B39">
        <w:rPr>
          <w:rFonts w:ascii="Times New Roman" w:hAnsi="Times New Roman" w:cs="Times New Roman"/>
          <w:color w:val="171717" w:themeColor="background2" w:themeShade="1A"/>
          <w:sz w:val="28"/>
          <w:szCs w:val="28"/>
        </w:rPr>
        <w:t>«</w:t>
      </w:r>
      <w:r w:rsidR="009E7B39" w:rsidRPr="009E7B39">
        <w:rPr>
          <w:rFonts w:ascii="Times New Roman" w:hAnsi="Times New Roman" w:cs="Times New Roman"/>
          <w:color w:val="171717" w:themeColor="background2" w:themeShade="1A"/>
          <w:sz w:val="28"/>
          <w:szCs w:val="28"/>
        </w:rPr>
        <w:t xml:space="preserve">Выдача специального разрешения на движение по автомобильным дорогам </w:t>
      </w:r>
      <w:r w:rsidR="009E7B39">
        <w:rPr>
          <w:rFonts w:ascii="Times New Roman" w:hAnsi="Times New Roman" w:cs="Times New Roman"/>
          <w:color w:val="171717" w:themeColor="background2" w:themeShade="1A"/>
          <w:sz w:val="28"/>
          <w:szCs w:val="28"/>
        </w:rPr>
        <w:t xml:space="preserve">местного значения тяжеловесного </w:t>
      </w:r>
      <w:r w:rsidR="009E7B39" w:rsidRPr="009E7B39">
        <w:rPr>
          <w:rFonts w:ascii="Times New Roman" w:hAnsi="Times New Roman" w:cs="Times New Roman"/>
          <w:color w:val="171717" w:themeColor="background2" w:themeShade="1A"/>
          <w:sz w:val="28"/>
          <w:szCs w:val="28"/>
        </w:rPr>
        <w:t>и (или) крупногабаритного транспортного средства»</w:t>
      </w:r>
      <w:r w:rsidRPr="009E7B39">
        <w:rPr>
          <w:rFonts w:ascii="Times New Roman" w:hAnsi="Times New Roman" w:cs="Times New Roman"/>
          <w:color w:val="171717" w:themeColor="background2" w:themeShade="1A"/>
          <w:sz w:val="28"/>
          <w:szCs w:val="28"/>
        </w:rPr>
        <w:t>,</w:t>
      </w:r>
      <w:r w:rsidRPr="00410F42">
        <w:rPr>
          <w:rFonts w:ascii="Times New Roman" w:hAnsi="Times New Roman" w:cs="Times New Roman"/>
          <w:color w:val="171717" w:themeColor="background2" w:themeShade="1A"/>
          <w:sz w:val="28"/>
          <w:szCs w:val="28"/>
        </w:rPr>
        <w:t xml:space="preserve"> согласно приложени</w:t>
      </w:r>
      <w:r w:rsidR="0035656C">
        <w:rPr>
          <w:rFonts w:ascii="Times New Roman" w:hAnsi="Times New Roman" w:cs="Times New Roman"/>
          <w:color w:val="171717" w:themeColor="background2" w:themeShade="1A"/>
          <w:sz w:val="28"/>
          <w:szCs w:val="28"/>
        </w:rPr>
        <w:t>ю</w:t>
      </w:r>
      <w:r w:rsidRPr="00410F42">
        <w:rPr>
          <w:rFonts w:ascii="Times New Roman" w:hAnsi="Times New Roman" w:cs="Times New Roman"/>
          <w:color w:val="171717" w:themeColor="background2" w:themeShade="1A"/>
          <w:sz w:val="28"/>
          <w:szCs w:val="28"/>
        </w:rPr>
        <w:t xml:space="preserve"> к настоящему постановлению</w:t>
      </w:r>
      <w:r w:rsidR="00092457" w:rsidRPr="00410F42">
        <w:rPr>
          <w:rFonts w:ascii="Times New Roman" w:hAnsi="Times New Roman" w:cs="Times New Roman"/>
          <w:color w:val="171717" w:themeColor="background2" w:themeShade="1A"/>
          <w:sz w:val="28"/>
          <w:szCs w:val="28"/>
        </w:rPr>
        <w:t>.</w:t>
      </w:r>
    </w:p>
    <w:p w:rsidR="0035656C" w:rsidRDefault="0035656C" w:rsidP="0035656C">
      <w:pPr>
        <w:jc w:val="both"/>
        <w:rPr>
          <w:sz w:val="28"/>
          <w:szCs w:val="28"/>
        </w:rPr>
      </w:pPr>
      <w:r>
        <w:rPr>
          <w:color w:val="171717" w:themeColor="background2" w:themeShade="1A"/>
          <w:sz w:val="28"/>
          <w:szCs w:val="28"/>
        </w:rPr>
        <w:t xml:space="preserve">       </w:t>
      </w:r>
      <w:r w:rsidR="005145E5" w:rsidRPr="00410F42">
        <w:rPr>
          <w:color w:val="171717" w:themeColor="background2" w:themeShade="1A"/>
          <w:sz w:val="28"/>
          <w:szCs w:val="28"/>
        </w:rPr>
        <w:t xml:space="preserve">2. </w:t>
      </w:r>
      <w:r>
        <w:rPr>
          <w:sz w:val="28"/>
          <w:szCs w:val="28"/>
        </w:rPr>
        <w:t xml:space="preserve">Пресс-секретарю Главы </w:t>
      </w:r>
      <w:proofErr w:type="spellStart"/>
      <w:r>
        <w:rPr>
          <w:sz w:val="28"/>
          <w:szCs w:val="28"/>
        </w:rPr>
        <w:t>Таштагольского</w:t>
      </w:r>
      <w:proofErr w:type="spellEnd"/>
      <w:r>
        <w:rPr>
          <w:sz w:val="28"/>
          <w:szCs w:val="28"/>
        </w:rPr>
        <w:t xml:space="preserve"> муниципального района (М.Л. </w:t>
      </w:r>
      <w:proofErr w:type="spellStart"/>
      <w:r>
        <w:rPr>
          <w:sz w:val="28"/>
          <w:szCs w:val="28"/>
        </w:rPr>
        <w:t>Кустова</w:t>
      </w:r>
      <w:proofErr w:type="spellEnd"/>
      <w:r>
        <w:rPr>
          <w:sz w:val="28"/>
          <w:szCs w:val="28"/>
        </w:rPr>
        <w:t>)</w:t>
      </w:r>
      <w:r w:rsidRPr="00C33447">
        <w:rPr>
          <w:sz w:val="28"/>
          <w:szCs w:val="28"/>
        </w:rPr>
        <w:t xml:space="preserve"> </w:t>
      </w:r>
      <w:r>
        <w:rPr>
          <w:sz w:val="28"/>
          <w:szCs w:val="28"/>
        </w:rPr>
        <w:t>опубликовать настоящее постановление в районной газете «</w:t>
      </w:r>
      <w:proofErr w:type="gramStart"/>
      <w:r>
        <w:rPr>
          <w:sz w:val="28"/>
          <w:szCs w:val="28"/>
        </w:rPr>
        <w:t>Красная</w:t>
      </w:r>
      <w:proofErr w:type="gramEnd"/>
      <w:r>
        <w:rPr>
          <w:sz w:val="28"/>
          <w:szCs w:val="28"/>
        </w:rPr>
        <w:t xml:space="preserve"> </w:t>
      </w:r>
      <w:proofErr w:type="spellStart"/>
      <w:r>
        <w:rPr>
          <w:sz w:val="28"/>
          <w:szCs w:val="28"/>
        </w:rPr>
        <w:t>Шория</w:t>
      </w:r>
      <w:proofErr w:type="spellEnd"/>
      <w:r>
        <w:rPr>
          <w:sz w:val="28"/>
          <w:szCs w:val="28"/>
        </w:rPr>
        <w:t xml:space="preserve">» и </w:t>
      </w:r>
      <w:r w:rsidR="009E7B39">
        <w:rPr>
          <w:sz w:val="28"/>
          <w:szCs w:val="28"/>
        </w:rPr>
        <w:t>разместить</w:t>
      </w:r>
      <w:r>
        <w:rPr>
          <w:sz w:val="28"/>
          <w:szCs w:val="28"/>
        </w:rPr>
        <w:t xml:space="preserve"> </w:t>
      </w:r>
      <w:r w:rsidRPr="00C33447">
        <w:rPr>
          <w:sz w:val="28"/>
          <w:szCs w:val="28"/>
        </w:rPr>
        <w:t xml:space="preserve">на официальном сайте администрации </w:t>
      </w:r>
      <w:proofErr w:type="spellStart"/>
      <w:r w:rsidRPr="00C33447">
        <w:rPr>
          <w:sz w:val="28"/>
          <w:szCs w:val="28"/>
        </w:rPr>
        <w:t>Таштагольского</w:t>
      </w:r>
      <w:proofErr w:type="spellEnd"/>
      <w:r w:rsidRPr="00C33447">
        <w:rPr>
          <w:sz w:val="28"/>
          <w:szCs w:val="28"/>
        </w:rPr>
        <w:t xml:space="preserve"> муниципального района</w:t>
      </w:r>
      <w:r>
        <w:rPr>
          <w:sz w:val="28"/>
          <w:szCs w:val="28"/>
        </w:rPr>
        <w:t xml:space="preserve"> в информационно-телекоммуникационной сети «Интернет»</w:t>
      </w:r>
      <w:r w:rsidRPr="00C33447">
        <w:rPr>
          <w:sz w:val="28"/>
          <w:szCs w:val="28"/>
        </w:rPr>
        <w:t>.</w:t>
      </w:r>
    </w:p>
    <w:p w:rsidR="005145E5" w:rsidRPr="00410F42" w:rsidRDefault="005145E5" w:rsidP="005145E5">
      <w:pPr>
        <w:pStyle w:val="ConsPlusNormal"/>
        <w:ind w:firstLine="540"/>
        <w:jc w:val="both"/>
        <w:rPr>
          <w:rFonts w:ascii="Times New Roman" w:hAnsi="Times New Roman" w:cs="Times New Roman"/>
          <w:color w:val="171717" w:themeColor="background2" w:themeShade="1A"/>
          <w:sz w:val="28"/>
          <w:szCs w:val="28"/>
        </w:rPr>
      </w:pPr>
      <w:r w:rsidRPr="00410F42">
        <w:rPr>
          <w:rFonts w:ascii="Times New Roman" w:hAnsi="Times New Roman" w:cs="Times New Roman"/>
          <w:color w:val="171717" w:themeColor="background2" w:themeShade="1A"/>
          <w:sz w:val="28"/>
          <w:szCs w:val="28"/>
        </w:rPr>
        <w:t xml:space="preserve">3. </w:t>
      </w:r>
      <w:proofErr w:type="gramStart"/>
      <w:r w:rsidRPr="00410F42">
        <w:rPr>
          <w:rFonts w:ascii="Times New Roman" w:hAnsi="Times New Roman" w:cs="Times New Roman"/>
          <w:color w:val="171717" w:themeColor="background2" w:themeShade="1A"/>
          <w:sz w:val="28"/>
          <w:szCs w:val="28"/>
        </w:rPr>
        <w:t>Контроль за</w:t>
      </w:r>
      <w:proofErr w:type="gramEnd"/>
      <w:r w:rsidRPr="00410F42">
        <w:rPr>
          <w:rFonts w:ascii="Times New Roman" w:hAnsi="Times New Roman" w:cs="Times New Roman"/>
          <w:color w:val="171717" w:themeColor="background2" w:themeShade="1A"/>
          <w:sz w:val="28"/>
          <w:szCs w:val="28"/>
        </w:rPr>
        <w:t xml:space="preserve"> исполнением постановления возложить на заместителя Главы </w:t>
      </w:r>
      <w:proofErr w:type="spellStart"/>
      <w:r w:rsidR="0035656C" w:rsidRPr="0035656C">
        <w:rPr>
          <w:rFonts w:ascii="Times New Roman" w:hAnsi="Times New Roman" w:cs="Times New Roman"/>
          <w:sz w:val="28"/>
          <w:szCs w:val="28"/>
        </w:rPr>
        <w:t>Таштагольского</w:t>
      </w:r>
      <w:proofErr w:type="spellEnd"/>
      <w:r w:rsidR="0035656C" w:rsidRPr="0035656C">
        <w:rPr>
          <w:rFonts w:ascii="Times New Roman" w:hAnsi="Times New Roman" w:cs="Times New Roman"/>
          <w:sz w:val="28"/>
          <w:szCs w:val="28"/>
        </w:rPr>
        <w:t xml:space="preserve"> муниципального района</w:t>
      </w:r>
      <w:r w:rsidR="009E7B39">
        <w:rPr>
          <w:rFonts w:ascii="Times New Roman" w:hAnsi="Times New Roman" w:cs="Times New Roman"/>
          <w:sz w:val="28"/>
          <w:szCs w:val="28"/>
        </w:rPr>
        <w:t xml:space="preserve"> А.А. </w:t>
      </w:r>
      <w:proofErr w:type="spellStart"/>
      <w:r w:rsidR="009E7B39">
        <w:rPr>
          <w:rFonts w:ascii="Times New Roman" w:hAnsi="Times New Roman" w:cs="Times New Roman"/>
          <w:sz w:val="28"/>
          <w:szCs w:val="28"/>
        </w:rPr>
        <w:t>Чекрыжова</w:t>
      </w:r>
      <w:proofErr w:type="spellEnd"/>
      <w:r w:rsidRPr="00410F42">
        <w:rPr>
          <w:rFonts w:ascii="Times New Roman" w:hAnsi="Times New Roman" w:cs="Times New Roman"/>
          <w:color w:val="171717" w:themeColor="background2" w:themeShade="1A"/>
          <w:sz w:val="28"/>
          <w:szCs w:val="28"/>
        </w:rPr>
        <w:t>.</w:t>
      </w:r>
    </w:p>
    <w:p w:rsidR="005145E5" w:rsidRDefault="0035656C" w:rsidP="0035656C">
      <w:pPr>
        <w:autoSpaceDE w:val="0"/>
        <w:autoSpaceDN w:val="0"/>
        <w:adjustRightInd w:val="0"/>
        <w:spacing w:line="0" w:lineRule="atLeast"/>
        <w:ind w:firstLine="539"/>
        <w:jc w:val="both"/>
        <w:rPr>
          <w:bCs/>
          <w:sz w:val="28"/>
          <w:szCs w:val="28"/>
        </w:rPr>
      </w:pPr>
      <w:r>
        <w:rPr>
          <w:bCs/>
          <w:sz w:val="28"/>
          <w:szCs w:val="28"/>
        </w:rPr>
        <w:t>4</w:t>
      </w:r>
      <w:r w:rsidRPr="004919F9">
        <w:rPr>
          <w:bCs/>
          <w:sz w:val="28"/>
          <w:szCs w:val="28"/>
        </w:rPr>
        <w:t xml:space="preserve">. Настоящее постановление вступает в силу с </w:t>
      </w:r>
      <w:r>
        <w:rPr>
          <w:bCs/>
          <w:sz w:val="28"/>
          <w:szCs w:val="28"/>
        </w:rPr>
        <w:t>момента официального опубликования.</w:t>
      </w:r>
    </w:p>
    <w:p w:rsidR="009E7B39" w:rsidRDefault="009E7B39" w:rsidP="0035656C">
      <w:pPr>
        <w:autoSpaceDE w:val="0"/>
        <w:autoSpaceDN w:val="0"/>
        <w:adjustRightInd w:val="0"/>
        <w:spacing w:line="0" w:lineRule="atLeast"/>
        <w:ind w:firstLine="539"/>
        <w:jc w:val="both"/>
        <w:rPr>
          <w:bCs/>
          <w:sz w:val="28"/>
          <w:szCs w:val="28"/>
        </w:rPr>
      </w:pPr>
    </w:p>
    <w:p w:rsidR="009E7B39" w:rsidRPr="0035656C" w:rsidRDefault="009E7B39" w:rsidP="009C5069">
      <w:pPr>
        <w:autoSpaceDE w:val="0"/>
        <w:autoSpaceDN w:val="0"/>
        <w:adjustRightInd w:val="0"/>
        <w:spacing w:line="0" w:lineRule="atLeast"/>
        <w:jc w:val="both"/>
        <w:rPr>
          <w:bCs/>
          <w:sz w:val="28"/>
          <w:szCs w:val="28"/>
        </w:rPr>
      </w:pPr>
    </w:p>
    <w:p w:rsidR="00092457" w:rsidRPr="00410F42" w:rsidRDefault="00092457">
      <w:pPr>
        <w:pStyle w:val="ConsPlusNormal"/>
        <w:jc w:val="both"/>
        <w:rPr>
          <w:color w:val="171717" w:themeColor="background2" w:themeShade="1A"/>
        </w:rPr>
      </w:pPr>
    </w:p>
    <w:p w:rsidR="0035656C" w:rsidRDefault="0035656C" w:rsidP="0035656C">
      <w:pPr>
        <w:autoSpaceDE w:val="0"/>
        <w:autoSpaceDN w:val="0"/>
        <w:adjustRightInd w:val="0"/>
        <w:rPr>
          <w:b/>
          <w:sz w:val="28"/>
          <w:szCs w:val="28"/>
        </w:rPr>
      </w:pPr>
      <w:r w:rsidRPr="00FC5D18">
        <w:rPr>
          <w:b/>
          <w:sz w:val="28"/>
          <w:szCs w:val="28"/>
        </w:rPr>
        <w:t>Глава</w:t>
      </w:r>
      <w:r>
        <w:rPr>
          <w:b/>
          <w:sz w:val="28"/>
          <w:szCs w:val="28"/>
        </w:rPr>
        <w:t xml:space="preserve"> </w:t>
      </w:r>
      <w:proofErr w:type="spellStart"/>
      <w:r w:rsidRPr="00FC5D18">
        <w:rPr>
          <w:b/>
          <w:sz w:val="28"/>
          <w:szCs w:val="28"/>
        </w:rPr>
        <w:t>Таштагольского</w:t>
      </w:r>
      <w:proofErr w:type="spellEnd"/>
    </w:p>
    <w:p w:rsidR="0035656C" w:rsidRDefault="0035656C" w:rsidP="0035656C">
      <w:pPr>
        <w:autoSpaceDE w:val="0"/>
        <w:autoSpaceDN w:val="0"/>
        <w:adjustRightInd w:val="0"/>
        <w:rPr>
          <w:b/>
          <w:sz w:val="28"/>
          <w:szCs w:val="28"/>
        </w:rPr>
      </w:pPr>
      <w:r w:rsidRPr="00FC5D18">
        <w:rPr>
          <w:b/>
          <w:sz w:val="28"/>
          <w:szCs w:val="28"/>
        </w:rPr>
        <w:t>муниципального района</w:t>
      </w:r>
      <w:r w:rsidRPr="00FC5D18">
        <w:rPr>
          <w:b/>
          <w:sz w:val="28"/>
          <w:szCs w:val="28"/>
        </w:rPr>
        <w:tab/>
      </w:r>
      <w:r w:rsidRPr="00FC5D18">
        <w:rPr>
          <w:b/>
          <w:sz w:val="28"/>
          <w:szCs w:val="28"/>
        </w:rPr>
        <w:tab/>
      </w:r>
      <w:r w:rsidRPr="00FC5D18">
        <w:rPr>
          <w:b/>
          <w:sz w:val="28"/>
          <w:szCs w:val="28"/>
        </w:rPr>
        <w:tab/>
      </w:r>
      <w:r w:rsidRPr="00FC5D18">
        <w:rPr>
          <w:b/>
          <w:sz w:val="28"/>
          <w:szCs w:val="28"/>
        </w:rPr>
        <w:tab/>
      </w:r>
      <w:r w:rsidRPr="00FC5D18">
        <w:rPr>
          <w:b/>
          <w:sz w:val="28"/>
          <w:szCs w:val="28"/>
        </w:rPr>
        <w:tab/>
        <w:t xml:space="preserve">   </w:t>
      </w:r>
      <w:r>
        <w:rPr>
          <w:b/>
          <w:sz w:val="28"/>
          <w:szCs w:val="28"/>
        </w:rPr>
        <w:t xml:space="preserve">            </w:t>
      </w:r>
      <w:r w:rsidRPr="00FC5D18">
        <w:rPr>
          <w:b/>
          <w:sz w:val="28"/>
          <w:szCs w:val="28"/>
        </w:rPr>
        <w:t xml:space="preserve"> В.Н. </w:t>
      </w:r>
      <w:proofErr w:type="spellStart"/>
      <w:r w:rsidRPr="00FC5D18">
        <w:rPr>
          <w:b/>
          <w:sz w:val="28"/>
          <w:szCs w:val="28"/>
        </w:rPr>
        <w:t>Макута</w:t>
      </w:r>
      <w:proofErr w:type="spellEnd"/>
    </w:p>
    <w:p w:rsidR="00C45EC4" w:rsidRDefault="005145E5" w:rsidP="005145E5">
      <w:pPr>
        <w:suppressAutoHyphens w:val="0"/>
        <w:ind w:left="709"/>
        <w:jc w:val="center"/>
        <w:outlineLvl w:val="1"/>
        <w:rPr>
          <w:color w:val="171717" w:themeColor="background2" w:themeShade="1A"/>
          <w:sz w:val="28"/>
          <w:szCs w:val="28"/>
          <w:lang w:eastAsia="ru-RU"/>
        </w:rPr>
      </w:pPr>
      <w:r w:rsidRPr="00410F42">
        <w:rPr>
          <w:color w:val="171717" w:themeColor="background2" w:themeShade="1A"/>
          <w:sz w:val="28"/>
          <w:szCs w:val="28"/>
          <w:lang w:eastAsia="ru-RU"/>
        </w:rPr>
        <w:t xml:space="preserve">                                                         </w:t>
      </w:r>
    </w:p>
    <w:p w:rsidR="0035656C" w:rsidRDefault="00C45EC4" w:rsidP="005145E5">
      <w:pPr>
        <w:suppressAutoHyphens w:val="0"/>
        <w:ind w:left="709"/>
        <w:jc w:val="center"/>
        <w:outlineLvl w:val="1"/>
        <w:rPr>
          <w:color w:val="171717" w:themeColor="background2" w:themeShade="1A"/>
          <w:sz w:val="28"/>
          <w:szCs w:val="28"/>
          <w:lang w:eastAsia="ru-RU"/>
        </w:rPr>
      </w:pPr>
      <w:r>
        <w:rPr>
          <w:color w:val="171717" w:themeColor="background2" w:themeShade="1A"/>
          <w:sz w:val="28"/>
          <w:szCs w:val="28"/>
          <w:lang w:eastAsia="ru-RU"/>
        </w:rPr>
        <w:t xml:space="preserve">                                                    </w:t>
      </w:r>
      <w:r w:rsidR="005145E5" w:rsidRPr="00410F42">
        <w:rPr>
          <w:color w:val="171717" w:themeColor="background2" w:themeShade="1A"/>
          <w:sz w:val="28"/>
          <w:szCs w:val="28"/>
          <w:lang w:eastAsia="ru-RU"/>
        </w:rPr>
        <w:t xml:space="preserve">          </w:t>
      </w:r>
    </w:p>
    <w:p w:rsidR="0035656C" w:rsidRDefault="0035656C" w:rsidP="005145E5">
      <w:pPr>
        <w:suppressAutoHyphens w:val="0"/>
        <w:ind w:left="709"/>
        <w:jc w:val="center"/>
        <w:outlineLvl w:val="1"/>
        <w:rPr>
          <w:color w:val="171717" w:themeColor="background2" w:themeShade="1A"/>
          <w:sz w:val="28"/>
          <w:szCs w:val="28"/>
          <w:lang w:eastAsia="ru-RU"/>
        </w:rPr>
      </w:pPr>
    </w:p>
    <w:p w:rsidR="0035656C" w:rsidRDefault="0035656C" w:rsidP="005145E5">
      <w:pPr>
        <w:suppressAutoHyphens w:val="0"/>
        <w:ind w:left="709"/>
        <w:jc w:val="center"/>
        <w:outlineLvl w:val="1"/>
        <w:rPr>
          <w:color w:val="171717" w:themeColor="background2" w:themeShade="1A"/>
          <w:sz w:val="28"/>
          <w:szCs w:val="28"/>
          <w:lang w:eastAsia="ru-RU"/>
        </w:rPr>
      </w:pPr>
    </w:p>
    <w:p w:rsidR="005145E5" w:rsidRPr="00410F42" w:rsidRDefault="0035656C" w:rsidP="005145E5">
      <w:pPr>
        <w:suppressAutoHyphens w:val="0"/>
        <w:ind w:left="709"/>
        <w:jc w:val="center"/>
        <w:outlineLvl w:val="1"/>
        <w:rPr>
          <w:color w:val="171717" w:themeColor="background2" w:themeShade="1A"/>
          <w:sz w:val="28"/>
          <w:szCs w:val="28"/>
          <w:lang w:eastAsia="ru-RU"/>
        </w:rPr>
      </w:pPr>
      <w:r>
        <w:rPr>
          <w:color w:val="171717" w:themeColor="background2" w:themeShade="1A"/>
          <w:sz w:val="28"/>
          <w:szCs w:val="28"/>
          <w:lang w:eastAsia="ru-RU"/>
        </w:rPr>
        <w:t xml:space="preserve">                                                             </w:t>
      </w:r>
      <w:r w:rsidR="005145E5" w:rsidRPr="00410F42">
        <w:rPr>
          <w:color w:val="171717" w:themeColor="background2" w:themeShade="1A"/>
          <w:sz w:val="28"/>
          <w:szCs w:val="28"/>
          <w:lang w:eastAsia="ru-RU"/>
        </w:rPr>
        <w:t xml:space="preserve">ПРИЛОЖЕНИЕ </w:t>
      </w:r>
    </w:p>
    <w:p w:rsidR="005145E5" w:rsidRPr="00410F42" w:rsidRDefault="005145E5" w:rsidP="005145E5">
      <w:pPr>
        <w:tabs>
          <w:tab w:val="left" w:pos="4962"/>
          <w:tab w:val="left" w:pos="5245"/>
          <w:tab w:val="left" w:pos="5387"/>
        </w:tabs>
        <w:suppressAutoHyphens w:val="0"/>
        <w:ind w:left="709"/>
        <w:jc w:val="right"/>
        <w:outlineLvl w:val="1"/>
        <w:rPr>
          <w:color w:val="171717" w:themeColor="background2" w:themeShade="1A"/>
          <w:sz w:val="28"/>
          <w:szCs w:val="28"/>
          <w:lang w:eastAsia="ru-RU"/>
        </w:rPr>
      </w:pPr>
      <w:r w:rsidRPr="00410F42">
        <w:rPr>
          <w:color w:val="171717" w:themeColor="background2" w:themeShade="1A"/>
          <w:sz w:val="28"/>
          <w:szCs w:val="28"/>
          <w:lang w:eastAsia="ru-RU"/>
        </w:rPr>
        <w:t xml:space="preserve">к постановлению администрации </w:t>
      </w:r>
    </w:p>
    <w:p w:rsidR="005145E5" w:rsidRPr="00410F42" w:rsidRDefault="005145E5" w:rsidP="0035656C">
      <w:pPr>
        <w:suppressAutoHyphens w:val="0"/>
        <w:ind w:left="709"/>
        <w:jc w:val="right"/>
        <w:outlineLvl w:val="1"/>
        <w:rPr>
          <w:color w:val="171717" w:themeColor="background2" w:themeShade="1A"/>
          <w:sz w:val="28"/>
          <w:szCs w:val="28"/>
          <w:lang w:eastAsia="ru-RU"/>
        </w:rPr>
      </w:pPr>
      <w:r w:rsidRPr="00410F42">
        <w:rPr>
          <w:color w:val="171717" w:themeColor="background2" w:themeShade="1A"/>
          <w:sz w:val="28"/>
          <w:szCs w:val="28"/>
          <w:lang w:eastAsia="ru-RU"/>
        </w:rPr>
        <w:t xml:space="preserve">                                    </w:t>
      </w:r>
      <w:r w:rsidR="0035656C">
        <w:rPr>
          <w:color w:val="171717" w:themeColor="background2" w:themeShade="1A"/>
          <w:sz w:val="28"/>
          <w:szCs w:val="28"/>
          <w:lang w:eastAsia="ru-RU"/>
        </w:rPr>
        <w:t xml:space="preserve">                             </w:t>
      </w:r>
      <w:proofErr w:type="spellStart"/>
      <w:r w:rsidR="0035656C" w:rsidRPr="0035656C">
        <w:rPr>
          <w:sz w:val="28"/>
          <w:szCs w:val="28"/>
        </w:rPr>
        <w:t>Таштагольского</w:t>
      </w:r>
      <w:proofErr w:type="spellEnd"/>
      <w:r w:rsidR="0035656C" w:rsidRPr="0035656C">
        <w:rPr>
          <w:sz w:val="28"/>
          <w:szCs w:val="28"/>
        </w:rPr>
        <w:t xml:space="preserve"> муниципального </w:t>
      </w:r>
      <w:r w:rsidR="0035656C">
        <w:rPr>
          <w:sz w:val="28"/>
          <w:szCs w:val="28"/>
        </w:rPr>
        <w:t xml:space="preserve">                               </w:t>
      </w:r>
      <w:r w:rsidR="0035656C" w:rsidRPr="0035656C">
        <w:rPr>
          <w:sz w:val="28"/>
          <w:szCs w:val="28"/>
        </w:rPr>
        <w:t>района</w:t>
      </w:r>
    </w:p>
    <w:p w:rsidR="00366177" w:rsidRPr="00FC5505" w:rsidRDefault="005145E5" w:rsidP="00366177">
      <w:pPr>
        <w:pStyle w:val="ConsPlusTitle"/>
        <w:widowControl/>
        <w:jc w:val="right"/>
        <w:rPr>
          <w:rFonts w:ascii="Times New Roman" w:hAnsi="Times New Roman" w:cs="Times New Roman"/>
          <w:b w:val="0"/>
          <w:sz w:val="28"/>
          <w:szCs w:val="28"/>
        </w:rPr>
      </w:pPr>
      <w:r w:rsidRPr="00410F42">
        <w:rPr>
          <w:color w:val="171717" w:themeColor="background2" w:themeShade="1A"/>
          <w:sz w:val="28"/>
          <w:szCs w:val="28"/>
        </w:rPr>
        <w:t xml:space="preserve">                                                              </w:t>
      </w:r>
      <w:r w:rsidR="00366177">
        <w:rPr>
          <w:rFonts w:ascii="Times New Roman" w:hAnsi="Times New Roman" w:cs="Times New Roman"/>
          <w:b w:val="0"/>
          <w:sz w:val="28"/>
          <w:szCs w:val="28"/>
        </w:rPr>
        <w:t>от «08</w:t>
      </w:r>
      <w:r w:rsidR="00366177" w:rsidRPr="00FC5505">
        <w:rPr>
          <w:rFonts w:ascii="Times New Roman" w:hAnsi="Times New Roman" w:cs="Times New Roman"/>
          <w:b w:val="0"/>
          <w:sz w:val="28"/>
          <w:szCs w:val="28"/>
        </w:rPr>
        <w:t xml:space="preserve">» </w:t>
      </w:r>
      <w:r w:rsidR="00366177">
        <w:rPr>
          <w:rFonts w:ascii="Times New Roman" w:hAnsi="Times New Roman" w:cs="Times New Roman"/>
          <w:b w:val="0"/>
          <w:sz w:val="28"/>
          <w:szCs w:val="28"/>
        </w:rPr>
        <w:t xml:space="preserve"> октября</w:t>
      </w:r>
      <w:r w:rsidR="00366177" w:rsidRPr="00FC5505">
        <w:rPr>
          <w:rFonts w:ascii="Times New Roman" w:hAnsi="Times New Roman" w:cs="Times New Roman"/>
          <w:b w:val="0"/>
          <w:sz w:val="28"/>
          <w:szCs w:val="28"/>
        </w:rPr>
        <w:t xml:space="preserve">  2021    №  </w:t>
      </w:r>
      <w:r w:rsidR="00366177">
        <w:rPr>
          <w:rFonts w:ascii="Times New Roman" w:hAnsi="Times New Roman" w:cs="Times New Roman"/>
          <w:b w:val="0"/>
          <w:sz w:val="28"/>
          <w:szCs w:val="28"/>
        </w:rPr>
        <w:t>1241</w:t>
      </w:r>
      <w:r w:rsidR="00366177" w:rsidRPr="00FC5505">
        <w:rPr>
          <w:rFonts w:ascii="Times New Roman" w:hAnsi="Times New Roman" w:cs="Times New Roman"/>
          <w:b w:val="0"/>
          <w:sz w:val="28"/>
          <w:szCs w:val="28"/>
        </w:rPr>
        <w:t xml:space="preserve">- </w:t>
      </w:r>
      <w:proofErr w:type="spellStart"/>
      <w:proofErr w:type="gramStart"/>
      <w:r w:rsidR="00366177" w:rsidRPr="00FC5505">
        <w:rPr>
          <w:rFonts w:ascii="Times New Roman" w:hAnsi="Times New Roman" w:cs="Times New Roman"/>
          <w:b w:val="0"/>
          <w:sz w:val="28"/>
          <w:szCs w:val="28"/>
        </w:rPr>
        <w:t>п</w:t>
      </w:r>
      <w:proofErr w:type="spellEnd"/>
      <w:proofErr w:type="gramEnd"/>
      <w:r w:rsidR="00366177" w:rsidRPr="00FC5505">
        <w:rPr>
          <w:rFonts w:ascii="Times New Roman" w:hAnsi="Times New Roman" w:cs="Times New Roman"/>
          <w:b w:val="0"/>
          <w:sz w:val="28"/>
          <w:szCs w:val="28"/>
        </w:rPr>
        <w:t xml:space="preserve">                     </w:t>
      </w:r>
    </w:p>
    <w:p w:rsidR="005145E5" w:rsidRDefault="005145E5" w:rsidP="005145E5">
      <w:pPr>
        <w:suppressAutoHyphens w:val="0"/>
        <w:ind w:left="709"/>
        <w:outlineLvl w:val="1"/>
        <w:rPr>
          <w:color w:val="171717" w:themeColor="background2" w:themeShade="1A"/>
          <w:sz w:val="28"/>
          <w:szCs w:val="28"/>
          <w:lang w:eastAsia="ru-RU"/>
        </w:rPr>
      </w:pPr>
    </w:p>
    <w:p w:rsidR="0035656C" w:rsidRPr="00410F42" w:rsidRDefault="0035656C" w:rsidP="005145E5">
      <w:pPr>
        <w:suppressAutoHyphens w:val="0"/>
        <w:ind w:left="709"/>
        <w:outlineLvl w:val="1"/>
        <w:rPr>
          <w:color w:val="171717" w:themeColor="background2" w:themeShade="1A"/>
          <w:sz w:val="28"/>
          <w:szCs w:val="28"/>
          <w:lang w:eastAsia="ru-RU"/>
        </w:rPr>
      </w:pPr>
    </w:p>
    <w:p w:rsidR="005145E5" w:rsidRPr="00410F42" w:rsidRDefault="005145E5" w:rsidP="005145E5">
      <w:pPr>
        <w:pStyle w:val="ConsPlusNormal"/>
        <w:tabs>
          <w:tab w:val="left" w:pos="8310"/>
        </w:tabs>
        <w:jc w:val="both"/>
        <w:rPr>
          <w:rFonts w:ascii="Times New Roman" w:hAnsi="Times New Roman" w:cs="Times New Roman"/>
          <w:color w:val="171717" w:themeColor="background2" w:themeShade="1A"/>
          <w:sz w:val="28"/>
          <w:szCs w:val="28"/>
        </w:rPr>
      </w:pPr>
    </w:p>
    <w:p w:rsidR="0029683D" w:rsidRDefault="009C5069" w:rsidP="009C5069">
      <w:pPr>
        <w:ind w:firstLine="814"/>
        <w:jc w:val="center"/>
        <w:rPr>
          <w:b/>
          <w:color w:val="171717" w:themeColor="background2" w:themeShade="1A"/>
          <w:sz w:val="28"/>
          <w:szCs w:val="28"/>
        </w:rPr>
      </w:pPr>
      <w:bookmarkStart w:id="0" w:name="P426"/>
      <w:bookmarkEnd w:id="0"/>
      <w:r>
        <w:rPr>
          <w:b/>
          <w:color w:val="171717" w:themeColor="background2" w:themeShade="1A"/>
          <w:sz w:val="28"/>
          <w:szCs w:val="28"/>
        </w:rPr>
        <w:t>А</w:t>
      </w:r>
      <w:r w:rsidRPr="0035656C">
        <w:rPr>
          <w:b/>
          <w:color w:val="171717" w:themeColor="background2" w:themeShade="1A"/>
          <w:sz w:val="28"/>
          <w:szCs w:val="28"/>
        </w:rPr>
        <w:t>дминистративн</w:t>
      </w:r>
      <w:r>
        <w:rPr>
          <w:b/>
          <w:color w:val="171717" w:themeColor="background2" w:themeShade="1A"/>
          <w:sz w:val="28"/>
          <w:szCs w:val="28"/>
        </w:rPr>
        <w:t>ый регламент</w:t>
      </w:r>
      <w:r w:rsidRPr="0035656C">
        <w:rPr>
          <w:b/>
          <w:color w:val="171717" w:themeColor="background2" w:themeShade="1A"/>
          <w:sz w:val="28"/>
          <w:szCs w:val="28"/>
        </w:rPr>
        <w:t xml:space="preserve"> предоставления муниципальной услуги «</w:t>
      </w:r>
      <w:r>
        <w:rPr>
          <w:b/>
          <w:color w:val="171717" w:themeColor="background2" w:themeShade="1A"/>
          <w:sz w:val="28"/>
          <w:szCs w:val="28"/>
        </w:rPr>
        <w:t xml:space="preserve">Выдача специального разрешения на движение по автомобильным дорогам местного значения тяжеловесного и (или) крупногабаритного транспортного средства </w:t>
      </w:r>
      <w:r w:rsidRPr="0035656C">
        <w:rPr>
          <w:b/>
          <w:color w:val="171717" w:themeColor="background2" w:themeShade="1A"/>
          <w:sz w:val="28"/>
          <w:szCs w:val="28"/>
        </w:rPr>
        <w:t>»</w:t>
      </w:r>
    </w:p>
    <w:p w:rsidR="009C5069" w:rsidRPr="00410F42" w:rsidRDefault="009C5069" w:rsidP="009C5069">
      <w:pPr>
        <w:ind w:firstLine="814"/>
        <w:jc w:val="center"/>
        <w:rPr>
          <w:color w:val="171717" w:themeColor="background2" w:themeShade="1A"/>
        </w:rPr>
      </w:pPr>
    </w:p>
    <w:p w:rsidR="009C5069" w:rsidRPr="009C5069" w:rsidRDefault="009C5069" w:rsidP="009C5069">
      <w:pPr>
        <w:suppressAutoHyphens w:val="0"/>
        <w:autoSpaceDE w:val="0"/>
        <w:autoSpaceDN w:val="0"/>
        <w:adjustRightInd w:val="0"/>
        <w:jc w:val="center"/>
        <w:outlineLvl w:val="0"/>
        <w:rPr>
          <w:rFonts w:eastAsiaTheme="minorHAnsi"/>
          <w:b/>
          <w:bCs/>
          <w:sz w:val="28"/>
          <w:szCs w:val="28"/>
          <w:lang w:eastAsia="en-US"/>
        </w:rPr>
      </w:pPr>
      <w:r w:rsidRPr="009C5069">
        <w:rPr>
          <w:rFonts w:eastAsiaTheme="minorHAnsi"/>
          <w:b/>
          <w:bCs/>
          <w:sz w:val="28"/>
          <w:szCs w:val="28"/>
          <w:lang w:eastAsia="en-US"/>
        </w:rPr>
        <w:t>1. Общие положения</w:t>
      </w:r>
    </w:p>
    <w:p w:rsidR="009C5069" w:rsidRPr="009C5069" w:rsidRDefault="009C5069" w:rsidP="009C5069">
      <w:pPr>
        <w:suppressAutoHyphens w:val="0"/>
        <w:autoSpaceDE w:val="0"/>
        <w:autoSpaceDN w:val="0"/>
        <w:adjustRightInd w:val="0"/>
        <w:jc w:val="both"/>
        <w:rPr>
          <w:rFonts w:eastAsiaTheme="minorHAnsi"/>
          <w:sz w:val="28"/>
          <w:szCs w:val="28"/>
          <w:lang w:eastAsia="en-US"/>
        </w:rPr>
      </w:pPr>
    </w:p>
    <w:p w:rsidR="009C5069" w:rsidRPr="009C5069" w:rsidRDefault="009C5069" w:rsidP="009C5069">
      <w:pPr>
        <w:suppressAutoHyphens w:val="0"/>
        <w:autoSpaceDE w:val="0"/>
        <w:autoSpaceDN w:val="0"/>
        <w:adjustRightInd w:val="0"/>
        <w:ind w:firstLine="540"/>
        <w:jc w:val="both"/>
        <w:rPr>
          <w:rFonts w:eastAsiaTheme="minorHAnsi"/>
          <w:sz w:val="28"/>
          <w:szCs w:val="28"/>
          <w:lang w:eastAsia="en-US"/>
        </w:rPr>
      </w:pPr>
      <w:r w:rsidRPr="009C5069">
        <w:rPr>
          <w:rFonts w:eastAsiaTheme="minorHAnsi"/>
          <w:sz w:val="28"/>
          <w:szCs w:val="28"/>
          <w:lang w:eastAsia="en-US"/>
        </w:rPr>
        <w:t>1.1. Предмет регулирования административного регламента.</w:t>
      </w:r>
    </w:p>
    <w:p w:rsidR="009C5069" w:rsidRPr="009C5069" w:rsidRDefault="009C5069" w:rsidP="009C5069">
      <w:pPr>
        <w:suppressAutoHyphens w:val="0"/>
        <w:autoSpaceDE w:val="0"/>
        <w:autoSpaceDN w:val="0"/>
        <w:adjustRightInd w:val="0"/>
        <w:spacing w:before="280"/>
        <w:ind w:firstLine="540"/>
        <w:jc w:val="both"/>
        <w:rPr>
          <w:rFonts w:eastAsiaTheme="minorHAnsi"/>
          <w:sz w:val="28"/>
          <w:szCs w:val="28"/>
          <w:lang w:eastAsia="en-US"/>
        </w:rPr>
      </w:pPr>
      <w:proofErr w:type="gramStart"/>
      <w:r w:rsidRPr="009C5069">
        <w:rPr>
          <w:rFonts w:eastAsiaTheme="minorHAnsi"/>
          <w:sz w:val="28"/>
          <w:szCs w:val="28"/>
          <w:lang w:eastAsia="en-US"/>
        </w:rPr>
        <w:t>Административный регламент предо</w:t>
      </w:r>
      <w:r>
        <w:rPr>
          <w:rFonts w:eastAsiaTheme="minorHAnsi"/>
          <w:sz w:val="28"/>
          <w:szCs w:val="28"/>
          <w:lang w:eastAsia="en-US"/>
        </w:rPr>
        <w:t>ставления муниципальной услуги «</w:t>
      </w:r>
      <w:r w:rsidRPr="009C5069">
        <w:rPr>
          <w:rFonts w:eastAsiaTheme="minorHAnsi"/>
          <w:sz w:val="28"/>
          <w:szCs w:val="28"/>
          <w:lang w:eastAsia="en-US"/>
        </w:rPr>
        <w:t>Выдача специального разрешения на движение по автомобильным дорогам тяжеловесного и (или) крупногабаритного транспортного средства</w:t>
      </w:r>
      <w:r>
        <w:rPr>
          <w:rFonts w:eastAsiaTheme="minorHAnsi"/>
          <w:sz w:val="28"/>
          <w:szCs w:val="28"/>
          <w:lang w:eastAsia="en-US"/>
        </w:rPr>
        <w:t>»</w:t>
      </w:r>
      <w:r w:rsidRPr="009C5069">
        <w:rPr>
          <w:rFonts w:eastAsiaTheme="minorHAnsi"/>
          <w:sz w:val="28"/>
          <w:szCs w:val="28"/>
          <w:lang w:eastAsia="en-US"/>
        </w:rPr>
        <w:t xml:space="preserve"> (далее - административный регламент) - нормативный правовой акт </w:t>
      </w:r>
      <w:r>
        <w:rPr>
          <w:rFonts w:eastAsiaTheme="minorHAnsi"/>
          <w:sz w:val="28"/>
          <w:szCs w:val="28"/>
          <w:lang w:eastAsia="en-US"/>
        </w:rPr>
        <w:t xml:space="preserve">Администрации </w:t>
      </w:r>
      <w:proofErr w:type="spellStart"/>
      <w:r>
        <w:rPr>
          <w:rFonts w:eastAsiaTheme="minorHAnsi"/>
          <w:sz w:val="28"/>
          <w:szCs w:val="28"/>
          <w:lang w:eastAsia="en-US"/>
        </w:rPr>
        <w:t>Таштагольского</w:t>
      </w:r>
      <w:proofErr w:type="spellEnd"/>
      <w:r>
        <w:rPr>
          <w:rFonts w:eastAsiaTheme="minorHAnsi"/>
          <w:sz w:val="28"/>
          <w:szCs w:val="28"/>
          <w:lang w:eastAsia="en-US"/>
        </w:rPr>
        <w:t xml:space="preserve"> муниципального района</w:t>
      </w:r>
      <w:r w:rsidRPr="009C5069">
        <w:rPr>
          <w:rFonts w:eastAsiaTheme="minorHAnsi"/>
          <w:sz w:val="28"/>
          <w:szCs w:val="28"/>
          <w:lang w:eastAsia="en-US"/>
        </w:rPr>
        <w:t>, наделенного в соответствии с федеральным законом полномочиями по предоставлению муниципальных услуг в установленной сфере деятельности, устанавливающий сроки и последовательность административных процедур (действий), осуществляемых органами, предоставляющими муниципальные услуги.</w:t>
      </w:r>
      <w:proofErr w:type="gramEnd"/>
    </w:p>
    <w:p w:rsidR="009C5069" w:rsidRPr="009C5069" w:rsidRDefault="009C5069" w:rsidP="009C5069">
      <w:pPr>
        <w:suppressAutoHyphens w:val="0"/>
        <w:autoSpaceDE w:val="0"/>
        <w:autoSpaceDN w:val="0"/>
        <w:adjustRightInd w:val="0"/>
        <w:spacing w:before="280"/>
        <w:ind w:firstLine="540"/>
        <w:jc w:val="both"/>
        <w:rPr>
          <w:rFonts w:eastAsiaTheme="minorHAnsi"/>
          <w:sz w:val="28"/>
          <w:szCs w:val="28"/>
          <w:lang w:eastAsia="en-US"/>
        </w:rPr>
      </w:pPr>
      <w:r w:rsidRPr="009C5069">
        <w:rPr>
          <w:rFonts w:eastAsiaTheme="minorHAnsi"/>
          <w:sz w:val="28"/>
          <w:szCs w:val="28"/>
          <w:lang w:eastAsia="en-US"/>
        </w:rPr>
        <w:t>Административный регламент также устанавливает порядок взаимодействия между структурными подразделениями органов, предоставляющих муниципальные услуги, и их должностными лицами, между органами, предоставляющими муниципальные услуги, и физическими или юридическими лицами, индивидуальными предпринимателями, их уполномоченными представителями (далее - заявители), иными органами государственной власти и органами местного самоуправления, учреждениями и организациями в процессе предоставления муниципальной услуги.</w:t>
      </w:r>
    </w:p>
    <w:p w:rsidR="009C5069" w:rsidRPr="009C5069" w:rsidRDefault="009C5069" w:rsidP="009C5069">
      <w:pPr>
        <w:suppressAutoHyphens w:val="0"/>
        <w:autoSpaceDE w:val="0"/>
        <w:autoSpaceDN w:val="0"/>
        <w:adjustRightInd w:val="0"/>
        <w:spacing w:before="280"/>
        <w:ind w:firstLine="540"/>
        <w:jc w:val="both"/>
        <w:rPr>
          <w:rFonts w:eastAsiaTheme="minorHAnsi"/>
          <w:sz w:val="28"/>
          <w:szCs w:val="28"/>
          <w:lang w:eastAsia="en-US"/>
        </w:rPr>
      </w:pPr>
      <w:r w:rsidRPr="009C5069">
        <w:rPr>
          <w:rFonts w:eastAsiaTheme="minorHAnsi"/>
          <w:sz w:val="28"/>
          <w:szCs w:val="28"/>
          <w:lang w:eastAsia="en-US"/>
        </w:rPr>
        <w:t>1.2. Круг заявителей.</w:t>
      </w:r>
    </w:p>
    <w:p w:rsidR="009C5069" w:rsidRPr="009C5069" w:rsidRDefault="009C5069" w:rsidP="009C5069">
      <w:pPr>
        <w:suppressAutoHyphens w:val="0"/>
        <w:autoSpaceDE w:val="0"/>
        <w:autoSpaceDN w:val="0"/>
        <w:adjustRightInd w:val="0"/>
        <w:spacing w:before="280"/>
        <w:ind w:firstLine="540"/>
        <w:jc w:val="both"/>
        <w:rPr>
          <w:rFonts w:eastAsiaTheme="minorHAnsi"/>
          <w:sz w:val="28"/>
          <w:szCs w:val="28"/>
          <w:lang w:eastAsia="en-US"/>
        </w:rPr>
      </w:pPr>
      <w:r w:rsidRPr="009C5069">
        <w:rPr>
          <w:rFonts w:eastAsiaTheme="minorHAnsi"/>
          <w:sz w:val="28"/>
          <w:szCs w:val="28"/>
          <w:lang w:eastAsia="en-US"/>
        </w:rPr>
        <w:t xml:space="preserve">Заявителями на получение муниципальной услуги </w:t>
      </w:r>
      <w:r>
        <w:rPr>
          <w:rFonts w:eastAsiaTheme="minorHAnsi"/>
          <w:sz w:val="28"/>
          <w:szCs w:val="28"/>
          <w:lang w:eastAsia="en-US"/>
        </w:rPr>
        <w:t>«</w:t>
      </w:r>
      <w:r w:rsidRPr="009C5069">
        <w:rPr>
          <w:rFonts w:eastAsiaTheme="minorHAnsi"/>
          <w:sz w:val="28"/>
          <w:szCs w:val="28"/>
          <w:lang w:eastAsia="en-US"/>
        </w:rPr>
        <w:t>Выдача специального разрешения на движение по автомобильным дорогам тяжеловесного и (или) крупногабаритного транспортного средства</w:t>
      </w:r>
      <w:r>
        <w:rPr>
          <w:rFonts w:eastAsiaTheme="minorHAnsi"/>
          <w:sz w:val="28"/>
          <w:szCs w:val="28"/>
          <w:lang w:eastAsia="en-US"/>
        </w:rPr>
        <w:t>»</w:t>
      </w:r>
      <w:r w:rsidRPr="009C5069">
        <w:rPr>
          <w:rFonts w:eastAsiaTheme="minorHAnsi"/>
          <w:sz w:val="28"/>
          <w:szCs w:val="28"/>
          <w:lang w:eastAsia="en-US"/>
        </w:rPr>
        <w:t xml:space="preserve"> (далее - муниципальная услуга) являются владельцы транспортных средств (физические и юридические лица, индивидуальные предприниматели), обратившиеся в </w:t>
      </w:r>
      <w:r>
        <w:rPr>
          <w:rFonts w:eastAsiaTheme="minorHAnsi"/>
          <w:sz w:val="28"/>
          <w:szCs w:val="28"/>
          <w:lang w:eastAsia="en-US"/>
        </w:rPr>
        <w:t xml:space="preserve">Администрацию </w:t>
      </w:r>
      <w:proofErr w:type="spellStart"/>
      <w:r>
        <w:rPr>
          <w:rFonts w:eastAsiaTheme="minorHAnsi"/>
          <w:sz w:val="28"/>
          <w:szCs w:val="28"/>
          <w:lang w:eastAsia="en-US"/>
        </w:rPr>
        <w:t>Таштагольского</w:t>
      </w:r>
      <w:proofErr w:type="spellEnd"/>
      <w:r>
        <w:rPr>
          <w:rFonts w:eastAsiaTheme="minorHAnsi"/>
          <w:sz w:val="28"/>
          <w:szCs w:val="28"/>
          <w:lang w:eastAsia="en-US"/>
        </w:rPr>
        <w:t xml:space="preserve"> муниципального района</w:t>
      </w:r>
      <w:r w:rsidRPr="009C5069">
        <w:rPr>
          <w:rFonts w:eastAsiaTheme="minorHAnsi"/>
          <w:sz w:val="28"/>
          <w:szCs w:val="28"/>
          <w:lang w:eastAsia="en-US"/>
        </w:rPr>
        <w:t xml:space="preserve"> с заявлением на получение специального разрешения (далее - заявитель).</w:t>
      </w:r>
    </w:p>
    <w:p w:rsidR="009C5069" w:rsidRDefault="009C5069" w:rsidP="009C5069">
      <w:pPr>
        <w:suppressAutoHyphens w:val="0"/>
        <w:autoSpaceDE w:val="0"/>
        <w:autoSpaceDN w:val="0"/>
        <w:adjustRightInd w:val="0"/>
        <w:spacing w:before="280"/>
        <w:ind w:firstLine="540"/>
        <w:jc w:val="both"/>
        <w:rPr>
          <w:rFonts w:eastAsiaTheme="minorHAnsi"/>
          <w:sz w:val="28"/>
          <w:szCs w:val="28"/>
          <w:lang w:eastAsia="en-US"/>
        </w:rPr>
      </w:pPr>
    </w:p>
    <w:p w:rsidR="009C5069" w:rsidRDefault="009C5069" w:rsidP="009C5069">
      <w:pPr>
        <w:suppressAutoHyphens w:val="0"/>
        <w:autoSpaceDE w:val="0"/>
        <w:autoSpaceDN w:val="0"/>
        <w:adjustRightInd w:val="0"/>
        <w:spacing w:before="280"/>
        <w:ind w:firstLine="540"/>
        <w:jc w:val="both"/>
        <w:rPr>
          <w:rFonts w:eastAsiaTheme="minorHAnsi"/>
          <w:sz w:val="28"/>
          <w:szCs w:val="28"/>
          <w:lang w:eastAsia="en-US"/>
        </w:rPr>
      </w:pPr>
    </w:p>
    <w:p w:rsidR="009C5069" w:rsidRPr="009C5069" w:rsidRDefault="009C5069" w:rsidP="009C5069">
      <w:pPr>
        <w:suppressAutoHyphens w:val="0"/>
        <w:autoSpaceDE w:val="0"/>
        <w:autoSpaceDN w:val="0"/>
        <w:adjustRightInd w:val="0"/>
        <w:spacing w:before="280"/>
        <w:ind w:firstLine="540"/>
        <w:jc w:val="both"/>
        <w:rPr>
          <w:rFonts w:eastAsiaTheme="minorHAnsi"/>
          <w:sz w:val="28"/>
          <w:szCs w:val="28"/>
          <w:lang w:eastAsia="en-US"/>
        </w:rPr>
      </w:pPr>
      <w:r w:rsidRPr="009C5069">
        <w:rPr>
          <w:rFonts w:eastAsiaTheme="minorHAnsi"/>
          <w:sz w:val="28"/>
          <w:szCs w:val="28"/>
          <w:lang w:eastAsia="en-US"/>
        </w:rPr>
        <w:t>Интересы заявителей могут представлять иные лица, уполномоченные в соответствии с гражданским законодательством Российской Федерации (далее - представители).</w:t>
      </w:r>
    </w:p>
    <w:p w:rsidR="009C5069" w:rsidRPr="009C5069" w:rsidRDefault="009C5069" w:rsidP="009C5069">
      <w:pPr>
        <w:suppressAutoHyphens w:val="0"/>
        <w:autoSpaceDE w:val="0"/>
        <w:autoSpaceDN w:val="0"/>
        <w:adjustRightInd w:val="0"/>
        <w:spacing w:before="280"/>
        <w:ind w:firstLine="540"/>
        <w:jc w:val="both"/>
        <w:rPr>
          <w:rFonts w:eastAsiaTheme="minorHAnsi"/>
          <w:sz w:val="28"/>
          <w:szCs w:val="28"/>
          <w:lang w:eastAsia="en-US"/>
        </w:rPr>
      </w:pPr>
      <w:r w:rsidRPr="009C5069">
        <w:rPr>
          <w:rFonts w:eastAsiaTheme="minorHAnsi"/>
          <w:sz w:val="28"/>
          <w:szCs w:val="28"/>
          <w:lang w:eastAsia="en-US"/>
        </w:rPr>
        <w:t>1.3. Требования к порядку информирования о предоставлении муниципальной услуги.</w:t>
      </w:r>
    </w:p>
    <w:p w:rsidR="009C5069" w:rsidRPr="009C5069" w:rsidRDefault="009C5069" w:rsidP="009C5069">
      <w:pPr>
        <w:suppressAutoHyphens w:val="0"/>
        <w:autoSpaceDE w:val="0"/>
        <w:autoSpaceDN w:val="0"/>
        <w:adjustRightInd w:val="0"/>
        <w:spacing w:before="280"/>
        <w:ind w:firstLine="540"/>
        <w:jc w:val="both"/>
        <w:rPr>
          <w:rFonts w:eastAsiaTheme="minorHAnsi"/>
          <w:sz w:val="28"/>
          <w:szCs w:val="28"/>
          <w:lang w:eastAsia="en-US"/>
        </w:rPr>
      </w:pPr>
      <w:r w:rsidRPr="009C5069">
        <w:rPr>
          <w:rFonts w:eastAsiaTheme="minorHAnsi"/>
          <w:sz w:val="28"/>
          <w:szCs w:val="28"/>
          <w:lang w:eastAsia="en-US"/>
        </w:rPr>
        <w:t>1.3.1. Информация по вопросам предоставления муниципальной услуги, сведений о ходе предоставления муниципальной услуги предоставляется:</w:t>
      </w:r>
    </w:p>
    <w:p w:rsidR="009C5069" w:rsidRPr="009C5069" w:rsidRDefault="009C5069" w:rsidP="009C5069">
      <w:pPr>
        <w:suppressAutoHyphens w:val="0"/>
        <w:autoSpaceDE w:val="0"/>
        <w:autoSpaceDN w:val="0"/>
        <w:adjustRightInd w:val="0"/>
        <w:spacing w:before="280"/>
        <w:ind w:firstLine="540"/>
        <w:jc w:val="both"/>
        <w:rPr>
          <w:rFonts w:eastAsiaTheme="minorHAnsi"/>
          <w:sz w:val="28"/>
          <w:szCs w:val="28"/>
          <w:lang w:eastAsia="en-US"/>
        </w:rPr>
      </w:pPr>
      <w:r w:rsidRPr="009C5069">
        <w:rPr>
          <w:rFonts w:eastAsiaTheme="minorHAnsi"/>
          <w:sz w:val="28"/>
          <w:szCs w:val="28"/>
          <w:lang w:eastAsia="en-US"/>
        </w:rPr>
        <w:t>- специалистом органа, уполномоченного на предоставление муниципальной услуги, при непосредственном обращении заявителя в уполномоченный орган или посредством телефонной связи, в том числе путем размещения на официальном сайте органа, уполномоченного на предоставление муниципальной услуги в информаци</w:t>
      </w:r>
      <w:r>
        <w:rPr>
          <w:rFonts w:eastAsiaTheme="minorHAnsi"/>
          <w:sz w:val="28"/>
          <w:szCs w:val="28"/>
          <w:lang w:eastAsia="en-US"/>
        </w:rPr>
        <w:t>онно-телекоммуникационной сети «Интернет»</w:t>
      </w:r>
      <w:r w:rsidRPr="009C5069">
        <w:rPr>
          <w:rFonts w:eastAsiaTheme="minorHAnsi"/>
          <w:sz w:val="28"/>
          <w:szCs w:val="28"/>
          <w:lang w:eastAsia="en-US"/>
        </w:rPr>
        <w:t xml:space="preserve"> (далее - официальный сайт уполномоченного органа);</w:t>
      </w:r>
    </w:p>
    <w:p w:rsidR="009C5069" w:rsidRPr="009C5069" w:rsidRDefault="009C5069" w:rsidP="009C5069">
      <w:pPr>
        <w:suppressAutoHyphens w:val="0"/>
        <w:autoSpaceDE w:val="0"/>
        <w:autoSpaceDN w:val="0"/>
        <w:adjustRightInd w:val="0"/>
        <w:spacing w:before="280"/>
        <w:ind w:firstLine="540"/>
        <w:jc w:val="both"/>
        <w:rPr>
          <w:rFonts w:eastAsiaTheme="minorHAnsi"/>
          <w:sz w:val="28"/>
          <w:szCs w:val="28"/>
          <w:lang w:eastAsia="en-US"/>
        </w:rPr>
      </w:pPr>
      <w:r w:rsidRPr="009C5069">
        <w:rPr>
          <w:rFonts w:eastAsiaTheme="minorHAnsi"/>
          <w:sz w:val="28"/>
          <w:szCs w:val="28"/>
          <w:lang w:eastAsia="en-US"/>
        </w:rPr>
        <w:t>- путем размещения в федеральной государс</w:t>
      </w:r>
      <w:r>
        <w:rPr>
          <w:rFonts w:eastAsiaTheme="minorHAnsi"/>
          <w:sz w:val="28"/>
          <w:szCs w:val="28"/>
          <w:lang w:eastAsia="en-US"/>
        </w:rPr>
        <w:t>твенной информационной системе «</w:t>
      </w:r>
      <w:r w:rsidRPr="009C5069">
        <w:rPr>
          <w:rFonts w:eastAsiaTheme="minorHAnsi"/>
          <w:sz w:val="28"/>
          <w:szCs w:val="28"/>
          <w:lang w:eastAsia="en-US"/>
        </w:rPr>
        <w:t xml:space="preserve">Единый портал государственных </w:t>
      </w:r>
      <w:r>
        <w:rPr>
          <w:rFonts w:eastAsiaTheme="minorHAnsi"/>
          <w:sz w:val="28"/>
          <w:szCs w:val="28"/>
          <w:lang w:eastAsia="en-US"/>
        </w:rPr>
        <w:t>и муниципальных услуг (функций)»</w:t>
      </w:r>
      <w:r w:rsidRPr="009C5069">
        <w:rPr>
          <w:rFonts w:eastAsiaTheme="minorHAnsi"/>
          <w:sz w:val="28"/>
          <w:szCs w:val="28"/>
          <w:lang w:eastAsia="en-US"/>
        </w:rPr>
        <w:t xml:space="preserve"> (далее - ЕПГУ), информационной системе Кемеровской области для предоставления государственных и муниципальных услуг (функций) (далее - РПГУ);</w:t>
      </w:r>
    </w:p>
    <w:p w:rsidR="009C5069" w:rsidRPr="009C5069" w:rsidRDefault="009C5069" w:rsidP="009C5069">
      <w:pPr>
        <w:suppressAutoHyphens w:val="0"/>
        <w:autoSpaceDE w:val="0"/>
        <w:autoSpaceDN w:val="0"/>
        <w:adjustRightInd w:val="0"/>
        <w:spacing w:before="280"/>
        <w:ind w:firstLine="540"/>
        <w:jc w:val="both"/>
        <w:rPr>
          <w:rFonts w:eastAsiaTheme="minorHAnsi"/>
          <w:sz w:val="28"/>
          <w:szCs w:val="28"/>
          <w:lang w:eastAsia="en-US"/>
        </w:rPr>
      </w:pPr>
      <w:r w:rsidRPr="009C5069">
        <w:rPr>
          <w:rFonts w:eastAsiaTheme="minorHAnsi"/>
          <w:sz w:val="28"/>
          <w:szCs w:val="28"/>
          <w:lang w:eastAsia="en-US"/>
        </w:rPr>
        <w:t>- путем размещения на информационном стенде в помещении уполномоченного органа, в информационных материалах (брошюры, буклеты, листовки, памятки);</w:t>
      </w:r>
    </w:p>
    <w:p w:rsidR="009C5069" w:rsidRPr="009C5069" w:rsidRDefault="009C5069" w:rsidP="009C5069">
      <w:pPr>
        <w:suppressAutoHyphens w:val="0"/>
        <w:autoSpaceDE w:val="0"/>
        <w:autoSpaceDN w:val="0"/>
        <w:adjustRightInd w:val="0"/>
        <w:spacing w:before="280"/>
        <w:ind w:firstLine="540"/>
        <w:jc w:val="both"/>
        <w:rPr>
          <w:rFonts w:eastAsiaTheme="minorHAnsi"/>
          <w:sz w:val="28"/>
          <w:szCs w:val="28"/>
          <w:lang w:eastAsia="en-US"/>
        </w:rPr>
      </w:pPr>
      <w:r w:rsidRPr="009C5069">
        <w:rPr>
          <w:rFonts w:eastAsiaTheme="minorHAnsi"/>
          <w:sz w:val="28"/>
          <w:szCs w:val="28"/>
          <w:lang w:eastAsia="en-US"/>
        </w:rPr>
        <w:t>- путем публикации информационных материалов в средствах массовой информации;</w:t>
      </w:r>
    </w:p>
    <w:p w:rsidR="009C5069" w:rsidRPr="009C5069" w:rsidRDefault="009C5069" w:rsidP="009C5069">
      <w:pPr>
        <w:suppressAutoHyphens w:val="0"/>
        <w:autoSpaceDE w:val="0"/>
        <w:autoSpaceDN w:val="0"/>
        <w:adjustRightInd w:val="0"/>
        <w:spacing w:before="280"/>
        <w:ind w:firstLine="540"/>
        <w:jc w:val="both"/>
        <w:rPr>
          <w:rFonts w:eastAsiaTheme="minorHAnsi"/>
          <w:sz w:val="28"/>
          <w:szCs w:val="28"/>
          <w:lang w:eastAsia="en-US"/>
        </w:rPr>
      </w:pPr>
      <w:r w:rsidRPr="009C5069">
        <w:rPr>
          <w:rFonts w:eastAsiaTheme="minorHAnsi"/>
          <w:sz w:val="28"/>
          <w:szCs w:val="28"/>
          <w:lang w:eastAsia="en-US"/>
        </w:rPr>
        <w:t>- посредством ответов на письменные обращения.</w:t>
      </w:r>
    </w:p>
    <w:p w:rsidR="009C5069" w:rsidRPr="009C5069" w:rsidRDefault="009C5069" w:rsidP="009C5069">
      <w:pPr>
        <w:suppressAutoHyphens w:val="0"/>
        <w:autoSpaceDE w:val="0"/>
        <w:autoSpaceDN w:val="0"/>
        <w:adjustRightInd w:val="0"/>
        <w:spacing w:before="280"/>
        <w:ind w:firstLine="540"/>
        <w:jc w:val="both"/>
        <w:rPr>
          <w:rFonts w:eastAsiaTheme="minorHAnsi"/>
          <w:sz w:val="28"/>
          <w:szCs w:val="28"/>
          <w:lang w:eastAsia="en-US"/>
        </w:rPr>
      </w:pPr>
      <w:r w:rsidRPr="009C5069">
        <w:rPr>
          <w:rFonts w:eastAsiaTheme="minorHAnsi"/>
          <w:sz w:val="28"/>
          <w:szCs w:val="28"/>
          <w:lang w:eastAsia="en-US"/>
        </w:rPr>
        <w:t>1.3.2. 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 в федеральной государс</w:t>
      </w:r>
      <w:r>
        <w:rPr>
          <w:rFonts w:eastAsiaTheme="minorHAnsi"/>
          <w:sz w:val="28"/>
          <w:szCs w:val="28"/>
          <w:lang w:eastAsia="en-US"/>
        </w:rPr>
        <w:t>твенной информационной системе «</w:t>
      </w:r>
      <w:r w:rsidRPr="009C5069">
        <w:rPr>
          <w:rFonts w:eastAsiaTheme="minorHAnsi"/>
          <w:sz w:val="28"/>
          <w:szCs w:val="28"/>
          <w:lang w:eastAsia="en-US"/>
        </w:rPr>
        <w:t>Федеральный реестр государственных и муниципальных ус</w:t>
      </w:r>
      <w:r>
        <w:rPr>
          <w:rFonts w:eastAsiaTheme="minorHAnsi"/>
          <w:sz w:val="28"/>
          <w:szCs w:val="28"/>
          <w:lang w:eastAsia="en-US"/>
        </w:rPr>
        <w:t>луг (функций)»</w:t>
      </w:r>
      <w:r w:rsidRPr="009C5069">
        <w:rPr>
          <w:rFonts w:eastAsiaTheme="minorHAnsi"/>
          <w:sz w:val="28"/>
          <w:szCs w:val="28"/>
          <w:lang w:eastAsia="en-US"/>
        </w:rPr>
        <w:t xml:space="preserve"> (далее - федеральный реестр), на ЕПГУ, РПГУ.</w:t>
      </w:r>
    </w:p>
    <w:p w:rsidR="009C5069" w:rsidRPr="009C5069" w:rsidRDefault="009C5069" w:rsidP="009C5069">
      <w:pPr>
        <w:suppressAutoHyphens w:val="0"/>
        <w:autoSpaceDE w:val="0"/>
        <w:autoSpaceDN w:val="0"/>
        <w:adjustRightInd w:val="0"/>
        <w:jc w:val="both"/>
        <w:rPr>
          <w:rFonts w:eastAsiaTheme="minorHAnsi"/>
          <w:sz w:val="28"/>
          <w:szCs w:val="28"/>
          <w:lang w:eastAsia="en-US"/>
        </w:rPr>
      </w:pPr>
    </w:p>
    <w:p w:rsidR="009C5069" w:rsidRPr="009C5069" w:rsidRDefault="009C5069" w:rsidP="009C5069">
      <w:pPr>
        <w:suppressAutoHyphens w:val="0"/>
        <w:autoSpaceDE w:val="0"/>
        <w:autoSpaceDN w:val="0"/>
        <w:adjustRightInd w:val="0"/>
        <w:jc w:val="center"/>
        <w:outlineLvl w:val="0"/>
        <w:rPr>
          <w:rFonts w:eastAsiaTheme="minorHAnsi"/>
          <w:b/>
          <w:bCs/>
          <w:sz w:val="28"/>
          <w:szCs w:val="28"/>
          <w:lang w:eastAsia="en-US"/>
        </w:rPr>
      </w:pPr>
      <w:r w:rsidRPr="009C5069">
        <w:rPr>
          <w:rFonts w:eastAsiaTheme="minorHAnsi"/>
          <w:b/>
          <w:bCs/>
          <w:sz w:val="28"/>
          <w:szCs w:val="28"/>
          <w:lang w:eastAsia="en-US"/>
        </w:rPr>
        <w:t>2. Стандарт предоставления муниципальной услуги</w:t>
      </w:r>
    </w:p>
    <w:p w:rsidR="009C5069" w:rsidRPr="009C5069" w:rsidRDefault="009C5069" w:rsidP="009C5069">
      <w:pPr>
        <w:suppressAutoHyphens w:val="0"/>
        <w:autoSpaceDE w:val="0"/>
        <w:autoSpaceDN w:val="0"/>
        <w:adjustRightInd w:val="0"/>
        <w:jc w:val="both"/>
        <w:rPr>
          <w:rFonts w:eastAsiaTheme="minorHAnsi"/>
          <w:sz w:val="28"/>
          <w:szCs w:val="28"/>
          <w:lang w:eastAsia="en-US"/>
        </w:rPr>
      </w:pPr>
    </w:p>
    <w:p w:rsidR="009C5069" w:rsidRPr="009C5069" w:rsidRDefault="009C5069" w:rsidP="009C5069">
      <w:pPr>
        <w:suppressAutoHyphens w:val="0"/>
        <w:autoSpaceDE w:val="0"/>
        <w:autoSpaceDN w:val="0"/>
        <w:adjustRightInd w:val="0"/>
        <w:ind w:firstLine="540"/>
        <w:jc w:val="both"/>
        <w:rPr>
          <w:rFonts w:eastAsiaTheme="minorHAnsi"/>
          <w:sz w:val="28"/>
          <w:szCs w:val="28"/>
          <w:lang w:eastAsia="en-US"/>
        </w:rPr>
      </w:pPr>
      <w:r w:rsidRPr="009C5069">
        <w:rPr>
          <w:rFonts w:eastAsiaTheme="minorHAnsi"/>
          <w:sz w:val="28"/>
          <w:szCs w:val="28"/>
          <w:lang w:eastAsia="en-US"/>
        </w:rPr>
        <w:t>2.1. Наименование муниципальной услуги.</w:t>
      </w:r>
    </w:p>
    <w:p w:rsidR="009C5069" w:rsidRPr="009C5069" w:rsidRDefault="009C5069" w:rsidP="009C5069">
      <w:pPr>
        <w:suppressAutoHyphens w:val="0"/>
        <w:autoSpaceDE w:val="0"/>
        <w:autoSpaceDN w:val="0"/>
        <w:adjustRightInd w:val="0"/>
        <w:spacing w:before="280"/>
        <w:ind w:firstLine="540"/>
        <w:jc w:val="both"/>
        <w:rPr>
          <w:rFonts w:eastAsiaTheme="minorHAnsi"/>
          <w:sz w:val="28"/>
          <w:szCs w:val="28"/>
          <w:lang w:eastAsia="en-US"/>
        </w:rPr>
      </w:pPr>
      <w:r w:rsidRPr="009C5069">
        <w:rPr>
          <w:rFonts w:eastAsiaTheme="minorHAnsi"/>
          <w:sz w:val="28"/>
          <w:szCs w:val="28"/>
          <w:lang w:eastAsia="en-US"/>
        </w:rPr>
        <w:t>Наим</w:t>
      </w:r>
      <w:r>
        <w:rPr>
          <w:rFonts w:eastAsiaTheme="minorHAnsi"/>
          <w:sz w:val="28"/>
          <w:szCs w:val="28"/>
          <w:lang w:eastAsia="en-US"/>
        </w:rPr>
        <w:t>енование муниципальной услуги: «</w:t>
      </w:r>
      <w:r w:rsidRPr="009C5069">
        <w:rPr>
          <w:rFonts w:eastAsiaTheme="minorHAnsi"/>
          <w:sz w:val="28"/>
          <w:szCs w:val="28"/>
          <w:lang w:eastAsia="en-US"/>
        </w:rPr>
        <w:t>Выдача специального разрешения на движение по автомобильным дорогам тяжеловесного и (или) крупногабаритного транспортного средства</w:t>
      </w:r>
      <w:r>
        <w:rPr>
          <w:rFonts w:eastAsiaTheme="minorHAnsi"/>
          <w:sz w:val="28"/>
          <w:szCs w:val="28"/>
          <w:lang w:eastAsia="en-US"/>
        </w:rPr>
        <w:t>»</w:t>
      </w:r>
      <w:r w:rsidRPr="009C5069">
        <w:rPr>
          <w:rFonts w:eastAsiaTheme="minorHAnsi"/>
          <w:sz w:val="28"/>
          <w:szCs w:val="28"/>
          <w:lang w:eastAsia="en-US"/>
        </w:rPr>
        <w:t>.</w:t>
      </w:r>
    </w:p>
    <w:p w:rsidR="009C5069" w:rsidRPr="009C5069" w:rsidRDefault="009C5069" w:rsidP="009C5069">
      <w:pPr>
        <w:suppressAutoHyphens w:val="0"/>
        <w:autoSpaceDE w:val="0"/>
        <w:autoSpaceDN w:val="0"/>
        <w:adjustRightInd w:val="0"/>
        <w:spacing w:before="280"/>
        <w:ind w:firstLine="540"/>
        <w:jc w:val="both"/>
        <w:rPr>
          <w:rFonts w:eastAsiaTheme="minorHAnsi"/>
          <w:sz w:val="28"/>
          <w:szCs w:val="28"/>
          <w:lang w:eastAsia="en-US"/>
        </w:rPr>
      </w:pPr>
      <w:r w:rsidRPr="009C5069">
        <w:rPr>
          <w:rFonts w:eastAsiaTheme="minorHAnsi"/>
          <w:sz w:val="28"/>
          <w:szCs w:val="28"/>
          <w:lang w:eastAsia="en-US"/>
        </w:rPr>
        <w:lastRenderedPageBreak/>
        <w:t>Муниципальная услуга включает в себя следующие административные процедуры:</w:t>
      </w:r>
    </w:p>
    <w:p w:rsidR="009C5069" w:rsidRPr="009C5069" w:rsidRDefault="009C5069" w:rsidP="009C5069">
      <w:pPr>
        <w:suppressAutoHyphens w:val="0"/>
        <w:autoSpaceDE w:val="0"/>
        <w:autoSpaceDN w:val="0"/>
        <w:adjustRightInd w:val="0"/>
        <w:spacing w:before="280"/>
        <w:ind w:firstLine="540"/>
        <w:jc w:val="both"/>
        <w:rPr>
          <w:rFonts w:eastAsiaTheme="minorHAnsi"/>
          <w:sz w:val="28"/>
          <w:szCs w:val="28"/>
          <w:lang w:eastAsia="en-US"/>
        </w:rPr>
      </w:pPr>
      <w:r w:rsidRPr="009C5069">
        <w:rPr>
          <w:rFonts w:eastAsiaTheme="minorHAnsi"/>
          <w:sz w:val="28"/>
          <w:szCs w:val="28"/>
          <w:lang w:eastAsia="en-US"/>
        </w:rPr>
        <w:t>- прием и регистрация заявления о выдаче специального разрешения на движение по автомобильным дорогам местного значения тяжеловесного и (или) крупногабаритного транспортного средства (далее - специальное разрешение);</w:t>
      </w:r>
    </w:p>
    <w:p w:rsidR="009C5069" w:rsidRPr="009C5069" w:rsidRDefault="009C5069" w:rsidP="009C5069">
      <w:pPr>
        <w:suppressAutoHyphens w:val="0"/>
        <w:autoSpaceDE w:val="0"/>
        <w:autoSpaceDN w:val="0"/>
        <w:adjustRightInd w:val="0"/>
        <w:spacing w:before="280"/>
        <w:ind w:firstLine="540"/>
        <w:jc w:val="both"/>
        <w:rPr>
          <w:rFonts w:eastAsiaTheme="minorHAnsi"/>
          <w:sz w:val="28"/>
          <w:szCs w:val="28"/>
          <w:lang w:eastAsia="en-US"/>
        </w:rPr>
      </w:pPr>
      <w:r w:rsidRPr="009C5069">
        <w:rPr>
          <w:rFonts w:eastAsiaTheme="minorHAnsi"/>
          <w:sz w:val="28"/>
          <w:szCs w:val="28"/>
          <w:lang w:eastAsia="en-US"/>
        </w:rPr>
        <w:t>- принятие решения о выдаче специального разрешения либо об отказе в выдаче специального разрешения;</w:t>
      </w:r>
    </w:p>
    <w:p w:rsidR="009C5069" w:rsidRPr="009C5069" w:rsidRDefault="009C5069" w:rsidP="009C5069">
      <w:pPr>
        <w:suppressAutoHyphens w:val="0"/>
        <w:autoSpaceDE w:val="0"/>
        <w:autoSpaceDN w:val="0"/>
        <w:adjustRightInd w:val="0"/>
        <w:spacing w:before="280"/>
        <w:ind w:firstLine="540"/>
        <w:jc w:val="both"/>
        <w:rPr>
          <w:rFonts w:eastAsiaTheme="minorHAnsi"/>
          <w:sz w:val="28"/>
          <w:szCs w:val="28"/>
          <w:lang w:eastAsia="en-US"/>
        </w:rPr>
      </w:pPr>
      <w:r w:rsidRPr="009C5069">
        <w:rPr>
          <w:rFonts w:eastAsiaTheme="minorHAnsi"/>
          <w:sz w:val="28"/>
          <w:szCs w:val="28"/>
          <w:lang w:eastAsia="en-US"/>
        </w:rPr>
        <w:t>- выдача заявителю результата предоставления муниципальной услуги.</w:t>
      </w:r>
    </w:p>
    <w:p w:rsidR="009C5069" w:rsidRPr="009C5069" w:rsidRDefault="009C5069" w:rsidP="009C5069">
      <w:pPr>
        <w:suppressAutoHyphens w:val="0"/>
        <w:autoSpaceDE w:val="0"/>
        <w:autoSpaceDN w:val="0"/>
        <w:adjustRightInd w:val="0"/>
        <w:spacing w:before="280"/>
        <w:ind w:firstLine="540"/>
        <w:jc w:val="both"/>
        <w:rPr>
          <w:rFonts w:eastAsiaTheme="minorHAnsi"/>
          <w:sz w:val="28"/>
          <w:szCs w:val="28"/>
          <w:lang w:eastAsia="en-US"/>
        </w:rPr>
      </w:pPr>
      <w:r w:rsidRPr="009C5069">
        <w:rPr>
          <w:rFonts w:eastAsiaTheme="minorHAnsi"/>
          <w:sz w:val="28"/>
          <w:szCs w:val="28"/>
          <w:lang w:eastAsia="en-US"/>
        </w:rPr>
        <w:t>2.2. Наименование органа, предоставляющего муниципальную услугу.</w:t>
      </w:r>
    </w:p>
    <w:p w:rsidR="009C5069" w:rsidRPr="009C5069" w:rsidRDefault="009C5069" w:rsidP="009C5069">
      <w:pPr>
        <w:suppressAutoHyphens w:val="0"/>
        <w:autoSpaceDE w:val="0"/>
        <w:autoSpaceDN w:val="0"/>
        <w:adjustRightInd w:val="0"/>
        <w:spacing w:before="280"/>
        <w:ind w:firstLine="540"/>
        <w:jc w:val="both"/>
        <w:rPr>
          <w:rFonts w:eastAsiaTheme="minorHAnsi"/>
          <w:sz w:val="28"/>
          <w:szCs w:val="28"/>
          <w:lang w:eastAsia="en-US"/>
        </w:rPr>
      </w:pPr>
      <w:r w:rsidRPr="009C5069">
        <w:rPr>
          <w:rFonts w:eastAsiaTheme="minorHAnsi"/>
          <w:sz w:val="28"/>
          <w:szCs w:val="28"/>
          <w:lang w:eastAsia="en-US"/>
        </w:rPr>
        <w:t xml:space="preserve">Муниципальная услуга предоставляется администрацией </w:t>
      </w:r>
      <w:proofErr w:type="spellStart"/>
      <w:r>
        <w:rPr>
          <w:rFonts w:eastAsiaTheme="minorHAnsi"/>
          <w:sz w:val="28"/>
          <w:szCs w:val="28"/>
          <w:lang w:eastAsia="en-US"/>
        </w:rPr>
        <w:t>Таштагольского</w:t>
      </w:r>
      <w:proofErr w:type="spellEnd"/>
      <w:r>
        <w:rPr>
          <w:rFonts w:eastAsiaTheme="minorHAnsi"/>
          <w:sz w:val="28"/>
          <w:szCs w:val="28"/>
          <w:lang w:eastAsia="en-US"/>
        </w:rPr>
        <w:t xml:space="preserve"> муниципального района</w:t>
      </w:r>
      <w:r w:rsidRPr="009C5069">
        <w:rPr>
          <w:rFonts w:eastAsiaTheme="minorHAnsi"/>
          <w:sz w:val="28"/>
          <w:szCs w:val="28"/>
          <w:lang w:eastAsia="en-US"/>
        </w:rPr>
        <w:t xml:space="preserve"> в лице </w:t>
      </w:r>
      <w:r w:rsidR="003A0BF2">
        <w:rPr>
          <w:rFonts w:eastAsiaTheme="minorHAnsi"/>
          <w:sz w:val="28"/>
          <w:szCs w:val="28"/>
          <w:lang w:eastAsia="en-US"/>
        </w:rPr>
        <w:t>отдела промышленности, транспорта и связи</w:t>
      </w:r>
      <w:r w:rsidRPr="009C5069">
        <w:rPr>
          <w:rFonts w:eastAsiaTheme="minorHAnsi"/>
          <w:sz w:val="28"/>
          <w:szCs w:val="28"/>
          <w:lang w:eastAsia="en-US"/>
        </w:rPr>
        <w:t xml:space="preserve"> администрации </w:t>
      </w:r>
      <w:proofErr w:type="spellStart"/>
      <w:r w:rsidR="003A0BF2">
        <w:rPr>
          <w:rFonts w:eastAsiaTheme="minorHAnsi"/>
          <w:sz w:val="28"/>
          <w:szCs w:val="28"/>
          <w:lang w:eastAsia="en-US"/>
        </w:rPr>
        <w:t>Таштагольского</w:t>
      </w:r>
      <w:proofErr w:type="spellEnd"/>
      <w:r w:rsidR="003A0BF2">
        <w:rPr>
          <w:rFonts w:eastAsiaTheme="minorHAnsi"/>
          <w:sz w:val="28"/>
          <w:szCs w:val="28"/>
          <w:lang w:eastAsia="en-US"/>
        </w:rPr>
        <w:t xml:space="preserve"> муниципального района</w:t>
      </w:r>
      <w:r w:rsidR="003A0BF2" w:rsidRPr="009C5069">
        <w:rPr>
          <w:rFonts w:eastAsiaTheme="minorHAnsi"/>
          <w:sz w:val="28"/>
          <w:szCs w:val="28"/>
          <w:lang w:eastAsia="en-US"/>
        </w:rPr>
        <w:t xml:space="preserve"> </w:t>
      </w:r>
      <w:r w:rsidRPr="009C5069">
        <w:rPr>
          <w:rFonts w:eastAsiaTheme="minorHAnsi"/>
          <w:sz w:val="28"/>
          <w:szCs w:val="28"/>
          <w:lang w:eastAsia="en-US"/>
        </w:rPr>
        <w:t>(далее - уполномоченный орган).</w:t>
      </w:r>
    </w:p>
    <w:p w:rsidR="009C5069" w:rsidRPr="009C5069" w:rsidRDefault="009C5069" w:rsidP="009C5069">
      <w:pPr>
        <w:suppressAutoHyphens w:val="0"/>
        <w:autoSpaceDE w:val="0"/>
        <w:autoSpaceDN w:val="0"/>
        <w:adjustRightInd w:val="0"/>
        <w:spacing w:before="280"/>
        <w:ind w:firstLine="540"/>
        <w:jc w:val="both"/>
        <w:rPr>
          <w:rFonts w:eastAsiaTheme="minorHAnsi"/>
          <w:sz w:val="28"/>
          <w:szCs w:val="28"/>
          <w:lang w:eastAsia="en-US"/>
        </w:rPr>
      </w:pPr>
      <w:r w:rsidRPr="009C5069">
        <w:rPr>
          <w:rFonts w:eastAsiaTheme="minorHAnsi"/>
          <w:sz w:val="28"/>
          <w:szCs w:val="28"/>
          <w:lang w:eastAsia="en-US"/>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9C5069" w:rsidRPr="009C5069" w:rsidRDefault="009C5069" w:rsidP="009C5069">
      <w:pPr>
        <w:suppressAutoHyphens w:val="0"/>
        <w:autoSpaceDE w:val="0"/>
        <w:autoSpaceDN w:val="0"/>
        <w:adjustRightInd w:val="0"/>
        <w:spacing w:before="280"/>
        <w:ind w:firstLine="540"/>
        <w:jc w:val="both"/>
        <w:rPr>
          <w:rFonts w:eastAsiaTheme="minorHAnsi"/>
          <w:sz w:val="28"/>
          <w:szCs w:val="28"/>
          <w:lang w:eastAsia="en-US"/>
        </w:rPr>
      </w:pPr>
      <w:r w:rsidRPr="009C5069">
        <w:rPr>
          <w:rFonts w:eastAsiaTheme="minorHAnsi"/>
          <w:sz w:val="28"/>
          <w:szCs w:val="28"/>
          <w:lang w:eastAsia="en-US"/>
        </w:rPr>
        <w:t>2.3. Описание результата предоставления муниципальной услуги.</w:t>
      </w:r>
    </w:p>
    <w:p w:rsidR="009C5069" w:rsidRPr="009C5069" w:rsidRDefault="009C5069" w:rsidP="009C5069">
      <w:pPr>
        <w:suppressAutoHyphens w:val="0"/>
        <w:autoSpaceDE w:val="0"/>
        <w:autoSpaceDN w:val="0"/>
        <w:adjustRightInd w:val="0"/>
        <w:spacing w:before="280"/>
        <w:ind w:firstLine="540"/>
        <w:jc w:val="both"/>
        <w:rPr>
          <w:rFonts w:eastAsiaTheme="minorHAnsi"/>
          <w:sz w:val="28"/>
          <w:szCs w:val="28"/>
          <w:lang w:eastAsia="en-US"/>
        </w:rPr>
      </w:pPr>
      <w:r w:rsidRPr="009C5069">
        <w:rPr>
          <w:rFonts w:eastAsiaTheme="minorHAnsi"/>
          <w:sz w:val="28"/>
          <w:szCs w:val="28"/>
          <w:lang w:eastAsia="en-US"/>
        </w:rPr>
        <w:t xml:space="preserve">Результатом предоставления муниципальной услуги является принятие решения о выдаче специального </w:t>
      </w:r>
      <w:hyperlink r:id="rId10" w:history="1">
        <w:r w:rsidRPr="003A0BF2">
          <w:rPr>
            <w:rFonts w:eastAsiaTheme="minorHAnsi"/>
            <w:sz w:val="28"/>
            <w:szCs w:val="28"/>
            <w:lang w:eastAsia="en-US"/>
          </w:rPr>
          <w:t>разрешения</w:t>
        </w:r>
      </w:hyperlink>
      <w:r w:rsidRPr="009C5069">
        <w:rPr>
          <w:rFonts w:eastAsiaTheme="minorHAnsi"/>
          <w:sz w:val="28"/>
          <w:szCs w:val="28"/>
          <w:lang w:eastAsia="en-US"/>
        </w:rPr>
        <w:t xml:space="preserve"> (по форме, утвержденной Приказом </w:t>
      </w:r>
      <w:r w:rsidR="003A0BF2">
        <w:rPr>
          <w:rFonts w:eastAsiaTheme="minorHAnsi"/>
          <w:sz w:val="28"/>
          <w:szCs w:val="28"/>
          <w:lang w:eastAsia="en-US"/>
        </w:rPr>
        <w:t>Минтранса России от 05.06.2019 №</w:t>
      </w:r>
      <w:r w:rsidRPr="009C5069">
        <w:rPr>
          <w:rFonts w:eastAsiaTheme="minorHAnsi"/>
          <w:sz w:val="28"/>
          <w:szCs w:val="28"/>
          <w:lang w:eastAsia="en-US"/>
        </w:rPr>
        <w:t xml:space="preserve"> </w:t>
      </w:r>
      <w:r w:rsidR="003A0BF2">
        <w:rPr>
          <w:rFonts w:eastAsiaTheme="minorHAnsi"/>
          <w:sz w:val="28"/>
          <w:szCs w:val="28"/>
          <w:lang w:eastAsia="en-US"/>
        </w:rPr>
        <w:t>167 «</w:t>
      </w:r>
      <w:r w:rsidRPr="009C5069">
        <w:rPr>
          <w:rFonts w:eastAsiaTheme="minorHAnsi"/>
          <w:sz w:val="28"/>
          <w:szCs w:val="28"/>
          <w:lang w:eastAsia="en-US"/>
        </w:rPr>
        <w:t>Об утверждении Порядка выдачи специального разрешения на движение по автомобильным дорогам тяжеловесного и (или) крупногаб</w:t>
      </w:r>
      <w:r w:rsidR="003A0BF2">
        <w:rPr>
          <w:rFonts w:eastAsiaTheme="minorHAnsi"/>
          <w:sz w:val="28"/>
          <w:szCs w:val="28"/>
          <w:lang w:eastAsia="en-US"/>
        </w:rPr>
        <w:t>аритного транспортного средства»</w:t>
      </w:r>
      <w:r w:rsidRPr="009C5069">
        <w:rPr>
          <w:rFonts w:eastAsiaTheme="minorHAnsi"/>
          <w:sz w:val="28"/>
          <w:szCs w:val="28"/>
          <w:lang w:eastAsia="en-US"/>
        </w:rPr>
        <w:t>) либо об отказе в выдаче специального разрешения.</w:t>
      </w:r>
    </w:p>
    <w:p w:rsidR="009C5069" w:rsidRPr="009C5069" w:rsidRDefault="009C5069" w:rsidP="009C5069">
      <w:pPr>
        <w:suppressAutoHyphens w:val="0"/>
        <w:autoSpaceDE w:val="0"/>
        <w:autoSpaceDN w:val="0"/>
        <w:adjustRightInd w:val="0"/>
        <w:spacing w:before="280"/>
        <w:ind w:firstLine="540"/>
        <w:jc w:val="both"/>
        <w:rPr>
          <w:rFonts w:eastAsiaTheme="minorHAnsi"/>
          <w:sz w:val="28"/>
          <w:szCs w:val="28"/>
          <w:lang w:eastAsia="en-US"/>
        </w:rPr>
      </w:pPr>
      <w:r w:rsidRPr="009C5069">
        <w:rPr>
          <w:rFonts w:eastAsiaTheme="minorHAnsi"/>
          <w:sz w:val="28"/>
          <w:szCs w:val="28"/>
          <w:lang w:eastAsia="en-US"/>
        </w:rPr>
        <w:t>Результат предоставления муниципальной услуги может быть получен:</w:t>
      </w:r>
    </w:p>
    <w:p w:rsidR="009C5069" w:rsidRPr="009C5069" w:rsidRDefault="009C5069" w:rsidP="009C5069">
      <w:pPr>
        <w:suppressAutoHyphens w:val="0"/>
        <w:autoSpaceDE w:val="0"/>
        <w:autoSpaceDN w:val="0"/>
        <w:adjustRightInd w:val="0"/>
        <w:spacing w:before="280"/>
        <w:ind w:firstLine="540"/>
        <w:jc w:val="both"/>
        <w:rPr>
          <w:rFonts w:eastAsiaTheme="minorHAnsi"/>
          <w:sz w:val="28"/>
          <w:szCs w:val="28"/>
          <w:lang w:eastAsia="en-US"/>
        </w:rPr>
      </w:pPr>
      <w:r w:rsidRPr="009C5069">
        <w:rPr>
          <w:rFonts w:eastAsiaTheme="minorHAnsi"/>
          <w:sz w:val="28"/>
          <w:szCs w:val="28"/>
          <w:lang w:eastAsia="en-US"/>
        </w:rPr>
        <w:t>- в уполномоченном органе на бумажном носителе при личном обращении;</w:t>
      </w:r>
    </w:p>
    <w:p w:rsidR="009C5069" w:rsidRPr="009C5069" w:rsidRDefault="009C5069" w:rsidP="009C5069">
      <w:pPr>
        <w:suppressAutoHyphens w:val="0"/>
        <w:autoSpaceDE w:val="0"/>
        <w:autoSpaceDN w:val="0"/>
        <w:adjustRightInd w:val="0"/>
        <w:spacing w:before="280"/>
        <w:ind w:firstLine="540"/>
        <w:jc w:val="both"/>
        <w:rPr>
          <w:rFonts w:eastAsiaTheme="minorHAnsi"/>
          <w:sz w:val="28"/>
          <w:szCs w:val="28"/>
          <w:lang w:eastAsia="en-US"/>
        </w:rPr>
      </w:pPr>
      <w:r w:rsidRPr="009C5069">
        <w:rPr>
          <w:rFonts w:eastAsiaTheme="minorHAnsi"/>
          <w:sz w:val="28"/>
          <w:szCs w:val="28"/>
          <w:lang w:eastAsia="en-US"/>
        </w:rPr>
        <w:t>- почтовым отправлением;</w:t>
      </w:r>
    </w:p>
    <w:p w:rsidR="009C5069" w:rsidRPr="009C5069" w:rsidRDefault="009C5069" w:rsidP="009C5069">
      <w:pPr>
        <w:suppressAutoHyphens w:val="0"/>
        <w:autoSpaceDE w:val="0"/>
        <w:autoSpaceDN w:val="0"/>
        <w:adjustRightInd w:val="0"/>
        <w:spacing w:before="280"/>
        <w:ind w:firstLine="540"/>
        <w:jc w:val="both"/>
        <w:rPr>
          <w:rFonts w:eastAsiaTheme="minorHAnsi"/>
          <w:sz w:val="28"/>
          <w:szCs w:val="28"/>
          <w:lang w:eastAsia="en-US"/>
        </w:rPr>
      </w:pPr>
      <w:r w:rsidRPr="009C5069">
        <w:rPr>
          <w:rFonts w:eastAsiaTheme="minorHAnsi"/>
          <w:sz w:val="28"/>
          <w:szCs w:val="28"/>
          <w:lang w:eastAsia="en-US"/>
        </w:rPr>
        <w:t>- на ЕПГУ, РПГУ, в том числе в форме электронного документа, подписанного электронной подписью.</w:t>
      </w:r>
    </w:p>
    <w:p w:rsidR="009C5069" w:rsidRPr="009C5069" w:rsidRDefault="009C5069" w:rsidP="009C5069">
      <w:pPr>
        <w:suppressAutoHyphens w:val="0"/>
        <w:autoSpaceDE w:val="0"/>
        <w:autoSpaceDN w:val="0"/>
        <w:adjustRightInd w:val="0"/>
        <w:spacing w:before="280"/>
        <w:ind w:firstLine="540"/>
        <w:jc w:val="both"/>
        <w:rPr>
          <w:rFonts w:eastAsiaTheme="minorHAnsi"/>
          <w:sz w:val="28"/>
          <w:szCs w:val="28"/>
          <w:lang w:eastAsia="en-US"/>
        </w:rPr>
      </w:pPr>
      <w:r w:rsidRPr="009C5069">
        <w:rPr>
          <w:rFonts w:eastAsiaTheme="minorHAnsi"/>
          <w:sz w:val="28"/>
          <w:szCs w:val="28"/>
          <w:lang w:eastAsia="en-US"/>
        </w:rPr>
        <w:t xml:space="preserve">2.4. </w:t>
      </w:r>
      <w:proofErr w:type="gramStart"/>
      <w:r w:rsidRPr="009C5069">
        <w:rPr>
          <w:rFonts w:eastAsiaTheme="minorHAnsi"/>
          <w:sz w:val="28"/>
          <w:szCs w:val="28"/>
          <w:lang w:eastAsia="en-US"/>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нормативно-правовыми актами Кемеровской области</w:t>
      </w:r>
      <w:r w:rsidR="003A0BF2">
        <w:rPr>
          <w:rFonts w:eastAsiaTheme="minorHAnsi"/>
          <w:sz w:val="28"/>
          <w:szCs w:val="28"/>
          <w:lang w:eastAsia="en-US"/>
        </w:rPr>
        <w:t>-Кузбасса</w:t>
      </w:r>
      <w:r w:rsidRPr="009C5069">
        <w:rPr>
          <w:rFonts w:eastAsiaTheme="minorHAnsi"/>
          <w:sz w:val="28"/>
          <w:szCs w:val="28"/>
          <w:lang w:eastAsia="en-US"/>
        </w:rPr>
        <w:t xml:space="preserve">, нормативными правовыми актами </w:t>
      </w:r>
      <w:r w:rsidR="003A0BF2">
        <w:rPr>
          <w:rFonts w:eastAsiaTheme="minorHAnsi"/>
          <w:sz w:val="28"/>
          <w:szCs w:val="28"/>
          <w:lang w:eastAsia="en-US"/>
        </w:rPr>
        <w:t xml:space="preserve">администрации </w:t>
      </w:r>
      <w:proofErr w:type="spellStart"/>
      <w:r w:rsidR="003A0BF2">
        <w:rPr>
          <w:rFonts w:eastAsiaTheme="minorHAnsi"/>
          <w:sz w:val="28"/>
          <w:szCs w:val="28"/>
          <w:lang w:eastAsia="en-US"/>
        </w:rPr>
        <w:t>Таштагольского</w:t>
      </w:r>
      <w:proofErr w:type="spellEnd"/>
      <w:r w:rsidR="003A0BF2">
        <w:rPr>
          <w:rFonts w:eastAsiaTheme="minorHAnsi"/>
          <w:sz w:val="28"/>
          <w:szCs w:val="28"/>
          <w:lang w:eastAsia="en-US"/>
        </w:rPr>
        <w:t xml:space="preserve"> муниципального района</w:t>
      </w:r>
      <w:r w:rsidRPr="009C5069">
        <w:rPr>
          <w:rFonts w:eastAsiaTheme="minorHAnsi"/>
          <w:sz w:val="28"/>
          <w:szCs w:val="28"/>
          <w:lang w:eastAsia="en-US"/>
        </w:rPr>
        <w:t xml:space="preserve">, </w:t>
      </w:r>
      <w:r w:rsidRPr="009C5069">
        <w:rPr>
          <w:rFonts w:eastAsiaTheme="minorHAnsi"/>
          <w:sz w:val="28"/>
          <w:szCs w:val="28"/>
          <w:lang w:eastAsia="en-US"/>
        </w:rPr>
        <w:lastRenderedPageBreak/>
        <w:t>сроки выдачи (направления) документов, являющихся результатом предоставления муниципальной услуги.</w:t>
      </w:r>
      <w:proofErr w:type="gramEnd"/>
    </w:p>
    <w:p w:rsidR="009C5069" w:rsidRPr="009C5069" w:rsidRDefault="009C5069" w:rsidP="009C5069">
      <w:pPr>
        <w:suppressAutoHyphens w:val="0"/>
        <w:autoSpaceDE w:val="0"/>
        <w:autoSpaceDN w:val="0"/>
        <w:adjustRightInd w:val="0"/>
        <w:spacing w:before="280"/>
        <w:ind w:firstLine="540"/>
        <w:jc w:val="both"/>
        <w:rPr>
          <w:rFonts w:eastAsiaTheme="minorHAnsi"/>
          <w:sz w:val="28"/>
          <w:szCs w:val="28"/>
          <w:lang w:eastAsia="en-US"/>
        </w:rPr>
      </w:pPr>
      <w:r w:rsidRPr="009C5069">
        <w:rPr>
          <w:rFonts w:eastAsiaTheme="minorHAnsi"/>
          <w:sz w:val="28"/>
          <w:szCs w:val="28"/>
          <w:lang w:eastAsia="en-US"/>
        </w:rPr>
        <w:t>2.4.1. В случае</w:t>
      </w:r>
      <w:proofErr w:type="gramStart"/>
      <w:r w:rsidRPr="009C5069">
        <w:rPr>
          <w:rFonts w:eastAsiaTheme="minorHAnsi"/>
          <w:sz w:val="28"/>
          <w:szCs w:val="28"/>
          <w:lang w:eastAsia="en-US"/>
        </w:rPr>
        <w:t>,</w:t>
      </w:r>
      <w:proofErr w:type="gramEnd"/>
      <w:r w:rsidRPr="009C5069">
        <w:rPr>
          <w:rFonts w:eastAsiaTheme="minorHAnsi"/>
          <w:sz w:val="28"/>
          <w:szCs w:val="28"/>
          <w:lang w:eastAsia="en-US"/>
        </w:rPr>
        <w:t xml:space="preserve"> если требуется согласование маршрута транспортного средства, осуществляющего перевозки тяжеловесных грузов, только владельцев автомобильных дорог, по которым проходит такой маршрут, и при наличии соответствующих согласований муниципальная услуга предоставляется в срок, не превышающий 11 рабочих дней с даты регистрации заявления, в случае необходимости согласования маршрута транспортного средства, осуществляющего перевозки тяжеловесных и (или) крупногабаритных грузов, с органами управления Государственной инспекции безопасности дорожного движения Министерства внутренних дел Российской Федерации (далее - Госавтоинспекция) муниципальная услуга предоставляется в течение 15 рабочих дней </w:t>
      </w:r>
      <w:proofErr w:type="gramStart"/>
      <w:r w:rsidRPr="009C5069">
        <w:rPr>
          <w:rFonts w:eastAsiaTheme="minorHAnsi"/>
          <w:sz w:val="28"/>
          <w:szCs w:val="28"/>
          <w:lang w:eastAsia="en-US"/>
        </w:rPr>
        <w:t>с даты регистрации</w:t>
      </w:r>
      <w:proofErr w:type="gramEnd"/>
      <w:r w:rsidRPr="009C5069">
        <w:rPr>
          <w:rFonts w:eastAsiaTheme="minorHAnsi"/>
          <w:sz w:val="28"/>
          <w:szCs w:val="28"/>
          <w:lang w:eastAsia="en-US"/>
        </w:rPr>
        <w:t xml:space="preserve"> заявления.</w:t>
      </w:r>
    </w:p>
    <w:p w:rsidR="009C5069" w:rsidRPr="009C5069" w:rsidRDefault="009C5069" w:rsidP="009C5069">
      <w:pPr>
        <w:suppressAutoHyphens w:val="0"/>
        <w:autoSpaceDE w:val="0"/>
        <w:autoSpaceDN w:val="0"/>
        <w:adjustRightInd w:val="0"/>
        <w:spacing w:before="280"/>
        <w:ind w:firstLine="540"/>
        <w:jc w:val="both"/>
        <w:rPr>
          <w:rFonts w:eastAsiaTheme="minorHAnsi"/>
          <w:sz w:val="28"/>
          <w:szCs w:val="28"/>
          <w:lang w:eastAsia="en-US"/>
        </w:rPr>
      </w:pPr>
      <w:r w:rsidRPr="009C5069">
        <w:rPr>
          <w:rFonts w:eastAsiaTheme="minorHAnsi"/>
          <w:sz w:val="28"/>
          <w:szCs w:val="28"/>
          <w:lang w:eastAsia="en-US"/>
        </w:rPr>
        <w:t>2.4.2. В случае</w:t>
      </w:r>
      <w:proofErr w:type="gramStart"/>
      <w:r w:rsidRPr="009C5069">
        <w:rPr>
          <w:rFonts w:eastAsiaTheme="minorHAnsi"/>
          <w:sz w:val="28"/>
          <w:szCs w:val="28"/>
          <w:lang w:eastAsia="en-US"/>
        </w:rPr>
        <w:t>,</w:t>
      </w:r>
      <w:proofErr w:type="gramEnd"/>
      <w:r w:rsidRPr="009C5069">
        <w:rPr>
          <w:rFonts w:eastAsiaTheme="minorHAnsi"/>
          <w:sz w:val="28"/>
          <w:szCs w:val="28"/>
          <w:lang w:eastAsia="en-US"/>
        </w:rPr>
        <w:t xml:space="preserve"> если для осуществления перевозки тяжеловесных и (или) крупногабаритных грузов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предоставления муниципальной услуги увеличивается на срок проведения указанных мероприятий.</w:t>
      </w:r>
    </w:p>
    <w:p w:rsidR="009C5069" w:rsidRPr="009C5069" w:rsidRDefault="009C5069" w:rsidP="009C5069">
      <w:pPr>
        <w:suppressAutoHyphens w:val="0"/>
        <w:autoSpaceDE w:val="0"/>
        <w:autoSpaceDN w:val="0"/>
        <w:adjustRightInd w:val="0"/>
        <w:spacing w:before="280"/>
        <w:ind w:firstLine="540"/>
        <w:jc w:val="both"/>
        <w:rPr>
          <w:rFonts w:eastAsiaTheme="minorHAnsi"/>
          <w:sz w:val="28"/>
          <w:szCs w:val="28"/>
          <w:lang w:eastAsia="en-US"/>
        </w:rPr>
      </w:pPr>
      <w:bookmarkStart w:id="1" w:name="Par37"/>
      <w:bookmarkEnd w:id="1"/>
      <w:r w:rsidRPr="009C5069">
        <w:rPr>
          <w:rFonts w:eastAsiaTheme="minorHAnsi"/>
          <w:sz w:val="28"/>
          <w:szCs w:val="28"/>
          <w:lang w:eastAsia="en-US"/>
        </w:rPr>
        <w:t xml:space="preserve">2.4.3. </w:t>
      </w:r>
      <w:proofErr w:type="gramStart"/>
      <w:r w:rsidRPr="009C5069">
        <w:rPr>
          <w:rFonts w:eastAsiaTheme="minorHAnsi"/>
          <w:sz w:val="28"/>
          <w:szCs w:val="28"/>
          <w:lang w:eastAsia="en-US"/>
        </w:rPr>
        <w:t>В случае подачи повторного заявления на движение крупногабаритной сельскохозяйственной техники (комбайн, трактор) своим ходом в период с марта по сентябрь в пределах одного муниципального образования, если срок ранее выданного специального разрешения на движение данной крупногабаритной сельскохозяйственной техники (комбайн, трактор) не истек, при этом соответствующим транспортным средством совершено предельное количество поездок, указанное в специальном разрешении, в течение 4 рабочих дней со</w:t>
      </w:r>
      <w:proofErr w:type="gramEnd"/>
      <w:r w:rsidRPr="009C5069">
        <w:rPr>
          <w:rFonts w:eastAsiaTheme="minorHAnsi"/>
          <w:sz w:val="28"/>
          <w:szCs w:val="28"/>
          <w:lang w:eastAsia="en-US"/>
        </w:rPr>
        <w:t xml:space="preserve"> дня его регистрации на одну или несколько поездок (не более тридцати) на срок, не превышающий срок действия ранее выданного специального разрешения.</w:t>
      </w:r>
    </w:p>
    <w:p w:rsidR="009C5069" w:rsidRPr="009C5069" w:rsidRDefault="009C5069" w:rsidP="009C5069">
      <w:pPr>
        <w:suppressAutoHyphens w:val="0"/>
        <w:autoSpaceDE w:val="0"/>
        <w:autoSpaceDN w:val="0"/>
        <w:adjustRightInd w:val="0"/>
        <w:spacing w:before="280"/>
        <w:ind w:firstLine="540"/>
        <w:jc w:val="both"/>
        <w:rPr>
          <w:rFonts w:eastAsiaTheme="minorHAnsi"/>
          <w:sz w:val="28"/>
          <w:szCs w:val="28"/>
          <w:lang w:eastAsia="en-US"/>
        </w:rPr>
      </w:pPr>
      <w:r w:rsidRPr="009C5069">
        <w:rPr>
          <w:rFonts w:eastAsiaTheme="minorHAnsi"/>
          <w:sz w:val="28"/>
          <w:szCs w:val="28"/>
          <w:lang w:eastAsia="en-US"/>
        </w:rPr>
        <w:t xml:space="preserve">2.4.4. </w:t>
      </w:r>
      <w:proofErr w:type="gramStart"/>
      <w:r w:rsidRPr="009C5069">
        <w:rPr>
          <w:rFonts w:eastAsiaTheme="minorHAnsi"/>
          <w:sz w:val="28"/>
          <w:szCs w:val="28"/>
          <w:lang w:eastAsia="en-US"/>
        </w:rPr>
        <w:t>Заявление о пропуске тяжеловесных и (или) крупногабаритных транспортных средств, направляемых для ликвидации последствий чрезвычайных ситуаций, а также специализированных транспортных средств телеканалов, радиоканалов и иных вещателей (передвижных телевизионных станций, состоящих из основного и вспомогательного транспортного средства, груз которых составляет оборудование, необходимое для проведения съемок, и мобильных энергетических комплексов, направляемых на проведение съемок и трансляций) рассматривается управлением в течение 1 рабочего дня</w:t>
      </w:r>
      <w:proofErr w:type="gramEnd"/>
      <w:r w:rsidRPr="009C5069">
        <w:rPr>
          <w:rFonts w:eastAsiaTheme="minorHAnsi"/>
          <w:sz w:val="28"/>
          <w:szCs w:val="28"/>
          <w:lang w:eastAsia="en-US"/>
        </w:rPr>
        <w:t xml:space="preserve"> </w:t>
      </w:r>
      <w:proofErr w:type="gramStart"/>
      <w:r w:rsidRPr="009C5069">
        <w:rPr>
          <w:rFonts w:eastAsiaTheme="minorHAnsi"/>
          <w:sz w:val="28"/>
          <w:szCs w:val="28"/>
          <w:lang w:eastAsia="en-US"/>
        </w:rPr>
        <w:t>с даты</w:t>
      </w:r>
      <w:proofErr w:type="gramEnd"/>
      <w:r w:rsidRPr="009C5069">
        <w:rPr>
          <w:rFonts w:eastAsiaTheme="minorHAnsi"/>
          <w:sz w:val="28"/>
          <w:szCs w:val="28"/>
          <w:lang w:eastAsia="en-US"/>
        </w:rPr>
        <w:t xml:space="preserve"> его поступления.</w:t>
      </w:r>
    </w:p>
    <w:p w:rsidR="009C5069" w:rsidRPr="009C5069" w:rsidRDefault="009C5069" w:rsidP="009C5069">
      <w:pPr>
        <w:suppressAutoHyphens w:val="0"/>
        <w:autoSpaceDE w:val="0"/>
        <w:autoSpaceDN w:val="0"/>
        <w:adjustRightInd w:val="0"/>
        <w:spacing w:before="280"/>
        <w:ind w:firstLine="540"/>
        <w:jc w:val="both"/>
        <w:rPr>
          <w:rFonts w:eastAsiaTheme="minorHAnsi"/>
          <w:sz w:val="28"/>
          <w:szCs w:val="28"/>
          <w:lang w:eastAsia="en-US"/>
        </w:rPr>
      </w:pPr>
      <w:r w:rsidRPr="009C5069">
        <w:rPr>
          <w:rFonts w:eastAsiaTheme="minorHAnsi"/>
          <w:sz w:val="28"/>
          <w:szCs w:val="28"/>
          <w:lang w:eastAsia="en-US"/>
        </w:rPr>
        <w:t>2.4.5. В случае наличия постоянного маршрута тяжеловесных и (или) крупногабаритных транспортных средств выдача специального разрешения по указанному маршруту осуществляется в срок не более 1 рабочего дня со дня подтверждения заявителем внесения платы в счет возмещения вреда, причиняемого тяжеловесным транспортным средством, а также получения согласования в Госавтоинспекции.</w:t>
      </w:r>
    </w:p>
    <w:p w:rsidR="009C5069" w:rsidRPr="009C5069" w:rsidRDefault="009C5069" w:rsidP="009C5069">
      <w:pPr>
        <w:suppressAutoHyphens w:val="0"/>
        <w:autoSpaceDE w:val="0"/>
        <w:autoSpaceDN w:val="0"/>
        <w:adjustRightInd w:val="0"/>
        <w:spacing w:before="280"/>
        <w:ind w:firstLine="540"/>
        <w:jc w:val="both"/>
        <w:rPr>
          <w:rFonts w:eastAsiaTheme="minorHAnsi"/>
          <w:sz w:val="28"/>
          <w:szCs w:val="28"/>
          <w:lang w:eastAsia="en-US"/>
        </w:rPr>
      </w:pPr>
      <w:r w:rsidRPr="009C5069">
        <w:rPr>
          <w:rFonts w:eastAsiaTheme="minorHAnsi"/>
          <w:sz w:val="28"/>
          <w:szCs w:val="28"/>
          <w:lang w:eastAsia="en-US"/>
        </w:rPr>
        <w:lastRenderedPageBreak/>
        <w:t xml:space="preserve">2.4.6. </w:t>
      </w:r>
      <w:proofErr w:type="gramStart"/>
      <w:r w:rsidRPr="009C5069">
        <w:rPr>
          <w:rFonts w:eastAsiaTheme="minorHAnsi"/>
          <w:sz w:val="28"/>
          <w:szCs w:val="28"/>
          <w:lang w:eastAsia="en-US"/>
        </w:rPr>
        <w:t>В случае движения тяжеловесного транспортного средства, нагрузка на ось которого превышает допустимую нагрузку на ось более чем на два процента, но не более чем на десять процентов, по установленному постоянному маршруту выдача специального разрешения осуществляется в срок не более 1 рабочего дня со дня подтверждения заявителем внесения платы в счет возмещения вреда, причиняемого данным тяжеловесным транспортным средством.</w:t>
      </w:r>
      <w:proofErr w:type="gramEnd"/>
    </w:p>
    <w:p w:rsidR="009C5069" w:rsidRPr="009C5069" w:rsidRDefault="009C5069" w:rsidP="009C5069">
      <w:pPr>
        <w:suppressAutoHyphens w:val="0"/>
        <w:autoSpaceDE w:val="0"/>
        <w:autoSpaceDN w:val="0"/>
        <w:adjustRightInd w:val="0"/>
        <w:spacing w:before="280"/>
        <w:ind w:firstLine="540"/>
        <w:jc w:val="both"/>
        <w:rPr>
          <w:rFonts w:eastAsiaTheme="minorHAnsi"/>
          <w:sz w:val="28"/>
          <w:szCs w:val="28"/>
          <w:lang w:eastAsia="en-US"/>
        </w:rPr>
      </w:pPr>
      <w:r w:rsidRPr="009C5069">
        <w:rPr>
          <w:rFonts w:eastAsiaTheme="minorHAnsi"/>
          <w:sz w:val="28"/>
          <w:szCs w:val="28"/>
          <w:lang w:eastAsia="en-US"/>
        </w:rPr>
        <w:t>2.4.7. В случае отсутствия возможности использования факсимильной связи, ЕПГУ и (или) единой системы межведомственного электронного взаимодействия, срок предоставления государственной услуги увеличивается на срок доставки документов Почтой России.</w:t>
      </w:r>
    </w:p>
    <w:p w:rsidR="009C5069" w:rsidRPr="009C5069" w:rsidRDefault="009C5069" w:rsidP="009C5069">
      <w:pPr>
        <w:suppressAutoHyphens w:val="0"/>
        <w:autoSpaceDE w:val="0"/>
        <w:autoSpaceDN w:val="0"/>
        <w:adjustRightInd w:val="0"/>
        <w:spacing w:before="280"/>
        <w:ind w:firstLine="540"/>
        <w:jc w:val="both"/>
        <w:rPr>
          <w:rFonts w:eastAsiaTheme="minorHAnsi"/>
          <w:sz w:val="28"/>
          <w:szCs w:val="28"/>
          <w:lang w:eastAsia="en-US"/>
        </w:rPr>
      </w:pPr>
      <w:r w:rsidRPr="009C5069">
        <w:rPr>
          <w:rFonts w:eastAsiaTheme="minorHAnsi"/>
          <w:sz w:val="28"/>
          <w:szCs w:val="28"/>
          <w:lang w:eastAsia="en-US"/>
        </w:rPr>
        <w:t>2.4.8. В случае нарушения владельцами автомобильных дорог или согласующими организациями установленных сроков согласования маршрута транспортного средства предоставление муниципальной услуги приостанавливается до получения ответа (с предоставлением заявителю информации о причинах приостановления).</w:t>
      </w:r>
    </w:p>
    <w:p w:rsidR="009C5069" w:rsidRPr="009C5069" w:rsidRDefault="009C5069" w:rsidP="009C5069">
      <w:pPr>
        <w:suppressAutoHyphens w:val="0"/>
        <w:autoSpaceDE w:val="0"/>
        <w:autoSpaceDN w:val="0"/>
        <w:adjustRightInd w:val="0"/>
        <w:spacing w:before="280"/>
        <w:ind w:firstLine="540"/>
        <w:jc w:val="both"/>
        <w:rPr>
          <w:rFonts w:eastAsiaTheme="minorHAnsi"/>
          <w:sz w:val="28"/>
          <w:szCs w:val="28"/>
          <w:lang w:eastAsia="en-US"/>
        </w:rPr>
      </w:pPr>
      <w:r w:rsidRPr="009C5069">
        <w:rPr>
          <w:rFonts w:eastAsiaTheme="minorHAnsi"/>
          <w:sz w:val="28"/>
          <w:szCs w:val="28"/>
          <w:lang w:eastAsia="en-US"/>
        </w:rPr>
        <w:t>Приостановление предоставления муниципальной услуги законодательством Российской Федерации не предусмотрено.</w:t>
      </w:r>
    </w:p>
    <w:p w:rsidR="009C5069" w:rsidRPr="009C5069" w:rsidRDefault="009C5069" w:rsidP="009C5069">
      <w:pPr>
        <w:suppressAutoHyphens w:val="0"/>
        <w:autoSpaceDE w:val="0"/>
        <w:autoSpaceDN w:val="0"/>
        <w:adjustRightInd w:val="0"/>
        <w:spacing w:before="280"/>
        <w:ind w:firstLine="540"/>
        <w:jc w:val="both"/>
        <w:rPr>
          <w:rFonts w:eastAsiaTheme="minorHAnsi"/>
          <w:sz w:val="28"/>
          <w:szCs w:val="28"/>
          <w:lang w:eastAsia="en-US"/>
        </w:rPr>
      </w:pPr>
      <w:r w:rsidRPr="009C5069">
        <w:rPr>
          <w:rFonts w:eastAsiaTheme="minorHAnsi"/>
          <w:sz w:val="28"/>
          <w:szCs w:val="28"/>
          <w:lang w:eastAsia="en-US"/>
        </w:rPr>
        <w:t>Срок выдачи (направления) документов, являющихся результатом предоставления муниципальной услуги, составляет не более 1 рабочего дня.</w:t>
      </w:r>
    </w:p>
    <w:p w:rsidR="009C5069" w:rsidRPr="009C5069" w:rsidRDefault="009C5069" w:rsidP="009C5069">
      <w:pPr>
        <w:suppressAutoHyphens w:val="0"/>
        <w:autoSpaceDE w:val="0"/>
        <w:autoSpaceDN w:val="0"/>
        <w:adjustRightInd w:val="0"/>
        <w:spacing w:before="280"/>
        <w:ind w:firstLine="540"/>
        <w:jc w:val="both"/>
        <w:rPr>
          <w:rFonts w:eastAsiaTheme="minorHAnsi"/>
          <w:sz w:val="28"/>
          <w:szCs w:val="28"/>
          <w:lang w:eastAsia="en-US"/>
        </w:rPr>
      </w:pPr>
      <w:r w:rsidRPr="009C5069">
        <w:rPr>
          <w:rFonts w:eastAsiaTheme="minorHAnsi"/>
          <w:sz w:val="28"/>
          <w:szCs w:val="28"/>
          <w:lang w:eastAsia="en-US"/>
        </w:rPr>
        <w:t>2.5.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уполномоченного органа, в федеральном реестре, на ЕПГУ, РПГУ.</w:t>
      </w:r>
    </w:p>
    <w:p w:rsidR="009C5069" w:rsidRPr="009C5069" w:rsidRDefault="009C5069" w:rsidP="009C5069">
      <w:pPr>
        <w:suppressAutoHyphens w:val="0"/>
        <w:autoSpaceDE w:val="0"/>
        <w:autoSpaceDN w:val="0"/>
        <w:adjustRightInd w:val="0"/>
        <w:spacing w:before="280"/>
        <w:ind w:firstLine="540"/>
        <w:jc w:val="both"/>
        <w:rPr>
          <w:rFonts w:eastAsiaTheme="minorHAnsi"/>
          <w:sz w:val="28"/>
          <w:szCs w:val="28"/>
          <w:lang w:eastAsia="en-US"/>
        </w:rPr>
      </w:pPr>
      <w:r w:rsidRPr="009C5069">
        <w:rPr>
          <w:rFonts w:eastAsiaTheme="minorHAnsi"/>
          <w:sz w:val="28"/>
          <w:szCs w:val="28"/>
          <w:lang w:eastAsia="en-US"/>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федерального реестра.</w:t>
      </w:r>
    </w:p>
    <w:p w:rsidR="009C5069" w:rsidRPr="009C5069" w:rsidRDefault="009C5069" w:rsidP="009C5069">
      <w:pPr>
        <w:suppressAutoHyphens w:val="0"/>
        <w:autoSpaceDE w:val="0"/>
        <w:autoSpaceDN w:val="0"/>
        <w:adjustRightInd w:val="0"/>
        <w:spacing w:before="280"/>
        <w:ind w:firstLine="540"/>
        <w:jc w:val="both"/>
        <w:rPr>
          <w:rFonts w:eastAsiaTheme="minorHAnsi"/>
          <w:sz w:val="28"/>
          <w:szCs w:val="28"/>
          <w:lang w:eastAsia="en-US"/>
        </w:rPr>
      </w:pPr>
      <w:bookmarkStart w:id="2" w:name="Par47"/>
      <w:bookmarkEnd w:id="2"/>
      <w:r w:rsidRPr="009C5069">
        <w:rPr>
          <w:rFonts w:eastAsiaTheme="minorHAnsi"/>
          <w:sz w:val="28"/>
          <w:szCs w:val="28"/>
          <w:lang w:eastAsia="en-US"/>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9C5069" w:rsidRPr="009C5069" w:rsidRDefault="009C5069" w:rsidP="009C5069">
      <w:pPr>
        <w:suppressAutoHyphens w:val="0"/>
        <w:autoSpaceDE w:val="0"/>
        <w:autoSpaceDN w:val="0"/>
        <w:adjustRightInd w:val="0"/>
        <w:spacing w:before="280"/>
        <w:ind w:firstLine="540"/>
        <w:jc w:val="both"/>
        <w:rPr>
          <w:rFonts w:eastAsiaTheme="minorHAnsi"/>
          <w:sz w:val="28"/>
          <w:szCs w:val="28"/>
          <w:lang w:eastAsia="en-US"/>
        </w:rPr>
      </w:pPr>
      <w:bookmarkStart w:id="3" w:name="Par48"/>
      <w:bookmarkEnd w:id="3"/>
      <w:r w:rsidRPr="009C5069">
        <w:rPr>
          <w:rFonts w:eastAsiaTheme="minorHAnsi"/>
          <w:sz w:val="28"/>
          <w:szCs w:val="28"/>
          <w:lang w:eastAsia="en-US"/>
        </w:rPr>
        <w:t xml:space="preserve">2.6.1. Для получения муниципальной услуги заявитель направляет в уполномоченный орган </w:t>
      </w:r>
      <w:hyperlink r:id="rId11" w:history="1">
        <w:r w:rsidRPr="00426962">
          <w:rPr>
            <w:rFonts w:eastAsiaTheme="minorHAnsi"/>
            <w:sz w:val="28"/>
            <w:szCs w:val="28"/>
            <w:lang w:eastAsia="en-US"/>
          </w:rPr>
          <w:t>заявление</w:t>
        </w:r>
      </w:hyperlink>
      <w:r w:rsidRPr="00426962">
        <w:rPr>
          <w:rFonts w:eastAsiaTheme="minorHAnsi"/>
          <w:sz w:val="28"/>
          <w:szCs w:val="28"/>
          <w:lang w:eastAsia="en-US"/>
        </w:rPr>
        <w:t xml:space="preserve"> </w:t>
      </w:r>
      <w:r w:rsidRPr="009C5069">
        <w:rPr>
          <w:rFonts w:eastAsiaTheme="minorHAnsi"/>
          <w:sz w:val="28"/>
          <w:szCs w:val="28"/>
          <w:lang w:eastAsia="en-US"/>
        </w:rPr>
        <w:t xml:space="preserve">на получение специального разрешения по форме, утвержденной Приказом </w:t>
      </w:r>
      <w:r w:rsidR="00426962">
        <w:rPr>
          <w:rFonts w:eastAsiaTheme="minorHAnsi"/>
          <w:sz w:val="28"/>
          <w:szCs w:val="28"/>
          <w:lang w:eastAsia="en-US"/>
        </w:rPr>
        <w:t>Минтранса России от 05.06.2019 № 167 «</w:t>
      </w:r>
      <w:r w:rsidRPr="009C5069">
        <w:rPr>
          <w:rFonts w:eastAsiaTheme="minorHAnsi"/>
          <w:sz w:val="28"/>
          <w:szCs w:val="28"/>
          <w:lang w:eastAsia="en-US"/>
        </w:rPr>
        <w:t>Об утверждении Порядка выдачи специального разрешения на движение по автомобильным дорогам тяжеловесного и (или) крупногаб</w:t>
      </w:r>
      <w:r w:rsidR="00426962">
        <w:rPr>
          <w:rFonts w:eastAsiaTheme="minorHAnsi"/>
          <w:sz w:val="28"/>
          <w:szCs w:val="28"/>
          <w:lang w:eastAsia="en-US"/>
        </w:rPr>
        <w:t>аритного транспортного средства»</w:t>
      </w:r>
      <w:r w:rsidRPr="009C5069">
        <w:rPr>
          <w:rFonts w:eastAsiaTheme="minorHAnsi"/>
          <w:sz w:val="28"/>
          <w:szCs w:val="28"/>
          <w:lang w:eastAsia="en-US"/>
        </w:rPr>
        <w:t>.</w:t>
      </w:r>
    </w:p>
    <w:p w:rsidR="009C5069" w:rsidRPr="009C5069" w:rsidRDefault="009C5069" w:rsidP="009C5069">
      <w:pPr>
        <w:suppressAutoHyphens w:val="0"/>
        <w:autoSpaceDE w:val="0"/>
        <w:autoSpaceDN w:val="0"/>
        <w:adjustRightInd w:val="0"/>
        <w:spacing w:before="280"/>
        <w:ind w:firstLine="540"/>
        <w:jc w:val="both"/>
        <w:rPr>
          <w:rFonts w:eastAsiaTheme="minorHAnsi"/>
          <w:sz w:val="28"/>
          <w:szCs w:val="28"/>
          <w:lang w:eastAsia="en-US"/>
        </w:rPr>
      </w:pPr>
      <w:r w:rsidRPr="009C5069">
        <w:rPr>
          <w:rFonts w:eastAsiaTheme="minorHAnsi"/>
          <w:sz w:val="28"/>
          <w:szCs w:val="28"/>
          <w:lang w:eastAsia="en-US"/>
        </w:rPr>
        <w:t xml:space="preserve">2.6.2. Заявление также может быть направлено в уполномоченный орган почтовым отправлением или в форме электронного документа, подписанного </w:t>
      </w:r>
      <w:r w:rsidRPr="009C5069">
        <w:rPr>
          <w:rFonts w:eastAsiaTheme="minorHAnsi"/>
          <w:sz w:val="28"/>
          <w:szCs w:val="28"/>
          <w:lang w:eastAsia="en-US"/>
        </w:rPr>
        <w:lastRenderedPageBreak/>
        <w:t>электронной подписью, через ЕПГУ, РПГУ. Заявителю предоставляется возможность получения бланка заявления в электронном виде с помощью ЕПГУ, РПГУ (в зависимости от выбора заявителя).</w:t>
      </w:r>
    </w:p>
    <w:p w:rsidR="009C5069" w:rsidRPr="009C5069" w:rsidRDefault="009C5069" w:rsidP="009C5069">
      <w:pPr>
        <w:suppressAutoHyphens w:val="0"/>
        <w:autoSpaceDE w:val="0"/>
        <w:autoSpaceDN w:val="0"/>
        <w:adjustRightInd w:val="0"/>
        <w:spacing w:before="280"/>
        <w:ind w:firstLine="540"/>
        <w:jc w:val="both"/>
        <w:rPr>
          <w:rFonts w:eastAsiaTheme="minorHAnsi"/>
          <w:sz w:val="28"/>
          <w:szCs w:val="28"/>
          <w:lang w:eastAsia="en-US"/>
        </w:rPr>
      </w:pPr>
      <w:r w:rsidRPr="009C5069">
        <w:rPr>
          <w:rFonts w:eastAsiaTheme="minorHAnsi"/>
          <w:sz w:val="28"/>
          <w:szCs w:val="28"/>
          <w:lang w:eastAsia="en-US"/>
        </w:rPr>
        <w:t>Формирование запроса осуществляется посредством заполнения электронной формы запроса на ЕПГУ, РПГУ без необходимости дополнительной подачи запроса в какой-либо иной форме, при этом на ЕПГУ, РПГУ размещаются образцы заполнения электронной формы запроса.</w:t>
      </w:r>
    </w:p>
    <w:p w:rsidR="009C5069" w:rsidRPr="009C5069" w:rsidRDefault="009C5069" w:rsidP="009C5069">
      <w:pPr>
        <w:suppressAutoHyphens w:val="0"/>
        <w:autoSpaceDE w:val="0"/>
        <w:autoSpaceDN w:val="0"/>
        <w:adjustRightInd w:val="0"/>
        <w:spacing w:before="280"/>
        <w:ind w:firstLine="540"/>
        <w:jc w:val="both"/>
        <w:rPr>
          <w:rFonts w:eastAsiaTheme="minorHAnsi"/>
          <w:sz w:val="28"/>
          <w:szCs w:val="28"/>
          <w:lang w:eastAsia="en-US"/>
        </w:rPr>
      </w:pPr>
      <w:r w:rsidRPr="009C5069">
        <w:rPr>
          <w:rFonts w:eastAsiaTheme="minorHAnsi"/>
          <w:sz w:val="28"/>
          <w:szCs w:val="28"/>
          <w:lang w:eastAsia="en-US"/>
        </w:rPr>
        <w:t>2.6.3. К указанному заявлению прилагаются следующие документы:</w:t>
      </w:r>
    </w:p>
    <w:p w:rsidR="009C5069" w:rsidRPr="009C5069" w:rsidRDefault="009C5069" w:rsidP="009C5069">
      <w:pPr>
        <w:suppressAutoHyphens w:val="0"/>
        <w:autoSpaceDE w:val="0"/>
        <w:autoSpaceDN w:val="0"/>
        <w:adjustRightInd w:val="0"/>
        <w:spacing w:before="280"/>
        <w:ind w:firstLine="540"/>
        <w:jc w:val="both"/>
        <w:rPr>
          <w:rFonts w:eastAsiaTheme="minorHAnsi"/>
          <w:sz w:val="28"/>
          <w:szCs w:val="28"/>
          <w:lang w:eastAsia="en-US"/>
        </w:rPr>
      </w:pPr>
      <w:bookmarkStart w:id="4" w:name="Par52"/>
      <w:bookmarkEnd w:id="4"/>
      <w:r w:rsidRPr="009C5069">
        <w:rPr>
          <w:rFonts w:eastAsiaTheme="minorHAnsi"/>
          <w:sz w:val="28"/>
          <w:szCs w:val="28"/>
          <w:lang w:eastAsia="en-US"/>
        </w:rPr>
        <w:t>- копия документов каждого транспортного средства (паспорт транспортного средства или свидетельство о регистрации транспортного средства, паспорт самоходной машины), с использованием которого планируется поездка;</w:t>
      </w:r>
    </w:p>
    <w:p w:rsidR="009C5069" w:rsidRPr="009C5069" w:rsidRDefault="009C5069" w:rsidP="009C5069">
      <w:pPr>
        <w:suppressAutoHyphens w:val="0"/>
        <w:autoSpaceDE w:val="0"/>
        <w:autoSpaceDN w:val="0"/>
        <w:adjustRightInd w:val="0"/>
        <w:spacing w:before="280"/>
        <w:ind w:firstLine="540"/>
        <w:jc w:val="both"/>
        <w:rPr>
          <w:rFonts w:eastAsiaTheme="minorHAnsi"/>
          <w:sz w:val="28"/>
          <w:szCs w:val="28"/>
          <w:lang w:eastAsia="en-US"/>
        </w:rPr>
      </w:pPr>
      <w:r w:rsidRPr="009C5069">
        <w:rPr>
          <w:rFonts w:eastAsiaTheme="minorHAnsi"/>
          <w:sz w:val="28"/>
          <w:szCs w:val="28"/>
          <w:lang w:eastAsia="en-US"/>
        </w:rPr>
        <w:t xml:space="preserve">- схема тяжеловесного и (или) крупногабаритного транспортного средства (автопоезда) с изображением размещения груза (при наличии груза) (по </w:t>
      </w:r>
      <w:hyperlink r:id="rId12" w:history="1">
        <w:r w:rsidRPr="00426962">
          <w:rPr>
            <w:rFonts w:eastAsiaTheme="minorHAnsi"/>
            <w:sz w:val="28"/>
            <w:szCs w:val="28"/>
            <w:lang w:eastAsia="en-US"/>
          </w:rPr>
          <w:t>форме</w:t>
        </w:r>
      </w:hyperlink>
      <w:r w:rsidRPr="00426962">
        <w:rPr>
          <w:rFonts w:eastAsiaTheme="minorHAnsi"/>
          <w:sz w:val="28"/>
          <w:szCs w:val="28"/>
          <w:lang w:eastAsia="en-US"/>
        </w:rPr>
        <w:t>,</w:t>
      </w:r>
      <w:r w:rsidRPr="009C5069">
        <w:rPr>
          <w:rFonts w:eastAsiaTheme="minorHAnsi"/>
          <w:sz w:val="28"/>
          <w:szCs w:val="28"/>
          <w:lang w:eastAsia="en-US"/>
        </w:rPr>
        <w:t xml:space="preserve"> утвержденной Приказом Минтра</w:t>
      </w:r>
      <w:r w:rsidR="00426962">
        <w:rPr>
          <w:rFonts w:eastAsiaTheme="minorHAnsi"/>
          <w:sz w:val="28"/>
          <w:szCs w:val="28"/>
          <w:lang w:eastAsia="en-US"/>
        </w:rPr>
        <w:t>нса России от 05.06.2019 N 167 «</w:t>
      </w:r>
      <w:r w:rsidRPr="009C5069">
        <w:rPr>
          <w:rFonts w:eastAsiaTheme="minorHAnsi"/>
          <w:sz w:val="28"/>
          <w:szCs w:val="28"/>
          <w:lang w:eastAsia="en-US"/>
        </w:rPr>
        <w:t>Об утверждении Порядка выдачи специального разрешения на движение по автомобильным дорогам тяжеловесного и (или) крупногаб</w:t>
      </w:r>
      <w:r w:rsidR="00426962">
        <w:rPr>
          <w:rFonts w:eastAsiaTheme="minorHAnsi"/>
          <w:sz w:val="28"/>
          <w:szCs w:val="28"/>
          <w:lang w:eastAsia="en-US"/>
        </w:rPr>
        <w:t>аритного транспортного средства»</w:t>
      </w:r>
      <w:r w:rsidRPr="009C5069">
        <w:rPr>
          <w:rFonts w:eastAsiaTheme="minorHAnsi"/>
          <w:sz w:val="28"/>
          <w:szCs w:val="28"/>
          <w:lang w:eastAsia="en-US"/>
        </w:rPr>
        <w:t xml:space="preserve">). </w:t>
      </w:r>
      <w:proofErr w:type="gramStart"/>
      <w:r w:rsidRPr="009C5069">
        <w:rPr>
          <w:rFonts w:eastAsiaTheme="minorHAnsi"/>
          <w:sz w:val="28"/>
          <w:szCs w:val="28"/>
          <w:lang w:eastAsia="en-US"/>
        </w:rPr>
        <w:t>На схеме изображается транспортное средство, планируемое к участию в перевозке, его габариты с грузом (при наличии груза), количество осей и колес на нем, взаимное расположение осей и колес, распределение нагрузки по осям и в случае неравномерного распределения нагрузки по длине оси - распределение на отдельные колеса, а также при наличии груза - габариты груза, расположение груза на транспортном средстве, погрузочная высота, свес</w:t>
      </w:r>
      <w:proofErr w:type="gramEnd"/>
      <w:r w:rsidRPr="009C5069">
        <w:rPr>
          <w:rFonts w:eastAsiaTheme="minorHAnsi"/>
          <w:sz w:val="28"/>
          <w:szCs w:val="28"/>
          <w:lang w:eastAsia="en-US"/>
        </w:rPr>
        <w:t xml:space="preserve"> (при наличии) (изображается вид в профиль, сзади), способы, места крепления груза;</w:t>
      </w:r>
    </w:p>
    <w:p w:rsidR="009C5069" w:rsidRPr="009C5069" w:rsidRDefault="009C5069" w:rsidP="009C5069">
      <w:pPr>
        <w:suppressAutoHyphens w:val="0"/>
        <w:autoSpaceDE w:val="0"/>
        <w:autoSpaceDN w:val="0"/>
        <w:adjustRightInd w:val="0"/>
        <w:spacing w:before="280"/>
        <w:ind w:firstLine="540"/>
        <w:jc w:val="both"/>
        <w:rPr>
          <w:rFonts w:eastAsiaTheme="minorHAnsi"/>
          <w:sz w:val="28"/>
          <w:szCs w:val="28"/>
          <w:lang w:eastAsia="en-US"/>
        </w:rPr>
      </w:pPr>
      <w:bookmarkStart w:id="5" w:name="Par54"/>
      <w:bookmarkEnd w:id="5"/>
      <w:r w:rsidRPr="009C5069">
        <w:rPr>
          <w:rFonts w:eastAsiaTheme="minorHAnsi"/>
          <w:sz w:val="28"/>
          <w:szCs w:val="28"/>
          <w:lang w:eastAsia="en-US"/>
        </w:rPr>
        <w:t>- сведения о технических требованиях к перевозке заявленного груза в транспортном положении (в случае перевозки груза) - сведения изготовителя, производителя груза, эксплуатационные документы, содержащие информацию о весогабаритных параметрах груза;</w:t>
      </w:r>
    </w:p>
    <w:p w:rsidR="009C5069" w:rsidRPr="009C5069" w:rsidRDefault="009C5069" w:rsidP="009C5069">
      <w:pPr>
        <w:suppressAutoHyphens w:val="0"/>
        <w:autoSpaceDE w:val="0"/>
        <w:autoSpaceDN w:val="0"/>
        <w:adjustRightInd w:val="0"/>
        <w:spacing w:before="280"/>
        <w:ind w:firstLine="540"/>
        <w:jc w:val="both"/>
        <w:rPr>
          <w:rFonts w:eastAsiaTheme="minorHAnsi"/>
          <w:sz w:val="28"/>
          <w:szCs w:val="28"/>
          <w:lang w:eastAsia="en-US"/>
        </w:rPr>
      </w:pPr>
      <w:r w:rsidRPr="009C5069">
        <w:rPr>
          <w:rFonts w:eastAsiaTheme="minorHAnsi"/>
          <w:sz w:val="28"/>
          <w:szCs w:val="28"/>
          <w:lang w:eastAsia="en-US"/>
        </w:rPr>
        <w:t>- копия платежного документа, подтверждающего уплату государственной пошлины за выдачу специального разрешения (при наличии информации об уплате государственной пошлины, содержащейся в Государственной информационной системе о государственных и муниципальных платежах, копия платежного документа не требуется);</w:t>
      </w:r>
    </w:p>
    <w:p w:rsidR="009C5069" w:rsidRPr="009C5069" w:rsidRDefault="009C5069" w:rsidP="009C5069">
      <w:pPr>
        <w:suppressAutoHyphens w:val="0"/>
        <w:autoSpaceDE w:val="0"/>
        <w:autoSpaceDN w:val="0"/>
        <w:adjustRightInd w:val="0"/>
        <w:spacing w:before="280"/>
        <w:ind w:firstLine="540"/>
        <w:jc w:val="both"/>
        <w:rPr>
          <w:rFonts w:eastAsiaTheme="minorHAnsi"/>
          <w:sz w:val="28"/>
          <w:szCs w:val="28"/>
          <w:lang w:eastAsia="en-US"/>
        </w:rPr>
      </w:pPr>
      <w:r w:rsidRPr="009C5069">
        <w:rPr>
          <w:rFonts w:eastAsiaTheme="minorHAnsi"/>
          <w:sz w:val="28"/>
          <w:szCs w:val="28"/>
          <w:lang w:eastAsia="en-US"/>
        </w:rPr>
        <w:t>- копия ранее выданного специального разрешения, срок действия которого на момент подачи заявления не истек, - в случае повторной подачи заявления на движение крупногабаритной сельскохозяйственной техники (комбайн, трактор) своим ходом в период с марта по сентябрь в пределах одного муниципального образования при наличии действующего специального разрешения на данное транспортное средство.</w:t>
      </w:r>
    </w:p>
    <w:p w:rsidR="009C5069" w:rsidRPr="009C5069" w:rsidRDefault="009C5069" w:rsidP="009C5069">
      <w:pPr>
        <w:suppressAutoHyphens w:val="0"/>
        <w:autoSpaceDE w:val="0"/>
        <w:autoSpaceDN w:val="0"/>
        <w:adjustRightInd w:val="0"/>
        <w:spacing w:before="280"/>
        <w:ind w:firstLine="540"/>
        <w:jc w:val="both"/>
        <w:rPr>
          <w:rFonts w:eastAsiaTheme="minorHAnsi"/>
          <w:sz w:val="28"/>
          <w:szCs w:val="28"/>
          <w:lang w:eastAsia="en-US"/>
        </w:rPr>
      </w:pPr>
      <w:r w:rsidRPr="009C5069">
        <w:rPr>
          <w:rFonts w:eastAsiaTheme="minorHAnsi"/>
          <w:sz w:val="28"/>
          <w:szCs w:val="28"/>
          <w:lang w:eastAsia="en-US"/>
        </w:rPr>
        <w:t>В случае</w:t>
      </w:r>
      <w:proofErr w:type="gramStart"/>
      <w:r w:rsidRPr="009C5069">
        <w:rPr>
          <w:rFonts w:eastAsiaTheme="minorHAnsi"/>
          <w:sz w:val="28"/>
          <w:szCs w:val="28"/>
          <w:lang w:eastAsia="en-US"/>
        </w:rPr>
        <w:t>,</w:t>
      </w:r>
      <w:proofErr w:type="gramEnd"/>
      <w:r w:rsidRPr="009C5069">
        <w:rPr>
          <w:rFonts w:eastAsiaTheme="minorHAnsi"/>
          <w:sz w:val="28"/>
          <w:szCs w:val="28"/>
          <w:lang w:eastAsia="en-US"/>
        </w:rPr>
        <w:t xml:space="preserve"> если заявление подается повторно в порядке, предусмотренном </w:t>
      </w:r>
      <w:hyperlink w:anchor="Par37" w:history="1">
        <w:r w:rsidRPr="00426962">
          <w:rPr>
            <w:rFonts w:eastAsiaTheme="minorHAnsi"/>
            <w:sz w:val="28"/>
            <w:szCs w:val="28"/>
            <w:lang w:eastAsia="en-US"/>
          </w:rPr>
          <w:t>подпунктом 2.4.3</w:t>
        </w:r>
      </w:hyperlink>
      <w:r w:rsidRPr="00426962">
        <w:rPr>
          <w:rFonts w:eastAsiaTheme="minorHAnsi"/>
          <w:sz w:val="28"/>
          <w:szCs w:val="28"/>
          <w:lang w:eastAsia="en-US"/>
        </w:rPr>
        <w:t xml:space="preserve"> административного регламента, документы, указанные в </w:t>
      </w:r>
      <w:hyperlink w:anchor="Par52" w:history="1">
        <w:r w:rsidRPr="00426962">
          <w:rPr>
            <w:rFonts w:eastAsiaTheme="minorHAnsi"/>
            <w:sz w:val="28"/>
            <w:szCs w:val="28"/>
            <w:lang w:eastAsia="en-US"/>
          </w:rPr>
          <w:t>абзацах 2</w:t>
        </w:r>
      </w:hyperlink>
      <w:r w:rsidRPr="00426962">
        <w:rPr>
          <w:rFonts w:eastAsiaTheme="minorHAnsi"/>
          <w:sz w:val="28"/>
          <w:szCs w:val="28"/>
          <w:lang w:eastAsia="en-US"/>
        </w:rPr>
        <w:t xml:space="preserve"> - </w:t>
      </w:r>
      <w:hyperlink w:anchor="Par54" w:history="1">
        <w:r w:rsidRPr="00426962">
          <w:rPr>
            <w:rFonts w:eastAsiaTheme="minorHAnsi"/>
            <w:sz w:val="28"/>
            <w:szCs w:val="28"/>
            <w:lang w:eastAsia="en-US"/>
          </w:rPr>
          <w:t>4 подпункта 2.6.3</w:t>
        </w:r>
      </w:hyperlink>
      <w:r w:rsidRPr="00426962">
        <w:rPr>
          <w:rFonts w:eastAsiaTheme="minorHAnsi"/>
          <w:sz w:val="28"/>
          <w:szCs w:val="28"/>
          <w:lang w:eastAsia="en-US"/>
        </w:rPr>
        <w:t xml:space="preserve"> ад</w:t>
      </w:r>
      <w:r w:rsidRPr="009C5069">
        <w:rPr>
          <w:rFonts w:eastAsiaTheme="minorHAnsi"/>
          <w:sz w:val="28"/>
          <w:szCs w:val="28"/>
          <w:lang w:eastAsia="en-US"/>
        </w:rPr>
        <w:t>министративного регламента к заявлению не прилагаются.</w:t>
      </w:r>
    </w:p>
    <w:p w:rsidR="009C5069" w:rsidRPr="009C5069" w:rsidRDefault="009C5069" w:rsidP="009C5069">
      <w:pPr>
        <w:suppressAutoHyphens w:val="0"/>
        <w:autoSpaceDE w:val="0"/>
        <w:autoSpaceDN w:val="0"/>
        <w:adjustRightInd w:val="0"/>
        <w:spacing w:before="280"/>
        <w:ind w:firstLine="540"/>
        <w:jc w:val="both"/>
        <w:rPr>
          <w:rFonts w:eastAsiaTheme="minorHAnsi"/>
          <w:sz w:val="28"/>
          <w:szCs w:val="28"/>
          <w:lang w:eastAsia="en-US"/>
        </w:rPr>
      </w:pPr>
      <w:r w:rsidRPr="009C5069">
        <w:rPr>
          <w:rFonts w:eastAsiaTheme="minorHAnsi"/>
          <w:sz w:val="28"/>
          <w:szCs w:val="28"/>
          <w:lang w:eastAsia="en-US"/>
        </w:rPr>
        <w:t>В случае подачи заявления представителем владельца транспортного средства к заявлению также прилагается документ, подтверждающий полномочия представителя владельца транспортного средства.</w:t>
      </w:r>
    </w:p>
    <w:p w:rsidR="009C5069" w:rsidRPr="009C5069" w:rsidRDefault="009C5069" w:rsidP="009C5069">
      <w:pPr>
        <w:suppressAutoHyphens w:val="0"/>
        <w:autoSpaceDE w:val="0"/>
        <w:autoSpaceDN w:val="0"/>
        <w:adjustRightInd w:val="0"/>
        <w:spacing w:before="280"/>
        <w:ind w:firstLine="540"/>
        <w:jc w:val="both"/>
        <w:rPr>
          <w:rFonts w:eastAsiaTheme="minorHAnsi"/>
          <w:sz w:val="28"/>
          <w:szCs w:val="28"/>
          <w:lang w:eastAsia="en-US"/>
        </w:rPr>
      </w:pPr>
      <w:r w:rsidRPr="009C5069">
        <w:rPr>
          <w:rFonts w:eastAsiaTheme="minorHAnsi"/>
          <w:sz w:val="28"/>
          <w:szCs w:val="28"/>
          <w:lang w:eastAsia="en-US"/>
        </w:rPr>
        <w:t xml:space="preserve">2.7. </w:t>
      </w:r>
      <w:proofErr w:type="gramStart"/>
      <w:r w:rsidRPr="009C5069">
        <w:rPr>
          <w:rFonts w:eastAsiaTheme="minorHAnsi"/>
          <w:sz w:val="28"/>
          <w:szCs w:val="28"/>
          <w:lang w:eastAsia="en-US"/>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9C5069" w:rsidRPr="009C5069" w:rsidRDefault="009C5069" w:rsidP="009C5069">
      <w:pPr>
        <w:suppressAutoHyphens w:val="0"/>
        <w:autoSpaceDE w:val="0"/>
        <w:autoSpaceDN w:val="0"/>
        <w:adjustRightInd w:val="0"/>
        <w:spacing w:before="280"/>
        <w:ind w:firstLine="540"/>
        <w:jc w:val="both"/>
        <w:rPr>
          <w:rFonts w:eastAsiaTheme="minorHAnsi"/>
          <w:sz w:val="28"/>
          <w:szCs w:val="28"/>
          <w:lang w:eastAsia="en-US"/>
        </w:rPr>
      </w:pPr>
      <w:r w:rsidRPr="009C5069">
        <w:rPr>
          <w:rFonts w:eastAsiaTheme="minorHAnsi"/>
          <w:sz w:val="28"/>
          <w:szCs w:val="28"/>
          <w:lang w:eastAsia="en-US"/>
        </w:rPr>
        <w:t>Услуги, которые являются необходимыми и обязательными для предоставления муниципальной услуги, отсутствуют.</w:t>
      </w:r>
    </w:p>
    <w:p w:rsidR="009C5069" w:rsidRPr="009C5069" w:rsidRDefault="009C5069" w:rsidP="009C5069">
      <w:pPr>
        <w:suppressAutoHyphens w:val="0"/>
        <w:autoSpaceDE w:val="0"/>
        <w:autoSpaceDN w:val="0"/>
        <w:adjustRightInd w:val="0"/>
        <w:spacing w:before="280"/>
        <w:ind w:firstLine="540"/>
        <w:jc w:val="both"/>
        <w:rPr>
          <w:rFonts w:eastAsiaTheme="minorHAnsi"/>
          <w:sz w:val="28"/>
          <w:szCs w:val="28"/>
          <w:lang w:eastAsia="en-US"/>
        </w:rPr>
      </w:pPr>
      <w:r w:rsidRPr="009C5069">
        <w:rPr>
          <w:rFonts w:eastAsiaTheme="minorHAnsi"/>
          <w:sz w:val="28"/>
          <w:szCs w:val="28"/>
          <w:lang w:eastAsia="en-US"/>
        </w:rPr>
        <w:t>2.8. Уполномоченный орган не вправе требовать от заявителя или его представителя:</w:t>
      </w:r>
    </w:p>
    <w:p w:rsidR="009C5069" w:rsidRPr="009C5069" w:rsidRDefault="009C5069" w:rsidP="009C5069">
      <w:pPr>
        <w:suppressAutoHyphens w:val="0"/>
        <w:autoSpaceDE w:val="0"/>
        <w:autoSpaceDN w:val="0"/>
        <w:adjustRightInd w:val="0"/>
        <w:spacing w:before="280"/>
        <w:ind w:firstLine="540"/>
        <w:jc w:val="both"/>
        <w:rPr>
          <w:rFonts w:eastAsiaTheme="minorHAnsi"/>
          <w:sz w:val="28"/>
          <w:szCs w:val="28"/>
          <w:lang w:eastAsia="en-US"/>
        </w:rPr>
      </w:pPr>
      <w:r w:rsidRPr="009C5069">
        <w:rPr>
          <w:rFonts w:eastAsiaTheme="minorHAnsi"/>
          <w:sz w:val="28"/>
          <w:szCs w:val="28"/>
          <w:lang w:eastAsia="en-US"/>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C5069" w:rsidRPr="009C5069" w:rsidRDefault="009C5069" w:rsidP="009C5069">
      <w:pPr>
        <w:suppressAutoHyphens w:val="0"/>
        <w:autoSpaceDE w:val="0"/>
        <w:autoSpaceDN w:val="0"/>
        <w:adjustRightInd w:val="0"/>
        <w:spacing w:before="280"/>
        <w:ind w:firstLine="540"/>
        <w:jc w:val="both"/>
        <w:rPr>
          <w:rFonts w:eastAsiaTheme="minorHAnsi"/>
          <w:sz w:val="28"/>
          <w:szCs w:val="28"/>
          <w:lang w:eastAsia="en-US"/>
        </w:rPr>
      </w:pPr>
      <w:proofErr w:type="gramStart"/>
      <w:r w:rsidRPr="009C5069">
        <w:rPr>
          <w:rFonts w:eastAsiaTheme="minorHAnsi"/>
          <w:sz w:val="28"/>
          <w:szCs w:val="28"/>
          <w:lang w:eastAsia="en-US"/>
        </w:rPr>
        <w:t>2)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Кемеровской области - Кузбасса, муниципальными правовыми актами, за исключением документов, включенных в определенный</w:t>
      </w:r>
      <w:proofErr w:type="gramEnd"/>
      <w:r w:rsidRPr="009C5069">
        <w:rPr>
          <w:rFonts w:eastAsiaTheme="minorHAnsi"/>
          <w:sz w:val="28"/>
          <w:szCs w:val="28"/>
          <w:lang w:eastAsia="en-US"/>
        </w:rPr>
        <w:t xml:space="preserve"> </w:t>
      </w:r>
      <w:hyperlink r:id="rId13" w:history="1">
        <w:r w:rsidRPr="00426962">
          <w:rPr>
            <w:rFonts w:eastAsiaTheme="minorHAnsi"/>
            <w:sz w:val="28"/>
            <w:szCs w:val="28"/>
            <w:lang w:eastAsia="en-US"/>
          </w:rPr>
          <w:t>частью 6 ст. 7</w:t>
        </w:r>
      </w:hyperlink>
      <w:r w:rsidRPr="00426962">
        <w:rPr>
          <w:rFonts w:eastAsiaTheme="minorHAnsi"/>
          <w:sz w:val="28"/>
          <w:szCs w:val="28"/>
          <w:lang w:eastAsia="en-US"/>
        </w:rPr>
        <w:t xml:space="preserve"> </w:t>
      </w:r>
      <w:r w:rsidRPr="009C5069">
        <w:rPr>
          <w:rFonts w:eastAsiaTheme="minorHAnsi"/>
          <w:sz w:val="28"/>
          <w:szCs w:val="28"/>
          <w:lang w:eastAsia="en-US"/>
        </w:rPr>
        <w:t>Фед</w:t>
      </w:r>
      <w:r w:rsidR="00426962">
        <w:rPr>
          <w:rFonts w:eastAsiaTheme="minorHAnsi"/>
          <w:sz w:val="28"/>
          <w:szCs w:val="28"/>
          <w:lang w:eastAsia="en-US"/>
        </w:rPr>
        <w:t>ерального закона от 27.07.2010 № 210-ФЗ «</w:t>
      </w:r>
      <w:r w:rsidRPr="009C5069">
        <w:rPr>
          <w:rFonts w:eastAsiaTheme="minorHAnsi"/>
          <w:sz w:val="28"/>
          <w:szCs w:val="28"/>
          <w:lang w:eastAsia="en-US"/>
        </w:rPr>
        <w:t>Об организации предоставления госуда</w:t>
      </w:r>
      <w:r w:rsidR="00426962">
        <w:rPr>
          <w:rFonts w:eastAsiaTheme="minorHAnsi"/>
          <w:sz w:val="28"/>
          <w:szCs w:val="28"/>
          <w:lang w:eastAsia="en-US"/>
        </w:rPr>
        <w:t>рственных и муниципальных услуг»</w:t>
      </w:r>
      <w:r w:rsidRPr="009C5069">
        <w:rPr>
          <w:rFonts w:eastAsiaTheme="minorHAnsi"/>
          <w:sz w:val="28"/>
          <w:szCs w:val="28"/>
          <w:lang w:eastAsia="en-US"/>
        </w:rPr>
        <w:t xml:space="preserve"> (далее - Федеральный зако</w:t>
      </w:r>
      <w:r w:rsidR="00426962">
        <w:rPr>
          <w:rFonts w:eastAsiaTheme="minorHAnsi"/>
          <w:sz w:val="28"/>
          <w:szCs w:val="28"/>
          <w:lang w:eastAsia="en-US"/>
        </w:rPr>
        <w:t>н от 27.07.2010 №</w:t>
      </w:r>
      <w:r w:rsidRPr="009C5069">
        <w:rPr>
          <w:rFonts w:eastAsiaTheme="minorHAnsi"/>
          <w:sz w:val="28"/>
          <w:szCs w:val="28"/>
          <w:lang w:eastAsia="en-US"/>
        </w:rPr>
        <w:t xml:space="preserve"> 210-ФЗ) перечень документов;</w:t>
      </w:r>
    </w:p>
    <w:p w:rsidR="009C5069" w:rsidRPr="009C5069" w:rsidRDefault="009C5069" w:rsidP="009C5069">
      <w:pPr>
        <w:suppressAutoHyphens w:val="0"/>
        <w:autoSpaceDE w:val="0"/>
        <w:autoSpaceDN w:val="0"/>
        <w:adjustRightInd w:val="0"/>
        <w:spacing w:before="280"/>
        <w:ind w:firstLine="540"/>
        <w:jc w:val="both"/>
        <w:rPr>
          <w:rFonts w:eastAsiaTheme="minorHAnsi"/>
          <w:sz w:val="28"/>
          <w:szCs w:val="28"/>
          <w:lang w:eastAsia="en-US"/>
        </w:rPr>
      </w:pPr>
      <w:r w:rsidRPr="009C5069">
        <w:rPr>
          <w:rFonts w:eastAsiaTheme="minorHAnsi"/>
          <w:sz w:val="28"/>
          <w:szCs w:val="28"/>
          <w:lang w:eastAsia="en-US"/>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C5069" w:rsidRPr="009C5069" w:rsidRDefault="009C5069" w:rsidP="009C5069">
      <w:pPr>
        <w:suppressAutoHyphens w:val="0"/>
        <w:autoSpaceDE w:val="0"/>
        <w:autoSpaceDN w:val="0"/>
        <w:adjustRightInd w:val="0"/>
        <w:spacing w:before="280"/>
        <w:ind w:firstLine="540"/>
        <w:jc w:val="both"/>
        <w:rPr>
          <w:rFonts w:eastAsiaTheme="minorHAnsi"/>
          <w:sz w:val="28"/>
          <w:szCs w:val="28"/>
          <w:lang w:eastAsia="en-US"/>
        </w:rPr>
      </w:pPr>
      <w:r w:rsidRPr="009C5069">
        <w:rPr>
          <w:rFonts w:eastAsiaTheme="minorHAnsi"/>
          <w:sz w:val="28"/>
          <w:szCs w:val="28"/>
          <w:lang w:eastAsia="en-US"/>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C5069" w:rsidRPr="009C5069" w:rsidRDefault="009C5069" w:rsidP="009C5069">
      <w:pPr>
        <w:suppressAutoHyphens w:val="0"/>
        <w:autoSpaceDE w:val="0"/>
        <w:autoSpaceDN w:val="0"/>
        <w:adjustRightInd w:val="0"/>
        <w:spacing w:before="280"/>
        <w:ind w:firstLine="540"/>
        <w:jc w:val="both"/>
        <w:rPr>
          <w:rFonts w:eastAsiaTheme="minorHAnsi"/>
          <w:sz w:val="28"/>
          <w:szCs w:val="28"/>
          <w:lang w:eastAsia="en-US"/>
        </w:rPr>
      </w:pPr>
      <w:r w:rsidRPr="009C5069">
        <w:rPr>
          <w:rFonts w:eastAsiaTheme="minorHAnsi"/>
          <w:sz w:val="28"/>
          <w:szCs w:val="28"/>
          <w:lang w:eastAsia="en-US"/>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w:t>
      </w:r>
      <w:r w:rsidRPr="009C5069">
        <w:rPr>
          <w:rFonts w:eastAsiaTheme="minorHAnsi"/>
          <w:sz w:val="28"/>
          <w:szCs w:val="28"/>
          <w:lang w:eastAsia="en-US"/>
        </w:rPr>
        <w:lastRenderedPageBreak/>
        <w:t>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C5069" w:rsidRPr="009C5069" w:rsidRDefault="009C5069" w:rsidP="009C5069">
      <w:pPr>
        <w:suppressAutoHyphens w:val="0"/>
        <w:autoSpaceDE w:val="0"/>
        <w:autoSpaceDN w:val="0"/>
        <w:adjustRightInd w:val="0"/>
        <w:spacing w:before="280"/>
        <w:ind w:firstLine="540"/>
        <w:jc w:val="both"/>
        <w:rPr>
          <w:rFonts w:eastAsiaTheme="minorHAnsi"/>
          <w:sz w:val="28"/>
          <w:szCs w:val="28"/>
          <w:lang w:eastAsia="en-US"/>
        </w:rPr>
      </w:pPr>
      <w:r w:rsidRPr="009C5069">
        <w:rPr>
          <w:rFonts w:eastAsiaTheme="minorHAnsi"/>
          <w:sz w:val="28"/>
          <w:szCs w:val="28"/>
          <w:lang w:eastAsia="en-US"/>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C5069" w:rsidRPr="009C5069" w:rsidRDefault="009C5069" w:rsidP="009C5069">
      <w:pPr>
        <w:suppressAutoHyphens w:val="0"/>
        <w:autoSpaceDE w:val="0"/>
        <w:autoSpaceDN w:val="0"/>
        <w:adjustRightInd w:val="0"/>
        <w:spacing w:before="280"/>
        <w:ind w:firstLine="540"/>
        <w:jc w:val="both"/>
        <w:rPr>
          <w:rFonts w:eastAsiaTheme="minorHAnsi"/>
          <w:sz w:val="28"/>
          <w:szCs w:val="28"/>
          <w:lang w:eastAsia="en-US"/>
        </w:rPr>
      </w:pPr>
      <w:proofErr w:type="gramStart"/>
      <w:r w:rsidRPr="009C5069">
        <w:rPr>
          <w:rFonts w:eastAsiaTheme="minorHAnsi"/>
          <w:sz w:val="28"/>
          <w:szCs w:val="28"/>
          <w:lang w:eastAsia="en-US"/>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w:t>
      </w:r>
      <w:proofErr w:type="gramEnd"/>
      <w:r w:rsidRPr="009C5069">
        <w:rPr>
          <w:rFonts w:eastAsiaTheme="minorHAnsi"/>
          <w:sz w:val="28"/>
          <w:szCs w:val="28"/>
          <w:lang w:eastAsia="en-US"/>
        </w:rPr>
        <w:t>, а также приносятся извинения за доставленные неудобства;</w:t>
      </w:r>
    </w:p>
    <w:p w:rsidR="009C5069" w:rsidRPr="009C5069" w:rsidRDefault="009C5069" w:rsidP="009C5069">
      <w:pPr>
        <w:suppressAutoHyphens w:val="0"/>
        <w:autoSpaceDE w:val="0"/>
        <w:autoSpaceDN w:val="0"/>
        <w:adjustRightInd w:val="0"/>
        <w:spacing w:before="280"/>
        <w:ind w:firstLine="540"/>
        <w:jc w:val="both"/>
        <w:rPr>
          <w:rFonts w:eastAsiaTheme="minorHAnsi"/>
          <w:sz w:val="28"/>
          <w:szCs w:val="28"/>
          <w:lang w:eastAsia="en-US"/>
        </w:rPr>
      </w:pPr>
      <w:proofErr w:type="spellStart"/>
      <w:proofErr w:type="gramStart"/>
      <w:r w:rsidRPr="009C5069">
        <w:rPr>
          <w:rFonts w:eastAsiaTheme="minorHAnsi"/>
          <w:sz w:val="28"/>
          <w:szCs w:val="28"/>
          <w:lang w:eastAsia="en-US"/>
        </w:rPr>
        <w:t>д</w:t>
      </w:r>
      <w:proofErr w:type="spellEnd"/>
      <w:r w:rsidRPr="009C5069">
        <w:rPr>
          <w:rFonts w:eastAsiaTheme="minorHAnsi"/>
          <w:sz w:val="28"/>
          <w:szCs w:val="28"/>
          <w:lang w:eastAsia="en-US"/>
        </w:rPr>
        <w:t xml:space="preserve">) предоставления на бумажном носителе документов и информации, электронные образы которых ранее были заверены в соответствии </w:t>
      </w:r>
      <w:r w:rsidRPr="00426962">
        <w:rPr>
          <w:rFonts w:eastAsiaTheme="minorHAnsi"/>
          <w:sz w:val="28"/>
          <w:szCs w:val="28"/>
          <w:lang w:eastAsia="en-US"/>
        </w:rPr>
        <w:t xml:space="preserve">с </w:t>
      </w:r>
      <w:hyperlink r:id="rId14" w:history="1">
        <w:r w:rsidRPr="00426962">
          <w:rPr>
            <w:rFonts w:eastAsiaTheme="minorHAnsi"/>
            <w:sz w:val="28"/>
            <w:szCs w:val="28"/>
            <w:lang w:eastAsia="en-US"/>
          </w:rPr>
          <w:t>пунктом 7.2 части 1 статьи 16</w:t>
        </w:r>
      </w:hyperlink>
      <w:r w:rsidRPr="00426962">
        <w:rPr>
          <w:rFonts w:eastAsiaTheme="minorHAnsi"/>
          <w:sz w:val="28"/>
          <w:szCs w:val="28"/>
          <w:lang w:eastAsia="en-US"/>
        </w:rPr>
        <w:t xml:space="preserve"> Фед</w:t>
      </w:r>
      <w:r w:rsidR="00426962">
        <w:rPr>
          <w:rFonts w:eastAsiaTheme="minorHAnsi"/>
          <w:sz w:val="28"/>
          <w:szCs w:val="28"/>
          <w:lang w:eastAsia="en-US"/>
        </w:rPr>
        <w:t>ерального закона от 27.07.2010 №</w:t>
      </w:r>
      <w:r w:rsidRPr="00426962">
        <w:rPr>
          <w:rFonts w:eastAsiaTheme="minorHAnsi"/>
          <w:sz w:val="28"/>
          <w:szCs w:val="28"/>
          <w:lang w:eastAsia="en-US"/>
        </w:rPr>
        <w:t xml:space="preserve"> 210-ФЗ, за исключением случаев, если нанесение отметок на такие документы либо их изъятие является необход</w:t>
      </w:r>
      <w:r w:rsidRPr="009C5069">
        <w:rPr>
          <w:rFonts w:eastAsiaTheme="minorHAnsi"/>
          <w:sz w:val="28"/>
          <w:szCs w:val="28"/>
          <w:lang w:eastAsia="en-US"/>
        </w:rPr>
        <w:t>имым условием предоставления государственной или муниципальной услуги, и иных случаев, установленных федеральными законами.</w:t>
      </w:r>
      <w:proofErr w:type="gramEnd"/>
    </w:p>
    <w:p w:rsidR="009C5069" w:rsidRPr="009C5069" w:rsidRDefault="009C5069" w:rsidP="009C5069">
      <w:pPr>
        <w:suppressAutoHyphens w:val="0"/>
        <w:autoSpaceDE w:val="0"/>
        <w:autoSpaceDN w:val="0"/>
        <w:adjustRightInd w:val="0"/>
        <w:spacing w:before="280"/>
        <w:ind w:firstLine="540"/>
        <w:jc w:val="both"/>
        <w:rPr>
          <w:rFonts w:eastAsiaTheme="minorHAnsi"/>
          <w:sz w:val="28"/>
          <w:szCs w:val="28"/>
          <w:lang w:eastAsia="en-US"/>
        </w:rPr>
      </w:pPr>
      <w:r w:rsidRPr="009C5069">
        <w:rPr>
          <w:rFonts w:eastAsiaTheme="minorHAnsi"/>
          <w:sz w:val="28"/>
          <w:szCs w:val="28"/>
          <w:lang w:eastAsia="en-US"/>
        </w:rPr>
        <w:t>2.9. Исчерпывающий перечень оснований для отказа в приеме документов, необходимых для предоставления муниципальной услуги.</w:t>
      </w:r>
    </w:p>
    <w:p w:rsidR="009C5069" w:rsidRPr="009C5069" w:rsidRDefault="009C5069" w:rsidP="009C5069">
      <w:pPr>
        <w:suppressAutoHyphens w:val="0"/>
        <w:autoSpaceDE w:val="0"/>
        <w:autoSpaceDN w:val="0"/>
        <w:adjustRightInd w:val="0"/>
        <w:spacing w:before="280"/>
        <w:ind w:firstLine="540"/>
        <w:jc w:val="both"/>
        <w:rPr>
          <w:rFonts w:eastAsiaTheme="minorHAnsi"/>
          <w:sz w:val="28"/>
          <w:szCs w:val="28"/>
          <w:lang w:eastAsia="en-US"/>
        </w:rPr>
      </w:pPr>
      <w:r w:rsidRPr="009C5069">
        <w:rPr>
          <w:rFonts w:eastAsiaTheme="minorHAnsi"/>
          <w:sz w:val="28"/>
          <w:szCs w:val="28"/>
          <w:lang w:eastAsia="en-US"/>
        </w:rPr>
        <w:t>Основания для отказа в приеме документов, необходимых для предоставления муниципальной услуги:</w:t>
      </w:r>
    </w:p>
    <w:p w:rsidR="009C5069" w:rsidRPr="009C5069" w:rsidRDefault="009C5069" w:rsidP="009C5069">
      <w:pPr>
        <w:suppressAutoHyphens w:val="0"/>
        <w:autoSpaceDE w:val="0"/>
        <w:autoSpaceDN w:val="0"/>
        <w:adjustRightInd w:val="0"/>
        <w:spacing w:before="280"/>
        <w:ind w:firstLine="540"/>
        <w:jc w:val="both"/>
        <w:rPr>
          <w:rFonts w:eastAsiaTheme="minorHAnsi"/>
          <w:sz w:val="28"/>
          <w:szCs w:val="28"/>
          <w:lang w:eastAsia="en-US"/>
        </w:rPr>
      </w:pPr>
      <w:r w:rsidRPr="009C5069">
        <w:rPr>
          <w:rFonts w:eastAsiaTheme="minorHAnsi"/>
          <w:sz w:val="28"/>
          <w:szCs w:val="28"/>
          <w:lang w:eastAsia="en-US"/>
        </w:rPr>
        <w:t>- непредставление документов, удостоверяющих личность заявителя (полномочия представителя);</w:t>
      </w:r>
    </w:p>
    <w:p w:rsidR="009C5069" w:rsidRPr="009C5069" w:rsidRDefault="009C5069" w:rsidP="009C5069">
      <w:pPr>
        <w:suppressAutoHyphens w:val="0"/>
        <w:autoSpaceDE w:val="0"/>
        <w:autoSpaceDN w:val="0"/>
        <w:adjustRightInd w:val="0"/>
        <w:spacing w:before="280"/>
        <w:ind w:firstLine="540"/>
        <w:jc w:val="both"/>
        <w:rPr>
          <w:rFonts w:eastAsiaTheme="minorHAnsi"/>
          <w:sz w:val="28"/>
          <w:szCs w:val="28"/>
          <w:lang w:eastAsia="en-US"/>
        </w:rPr>
      </w:pPr>
      <w:r w:rsidRPr="009C5069">
        <w:rPr>
          <w:rFonts w:eastAsiaTheme="minorHAnsi"/>
          <w:sz w:val="28"/>
          <w:szCs w:val="28"/>
          <w:lang w:eastAsia="en-US"/>
        </w:rPr>
        <w:t xml:space="preserve">- непредставление документов, предусмотренных </w:t>
      </w:r>
      <w:hyperlink w:anchor="Par48" w:history="1">
        <w:r w:rsidRPr="00426962">
          <w:rPr>
            <w:rFonts w:eastAsiaTheme="minorHAnsi"/>
            <w:sz w:val="28"/>
            <w:szCs w:val="28"/>
            <w:lang w:eastAsia="en-US"/>
          </w:rPr>
          <w:t>п. 2.6.1</w:t>
        </w:r>
      </w:hyperlink>
      <w:r w:rsidRPr="00426962">
        <w:rPr>
          <w:rFonts w:eastAsiaTheme="minorHAnsi"/>
          <w:sz w:val="28"/>
          <w:szCs w:val="28"/>
          <w:lang w:eastAsia="en-US"/>
        </w:rPr>
        <w:t xml:space="preserve"> </w:t>
      </w:r>
      <w:r w:rsidRPr="009C5069">
        <w:rPr>
          <w:rFonts w:eastAsiaTheme="minorHAnsi"/>
          <w:sz w:val="28"/>
          <w:szCs w:val="28"/>
          <w:lang w:eastAsia="en-US"/>
        </w:rPr>
        <w:t>Административного регламента.</w:t>
      </w:r>
    </w:p>
    <w:p w:rsidR="009C5069" w:rsidRPr="009C5069" w:rsidRDefault="009C5069" w:rsidP="009C5069">
      <w:pPr>
        <w:suppressAutoHyphens w:val="0"/>
        <w:autoSpaceDE w:val="0"/>
        <w:autoSpaceDN w:val="0"/>
        <w:adjustRightInd w:val="0"/>
        <w:spacing w:before="280"/>
        <w:ind w:firstLine="540"/>
        <w:jc w:val="both"/>
        <w:rPr>
          <w:rFonts w:eastAsiaTheme="minorHAnsi"/>
          <w:sz w:val="28"/>
          <w:szCs w:val="28"/>
          <w:lang w:eastAsia="en-US"/>
        </w:rPr>
      </w:pPr>
      <w:bookmarkStart w:id="6" w:name="Par74"/>
      <w:bookmarkEnd w:id="6"/>
      <w:r w:rsidRPr="009C5069">
        <w:rPr>
          <w:rFonts w:eastAsiaTheme="minorHAnsi"/>
          <w:sz w:val="28"/>
          <w:szCs w:val="28"/>
          <w:lang w:eastAsia="en-US"/>
        </w:rPr>
        <w:t>2.10. Исчерпывающий перечень оснований для приостановления и (или) отказа в предоставлении муниципальной услуги.</w:t>
      </w:r>
    </w:p>
    <w:p w:rsidR="009C5069" w:rsidRPr="009C5069" w:rsidRDefault="009C5069" w:rsidP="009C5069">
      <w:pPr>
        <w:suppressAutoHyphens w:val="0"/>
        <w:autoSpaceDE w:val="0"/>
        <w:autoSpaceDN w:val="0"/>
        <w:adjustRightInd w:val="0"/>
        <w:spacing w:before="280"/>
        <w:ind w:firstLine="540"/>
        <w:jc w:val="both"/>
        <w:rPr>
          <w:rFonts w:eastAsiaTheme="minorHAnsi"/>
          <w:sz w:val="28"/>
          <w:szCs w:val="28"/>
          <w:lang w:eastAsia="en-US"/>
        </w:rPr>
      </w:pPr>
      <w:r w:rsidRPr="009C5069">
        <w:rPr>
          <w:rFonts w:eastAsiaTheme="minorHAnsi"/>
          <w:sz w:val="28"/>
          <w:szCs w:val="28"/>
          <w:lang w:eastAsia="en-US"/>
        </w:rPr>
        <w:t>Приостановление предоставления муниципальной услуги законодательством Российской Федерации не предусмотрено.</w:t>
      </w:r>
    </w:p>
    <w:p w:rsidR="009C5069" w:rsidRPr="009C5069" w:rsidRDefault="009C5069" w:rsidP="009C5069">
      <w:pPr>
        <w:suppressAutoHyphens w:val="0"/>
        <w:autoSpaceDE w:val="0"/>
        <w:autoSpaceDN w:val="0"/>
        <w:adjustRightInd w:val="0"/>
        <w:spacing w:before="280"/>
        <w:ind w:firstLine="540"/>
        <w:jc w:val="both"/>
        <w:rPr>
          <w:rFonts w:eastAsiaTheme="minorHAnsi"/>
          <w:sz w:val="28"/>
          <w:szCs w:val="28"/>
          <w:lang w:eastAsia="en-US"/>
        </w:rPr>
      </w:pPr>
      <w:r w:rsidRPr="009C5069">
        <w:rPr>
          <w:rFonts w:eastAsiaTheme="minorHAnsi"/>
          <w:sz w:val="28"/>
          <w:szCs w:val="28"/>
          <w:lang w:eastAsia="en-US"/>
        </w:rPr>
        <w:t>Отказ в предоставлении муниципальной услуги осуществляется в случаях:</w:t>
      </w:r>
    </w:p>
    <w:p w:rsidR="009C5069" w:rsidRPr="009C5069" w:rsidRDefault="009C5069" w:rsidP="009C5069">
      <w:pPr>
        <w:suppressAutoHyphens w:val="0"/>
        <w:autoSpaceDE w:val="0"/>
        <w:autoSpaceDN w:val="0"/>
        <w:adjustRightInd w:val="0"/>
        <w:spacing w:before="280"/>
        <w:ind w:firstLine="540"/>
        <w:jc w:val="both"/>
        <w:rPr>
          <w:rFonts w:eastAsiaTheme="minorHAnsi"/>
          <w:sz w:val="28"/>
          <w:szCs w:val="28"/>
          <w:lang w:eastAsia="en-US"/>
        </w:rPr>
      </w:pPr>
      <w:r w:rsidRPr="009C5069">
        <w:rPr>
          <w:rFonts w:eastAsiaTheme="minorHAnsi"/>
          <w:sz w:val="28"/>
          <w:szCs w:val="28"/>
          <w:lang w:eastAsia="en-US"/>
        </w:rPr>
        <w:t>1) специальные разрешения по заявленному маршруту не вправе выдавать уполномоченный орган;</w:t>
      </w:r>
    </w:p>
    <w:p w:rsidR="009C5069" w:rsidRPr="009C5069" w:rsidRDefault="009C5069" w:rsidP="009C5069">
      <w:pPr>
        <w:suppressAutoHyphens w:val="0"/>
        <w:autoSpaceDE w:val="0"/>
        <w:autoSpaceDN w:val="0"/>
        <w:adjustRightInd w:val="0"/>
        <w:spacing w:before="280"/>
        <w:ind w:firstLine="540"/>
        <w:jc w:val="both"/>
        <w:rPr>
          <w:rFonts w:eastAsiaTheme="minorHAnsi"/>
          <w:sz w:val="28"/>
          <w:szCs w:val="28"/>
          <w:lang w:eastAsia="en-US"/>
        </w:rPr>
      </w:pPr>
      <w:r w:rsidRPr="009C5069">
        <w:rPr>
          <w:rFonts w:eastAsiaTheme="minorHAnsi"/>
          <w:sz w:val="28"/>
          <w:szCs w:val="28"/>
          <w:lang w:eastAsia="en-US"/>
        </w:rPr>
        <w:lastRenderedPageBreak/>
        <w:t>2) сведения, представленные в заявлении и документах, необходимых для предоставления муниципальной услуги, не соответствуют техническим характеристикам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9C5069" w:rsidRPr="009C5069" w:rsidRDefault="009C5069" w:rsidP="009C5069">
      <w:pPr>
        <w:suppressAutoHyphens w:val="0"/>
        <w:autoSpaceDE w:val="0"/>
        <w:autoSpaceDN w:val="0"/>
        <w:adjustRightInd w:val="0"/>
        <w:spacing w:before="280"/>
        <w:ind w:firstLine="540"/>
        <w:jc w:val="both"/>
        <w:rPr>
          <w:rFonts w:eastAsiaTheme="minorHAnsi"/>
          <w:sz w:val="28"/>
          <w:szCs w:val="28"/>
          <w:lang w:eastAsia="en-US"/>
        </w:rPr>
      </w:pPr>
      <w:r w:rsidRPr="009C5069">
        <w:rPr>
          <w:rFonts w:eastAsiaTheme="minorHAnsi"/>
          <w:sz w:val="28"/>
          <w:szCs w:val="28"/>
          <w:lang w:eastAsia="en-US"/>
        </w:rPr>
        <w:t>3) установленные требования к перевозке делимого груза не соблюдены;</w:t>
      </w:r>
    </w:p>
    <w:p w:rsidR="009C5069" w:rsidRPr="009C5069" w:rsidRDefault="009C5069" w:rsidP="009C5069">
      <w:pPr>
        <w:suppressAutoHyphens w:val="0"/>
        <w:autoSpaceDE w:val="0"/>
        <w:autoSpaceDN w:val="0"/>
        <w:adjustRightInd w:val="0"/>
        <w:spacing w:before="280"/>
        <w:ind w:firstLine="540"/>
        <w:jc w:val="both"/>
        <w:rPr>
          <w:rFonts w:eastAsiaTheme="minorHAnsi"/>
          <w:sz w:val="28"/>
          <w:szCs w:val="28"/>
          <w:lang w:eastAsia="en-US"/>
        </w:rPr>
      </w:pPr>
      <w:r w:rsidRPr="009C5069">
        <w:rPr>
          <w:rFonts w:eastAsiaTheme="minorHAnsi"/>
          <w:sz w:val="28"/>
          <w:szCs w:val="28"/>
          <w:lang w:eastAsia="en-US"/>
        </w:rPr>
        <w:t>4) установленная при согласовании маршрута невозможность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9C5069" w:rsidRPr="009C5069" w:rsidRDefault="009C5069" w:rsidP="009C5069">
      <w:pPr>
        <w:suppressAutoHyphens w:val="0"/>
        <w:autoSpaceDE w:val="0"/>
        <w:autoSpaceDN w:val="0"/>
        <w:adjustRightInd w:val="0"/>
        <w:spacing w:before="280"/>
        <w:ind w:firstLine="540"/>
        <w:jc w:val="both"/>
        <w:rPr>
          <w:rFonts w:eastAsiaTheme="minorHAnsi"/>
          <w:sz w:val="28"/>
          <w:szCs w:val="28"/>
          <w:lang w:eastAsia="en-US"/>
        </w:rPr>
      </w:pPr>
      <w:r w:rsidRPr="009C5069">
        <w:rPr>
          <w:rFonts w:eastAsiaTheme="minorHAnsi"/>
          <w:sz w:val="28"/>
          <w:szCs w:val="28"/>
          <w:lang w:eastAsia="en-US"/>
        </w:rPr>
        <w:t xml:space="preserve">5) отсутствует согласие заявителя </w:t>
      </w:r>
      <w:proofErr w:type="gramStart"/>
      <w:r w:rsidRPr="009C5069">
        <w:rPr>
          <w:rFonts w:eastAsiaTheme="minorHAnsi"/>
          <w:sz w:val="28"/>
          <w:szCs w:val="28"/>
          <w:lang w:eastAsia="en-US"/>
        </w:rPr>
        <w:t>на</w:t>
      </w:r>
      <w:proofErr w:type="gramEnd"/>
      <w:r w:rsidRPr="009C5069">
        <w:rPr>
          <w:rFonts w:eastAsiaTheme="minorHAnsi"/>
          <w:sz w:val="28"/>
          <w:szCs w:val="28"/>
          <w:lang w:eastAsia="en-US"/>
        </w:rPr>
        <w:t>:</w:t>
      </w:r>
    </w:p>
    <w:p w:rsidR="009C5069" w:rsidRPr="009C5069" w:rsidRDefault="009C5069" w:rsidP="009C5069">
      <w:pPr>
        <w:suppressAutoHyphens w:val="0"/>
        <w:autoSpaceDE w:val="0"/>
        <w:autoSpaceDN w:val="0"/>
        <w:adjustRightInd w:val="0"/>
        <w:spacing w:before="280"/>
        <w:ind w:firstLine="540"/>
        <w:jc w:val="both"/>
        <w:rPr>
          <w:rFonts w:eastAsiaTheme="minorHAnsi"/>
          <w:sz w:val="28"/>
          <w:szCs w:val="28"/>
          <w:lang w:eastAsia="en-US"/>
        </w:rPr>
      </w:pPr>
      <w:r w:rsidRPr="009C5069">
        <w:rPr>
          <w:rFonts w:eastAsiaTheme="minorHAnsi"/>
          <w:sz w:val="28"/>
          <w:szCs w:val="28"/>
          <w:lang w:eastAsia="en-US"/>
        </w:rPr>
        <w:t>- проведение оценки технического состояния автомобильной дороги в установленных законодательством случаях;</w:t>
      </w:r>
    </w:p>
    <w:p w:rsidR="009C5069" w:rsidRPr="009C5069" w:rsidRDefault="009C5069" w:rsidP="009C5069">
      <w:pPr>
        <w:suppressAutoHyphens w:val="0"/>
        <w:autoSpaceDE w:val="0"/>
        <w:autoSpaceDN w:val="0"/>
        <w:adjustRightInd w:val="0"/>
        <w:spacing w:before="280"/>
        <w:ind w:firstLine="540"/>
        <w:jc w:val="both"/>
        <w:rPr>
          <w:rFonts w:eastAsiaTheme="minorHAnsi"/>
          <w:sz w:val="28"/>
          <w:szCs w:val="28"/>
          <w:lang w:eastAsia="en-US"/>
        </w:rPr>
      </w:pPr>
      <w:r w:rsidRPr="009C5069">
        <w:rPr>
          <w:rFonts w:eastAsiaTheme="minorHAnsi"/>
          <w:sz w:val="28"/>
          <w:szCs w:val="28"/>
          <w:lang w:eastAsia="en-US"/>
        </w:rPr>
        <w:t>- 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9C5069" w:rsidRPr="009C5069" w:rsidRDefault="009C5069" w:rsidP="009C5069">
      <w:pPr>
        <w:suppressAutoHyphens w:val="0"/>
        <w:autoSpaceDE w:val="0"/>
        <w:autoSpaceDN w:val="0"/>
        <w:adjustRightInd w:val="0"/>
        <w:spacing w:before="280"/>
        <w:ind w:firstLine="540"/>
        <w:jc w:val="both"/>
        <w:rPr>
          <w:rFonts w:eastAsiaTheme="minorHAnsi"/>
          <w:sz w:val="28"/>
          <w:szCs w:val="28"/>
          <w:lang w:eastAsia="en-US"/>
        </w:rPr>
      </w:pPr>
      <w:r w:rsidRPr="009C5069">
        <w:rPr>
          <w:rFonts w:eastAsiaTheme="minorHAnsi"/>
          <w:sz w:val="28"/>
          <w:szCs w:val="28"/>
          <w:lang w:eastAsia="en-US"/>
        </w:rPr>
        <w:t>- 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9C5069" w:rsidRPr="009C5069" w:rsidRDefault="009C5069" w:rsidP="009C5069">
      <w:pPr>
        <w:suppressAutoHyphens w:val="0"/>
        <w:autoSpaceDE w:val="0"/>
        <w:autoSpaceDN w:val="0"/>
        <w:adjustRightInd w:val="0"/>
        <w:spacing w:before="280"/>
        <w:ind w:firstLine="540"/>
        <w:jc w:val="both"/>
        <w:rPr>
          <w:rFonts w:eastAsiaTheme="minorHAnsi"/>
          <w:sz w:val="28"/>
          <w:szCs w:val="28"/>
          <w:lang w:eastAsia="en-US"/>
        </w:rPr>
      </w:pPr>
      <w:r w:rsidRPr="009C5069">
        <w:rPr>
          <w:rFonts w:eastAsiaTheme="minorHAnsi"/>
          <w:sz w:val="28"/>
          <w:szCs w:val="28"/>
          <w:lang w:eastAsia="en-US"/>
        </w:rPr>
        <w:t>6) заявитель не произвел оплату оценки технического состояния автомобильных дорог, их укрепления в случае, если такие работы были проведены по согласованию с заявителем;</w:t>
      </w:r>
    </w:p>
    <w:p w:rsidR="009C5069" w:rsidRPr="009C5069" w:rsidRDefault="009C5069" w:rsidP="009C5069">
      <w:pPr>
        <w:suppressAutoHyphens w:val="0"/>
        <w:autoSpaceDE w:val="0"/>
        <w:autoSpaceDN w:val="0"/>
        <w:adjustRightInd w:val="0"/>
        <w:spacing w:before="280"/>
        <w:ind w:firstLine="540"/>
        <w:jc w:val="both"/>
        <w:rPr>
          <w:rFonts w:eastAsiaTheme="minorHAnsi"/>
          <w:sz w:val="28"/>
          <w:szCs w:val="28"/>
          <w:lang w:eastAsia="en-US"/>
        </w:rPr>
      </w:pPr>
      <w:r w:rsidRPr="009C5069">
        <w:rPr>
          <w:rFonts w:eastAsiaTheme="minorHAnsi"/>
          <w:sz w:val="28"/>
          <w:szCs w:val="28"/>
          <w:lang w:eastAsia="en-US"/>
        </w:rPr>
        <w:t>7) заявитель не произвел оплату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w:t>
      </w:r>
    </w:p>
    <w:p w:rsidR="009C5069" w:rsidRPr="009C5069" w:rsidRDefault="009C5069" w:rsidP="009C5069">
      <w:pPr>
        <w:suppressAutoHyphens w:val="0"/>
        <w:autoSpaceDE w:val="0"/>
        <w:autoSpaceDN w:val="0"/>
        <w:adjustRightInd w:val="0"/>
        <w:spacing w:before="280"/>
        <w:ind w:firstLine="540"/>
        <w:jc w:val="both"/>
        <w:rPr>
          <w:rFonts w:eastAsiaTheme="minorHAnsi"/>
          <w:sz w:val="28"/>
          <w:szCs w:val="28"/>
          <w:lang w:eastAsia="en-US"/>
        </w:rPr>
      </w:pPr>
      <w:r w:rsidRPr="009C5069">
        <w:rPr>
          <w:rFonts w:eastAsiaTheme="minorHAnsi"/>
          <w:sz w:val="28"/>
          <w:szCs w:val="28"/>
          <w:lang w:eastAsia="en-US"/>
        </w:rPr>
        <w:t>8) заявитель не внес плату в счет возмещения вреда, причиняемого автомобильным дорогам транспортным средством, осуществляющим перевозку тяжеловесных грузов;</w:t>
      </w:r>
    </w:p>
    <w:p w:rsidR="009C5069" w:rsidRPr="009C5069" w:rsidRDefault="009C5069" w:rsidP="009C5069">
      <w:pPr>
        <w:suppressAutoHyphens w:val="0"/>
        <w:autoSpaceDE w:val="0"/>
        <w:autoSpaceDN w:val="0"/>
        <w:adjustRightInd w:val="0"/>
        <w:spacing w:before="280"/>
        <w:ind w:firstLine="540"/>
        <w:jc w:val="both"/>
        <w:rPr>
          <w:rFonts w:eastAsiaTheme="minorHAnsi"/>
          <w:sz w:val="28"/>
          <w:szCs w:val="28"/>
          <w:lang w:eastAsia="en-US"/>
        </w:rPr>
      </w:pPr>
      <w:r w:rsidRPr="009C5069">
        <w:rPr>
          <w:rFonts w:eastAsiaTheme="minorHAnsi"/>
          <w:sz w:val="28"/>
          <w:szCs w:val="28"/>
          <w:lang w:eastAsia="en-US"/>
        </w:rPr>
        <w:t>9) заявитель не произвел оплату государственной пошлины за выдачу специального разрешения (кроме международных автомобильных перевозок тяжеловесных и (или) крупногабаритных грузов);</w:t>
      </w:r>
    </w:p>
    <w:p w:rsidR="009C5069" w:rsidRPr="009C5069" w:rsidRDefault="009C5069" w:rsidP="009C5069">
      <w:pPr>
        <w:suppressAutoHyphens w:val="0"/>
        <w:autoSpaceDE w:val="0"/>
        <w:autoSpaceDN w:val="0"/>
        <w:adjustRightInd w:val="0"/>
        <w:spacing w:before="280"/>
        <w:ind w:firstLine="540"/>
        <w:jc w:val="both"/>
        <w:rPr>
          <w:rFonts w:eastAsiaTheme="minorHAnsi"/>
          <w:sz w:val="28"/>
          <w:szCs w:val="28"/>
          <w:lang w:eastAsia="en-US"/>
        </w:rPr>
      </w:pPr>
      <w:r w:rsidRPr="009C5069">
        <w:rPr>
          <w:rFonts w:eastAsiaTheme="minorHAnsi"/>
          <w:sz w:val="28"/>
          <w:szCs w:val="28"/>
          <w:lang w:eastAsia="en-US"/>
        </w:rPr>
        <w:t xml:space="preserve">10) отсутствие оригинала заявления и схемы автопоезда на момент выдачи специального разрешения, заверенных регистрационных документов транспортного средства, если заявление и документы, необходимые для </w:t>
      </w:r>
      <w:r w:rsidRPr="009C5069">
        <w:rPr>
          <w:rFonts w:eastAsiaTheme="minorHAnsi"/>
          <w:sz w:val="28"/>
          <w:szCs w:val="28"/>
          <w:lang w:eastAsia="en-US"/>
        </w:rPr>
        <w:lastRenderedPageBreak/>
        <w:t>предоставления государственной услуги, направлялись в уполномоченный орган с использованием факсимильной связи.</w:t>
      </w:r>
    </w:p>
    <w:p w:rsidR="009C5069" w:rsidRPr="009C5069" w:rsidRDefault="009C5069" w:rsidP="009C5069">
      <w:pPr>
        <w:suppressAutoHyphens w:val="0"/>
        <w:autoSpaceDE w:val="0"/>
        <w:autoSpaceDN w:val="0"/>
        <w:adjustRightInd w:val="0"/>
        <w:spacing w:before="280"/>
        <w:ind w:firstLine="540"/>
        <w:jc w:val="both"/>
        <w:rPr>
          <w:rFonts w:eastAsiaTheme="minorHAnsi"/>
          <w:sz w:val="28"/>
          <w:szCs w:val="28"/>
          <w:lang w:eastAsia="en-US"/>
        </w:rPr>
      </w:pPr>
      <w:r w:rsidRPr="009C5069">
        <w:rPr>
          <w:rFonts w:eastAsiaTheme="minorHAnsi"/>
          <w:sz w:val="28"/>
          <w:szCs w:val="28"/>
          <w:lang w:eastAsia="en-US"/>
        </w:rPr>
        <w:t>2.11. Перечень услуг, которые являются необходимыми и обязательными для предоставления муниципальной услуги.</w:t>
      </w:r>
    </w:p>
    <w:p w:rsidR="009C5069" w:rsidRPr="009C5069" w:rsidRDefault="009C5069" w:rsidP="009C5069">
      <w:pPr>
        <w:suppressAutoHyphens w:val="0"/>
        <w:autoSpaceDE w:val="0"/>
        <w:autoSpaceDN w:val="0"/>
        <w:adjustRightInd w:val="0"/>
        <w:spacing w:before="280"/>
        <w:ind w:firstLine="540"/>
        <w:jc w:val="both"/>
        <w:rPr>
          <w:rFonts w:eastAsiaTheme="minorHAnsi"/>
          <w:sz w:val="28"/>
          <w:szCs w:val="28"/>
          <w:lang w:eastAsia="en-US"/>
        </w:rPr>
      </w:pPr>
      <w:proofErr w:type="gramStart"/>
      <w:r w:rsidRPr="009C5069">
        <w:rPr>
          <w:rFonts w:eastAsiaTheme="minorHAnsi"/>
          <w:sz w:val="28"/>
          <w:szCs w:val="28"/>
          <w:lang w:eastAsia="en-US"/>
        </w:rPr>
        <w:t>Перечень услуг, которые являются необходимыми и обязательными для предоставления муниципальной услуги, законодательством Российской Федерации не предусмотрен, за исключением случаев, если будет установлено, что по маршруту, предложенному заявителем, для осуществления перевозки тяжеловесного и (или) крупногабаритного груза требуется составление специального проекта, проведение обследования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w:t>
      </w:r>
      <w:proofErr w:type="gramEnd"/>
      <w:r w:rsidRPr="009C5069">
        <w:rPr>
          <w:rFonts w:eastAsiaTheme="minorHAnsi"/>
          <w:sz w:val="28"/>
          <w:szCs w:val="28"/>
          <w:lang w:eastAsia="en-US"/>
        </w:rPr>
        <w:t xml:space="preserve"> сооружений и инженерных коммуникаций.</w:t>
      </w:r>
    </w:p>
    <w:p w:rsidR="009C5069" w:rsidRPr="009C5069" w:rsidRDefault="009C5069" w:rsidP="009C5069">
      <w:pPr>
        <w:suppressAutoHyphens w:val="0"/>
        <w:autoSpaceDE w:val="0"/>
        <w:autoSpaceDN w:val="0"/>
        <w:adjustRightInd w:val="0"/>
        <w:spacing w:before="280"/>
        <w:ind w:firstLine="540"/>
        <w:jc w:val="both"/>
        <w:rPr>
          <w:rFonts w:eastAsiaTheme="minorHAnsi"/>
          <w:sz w:val="28"/>
          <w:szCs w:val="28"/>
          <w:lang w:eastAsia="en-US"/>
        </w:rPr>
      </w:pPr>
      <w:r w:rsidRPr="009C5069">
        <w:rPr>
          <w:rFonts w:eastAsiaTheme="minorHAnsi"/>
          <w:sz w:val="28"/>
          <w:szCs w:val="28"/>
          <w:lang w:eastAsia="en-US"/>
        </w:rPr>
        <w:t xml:space="preserve">2.12. Порядок, размер и основания взимания с заявителя государственной пошлины или иной платы за предоставление муниципальной услуги, в том </w:t>
      </w:r>
      <w:proofErr w:type="gramStart"/>
      <w:r w:rsidRPr="009C5069">
        <w:rPr>
          <w:rFonts w:eastAsiaTheme="minorHAnsi"/>
          <w:sz w:val="28"/>
          <w:szCs w:val="28"/>
          <w:lang w:eastAsia="en-US"/>
        </w:rPr>
        <w:t>числе</w:t>
      </w:r>
      <w:proofErr w:type="gramEnd"/>
      <w:r w:rsidRPr="009C5069">
        <w:rPr>
          <w:rFonts w:eastAsiaTheme="minorHAnsi"/>
          <w:sz w:val="28"/>
          <w:szCs w:val="28"/>
          <w:lang w:eastAsia="en-US"/>
        </w:rPr>
        <w:t xml:space="preserve"> которые являются необходимыми и обязательными для предоставления муниципальной услуги, в случаях, предусмотренных федеральным законодательством, нормативными правовыми актами Кемеровской области - Кузбасса, нормативными правовыми актами </w:t>
      </w:r>
      <w:r w:rsidR="00426962">
        <w:rPr>
          <w:rFonts w:eastAsiaTheme="minorHAnsi"/>
          <w:sz w:val="28"/>
          <w:szCs w:val="28"/>
          <w:lang w:eastAsia="en-US"/>
        </w:rPr>
        <w:t xml:space="preserve">администрации </w:t>
      </w:r>
      <w:proofErr w:type="spellStart"/>
      <w:r w:rsidR="00426962">
        <w:rPr>
          <w:rFonts w:eastAsiaTheme="minorHAnsi"/>
          <w:sz w:val="28"/>
          <w:szCs w:val="28"/>
          <w:lang w:eastAsia="en-US"/>
        </w:rPr>
        <w:t>Таштагольского</w:t>
      </w:r>
      <w:proofErr w:type="spellEnd"/>
      <w:r w:rsidR="00426962">
        <w:rPr>
          <w:rFonts w:eastAsiaTheme="minorHAnsi"/>
          <w:sz w:val="28"/>
          <w:szCs w:val="28"/>
          <w:lang w:eastAsia="en-US"/>
        </w:rPr>
        <w:t xml:space="preserve"> муниципального района</w:t>
      </w:r>
      <w:r w:rsidRPr="009C5069">
        <w:rPr>
          <w:rFonts w:eastAsiaTheme="minorHAnsi"/>
          <w:sz w:val="28"/>
          <w:szCs w:val="28"/>
          <w:lang w:eastAsia="en-US"/>
        </w:rPr>
        <w:t>.</w:t>
      </w:r>
    </w:p>
    <w:p w:rsidR="009C5069" w:rsidRPr="009C5069" w:rsidRDefault="009C5069" w:rsidP="009C5069">
      <w:pPr>
        <w:suppressAutoHyphens w:val="0"/>
        <w:autoSpaceDE w:val="0"/>
        <w:autoSpaceDN w:val="0"/>
        <w:adjustRightInd w:val="0"/>
        <w:spacing w:before="280"/>
        <w:ind w:firstLine="540"/>
        <w:jc w:val="both"/>
        <w:rPr>
          <w:rFonts w:eastAsiaTheme="minorHAnsi"/>
          <w:sz w:val="28"/>
          <w:szCs w:val="28"/>
          <w:lang w:eastAsia="en-US"/>
        </w:rPr>
      </w:pPr>
      <w:r w:rsidRPr="009C5069">
        <w:rPr>
          <w:rFonts w:eastAsiaTheme="minorHAnsi"/>
          <w:sz w:val="28"/>
          <w:szCs w:val="28"/>
          <w:lang w:eastAsia="en-US"/>
        </w:rPr>
        <w:t>Предоставление муниципальной услуги заявителям осуществляется на безвозмездной основе.</w:t>
      </w:r>
    </w:p>
    <w:p w:rsidR="009C5069" w:rsidRPr="009C5069" w:rsidRDefault="009C5069" w:rsidP="009C5069">
      <w:pPr>
        <w:suppressAutoHyphens w:val="0"/>
        <w:autoSpaceDE w:val="0"/>
        <w:autoSpaceDN w:val="0"/>
        <w:adjustRightInd w:val="0"/>
        <w:spacing w:before="280"/>
        <w:ind w:firstLine="540"/>
        <w:jc w:val="both"/>
        <w:rPr>
          <w:rFonts w:eastAsiaTheme="minorHAnsi"/>
          <w:sz w:val="28"/>
          <w:szCs w:val="28"/>
          <w:lang w:eastAsia="en-US"/>
        </w:rPr>
      </w:pPr>
      <w:proofErr w:type="gramStart"/>
      <w:r w:rsidRPr="009C5069">
        <w:rPr>
          <w:rFonts w:eastAsiaTheme="minorHAnsi"/>
          <w:sz w:val="28"/>
          <w:szCs w:val="28"/>
          <w:lang w:eastAsia="en-US"/>
        </w:rPr>
        <w:t xml:space="preserve">Заявители в соответствии с </w:t>
      </w:r>
      <w:hyperlink r:id="rId15" w:history="1">
        <w:r w:rsidRPr="00426962">
          <w:rPr>
            <w:rFonts w:eastAsiaTheme="minorHAnsi"/>
            <w:sz w:val="28"/>
            <w:szCs w:val="28"/>
            <w:lang w:eastAsia="en-US"/>
          </w:rPr>
          <w:t>пунктом 2</w:t>
        </w:r>
      </w:hyperlink>
      <w:r w:rsidRPr="009C5069">
        <w:rPr>
          <w:rFonts w:eastAsiaTheme="minorHAnsi"/>
          <w:sz w:val="28"/>
          <w:szCs w:val="28"/>
          <w:lang w:eastAsia="en-US"/>
        </w:rPr>
        <w:t xml:space="preserve"> Правил возмещения вреда, причиняемого тяжеловесными транспортными средствами, об изменении и признании утратившими силу некоторых актов Правительства Российской Федерации, утвержденных Постановлением Правительства Росс</w:t>
      </w:r>
      <w:r w:rsidR="00426962">
        <w:rPr>
          <w:rFonts w:eastAsiaTheme="minorHAnsi"/>
          <w:sz w:val="28"/>
          <w:szCs w:val="28"/>
          <w:lang w:eastAsia="en-US"/>
        </w:rPr>
        <w:t>ийской Федерации от 31.01.2020 №</w:t>
      </w:r>
      <w:r w:rsidRPr="009C5069">
        <w:rPr>
          <w:rFonts w:eastAsiaTheme="minorHAnsi"/>
          <w:sz w:val="28"/>
          <w:szCs w:val="28"/>
          <w:lang w:eastAsia="en-US"/>
        </w:rPr>
        <w:t xml:space="preserve"> 67 вносят плату в счет возмещения вреда, причиненного автомобильным дорогам тяжеловесным транспортным средством.</w:t>
      </w:r>
      <w:proofErr w:type="gramEnd"/>
    </w:p>
    <w:p w:rsidR="009C5069" w:rsidRPr="009C5069" w:rsidRDefault="009C5069" w:rsidP="009C5069">
      <w:pPr>
        <w:suppressAutoHyphens w:val="0"/>
        <w:autoSpaceDE w:val="0"/>
        <w:autoSpaceDN w:val="0"/>
        <w:adjustRightInd w:val="0"/>
        <w:spacing w:before="280"/>
        <w:ind w:firstLine="540"/>
        <w:jc w:val="both"/>
        <w:rPr>
          <w:rFonts w:eastAsiaTheme="minorHAnsi"/>
          <w:sz w:val="28"/>
          <w:szCs w:val="28"/>
          <w:lang w:eastAsia="en-US"/>
        </w:rPr>
      </w:pPr>
      <w:r w:rsidRPr="009C5069">
        <w:rPr>
          <w:rFonts w:eastAsiaTheme="minorHAnsi"/>
          <w:sz w:val="28"/>
          <w:szCs w:val="28"/>
          <w:lang w:eastAsia="en-US"/>
        </w:rPr>
        <w:t>2.13. Максимальный срок ожидания в очереди при подаче запроса о предоставлении муниципальной услуги, услуги организации, участвующей в ее предоставлении, и при получении результата предоставления таких услуг.</w:t>
      </w:r>
    </w:p>
    <w:p w:rsidR="009C5069" w:rsidRPr="009C5069" w:rsidRDefault="009C5069" w:rsidP="009C5069">
      <w:pPr>
        <w:suppressAutoHyphens w:val="0"/>
        <w:autoSpaceDE w:val="0"/>
        <w:autoSpaceDN w:val="0"/>
        <w:adjustRightInd w:val="0"/>
        <w:spacing w:before="280"/>
        <w:ind w:firstLine="540"/>
        <w:jc w:val="both"/>
        <w:rPr>
          <w:rFonts w:eastAsiaTheme="minorHAnsi"/>
          <w:sz w:val="28"/>
          <w:szCs w:val="28"/>
          <w:lang w:eastAsia="en-US"/>
        </w:rPr>
      </w:pPr>
      <w:r w:rsidRPr="009C5069">
        <w:rPr>
          <w:rFonts w:eastAsiaTheme="minorHAnsi"/>
          <w:sz w:val="28"/>
          <w:szCs w:val="28"/>
          <w:lang w:eastAsia="en-US"/>
        </w:rPr>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9C5069" w:rsidRPr="009C5069" w:rsidRDefault="009C5069" w:rsidP="009C5069">
      <w:pPr>
        <w:suppressAutoHyphens w:val="0"/>
        <w:autoSpaceDE w:val="0"/>
        <w:autoSpaceDN w:val="0"/>
        <w:adjustRightInd w:val="0"/>
        <w:spacing w:before="280"/>
        <w:ind w:firstLine="540"/>
        <w:jc w:val="both"/>
        <w:rPr>
          <w:rFonts w:eastAsiaTheme="minorHAnsi"/>
          <w:sz w:val="28"/>
          <w:szCs w:val="28"/>
          <w:lang w:eastAsia="en-US"/>
        </w:rPr>
      </w:pPr>
      <w:r w:rsidRPr="009C5069">
        <w:rPr>
          <w:rFonts w:eastAsiaTheme="minorHAnsi"/>
          <w:sz w:val="28"/>
          <w:szCs w:val="28"/>
          <w:lang w:eastAsia="en-US"/>
        </w:rPr>
        <w:t>2.14. Срок и порядок регистрации запроса заявителя о предоставлении муниципальной услуги, в том числе в электронной форме.</w:t>
      </w:r>
    </w:p>
    <w:p w:rsidR="009C5069" w:rsidRPr="009C5069" w:rsidRDefault="009C5069" w:rsidP="009C5069">
      <w:pPr>
        <w:suppressAutoHyphens w:val="0"/>
        <w:autoSpaceDE w:val="0"/>
        <w:autoSpaceDN w:val="0"/>
        <w:adjustRightInd w:val="0"/>
        <w:spacing w:before="280"/>
        <w:ind w:firstLine="540"/>
        <w:jc w:val="both"/>
        <w:rPr>
          <w:rFonts w:eastAsiaTheme="minorHAnsi"/>
          <w:sz w:val="28"/>
          <w:szCs w:val="28"/>
          <w:lang w:eastAsia="en-US"/>
        </w:rPr>
      </w:pPr>
      <w:r w:rsidRPr="009C5069">
        <w:rPr>
          <w:rFonts w:eastAsiaTheme="minorHAnsi"/>
          <w:sz w:val="28"/>
          <w:szCs w:val="28"/>
          <w:lang w:eastAsia="en-US"/>
        </w:rPr>
        <w:t xml:space="preserve">Заявление, представленное заявителем лично либо его представителем, регистрируется в установленном порядке в уполномоченном органе в течение 1 рабочего дня </w:t>
      </w:r>
      <w:proofErr w:type="gramStart"/>
      <w:r w:rsidRPr="009C5069">
        <w:rPr>
          <w:rFonts w:eastAsiaTheme="minorHAnsi"/>
          <w:sz w:val="28"/>
          <w:szCs w:val="28"/>
          <w:lang w:eastAsia="en-US"/>
        </w:rPr>
        <w:t>с даты поступления</w:t>
      </w:r>
      <w:proofErr w:type="gramEnd"/>
      <w:r w:rsidRPr="009C5069">
        <w:rPr>
          <w:rFonts w:eastAsiaTheme="minorHAnsi"/>
          <w:sz w:val="28"/>
          <w:szCs w:val="28"/>
          <w:lang w:eastAsia="en-US"/>
        </w:rPr>
        <w:t xml:space="preserve"> такого заявления.</w:t>
      </w:r>
    </w:p>
    <w:p w:rsidR="009C5069" w:rsidRPr="009C5069" w:rsidRDefault="009C5069" w:rsidP="009C5069">
      <w:pPr>
        <w:suppressAutoHyphens w:val="0"/>
        <w:autoSpaceDE w:val="0"/>
        <w:autoSpaceDN w:val="0"/>
        <w:adjustRightInd w:val="0"/>
        <w:spacing w:before="280"/>
        <w:ind w:firstLine="540"/>
        <w:jc w:val="both"/>
        <w:rPr>
          <w:rFonts w:eastAsiaTheme="minorHAnsi"/>
          <w:sz w:val="28"/>
          <w:szCs w:val="28"/>
          <w:lang w:eastAsia="en-US"/>
        </w:rPr>
      </w:pPr>
      <w:r w:rsidRPr="009C5069">
        <w:rPr>
          <w:rFonts w:eastAsiaTheme="minorHAnsi"/>
          <w:sz w:val="28"/>
          <w:szCs w:val="28"/>
          <w:lang w:eastAsia="en-US"/>
        </w:rPr>
        <w:lastRenderedPageBreak/>
        <w:t>Заявление, поступившее в электронной форме на ЕПГУ, РПГУ, регистрируется в установленном порядке уполномоченным органом в день его поступления в случае отсутствия автоматической регистрации запросов на ЕПГУ, РПГУ. Заявление, поступившее в нерабочее время, регистрируется в первый рабочий день.</w:t>
      </w:r>
    </w:p>
    <w:p w:rsidR="009C5069" w:rsidRPr="009C5069" w:rsidRDefault="009C5069" w:rsidP="009C5069">
      <w:pPr>
        <w:suppressAutoHyphens w:val="0"/>
        <w:autoSpaceDE w:val="0"/>
        <w:autoSpaceDN w:val="0"/>
        <w:adjustRightInd w:val="0"/>
        <w:spacing w:before="280"/>
        <w:ind w:firstLine="540"/>
        <w:jc w:val="both"/>
        <w:rPr>
          <w:rFonts w:eastAsiaTheme="minorHAnsi"/>
          <w:sz w:val="28"/>
          <w:szCs w:val="28"/>
          <w:lang w:eastAsia="en-US"/>
        </w:rPr>
      </w:pPr>
      <w:r w:rsidRPr="009C5069">
        <w:rPr>
          <w:rFonts w:eastAsiaTheme="minorHAnsi"/>
          <w:sz w:val="28"/>
          <w:szCs w:val="28"/>
          <w:lang w:eastAsia="en-US"/>
        </w:rPr>
        <w:t xml:space="preserve">2.15. </w:t>
      </w:r>
      <w:proofErr w:type="gramStart"/>
      <w:r w:rsidRPr="009C5069">
        <w:rPr>
          <w:rFonts w:eastAsiaTheme="minorHAnsi"/>
          <w:sz w:val="28"/>
          <w:szCs w:val="28"/>
          <w:lang w:eastAsia="en-US"/>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9C5069" w:rsidRPr="009C5069" w:rsidRDefault="009C5069" w:rsidP="009C5069">
      <w:pPr>
        <w:suppressAutoHyphens w:val="0"/>
        <w:autoSpaceDE w:val="0"/>
        <w:autoSpaceDN w:val="0"/>
        <w:adjustRightInd w:val="0"/>
        <w:spacing w:before="280"/>
        <w:ind w:firstLine="540"/>
        <w:jc w:val="both"/>
        <w:rPr>
          <w:rFonts w:eastAsiaTheme="minorHAnsi"/>
          <w:sz w:val="28"/>
          <w:szCs w:val="28"/>
          <w:lang w:eastAsia="en-US"/>
        </w:rPr>
      </w:pPr>
      <w:r w:rsidRPr="009C5069">
        <w:rPr>
          <w:rFonts w:eastAsiaTheme="minorHAnsi"/>
          <w:sz w:val="28"/>
          <w:szCs w:val="28"/>
          <w:lang w:eastAsia="en-US"/>
        </w:rPr>
        <w:t>2.15.1.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9C5069" w:rsidRPr="009C5069" w:rsidRDefault="009C5069" w:rsidP="009C5069">
      <w:pPr>
        <w:suppressAutoHyphens w:val="0"/>
        <w:autoSpaceDE w:val="0"/>
        <w:autoSpaceDN w:val="0"/>
        <w:adjustRightInd w:val="0"/>
        <w:spacing w:before="280"/>
        <w:ind w:firstLine="540"/>
        <w:jc w:val="both"/>
        <w:rPr>
          <w:rFonts w:eastAsiaTheme="minorHAnsi"/>
          <w:sz w:val="28"/>
          <w:szCs w:val="28"/>
          <w:lang w:eastAsia="en-US"/>
        </w:rPr>
      </w:pPr>
      <w:r w:rsidRPr="009C5069">
        <w:rPr>
          <w:rFonts w:eastAsiaTheme="minorHAnsi"/>
          <w:sz w:val="28"/>
          <w:szCs w:val="28"/>
          <w:lang w:eastAsia="en-US"/>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9C5069" w:rsidRPr="009C5069" w:rsidRDefault="009C5069" w:rsidP="009C5069">
      <w:pPr>
        <w:suppressAutoHyphens w:val="0"/>
        <w:autoSpaceDE w:val="0"/>
        <w:autoSpaceDN w:val="0"/>
        <w:adjustRightInd w:val="0"/>
        <w:spacing w:before="280"/>
        <w:ind w:firstLine="540"/>
        <w:jc w:val="both"/>
        <w:rPr>
          <w:rFonts w:eastAsiaTheme="minorHAnsi"/>
          <w:sz w:val="28"/>
          <w:szCs w:val="28"/>
          <w:lang w:eastAsia="en-US"/>
        </w:rPr>
      </w:pPr>
      <w:r w:rsidRPr="009C5069">
        <w:rPr>
          <w:rFonts w:eastAsiaTheme="minorHAnsi"/>
          <w:sz w:val="28"/>
          <w:szCs w:val="28"/>
          <w:lang w:eastAsia="en-US"/>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9C5069" w:rsidRPr="009C5069" w:rsidRDefault="009C5069" w:rsidP="009C5069">
      <w:pPr>
        <w:suppressAutoHyphens w:val="0"/>
        <w:autoSpaceDE w:val="0"/>
        <w:autoSpaceDN w:val="0"/>
        <w:adjustRightInd w:val="0"/>
        <w:spacing w:before="280"/>
        <w:ind w:firstLine="540"/>
        <w:jc w:val="both"/>
        <w:rPr>
          <w:rFonts w:eastAsiaTheme="minorHAnsi"/>
          <w:sz w:val="28"/>
          <w:szCs w:val="28"/>
          <w:lang w:eastAsia="en-US"/>
        </w:rPr>
      </w:pPr>
      <w:r w:rsidRPr="009C5069">
        <w:rPr>
          <w:rFonts w:eastAsiaTheme="minorHAnsi"/>
          <w:sz w:val="28"/>
          <w:szCs w:val="28"/>
          <w:lang w:eastAsia="en-US"/>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9C5069" w:rsidRPr="009C5069" w:rsidRDefault="009C5069" w:rsidP="009C5069">
      <w:pPr>
        <w:suppressAutoHyphens w:val="0"/>
        <w:autoSpaceDE w:val="0"/>
        <w:autoSpaceDN w:val="0"/>
        <w:adjustRightInd w:val="0"/>
        <w:spacing w:before="280"/>
        <w:ind w:firstLine="540"/>
        <w:jc w:val="both"/>
        <w:rPr>
          <w:rFonts w:eastAsiaTheme="minorHAnsi"/>
          <w:sz w:val="28"/>
          <w:szCs w:val="28"/>
          <w:lang w:eastAsia="en-US"/>
        </w:rPr>
      </w:pPr>
      <w:proofErr w:type="gramStart"/>
      <w:r w:rsidRPr="009C5069">
        <w:rPr>
          <w:rFonts w:eastAsiaTheme="minorHAnsi"/>
          <w:sz w:val="28"/>
          <w:szCs w:val="28"/>
          <w:lang w:eastAsia="en-US"/>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w:t>
      </w:r>
      <w:r w:rsidR="00426962">
        <w:rPr>
          <w:rFonts w:eastAsiaTheme="minorHAnsi"/>
          <w:sz w:val="28"/>
          <w:szCs w:val="28"/>
          <w:lang w:eastAsia="en-US"/>
        </w:rPr>
        <w:t>онно-телекоммуникационной сети «Интернет»</w:t>
      </w:r>
      <w:r w:rsidRPr="009C5069">
        <w:rPr>
          <w:rFonts w:eastAsiaTheme="minorHAnsi"/>
          <w:sz w:val="28"/>
          <w:szCs w:val="28"/>
          <w:lang w:eastAsia="en-US"/>
        </w:rPr>
        <w:t>,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w:t>
      </w:r>
      <w:proofErr w:type="gramEnd"/>
      <w:r w:rsidRPr="009C5069">
        <w:rPr>
          <w:rFonts w:eastAsiaTheme="minorHAnsi"/>
          <w:sz w:val="28"/>
          <w:szCs w:val="28"/>
          <w:lang w:eastAsia="en-US"/>
        </w:rPr>
        <w:t xml:space="preserve"> Федерации о социальной защите инвалидов.</w:t>
      </w:r>
    </w:p>
    <w:p w:rsidR="009C5069" w:rsidRPr="009C5069" w:rsidRDefault="009C5069" w:rsidP="009C5069">
      <w:pPr>
        <w:suppressAutoHyphens w:val="0"/>
        <w:autoSpaceDE w:val="0"/>
        <w:autoSpaceDN w:val="0"/>
        <w:adjustRightInd w:val="0"/>
        <w:spacing w:before="280"/>
        <w:ind w:firstLine="540"/>
        <w:jc w:val="both"/>
        <w:rPr>
          <w:rFonts w:eastAsiaTheme="minorHAnsi"/>
          <w:sz w:val="28"/>
          <w:szCs w:val="28"/>
          <w:lang w:eastAsia="en-US"/>
        </w:rPr>
      </w:pPr>
      <w:r w:rsidRPr="009C5069">
        <w:rPr>
          <w:rFonts w:eastAsiaTheme="minorHAnsi"/>
          <w:sz w:val="28"/>
          <w:szCs w:val="28"/>
          <w:lang w:eastAsia="en-US"/>
        </w:rPr>
        <w:t>Зал ожидания, места для заполнения запросов и приема заявителей оборудуются стульями, и (или) кресельными секциями, и (или) скамьями.</w:t>
      </w:r>
    </w:p>
    <w:p w:rsidR="009C5069" w:rsidRPr="009C5069" w:rsidRDefault="009C5069" w:rsidP="009C5069">
      <w:pPr>
        <w:suppressAutoHyphens w:val="0"/>
        <w:autoSpaceDE w:val="0"/>
        <w:autoSpaceDN w:val="0"/>
        <w:adjustRightInd w:val="0"/>
        <w:spacing w:before="280"/>
        <w:ind w:firstLine="540"/>
        <w:jc w:val="both"/>
        <w:rPr>
          <w:rFonts w:eastAsiaTheme="minorHAnsi"/>
          <w:sz w:val="28"/>
          <w:szCs w:val="28"/>
          <w:lang w:eastAsia="en-US"/>
        </w:rPr>
      </w:pPr>
      <w:r w:rsidRPr="009C5069">
        <w:rPr>
          <w:rFonts w:eastAsiaTheme="minorHAnsi"/>
          <w:sz w:val="28"/>
          <w:szCs w:val="28"/>
          <w:lang w:eastAsia="en-US"/>
        </w:rPr>
        <w:lastRenderedPageBreak/>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9C5069" w:rsidRPr="009C5069" w:rsidRDefault="009C5069" w:rsidP="009C5069">
      <w:pPr>
        <w:suppressAutoHyphens w:val="0"/>
        <w:autoSpaceDE w:val="0"/>
        <w:autoSpaceDN w:val="0"/>
        <w:adjustRightInd w:val="0"/>
        <w:spacing w:before="280"/>
        <w:ind w:firstLine="540"/>
        <w:jc w:val="both"/>
        <w:rPr>
          <w:rFonts w:eastAsiaTheme="minorHAnsi"/>
          <w:sz w:val="28"/>
          <w:szCs w:val="28"/>
          <w:lang w:eastAsia="en-US"/>
        </w:rPr>
      </w:pPr>
      <w:r w:rsidRPr="009C5069">
        <w:rPr>
          <w:rFonts w:eastAsiaTheme="minorHAnsi"/>
          <w:sz w:val="28"/>
          <w:szCs w:val="28"/>
          <w:lang w:eastAsia="en-US"/>
        </w:rPr>
        <w:t>Информационные стенды должны располагаться в месте, доступном для просмотра (в том числе при большом количестве посетителей).</w:t>
      </w:r>
    </w:p>
    <w:p w:rsidR="009C5069" w:rsidRPr="009C5069" w:rsidRDefault="009C5069" w:rsidP="009C5069">
      <w:pPr>
        <w:suppressAutoHyphens w:val="0"/>
        <w:autoSpaceDE w:val="0"/>
        <w:autoSpaceDN w:val="0"/>
        <w:adjustRightInd w:val="0"/>
        <w:spacing w:before="280"/>
        <w:ind w:firstLine="540"/>
        <w:jc w:val="both"/>
        <w:rPr>
          <w:rFonts w:eastAsiaTheme="minorHAnsi"/>
          <w:sz w:val="28"/>
          <w:szCs w:val="28"/>
          <w:lang w:eastAsia="en-US"/>
        </w:rPr>
      </w:pPr>
      <w:r w:rsidRPr="009C5069">
        <w:rPr>
          <w:rFonts w:eastAsiaTheme="minorHAnsi"/>
          <w:sz w:val="28"/>
          <w:szCs w:val="28"/>
          <w:lang w:eastAsia="en-US"/>
        </w:rPr>
        <w:t xml:space="preserve">2.15.2. Для обеспечения доступности получения муниципальной услуги </w:t>
      </w:r>
      <w:proofErr w:type="spellStart"/>
      <w:r w:rsidRPr="009C5069">
        <w:rPr>
          <w:rFonts w:eastAsiaTheme="minorHAnsi"/>
          <w:sz w:val="28"/>
          <w:szCs w:val="28"/>
          <w:lang w:eastAsia="en-US"/>
        </w:rPr>
        <w:t>маломобильными</w:t>
      </w:r>
      <w:proofErr w:type="spellEnd"/>
      <w:r w:rsidRPr="009C5069">
        <w:rPr>
          <w:rFonts w:eastAsiaTheme="minorHAnsi"/>
          <w:sz w:val="28"/>
          <w:szCs w:val="28"/>
          <w:lang w:eastAsia="en-US"/>
        </w:rPr>
        <w:t xml:space="preserve"> группами населения здания и сооружения, в которых оказывается услуга, оборудуются согласно нормативным требованиям, утвержденным </w:t>
      </w:r>
      <w:hyperlink r:id="rId16" w:history="1">
        <w:r w:rsidRPr="00426962">
          <w:rPr>
            <w:rFonts w:eastAsiaTheme="minorHAnsi"/>
            <w:sz w:val="28"/>
            <w:szCs w:val="28"/>
            <w:lang w:eastAsia="en-US"/>
          </w:rPr>
          <w:t>приказом</w:t>
        </w:r>
      </w:hyperlink>
      <w:r w:rsidRPr="00426962">
        <w:rPr>
          <w:rFonts w:eastAsiaTheme="minorHAnsi"/>
          <w:sz w:val="28"/>
          <w:szCs w:val="28"/>
          <w:lang w:eastAsia="en-US"/>
        </w:rPr>
        <w:t xml:space="preserve"> М</w:t>
      </w:r>
      <w:r w:rsidRPr="009C5069">
        <w:rPr>
          <w:rFonts w:eastAsiaTheme="minorHAnsi"/>
          <w:sz w:val="28"/>
          <w:szCs w:val="28"/>
          <w:lang w:eastAsia="en-US"/>
        </w:rPr>
        <w:t>инстроя России от 14.11.2016 N 798/</w:t>
      </w:r>
      <w:proofErr w:type="spellStart"/>
      <w:proofErr w:type="gramStart"/>
      <w:r w:rsidR="00426962">
        <w:rPr>
          <w:rFonts w:eastAsiaTheme="minorHAnsi"/>
          <w:sz w:val="28"/>
          <w:szCs w:val="28"/>
          <w:lang w:eastAsia="en-US"/>
        </w:rPr>
        <w:t>пр</w:t>
      </w:r>
      <w:proofErr w:type="spellEnd"/>
      <w:proofErr w:type="gramEnd"/>
      <w:r w:rsidR="00426962">
        <w:rPr>
          <w:rFonts w:eastAsiaTheme="minorHAnsi"/>
          <w:sz w:val="28"/>
          <w:szCs w:val="28"/>
          <w:lang w:eastAsia="en-US"/>
        </w:rPr>
        <w:t xml:space="preserve"> «Об утверждении СП 59.13330 «</w:t>
      </w:r>
      <w:proofErr w:type="spellStart"/>
      <w:r w:rsidRPr="009C5069">
        <w:rPr>
          <w:rFonts w:eastAsiaTheme="minorHAnsi"/>
          <w:sz w:val="28"/>
          <w:szCs w:val="28"/>
          <w:lang w:eastAsia="en-US"/>
        </w:rPr>
        <w:t>СНиП</w:t>
      </w:r>
      <w:proofErr w:type="spellEnd"/>
      <w:r w:rsidRPr="009C5069">
        <w:rPr>
          <w:rFonts w:eastAsiaTheme="minorHAnsi"/>
          <w:sz w:val="28"/>
          <w:szCs w:val="28"/>
          <w:lang w:eastAsia="en-US"/>
        </w:rPr>
        <w:t xml:space="preserve"> 35-01-2001 Доступность зданий и сооружений дл</w:t>
      </w:r>
      <w:r w:rsidR="00426962">
        <w:rPr>
          <w:rFonts w:eastAsiaTheme="minorHAnsi"/>
          <w:sz w:val="28"/>
          <w:szCs w:val="28"/>
          <w:lang w:eastAsia="en-US"/>
        </w:rPr>
        <w:t xml:space="preserve">я </w:t>
      </w:r>
      <w:proofErr w:type="spellStart"/>
      <w:r w:rsidR="00426962">
        <w:rPr>
          <w:rFonts w:eastAsiaTheme="minorHAnsi"/>
          <w:sz w:val="28"/>
          <w:szCs w:val="28"/>
          <w:lang w:eastAsia="en-US"/>
        </w:rPr>
        <w:t>маломобильных</w:t>
      </w:r>
      <w:proofErr w:type="spellEnd"/>
      <w:r w:rsidR="00426962">
        <w:rPr>
          <w:rFonts w:eastAsiaTheme="minorHAnsi"/>
          <w:sz w:val="28"/>
          <w:szCs w:val="28"/>
          <w:lang w:eastAsia="en-US"/>
        </w:rPr>
        <w:t xml:space="preserve"> групп населения»</w:t>
      </w:r>
      <w:r w:rsidRPr="009C5069">
        <w:rPr>
          <w:rFonts w:eastAsiaTheme="minorHAnsi"/>
          <w:sz w:val="28"/>
          <w:szCs w:val="28"/>
          <w:lang w:eastAsia="en-US"/>
        </w:rPr>
        <w:t>.</w:t>
      </w:r>
    </w:p>
    <w:p w:rsidR="009C5069" w:rsidRPr="009C5069" w:rsidRDefault="009C5069" w:rsidP="009C5069">
      <w:pPr>
        <w:suppressAutoHyphens w:val="0"/>
        <w:autoSpaceDE w:val="0"/>
        <w:autoSpaceDN w:val="0"/>
        <w:adjustRightInd w:val="0"/>
        <w:spacing w:before="280"/>
        <w:ind w:firstLine="540"/>
        <w:jc w:val="both"/>
        <w:rPr>
          <w:rFonts w:eastAsiaTheme="minorHAnsi"/>
          <w:sz w:val="28"/>
          <w:szCs w:val="28"/>
          <w:lang w:eastAsia="en-US"/>
        </w:rPr>
      </w:pPr>
      <w:r w:rsidRPr="009C5069">
        <w:rPr>
          <w:rFonts w:eastAsiaTheme="minorHAnsi"/>
          <w:sz w:val="28"/>
          <w:szCs w:val="28"/>
          <w:lang w:eastAsia="en-US"/>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9C5069" w:rsidRPr="009C5069" w:rsidRDefault="009C5069" w:rsidP="009C5069">
      <w:pPr>
        <w:suppressAutoHyphens w:val="0"/>
        <w:autoSpaceDE w:val="0"/>
        <w:autoSpaceDN w:val="0"/>
        <w:adjustRightInd w:val="0"/>
        <w:spacing w:before="280"/>
        <w:ind w:firstLine="540"/>
        <w:jc w:val="both"/>
        <w:rPr>
          <w:rFonts w:eastAsiaTheme="minorHAnsi"/>
          <w:sz w:val="28"/>
          <w:szCs w:val="28"/>
          <w:lang w:eastAsia="en-US"/>
        </w:rPr>
      </w:pPr>
      <w:r w:rsidRPr="009C5069">
        <w:rPr>
          <w:rFonts w:eastAsiaTheme="minorHAnsi"/>
          <w:sz w:val="28"/>
          <w:szCs w:val="28"/>
          <w:lang w:eastAsia="en-US"/>
        </w:rPr>
        <w:t>- 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9C5069" w:rsidRPr="009C5069" w:rsidRDefault="009C5069" w:rsidP="009C5069">
      <w:pPr>
        <w:suppressAutoHyphens w:val="0"/>
        <w:autoSpaceDE w:val="0"/>
        <w:autoSpaceDN w:val="0"/>
        <w:adjustRightInd w:val="0"/>
        <w:spacing w:before="280"/>
        <w:ind w:firstLine="540"/>
        <w:jc w:val="both"/>
        <w:rPr>
          <w:rFonts w:eastAsiaTheme="minorHAnsi"/>
          <w:sz w:val="28"/>
          <w:szCs w:val="28"/>
          <w:lang w:eastAsia="en-US"/>
        </w:rPr>
      </w:pPr>
      <w:r w:rsidRPr="009C5069">
        <w:rPr>
          <w:rFonts w:eastAsiaTheme="minorHAnsi"/>
          <w:sz w:val="28"/>
          <w:szCs w:val="28"/>
          <w:lang w:eastAsia="en-US"/>
        </w:rPr>
        <w:t>- 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9C5069" w:rsidRPr="009C5069" w:rsidRDefault="009C5069" w:rsidP="009C5069">
      <w:pPr>
        <w:suppressAutoHyphens w:val="0"/>
        <w:autoSpaceDE w:val="0"/>
        <w:autoSpaceDN w:val="0"/>
        <w:adjustRightInd w:val="0"/>
        <w:spacing w:before="280"/>
        <w:ind w:firstLine="540"/>
        <w:jc w:val="both"/>
        <w:rPr>
          <w:rFonts w:eastAsiaTheme="minorHAnsi"/>
          <w:sz w:val="28"/>
          <w:szCs w:val="28"/>
          <w:lang w:eastAsia="en-US"/>
        </w:rPr>
      </w:pPr>
      <w:r w:rsidRPr="009C5069">
        <w:rPr>
          <w:rFonts w:eastAsiaTheme="minorHAnsi"/>
          <w:sz w:val="28"/>
          <w:szCs w:val="28"/>
          <w:lang w:eastAsia="en-US"/>
        </w:rPr>
        <w:t>- 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9C5069" w:rsidRPr="009C5069" w:rsidRDefault="009C5069" w:rsidP="009C5069">
      <w:pPr>
        <w:suppressAutoHyphens w:val="0"/>
        <w:autoSpaceDE w:val="0"/>
        <w:autoSpaceDN w:val="0"/>
        <w:adjustRightInd w:val="0"/>
        <w:spacing w:before="280"/>
        <w:ind w:firstLine="540"/>
        <w:jc w:val="both"/>
        <w:rPr>
          <w:rFonts w:eastAsiaTheme="minorHAnsi"/>
          <w:sz w:val="28"/>
          <w:szCs w:val="28"/>
          <w:lang w:eastAsia="en-US"/>
        </w:rPr>
      </w:pPr>
      <w:r w:rsidRPr="009C5069">
        <w:rPr>
          <w:rFonts w:eastAsiaTheme="minorHAnsi"/>
          <w:sz w:val="28"/>
          <w:szCs w:val="28"/>
          <w:lang w:eastAsia="en-US"/>
        </w:rPr>
        <w:t>- по окончании предоставления муниципальной услуги сотрудник уполномоченного органа, осуществляющий прием, помогает гражданину выйти (выехать) из кабинета,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9C5069" w:rsidRPr="009C5069" w:rsidRDefault="009C5069" w:rsidP="009C5069">
      <w:pPr>
        <w:suppressAutoHyphens w:val="0"/>
        <w:autoSpaceDE w:val="0"/>
        <w:autoSpaceDN w:val="0"/>
        <w:adjustRightInd w:val="0"/>
        <w:spacing w:before="280"/>
        <w:ind w:firstLine="540"/>
        <w:jc w:val="both"/>
        <w:rPr>
          <w:rFonts w:eastAsiaTheme="minorHAnsi"/>
          <w:sz w:val="28"/>
          <w:szCs w:val="28"/>
          <w:lang w:eastAsia="en-US"/>
        </w:rPr>
      </w:pPr>
      <w:r w:rsidRPr="009C5069">
        <w:rPr>
          <w:rFonts w:eastAsiaTheme="minorHAnsi"/>
          <w:sz w:val="28"/>
          <w:szCs w:val="28"/>
          <w:lang w:eastAsia="en-US"/>
        </w:rPr>
        <w:t>При обращении граждан с недостатками зрения работники уполномоченного органа предпринимают следующие действия:</w:t>
      </w:r>
    </w:p>
    <w:p w:rsidR="009C5069" w:rsidRPr="009C5069" w:rsidRDefault="009C5069" w:rsidP="009C5069">
      <w:pPr>
        <w:suppressAutoHyphens w:val="0"/>
        <w:autoSpaceDE w:val="0"/>
        <w:autoSpaceDN w:val="0"/>
        <w:adjustRightInd w:val="0"/>
        <w:spacing w:before="280"/>
        <w:ind w:firstLine="540"/>
        <w:jc w:val="both"/>
        <w:rPr>
          <w:rFonts w:eastAsiaTheme="minorHAnsi"/>
          <w:sz w:val="28"/>
          <w:szCs w:val="28"/>
          <w:lang w:eastAsia="en-US"/>
        </w:rPr>
      </w:pPr>
      <w:r w:rsidRPr="009C5069">
        <w:rPr>
          <w:rFonts w:eastAsiaTheme="minorHAnsi"/>
          <w:sz w:val="28"/>
          <w:szCs w:val="28"/>
          <w:lang w:eastAsia="en-US"/>
        </w:rPr>
        <w:t xml:space="preserve">- 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w:t>
      </w:r>
      <w:r w:rsidRPr="009C5069">
        <w:rPr>
          <w:rFonts w:eastAsiaTheme="minorHAnsi"/>
          <w:sz w:val="28"/>
          <w:szCs w:val="28"/>
          <w:lang w:eastAsia="en-US"/>
        </w:rPr>
        <w:lastRenderedPageBreak/>
        <w:t>разговорной лексикой, в помещении не следует отходить от него без предупреждения;</w:t>
      </w:r>
    </w:p>
    <w:p w:rsidR="009C5069" w:rsidRPr="009C5069" w:rsidRDefault="009C5069" w:rsidP="009C5069">
      <w:pPr>
        <w:suppressAutoHyphens w:val="0"/>
        <w:autoSpaceDE w:val="0"/>
        <w:autoSpaceDN w:val="0"/>
        <w:adjustRightInd w:val="0"/>
        <w:spacing w:before="280"/>
        <w:ind w:firstLine="540"/>
        <w:jc w:val="both"/>
        <w:rPr>
          <w:rFonts w:eastAsiaTheme="minorHAnsi"/>
          <w:sz w:val="28"/>
          <w:szCs w:val="28"/>
          <w:lang w:eastAsia="en-US"/>
        </w:rPr>
      </w:pPr>
      <w:r w:rsidRPr="009C5069">
        <w:rPr>
          <w:rFonts w:eastAsiaTheme="minorHAnsi"/>
          <w:sz w:val="28"/>
          <w:szCs w:val="28"/>
          <w:lang w:eastAsia="en-US"/>
        </w:rPr>
        <w:t xml:space="preserve">- 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w:t>
      </w:r>
      <w:proofErr w:type="gramStart"/>
      <w:r w:rsidRPr="009C5069">
        <w:rPr>
          <w:rFonts w:eastAsiaTheme="minorHAnsi"/>
          <w:sz w:val="28"/>
          <w:szCs w:val="28"/>
          <w:lang w:eastAsia="en-US"/>
        </w:rPr>
        <w:t>слабовидящих</w:t>
      </w:r>
      <w:proofErr w:type="gramEnd"/>
      <w:r w:rsidRPr="009C5069">
        <w:rPr>
          <w:rFonts w:eastAsiaTheme="minorHAnsi"/>
          <w:sz w:val="28"/>
          <w:szCs w:val="28"/>
          <w:lang w:eastAsia="en-US"/>
        </w:rPr>
        <w:t xml:space="preserve"> с крупным шрифтом;</w:t>
      </w:r>
    </w:p>
    <w:p w:rsidR="009C5069" w:rsidRPr="009C5069" w:rsidRDefault="009C5069" w:rsidP="009C5069">
      <w:pPr>
        <w:suppressAutoHyphens w:val="0"/>
        <w:autoSpaceDE w:val="0"/>
        <w:autoSpaceDN w:val="0"/>
        <w:adjustRightInd w:val="0"/>
        <w:spacing w:before="280"/>
        <w:ind w:firstLine="540"/>
        <w:jc w:val="both"/>
        <w:rPr>
          <w:rFonts w:eastAsiaTheme="minorHAnsi"/>
          <w:sz w:val="28"/>
          <w:szCs w:val="28"/>
          <w:lang w:eastAsia="en-US"/>
        </w:rPr>
      </w:pPr>
      <w:r w:rsidRPr="009C5069">
        <w:rPr>
          <w:rFonts w:eastAsiaTheme="minorHAnsi"/>
          <w:sz w:val="28"/>
          <w:szCs w:val="28"/>
          <w:lang w:eastAsia="en-US"/>
        </w:rPr>
        <w:t>- 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его желанию вызывает автотранспорт.</w:t>
      </w:r>
    </w:p>
    <w:p w:rsidR="009C5069" w:rsidRPr="009C5069" w:rsidRDefault="009C5069" w:rsidP="009C5069">
      <w:pPr>
        <w:suppressAutoHyphens w:val="0"/>
        <w:autoSpaceDE w:val="0"/>
        <w:autoSpaceDN w:val="0"/>
        <w:adjustRightInd w:val="0"/>
        <w:spacing w:before="280"/>
        <w:ind w:firstLine="540"/>
        <w:jc w:val="both"/>
        <w:rPr>
          <w:rFonts w:eastAsiaTheme="minorHAnsi"/>
          <w:sz w:val="28"/>
          <w:szCs w:val="28"/>
          <w:lang w:eastAsia="en-US"/>
        </w:rPr>
      </w:pPr>
      <w:r w:rsidRPr="009C5069">
        <w:rPr>
          <w:rFonts w:eastAsiaTheme="minorHAnsi"/>
          <w:sz w:val="28"/>
          <w:szCs w:val="28"/>
          <w:lang w:eastAsia="en-US"/>
        </w:rPr>
        <w:t>При обращении гражданина с дефектами слуха работники уполномоченного органа предпринимают следующие действия:</w:t>
      </w:r>
    </w:p>
    <w:p w:rsidR="009C5069" w:rsidRPr="009C5069" w:rsidRDefault="009C5069" w:rsidP="009C5069">
      <w:pPr>
        <w:suppressAutoHyphens w:val="0"/>
        <w:autoSpaceDE w:val="0"/>
        <w:autoSpaceDN w:val="0"/>
        <w:adjustRightInd w:val="0"/>
        <w:spacing w:before="280"/>
        <w:ind w:firstLine="540"/>
        <w:jc w:val="both"/>
        <w:rPr>
          <w:rFonts w:eastAsiaTheme="minorHAnsi"/>
          <w:sz w:val="28"/>
          <w:szCs w:val="28"/>
          <w:lang w:eastAsia="en-US"/>
        </w:rPr>
      </w:pPr>
      <w:r w:rsidRPr="009C5069">
        <w:rPr>
          <w:rFonts w:eastAsiaTheme="minorHAnsi"/>
          <w:sz w:val="28"/>
          <w:szCs w:val="28"/>
          <w:lang w:eastAsia="en-US"/>
        </w:rPr>
        <w:t>- 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w:t>
      </w:r>
      <w:proofErr w:type="spellStart"/>
      <w:r w:rsidRPr="009C5069">
        <w:rPr>
          <w:rFonts w:eastAsiaTheme="minorHAnsi"/>
          <w:sz w:val="28"/>
          <w:szCs w:val="28"/>
          <w:lang w:eastAsia="en-US"/>
        </w:rPr>
        <w:t>сурдопереводчика</w:t>
      </w:r>
      <w:proofErr w:type="spellEnd"/>
      <w:r w:rsidRPr="009C5069">
        <w:rPr>
          <w:rFonts w:eastAsiaTheme="minorHAnsi"/>
          <w:sz w:val="28"/>
          <w:szCs w:val="28"/>
          <w:lang w:eastAsia="en-US"/>
        </w:rPr>
        <w:t>);</w:t>
      </w:r>
    </w:p>
    <w:p w:rsidR="009C5069" w:rsidRPr="009C5069" w:rsidRDefault="009C5069" w:rsidP="009C5069">
      <w:pPr>
        <w:suppressAutoHyphens w:val="0"/>
        <w:autoSpaceDE w:val="0"/>
        <w:autoSpaceDN w:val="0"/>
        <w:adjustRightInd w:val="0"/>
        <w:spacing w:before="280"/>
        <w:ind w:firstLine="540"/>
        <w:jc w:val="both"/>
        <w:rPr>
          <w:rFonts w:eastAsiaTheme="minorHAnsi"/>
          <w:sz w:val="28"/>
          <w:szCs w:val="28"/>
          <w:lang w:eastAsia="en-US"/>
        </w:rPr>
      </w:pPr>
      <w:r w:rsidRPr="009C5069">
        <w:rPr>
          <w:rFonts w:eastAsiaTheme="minorHAnsi"/>
          <w:sz w:val="28"/>
          <w:szCs w:val="28"/>
          <w:lang w:eastAsia="en-US"/>
        </w:rPr>
        <w:t>-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9C5069" w:rsidRPr="009C5069" w:rsidRDefault="009C5069" w:rsidP="009C5069">
      <w:pPr>
        <w:suppressAutoHyphens w:val="0"/>
        <w:autoSpaceDE w:val="0"/>
        <w:autoSpaceDN w:val="0"/>
        <w:adjustRightInd w:val="0"/>
        <w:spacing w:before="280"/>
        <w:ind w:firstLine="540"/>
        <w:jc w:val="both"/>
        <w:rPr>
          <w:rFonts w:eastAsiaTheme="minorHAnsi"/>
          <w:sz w:val="28"/>
          <w:szCs w:val="28"/>
          <w:lang w:eastAsia="en-US"/>
        </w:rPr>
      </w:pPr>
      <w:r w:rsidRPr="009C5069">
        <w:rPr>
          <w:rFonts w:eastAsiaTheme="minorHAnsi"/>
          <w:sz w:val="28"/>
          <w:szCs w:val="28"/>
          <w:lang w:eastAsia="en-US"/>
        </w:rPr>
        <w:t>2.16. Показатели доступности и качества муниципальной услуги.</w:t>
      </w:r>
    </w:p>
    <w:p w:rsidR="009C5069" w:rsidRPr="009C5069" w:rsidRDefault="009C5069" w:rsidP="009C5069">
      <w:pPr>
        <w:suppressAutoHyphens w:val="0"/>
        <w:autoSpaceDE w:val="0"/>
        <w:autoSpaceDN w:val="0"/>
        <w:adjustRightInd w:val="0"/>
        <w:spacing w:before="280"/>
        <w:ind w:firstLine="540"/>
        <w:jc w:val="both"/>
        <w:rPr>
          <w:rFonts w:eastAsiaTheme="minorHAnsi"/>
          <w:sz w:val="28"/>
          <w:szCs w:val="28"/>
          <w:lang w:eastAsia="en-US"/>
        </w:rPr>
      </w:pPr>
      <w:r w:rsidRPr="009C5069">
        <w:rPr>
          <w:rFonts w:eastAsiaTheme="minorHAnsi"/>
          <w:sz w:val="28"/>
          <w:szCs w:val="28"/>
          <w:lang w:eastAsia="en-US"/>
        </w:rPr>
        <w:t>2.16.1. Основными показателями доступности и качества предоставления муниципальной услуги являются:</w:t>
      </w:r>
    </w:p>
    <w:p w:rsidR="009C5069" w:rsidRPr="009C5069" w:rsidRDefault="009C5069" w:rsidP="009C5069">
      <w:pPr>
        <w:suppressAutoHyphens w:val="0"/>
        <w:autoSpaceDE w:val="0"/>
        <w:autoSpaceDN w:val="0"/>
        <w:adjustRightInd w:val="0"/>
        <w:spacing w:before="280"/>
        <w:ind w:firstLine="540"/>
        <w:jc w:val="both"/>
        <w:rPr>
          <w:rFonts w:eastAsiaTheme="minorHAnsi"/>
          <w:sz w:val="28"/>
          <w:szCs w:val="28"/>
          <w:lang w:eastAsia="en-US"/>
        </w:rPr>
      </w:pPr>
      <w:r w:rsidRPr="009C5069">
        <w:rPr>
          <w:rFonts w:eastAsiaTheme="minorHAnsi"/>
          <w:sz w:val="28"/>
          <w:szCs w:val="28"/>
          <w:lang w:eastAsia="en-US"/>
        </w:rPr>
        <w:t>- 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9C5069" w:rsidRPr="009C5069" w:rsidRDefault="009C5069" w:rsidP="009C5069">
      <w:pPr>
        <w:suppressAutoHyphens w:val="0"/>
        <w:autoSpaceDE w:val="0"/>
        <w:autoSpaceDN w:val="0"/>
        <w:adjustRightInd w:val="0"/>
        <w:spacing w:before="280"/>
        <w:ind w:firstLine="540"/>
        <w:jc w:val="both"/>
        <w:rPr>
          <w:rFonts w:eastAsiaTheme="minorHAnsi"/>
          <w:sz w:val="28"/>
          <w:szCs w:val="28"/>
          <w:lang w:eastAsia="en-US"/>
        </w:rPr>
      </w:pPr>
      <w:r w:rsidRPr="009C5069">
        <w:rPr>
          <w:rFonts w:eastAsiaTheme="minorHAnsi"/>
          <w:sz w:val="28"/>
          <w:szCs w:val="28"/>
          <w:lang w:eastAsia="en-US"/>
        </w:rPr>
        <w:t>- 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9C5069" w:rsidRPr="009C5069" w:rsidRDefault="009C5069" w:rsidP="009C5069">
      <w:pPr>
        <w:suppressAutoHyphens w:val="0"/>
        <w:autoSpaceDE w:val="0"/>
        <w:autoSpaceDN w:val="0"/>
        <w:adjustRightInd w:val="0"/>
        <w:spacing w:before="280"/>
        <w:ind w:firstLine="540"/>
        <w:jc w:val="both"/>
        <w:rPr>
          <w:rFonts w:eastAsiaTheme="minorHAnsi"/>
          <w:sz w:val="28"/>
          <w:szCs w:val="28"/>
          <w:lang w:eastAsia="en-US"/>
        </w:rPr>
      </w:pPr>
      <w:r w:rsidRPr="009C5069">
        <w:rPr>
          <w:rFonts w:eastAsiaTheme="minorHAnsi"/>
          <w:sz w:val="28"/>
          <w:szCs w:val="28"/>
          <w:lang w:eastAsia="en-US"/>
        </w:rPr>
        <w:t>- возможность выбора заявителем форм обращения за получением муниципальной услуги;</w:t>
      </w:r>
    </w:p>
    <w:p w:rsidR="009C5069" w:rsidRPr="009C5069" w:rsidRDefault="009C5069" w:rsidP="009C5069">
      <w:pPr>
        <w:suppressAutoHyphens w:val="0"/>
        <w:autoSpaceDE w:val="0"/>
        <w:autoSpaceDN w:val="0"/>
        <w:adjustRightInd w:val="0"/>
        <w:spacing w:before="280"/>
        <w:ind w:firstLine="540"/>
        <w:jc w:val="both"/>
        <w:rPr>
          <w:rFonts w:eastAsiaTheme="minorHAnsi"/>
          <w:sz w:val="28"/>
          <w:szCs w:val="28"/>
          <w:lang w:eastAsia="en-US"/>
        </w:rPr>
      </w:pPr>
      <w:r w:rsidRPr="009C5069">
        <w:rPr>
          <w:rFonts w:eastAsiaTheme="minorHAnsi"/>
          <w:sz w:val="28"/>
          <w:szCs w:val="28"/>
          <w:lang w:eastAsia="en-US"/>
        </w:rPr>
        <w:t>- доступность обращения за предоставлением муниципальной услуги, в том числе для лиц с ограниченными возможностями здоровья;</w:t>
      </w:r>
    </w:p>
    <w:p w:rsidR="009C5069" w:rsidRPr="009C5069" w:rsidRDefault="009C5069" w:rsidP="009C5069">
      <w:pPr>
        <w:suppressAutoHyphens w:val="0"/>
        <w:autoSpaceDE w:val="0"/>
        <w:autoSpaceDN w:val="0"/>
        <w:adjustRightInd w:val="0"/>
        <w:spacing w:before="280"/>
        <w:ind w:firstLine="540"/>
        <w:jc w:val="both"/>
        <w:rPr>
          <w:rFonts w:eastAsiaTheme="minorHAnsi"/>
          <w:sz w:val="28"/>
          <w:szCs w:val="28"/>
          <w:lang w:eastAsia="en-US"/>
        </w:rPr>
      </w:pPr>
      <w:r w:rsidRPr="009C5069">
        <w:rPr>
          <w:rFonts w:eastAsiaTheme="minorHAnsi"/>
          <w:sz w:val="28"/>
          <w:szCs w:val="28"/>
          <w:lang w:eastAsia="en-US"/>
        </w:rPr>
        <w:t>- своевременность предоставления муниципальной услуги в соответствии со стандартом ее предоставления;</w:t>
      </w:r>
    </w:p>
    <w:p w:rsidR="009C5069" w:rsidRPr="009C5069" w:rsidRDefault="009C5069" w:rsidP="009C5069">
      <w:pPr>
        <w:suppressAutoHyphens w:val="0"/>
        <w:autoSpaceDE w:val="0"/>
        <w:autoSpaceDN w:val="0"/>
        <w:adjustRightInd w:val="0"/>
        <w:spacing w:before="280"/>
        <w:ind w:firstLine="540"/>
        <w:jc w:val="both"/>
        <w:rPr>
          <w:rFonts w:eastAsiaTheme="minorHAnsi"/>
          <w:sz w:val="28"/>
          <w:szCs w:val="28"/>
          <w:lang w:eastAsia="en-US"/>
        </w:rPr>
      </w:pPr>
      <w:r w:rsidRPr="009C5069">
        <w:rPr>
          <w:rFonts w:eastAsiaTheme="minorHAnsi"/>
          <w:sz w:val="28"/>
          <w:szCs w:val="28"/>
          <w:lang w:eastAsia="en-US"/>
        </w:rPr>
        <w:lastRenderedPageBreak/>
        <w:t>-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9C5069" w:rsidRPr="009C5069" w:rsidRDefault="009C5069" w:rsidP="009C5069">
      <w:pPr>
        <w:suppressAutoHyphens w:val="0"/>
        <w:autoSpaceDE w:val="0"/>
        <w:autoSpaceDN w:val="0"/>
        <w:adjustRightInd w:val="0"/>
        <w:spacing w:before="280"/>
        <w:ind w:firstLine="540"/>
        <w:jc w:val="both"/>
        <w:rPr>
          <w:rFonts w:eastAsiaTheme="minorHAnsi"/>
          <w:sz w:val="28"/>
          <w:szCs w:val="28"/>
          <w:lang w:eastAsia="en-US"/>
        </w:rPr>
      </w:pPr>
      <w:r w:rsidRPr="009C5069">
        <w:rPr>
          <w:rFonts w:eastAsiaTheme="minorHAnsi"/>
          <w:sz w:val="28"/>
          <w:szCs w:val="28"/>
          <w:lang w:eastAsia="en-US"/>
        </w:rPr>
        <w:t>- возможность получения информации о ходе предоставления муниципальной услуги;</w:t>
      </w:r>
    </w:p>
    <w:p w:rsidR="009C5069" w:rsidRPr="009C5069" w:rsidRDefault="009C5069" w:rsidP="009C5069">
      <w:pPr>
        <w:suppressAutoHyphens w:val="0"/>
        <w:autoSpaceDE w:val="0"/>
        <w:autoSpaceDN w:val="0"/>
        <w:adjustRightInd w:val="0"/>
        <w:spacing w:before="280"/>
        <w:ind w:firstLine="540"/>
        <w:jc w:val="both"/>
        <w:rPr>
          <w:rFonts w:eastAsiaTheme="minorHAnsi"/>
          <w:sz w:val="28"/>
          <w:szCs w:val="28"/>
          <w:lang w:eastAsia="en-US"/>
        </w:rPr>
      </w:pPr>
      <w:r w:rsidRPr="009C5069">
        <w:rPr>
          <w:rFonts w:eastAsiaTheme="minorHAnsi"/>
          <w:sz w:val="28"/>
          <w:szCs w:val="28"/>
          <w:lang w:eastAsia="en-US"/>
        </w:rPr>
        <w:t>- отсутствие обоснованных жалоб со стороны заявителя по результатам предоставления муниципальной услуги;</w:t>
      </w:r>
    </w:p>
    <w:p w:rsidR="009C5069" w:rsidRPr="009C5069" w:rsidRDefault="009C5069" w:rsidP="009C5069">
      <w:pPr>
        <w:suppressAutoHyphens w:val="0"/>
        <w:autoSpaceDE w:val="0"/>
        <w:autoSpaceDN w:val="0"/>
        <w:adjustRightInd w:val="0"/>
        <w:spacing w:before="280"/>
        <w:ind w:firstLine="540"/>
        <w:jc w:val="both"/>
        <w:rPr>
          <w:rFonts w:eastAsiaTheme="minorHAnsi"/>
          <w:sz w:val="28"/>
          <w:szCs w:val="28"/>
          <w:lang w:eastAsia="en-US"/>
        </w:rPr>
      </w:pPr>
      <w:r w:rsidRPr="009C5069">
        <w:rPr>
          <w:rFonts w:eastAsiaTheme="minorHAnsi"/>
          <w:sz w:val="28"/>
          <w:szCs w:val="28"/>
          <w:lang w:eastAsia="en-US"/>
        </w:rPr>
        <w:t>- 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9C5069" w:rsidRPr="009C5069" w:rsidRDefault="009C5069" w:rsidP="009C5069">
      <w:pPr>
        <w:suppressAutoHyphens w:val="0"/>
        <w:autoSpaceDE w:val="0"/>
        <w:autoSpaceDN w:val="0"/>
        <w:adjustRightInd w:val="0"/>
        <w:spacing w:before="280"/>
        <w:ind w:firstLine="540"/>
        <w:jc w:val="both"/>
        <w:rPr>
          <w:rFonts w:eastAsiaTheme="minorHAnsi"/>
          <w:sz w:val="28"/>
          <w:szCs w:val="28"/>
          <w:lang w:eastAsia="en-US"/>
        </w:rPr>
      </w:pPr>
      <w:r w:rsidRPr="009C5069">
        <w:rPr>
          <w:rFonts w:eastAsiaTheme="minorHAnsi"/>
          <w:sz w:val="28"/>
          <w:szCs w:val="28"/>
          <w:lang w:eastAsia="en-US"/>
        </w:rPr>
        <w:t>- 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9C5069" w:rsidRPr="009C5069" w:rsidRDefault="009C5069" w:rsidP="009C5069">
      <w:pPr>
        <w:suppressAutoHyphens w:val="0"/>
        <w:autoSpaceDE w:val="0"/>
        <w:autoSpaceDN w:val="0"/>
        <w:adjustRightInd w:val="0"/>
        <w:spacing w:before="280"/>
        <w:ind w:firstLine="540"/>
        <w:jc w:val="both"/>
        <w:rPr>
          <w:rFonts w:eastAsiaTheme="minorHAnsi"/>
          <w:sz w:val="28"/>
          <w:szCs w:val="28"/>
          <w:lang w:eastAsia="en-US"/>
        </w:rPr>
      </w:pPr>
      <w:r w:rsidRPr="009C5069">
        <w:rPr>
          <w:rFonts w:eastAsiaTheme="minorHAnsi"/>
          <w:sz w:val="28"/>
          <w:szCs w:val="28"/>
          <w:lang w:eastAsia="en-US"/>
        </w:rPr>
        <w:t xml:space="preserve">2.16.2. Уполномоченными органами обеспечивается создание инвалидам и иным </w:t>
      </w:r>
      <w:proofErr w:type="spellStart"/>
      <w:r w:rsidRPr="009C5069">
        <w:rPr>
          <w:rFonts w:eastAsiaTheme="minorHAnsi"/>
          <w:sz w:val="28"/>
          <w:szCs w:val="28"/>
          <w:lang w:eastAsia="en-US"/>
        </w:rPr>
        <w:t>маломобильным</w:t>
      </w:r>
      <w:proofErr w:type="spellEnd"/>
      <w:r w:rsidRPr="009C5069">
        <w:rPr>
          <w:rFonts w:eastAsiaTheme="minorHAnsi"/>
          <w:sz w:val="28"/>
          <w:szCs w:val="28"/>
          <w:lang w:eastAsia="en-US"/>
        </w:rPr>
        <w:t xml:space="preserve">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9C5069" w:rsidRPr="009C5069" w:rsidRDefault="009C5069" w:rsidP="009C5069">
      <w:pPr>
        <w:suppressAutoHyphens w:val="0"/>
        <w:autoSpaceDE w:val="0"/>
        <w:autoSpaceDN w:val="0"/>
        <w:adjustRightInd w:val="0"/>
        <w:spacing w:before="280"/>
        <w:ind w:firstLine="540"/>
        <w:jc w:val="both"/>
        <w:rPr>
          <w:rFonts w:eastAsiaTheme="minorHAnsi"/>
          <w:sz w:val="28"/>
          <w:szCs w:val="28"/>
          <w:lang w:eastAsia="en-US"/>
        </w:rPr>
      </w:pPr>
      <w:r w:rsidRPr="009C5069">
        <w:rPr>
          <w:rFonts w:eastAsiaTheme="minorHAnsi"/>
          <w:sz w:val="28"/>
          <w:szCs w:val="28"/>
          <w:lang w:eastAsia="en-US"/>
        </w:rPr>
        <w:t>- 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9C5069" w:rsidRPr="009C5069" w:rsidRDefault="009C5069" w:rsidP="009C5069">
      <w:pPr>
        <w:suppressAutoHyphens w:val="0"/>
        <w:autoSpaceDE w:val="0"/>
        <w:autoSpaceDN w:val="0"/>
        <w:adjustRightInd w:val="0"/>
        <w:spacing w:before="280"/>
        <w:ind w:firstLine="540"/>
        <w:jc w:val="both"/>
        <w:rPr>
          <w:rFonts w:eastAsiaTheme="minorHAnsi"/>
          <w:sz w:val="28"/>
          <w:szCs w:val="28"/>
          <w:lang w:eastAsia="en-US"/>
        </w:rPr>
      </w:pPr>
      <w:r w:rsidRPr="009C5069">
        <w:rPr>
          <w:rFonts w:eastAsiaTheme="minorHAnsi"/>
          <w:sz w:val="28"/>
          <w:szCs w:val="28"/>
          <w:lang w:eastAsia="en-US"/>
        </w:rPr>
        <w:t xml:space="preserve">- 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w:t>
      </w:r>
      <w:proofErr w:type="spellStart"/>
      <w:r w:rsidRPr="009C5069">
        <w:rPr>
          <w:rFonts w:eastAsiaTheme="minorHAnsi"/>
          <w:sz w:val="28"/>
          <w:szCs w:val="28"/>
          <w:lang w:eastAsia="en-US"/>
        </w:rPr>
        <w:t>сурдопереводчика</w:t>
      </w:r>
      <w:proofErr w:type="spellEnd"/>
      <w:r w:rsidRPr="009C5069">
        <w:rPr>
          <w:rFonts w:eastAsiaTheme="minorHAnsi"/>
          <w:sz w:val="28"/>
          <w:szCs w:val="28"/>
          <w:lang w:eastAsia="en-US"/>
        </w:rPr>
        <w:t xml:space="preserve">, </w:t>
      </w:r>
      <w:proofErr w:type="spellStart"/>
      <w:r w:rsidRPr="009C5069">
        <w:rPr>
          <w:rFonts w:eastAsiaTheme="minorHAnsi"/>
          <w:sz w:val="28"/>
          <w:szCs w:val="28"/>
          <w:lang w:eastAsia="en-US"/>
        </w:rPr>
        <w:t>тифлосурдопереводчика</w:t>
      </w:r>
      <w:proofErr w:type="spellEnd"/>
      <w:r w:rsidRPr="009C5069">
        <w:rPr>
          <w:rFonts w:eastAsiaTheme="minorHAnsi"/>
          <w:sz w:val="28"/>
          <w:szCs w:val="28"/>
          <w:lang w:eastAsia="en-US"/>
        </w:rPr>
        <w:t>;</w:t>
      </w:r>
    </w:p>
    <w:p w:rsidR="009C5069" w:rsidRPr="009C5069" w:rsidRDefault="009C5069" w:rsidP="009C5069">
      <w:pPr>
        <w:suppressAutoHyphens w:val="0"/>
        <w:autoSpaceDE w:val="0"/>
        <w:autoSpaceDN w:val="0"/>
        <w:adjustRightInd w:val="0"/>
        <w:spacing w:before="280"/>
        <w:ind w:firstLine="540"/>
        <w:jc w:val="both"/>
        <w:rPr>
          <w:rFonts w:eastAsiaTheme="minorHAnsi"/>
          <w:sz w:val="28"/>
          <w:szCs w:val="28"/>
          <w:lang w:eastAsia="en-US"/>
        </w:rPr>
      </w:pPr>
      <w:r w:rsidRPr="009C5069">
        <w:rPr>
          <w:rFonts w:eastAsiaTheme="minorHAnsi"/>
          <w:sz w:val="28"/>
          <w:szCs w:val="28"/>
          <w:lang w:eastAsia="en-US"/>
        </w:rPr>
        <w:t>- оказание помощи инвалидам в преодолении барьеров, мешающих получению муниципальной услуги наравне с другими лицами.</w:t>
      </w:r>
    </w:p>
    <w:p w:rsidR="009C5069" w:rsidRPr="009C5069" w:rsidRDefault="009C5069" w:rsidP="009C5069">
      <w:pPr>
        <w:suppressAutoHyphens w:val="0"/>
        <w:autoSpaceDE w:val="0"/>
        <w:autoSpaceDN w:val="0"/>
        <w:adjustRightInd w:val="0"/>
        <w:spacing w:before="280"/>
        <w:ind w:firstLine="540"/>
        <w:jc w:val="both"/>
        <w:rPr>
          <w:rFonts w:eastAsiaTheme="minorHAnsi"/>
          <w:sz w:val="28"/>
          <w:szCs w:val="28"/>
          <w:lang w:eastAsia="en-US"/>
        </w:rPr>
      </w:pPr>
      <w:r w:rsidRPr="009C5069">
        <w:rPr>
          <w:rFonts w:eastAsiaTheme="minorHAnsi"/>
          <w:sz w:val="28"/>
          <w:szCs w:val="28"/>
          <w:lang w:eastAsia="en-US"/>
        </w:rPr>
        <w:t>2.16.3.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9C5069" w:rsidRPr="009C5069" w:rsidRDefault="009C5069" w:rsidP="009C5069">
      <w:pPr>
        <w:suppressAutoHyphens w:val="0"/>
        <w:autoSpaceDE w:val="0"/>
        <w:autoSpaceDN w:val="0"/>
        <w:adjustRightInd w:val="0"/>
        <w:spacing w:before="280"/>
        <w:ind w:firstLine="540"/>
        <w:jc w:val="both"/>
        <w:rPr>
          <w:rFonts w:eastAsiaTheme="minorHAnsi"/>
          <w:sz w:val="28"/>
          <w:szCs w:val="28"/>
          <w:lang w:eastAsia="en-US"/>
        </w:rPr>
      </w:pPr>
      <w:r w:rsidRPr="009C5069">
        <w:rPr>
          <w:rFonts w:eastAsiaTheme="minorHAnsi"/>
          <w:sz w:val="28"/>
          <w:szCs w:val="28"/>
          <w:lang w:eastAsia="en-US"/>
        </w:rPr>
        <w:t>- для получения информации по вопросам предоставления муниципальной услуги;</w:t>
      </w:r>
    </w:p>
    <w:p w:rsidR="009C5069" w:rsidRPr="009C5069" w:rsidRDefault="009C5069" w:rsidP="009C5069">
      <w:pPr>
        <w:suppressAutoHyphens w:val="0"/>
        <w:autoSpaceDE w:val="0"/>
        <w:autoSpaceDN w:val="0"/>
        <w:adjustRightInd w:val="0"/>
        <w:spacing w:before="280"/>
        <w:ind w:firstLine="540"/>
        <w:jc w:val="both"/>
        <w:rPr>
          <w:rFonts w:eastAsiaTheme="minorHAnsi"/>
          <w:sz w:val="28"/>
          <w:szCs w:val="28"/>
          <w:lang w:eastAsia="en-US"/>
        </w:rPr>
      </w:pPr>
      <w:r w:rsidRPr="009C5069">
        <w:rPr>
          <w:rFonts w:eastAsiaTheme="minorHAnsi"/>
          <w:sz w:val="28"/>
          <w:szCs w:val="28"/>
          <w:lang w:eastAsia="en-US"/>
        </w:rPr>
        <w:t>- для подачи заявления и документов;</w:t>
      </w:r>
    </w:p>
    <w:p w:rsidR="009C5069" w:rsidRPr="009C5069" w:rsidRDefault="009C5069" w:rsidP="009C5069">
      <w:pPr>
        <w:suppressAutoHyphens w:val="0"/>
        <w:autoSpaceDE w:val="0"/>
        <w:autoSpaceDN w:val="0"/>
        <w:adjustRightInd w:val="0"/>
        <w:spacing w:before="280"/>
        <w:ind w:firstLine="540"/>
        <w:jc w:val="both"/>
        <w:rPr>
          <w:rFonts w:eastAsiaTheme="minorHAnsi"/>
          <w:sz w:val="28"/>
          <w:szCs w:val="28"/>
          <w:lang w:eastAsia="en-US"/>
        </w:rPr>
      </w:pPr>
      <w:r w:rsidRPr="009C5069">
        <w:rPr>
          <w:rFonts w:eastAsiaTheme="minorHAnsi"/>
          <w:sz w:val="28"/>
          <w:szCs w:val="28"/>
          <w:lang w:eastAsia="en-US"/>
        </w:rPr>
        <w:t>- для получения информации о ходе предоставления муниципальной услуги;</w:t>
      </w:r>
    </w:p>
    <w:p w:rsidR="009C5069" w:rsidRPr="009C5069" w:rsidRDefault="009C5069" w:rsidP="009C5069">
      <w:pPr>
        <w:suppressAutoHyphens w:val="0"/>
        <w:autoSpaceDE w:val="0"/>
        <w:autoSpaceDN w:val="0"/>
        <w:adjustRightInd w:val="0"/>
        <w:spacing w:before="280"/>
        <w:ind w:firstLine="540"/>
        <w:jc w:val="both"/>
        <w:rPr>
          <w:rFonts w:eastAsiaTheme="minorHAnsi"/>
          <w:sz w:val="28"/>
          <w:szCs w:val="28"/>
          <w:lang w:eastAsia="en-US"/>
        </w:rPr>
      </w:pPr>
      <w:r w:rsidRPr="009C5069">
        <w:rPr>
          <w:rFonts w:eastAsiaTheme="minorHAnsi"/>
          <w:sz w:val="28"/>
          <w:szCs w:val="28"/>
          <w:lang w:eastAsia="en-US"/>
        </w:rPr>
        <w:t>- для получения результата предоставления муниципальной услуги.</w:t>
      </w:r>
    </w:p>
    <w:p w:rsidR="009C5069" w:rsidRPr="009C5069" w:rsidRDefault="009C5069" w:rsidP="009C5069">
      <w:pPr>
        <w:suppressAutoHyphens w:val="0"/>
        <w:autoSpaceDE w:val="0"/>
        <w:autoSpaceDN w:val="0"/>
        <w:adjustRightInd w:val="0"/>
        <w:spacing w:before="280"/>
        <w:ind w:firstLine="540"/>
        <w:jc w:val="both"/>
        <w:rPr>
          <w:rFonts w:eastAsiaTheme="minorHAnsi"/>
          <w:sz w:val="28"/>
          <w:szCs w:val="28"/>
          <w:lang w:eastAsia="en-US"/>
        </w:rPr>
      </w:pPr>
      <w:r w:rsidRPr="009C5069">
        <w:rPr>
          <w:rFonts w:eastAsiaTheme="minorHAnsi"/>
          <w:sz w:val="28"/>
          <w:szCs w:val="28"/>
          <w:lang w:eastAsia="en-US"/>
        </w:rPr>
        <w:lastRenderedPageBreak/>
        <w:t>Продолжительность взаимодействия заявителя со специалистом уполномоченного органа не может превышать 15 минут.</w:t>
      </w:r>
    </w:p>
    <w:p w:rsidR="009C5069" w:rsidRPr="009C5069" w:rsidRDefault="009C5069" w:rsidP="009C5069">
      <w:pPr>
        <w:suppressAutoHyphens w:val="0"/>
        <w:autoSpaceDE w:val="0"/>
        <w:autoSpaceDN w:val="0"/>
        <w:adjustRightInd w:val="0"/>
        <w:spacing w:before="280"/>
        <w:ind w:firstLine="540"/>
        <w:jc w:val="both"/>
        <w:rPr>
          <w:rFonts w:eastAsiaTheme="minorHAnsi"/>
          <w:sz w:val="28"/>
          <w:szCs w:val="28"/>
          <w:lang w:eastAsia="en-US"/>
        </w:rPr>
      </w:pPr>
      <w:r w:rsidRPr="009C5069">
        <w:rPr>
          <w:rFonts w:eastAsiaTheme="minorHAnsi"/>
          <w:sz w:val="28"/>
          <w:szCs w:val="28"/>
          <w:lang w:eastAsia="en-US"/>
        </w:rPr>
        <w:t>2.17.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9C5069" w:rsidRPr="009C5069" w:rsidRDefault="009C5069" w:rsidP="009C5069">
      <w:pPr>
        <w:suppressAutoHyphens w:val="0"/>
        <w:autoSpaceDE w:val="0"/>
        <w:autoSpaceDN w:val="0"/>
        <w:adjustRightInd w:val="0"/>
        <w:spacing w:before="280"/>
        <w:ind w:firstLine="540"/>
        <w:jc w:val="both"/>
        <w:rPr>
          <w:rFonts w:eastAsiaTheme="minorHAnsi"/>
          <w:sz w:val="28"/>
          <w:szCs w:val="28"/>
          <w:lang w:eastAsia="en-US"/>
        </w:rPr>
      </w:pPr>
      <w:r w:rsidRPr="009C5069">
        <w:rPr>
          <w:rFonts w:eastAsiaTheme="minorHAnsi"/>
          <w:sz w:val="28"/>
          <w:szCs w:val="28"/>
          <w:lang w:eastAsia="en-US"/>
        </w:rPr>
        <w:t>2.17.1. Муниципальная услуга по экстерриториальному принципу не предоставляется.</w:t>
      </w:r>
    </w:p>
    <w:p w:rsidR="009C5069" w:rsidRPr="009C5069" w:rsidRDefault="009C5069" w:rsidP="009C5069">
      <w:pPr>
        <w:suppressAutoHyphens w:val="0"/>
        <w:autoSpaceDE w:val="0"/>
        <w:autoSpaceDN w:val="0"/>
        <w:adjustRightInd w:val="0"/>
        <w:spacing w:before="280"/>
        <w:ind w:firstLine="540"/>
        <w:jc w:val="both"/>
        <w:rPr>
          <w:rFonts w:eastAsiaTheme="minorHAnsi"/>
          <w:sz w:val="28"/>
          <w:szCs w:val="28"/>
          <w:lang w:eastAsia="en-US"/>
        </w:rPr>
      </w:pPr>
      <w:r w:rsidRPr="009C5069">
        <w:rPr>
          <w:rFonts w:eastAsiaTheme="minorHAnsi"/>
          <w:sz w:val="28"/>
          <w:szCs w:val="28"/>
          <w:lang w:eastAsia="en-US"/>
        </w:rPr>
        <w:t xml:space="preserve">2.17.2. Заявитель вправе обратиться за предоставлением муниципальной услуги и подать документы, указанные в </w:t>
      </w:r>
      <w:hyperlink w:anchor="Par47" w:history="1">
        <w:r w:rsidRPr="00426962">
          <w:rPr>
            <w:rFonts w:eastAsiaTheme="minorHAnsi"/>
            <w:sz w:val="28"/>
            <w:szCs w:val="28"/>
            <w:lang w:eastAsia="en-US"/>
          </w:rPr>
          <w:t>п. 2.6</w:t>
        </w:r>
      </w:hyperlink>
      <w:r w:rsidRPr="00426962">
        <w:rPr>
          <w:rFonts w:eastAsiaTheme="minorHAnsi"/>
          <w:sz w:val="28"/>
          <w:szCs w:val="28"/>
          <w:lang w:eastAsia="en-US"/>
        </w:rPr>
        <w:t xml:space="preserve"> Административного регламента в электронной форме через ЕПГУ, РПГУ с использованием электронных документов, подписанных электронной подписью в соответствии с требованиями Федерального </w:t>
      </w:r>
      <w:hyperlink r:id="rId17" w:history="1">
        <w:r w:rsidRPr="00426962">
          <w:rPr>
            <w:rFonts w:eastAsiaTheme="minorHAnsi"/>
            <w:sz w:val="28"/>
            <w:szCs w:val="28"/>
            <w:lang w:eastAsia="en-US"/>
          </w:rPr>
          <w:t>закона</w:t>
        </w:r>
      </w:hyperlink>
      <w:r w:rsidRPr="00426962">
        <w:rPr>
          <w:rFonts w:eastAsiaTheme="minorHAnsi"/>
          <w:sz w:val="28"/>
          <w:szCs w:val="28"/>
          <w:lang w:eastAsia="en-US"/>
        </w:rPr>
        <w:t xml:space="preserve"> от</w:t>
      </w:r>
      <w:r w:rsidR="00426962">
        <w:rPr>
          <w:rFonts w:eastAsiaTheme="minorHAnsi"/>
          <w:sz w:val="28"/>
          <w:szCs w:val="28"/>
          <w:lang w:eastAsia="en-US"/>
        </w:rPr>
        <w:t xml:space="preserve"> 06.04.2011 № 63-ФЗ «Об электронной подписи»</w:t>
      </w:r>
      <w:r w:rsidRPr="009C5069">
        <w:rPr>
          <w:rFonts w:eastAsiaTheme="minorHAnsi"/>
          <w:sz w:val="28"/>
          <w:szCs w:val="28"/>
          <w:lang w:eastAsia="en-US"/>
        </w:rPr>
        <w:t>.</w:t>
      </w:r>
    </w:p>
    <w:p w:rsidR="009C5069" w:rsidRPr="009C5069" w:rsidRDefault="009C5069" w:rsidP="009C5069">
      <w:pPr>
        <w:suppressAutoHyphens w:val="0"/>
        <w:autoSpaceDE w:val="0"/>
        <w:autoSpaceDN w:val="0"/>
        <w:adjustRightInd w:val="0"/>
        <w:spacing w:before="280"/>
        <w:ind w:firstLine="540"/>
        <w:jc w:val="both"/>
        <w:rPr>
          <w:rFonts w:eastAsiaTheme="minorHAnsi"/>
          <w:sz w:val="28"/>
          <w:szCs w:val="28"/>
          <w:lang w:eastAsia="en-US"/>
        </w:rPr>
      </w:pPr>
      <w:r w:rsidRPr="009C5069">
        <w:rPr>
          <w:rFonts w:eastAsiaTheme="minorHAnsi"/>
          <w:sz w:val="28"/>
          <w:szCs w:val="28"/>
          <w:lang w:eastAsia="en-US"/>
        </w:rPr>
        <w:t>Уполномоченный орган обеспечивает информирование заявителей о возможности получения муниципальной услуги через ЕПГУ, РПГУ.</w:t>
      </w:r>
    </w:p>
    <w:p w:rsidR="009C5069" w:rsidRPr="009C5069" w:rsidRDefault="009C5069" w:rsidP="009C5069">
      <w:pPr>
        <w:suppressAutoHyphens w:val="0"/>
        <w:autoSpaceDE w:val="0"/>
        <w:autoSpaceDN w:val="0"/>
        <w:adjustRightInd w:val="0"/>
        <w:spacing w:before="280"/>
        <w:ind w:firstLine="540"/>
        <w:jc w:val="both"/>
        <w:rPr>
          <w:rFonts w:eastAsiaTheme="minorHAnsi"/>
          <w:sz w:val="28"/>
          <w:szCs w:val="28"/>
          <w:lang w:eastAsia="en-US"/>
        </w:rPr>
      </w:pPr>
      <w:r w:rsidRPr="009C5069">
        <w:rPr>
          <w:rFonts w:eastAsiaTheme="minorHAnsi"/>
          <w:sz w:val="28"/>
          <w:szCs w:val="28"/>
          <w:lang w:eastAsia="en-US"/>
        </w:rPr>
        <w:t>Обращение за услугой через ЕПГУ, РПГУ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Административным регламентом) (далее - запрос).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rsidR="009C5069" w:rsidRPr="009C5069" w:rsidRDefault="009C5069" w:rsidP="009C5069">
      <w:pPr>
        <w:suppressAutoHyphens w:val="0"/>
        <w:autoSpaceDE w:val="0"/>
        <w:autoSpaceDN w:val="0"/>
        <w:adjustRightInd w:val="0"/>
        <w:spacing w:before="280"/>
        <w:ind w:firstLine="540"/>
        <w:jc w:val="both"/>
        <w:rPr>
          <w:rFonts w:eastAsiaTheme="minorHAnsi"/>
          <w:sz w:val="28"/>
          <w:szCs w:val="28"/>
          <w:lang w:eastAsia="en-US"/>
        </w:rPr>
      </w:pPr>
      <w:r w:rsidRPr="009C5069">
        <w:rPr>
          <w:rFonts w:eastAsiaTheme="minorHAnsi"/>
          <w:sz w:val="28"/>
          <w:szCs w:val="28"/>
          <w:lang w:eastAsia="en-US"/>
        </w:rPr>
        <w:t>2.17.3. При предоставлении муниципальной услуги в электронной форме посредством ЕПГУ, РПГУ заявителю обеспечивается:</w:t>
      </w:r>
    </w:p>
    <w:p w:rsidR="009C5069" w:rsidRPr="009C5069" w:rsidRDefault="009C5069" w:rsidP="009C5069">
      <w:pPr>
        <w:suppressAutoHyphens w:val="0"/>
        <w:autoSpaceDE w:val="0"/>
        <w:autoSpaceDN w:val="0"/>
        <w:adjustRightInd w:val="0"/>
        <w:spacing w:before="280"/>
        <w:ind w:firstLine="540"/>
        <w:jc w:val="both"/>
        <w:rPr>
          <w:rFonts w:eastAsiaTheme="minorHAnsi"/>
          <w:sz w:val="28"/>
          <w:szCs w:val="28"/>
          <w:lang w:eastAsia="en-US"/>
        </w:rPr>
      </w:pPr>
      <w:r w:rsidRPr="009C5069">
        <w:rPr>
          <w:rFonts w:eastAsiaTheme="minorHAnsi"/>
          <w:sz w:val="28"/>
          <w:szCs w:val="28"/>
          <w:lang w:eastAsia="en-US"/>
        </w:rPr>
        <w:t>- получение информации о порядке и сроках предоставления муниципальной услуги;</w:t>
      </w:r>
    </w:p>
    <w:p w:rsidR="009C5069" w:rsidRPr="009C5069" w:rsidRDefault="009C5069" w:rsidP="009C5069">
      <w:pPr>
        <w:suppressAutoHyphens w:val="0"/>
        <w:autoSpaceDE w:val="0"/>
        <w:autoSpaceDN w:val="0"/>
        <w:adjustRightInd w:val="0"/>
        <w:spacing w:before="280"/>
        <w:ind w:firstLine="540"/>
        <w:jc w:val="both"/>
        <w:rPr>
          <w:rFonts w:eastAsiaTheme="minorHAnsi"/>
          <w:sz w:val="28"/>
          <w:szCs w:val="28"/>
          <w:lang w:eastAsia="en-US"/>
        </w:rPr>
      </w:pPr>
      <w:r w:rsidRPr="009C5069">
        <w:rPr>
          <w:rFonts w:eastAsiaTheme="minorHAnsi"/>
          <w:sz w:val="28"/>
          <w:szCs w:val="28"/>
          <w:lang w:eastAsia="en-US"/>
        </w:rPr>
        <w:t>- запись на прием в уполномоченный орган для подачи заявления и документов;</w:t>
      </w:r>
    </w:p>
    <w:p w:rsidR="009C5069" w:rsidRPr="009C5069" w:rsidRDefault="009C5069" w:rsidP="009C5069">
      <w:pPr>
        <w:suppressAutoHyphens w:val="0"/>
        <w:autoSpaceDE w:val="0"/>
        <w:autoSpaceDN w:val="0"/>
        <w:adjustRightInd w:val="0"/>
        <w:spacing w:before="280"/>
        <w:ind w:firstLine="540"/>
        <w:jc w:val="both"/>
        <w:rPr>
          <w:rFonts w:eastAsiaTheme="minorHAnsi"/>
          <w:sz w:val="28"/>
          <w:szCs w:val="28"/>
          <w:lang w:eastAsia="en-US"/>
        </w:rPr>
      </w:pPr>
      <w:r w:rsidRPr="009C5069">
        <w:rPr>
          <w:rFonts w:eastAsiaTheme="minorHAnsi"/>
          <w:sz w:val="28"/>
          <w:szCs w:val="28"/>
          <w:lang w:eastAsia="en-US"/>
        </w:rPr>
        <w:t>- формирование запроса;</w:t>
      </w:r>
    </w:p>
    <w:p w:rsidR="009C5069" w:rsidRPr="009C5069" w:rsidRDefault="009C5069" w:rsidP="009C5069">
      <w:pPr>
        <w:suppressAutoHyphens w:val="0"/>
        <w:autoSpaceDE w:val="0"/>
        <w:autoSpaceDN w:val="0"/>
        <w:adjustRightInd w:val="0"/>
        <w:spacing w:before="280"/>
        <w:ind w:firstLine="540"/>
        <w:jc w:val="both"/>
        <w:rPr>
          <w:rFonts w:eastAsiaTheme="minorHAnsi"/>
          <w:sz w:val="28"/>
          <w:szCs w:val="28"/>
          <w:lang w:eastAsia="en-US"/>
        </w:rPr>
      </w:pPr>
      <w:r w:rsidRPr="009C5069">
        <w:rPr>
          <w:rFonts w:eastAsiaTheme="minorHAnsi"/>
          <w:sz w:val="28"/>
          <w:szCs w:val="28"/>
          <w:lang w:eastAsia="en-US"/>
        </w:rPr>
        <w:t>- прием и регистрация уполномоченным органом запроса и документов;</w:t>
      </w:r>
    </w:p>
    <w:p w:rsidR="009C5069" w:rsidRPr="009C5069" w:rsidRDefault="009C5069" w:rsidP="009C5069">
      <w:pPr>
        <w:suppressAutoHyphens w:val="0"/>
        <w:autoSpaceDE w:val="0"/>
        <w:autoSpaceDN w:val="0"/>
        <w:adjustRightInd w:val="0"/>
        <w:spacing w:before="280"/>
        <w:ind w:firstLine="540"/>
        <w:jc w:val="both"/>
        <w:rPr>
          <w:rFonts w:eastAsiaTheme="minorHAnsi"/>
          <w:sz w:val="28"/>
          <w:szCs w:val="28"/>
          <w:lang w:eastAsia="en-US"/>
        </w:rPr>
      </w:pPr>
      <w:r w:rsidRPr="009C5069">
        <w:rPr>
          <w:rFonts w:eastAsiaTheme="minorHAnsi"/>
          <w:sz w:val="28"/>
          <w:szCs w:val="28"/>
          <w:lang w:eastAsia="en-US"/>
        </w:rPr>
        <w:t>- получение результата предоставления муниципальной услуги;</w:t>
      </w:r>
    </w:p>
    <w:p w:rsidR="009C5069" w:rsidRPr="009C5069" w:rsidRDefault="009C5069" w:rsidP="009C5069">
      <w:pPr>
        <w:suppressAutoHyphens w:val="0"/>
        <w:autoSpaceDE w:val="0"/>
        <w:autoSpaceDN w:val="0"/>
        <w:adjustRightInd w:val="0"/>
        <w:spacing w:before="280"/>
        <w:ind w:firstLine="540"/>
        <w:jc w:val="both"/>
        <w:rPr>
          <w:rFonts w:eastAsiaTheme="minorHAnsi"/>
          <w:sz w:val="28"/>
          <w:szCs w:val="28"/>
          <w:lang w:eastAsia="en-US"/>
        </w:rPr>
      </w:pPr>
      <w:r w:rsidRPr="009C5069">
        <w:rPr>
          <w:rFonts w:eastAsiaTheme="minorHAnsi"/>
          <w:sz w:val="28"/>
          <w:szCs w:val="28"/>
          <w:lang w:eastAsia="en-US"/>
        </w:rPr>
        <w:t>- получение сведений о ходе выполнения запроса;</w:t>
      </w:r>
    </w:p>
    <w:p w:rsidR="009C5069" w:rsidRPr="009C5069" w:rsidRDefault="009C5069" w:rsidP="009C5069">
      <w:pPr>
        <w:suppressAutoHyphens w:val="0"/>
        <w:autoSpaceDE w:val="0"/>
        <w:autoSpaceDN w:val="0"/>
        <w:adjustRightInd w:val="0"/>
        <w:spacing w:before="280"/>
        <w:ind w:firstLine="540"/>
        <w:jc w:val="both"/>
        <w:rPr>
          <w:rFonts w:eastAsiaTheme="minorHAnsi"/>
          <w:sz w:val="28"/>
          <w:szCs w:val="28"/>
          <w:lang w:eastAsia="en-US"/>
        </w:rPr>
      </w:pPr>
      <w:r w:rsidRPr="009C5069">
        <w:rPr>
          <w:rFonts w:eastAsiaTheme="minorHAnsi"/>
          <w:sz w:val="28"/>
          <w:szCs w:val="28"/>
          <w:lang w:eastAsia="en-US"/>
        </w:rPr>
        <w:t>- осуществление оценки качества предоставления муниципальной услуги;</w:t>
      </w:r>
    </w:p>
    <w:p w:rsidR="009C5069" w:rsidRPr="009C5069" w:rsidRDefault="009C5069" w:rsidP="009C5069">
      <w:pPr>
        <w:suppressAutoHyphens w:val="0"/>
        <w:autoSpaceDE w:val="0"/>
        <w:autoSpaceDN w:val="0"/>
        <w:adjustRightInd w:val="0"/>
        <w:spacing w:before="280"/>
        <w:ind w:firstLine="540"/>
        <w:jc w:val="both"/>
        <w:rPr>
          <w:rFonts w:eastAsiaTheme="minorHAnsi"/>
          <w:sz w:val="28"/>
          <w:szCs w:val="28"/>
          <w:lang w:eastAsia="en-US"/>
        </w:rPr>
      </w:pPr>
      <w:r w:rsidRPr="009C5069">
        <w:rPr>
          <w:rFonts w:eastAsiaTheme="minorHAnsi"/>
          <w:sz w:val="28"/>
          <w:szCs w:val="28"/>
          <w:lang w:eastAsia="en-US"/>
        </w:rPr>
        <w:lastRenderedPageBreak/>
        <w:t>- досудебное (внесудебное) обжалование решений и действий (бездействия) уполномоченного органа, руководителя уполномоченного органа либо специалиста уполномоченного органа.</w:t>
      </w:r>
    </w:p>
    <w:p w:rsidR="009C5069" w:rsidRPr="009C5069" w:rsidRDefault="009C5069" w:rsidP="009C5069">
      <w:pPr>
        <w:suppressAutoHyphens w:val="0"/>
        <w:autoSpaceDE w:val="0"/>
        <w:autoSpaceDN w:val="0"/>
        <w:adjustRightInd w:val="0"/>
        <w:spacing w:before="280"/>
        <w:ind w:firstLine="540"/>
        <w:jc w:val="both"/>
        <w:rPr>
          <w:rFonts w:eastAsiaTheme="minorHAnsi"/>
          <w:sz w:val="28"/>
          <w:szCs w:val="28"/>
          <w:lang w:eastAsia="en-US"/>
        </w:rPr>
      </w:pPr>
      <w:r w:rsidRPr="009C5069">
        <w:rPr>
          <w:rFonts w:eastAsiaTheme="minorHAnsi"/>
          <w:sz w:val="28"/>
          <w:szCs w:val="28"/>
          <w:lang w:eastAsia="en-US"/>
        </w:rPr>
        <w:t>2.17.4. При формировании запроса в электронном виде заявителю обеспечивается:</w:t>
      </w:r>
    </w:p>
    <w:p w:rsidR="009C5069" w:rsidRPr="009C5069" w:rsidRDefault="009C5069" w:rsidP="009C5069">
      <w:pPr>
        <w:suppressAutoHyphens w:val="0"/>
        <w:autoSpaceDE w:val="0"/>
        <w:autoSpaceDN w:val="0"/>
        <w:adjustRightInd w:val="0"/>
        <w:spacing w:before="280"/>
        <w:ind w:firstLine="540"/>
        <w:jc w:val="both"/>
        <w:rPr>
          <w:rFonts w:eastAsiaTheme="minorHAnsi"/>
          <w:sz w:val="28"/>
          <w:szCs w:val="28"/>
          <w:lang w:eastAsia="en-US"/>
        </w:rPr>
      </w:pPr>
      <w:r w:rsidRPr="009C5069">
        <w:rPr>
          <w:rFonts w:eastAsiaTheme="minorHAnsi"/>
          <w:sz w:val="28"/>
          <w:szCs w:val="28"/>
          <w:lang w:eastAsia="en-US"/>
        </w:rPr>
        <w:t>а) возможность копирования и сохранения запроса и иных документов, необходимых для предоставления услуги;</w:t>
      </w:r>
    </w:p>
    <w:p w:rsidR="009C5069" w:rsidRPr="009C5069" w:rsidRDefault="009C5069" w:rsidP="009C5069">
      <w:pPr>
        <w:suppressAutoHyphens w:val="0"/>
        <w:autoSpaceDE w:val="0"/>
        <w:autoSpaceDN w:val="0"/>
        <w:adjustRightInd w:val="0"/>
        <w:spacing w:before="280"/>
        <w:ind w:firstLine="540"/>
        <w:jc w:val="both"/>
        <w:rPr>
          <w:rFonts w:eastAsiaTheme="minorHAnsi"/>
          <w:sz w:val="28"/>
          <w:szCs w:val="28"/>
          <w:lang w:eastAsia="en-US"/>
        </w:rPr>
      </w:pPr>
      <w:r w:rsidRPr="009C5069">
        <w:rPr>
          <w:rFonts w:eastAsiaTheme="minorHAnsi"/>
          <w:sz w:val="28"/>
          <w:szCs w:val="28"/>
          <w:lang w:eastAsia="en-US"/>
        </w:rPr>
        <w:t>б) возможность печати на бумажном носителе копии электронной формы запроса;</w:t>
      </w:r>
    </w:p>
    <w:p w:rsidR="009C5069" w:rsidRPr="009C5069" w:rsidRDefault="009C5069" w:rsidP="009C5069">
      <w:pPr>
        <w:suppressAutoHyphens w:val="0"/>
        <w:autoSpaceDE w:val="0"/>
        <w:autoSpaceDN w:val="0"/>
        <w:adjustRightInd w:val="0"/>
        <w:spacing w:before="280"/>
        <w:ind w:firstLine="540"/>
        <w:jc w:val="both"/>
        <w:rPr>
          <w:rFonts w:eastAsiaTheme="minorHAnsi"/>
          <w:sz w:val="28"/>
          <w:szCs w:val="28"/>
          <w:lang w:eastAsia="en-US"/>
        </w:rPr>
      </w:pPr>
      <w:r w:rsidRPr="009C5069">
        <w:rPr>
          <w:rFonts w:eastAsiaTheme="minorHAnsi"/>
          <w:sz w:val="28"/>
          <w:szCs w:val="28"/>
          <w:lang w:eastAsia="en-US"/>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9C5069" w:rsidRPr="009C5069" w:rsidRDefault="009C5069" w:rsidP="009C5069">
      <w:pPr>
        <w:suppressAutoHyphens w:val="0"/>
        <w:autoSpaceDE w:val="0"/>
        <w:autoSpaceDN w:val="0"/>
        <w:adjustRightInd w:val="0"/>
        <w:spacing w:before="280"/>
        <w:ind w:firstLine="540"/>
        <w:jc w:val="both"/>
        <w:rPr>
          <w:rFonts w:eastAsiaTheme="minorHAnsi"/>
          <w:sz w:val="28"/>
          <w:szCs w:val="28"/>
          <w:lang w:eastAsia="en-US"/>
        </w:rPr>
      </w:pPr>
      <w:proofErr w:type="gramStart"/>
      <w:r w:rsidRPr="009C5069">
        <w:rPr>
          <w:rFonts w:eastAsiaTheme="minorHAnsi"/>
          <w:sz w:val="28"/>
          <w:szCs w:val="28"/>
          <w:lang w:eastAsia="en-US"/>
        </w:rPr>
        <w:t>г) заполнение полей электронной формы запроса до начала ввода сведений заявителем с использованием сведений, размещенных в федеральной государс</w:t>
      </w:r>
      <w:r w:rsidR="00426962">
        <w:rPr>
          <w:rFonts w:eastAsiaTheme="minorHAnsi"/>
          <w:sz w:val="28"/>
          <w:szCs w:val="28"/>
          <w:lang w:eastAsia="en-US"/>
        </w:rPr>
        <w:t>твенной информационной системе «</w:t>
      </w:r>
      <w:r w:rsidRPr="009C5069">
        <w:rPr>
          <w:rFonts w:eastAsiaTheme="minorHAnsi"/>
          <w:sz w:val="28"/>
          <w:szCs w:val="28"/>
          <w:lang w:eastAsia="en-US"/>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w:t>
      </w:r>
      <w:r w:rsidR="00426962">
        <w:rPr>
          <w:rFonts w:eastAsiaTheme="minorHAnsi"/>
          <w:sz w:val="28"/>
          <w:szCs w:val="28"/>
          <w:lang w:eastAsia="en-US"/>
        </w:rPr>
        <w:t>льных услуг в электронной форме»</w:t>
      </w:r>
      <w:r w:rsidRPr="009C5069">
        <w:rPr>
          <w:rFonts w:eastAsiaTheme="minorHAnsi"/>
          <w:sz w:val="28"/>
          <w:szCs w:val="28"/>
          <w:lang w:eastAsia="en-US"/>
        </w:rPr>
        <w:t xml:space="preserve"> (далее - единая система идентификации и аутентификации), и сведений, опубликованных на ЕПГУ, РПГУ, в части, касающейся сведений, отсутствующих в</w:t>
      </w:r>
      <w:proofErr w:type="gramEnd"/>
      <w:r w:rsidRPr="009C5069">
        <w:rPr>
          <w:rFonts w:eastAsiaTheme="minorHAnsi"/>
          <w:sz w:val="28"/>
          <w:szCs w:val="28"/>
          <w:lang w:eastAsia="en-US"/>
        </w:rPr>
        <w:t xml:space="preserve"> единой системе идентификац</w:t>
      </w:r>
      <w:proofErr w:type="gramStart"/>
      <w:r w:rsidRPr="009C5069">
        <w:rPr>
          <w:rFonts w:eastAsiaTheme="minorHAnsi"/>
          <w:sz w:val="28"/>
          <w:szCs w:val="28"/>
          <w:lang w:eastAsia="en-US"/>
        </w:rPr>
        <w:t>ии и ау</w:t>
      </w:r>
      <w:proofErr w:type="gramEnd"/>
      <w:r w:rsidRPr="009C5069">
        <w:rPr>
          <w:rFonts w:eastAsiaTheme="minorHAnsi"/>
          <w:sz w:val="28"/>
          <w:szCs w:val="28"/>
          <w:lang w:eastAsia="en-US"/>
        </w:rPr>
        <w:t>тентификации;</w:t>
      </w:r>
    </w:p>
    <w:p w:rsidR="009C5069" w:rsidRPr="009C5069" w:rsidRDefault="009C5069" w:rsidP="009C5069">
      <w:pPr>
        <w:suppressAutoHyphens w:val="0"/>
        <w:autoSpaceDE w:val="0"/>
        <w:autoSpaceDN w:val="0"/>
        <w:adjustRightInd w:val="0"/>
        <w:spacing w:before="280"/>
        <w:ind w:firstLine="540"/>
        <w:jc w:val="both"/>
        <w:rPr>
          <w:rFonts w:eastAsiaTheme="minorHAnsi"/>
          <w:sz w:val="28"/>
          <w:szCs w:val="28"/>
          <w:lang w:eastAsia="en-US"/>
        </w:rPr>
      </w:pPr>
      <w:proofErr w:type="spellStart"/>
      <w:r w:rsidRPr="009C5069">
        <w:rPr>
          <w:rFonts w:eastAsiaTheme="minorHAnsi"/>
          <w:sz w:val="28"/>
          <w:szCs w:val="28"/>
          <w:lang w:eastAsia="en-US"/>
        </w:rPr>
        <w:t>д</w:t>
      </w:r>
      <w:proofErr w:type="spellEnd"/>
      <w:r w:rsidRPr="009C5069">
        <w:rPr>
          <w:rFonts w:eastAsiaTheme="minorHAnsi"/>
          <w:sz w:val="28"/>
          <w:szCs w:val="28"/>
          <w:lang w:eastAsia="en-US"/>
        </w:rPr>
        <w:t xml:space="preserve">) возможность вернуться на любой из этапов заполнения электронной формы запроса без </w:t>
      </w:r>
      <w:proofErr w:type="gramStart"/>
      <w:r w:rsidRPr="009C5069">
        <w:rPr>
          <w:rFonts w:eastAsiaTheme="minorHAnsi"/>
          <w:sz w:val="28"/>
          <w:szCs w:val="28"/>
          <w:lang w:eastAsia="en-US"/>
        </w:rPr>
        <w:t>потери</w:t>
      </w:r>
      <w:proofErr w:type="gramEnd"/>
      <w:r w:rsidRPr="009C5069">
        <w:rPr>
          <w:rFonts w:eastAsiaTheme="minorHAnsi"/>
          <w:sz w:val="28"/>
          <w:szCs w:val="28"/>
          <w:lang w:eastAsia="en-US"/>
        </w:rPr>
        <w:t xml:space="preserve"> ранее введенной информации;</w:t>
      </w:r>
    </w:p>
    <w:p w:rsidR="009C5069" w:rsidRPr="009C5069" w:rsidRDefault="009C5069" w:rsidP="009C5069">
      <w:pPr>
        <w:suppressAutoHyphens w:val="0"/>
        <w:autoSpaceDE w:val="0"/>
        <w:autoSpaceDN w:val="0"/>
        <w:adjustRightInd w:val="0"/>
        <w:spacing w:before="280"/>
        <w:ind w:firstLine="540"/>
        <w:jc w:val="both"/>
        <w:rPr>
          <w:rFonts w:eastAsiaTheme="minorHAnsi"/>
          <w:sz w:val="28"/>
          <w:szCs w:val="28"/>
          <w:lang w:eastAsia="en-US"/>
        </w:rPr>
      </w:pPr>
      <w:r w:rsidRPr="009C5069">
        <w:rPr>
          <w:rFonts w:eastAsiaTheme="minorHAnsi"/>
          <w:sz w:val="28"/>
          <w:szCs w:val="28"/>
          <w:lang w:eastAsia="en-US"/>
        </w:rPr>
        <w:t>е) возможность доступа заявителя на ЕПГУ, РПГУ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9C5069" w:rsidRPr="009C5069" w:rsidRDefault="009C5069" w:rsidP="009C5069">
      <w:pPr>
        <w:suppressAutoHyphens w:val="0"/>
        <w:autoSpaceDE w:val="0"/>
        <w:autoSpaceDN w:val="0"/>
        <w:adjustRightInd w:val="0"/>
        <w:spacing w:before="280"/>
        <w:ind w:firstLine="540"/>
        <w:jc w:val="both"/>
        <w:rPr>
          <w:rFonts w:eastAsiaTheme="minorHAnsi"/>
          <w:sz w:val="28"/>
          <w:szCs w:val="28"/>
          <w:lang w:eastAsia="en-US"/>
        </w:rPr>
      </w:pPr>
      <w:r w:rsidRPr="009C5069">
        <w:rPr>
          <w:rFonts w:eastAsiaTheme="minorHAnsi"/>
          <w:sz w:val="28"/>
          <w:szCs w:val="28"/>
          <w:lang w:eastAsia="en-US"/>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9C5069" w:rsidRPr="009C5069" w:rsidRDefault="009C5069" w:rsidP="009C5069">
      <w:pPr>
        <w:suppressAutoHyphens w:val="0"/>
        <w:autoSpaceDE w:val="0"/>
        <w:autoSpaceDN w:val="0"/>
        <w:adjustRightInd w:val="0"/>
        <w:spacing w:before="280"/>
        <w:ind w:firstLine="540"/>
        <w:jc w:val="both"/>
        <w:rPr>
          <w:rFonts w:eastAsiaTheme="minorHAnsi"/>
          <w:sz w:val="28"/>
          <w:szCs w:val="28"/>
          <w:lang w:eastAsia="en-US"/>
        </w:rPr>
      </w:pPr>
      <w:r w:rsidRPr="009C5069">
        <w:rPr>
          <w:rFonts w:eastAsiaTheme="minorHAnsi"/>
          <w:sz w:val="28"/>
          <w:szCs w:val="28"/>
          <w:lang w:eastAsia="en-US"/>
        </w:rPr>
        <w:t>Запрос и иные документы, необходимые для предоставления муниципальной услуги, подписанные простой электронной подписью и поданные заявителем, признаются равнозначными запросу и иным документам, подписанным собственноручной подписью и представленным на бумажном носителе.</w:t>
      </w:r>
    </w:p>
    <w:p w:rsidR="009C5069" w:rsidRPr="009C5069" w:rsidRDefault="009C5069" w:rsidP="009C5069">
      <w:pPr>
        <w:suppressAutoHyphens w:val="0"/>
        <w:autoSpaceDE w:val="0"/>
        <w:autoSpaceDN w:val="0"/>
        <w:adjustRightInd w:val="0"/>
        <w:spacing w:before="280"/>
        <w:ind w:firstLine="540"/>
        <w:jc w:val="both"/>
        <w:rPr>
          <w:rFonts w:eastAsiaTheme="minorHAnsi"/>
          <w:sz w:val="28"/>
          <w:szCs w:val="28"/>
          <w:lang w:eastAsia="en-US"/>
        </w:rPr>
      </w:pPr>
      <w:proofErr w:type="gramStart"/>
      <w:r w:rsidRPr="009C5069">
        <w:rPr>
          <w:rFonts w:eastAsiaTheme="minorHAnsi"/>
          <w:sz w:val="28"/>
          <w:szCs w:val="28"/>
          <w:lang w:eastAsia="en-US"/>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w:t>
      </w:r>
      <w:r w:rsidRPr="009C5069">
        <w:rPr>
          <w:rFonts w:eastAsiaTheme="minorHAnsi"/>
          <w:sz w:val="28"/>
          <w:szCs w:val="28"/>
          <w:lang w:eastAsia="en-US"/>
        </w:rPr>
        <w:lastRenderedPageBreak/>
        <w:t>Федерации, законами Кемеровской области - Кузбасса и принимаемыми в соответствии с ними актами Правительства Кемеровской области - Кузбасса.</w:t>
      </w:r>
      <w:proofErr w:type="gramEnd"/>
    </w:p>
    <w:p w:rsidR="009C5069" w:rsidRPr="009C5069" w:rsidRDefault="009C5069" w:rsidP="009C5069">
      <w:pPr>
        <w:suppressAutoHyphens w:val="0"/>
        <w:autoSpaceDE w:val="0"/>
        <w:autoSpaceDN w:val="0"/>
        <w:adjustRightInd w:val="0"/>
        <w:spacing w:before="280"/>
        <w:ind w:firstLine="540"/>
        <w:jc w:val="both"/>
        <w:rPr>
          <w:rFonts w:eastAsiaTheme="minorHAnsi"/>
          <w:sz w:val="28"/>
          <w:szCs w:val="28"/>
          <w:lang w:eastAsia="en-US"/>
        </w:rPr>
      </w:pPr>
      <w:r w:rsidRPr="009C5069">
        <w:rPr>
          <w:rFonts w:eastAsiaTheme="minorHAnsi"/>
          <w:sz w:val="28"/>
          <w:szCs w:val="28"/>
          <w:lang w:eastAsia="en-US"/>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услуги.</w:t>
      </w:r>
    </w:p>
    <w:p w:rsidR="009C5069" w:rsidRPr="009C5069" w:rsidRDefault="009C5069" w:rsidP="009C5069">
      <w:pPr>
        <w:suppressAutoHyphens w:val="0"/>
        <w:autoSpaceDE w:val="0"/>
        <w:autoSpaceDN w:val="0"/>
        <w:adjustRightInd w:val="0"/>
        <w:spacing w:before="280"/>
        <w:ind w:firstLine="540"/>
        <w:jc w:val="both"/>
        <w:rPr>
          <w:rFonts w:eastAsiaTheme="minorHAnsi"/>
          <w:sz w:val="28"/>
          <w:szCs w:val="28"/>
          <w:lang w:eastAsia="en-US"/>
        </w:rPr>
      </w:pPr>
      <w:r w:rsidRPr="009C5069">
        <w:rPr>
          <w:rFonts w:eastAsiaTheme="minorHAnsi"/>
          <w:sz w:val="28"/>
          <w:szCs w:val="28"/>
          <w:lang w:eastAsia="en-US"/>
        </w:rPr>
        <w:t>2.17.5. Результат предоставления муниципальной услуги (отказ в выдаче) выдается в форме электронного документа посредством ЕПГУ, РПГУ, подписанного уполномоченным должностным лицом с использованием усиленной квалифицированной электронной подписи, в случае, если это указано в заявлении на предоставление муниципальной услуги, направленном через ЕПГУ, РПГУ.</w:t>
      </w:r>
    </w:p>
    <w:p w:rsidR="009C5069" w:rsidRPr="009C5069" w:rsidRDefault="009C5069" w:rsidP="009C5069">
      <w:pPr>
        <w:suppressAutoHyphens w:val="0"/>
        <w:autoSpaceDE w:val="0"/>
        <w:autoSpaceDN w:val="0"/>
        <w:adjustRightInd w:val="0"/>
        <w:spacing w:before="280"/>
        <w:ind w:firstLine="540"/>
        <w:jc w:val="both"/>
        <w:rPr>
          <w:rFonts w:eastAsiaTheme="minorHAnsi"/>
          <w:sz w:val="28"/>
          <w:szCs w:val="28"/>
          <w:lang w:eastAsia="en-US"/>
        </w:rPr>
      </w:pPr>
      <w:r w:rsidRPr="009C5069">
        <w:rPr>
          <w:rFonts w:eastAsiaTheme="minorHAnsi"/>
          <w:sz w:val="28"/>
          <w:szCs w:val="28"/>
          <w:lang w:eastAsia="en-US"/>
        </w:rPr>
        <w:t>В целях получения результата предоставления услуги на бумажном носителе (если заявителем указано в запросе, направленном в уполномоченный орган, через ЕПГУ, РПГУ, о получении результата услуги на бумажном носителе) заявителю на ЕПГУ, РПГУ обеспечивается запись на прием в уполномоченный орган, при этом заявителю обеспечивается возможность:</w:t>
      </w:r>
    </w:p>
    <w:p w:rsidR="009C5069" w:rsidRPr="009C5069" w:rsidRDefault="009C5069" w:rsidP="009C5069">
      <w:pPr>
        <w:suppressAutoHyphens w:val="0"/>
        <w:autoSpaceDE w:val="0"/>
        <w:autoSpaceDN w:val="0"/>
        <w:adjustRightInd w:val="0"/>
        <w:spacing w:before="280"/>
        <w:ind w:firstLine="540"/>
        <w:jc w:val="both"/>
        <w:rPr>
          <w:rFonts w:eastAsiaTheme="minorHAnsi"/>
          <w:sz w:val="28"/>
          <w:szCs w:val="28"/>
          <w:lang w:eastAsia="en-US"/>
        </w:rPr>
      </w:pPr>
      <w:r w:rsidRPr="009C5069">
        <w:rPr>
          <w:rFonts w:eastAsiaTheme="minorHAnsi"/>
          <w:sz w:val="28"/>
          <w:szCs w:val="28"/>
          <w:lang w:eastAsia="en-US"/>
        </w:rPr>
        <w:t>а) ознакомления с расписанием работы уполномоченного органа либо уполномоченного сотрудника уполномоченного органа, а также с доступными для записи на прием датами и интервалами времени приема;</w:t>
      </w:r>
    </w:p>
    <w:p w:rsidR="009C5069" w:rsidRPr="009C5069" w:rsidRDefault="009C5069" w:rsidP="009C5069">
      <w:pPr>
        <w:suppressAutoHyphens w:val="0"/>
        <w:autoSpaceDE w:val="0"/>
        <w:autoSpaceDN w:val="0"/>
        <w:adjustRightInd w:val="0"/>
        <w:spacing w:before="280"/>
        <w:ind w:firstLine="540"/>
        <w:jc w:val="both"/>
        <w:rPr>
          <w:rFonts w:eastAsiaTheme="minorHAnsi"/>
          <w:sz w:val="28"/>
          <w:szCs w:val="28"/>
          <w:lang w:eastAsia="en-US"/>
        </w:rPr>
      </w:pPr>
      <w:r w:rsidRPr="009C5069">
        <w:rPr>
          <w:rFonts w:eastAsiaTheme="minorHAnsi"/>
          <w:sz w:val="28"/>
          <w:szCs w:val="28"/>
          <w:lang w:eastAsia="en-US"/>
        </w:rPr>
        <w:t>б) записи в любые свободные для приема дату и время в пределах установленного в уполномоченном органе графика приема заявителей.</w:t>
      </w:r>
    </w:p>
    <w:p w:rsidR="009C5069" w:rsidRPr="009C5069" w:rsidRDefault="009C5069" w:rsidP="009C5069">
      <w:pPr>
        <w:suppressAutoHyphens w:val="0"/>
        <w:autoSpaceDE w:val="0"/>
        <w:autoSpaceDN w:val="0"/>
        <w:adjustRightInd w:val="0"/>
        <w:spacing w:before="280"/>
        <w:ind w:firstLine="540"/>
        <w:jc w:val="both"/>
        <w:rPr>
          <w:rFonts w:eastAsiaTheme="minorHAnsi"/>
          <w:sz w:val="28"/>
          <w:szCs w:val="28"/>
          <w:lang w:eastAsia="en-US"/>
        </w:rPr>
      </w:pPr>
      <w:proofErr w:type="gramStart"/>
      <w:r w:rsidRPr="009C5069">
        <w:rPr>
          <w:rFonts w:eastAsiaTheme="minorHAnsi"/>
          <w:sz w:val="28"/>
          <w:szCs w:val="28"/>
          <w:lang w:eastAsia="en-US"/>
        </w:rPr>
        <w:t xml:space="preserve">В целях предоставления государственных и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w:t>
      </w:r>
      <w:hyperlink r:id="rId18" w:history="1">
        <w:r w:rsidRPr="00426962">
          <w:rPr>
            <w:rFonts w:eastAsiaTheme="minorHAnsi"/>
            <w:sz w:val="28"/>
            <w:szCs w:val="28"/>
            <w:lang w:eastAsia="en-US"/>
          </w:rPr>
          <w:t>частью 18 статьи 14.1</w:t>
        </w:r>
      </w:hyperlink>
      <w:r w:rsidRPr="00426962">
        <w:rPr>
          <w:rFonts w:eastAsiaTheme="minorHAnsi"/>
          <w:sz w:val="28"/>
          <w:szCs w:val="28"/>
          <w:lang w:eastAsia="en-US"/>
        </w:rPr>
        <w:t xml:space="preserve"> </w:t>
      </w:r>
      <w:r w:rsidRPr="009C5069">
        <w:rPr>
          <w:rFonts w:eastAsiaTheme="minorHAnsi"/>
          <w:sz w:val="28"/>
          <w:szCs w:val="28"/>
          <w:lang w:eastAsia="en-US"/>
        </w:rPr>
        <w:t>Федерально</w:t>
      </w:r>
      <w:r w:rsidR="00426962">
        <w:rPr>
          <w:rFonts w:eastAsiaTheme="minorHAnsi"/>
          <w:sz w:val="28"/>
          <w:szCs w:val="28"/>
          <w:lang w:eastAsia="en-US"/>
        </w:rPr>
        <w:t>го закона</w:t>
      </w:r>
      <w:proofErr w:type="gramEnd"/>
      <w:r w:rsidR="00426962">
        <w:rPr>
          <w:rFonts w:eastAsiaTheme="minorHAnsi"/>
          <w:sz w:val="28"/>
          <w:szCs w:val="28"/>
          <w:lang w:eastAsia="en-US"/>
        </w:rPr>
        <w:t xml:space="preserve"> от 27 июля 2006 года № 149-ФЗ «</w:t>
      </w:r>
      <w:r w:rsidRPr="009C5069">
        <w:rPr>
          <w:rFonts w:eastAsiaTheme="minorHAnsi"/>
          <w:sz w:val="28"/>
          <w:szCs w:val="28"/>
          <w:lang w:eastAsia="en-US"/>
        </w:rPr>
        <w:t>Об информации, информационных технолог</w:t>
      </w:r>
      <w:r w:rsidR="00426962">
        <w:rPr>
          <w:rFonts w:eastAsiaTheme="minorHAnsi"/>
          <w:sz w:val="28"/>
          <w:szCs w:val="28"/>
          <w:lang w:eastAsia="en-US"/>
        </w:rPr>
        <w:t>иях и о защите информации»</w:t>
      </w:r>
      <w:r w:rsidRPr="009C5069">
        <w:rPr>
          <w:rFonts w:eastAsiaTheme="minorHAnsi"/>
          <w:sz w:val="28"/>
          <w:szCs w:val="28"/>
          <w:lang w:eastAsia="en-US"/>
        </w:rPr>
        <w:t>.</w:t>
      </w:r>
    </w:p>
    <w:p w:rsidR="009C5069" w:rsidRPr="009C5069" w:rsidRDefault="009C5069" w:rsidP="009C5069">
      <w:pPr>
        <w:suppressAutoHyphens w:val="0"/>
        <w:autoSpaceDE w:val="0"/>
        <w:autoSpaceDN w:val="0"/>
        <w:adjustRightInd w:val="0"/>
        <w:spacing w:before="280"/>
        <w:ind w:firstLine="540"/>
        <w:jc w:val="both"/>
        <w:rPr>
          <w:rFonts w:eastAsiaTheme="minorHAnsi"/>
          <w:sz w:val="28"/>
          <w:szCs w:val="28"/>
          <w:lang w:eastAsia="en-US"/>
        </w:rPr>
      </w:pPr>
      <w:r w:rsidRPr="009C5069">
        <w:rPr>
          <w:rFonts w:eastAsiaTheme="minorHAnsi"/>
          <w:sz w:val="28"/>
          <w:szCs w:val="28"/>
          <w:lang w:eastAsia="en-US"/>
        </w:rPr>
        <w:t>При предоставлении муниципальной услуги в электронной форме идентификация и аутентификация могут осуществляться посредством:</w:t>
      </w:r>
    </w:p>
    <w:p w:rsidR="009C5069" w:rsidRPr="009C5069" w:rsidRDefault="009C5069" w:rsidP="009C5069">
      <w:pPr>
        <w:suppressAutoHyphens w:val="0"/>
        <w:autoSpaceDE w:val="0"/>
        <w:autoSpaceDN w:val="0"/>
        <w:adjustRightInd w:val="0"/>
        <w:spacing w:before="280"/>
        <w:ind w:firstLine="540"/>
        <w:jc w:val="both"/>
        <w:rPr>
          <w:rFonts w:eastAsiaTheme="minorHAnsi"/>
          <w:sz w:val="28"/>
          <w:szCs w:val="28"/>
          <w:lang w:eastAsia="en-US"/>
        </w:rPr>
      </w:pPr>
      <w:proofErr w:type="gramStart"/>
      <w:r w:rsidRPr="009C5069">
        <w:rPr>
          <w:rFonts w:eastAsiaTheme="minorHAnsi"/>
          <w:sz w:val="28"/>
          <w:szCs w:val="28"/>
          <w:lang w:eastAsia="en-US"/>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9C5069" w:rsidRPr="009C5069" w:rsidRDefault="009C5069" w:rsidP="009C5069">
      <w:pPr>
        <w:suppressAutoHyphens w:val="0"/>
        <w:autoSpaceDE w:val="0"/>
        <w:autoSpaceDN w:val="0"/>
        <w:adjustRightInd w:val="0"/>
        <w:spacing w:before="280"/>
        <w:ind w:firstLine="540"/>
        <w:jc w:val="both"/>
        <w:rPr>
          <w:rFonts w:eastAsiaTheme="minorHAnsi"/>
          <w:sz w:val="28"/>
          <w:szCs w:val="28"/>
          <w:lang w:eastAsia="en-US"/>
        </w:rPr>
      </w:pPr>
      <w:r w:rsidRPr="009C5069">
        <w:rPr>
          <w:rFonts w:eastAsiaTheme="minorHAnsi"/>
          <w:sz w:val="28"/>
          <w:szCs w:val="28"/>
          <w:lang w:eastAsia="en-US"/>
        </w:rPr>
        <w:lastRenderedPageBreak/>
        <w:t>2) единой системы идентификац</w:t>
      </w:r>
      <w:proofErr w:type="gramStart"/>
      <w:r w:rsidRPr="009C5069">
        <w:rPr>
          <w:rFonts w:eastAsiaTheme="minorHAnsi"/>
          <w:sz w:val="28"/>
          <w:szCs w:val="28"/>
          <w:lang w:eastAsia="en-US"/>
        </w:rPr>
        <w:t>ии и ау</w:t>
      </w:r>
      <w:proofErr w:type="gramEnd"/>
      <w:r w:rsidRPr="009C5069">
        <w:rPr>
          <w:rFonts w:eastAsiaTheme="minorHAnsi"/>
          <w:sz w:val="28"/>
          <w:szCs w:val="28"/>
          <w:lang w:eastAsia="en-US"/>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9C5069" w:rsidRPr="009C5069" w:rsidRDefault="009C5069" w:rsidP="009C5069">
      <w:pPr>
        <w:suppressAutoHyphens w:val="0"/>
        <w:autoSpaceDE w:val="0"/>
        <w:autoSpaceDN w:val="0"/>
        <w:adjustRightInd w:val="0"/>
        <w:jc w:val="both"/>
        <w:rPr>
          <w:rFonts w:eastAsiaTheme="minorHAnsi"/>
          <w:sz w:val="28"/>
          <w:szCs w:val="28"/>
          <w:lang w:eastAsia="en-US"/>
        </w:rPr>
      </w:pPr>
    </w:p>
    <w:p w:rsidR="009C5069" w:rsidRPr="009C5069" w:rsidRDefault="009C5069" w:rsidP="009C5069">
      <w:pPr>
        <w:suppressAutoHyphens w:val="0"/>
        <w:autoSpaceDE w:val="0"/>
        <w:autoSpaceDN w:val="0"/>
        <w:adjustRightInd w:val="0"/>
        <w:jc w:val="center"/>
        <w:outlineLvl w:val="0"/>
        <w:rPr>
          <w:rFonts w:eastAsiaTheme="minorHAnsi"/>
          <w:b/>
          <w:bCs/>
          <w:sz w:val="28"/>
          <w:szCs w:val="28"/>
          <w:lang w:eastAsia="en-US"/>
        </w:rPr>
      </w:pPr>
      <w:r w:rsidRPr="009C5069">
        <w:rPr>
          <w:rFonts w:eastAsiaTheme="minorHAnsi"/>
          <w:b/>
          <w:bCs/>
          <w:sz w:val="28"/>
          <w:szCs w:val="28"/>
          <w:lang w:eastAsia="en-US"/>
        </w:rPr>
        <w:t>3. Состав, последовательность и сроки выполнения</w:t>
      </w:r>
    </w:p>
    <w:p w:rsidR="009C5069" w:rsidRPr="009C5069" w:rsidRDefault="009C5069" w:rsidP="009C5069">
      <w:pPr>
        <w:suppressAutoHyphens w:val="0"/>
        <w:autoSpaceDE w:val="0"/>
        <w:autoSpaceDN w:val="0"/>
        <w:adjustRightInd w:val="0"/>
        <w:jc w:val="center"/>
        <w:rPr>
          <w:rFonts w:eastAsiaTheme="minorHAnsi"/>
          <w:b/>
          <w:bCs/>
          <w:sz w:val="28"/>
          <w:szCs w:val="28"/>
          <w:lang w:eastAsia="en-US"/>
        </w:rPr>
      </w:pPr>
      <w:r w:rsidRPr="009C5069">
        <w:rPr>
          <w:rFonts w:eastAsiaTheme="minorHAnsi"/>
          <w:b/>
          <w:bCs/>
          <w:sz w:val="28"/>
          <w:szCs w:val="28"/>
          <w:lang w:eastAsia="en-US"/>
        </w:rPr>
        <w:t>административных процедур, требования к порядку</w:t>
      </w:r>
    </w:p>
    <w:p w:rsidR="009C5069" w:rsidRPr="009C5069" w:rsidRDefault="009C5069" w:rsidP="009C5069">
      <w:pPr>
        <w:suppressAutoHyphens w:val="0"/>
        <w:autoSpaceDE w:val="0"/>
        <w:autoSpaceDN w:val="0"/>
        <w:adjustRightInd w:val="0"/>
        <w:jc w:val="center"/>
        <w:rPr>
          <w:rFonts w:eastAsiaTheme="minorHAnsi"/>
          <w:b/>
          <w:bCs/>
          <w:sz w:val="28"/>
          <w:szCs w:val="28"/>
          <w:lang w:eastAsia="en-US"/>
        </w:rPr>
      </w:pPr>
      <w:r w:rsidRPr="009C5069">
        <w:rPr>
          <w:rFonts w:eastAsiaTheme="minorHAnsi"/>
          <w:b/>
          <w:bCs/>
          <w:sz w:val="28"/>
          <w:szCs w:val="28"/>
          <w:lang w:eastAsia="en-US"/>
        </w:rPr>
        <w:t>их выполнения, в том числе особенности выполнения</w:t>
      </w:r>
    </w:p>
    <w:p w:rsidR="009C5069" w:rsidRPr="009C5069" w:rsidRDefault="009C5069" w:rsidP="009C5069">
      <w:pPr>
        <w:suppressAutoHyphens w:val="0"/>
        <w:autoSpaceDE w:val="0"/>
        <w:autoSpaceDN w:val="0"/>
        <w:adjustRightInd w:val="0"/>
        <w:jc w:val="center"/>
        <w:rPr>
          <w:rFonts w:eastAsiaTheme="minorHAnsi"/>
          <w:b/>
          <w:bCs/>
          <w:sz w:val="28"/>
          <w:szCs w:val="28"/>
          <w:lang w:eastAsia="en-US"/>
        </w:rPr>
      </w:pPr>
      <w:r w:rsidRPr="009C5069">
        <w:rPr>
          <w:rFonts w:eastAsiaTheme="minorHAnsi"/>
          <w:b/>
          <w:bCs/>
          <w:sz w:val="28"/>
          <w:szCs w:val="28"/>
          <w:lang w:eastAsia="en-US"/>
        </w:rPr>
        <w:t>административных процедур в электронной форме</w:t>
      </w:r>
    </w:p>
    <w:p w:rsidR="009C5069" w:rsidRPr="009C5069" w:rsidRDefault="009C5069" w:rsidP="009C5069">
      <w:pPr>
        <w:suppressAutoHyphens w:val="0"/>
        <w:autoSpaceDE w:val="0"/>
        <w:autoSpaceDN w:val="0"/>
        <w:adjustRightInd w:val="0"/>
        <w:jc w:val="both"/>
        <w:rPr>
          <w:rFonts w:eastAsiaTheme="minorHAnsi"/>
          <w:sz w:val="28"/>
          <w:szCs w:val="28"/>
          <w:lang w:eastAsia="en-US"/>
        </w:rPr>
      </w:pPr>
    </w:p>
    <w:p w:rsidR="009C5069" w:rsidRPr="009C5069" w:rsidRDefault="009C5069" w:rsidP="009C5069">
      <w:pPr>
        <w:suppressAutoHyphens w:val="0"/>
        <w:autoSpaceDE w:val="0"/>
        <w:autoSpaceDN w:val="0"/>
        <w:adjustRightInd w:val="0"/>
        <w:ind w:firstLine="540"/>
        <w:jc w:val="both"/>
        <w:rPr>
          <w:rFonts w:eastAsiaTheme="minorHAnsi"/>
          <w:sz w:val="28"/>
          <w:szCs w:val="28"/>
          <w:lang w:eastAsia="en-US"/>
        </w:rPr>
      </w:pPr>
      <w:r w:rsidRPr="009C5069">
        <w:rPr>
          <w:rFonts w:eastAsiaTheme="minorHAnsi"/>
          <w:sz w:val="28"/>
          <w:szCs w:val="28"/>
          <w:lang w:eastAsia="en-US"/>
        </w:rPr>
        <w:t>3.1. Предоставление муниципальной услуги включает в себя следующие административные процедуры:</w:t>
      </w:r>
    </w:p>
    <w:p w:rsidR="009C5069" w:rsidRPr="009C5069" w:rsidRDefault="009C5069" w:rsidP="009C5069">
      <w:pPr>
        <w:suppressAutoHyphens w:val="0"/>
        <w:autoSpaceDE w:val="0"/>
        <w:autoSpaceDN w:val="0"/>
        <w:adjustRightInd w:val="0"/>
        <w:spacing w:before="280"/>
        <w:ind w:firstLine="540"/>
        <w:jc w:val="both"/>
        <w:rPr>
          <w:rFonts w:eastAsiaTheme="minorHAnsi"/>
          <w:sz w:val="28"/>
          <w:szCs w:val="28"/>
          <w:lang w:eastAsia="en-US"/>
        </w:rPr>
      </w:pPr>
      <w:r w:rsidRPr="009C5069">
        <w:rPr>
          <w:rFonts w:eastAsiaTheme="minorHAnsi"/>
          <w:sz w:val="28"/>
          <w:szCs w:val="28"/>
          <w:lang w:eastAsia="en-US"/>
        </w:rPr>
        <w:t>- прием и регистрация заявления о выдаче специального разрешения на движение по автомобильным дорогам местного значения тяжеловесного и (или) крупногабаритного транспортного средства (далее - специальное разрешение);</w:t>
      </w:r>
    </w:p>
    <w:p w:rsidR="009C5069" w:rsidRPr="009C5069" w:rsidRDefault="009C5069" w:rsidP="009C5069">
      <w:pPr>
        <w:suppressAutoHyphens w:val="0"/>
        <w:autoSpaceDE w:val="0"/>
        <w:autoSpaceDN w:val="0"/>
        <w:adjustRightInd w:val="0"/>
        <w:spacing w:before="280"/>
        <w:ind w:firstLine="540"/>
        <w:jc w:val="both"/>
        <w:rPr>
          <w:rFonts w:eastAsiaTheme="minorHAnsi"/>
          <w:sz w:val="28"/>
          <w:szCs w:val="28"/>
          <w:lang w:eastAsia="en-US"/>
        </w:rPr>
      </w:pPr>
      <w:r w:rsidRPr="009C5069">
        <w:rPr>
          <w:rFonts w:eastAsiaTheme="minorHAnsi"/>
          <w:sz w:val="28"/>
          <w:szCs w:val="28"/>
          <w:lang w:eastAsia="en-US"/>
        </w:rPr>
        <w:t>- принятие решения о выдаче специального разрешения либо об отказе в выдаче специального разрешения;</w:t>
      </w:r>
    </w:p>
    <w:p w:rsidR="009C5069" w:rsidRPr="009C5069" w:rsidRDefault="009C5069" w:rsidP="009C5069">
      <w:pPr>
        <w:suppressAutoHyphens w:val="0"/>
        <w:autoSpaceDE w:val="0"/>
        <w:autoSpaceDN w:val="0"/>
        <w:adjustRightInd w:val="0"/>
        <w:spacing w:before="280"/>
        <w:ind w:firstLine="540"/>
        <w:jc w:val="both"/>
        <w:rPr>
          <w:rFonts w:eastAsiaTheme="minorHAnsi"/>
          <w:sz w:val="28"/>
          <w:szCs w:val="28"/>
          <w:lang w:eastAsia="en-US"/>
        </w:rPr>
      </w:pPr>
      <w:r w:rsidRPr="009C5069">
        <w:rPr>
          <w:rFonts w:eastAsiaTheme="minorHAnsi"/>
          <w:sz w:val="28"/>
          <w:szCs w:val="28"/>
          <w:lang w:eastAsia="en-US"/>
        </w:rPr>
        <w:t>- выдача заявителю результата предоставления муниципальной услуги.</w:t>
      </w:r>
    </w:p>
    <w:p w:rsidR="009C5069" w:rsidRPr="009C5069" w:rsidRDefault="00B622EA" w:rsidP="009C5069">
      <w:pPr>
        <w:suppressAutoHyphens w:val="0"/>
        <w:autoSpaceDE w:val="0"/>
        <w:autoSpaceDN w:val="0"/>
        <w:adjustRightInd w:val="0"/>
        <w:spacing w:before="280"/>
        <w:ind w:firstLine="540"/>
        <w:jc w:val="both"/>
        <w:rPr>
          <w:rFonts w:eastAsiaTheme="minorHAnsi"/>
          <w:sz w:val="28"/>
          <w:szCs w:val="28"/>
          <w:lang w:eastAsia="en-US"/>
        </w:rPr>
      </w:pPr>
      <w:hyperlink w:anchor="Par412" w:history="1">
        <w:r w:rsidR="009C5069" w:rsidRPr="00426962">
          <w:rPr>
            <w:rFonts w:eastAsiaTheme="minorHAnsi"/>
            <w:sz w:val="28"/>
            <w:szCs w:val="28"/>
            <w:lang w:eastAsia="en-US"/>
          </w:rPr>
          <w:t>Блок-схема</w:t>
        </w:r>
      </w:hyperlink>
      <w:r w:rsidR="009C5069" w:rsidRPr="009C5069">
        <w:rPr>
          <w:rFonts w:eastAsiaTheme="minorHAnsi"/>
          <w:sz w:val="28"/>
          <w:szCs w:val="28"/>
          <w:lang w:eastAsia="en-US"/>
        </w:rPr>
        <w:t xml:space="preserve"> предоставления муниципальной</w:t>
      </w:r>
      <w:r w:rsidR="00426962">
        <w:rPr>
          <w:rFonts w:eastAsiaTheme="minorHAnsi"/>
          <w:sz w:val="28"/>
          <w:szCs w:val="28"/>
          <w:lang w:eastAsia="en-US"/>
        </w:rPr>
        <w:t xml:space="preserve"> услуги приведена в приложении №</w:t>
      </w:r>
      <w:r w:rsidR="009C5069" w:rsidRPr="009C5069">
        <w:rPr>
          <w:rFonts w:eastAsiaTheme="minorHAnsi"/>
          <w:sz w:val="28"/>
          <w:szCs w:val="28"/>
          <w:lang w:eastAsia="en-US"/>
        </w:rPr>
        <w:t xml:space="preserve"> 1 к Административному регламенту.</w:t>
      </w:r>
    </w:p>
    <w:p w:rsidR="009C5069" w:rsidRPr="009C5069" w:rsidRDefault="009C5069" w:rsidP="009C5069">
      <w:pPr>
        <w:suppressAutoHyphens w:val="0"/>
        <w:autoSpaceDE w:val="0"/>
        <w:autoSpaceDN w:val="0"/>
        <w:adjustRightInd w:val="0"/>
        <w:spacing w:before="280"/>
        <w:ind w:firstLine="540"/>
        <w:jc w:val="both"/>
        <w:rPr>
          <w:rFonts w:eastAsiaTheme="minorHAnsi"/>
          <w:sz w:val="28"/>
          <w:szCs w:val="28"/>
          <w:lang w:eastAsia="en-US"/>
        </w:rPr>
      </w:pPr>
      <w:r w:rsidRPr="009C5069">
        <w:rPr>
          <w:rFonts w:eastAsiaTheme="minorHAnsi"/>
          <w:sz w:val="28"/>
          <w:szCs w:val="28"/>
          <w:lang w:eastAsia="en-US"/>
        </w:rPr>
        <w:t>3.1.1. Прием и регистрация заявления и документов, необходимых для предоставления муниципальной услуги.</w:t>
      </w:r>
    </w:p>
    <w:p w:rsidR="009C5069" w:rsidRPr="009C5069" w:rsidRDefault="009C5069" w:rsidP="009C5069">
      <w:pPr>
        <w:suppressAutoHyphens w:val="0"/>
        <w:autoSpaceDE w:val="0"/>
        <w:autoSpaceDN w:val="0"/>
        <w:adjustRightInd w:val="0"/>
        <w:spacing w:before="280"/>
        <w:ind w:firstLine="540"/>
        <w:jc w:val="both"/>
        <w:rPr>
          <w:rFonts w:eastAsiaTheme="minorHAnsi"/>
          <w:sz w:val="28"/>
          <w:szCs w:val="28"/>
          <w:lang w:eastAsia="en-US"/>
        </w:rPr>
      </w:pPr>
      <w:r w:rsidRPr="009C5069">
        <w:rPr>
          <w:rFonts w:eastAsiaTheme="minorHAnsi"/>
          <w:sz w:val="28"/>
          <w:szCs w:val="28"/>
          <w:lang w:eastAsia="en-US"/>
        </w:rPr>
        <w:t>3.1.1.1. Основанием для начала предоставления муниципальной услуги является личное обращение заявителя в уполномоченный орган с заявлением и документами; поступление заявления и копий документов в электронной форме через ЕПГУ, РПГУ.</w:t>
      </w:r>
    </w:p>
    <w:p w:rsidR="009C5069" w:rsidRPr="009C5069" w:rsidRDefault="009C5069" w:rsidP="009C5069">
      <w:pPr>
        <w:suppressAutoHyphens w:val="0"/>
        <w:autoSpaceDE w:val="0"/>
        <w:autoSpaceDN w:val="0"/>
        <w:adjustRightInd w:val="0"/>
        <w:spacing w:before="280"/>
        <w:ind w:firstLine="540"/>
        <w:jc w:val="both"/>
        <w:rPr>
          <w:rFonts w:eastAsiaTheme="minorHAnsi"/>
          <w:sz w:val="28"/>
          <w:szCs w:val="28"/>
          <w:lang w:eastAsia="en-US"/>
        </w:rPr>
      </w:pPr>
      <w:r w:rsidRPr="009C5069">
        <w:rPr>
          <w:rFonts w:eastAsiaTheme="minorHAnsi"/>
          <w:sz w:val="28"/>
          <w:szCs w:val="28"/>
          <w:lang w:eastAsia="en-US"/>
        </w:rPr>
        <w:t>3.1.1.2. При личном обращении заявителя в уполномоченный орган специалист уполномоченного органа, ответственный за предоставление муниципальной услуги:</w:t>
      </w:r>
    </w:p>
    <w:p w:rsidR="009C5069" w:rsidRPr="009C5069" w:rsidRDefault="009C5069" w:rsidP="009C5069">
      <w:pPr>
        <w:suppressAutoHyphens w:val="0"/>
        <w:autoSpaceDE w:val="0"/>
        <w:autoSpaceDN w:val="0"/>
        <w:adjustRightInd w:val="0"/>
        <w:spacing w:before="280"/>
        <w:ind w:firstLine="540"/>
        <w:jc w:val="both"/>
        <w:rPr>
          <w:rFonts w:eastAsiaTheme="minorHAnsi"/>
          <w:sz w:val="28"/>
          <w:szCs w:val="28"/>
          <w:lang w:eastAsia="en-US"/>
        </w:rPr>
      </w:pPr>
      <w:r w:rsidRPr="009C5069">
        <w:rPr>
          <w:rFonts w:eastAsiaTheme="minorHAnsi"/>
          <w:sz w:val="28"/>
          <w:szCs w:val="28"/>
          <w:lang w:eastAsia="en-US"/>
        </w:rPr>
        <w:t>- 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его обращения);</w:t>
      </w:r>
    </w:p>
    <w:p w:rsidR="009C5069" w:rsidRPr="009C5069" w:rsidRDefault="009C5069" w:rsidP="009C5069">
      <w:pPr>
        <w:suppressAutoHyphens w:val="0"/>
        <w:autoSpaceDE w:val="0"/>
        <w:autoSpaceDN w:val="0"/>
        <w:adjustRightInd w:val="0"/>
        <w:spacing w:before="280"/>
        <w:ind w:firstLine="540"/>
        <w:jc w:val="both"/>
        <w:rPr>
          <w:rFonts w:eastAsiaTheme="minorHAnsi"/>
          <w:sz w:val="28"/>
          <w:szCs w:val="28"/>
          <w:lang w:eastAsia="en-US"/>
        </w:rPr>
      </w:pPr>
      <w:r w:rsidRPr="009C5069">
        <w:rPr>
          <w:rFonts w:eastAsiaTheme="minorHAnsi"/>
          <w:sz w:val="28"/>
          <w:szCs w:val="28"/>
          <w:lang w:eastAsia="en-US"/>
        </w:rPr>
        <w:t>- 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выдаче разрешения на осуществление земляных работ и приложенных к нему документах.</w:t>
      </w:r>
    </w:p>
    <w:p w:rsidR="009C5069" w:rsidRPr="009C5069" w:rsidRDefault="009C5069" w:rsidP="009C5069">
      <w:pPr>
        <w:suppressAutoHyphens w:val="0"/>
        <w:autoSpaceDE w:val="0"/>
        <w:autoSpaceDN w:val="0"/>
        <w:adjustRightInd w:val="0"/>
        <w:spacing w:before="280"/>
        <w:ind w:firstLine="540"/>
        <w:jc w:val="both"/>
        <w:rPr>
          <w:rFonts w:eastAsiaTheme="minorHAnsi"/>
          <w:sz w:val="28"/>
          <w:szCs w:val="28"/>
          <w:lang w:eastAsia="en-US"/>
        </w:rPr>
      </w:pPr>
      <w:r w:rsidRPr="009C5069">
        <w:rPr>
          <w:rFonts w:eastAsiaTheme="minorHAnsi"/>
          <w:sz w:val="28"/>
          <w:szCs w:val="28"/>
          <w:lang w:eastAsia="en-US"/>
        </w:rPr>
        <w:t>В ходе приема документов от заявителя специалист, ответственный за прием и выдачу документов, удостоверяется, что:</w:t>
      </w:r>
    </w:p>
    <w:p w:rsidR="009C5069" w:rsidRPr="009C5069" w:rsidRDefault="009C5069" w:rsidP="009C5069">
      <w:pPr>
        <w:suppressAutoHyphens w:val="0"/>
        <w:autoSpaceDE w:val="0"/>
        <w:autoSpaceDN w:val="0"/>
        <w:adjustRightInd w:val="0"/>
        <w:spacing w:before="280"/>
        <w:ind w:firstLine="540"/>
        <w:jc w:val="both"/>
        <w:rPr>
          <w:rFonts w:eastAsiaTheme="minorHAnsi"/>
          <w:sz w:val="28"/>
          <w:szCs w:val="28"/>
          <w:lang w:eastAsia="en-US"/>
        </w:rPr>
      </w:pPr>
      <w:r w:rsidRPr="009C5069">
        <w:rPr>
          <w:rFonts w:eastAsiaTheme="minorHAnsi"/>
          <w:sz w:val="28"/>
          <w:szCs w:val="28"/>
          <w:lang w:eastAsia="en-US"/>
        </w:rPr>
        <w:lastRenderedPageBreak/>
        <w:t>1) текст в заявлении о выдаче разрешения на осуществление земляных работ поддается прочтению;</w:t>
      </w:r>
    </w:p>
    <w:p w:rsidR="009C5069" w:rsidRPr="009C5069" w:rsidRDefault="009C5069" w:rsidP="009C5069">
      <w:pPr>
        <w:suppressAutoHyphens w:val="0"/>
        <w:autoSpaceDE w:val="0"/>
        <w:autoSpaceDN w:val="0"/>
        <w:adjustRightInd w:val="0"/>
        <w:spacing w:before="280"/>
        <w:ind w:firstLine="540"/>
        <w:jc w:val="both"/>
        <w:rPr>
          <w:rFonts w:eastAsiaTheme="minorHAnsi"/>
          <w:sz w:val="28"/>
          <w:szCs w:val="28"/>
          <w:lang w:eastAsia="en-US"/>
        </w:rPr>
      </w:pPr>
      <w:r w:rsidRPr="009C5069">
        <w:rPr>
          <w:rFonts w:eastAsiaTheme="minorHAnsi"/>
          <w:sz w:val="28"/>
          <w:szCs w:val="28"/>
          <w:lang w:eastAsia="en-US"/>
        </w:rPr>
        <w:t>2) в заявлении о выдаче разрешения на осуществление земляных работ указаны фамилия, имя, отчество (последнее - при наличии) физического лица либо наименование юридического лица;</w:t>
      </w:r>
    </w:p>
    <w:p w:rsidR="009C5069" w:rsidRPr="009C5069" w:rsidRDefault="009C5069" w:rsidP="009C5069">
      <w:pPr>
        <w:suppressAutoHyphens w:val="0"/>
        <w:autoSpaceDE w:val="0"/>
        <w:autoSpaceDN w:val="0"/>
        <w:adjustRightInd w:val="0"/>
        <w:spacing w:before="280"/>
        <w:ind w:firstLine="540"/>
        <w:jc w:val="both"/>
        <w:rPr>
          <w:rFonts w:eastAsiaTheme="minorHAnsi"/>
          <w:sz w:val="28"/>
          <w:szCs w:val="28"/>
          <w:lang w:eastAsia="en-US"/>
        </w:rPr>
      </w:pPr>
      <w:r w:rsidRPr="009C5069">
        <w:rPr>
          <w:rFonts w:eastAsiaTheme="minorHAnsi"/>
          <w:sz w:val="28"/>
          <w:szCs w:val="28"/>
          <w:lang w:eastAsia="en-US"/>
        </w:rPr>
        <w:t>3) заявление о выдаче разрешения на осуществление земляных работ подписано уполномоченным лицом;</w:t>
      </w:r>
    </w:p>
    <w:p w:rsidR="009C5069" w:rsidRPr="009C5069" w:rsidRDefault="009C5069" w:rsidP="009C5069">
      <w:pPr>
        <w:suppressAutoHyphens w:val="0"/>
        <w:autoSpaceDE w:val="0"/>
        <w:autoSpaceDN w:val="0"/>
        <w:adjustRightInd w:val="0"/>
        <w:spacing w:before="280"/>
        <w:ind w:firstLine="540"/>
        <w:jc w:val="both"/>
        <w:rPr>
          <w:rFonts w:eastAsiaTheme="minorHAnsi"/>
          <w:sz w:val="28"/>
          <w:szCs w:val="28"/>
          <w:lang w:eastAsia="en-US"/>
        </w:rPr>
      </w:pPr>
      <w:r w:rsidRPr="009C5069">
        <w:rPr>
          <w:rFonts w:eastAsiaTheme="minorHAnsi"/>
          <w:sz w:val="28"/>
          <w:szCs w:val="28"/>
          <w:lang w:eastAsia="en-US"/>
        </w:rPr>
        <w:t>4) приложены документы, необходимые для предоставления муниципальной услуги.</w:t>
      </w:r>
    </w:p>
    <w:p w:rsidR="009C5069" w:rsidRPr="009C5069" w:rsidRDefault="009C5069" w:rsidP="009C5069">
      <w:pPr>
        <w:suppressAutoHyphens w:val="0"/>
        <w:autoSpaceDE w:val="0"/>
        <w:autoSpaceDN w:val="0"/>
        <w:adjustRightInd w:val="0"/>
        <w:spacing w:before="280"/>
        <w:ind w:firstLine="540"/>
        <w:jc w:val="both"/>
        <w:rPr>
          <w:rFonts w:eastAsiaTheme="minorHAnsi"/>
          <w:sz w:val="28"/>
          <w:szCs w:val="28"/>
          <w:lang w:eastAsia="en-US"/>
        </w:rPr>
      </w:pPr>
      <w:r w:rsidRPr="009C5069">
        <w:rPr>
          <w:rFonts w:eastAsiaTheme="minorHAnsi"/>
          <w:sz w:val="28"/>
          <w:szCs w:val="28"/>
          <w:lang w:eastAsia="en-US"/>
        </w:rPr>
        <w:t>Максимальный срок выполнения административной процедуры по приему и регистрации заявления о выдаче специального разрешения и приложенных к нему документов составляет 1 рабочий день.</w:t>
      </w:r>
    </w:p>
    <w:p w:rsidR="009C5069" w:rsidRPr="009C5069" w:rsidRDefault="009C5069" w:rsidP="009C5069">
      <w:pPr>
        <w:suppressAutoHyphens w:val="0"/>
        <w:autoSpaceDE w:val="0"/>
        <w:autoSpaceDN w:val="0"/>
        <w:adjustRightInd w:val="0"/>
        <w:spacing w:before="280"/>
        <w:ind w:firstLine="540"/>
        <w:jc w:val="both"/>
        <w:rPr>
          <w:rFonts w:eastAsiaTheme="minorHAnsi"/>
          <w:sz w:val="28"/>
          <w:szCs w:val="28"/>
          <w:lang w:eastAsia="en-US"/>
        </w:rPr>
      </w:pPr>
      <w:r w:rsidRPr="009C5069">
        <w:rPr>
          <w:rFonts w:eastAsiaTheme="minorHAnsi"/>
          <w:sz w:val="28"/>
          <w:szCs w:val="28"/>
          <w:lang w:eastAsia="en-US"/>
        </w:rPr>
        <w:t>Критерий принятия решения: поступление заявления о предоставлении специального разрешения и приложенных к нему документов.</w:t>
      </w:r>
    </w:p>
    <w:p w:rsidR="009C5069" w:rsidRPr="009C5069" w:rsidRDefault="009C5069" w:rsidP="009C5069">
      <w:pPr>
        <w:suppressAutoHyphens w:val="0"/>
        <w:autoSpaceDE w:val="0"/>
        <w:autoSpaceDN w:val="0"/>
        <w:adjustRightInd w:val="0"/>
        <w:spacing w:before="280"/>
        <w:ind w:firstLine="540"/>
        <w:jc w:val="both"/>
        <w:rPr>
          <w:rFonts w:eastAsiaTheme="minorHAnsi"/>
          <w:sz w:val="28"/>
          <w:szCs w:val="28"/>
          <w:lang w:eastAsia="en-US"/>
        </w:rPr>
      </w:pPr>
      <w:r w:rsidRPr="009C5069">
        <w:rPr>
          <w:rFonts w:eastAsiaTheme="minorHAnsi"/>
          <w:sz w:val="28"/>
          <w:szCs w:val="28"/>
          <w:lang w:eastAsia="en-US"/>
        </w:rPr>
        <w:t>Результатом административной процедуры является прием и регистрация заявления о предоставлении специального разрешения и приложенных к нему документов.</w:t>
      </w:r>
    </w:p>
    <w:p w:rsidR="009C5069" w:rsidRPr="009C5069" w:rsidRDefault="009C5069" w:rsidP="009C5069">
      <w:pPr>
        <w:suppressAutoHyphens w:val="0"/>
        <w:autoSpaceDE w:val="0"/>
        <w:autoSpaceDN w:val="0"/>
        <w:adjustRightInd w:val="0"/>
        <w:spacing w:before="280"/>
        <w:ind w:firstLine="540"/>
        <w:jc w:val="both"/>
        <w:rPr>
          <w:rFonts w:eastAsiaTheme="minorHAnsi"/>
          <w:sz w:val="28"/>
          <w:szCs w:val="28"/>
          <w:lang w:eastAsia="en-US"/>
        </w:rPr>
      </w:pPr>
      <w:r w:rsidRPr="009C5069">
        <w:rPr>
          <w:rFonts w:eastAsiaTheme="minorHAnsi"/>
          <w:sz w:val="28"/>
          <w:szCs w:val="28"/>
          <w:lang w:eastAsia="en-US"/>
        </w:rPr>
        <w:t>Информация о приеме заявления о предоставлении специального разрешения и приложенных к нему документов фиксируется в установленном порядке, в том числе в системе электронного документооборота уполномоченного органа.</w:t>
      </w:r>
    </w:p>
    <w:p w:rsidR="009C5069" w:rsidRPr="009C5069" w:rsidRDefault="009C5069" w:rsidP="009C5069">
      <w:pPr>
        <w:suppressAutoHyphens w:val="0"/>
        <w:autoSpaceDE w:val="0"/>
        <w:autoSpaceDN w:val="0"/>
        <w:adjustRightInd w:val="0"/>
        <w:spacing w:before="280"/>
        <w:ind w:firstLine="540"/>
        <w:jc w:val="both"/>
        <w:rPr>
          <w:rFonts w:eastAsiaTheme="minorHAnsi"/>
          <w:sz w:val="28"/>
          <w:szCs w:val="28"/>
          <w:lang w:eastAsia="en-US"/>
        </w:rPr>
      </w:pPr>
      <w:r w:rsidRPr="009C5069">
        <w:rPr>
          <w:rFonts w:eastAsiaTheme="minorHAnsi"/>
          <w:sz w:val="28"/>
          <w:szCs w:val="28"/>
          <w:lang w:eastAsia="en-US"/>
        </w:rPr>
        <w:t>В день регистрации заявления о выдаче специального разрешения и приложенных к нему документов, специалист, ответственный за предоставление муниципальной услуги приступает к следующей административной процедуре.</w:t>
      </w:r>
    </w:p>
    <w:p w:rsidR="009C5069" w:rsidRPr="009C5069" w:rsidRDefault="009C5069" w:rsidP="009C5069">
      <w:pPr>
        <w:suppressAutoHyphens w:val="0"/>
        <w:autoSpaceDE w:val="0"/>
        <w:autoSpaceDN w:val="0"/>
        <w:adjustRightInd w:val="0"/>
        <w:spacing w:before="280"/>
        <w:ind w:firstLine="540"/>
        <w:jc w:val="both"/>
        <w:rPr>
          <w:rFonts w:eastAsiaTheme="minorHAnsi"/>
          <w:sz w:val="28"/>
          <w:szCs w:val="28"/>
          <w:lang w:eastAsia="en-US"/>
        </w:rPr>
      </w:pPr>
      <w:r w:rsidRPr="009C5069">
        <w:rPr>
          <w:rFonts w:eastAsiaTheme="minorHAnsi"/>
          <w:sz w:val="28"/>
          <w:szCs w:val="28"/>
          <w:lang w:eastAsia="en-US"/>
        </w:rPr>
        <w:t>3.1.1.3. При направлении заявителем заявления и документов в уполномоченный орган посредством почтовой связи специалист уполномоченного органа, ответственный за предоставление муниципальной услуги:</w:t>
      </w:r>
    </w:p>
    <w:p w:rsidR="009C5069" w:rsidRPr="009C5069" w:rsidRDefault="009C5069" w:rsidP="009C5069">
      <w:pPr>
        <w:suppressAutoHyphens w:val="0"/>
        <w:autoSpaceDE w:val="0"/>
        <w:autoSpaceDN w:val="0"/>
        <w:adjustRightInd w:val="0"/>
        <w:spacing w:before="280"/>
        <w:ind w:firstLine="540"/>
        <w:jc w:val="both"/>
        <w:rPr>
          <w:rFonts w:eastAsiaTheme="minorHAnsi"/>
          <w:sz w:val="28"/>
          <w:szCs w:val="28"/>
          <w:lang w:eastAsia="en-US"/>
        </w:rPr>
      </w:pPr>
      <w:r w:rsidRPr="009C5069">
        <w:rPr>
          <w:rFonts w:eastAsiaTheme="minorHAnsi"/>
          <w:sz w:val="28"/>
          <w:szCs w:val="28"/>
          <w:lang w:eastAsia="en-US"/>
        </w:rPr>
        <w:t xml:space="preserve">- проверяет правильность </w:t>
      </w:r>
      <w:proofErr w:type="spellStart"/>
      <w:r w:rsidRPr="009C5069">
        <w:rPr>
          <w:rFonts w:eastAsiaTheme="minorHAnsi"/>
          <w:sz w:val="28"/>
          <w:szCs w:val="28"/>
          <w:lang w:eastAsia="en-US"/>
        </w:rPr>
        <w:t>адресности</w:t>
      </w:r>
      <w:proofErr w:type="spellEnd"/>
      <w:r w:rsidRPr="009C5069">
        <w:rPr>
          <w:rFonts w:eastAsiaTheme="minorHAnsi"/>
          <w:sz w:val="28"/>
          <w:szCs w:val="28"/>
          <w:lang w:eastAsia="en-US"/>
        </w:rPr>
        <w:t xml:space="preserve"> корреспонденции. Ошибочно (не по адресу) присланные письма возвращаются в организацию почтовой связи </w:t>
      </w:r>
      <w:proofErr w:type="gramStart"/>
      <w:r w:rsidRPr="009C5069">
        <w:rPr>
          <w:rFonts w:eastAsiaTheme="minorHAnsi"/>
          <w:sz w:val="28"/>
          <w:szCs w:val="28"/>
          <w:lang w:eastAsia="en-US"/>
        </w:rPr>
        <w:t>невскрытыми</w:t>
      </w:r>
      <w:proofErr w:type="gramEnd"/>
      <w:r w:rsidRPr="009C5069">
        <w:rPr>
          <w:rFonts w:eastAsiaTheme="minorHAnsi"/>
          <w:sz w:val="28"/>
          <w:szCs w:val="28"/>
          <w:lang w:eastAsia="en-US"/>
        </w:rPr>
        <w:t>;</w:t>
      </w:r>
    </w:p>
    <w:p w:rsidR="009C5069" w:rsidRPr="009C5069" w:rsidRDefault="009C5069" w:rsidP="009C5069">
      <w:pPr>
        <w:suppressAutoHyphens w:val="0"/>
        <w:autoSpaceDE w:val="0"/>
        <w:autoSpaceDN w:val="0"/>
        <w:adjustRightInd w:val="0"/>
        <w:spacing w:before="280"/>
        <w:ind w:firstLine="540"/>
        <w:jc w:val="both"/>
        <w:rPr>
          <w:rFonts w:eastAsiaTheme="minorHAnsi"/>
          <w:sz w:val="28"/>
          <w:szCs w:val="28"/>
          <w:lang w:eastAsia="en-US"/>
        </w:rPr>
      </w:pPr>
      <w:r w:rsidRPr="009C5069">
        <w:rPr>
          <w:rFonts w:eastAsiaTheme="minorHAnsi"/>
          <w:sz w:val="28"/>
          <w:szCs w:val="28"/>
          <w:lang w:eastAsia="en-US"/>
        </w:rPr>
        <w:t>- вскрывает конверты, проверяет наличие в них заявления и документов, обязанность по предоставлению которых возложена на заявителя;</w:t>
      </w:r>
    </w:p>
    <w:p w:rsidR="009C5069" w:rsidRPr="009C5069" w:rsidRDefault="009C5069" w:rsidP="009C5069">
      <w:pPr>
        <w:suppressAutoHyphens w:val="0"/>
        <w:autoSpaceDE w:val="0"/>
        <w:autoSpaceDN w:val="0"/>
        <w:adjustRightInd w:val="0"/>
        <w:spacing w:before="280"/>
        <w:ind w:firstLine="540"/>
        <w:jc w:val="both"/>
        <w:rPr>
          <w:rFonts w:eastAsiaTheme="minorHAnsi"/>
          <w:sz w:val="28"/>
          <w:szCs w:val="28"/>
          <w:lang w:eastAsia="en-US"/>
        </w:rPr>
      </w:pPr>
      <w:proofErr w:type="gramStart"/>
      <w:r w:rsidRPr="009C5069">
        <w:rPr>
          <w:rFonts w:eastAsiaTheme="minorHAnsi"/>
          <w:sz w:val="28"/>
          <w:szCs w:val="28"/>
          <w:lang w:eastAsia="en-US"/>
        </w:rPr>
        <w:t>- проверяет, что заявление не исполнено карандашом, написано разборчиво, фамилии, имена, отчества (при наличии), наименование, адрес места жительства, адрес местонахождения, написаны полностью, подлинность подписи заявителя, засвидетельствованной в установленном законодательством порядке.</w:t>
      </w:r>
      <w:proofErr w:type="gramEnd"/>
    </w:p>
    <w:p w:rsidR="009C5069" w:rsidRPr="009C5069" w:rsidRDefault="009C5069" w:rsidP="009C5069">
      <w:pPr>
        <w:suppressAutoHyphens w:val="0"/>
        <w:autoSpaceDE w:val="0"/>
        <w:autoSpaceDN w:val="0"/>
        <w:adjustRightInd w:val="0"/>
        <w:spacing w:before="280"/>
        <w:ind w:firstLine="540"/>
        <w:jc w:val="both"/>
        <w:rPr>
          <w:rFonts w:eastAsiaTheme="minorHAnsi"/>
          <w:sz w:val="28"/>
          <w:szCs w:val="28"/>
          <w:lang w:eastAsia="en-US"/>
        </w:rPr>
      </w:pPr>
      <w:r w:rsidRPr="009C5069">
        <w:rPr>
          <w:rFonts w:eastAsiaTheme="minorHAnsi"/>
          <w:sz w:val="28"/>
          <w:szCs w:val="28"/>
          <w:lang w:eastAsia="en-US"/>
        </w:rPr>
        <w:lastRenderedPageBreak/>
        <w:t>Максимальный срок выполнения административной процедуры по приему и регистрации заявления на выдачу специального разрешения и приложенных к нему документов составляет 1 рабочий день.</w:t>
      </w:r>
    </w:p>
    <w:p w:rsidR="009C5069" w:rsidRPr="009C5069" w:rsidRDefault="009C5069" w:rsidP="009C5069">
      <w:pPr>
        <w:suppressAutoHyphens w:val="0"/>
        <w:autoSpaceDE w:val="0"/>
        <w:autoSpaceDN w:val="0"/>
        <w:adjustRightInd w:val="0"/>
        <w:spacing w:before="280"/>
        <w:ind w:firstLine="540"/>
        <w:jc w:val="both"/>
        <w:rPr>
          <w:rFonts w:eastAsiaTheme="minorHAnsi"/>
          <w:sz w:val="28"/>
          <w:szCs w:val="28"/>
          <w:lang w:eastAsia="en-US"/>
        </w:rPr>
      </w:pPr>
      <w:r w:rsidRPr="009C5069">
        <w:rPr>
          <w:rFonts w:eastAsiaTheme="minorHAnsi"/>
          <w:sz w:val="28"/>
          <w:szCs w:val="28"/>
          <w:lang w:eastAsia="en-US"/>
        </w:rPr>
        <w:t>Критерий принятия решения: поступление заявления о выдаче специального разрешения и приложенных к нему документов.</w:t>
      </w:r>
    </w:p>
    <w:p w:rsidR="009C5069" w:rsidRPr="009C5069" w:rsidRDefault="009C5069" w:rsidP="009C5069">
      <w:pPr>
        <w:suppressAutoHyphens w:val="0"/>
        <w:autoSpaceDE w:val="0"/>
        <w:autoSpaceDN w:val="0"/>
        <w:adjustRightInd w:val="0"/>
        <w:spacing w:before="280"/>
        <w:ind w:firstLine="540"/>
        <w:jc w:val="both"/>
        <w:rPr>
          <w:rFonts w:eastAsiaTheme="minorHAnsi"/>
          <w:sz w:val="28"/>
          <w:szCs w:val="28"/>
          <w:lang w:eastAsia="en-US"/>
        </w:rPr>
      </w:pPr>
      <w:r w:rsidRPr="009C5069">
        <w:rPr>
          <w:rFonts w:eastAsiaTheme="minorHAnsi"/>
          <w:sz w:val="28"/>
          <w:szCs w:val="28"/>
          <w:lang w:eastAsia="en-US"/>
        </w:rPr>
        <w:t>Результатом административной процедуры является прием и регистрация заявления о выдаче специального разрешения и приложенных к нему документов.</w:t>
      </w:r>
    </w:p>
    <w:p w:rsidR="009C5069" w:rsidRPr="009C5069" w:rsidRDefault="009C5069" w:rsidP="009C5069">
      <w:pPr>
        <w:suppressAutoHyphens w:val="0"/>
        <w:autoSpaceDE w:val="0"/>
        <w:autoSpaceDN w:val="0"/>
        <w:adjustRightInd w:val="0"/>
        <w:spacing w:before="280"/>
        <w:ind w:firstLine="540"/>
        <w:jc w:val="both"/>
        <w:rPr>
          <w:rFonts w:eastAsiaTheme="minorHAnsi"/>
          <w:sz w:val="28"/>
          <w:szCs w:val="28"/>
          <w:lang w:eastAsia="en-US"/>
        </w:rPr>
      </w:pPr>
      <w:r w:rsidRPr="009C5069">
        <w:rPr>
          <w:rFonts w:eastAsiaTheme="minorHAnsi"/>
          <w:sz w:val="28"/>
          <w:szCs w:val="28"/>
          <w:lang w:eastAsia="en-US"/>
        </w:rPr>
        <w:t>Информация о приеме заявления о выдаче специального разрешения и приложенных к нему документов фиксируется в установленном порядке, в том числе в системе электронного документооборота уполномоченного органа.</w:t>
      </w:r>
    </w:p>
    <w:p w:rsidR="009C5069" w:rsidRPr="009C5069" w:rsidRDefault="009C5069" w:rsidP="009C5069">
      <w:pPr>
        <w:suppressAutoHyphens w:val="0"/>
        <w:autoSpaceDE w:val="0"/>
        <w:autoSpaceDN w:val="0"/>
        <w:adjustRightInd w:val="0"/>
        <w:spacing w:before="280"/>
        <w:ind w:firstLine="540"/>
        <w:jc w:val="both"/>
        <w:rPr>
          <w:rFonts w:eastAsiaTheme="minorHAnsi"/>
          <w:sz w:val="28"/>
          <w:szCs w:val="28"/>
          <w:lang w:eastAsia="en-US"/>
        </w:rPr>
      </w:pPr>
      <w:r w:rsidRPr="009C5069">
        <w:rPr>
          <w:rFonts w:eastAsiaTheme="minorHAnsi"/>
          <w:sz w:val="28"/>
          <w:szCs w:val="28"/>
          <w:lang w:eastAsia="en-US"/>
        </w:rPr>
        <w:t>В день регистрации заявления о выдаче специального разрешения и приложенных к нему документов, специалист, ответственный за предоставление муниципальной услуги приступает к следующей административной процедуре.</w:t>
      </w:r>
    </w:p>
    <w:p w:rsidR="009C5069" w:rsidRPr="009C5069" w:rsidRDefault="009C5069" w:rsidP="009C5069">
      <w:pPr>
        <w:suppressAutoHyphens w:val="0"/>
        <w:autoSpaceDE w:val="0"/>
        <w:autoSpaceDN w:val="0"/>
        <w:adjustRightInd w:val="0"/>
        <w:spacing w:before="280"/>
        <w:ind w:firstLine="540"/>
        <w:jc w:val="both"/>
        <w:rPr>
          <w:rFonts w:eastAsiaTheme="minorHAnsi"/>
          <w:sz w:val="28"/>
          <w:szCs w:val="28"/>
          <w:lang w:eastAsia="en-US"/>
        </w:rPr>
      </w:pPr>
      <w:r w:rsidRPr="009C5069">
        <w:rPr>
          <w:rFonts w:eastAsiaTheme="minorHAnsi"/>
          <w:sz w:val="28"/>
          <w:szCs w:val="28"/>
          <w:lang w:eastAsia="en-US"/>
        </w:rPr>
        <w:t>3.1.1.4. Прием и регистрация заявления о выдаче специального разрешения и приложенных к нему документов в форме электронных документов.</w:t>
      </w:r>
    </w:p>
    <w:p w:rsidR="009C5069" w:rsidRPr="009C5069" w:rsidRDefault="009C5069" w:rsidP="009C5069">
      <w:pPr>
        <w:suppressAutoHyphens w:val="0"/>
        <w:autoSpaceDE w:val="0"/>
        <w:autoSpaceDN w:val="0"/>
        <w:adjustRightInd w:val="0"/>
        <w:spacing w:before="280"/>
        <w:ind w:firstLine="540"/>
        <w:jc w:val="both"/>
        <w:rPr>
          <w:rFonts w:eastAsiaTheme="minorHAnsi"/>
          <w:sz w:val="28"/>
          <w:szCs w:val="28"/>
          <w:lang w:eastAsia="en-US"/>
        </w:rPr>
      </w:pPr>
      <w:r w:rsidRPr="009C5069">
        <w:rPr>
          <w:rFonts w:eastAsiaTheme="minorHAnsi"/>
          <w:sz w:val="28"/>
          <w:szCs w:val="28"/>
          <w:lang w:eastAsia="en-US"/>
        </w:rPr>
        <w:t>При направлении заявления о выдаче специального разрешения в электронной форме заявителю необходимо заполнить на ЕПГУ, РПГУ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rsidR="009C5069" w:rsidRPr="009C5069" w:rsidRDefault="009C5069" w:rsidP="009C5069">
      <w:pPr>
        <w:suppressAutoHyphens w:val="0"/>
        <w:autoSpaceDE w:val="0"/>
        <w:autoSpaceDN w:val="0"/>
        <w:adjustRightInd w:val="0"/>
        <w:spacing w:before="280"/>
        <w:ind w:firstLine="540"/>
        <w:jc w:val="both"/>
        <w:rPr>
          <w:rFonts w:eastAsiaTheme="minorHAnsi"/>
          <w:sz w:val="28"/>
          <w:szCs w:val="28"/>
          <w:lang w:eastAsia="en-US"/>
        </w:rPr>
      </w:pPr>
      <w:r w:rsidRPr="009C5069">
        <w:rPr>
          <w:rFonts w:eastAsiaTheme="minorHAnsi"/>
          <w:sz w:val="28"/>
          <w:szCs w:val="28"/>
          <w:lang w:eastAsia="en-US"/>
        </w:rPr>
        <w:t>На ЕПГУ, РПГУ размещается образец заполнения электронной формы заявления (запроса).</w:t>
      </w:r>
    </w:p>
    <w:p w:rsidR="009C5069" w:rsidRPr="009C5069" w:rsidRDefault="009C5069" w:rsidP="009C5069">
      <w:pPr>
        <w:suppressAutoHyphens w:val="0"/>
        <w:autoSpaceDE w:val="0"/>
        <w:autoSpaceDN w:val="0"/>
        <w:adjustRightInd w:val="0"/>
        <w:spacing w:before="280"/>
        <w:ind w:firstLine="540"/>
        <w:jc w:val="both"/>
        <w:rPr>
          <w:rFonts w:eastAsiaTheme="minorHAnsi"/>
          <w:sz w:val="28"/>
          <w:szCs w:val="28"/>
          <w:lang w:eastAsia="en-US"/>
        </w:rPr>
      </w:pPr>
      <w:r w:rsidRPr="009C5069">
        <w:rPr>
          <w:rFonts w:eastAsiaTheme="minorHAnsi"/>
          <w:sz w:val="28"/>
          <w:szCs w:val="28"/>
          <w:lang w:eastAsia="en-US"/>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9C5069" w:rsidRPr="009C5069" w:rsidRDefault="009C5069" w:rsidP="009C5069">
      <w:pPr>
        <w:suppressAutoHyphens w:val="0"/>
        <w:autoSpaceDE w:val="0"/>
        <w:autoSpaceDN w:val="0"/>
        <w:adjustRightInd w:val="0"/>
        <w:spacing w:before="280"/>
        <w:ind w:firstLine="540"/>
        <w:jc w:val="both"/>
        <w:rPr>
          <w:rFonts w:eastAsiaTheme="minorHAnsi"/>
          <w:sz w:val="28"/>
          <w:szCs w:val="28"/>
          <w:lang w:eastAsia="en-US"/>
        </w:rPr>
      </w:pPr>
      <w:r w:rsidRPr="009C5069">
        <w:rPr>
          <w:rFonts w:eastAsiaTheme="minorHAnsi"/>
          <w:sz w:val="28"/>
          <w:szCs w:val="28"/>
          <w:lang w:eastAsia="en-US"/>
        </w:rPr>
        <w:t>Специалист, ответственный за предоставление муниципальной услуги, при поступлении заявления и документов в электронном виде:</w:t>
      </w:r>
    </w:p>
    <w:p w:rsidR="009C5069" w:rsidRPr="009C5069" w:rsidRDefault="009C5069" w:rsidP="009C5069">
      <w:pPr>
        <w:suppressAutoHyphens w:val="0"/>
        <w:autoSpaceDE w:val="0"/>
        <w:autoSpaceDN w:val="0"/>
        <w:adjustRightInd w:val="0"/>
        <w:spacing w:before="280"/>
        <w:ind w:firstLine="540"/>
        <w:jc w:val="both"/>
        <w:rPr>
          <w:rFonts w:eastAsiaTheme="minorHAnsi"/>
          <w:sz w:val="28"/>
          <w:szCs w:val="28"/>
          <w:lang w:eastAsia="en-US"/>
        </w:rPr>
      </w:pPr>
      <w:r w:rsidRPr="009C5069">
        <w:rPr>
          <w:rFonts w:eastAsiaTheme="minorHAnsi"/>
          <w:sz w:val="28"/>
          <w:szCs w:val="28"/>
          <w:lang w:eastAsia="en-US"/>
        </w:rPr>
        <w:t>- проверяет электронные образы документов на отсутствие компьютерных вирусов и искаженной информации;</w:t>
      </w:r>
    </w:p>
    <w:p w:rsidR="009C5069" w:rsidRPr="009C5069" w:rsidRDefault="009C5069" w:rsidP="009C5069">
      <w:pPr>
        <w:suppressAutoHyphens w:val="0"/>
        <w:autoSpaceDE w:val="0"/>
        <w:autoSpaceDN w:val="0"/>
        <w:adjustRightInd w:val="0"/>
        <w:spacing w:before="280"/>
        <w:ind w:firstLine="540"/>
        <w:jc w:val="both"/>
        <w:rPr>
          <w:rFonts w:eastAsiaTheme="minorHAnsi"/>
          <w:sz w:val="28"/>
          <w:szCs w:val="28"/>
          <w:lang w:eastAsia="en-US"/>
        </w:rPr>
      </w:pPr>
      <w:r w:rsidRPr="009C5069">
        <w:rPr>
          <w:rFonts w:eastAsiaTheme="minorHAnsi"/>
          <w:sz w:val="28"/>
          <w:szCs w:val="28"/>
          <w:lang w:eastAsia="en-US"/>
        </w:rPr>
        <w:t>- регистрирует документы в установленном порядке, в том числе в системе электронного документооборота уполномоченного органа;</w:t>
      </w:r>
    </w:p>
    <w:p w:rsidR="009C5069" w:rsidRPr="009C5069" w:rsidRDefault="009C5069" w:rsidP="009C5069">
      <w:pPr>
        <w:suppressAutoHyphens w:val="0"/>
        <w:autoSpaceDE w:val="0"/>
        <w:autoSpaceDN w:val="0"/>
        <w:adjustRightInd w:val="0"/>
        <w:spacing w:before="280"/>
        <w:ind w:firstLine="540"/>
        <w:jc w:val="both"/>
        <w:rPr>
          <w:rFonts w:eastAsiaTheme="minorHAnsi"/>
          <w:sz w:val="28"/>
          <w:szCs w:val="28"/>
          <w:lang w:eastAsia="en-US"/>
        </w:rPr>
      </w:pPr>
      <w:r w:rsidRPr="009C5069">
        <w:rPr>
          <w:rFonts w:eastAsiaTheme="minorHAnsi"/>
          <w:sz w:val="28"/>
          <w:szCs w:val="28"/>
          <w:lang w:eastAsia="en-US"/>
        </w:rPr>
        <w:lastRenderedPageBreak/>
        <w:t>- формирует и направляет заявителю электронное уведомление через ЕПГУ, РПГУ о получении и регистрации от заявителя заявления (запроса) и копий документов;</w:t>
      </w:r>
    </w:p>
    <w:p w:rsidR="009C5069" w:rsidRPr="009C5069" w:rsidRDefault="009C5069" w:rsidP="009C5069">
      <w:pPr>
        <w:suppressAutoHyphens w:val="0"/>
        <w:autoSpaceDE w:val="0"/>
        <w:autoSpaceDN w:val="0"/>
        <w:adjustRightInd w:val="0"/>
        <w:spacing w:before="280"/>
        <w:ind w:firstLine="540"/>
        <w:jc w:val="both"/>
        <w:rPr>
          <w:rFonts w:eastAsiaTheme="minorHAnsi"/>
          <w:sz w:val="28"/>
          <w:szCs w:val="28"/>
          <w:lang w:eastAsia="en-US"/>
        </w:rPr>
      </w:pPr>
      <w:r w:rsidRPr="009C5069">
        <w:rPr>
          <w:rFonts w:eastAsiaTheme="minorHAnsi"/>
          <w:sz w:val="28"/>
          <w:szCs w:val="28"/>
          <w:lang w:eastAsia="en-US"/>
        </w:rPr>
        <w:t>- направляет поступивший пакет документов в электронном виде начальнику уполномоченного органа.</w:t>
      </w:r>
    </w:p>
    <w:p w:rsidR="009C5069" w:rsidRPr="009C5069" w:rsidRDefault="009C5069" w:rsidP="009C5069">
      <w:pPr>
        <w:suppressAutoHyphens w:val="0"/>
        <w:autoSpaceDE w:val="0"/>
        <w:autoSpaceDN w:val="0"/>
        <w:adjustRightInd w:val="0"/>
        <w:spacing w:before="280"/>
        <w:ind w:firstLine="540"/>
        <w:jc w:val="both"/>
        <w:rPr>
          <w:rFonts w:eastAsiaTheme="minorHAnsi"/>
          <w:sz w:val="28"/>
          <w:szCs w:val="28"/>
          <w:lang w:eastAsia="en-US"/>
        </w:rPr>
      </w:pPr>
      <w:r w:rsidRPr="009C5069">
        <w:rPr>
          <w:rFonts w:eastAsiaTheme="minorHAnsi"/>
          <w:sz w:val="28"/>
          <w:szCs w:val="28"/>
          <w:lang w:eastAsia="en-US"/>
        </w:rPr>
        <w:t>Максимальный срок выполнения административной процедуры по приему и регистрации заявления о предоставлении специального разрешения и приложенных к нему документов в форме электронных документов составляет 1 рабочий день.</w:t>
      </w:r>
    </w:p>
    <w:p w:rsidR="009C5069" w:rsidRPr="009C5069" w:rsidRDefault="009C5069" w:rsidP="009C5069">
      <w:pPr>
        <w:suppressAutoHyphens w:val="0"/>
        <w:autoSpaceDE w:val="0"/>
        <w:autoSpaceDN w:val="0"/>
        <w:adjustRightInd w:val="0"/>
        <w:spacing w:before="280"/>
        <w:ind w:firstLine="540"/>
        <w:jc w:val="both"/>
        <w:rPr>
          <w:rFonts w:eastAsiaTheme="minorHAnsi"/>
          <w:sz w:val="28"/>
          <w:szCs w:val="28"/>
          <w:lang w:eastAsia="en-US"/>
        </w:rPr>
      </w:pPr>
      <w:r w:rsidRPr="009C5069">
        <w:rPr>
          <w:rFonts w:eastAsiaTheme="minorHAnsi"/>
          <w:sz w:val="28"/>
          <w:szCs w:val="28"/>
          <w:lang w:eastAsia="en-US"/>
        </w:rPr>
        <w:t>Критерий принятия решения: поступление заявления о предоставлении специального разрешения и приложенных к нему документов.</w:t>
      </w:r>
    </w:p>
    <w:p w:rsidR="009C5069" w:rsidRPr="009C5069" w:rsidRDefault="009C5069" w:rsidP="009C5069">
      <w:pPr>
        <w:suppressAutoHyphens w:val="0"/>
        <w:autoSpaceDE w:val="0"/>
        <w:autoSpaceDN w:val="0"/>
        <w:adjustRightInd w:val="0"/>
        <w:spacing w:before="280"/>
        <w:ind w:firstLine="540"/>
        <w:jc w:val="both"/>
        <w:rPr>
          <w:rFonts w:eastAsiaTheme="minorHAnsi"/>
          <w:sz w:val="28"/>
          <w:szCs w:val="28"/>
          <w:lang w:eastAsia="en-US"/>
        </w:rPr>
      </w:pPr>
      <w:r w:rsidRPr="009C5069">
        <w:rPr>
          <w:rFonts w:eastAsiaTheme="minorHAnsi"/>
          <w:sz w:val="28"/>
          <w:szCs w:val="28"/>
          <w:lang w:eastAsia="en-US"/>
        </w:rPr>
        <w:t>Результатом административной процедуры является прием, регистрация заявления о выдаче специального разрешения и приложенных к нему документов.</w:t>
      </w:r>
    </w:p>
    <w:p w:rsidR="009C5069" w:rsidRPr="009C5069" w:rsidRDefault="009C5069" w:rsidP="009C5069">
      <w:pPr>
        <w:suppressAutoHyphens w:val="0"/>
        <w:autoSpaceDE w:val="0"/>
        <w:autoSpaceDN w:val="0"/>
        <w:adjustRightInd w:val="0"/>
        <w:spacing w:before="280"/>
        <w:ind w:firstLine="540"/>
        <w:jc w:val="both"/>
        <w:rPr>
          <w:rFonts w:eastAsiaTheme="minorHAnsi"/>
          <w:sz w:val="28"/>
          <w:szCs w:val="28"/>
          <w:lang w:eastAsia="en-US"/>
        </w:rPr>
      </w:pPr>
      <w:r w:rsidRPr="009C5069">
        <w:rPr>
          <w:rFonts w:eastAsiaTheme="minorHAnsi"/>
          <w:sz w:val="28"/>
          <w:szCs w:val="28"/>
          <w:lang w:eastAsia="en-US"/>
        </w:rPr>
        <w:t xml:space="preserve">Информация о приеме заявления о выдаче специального разрешения и приложенных к нему документов фиксируется в системе электронного документооборота уполномоченного органа. Фиксация результата выполнения административной процедуры осуществляется в электронном виде в таблице формата </w:t>
      </w:r>
      <w:proofErr w:type="spellStart"/>
      <w:r w:rsidRPr="009C5069">
        <w:rPr>
          <w:rFonts w:eastAsiaTheme="minorHAnsi"/>
          <w:sz w:val="28"/>
          <w:szCs w:val="28"/>
          <w:lang w:eastAsia="en-US"/>
        </w:rPr>
        <w:t>Excel</w:t>
      </w:r>
      <w:proofErr w:type="spellEnd"/>
      <w:r w:rsidRPr="009C5069">
        <w:rPr>
          <w:rFonts w:eastAsiaTheme="minorHAnsi"/>
          <w:sz w:val="28"/>
          <w:szCs w:val="28"/>
          <w:lang w:eastAsia="en-US"/>
        </w:rPr>
        <w:t>.</w:t>
      </w:r>
    </w:p>
    <w:p w:rsidR="009C5069" w:rsidRPr="009C5069" w:rsidRDefault="009C5069" w:rsidP="009C5069">
      <w:pPr>
        <w:suppressAutoHyphens w:val="0"/>
        <w:autoSpaceDE w:val="0"/>
        <w:autoSpaceDN w:val="0"/>
        <w:adjustRightInd w:val="0"/>
        <w:spacing w:before="280"/>
        <w:ind w:firstLine="540"/>
        <w:jc w:val="both"/>
        <w:rPr>
          <w:rFonts w:eastAsiaTheme="minorHAnsi"/>
          <w:sz w:val="28"/>
          <w:szCs w:val="28"/>
          <w:lang w:eastAsia="en-US"/>
        </w:rPr>
      </w:pPr>
      <w:r w:rsidRPr="009C5069">
        <w:rPr>
          <w:rFonts w:eastAsiaTheme="minorHAnsi"/>
          <w:sz w:val="28"/>
          <w:szCs w:val="28"/>
          <w:lang w:eastAsia="en-US"/>
        </w:rPr>
        <w:t>3.1.2. Принятие решения о выдаче специального разрешения или об отказе в выдаче специального разрешения.</w:t>
      </w:r>
    </w:p>
    <w:p w:rsidR="009C5069" w:rsidRPr="009C5069" w:rsidRDefault="009C5069" w:rsidP="009C5069">
      <w:pPr>
        <w:suppressAutoHyphens w:val="0"/>
        <w:autoSpaceDE w:val="0"/>
        <w:autoSpaceDN w:val="0"/>
        <w:adjustRightInd w:val="0"/>
        <w:spacing w:before="280"/>
        <w:ind w:firstLine="540"/>
        <w:jc w:val="both"/>
        <w:rPr>
          <w:rFonts w:eastAsiaTheme="minorHAnsi"/>
          <w:sz w:val="28"/>
          <w:szCs w:val="28"/>
          <w:lang w:eastAsia="en-US"/>
        </w:rPr>
      </w:pPr>
      <w:r w:rsidRPr="009C5069">
        <w:rPr>
          <w:rFonts w:eastAsiaTheme="minorHAnsi"/>
          <w:sz w:val="28"/>
          <w:szCs w:val="28"/>
          <w:lang w:eastAsia="en-US"/>
        </w:rPr>
        <w:t xml:space="preserve">3.1.2.1. Основанием для начала административной процедуры по выдаче специального разрешения является наличие необходимых документов, указанных в </w:t>
      </w:r>
      <w:hyperlink w:anchor="Par47" w:history="1">
        <w:r w:rsidRPr="00426962">
          <w:rPr>
            <w:rFonts w:eastAsiaTheme="minorHAnsi"/>
            <w:sz w:val="28"/>
            <w:szCs w:val="28"/>
            <w:lang w:eastAsia="en-US"/>
          </w:rPr>
          <w:t>подпунктах 2.6</w:t>
        </w:r>
      </w:hyperlink>
      <w:r w:rsidRPr="00426962">
        <w:rPr>
          <w:rFonts w:eastAsiaTheme="minorHAnsi"/>
          <w:sz w:val="28"/>
          <w:szCs w:val="28"/>
          <w:lang w:eastAsia="en-US"/>
        </w:rPr>
        <w:t xml:space="preserve"> </w:t>
      </w:r>
      <w:r w:rsidRPr="009C5069">
        <w:rPr>
          <w:rFonts w:eastAsiaTheme="minorHAnsi"/>
          <w:sz w:val="28"/>
          <w:szCs w:val="28"/>
          <w:lang w:eastAsia="en-US"/>
        </w:rPr>
        <w:t>Административного регламента и их соответствие требованиям Административного регламента.</w:t>
      </w:r>
    </w:p>
    <w:p w:rsidR="009C5069" w:rsidRPr="009C5069" w:rsidRDefault="009C5069" w:rsidP="009C5069">
      <w:pPr>
        <w:suppressAutoHyphens w:val="0"/>
        <w:autoSpaceDE w:val="0"/>
        <w:autoSpaceDN w:val="0"/>
        <w:adjustRightInd w:val="0"/>
        <w:spacing w:before="280"/>
        <w:ind w:firstLine="540"/>
        <w:jc w:val="both"/>
        <w:rPr>
          <w:rFonts w:eastAsiaTheme="minorHAnsi"/>
          <w:sz w:val="28"/>
          <w:szCs w:val="28"/>
          <w:lang w:eastAsia="en-US"/>
        </w:rPr>
      </w:pPr>
      <w:r w:rsidRPr="009C5069">
        <w:rPr>
          <w:rFonts w:eastAsiaTheme="minorHAnsi"/>
          <w:sz w:val="28"/>
          <w:szCs w:val="28"/>
          <w:lang w:eastAsia="en-US"/>
        </w:rPr>
        <w:t>Ответственным за выполнение административной процедуры является руководитель уполномоченного органа и специалист уполномоченного органа, ответственный за предоставление муниципальной услуги.</w:t>
      </w:r>
    </w:p>
    <w:p w:rsidR="009C5069" w:rsidRPr="009C5069" w:rsidRDefault="009C5069" w:rsidP="009C5069">
      <w:pPr>
        <w:suppressAutoHyphens w:val="0"/>
        <w:autoSpaceDE w:val="0"/>
        <w:autoSpaceDN w:val="0"/>
        <w:adjustRightInd w:val="0"/>
        <w:spacing w:before="280"/>
        <w:ind w:firstLine="540"/>
        <w:jc w:val="both"/>
        <w:rPr>
          <w:rFonts w:eastAsiaTheme="minorHAnsi"/>
          <w:sz w:val="28"/>
          <w:szCs w:val="28"/>
          <w:lang w:eastAsia="en-US"/>
        </w:rPr>
      </w:pPr>
      <w:r w:rsidRPr="009C5069">
        <w:rPr>
          <w:rFonts w:eastAsiaTheme="minorHAnsi"/>
          <w:sz w:val="28"/>
          <w:szCs w:val="28"/>
          <w:lang w:eastAsia="en-US"/>
        </w:rPr>
        <w:t>После получения необходимых документов руководитель уполномоченного органа поручает специалисту, ответственному за предоставление муниципальной услуги, осуществить подготовку решения о предоставлении либо об отказе в предоставлении муниципальной услуги.</w:t>
      </w:r>
    </w:p>
    <w:p w:rsidR="009C5069" w:rsidRPr="009C5069" w:rsidRDefault="009C5069" w:rsidP="009C5069">
      <w:pPr>
        <w:suppressAutoHyphens w:val="0"/>
        <w:autoSpaceDE w:val="0"/>
        <w:autoSpaceDN w:val="0"/>
        <w:adjustRightInd w:val="0"/>
        <w:spacing w:before="280"/>
        <w:ind w:firstLine="540"/>
        <w:jc w:val="both"/>
        <w:rPr>
          <w:rFonts w:eastAsiaTheme="minorHAnsi"/>
          <w:sz w:val="28"/>
          <w:szCs w:val="28"/>
          <w:lang w:eastAsia="en-US"/>
        </w:rPr>
      </w:pPr>
      <w:proofErr w:type="gramStart"/>
      <w:r w:rsidRPr="009C5069">
        <w:rPr>
          <w:rFonts w:eastAsiaTheme="minorHAnsi"/>
          <w:sz w:val="28"/>
          <w:szCs w:val="28"/>
          <w:lang w:eastAsia="en-US"/>
        </w:rPr>
        <w:t>В случае направления заявителем запроса и документов в электронном виде через ЕПГУ, РПГУ и при этом в заявлении указано получение результата предоставления муниципальной услуги в электронном виде, специалист, ответственный за предоставление муниципальной услуги, подготавливает решение о предоставлении либо об отказе в предоставлении муниципальной услуги и заполняет форму решения в электронном виде.</w:t>
      </w:r>
      <w:proofErr w:type="gramEnd"/>
    </w:p>
    <w:p w:rsidR="009C5069" w:rsidRPr="009C5069" w:rsidRDefault="009C5069" w:rsidP="009C5069">
      <w:pPr>
        <w:suppressAutoHyphens w:val="0"/>
        <w:autoSpaceDE w:val="0"/>
        <w:autoSpaceDN w:val="0"/>
        <w:adjustRightInd w:val="0"/>
        <w:spacing w:before="280"/>
        <w:ind w:firstLine="540"/>
        <w:jc w:val="both"/>
        <w:rPr>
          <w:rFonts w:eastAsiaTheme="minorHAnsi"/>
          <w:sz w:val="28"/>
          <w:szCs w:val="28"/>
          <w:lang w:eastAsia="en-US"/>
        </w:rPr>
      </w:pPr>
      <w:r w:rsidRPr="009C5069">
        <w:rPr>
          <w:rFonts w:eastAsiaTheme="minorHAnsi"/>
          <w:sz w:val="28"/>
          <w:szCs w:val="28"/>
          <w:lang w:eastAsia="en-US"/>
        </w:rPr>
        <w:lastRenderedPageBreak/>
        <w:t xml:space="preserve">3.1.2.2. Решение об отказе в выдаче специального разрешения принимается в случаях, предусмотренных </w:t>
      </w:r>
      <w:hyperlink w:anchor="Par74" w:history="1">
        <w:r w:rsidRPr="00426962">
          <w:rPr>
            <w:rFonts w:eastAsiaTheme="minorHAnsi"/>
            <w:sz w:val="28"/>
            <w:szCs w:val="28"/>
            <w:lang w:eastAsia="en-US"/>
          </w:rPr>
          <w:t>пунктом 2.10</w:t>
        </w:r>
      </w:hyperlink>
      <w:r w:rsidRPr="00426962">
        <w:rPr>
          <w:rFonts w:eastAsiaTheme="minorHAnsi"/>
          <w:sz w:val="28"/>
          <w:szCs w:val="28"/>
          <w:lang w:eastAsia="en-US"/>
        </w:rPr>
        <w:t xml:space="preserve"> </w:t>
      </w:r>
      <w:r w:rsidRPr="009C5069">
        <w:rPr>
          <w:rFonts w:eastAsiaTheme="minorHAnsi"/>
          <w:sz w:val="28"/>
          <w:szCs w:val="28"/>
          <w:lang w:eastAsia="en-US"/>
        </w:rPr>
        <w:t>Административного регламента.</w:t>
      </w:r>
    </w:p>
    <w:p w:rsidR="009C5069" w:rsidRPr="009C5069" w:rsidRDefault="009C5069" w:rsidP="009C5069">
      <w:pPr>
        <w:suppressAutoHyphens w:val="0"/>
        <w:autoSpaceDE w:val="0"/>
        <w:autoSpaceDN w:val="0"/>
        <w:adjustRightInd w:val="0"/>
        <w:spacing w:before="280"/>
        <w:ind w:firstLine="540"/>
        <w:jc w:val="both"/>
        <w:rPr>
          <w:rFonts w:eastAsiaTheme="minorHAnsi"/>
          <w:sz w:val="28"/>
          <w:szCs w:val="28"/>
          <w:lang w:eastAsia="en-US"/>
        </w:rPr>
      </w:pPr>
      <w:r w:rsidRPr="009C5069">
        <w:rPr>
          <w:rFonts w:eastAsiaTheme="minorHAnsi"/>
          <w:sz w:val="28"/>
          <w:szCs w:val="28"/>
          <w:lang w:eastAsia="en-US"/>
        </w:rPr>
        <w:t>В случае принятия решения об отказе в выдаче специального разрешения заявитель уведомляется об отказе в выдаче специального разрешения с указанием причин отказа в письменной форме или в случае подачи заявления через ЕГПУ через личный кабинет заявителя в течение четырех рабочих дней со дня регистрации заявления.</w:t>
      </w:r>
    </w:p>
    <w:p w:rsidR="009C5069" w:rsidRPr="009C5069" w:rsidRDefault="009C5069" w:rsidP="009C5069">
      <w:pPr>
        <w:suppressAutoHyphens w:val="0"/>
        <w:autoSpaceDE w:val="0"/>
        <w:autoSpaceDN w:val="0"/>
        <w:adjustRightInd w:val="0"/>
        <w:spacing w:before="280"/>
        <w:ind w:firstLine="540"/>
        <w:jc w:val="both"/>
        <w:rPr>
          <w:rFonts w:eastAsiaTheme="minorHAnsi"/>
          <w:sz w:val="28"/>
          <w:szCs w:val="28"/>
          <w:lang w:eastAsia="en-US"/>
        </w:rPr>
      </w:pPr>
      <w:r w:rsidRPr="009C5069">
        <w:rPr>
          <w:rFonts w:eastAsiaTheme="minorHAnsi"/>
          <w:sz w:val="28"/>
          <w:szCs w:val="28"/>
          <w:lang w:eastAsia="en-US"/>
        </w:rPr>
        <w:t>Подготовленное решение о предоставлении либо об отказе в предоставлении муниципальной услуги передается (направляется) руководителю уполномоченного органа о предоставлении, либо об отказе в предоставлении муниципальной услуги, для подписания либо принятии решения о его направлении на доработку.</w:t>
      </w:r>
    </w:p>
    <w:p w:rsidR="009C5069" w:rsidRPr="009C5069" w:rsidRDefault="009C5069" w:rsidP="009C5069">
      <w:pPr>
        <w:suppressAutoHyphens w:val="0"/>
        <w:autoSpaceDE w:val="0"/>
        <w:autoSpaceDN w:val="0"/>
        <w:adjustRightInd w:val="0"/>
        <w:spacing w:before="280"/>
        <w:ind w:firstLine="540"/>
        <w:jc w:val="both"/>
        <w:rPr>
          <w:rFonts w:eastAsiaTheme="minorHAnsi"/>
          <w:sz w:val="28"/>
          <w:szCs w:val="28"/>
          <w:lang w:eastAsia="en-US"/>
        </w:rPr>
      </w:pPr>
      <w:r w:rsidRPr="009C5069">
        <w:rPr>
          <w:rFonts w:eastAsiaTheme="minorHAnsi"/>
          <w:sz w:val="28"/>
          <w:szCs w:val="28"/>
          <w:lang w:eastAsia="en-US"/>
        </w:rPr>
        <w:t xml:space="preserve">3.1.2.3. Критерием принятия решения о выдаче специального разрешения является предоставление заявителем документов, </w:t>
      </w:r>
      <w:r w:rsidRPr="00426962">
        <w:rPr>
          <w:rFonts w:eastAsiaTheme="minorHAnsi"/>
          <w:sz w:val="28"/>
          <w:szCs w:val="28"/>
          <w:lang w:eastAsia="en-US"/>
        </w:rPr>
        <w:t xml:space="preserve">предусмотренных </w:t>
      </w:r>
      <w:hyperlink w:anchor="Par47" w:history="1">
        <w:r w:rsidRPr="00426962">
          <w:rPr>
            <w:rFonts w:eastAsiaTheme="minorHAnsi"/>
            <w:sz w:val="28"/>
            <w:szCs w:val="28"/>
            <w:lang w:eastAsia="en-US"/>
          </w:rPr>
          <w:t>подпунктом 2.6</w:t>
        </w:r>
      </w:hyperlink>
      <w:r w:rsidRPr="009C5069">
        <w:rPr>
          <w:rFonts w:eastAsiaTheme="minorHAnsi"/>
          <w:sz w:val="28"/>
          <w:szCs w:val="28"/>
          <w:lang w:eastAsia="en-US"/>
        </w:rPr>
        <w:t xml:space="preserve"> Административного регламента.</w:t>
      </w:r>
    </w:p>
    <w:p w:rsidR="009C5069" w:rsidRPr="009C5069" w:rsidRDefault="009C5069" w:rsidP="009C5069">
      <w:pPr>
        <w:suppressAutoHyphens w:val="0"/>
        <w:autoSpaceDE w:val="0"/>
        <w:autoSpaceDN w:val="0"/>
        <w:adjustRightInd w:val="0"/>
        <w:spacing w:before="280"/>
        <w:ind w:firstLine="540"/>
        <w:jc w:val="both"/>
        <w:rPr>
          <w:rFonts w:eastAsiaTheme="minorHAnsi"/>
          <w:sz w:val="28"/>
          <w:szCs w:val="28"/>
          <w:lang w:eastAsia="en-US"/>
        </w:rPr>
      </w:pPr>
      <w:r w:rsidRPr="009C5069">
        <w:rPr>
          <w:rFonts w:eastAsiaTheme="minorHAnsi"/>
          <w:sz w:val="28"/>
          <w:szCs w:val="28"/>
          <w:lang w:eastAsia="en-US"/>
        </w:rPr>
        <w:t xml:space="preserve">3.1.2.4. Критерием принятия решения об отказе в выдаче специального разрешения является наличие оснований, предусмотренных </w:t>
      </w:r>
      <w:hyperlink w:anchor="Par74" w:history="1">
        <w:r w:rsidRPr="00426962">
          <w:rPr>
            <w:rFonts w:eastAsiaTheme="minorHAnsi"/>
            <w:sz w:val="28"/>
            <w:szCs w:val="28"/>
            <w:lang w:eastAsia="en-US"/>
          </w:rPr>
          <w:t>подпунктом 2.10</w:t>
        </w:r>
      </w:hyperlink>
      <w:r w:rsidRPr="00426962">
        <w:rPr>
          <w:rFonts w:eastAsiaTheme="minorHAnsi"/>
          <w:sz w:val="28"/>
          <w:szCs w:val="28"/>
          <w:lang w:eastAsia="en-US"/>
        </w:rPr>
        <w:t xml:space="preserve"> </w:t>
      </w:r>
      <w:r w:rsidRPr="009C5069">
        <w:rPr>
          <w:rFonts w:eastAsiaTheme="minorHAnsi"/>
          <w:sz w:val="28"/>
          <w:szCs w:val="28"/>
          <w:lang w:eastAsia="en-US"/>
        </w:rPr>
        <w:t>Административного регламента.</w:t>
      </w:r>
    </w:p>
    <w:p w:rsidR="009C5069" w:rsidRPr="009C5069" w:rsidRDefault="009C5069" w:rsidP="009C5069">
      <w:pPr>
        <w:suppressAutoHyphens w:val="0"/>
        <w:autoSpaceDE w:val="0"/>
        <w:autoSpaceDN w:val="0"/>
        <w:adjustRightInd w:val="0"/>
        <w:spacing w:before="280"/>
        <w:ind w:firstLine="540"/>
        <w:jc w:val="both"/>
        <w:rPr>
          <w:rFonts w:eastAsiaTheme="minorHAnsi"/>
          <w:sz w:val="28"/>
          <w:szCs w:val="28"/>
          <w:lang w:eastAsia="en-US"/>
        </w:rPr>
      </w:pPr>
      <w:r w:rsidRPr="009C5069">
        <w:rPr>
          <w:rFonts w:eastAsiaTheme="minorHAnsi"/>
          <w:sz w:val="28"/>
          <w:szCs w:val="28"/>
          <w:lang w:eastAsia="en-US"/>
        </w:rPr>
        <w:t>Результат административной процедуры: подписание, в том числе в электронном виде, руководителем уполномоченного органа решения о предоставлении либо об отказе в предоставлении муниципальной услуги.</w:t>
      </w:r>
    </w:p>
    <w:p w:rsidR="009C5069" w:rsidRPr="009C5069" w:rsidRDefault="009C5069" w:rsidP="009C5069">
      <w:pPr>
        <w:suppressAutoHyphens w:val="0"/>
        <w:autoSpaceDE w:val="0"/>
        <w:autoSpaceDN w:val="0"/>
        <w:adjustRightInd w:val="0"/>
        <w:spacing w:before="280"/>
        <w:ind w:firstLine="540"/>
        <w:jc w:val="both"/>
        <w:rPr>
          <w:rFonts w:eastAsiaTheme="minorHAnsi"/>
          <w:sz w:val="28"/>
          <w:szCs w:val="28"/>
          <w:lang w:eastAsia="en-US"/>
        </w:rPr>
      </w:pPr>
      <w:r w:rsidRPr="009C5069">
        <w:rPr>
          <w:rFonts w:eastAsiaTheme="minorHAnsi"/>
          <w:sz w:val="28"/>
          <w:szCs w:val="28"/>
          <w:lang w:eastAsia="en-US"/>
        </w:rPr>
        <w:t>Результат выполнения административной процедуры фиксируется в установленном порядке, в том числе в системе электронного документооборота уполномоченного органа.</w:t>
      </w:r>
    </w:p>
    <w:p w:rsidR="009C5069" w:rsidRPr="009C5069" w:rsidRDefault="009C5069" w:rsidP="009C5069">
      <w:pPr>
        <w:suppressAutoHyphens w:val="0"/>
        <w:autoSpaceDE w:val="0"/>
        <w:autoSpaceDN w:val="0"/>
        <w:adjustRightInd w:val="0"/>
        <w:spacing w:before="280"/>
        <w:ind w:firstLine="540"/>
        <w:jc w:val="both"/>
        <w:rPr>
          <w:rFonts w:eastAsiaTheme="minorHAnsi"/>
          <w:sz w:val="28"/>
          <w:szCs w:val="28"/>
          <w:lang w:eastAsia="en-US"/>
        </w:rPr>
      </w:pPr>
      <w:r w:rsidRPr="009C5069">
        <w:rPr>
          <w:rFonts w:eastAsiaTheme="minorHAnsi"/>
          <w:sz w:val="28"/>
          <w:szCs w:val="28"/>
          <w:lang w:eastAsia="en-US"/>
        </w:rPr>
        <w:t xml:space="preserve">Способ фиксации результата административной процедуры осуществляется в электронном виде в таблице формата </w:t>
      </w:r>
      <w:proofErr w:type="spellStart"/>
      <w:r w:rsidRPr="009C5069">
        <w:rPr>
          <w:rFonts w:eastAsiaTheme="minorHAnsi"/>
          <w:sz w:val="28"/>
          <w:szCs w:val="28"/>
          <w:lang w:eastAsia="en-US"/>
        </w:rPr>
        <w:t>Excel</w:t>
      </w:r>
      <w:proofErr w:type="spellEnd"/>
      <w:r w:rsidRPr="009C5069">
        <w:rPr>
          <w:rFonts w:eastAsiaTheme="minorHAnsi"/>
          <w:sz w:val="28"/>
          <w:szCs w:val="28"/>
          <w:lang w:eastAsia="en-US"/>
        </w:rPr>
        <w:t>.</w:t>
      </w:r>
    </w:p>
    <w:p w:rsidR="009C5069" w:rsidRPr="009C5069" w:rsidRDefault="009C5069" w:rsidP="009C5069">
      <w:pPr>
        <w:suppressAutoHyphens w:val="0"/>
        <w:autoSpaceDE w:val="0"/>
        <w:autoSpaceDN w:val="0"/>
        <w:adjustRightInd w:val="0"/>
        <w:spacing w:before="280"/>
        <w:ind w:firstLine="540"/>
        <w:jc w:val="both"/>
        <w:rPr>
          <w:rFonts w:eastAsiaTheme="minorHAnsi"/>
          <w:sz w:val="28"/>
          <w:szCs w:val="28"/>
          <w:lang w:eastAsia="en-US"/>
        </w:rPr>
      </w:pPr>
      <w:r w:rsidRPr="009C5069">
        <w:rPr>
          <w:rFonts w:eastAsiaTheme="minorHAnsi"/>
          <w:sz w:val="28"/>
          <w:szCs w:val="28"/>
          <w:lang w:eastAsia="en-US"/>
        </w:rPr>
        <w:t>3.1.3. Выдача (направление) документов по результатам предоставления муниципальной услуги.</w:t>
      </w:r>
    </w:p>
    <w:p w:rsidR="009C5069" w:rsidRPr="009C5069" w:rsidRDefault="009C5069" w:rsidP="009C5069">
      <w:pPr>
        <w:suppressAutoHyphens w:val="0"/>
        <w:autoSpaceDE w:val="0"/>
        <w:autoSpaceDN w:val="0"/>
        <w:adjustRightInd w:val="0"/>
        <w:spacing w:before="280"/>
        <w:ind w:firstLine="540"/>
        <w:jc w:val="both"/>
        <w:rPr>
          <w:rFonts w:eastAsiaTheme="minorHAnsi"/>
          <w:sz w:val="28"/>
          <w:szCs w:val="28"/>
          <w:lang w:eastAsia="en-US"/>
        </w:rPr>
      </w:pPr>
      <w:r w:rsidRPr="009C5069">
        <w:rPr>
          <w:rFonts w:eastAsiaTheme="minorHAnsi"/>
          <w:sz w:val="28"/>
          <w:szCs w:val="28"/>
          <w:lang w:eastAsia="en-US"/>
        </w:rPr>
        <w:t>3.1.3.1. Выдача (направление) документов по результатам предоставления муниципальной услуги в уполномоченном органе.</w:t>
      </w:r>
    </w:p>
    <w:p w:rsidR="009C5069" w:rsidRPr="009C5069" w:rsidRDefault="009C5069" w:rsidP="009C5069">
      <w:pPr>
        <w:suppressAutoHyphens w:val="0"/>
        <w:autoSpaceDE w:val="0"/>
        <w:autoSpaceDN w:val="0"/>
        <w:adjustRightInd w:val="0"/>
        <w:spacing w:before="280"/>
        <w:ind w:firstLine="540"/>
        <w:jc w:val="both"/>
        <w:rPr>
          <w:rFonts w:eastAsiaTheme="minorHAnsi"/>
          <w:sz w:val="28"/>
          <w:szCs w:val="28"/>
          <w:lang w:eastAsia="en-US"/>
        </w:rPr>
      </w:pPr>
      <w:r w:rsidRPr="009C5069">
        <w:rPr>
          <w:rFonts w:eastAsiaTheme="minorHAnsi"/>
          <w:sz w:val="28"/>
          <w:szCs w:val="28"/>
          <w:lang w:eastAsia="en-US"/>
        </w:rPr>
        <w:t>Основанием для начала процедуры выдачи документов является принятие решения о выдаче специального разрешения либо об отказе в выдаче такого разрешения и поступление к специалисту, ответственному за предоставление муниципальной услуги, решения о предоставлении либо об отказе в предоставлении муниципальной услуги.</w:t>
      </w:r>
    </w:p>
    <w:p w:rsidR="009C5069" w:rsidRPr="009C5069" w:rsidRDefault="009C5069" w:rsidP="009C5069">
      <w:pPr>
        <w:suppressAutoHyphens w:val="0"/>
        <w:autoSpaceDE w:val="0"/>
        <w:autoSpaceDN w:val="0"/>
        <w:adjustRightInd w:val="0"/>
        <w:spacing w:before="280"/>
        <w:ind w:firstLine="540"/>
        <w:jc w:val="both"/>
        <w:rPr>
          <w:rFonts w:eastAsiaTheme="minorHAnsi"/>
          <w:sz w:val="28"/>
          <w:szCs w:val="28"/>
          <w:lang w:eastAsia="en-US"/>
        </w:rPr>
      </w:pPr>
      <w:r w:rsidRPr="009C5069">
        <w:rPr>
          <w:rFonts w:eastAsiaTheme="minorHAnsi"/>
          <w:sz w:val="28"/>
          <w:szCs w:val="28"/>
          <w:lang w:eastAsia="en-US"/>
        </w:rPr>
        <w:t>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ЕПГУ, РПГУ) заявитель предъявляет следующие документы:</w:t>
      </w:r>
    </w:p>
    <w:p w:rsidR="009C5069" w:rsidRPr="009C5069" w:rsidRDefault="009C5069" w:rsidP="009C5069">
      <w:pPr>
        <w:suppressAutoHyphens w:val="0"/>
        <w:autoSpaceDE w:val="0"/>
        <w:autoSpaceDN w:val="0"/>
        <w:adjustRightInd w:val="0"/>
        <w:spacing w:before="280"/>
        <w:ind w:firstLine="540"/>
        <w:jc w:val="both"/>
        <w:rPr>
          <w:rFonts w:eastAsiaTheme="minorHAnsi"/>
          <w:sz w:val="28"/>
          <w:szCs w:val="28"/>
          <w:lang w:eastAsia="en-US"/>
        </w:rPr>
      </w:pPr>
      <w:r w:rsidRPr="009C5069">
        <w:rPr>
          <w:rFonts w:eastAsiaTheme="minorHAnsi"/>
          <w:sz w:val="28"/>
          <w:szCs w:val="28"/>
          <w:lang w:eastAsia="en-US"/>
        </w:rPr>
        <w:lastRenderedPageBreak/>
        <w:t>1) документ, удостоверяющий личность заявителя;</w:t>
      </w:r>
    </w:p>
    <w:p w:rsidR="009C5069" w:rsidRPr="009C5069" w:rsidRDefault="009C5069" w:rsidP="009C5069">
      <w:pPr>
        <w:suppressAutoHyphens w:val="0"/>
        <w:autoSpaceDE w:val="0"/>
        <w:autoSpaceDN w:val="0"/>
        <w:adjustRightInd w:val="0"/>
        <w:spacing w:before="280"/>
        <w:ind w:firstLine="540"/>
        <w:jc w:val="both"/>
        <w:rPr>
          <w:rFonts w:eastAsiaTheme="minorHAnsi"/>
          <w:sz w:val="28"/>
          <w:szCs w:val="28"/>
          <w:lang w:eastAsia="en-US"/>
        </w:rPr>
      </w:pPr>
      <w:r w:rsidRPr="009C5069">
        <w:rPr>
          <w:rFonts w:eastAsiaTheme="minorHAnsi"/>
          <w:sz w:val="28"/>
          <w:szCs w:val="28"/>
          <w:lang w:eastAsia="en-US"/>
        </w:rPr>
        <w:t>2) документ, подтверждающий полномочия представителя на получение документов (если от имени заявителя действует представитель);</w:t>
      </w:r>
    </w:p>
    <w:p w:rsidR="009C5069" w:rsidRPr="009C5069" w:rsidRDefault="009C5069" w:rsidP="009C5069">
      <w:pPr>
        <w:suppressAutoHyphens w:val="0"/>
        <w:autoSpaceDE w:val="0"/>
        <w:autoSpaceDN w:val="0"/>
        <w:adjustRightInd w:val="0"/>
        <w:spacing w:before="280"/>
        <w:ind w:firstLine="540"/>
        <w:jc w:val="both"/>
        <w:rPr>
          <w:rFonts w:eastAsiaTheme="minorHAnsi"/>
          <w:sz w:val="28"/>
          <w:szCs w:val="28"/>
          <w:lang w:eastAsia="en-US"/>
        </w:rPr>
      </w:pPr>
      <w:r w:rsidRPr="009C5069">
        <w:rPr>
          <w:rFonts w:eastAsiaTheme="minorHAnsi"/>
          <w:sz w:val="28"/>
          <w:szCs w:val="28"/>
          <w:lang w:eastAsia="en-US"/>
        </w:rPr>
        <w:t xml:space="preserve">3) оригиналы документов, указанные в </w:t>
      </w:r>
      <w:hyperlink w:anchor="Par48" w:history="1">
        <w:r w:rsidRPr="00426962">
          <w:rPr>
            <w:rFonts w:eastAsiaTheme="minorHAnsi"/>
            <w:sz w:val="28"/>
            <w:szCs w:val="28"/>
            <w:lang w:eastAsia="en-US"/>
          </w:rPr>
          <w:t>пункте 2.6.1</w:t>
        </w:r>
      </w:hyperlink>
      <w:r w:rsidRPr="00426962">
        <w:rPr>
          <w:rFonts w:eastAsiaTheme="minorHAnsi"/>
          <w:sz w:val="28"/>
          <w:szCs w:val="28"/>
          <w:lang w:eastAsia="en-US"/>
        </w:rPr>
        <w:t xml:space="preserve"> </w:t>
      </w:r>
      <w:r w:rsidRPr="009C5069">
        <w:rPr>
          <w:rFonts w:eastAsiaTheme="minorHAnsi"/>
          <w:sz w:val="28"/>
          <w:szCs w:val="28"/>
          <w:lang w:eastAsia="en-US"/>
        </w:rPr>
        <w:t>Административного регламента, при направлении запроса и документов на предоставление услуги через ЕПГУ, РПГУ.</w:t>
      </w:r>
    </w:p>
    <w:p w:rsidR="009C5069" w:rsidRPr="009C5069" w:rsidRDefault="009C5069" w:rsidP="009C5069">
      <w:pPr>
        <w:suppressAutoHyphens w:val="0"/>
        <w:autoSpaceDE w:val="0"/>
        <w:autoSpaceDN w:val="0"/>
        <w:adjustRightInd w:val="0"/>
        <w:spacing w:before="280"/>
        <w:ind w:firstLine="540"/>
        <w:jc w:val="both"/>
        <w:rPr>
          <w:rFonts w:eastAsiaTheme="minorHAnsi"/>
          <w:sz w:val="28"/>
          <w:szCs w:val="28"/>
          <w:lang w:eastAsia="en-US"/>
        </w:rPr>
      </w:pPr>
      <w:r w:rsidRPr="009C5069">
        <w:rPr>
          <w:rFonts w:eastAsiaTheme="minorHAnsi"/>
          <w:sz w:val="28"/>
          <w:szCs w:val="28"/>
          <w:lang w:eastAsia="en-US"/>
        </w:rPr>
        <w:t>Специалист, ответственный за предоставление муниципальной услуги, при выдаче результата предоставления услуги на бумажном носителе:</w:t>
      </w:r>
    </w:p>
    <w:p w:rsidR="009C5069" w:rsidRPr="009C5069" w:rsidRDefault="009C5069" w:rsidP="009C5069">
      <w:pPr>
        <w:suppressAutoHyphens w:val="0"/>
        <w:autoSpaceDE w:val="0"/>
        <w:autoSpaceDN w:val="0"/>
        <w:adjustRightInd w:val="0"/>
        <w:spacing w:before="280"/>
        <w:ind w:firstLine="540"/>
        <w:jc w:val="both"/>
        <w:rPr>
          <w:rFonts w:eastAsiaTheme="minorHAnsi"/>
          <w:sz w:val="28"/>
          <w:szCs w:val="28"/>
          <w:lang w:eastAsia="en-US"/>
        </w:rPr>
      </w:pPr>
      <w:r w:rsidRPr="009C5069">
        <w:rPr>
          <w:rFonts w:eastAsiaTheme="minorHAnsi"/>
          <w:sz w:val="28"/>
          <w:szCs w:val="28"/>
          <w:lang w:eastAsia="en-US"/>
        </w:rPr>
        <w:t>1) устанавливает личность заявителя;</w:t>
      </w:r>
    </w:p>
    <w:p w:rsidR="009C5069" w:rsidRPr="009C5069" w:rsidRDefault="009C5069" w:rsidP="009C5069">
      <w:pPr>
        <w:suppressAutoHyphens w:val="0"/>
        <w:autoSpaceDE w:val="0"/>
        <w:autoSpaceDN w:val="0"/>
        <w:adjustRightInd w:val="0"/>
        <w:spacing w:before="280"/>
        <w:ind w:firstLine="540"/>
        <w:jc w:val="both"/>
        <w:rPr>
          <w:rFonts w:eastAsiaTheme="minorHAnsi"/>
          <w:sz w:val="28"/>
          <w:szCs w:val="28"/>
          <w:lang w:eastAsia="en-US"/>
        </w:rPr>
      </w:pPr>
      <w:r w:rsidRPr="009C5069">
        <w:rPr>
          <w:rFonts w:eastAsiaTheme="minorHAnsi"/>
          <w:sz w:val="28"/>
          <w:szCs w:val="28"/>
          <w:lang w:eastAsia="en-US"/>
        </w:rPr>
        <w:t>2) проверяет правомочия заявителя действовать от его имени при получении документов;</w:t>
      </w:r>
    </w:p>
    <w:p w:rsidR="009C5069" w:rsidRPr="009C5069" w:rsidRDefault="009C5069" w:rsidP="009C5069">
      <w:pPr>
        <w:suppressAutoHyphens w:val="0"/>
        <w:autoSpaceDE w:val="0"/>
        <w:autoSpaceDN w:val="0"/>
        <w:adjustRightInd w:val="0"/>
        <w:spacing w:before="280"/>
        <w:ind w:firstLine="540"/>
        <w:jc w:val="both"/>
        <w:rPr>
          <w:rFonts w:eastAsiaTheme="minorHAnsi"/>
          <w:sz w:val="28"/>
          <w:szCs w:val="28"/>
          <w:lang w:eastAsia="en-US"/>
        </w:rPr>
      </w:pPr>
      <w:r w:rsidRPr="009C5069">
        <w:rPr>
          <w:rFonts w:eastAsiaTheme="minorHAnsi"/>
          <w:sz w:val="28"/>
          <w:szCs w:val="28"/>
          <w:lang w:eastAsia="en-US"/>
        </w:rPr>
        <w:t>3) находит копию заявления и документы, подлежащие выдаче заявителю (решение о выдаче разрешения на осуществление земляных работ либо об отказе в выдаче такого разрешения);</w:t>
      </w:r>
    </w:p>
    <w:p w:rsidR="009C5069" w:rsidRPr="009C5069" w:rsidRDefault="009C5069" w:rsidP="009C5069">
      <w:pPr>
        <w:suppressAutoHyphens w:val="0"/>
        <w:autoSpaceDE w:val="0"/>
        <w:autoSpaceDN w:val="0"/>
        <w:adjustRightInd w:val="0"/>
        <w:spacing w:before="280"/>
        <w:ind w:firstLine="540"/>
        <w:jc w:val="both"/>
        <w:rPr>
          <w:rFonts w:eastAsiaTheme="minorHAnsi"/>
          <w:sz w:val="28"/>
          <w:szCs w:val="28"/>
          <w:lang w:eastAsia="en-US"/>
        </w:rPr>
      </w:pPr>
      <w:r w:rsidRPr="009C5069">
        <w:rPr>
          <w:rFonts w:eastAsiaTheme="minorHAnsi"/>
          <w:sz w:val="28"/>
          <w:szCs w:val="28"/>
          <w:lang w:eastAsia="en-US"/>
        </w:rPr>
        <w:t>4) сверяет электронные образы документов с оригиналами (при направлении запроса и документов на предоставление услуги через ЕПГУ, РПГУ и при указании в запросе о получении результата на бумажном носителе);</w:t>
      </w:r>
    </w:p>
    <w:p w:rsidR="009C5069" w:rsidRPr="009C5069" w:rsidRDefault="009C5069" w:rsidP="009C5069">
      <w:pPr>
        <w:suppressAutoHyphens w:val="0"/>
        <w:autoSpaceDE w:val="0"/>
        <w:autoSpaceDN w:val="0"/>
        <w:adjustRightInd w:val="0"/>
        <w:spacing w:before="280"/>
        <w:ind w:firstLine="540"/>
        <w:jc w:val="both"/>
        <w:rPr>
          <w:rFonts w:eastAsiaTheme="minorHAnsi"/>
          <w:sz w:val="28"/>
          <w:szCs w:val="28"/>
          <w:lang w:eastAsia="en-US"/>
        </w:rPr>
      </w:pPr>
      <w:r w:rsidRPr="009C5069">
        <w:rPr>
          <w:rFonts w:eastAsiaTheme="minorHAnsi"/>
          <w:sz w:val="28"/>
          <w:szCs w:val="28"/>
          <w:lang w:eastAsia="en-US"/>
        </w:rPr>
        <w:t>5) знакомит заявителя с решением о выдаче разрешения на осуществление земляных работ либо об отказе в выдаче такого разрешения;</w:t>
      </w:r>
    </w:p>
    <w:p w:rsidR="009C5069" w:rsidRPr="009C5069" w:rsidRDefault="009C5069" w:rsidP="009C5069">
      <w:pPr>
        <w:suppressAutoHyphens w:val="0"/>
        <w:autoSpaceDE w:val="0"/>
        <w:autoSpaceDN w:val="0"/>
        <w:adjustRightInd w:val="0"/>
        <w:spacing w:before="280"/>
        <w:ind w:firstLine="540"/>
        <w:jc w:val="both"/>
        <w:rPr>
          <w:rFonts w:eastAsiaTheme="minorHAnsi"/>
          <w:sz w:val="28"/>
          <w:szCs w:val="28"/>
          <w:lang w:eastAsia="en-US"/>
        </w:rPr>
      </w:pPr>
      <w:r w:rsidRPr="009C5069">
        <w:rPr>
          <w:rFonts w:eastAsiaTheme="minorHAnsi"/>
          <w:sz w:val="28"/>
          <w:szCs w:val="28"/>
          <w:lang w:eastAsia="en-US"/>
        </w:rPr>
        <w:t>6) выдает заявителю решение о выдаче разрешения на осуществление земляных работ либо об отказе в выдаче такого разрешения;</w:t>
      </w:r>
    </w:p>
    <w:p w:rsidR="009C5069" w:rsidRPr="009C5069" w:rsidRDefault="009C5069" w:rsidP="009C5069">
      <w:pPr>
        <w:suppressAutoHyphens w:val="0"/>
        <w:autoSpaceDE w:val="0"/>
        <w:autoSpaceDN w:val="0"/>
        <w:adjustRightInd w:val="0"/>
        <w:spacing w:before="280"/>
        <w:ind w:firstLine="540"/>
        <w:jc w:val="both"/>
        <w:rPr>
          <w:rFonts w:eastAsiaTheme="minorHAnsi"/>
          <w:sz w:val="28"/>
          <w:szCs w:val="28"/>
          <w:lang w:eastAsia="en-US"/>
        </w:rPr>
      </w:pPr>
      <w:r w:rsidRPr="009C5069">
        <w:rPr>
          <w:rFonts w:eastAsiaTheme="minorHAnsi"/>
          <w:sz w:val="28"/>
          <w:szCs w:val="28"/>
          <w:lang w:eastAsia="en-US"/>
        </w:rPr>
        <w:t>7) вносит запись о выдаче заявителю решения о выдаче разрешения на осуществление земляных работ либо об отказе в выдаче такого разрешения в систему электронного документооборота уполномоченного органа и в журнал регистрации;</w:t>
      </w:r>
    </w:p>
    <w:p w:rsidR="009C5069" w:rsidRPr="009C5069" w:rsidRDefault="009C5069" w:rsidP="009C5069">
      <w:pPr>
        <w:suppressAutoHyphens w:val="0"/>
        <w:autoSpaceDE w:val="0"/>
        <w:autoSpaceDN w:val="0"/>
        <w:adjustRightInd w:val="0"/>
        <w:spacing w:before="280"/>
        <w:ind w:firstLine="540"/>
        <w:jc w:val="both"/>
        <w:rPr>
          <w:rFonts w:eastAsiaTheme="minorHAnsi"/>
          <w:sz w:val="28"/>
          <w:szCs w:val="28"/>
          <w:lang w:eastAsia="en-US"/>
        </w:rPr>
      </w:pPr>
      <w:r w:rsidRPr="009C5069">
        <w:rPr>
          <w:rFonts w:eastAsiaTheme="minorHAnsi"/>
          <w:sz w:val="28"/>
          <w:szCs w:val="28"/>
          <w:lang w:eastAsia="en-US"/>
        </w:rPr>
        <w:t>8) отказывает в выдаче решения о выдаче разрешения на осуществление земляных работ либо об отказе в выдаче такого разрешения в случаях:</w:t>
      </w:r>
    </w:p>
    <w:p w:rsidR="009C5069" w:rsidRPr="009C5069" w:rsidRDefault="009C5069" w:rsidP="009C5069">
      <w:pPr>
        <w:suppressAutoHyphens w:val="0"/>
        <w:autoSpaceDE w:val="0"/>
        <w:autoSpaceDN w:val="0"/>
        <w:adjustRightInd w:val="0"/>
        <w:spacing w:before="280"/>
        <w:ind w:firstLine="540"/>
        <w:jc w:val="both"/>
        <w:rPr>
          <w:rFonts w:eastAsiaTheme="minorHAnsi"/>
          <w:sz w:val="28"/>
          <w:szCs w:val="28"/>
          <w:lang w:eastAsia="en-US"/>
        </w:rPr>
      </w:pPr>
      <w:r w:rsidRPr="009C5069">
        <w:rPr>
          <w:rFonts w:eastAsiaTheme="minorHAnsi"/>
          <w:sz w:val="28"/>
          <w:szCs w:val="28"/>
          <w:lang w:eastAsia="en-US"/>
        </w:rPr>
        <w:t>- за выдачей документов обратилось лицо, не являющееся заявителем (его представителем);</w:t>
      </w:r>
    </w:p>
    <w:p w:rsidR="009C5069" w:rsidRPr="009C5069" w:rsidRDefault="009C5069" w:rsidP="009C5069">
      <w:pPr>
        <w:suppressAutoHyphens w:val="0"/>
        <w:autoSpaceDE w:val="0"/>
        <w:autoSpaceDN w:val="0"/>
        <w:adjustRightInd w:val="0"/>
        <w:spacing w:before="280"/>
        <w:ind w:firstLine="540"/>
        <w:jc w:val="both"/>
        <w:rPr>
          <w:rFonts w:eastAsiaTheme="minorHAnsi"/>
          <w:sz w:val="28"/>
          <w:szCs w:val="28"/>
          <w:lang w:eastAsia="en-US"/>
        </w:rPr>
      </w:pPr>
      <w:r w:rsidRPr="009C5069">
        <w:rPr>
          <w:rFonts w:eastAsiaTheme="minorHAnsi"/>
          <w:sz w:val="28"/>
          <w:szCs w:val="28"/>
          <w:lang w:eastAsia="en-US"/>
        </w:rPr>
        <w:t>- обратившееся лицо отказалось предъявить документ, удостоверяющий его личность;</w:t>
      </w:r>
    </w:p>
    <w:p w:rsidR="009C5069" w:rsidRPr="009C5069" w:rsidRDefault="009C5069" w:rsidP="009C5069">
      <w:pPr>
        <w:suppressAutoHyphens w:val="0"/>
        <w:autoSpaceDE w:val="0"/>
        <w:autoSpaceDN w:val="0"/>
        <w:adjustRightInd w:val="0"/>
        <w:spacing w:before="280"/>
        <w:ind w:firstLine="540"/>
        <w:jc w:val="both"/>
        <w:rPr>
          <w:rFonts w:eastAsiaTheme="minorHAnsi"/>
          <w:sz w:val="28"/>
          <w:szCs w:val="28"/>
          <w:lang w:eastAsia="en-US"/>
        </w:rPr>
      </w:pPr>
      <w:r w:rsidRPr="009C5069">
        <w:rPr>
          <w:rFonts w:eastAsiaTheme="minorHAnsi"/>
          <w:sz w:val="28"/>
          <w:szCs w:val="28"/>
          <w:lang w:eastAsia="en-US"/>
        </w:rPr>
        <w:t>- оригиналы документов не совпадают с электронными образами документов при направлении запроса и документов на предоставление услуги через ЕПГУ, РПГУ и при указании в запросе о получении результата на бумажном носителе.</w:t>
      </w:r>
    </w:p>
    <w:p w:rsidR="009C5069" w:rsidRPr="009C5069" w:rsidRDefault="009C5069" w:rsidP="009C5069">
      <w:pPr>
        <w:suppressAutoHyphens w:val="0"/>
        <w:autoSpaceDE w:val="0"/>
        <w:autoSpaceDN w:val="0"/>
        <w:adjustRightInd w:val="0"/>
        <w:spacing w:before="280"/>
        <w:ind w:firstLine="540"/>
        <w:jc w:val="both"/>
        <w:rPr>
          <w:rFonts w:eastAsiaTheme="minorHAnsi"/>
          <w:sz w:val="28"/>
          <w:szCs w:val="28"/>
          <w:lang w:eastAsia="en-US"/>
        </w:rPr>
      </w:pPr>
      <w:proofErr w:type="gramStart"/>
      <w:r w:rsidRPr="009C5069">
        <w:rPr>
          <w:rFonts w:eastAsiaTheme="minorHAnsi"/>
          <w:sz w:val="28"/>
          <w:szCs w:val="28"/>
          <w:lang w:eastAsia="en-US"/>
        </w:rPr>
        <w:lastRenderedPageBreak/>
        <w:t>Если заявитель, не согласившись с решением о предоставлении либо об отказе в предоставлении муниципальной услуги, отказался проставить свою подпись в получении документов, решение о предоставлении либо об отказе в предоставлении муниципальной услуги ему не выдается и специалист, ответственный за предоставление муниципальной услуги, на копии заявления проставляет отметку об отказе в получении решения о предоставлении либо об отказе в предоставлении муниципальной</w:t>
      </w:r>
      <w:proofErr w:type="gramEnd"/>
      <w:r w:rsidRPr="009C5069">
        <w:rPr>
          <w:rFonts w:eastAsiaTheme="minorHAnsi"/>
          <w:sz w:val="28"/>
          <w:szCs w:val="28"/>
          <w:lang w:eastAsia="en-US"/>
        </w:rPr>
        <w:t xml:space="preserve"> услуги путем внесения слов "Получить документы отказался", заверяет своей подписью.</w:t>
      </w:r>
    </w:p>
    <w:p w:rsidR="009C5069" w:rsidRPr="009C5069" w:rsidRDefault="009C5069" w:rsidP="009C5069">
      <w:pPr>
        <w:suppressAutoHyphens w:val="0"/>
        <w:autoSpaceDE w:val="0"/>
        <w:autoSpaceDN w:val="0"/>
        <w:adjustRightInd w:val="0"/>
        <w:spacing w:before="280"/>
        <w:ind w:firstLine="540"/>
        <w:jc w:val="both"/>
        <w:rPr>
          <w:rFonts w:eastAsiaTheme="minorHAnsi"/>
          <w:sz w:val="28"/>
          <w:szCs w:val="28"/>
          <w:lang w:eastAsia="en-US"/>
        </w:rPr>
      </w:pPr>
      <w:proofErr w:type="gramStart"/>
      <w:r w:rsidRPr="009C5069">
        <w:rPr>
          <w:rFonts w:eastAsiaTheme="minorHAnsi"/>
          <w:sz w:val="28"/>
          <w:szCs w:val="28"/>
          <w:lang w:eastAsia="en-US"/>
        </w:rPr>
        <w:t>Не позднее следующего рабочего дня со дня обращения заявителя в уполномоченный орган и отказавшегося получить результат предоставления муниципальной услуги заявителю направляется письменное сообщение (по адресу, указанному в заявлении) о том, что он в любое время (согласно указываемому в сообщении графику приема - выдачи документов) вправе обратиться за получением решения о предоставлении либо об отказе в предоставлении муниципальной услуги или сообщить почтовый</w:t>
      </w:r>
      <w:proofErr w:type="gramEnd"/>
      <w:r w:rsidRPr="009C5069">
        <w:rPr>
          <w:rFonts w:eastAsiaTheme="minorHAnsi"/>
          <w:sz w:val="28"/>
          <w:szCs w:val="28"/>
          <w:lang w:eastAsia="en-US"/>
        </w:rPr>
        <w:t xml:space="preserve"> адрес, по которому ему эти документы могут быть направлены посредством почтового отправления с уведомлением о вручении.</w:t>
      </w:r>
    </w:p>
    <w:p w:rsidR="009C5069" w:rsidRPr="009C5069" w:rsidRDefault="009C5069" w:rsidP="009C5069">
      <w:pPr>
        <w:suppressAutoHyphens w:val="0"/>
        <w:autoSpaceDE w:val="0"/>
        <w:autoSpaceDN w:val="0"/>
        <w:adjustRightInd w:val="0"/>
        <w:spacing w:before="280"/>
        <w:ind w:firstLine="540"/>
        <w:jc w:val="both"/>
        <w:rPr>
          <w:rFonts w:eastAsiaTheme="minorHAnsi"/>
          <w:sz w:val="28"/>
          <w:szCs w:val="28"/>
          <w:lang w:eastAsia="en-US"/>
        </w:rPr>
      </w:pPr>
      <w:r w:rsidRPr="009C5069">
        <w:rPr>
          <w:rFonts w:eastAsiaTheme="minorHAnsi"/>
          <w:sz w:val="28"/>
          <w:szCs w:val="28"/>
          <w:lang w:eastAsia="en-US"/>
        </w:rPr>
        <w:t>В случае подачи заявителем документов в электронном виде посредством ЕПГУ, РПГУ и указании в запросе о получении результата предоставления услуги в электронном виде, специалист, ответственный за предоставление муниципальной услуги:</w:t>
      </w:r>
    </w:p>
    <w:p w:rsidR="009C5069" w:rsidRPr="009C5069" w:rsidRDefault="009C5069" w:rsidP="009C5069">
      <w:pPr>
        <w:suppressAutoHyphens w:val="0"/>
        <w:autoSpaceDE w:val="0"/>
        <w:autoSpaceDN w:val="0"/>
        <w:adjustRightInd w:val="0"/>
        <w:spacing w:before="280"/>
        <w:ind w:firstLine="540"/>
        <w:jc w:val="both"/>
        <w:rPr>
          <w:rFonts w:eastAsiaTheme="minorHAnsi"/>
          <w:sz w:val="28"/>
          <w:szCs w:val="28"/>
          <w:lang w:eastAsia="en-US"/>
        </w:rPr>
      </w:pPr>
      <w:r w:rsidRPr="009C5069">
        <w:rPr>
          <w:rFonts w:eastAsiaTheme="minorHAnsi"/>
          <w:sz w:val="28"/>
          <w:szCs w:val="28"/>
          <w:lang w:eastAsia="en-US"/>
        </w:rPr>
        <w:t>1) устанавливает личность заявителя;</w:t>
      </w:r>
    </w:p>
    <w:p w:rsidR="009C5069" w:rsidRPr="009C5069" w:rsidRDefault="009C5069" w:rsidP="009C5069">
      <w:pPr>
        <w:suppressAutoHyphens w:val="0"/>
        <w:autoSpaceDE w:val="0"/>
        <w:autoSpaceDN w:val="0"/>
        <w:adjustRightInd w:val="0"/>
        <w:spacing w:before="280"/>
        <w:ind w:firstLine="540"/>
        <w:jc w:val="both"/>
        <w:rPr>
          <w:rFonts w:eastAsiaTheme="minorHAnsi"/>
          <w:sz w:val="28"/>
          <w:szCs w:val="28"/>
          <w:lang w:eastAsia="en-US"/>
        </w:rPr>
      </w:pPr>
      <w:r w:rsidRPr="009C5069">
        <w:rPr>
          <w:rFonts w:eastAsiaTheme="minorHAnsi"/>
          <w:sz w:val="28"/>
          <w:szCs w:val="28"/>
          <w:lang w:eastAsia="en-US"/>
        </w:rPr>
        <w:t>2) проверяет правомочия заявителя действовать от его имени при получении документов;</w:t>
      </w:r>
    </w:p>
    <w:p w:rsidR="009C5069" w:rsidRPr="009C5069" w:rsidRDefault="009C5069" w:rsidP="009C5069">
      <w:pPr>
        <w:suppressAutoHyphens w:val="0"/>
        <w:autoSpaceDE w:val="0"/>
        <w:autoSpaceDN w:val="0"/>
        <w:adjustRightInd w:val="0"/>
        <w:spacing w:before="280"/>
        <w:ind w:firstLine="540"/>
        <w:jc w:val="both"/>
        <w:rPr>
          <w:rFonts w:eastAsiaTheme="minorHAnsi"/>
          <w:sz w:val="28"/>
          <w:szCs w:val="28"/>
          <w:lang w:eastAsia="en-US"/>
        </w:rPr>
      </w:pPr>
      <w:r w:rsidRPr="009C5069">
        <w:rPr>
          <w:rFonts w:eastAsiaTheme="minorHAnsi"/>
          <w:sz w:val="28"/>
          <w:szCs w:val="28"/>
          <w:lang w:eastAsia="en-US"/>
        </w:rPr>
        <w:t>3) сверяет электронные образы документов с оригиналами (при направлении запроса и документов на предоставление услуги через ЕПГУ, РПГУ;</w:t>
      </w:r>
    </w:p>
    <w:p w:rsidR="009C5069" w:rsidRPr="009C5069" w:rsidRDefault="009C5069" w:rsidP="009C5069">
      <w:pPr>
        <w:suppressAutoHyphens w:val="0"/>
        <w:autoSpaceDE w:val="0"/>
        <w:autoSpaceDN w:val="0"/>
        <w:adjustRightInd w:val="0"/>
        <w:spacing w:before="280"/>
        <w:ind w:firstLine="540"/>
        <w:jc w:val="both"/>
        <w:rPr>
          <w:rFonts w:eastAsiaTheme="minorHAnsi"/>
          <w:sz w:val="28"/>
          <w:szCs w:val="28"/>
          <w:lang w:eastAsia="en-US"/>
        </w:rPr>
      </w:pPr>
      <w:r w:rsidRPr="009C5069">
        <w:rPr>
          <w:rFonts w:eastAsiaTheme="minorHAnsi"/>
          <w:sz w:val="28"/>
          <w:szCs w:val="28"/>
          <w:lang w:eastAsia="en-US"/>
        </w:rPr>
        <w:t>4) уведомляет заявителя о том, что результат предоставлении услуги будет направлен ему в личный кабинет на ЕПГУ, РПГУ в форме электронного документа.</w:t>
      </w:r>
    </w:p>
    <w:p w:rsidR="009C5069" w:rsidRPr="009C5069" w:rsidRDefault="009C5069" w:rsidP="009C5069">
      <w:pPr>
        <w:suppressAutoHyphens w:val="0"/>
        <w:autoSpaceDE w:val="0"/>
        <w:autoSpaceDN w:val="0"/>
        <w:adjustRightInd w:val="0"/>
        <w:spacing w:before="280"/>
        <w:ind w:firstLine="540"/>
        <w:jc w:val="both"/>
        <w:rPr>
          <w:rFonts w:eastAsiaTheme="minorHAnsi"/>
          <w:sz w:val="28"/>
          <w:szCs w:val="28"/>
          <w:lang w:eastAsia="en-US"/>
        </w:rPr>
      </w:pPr>
      <w:r w:rsidRPr="009C5069">
        <w:rPr>
          <w:rFonts w:eastAsiaTheme="minorHAnsi"/>
          <w:sz w:val="28"/>
          <w:szCs w:val="28"/>
          <w:lang w:eastAsia="en-US"/>
        </w:rPr>
        <w:t>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ЕПГУ, РПГУ, о чем составляется акт.</w:t>
      </w:r>
    </w:p>
    <w:p w:rsidR="009C5069" w:rsidRPr="009C5069" w:rsidRDefault="009C5069" w:rsidP="009C5069">
      <w:pPr>
        <w:suppressAutoHyphens w:val="0"/>
        <w:autoSpaceDE w:val="0"/>
        <w:autoSpaceDN w:val="0"/>
        <w:adjustRightInd w:val="0"/>
        <w:spacing w:before="280"/>
        <w:ind w:firstLine="540"/>
        <w:jc w:val="both"/>
        <w:rPr>
          <w:rFonts w:eastAsiaTheme="minorHAnsi"/>
          <w:sz w:val="28"/>
          <w:szCs w:val="28"/>
          <w:lang w:eastAsia="en-US"/>
        </w:rPr>
      </w:pPr>
      <w:r w:rsidRPr="009C5069">
        <w:rPr>
          <w:rFonts w:eastAsiaTheme="minorHAnsi"/>
          <w:sz w:val="28"/>
          <w:szCs w:val="28"/>
          <w:lang w:eastAsia="en-US"/>
        </w:rPr>
        <w:t>В случае</w:t>
      </w:r>
      <w:proofErr w:type="gramStart"/>
      <w:r w:rsidRPr="009C5069">
        <w:rPr>
          <w:rFonts w:eastAsiaTheme="minorHAnsi"/>
          <w:sz w:val="28"/>
          <w:szCs w:val="28"/>
          <w:lang w:eastAsia="en-US"/>
        </w:rPr>
        <w:t>,</w:t>
      </w:r>
      <w:proofErr w:type="gramEnd"/>
      <w:r w:rsidRPr="009C5069">
        <w:rPr>
          <w:rFonts w:eastAsiaTheme="minorHAnsi"/>
          <w:sz w:val="28"/>
          <w:szCs w:val="28"/>
          <w:lang w:eastAsia="en-US"/>
        </w:rPr>
        <w:t xml:space="preserve"> если заявителю отказано в выдаче специального разрешения, отказ в выдаче такого разрешения сканируется и направляется заявителю через ЕПГУ, РПГУ либо направляется в форме электронного документа, подписанного электронной подписью в личный кабинет заявителя на ЕПГУ, РПГУ. Оригинал решения заявитель вправе забрать в уполномоченном органе.</w:t>
      </w:r>
    </w:p>
    <w:p w:rsidR="009C5069" w:rsidRPr="009C5069" w:rsidRDefault="009C5069" w:rsidP="009C5069">
      <w:pPr>
        <w:suppressAutoHyphens w:val="0"/>
        <w:autoSpaceDE w:val="0"/>
        <w:autoSpaceDN w:val="0"/>
        <w:adjustRightInd w:val="0"/>
        <w:spacing w:before="280"/>
        <w:ind w:firstLine="540"/>
        <w:jc w:val="both"/>
        <w:rPr>
          <w:rFonts w:eastAsiaTheme="minorHAnsi"/>
          <w:sz w:val="28"/>
          <w:szCs w:val="28"/>
          <w:lang w:eastAsia="en-US"/>
        </w:rPr>
      </w:pPr>
      <w:r w:rsidRPr="009C5069">
        <w:rPr>
          <w:rFonts w:eastAsiaTheme="minorHAnsi"/>
          <w:sz w:val="28"/>
          <w:szCs w:val="28"/>
          <w:lang w:eastAsia="en-US"/>
        </w:rPr>
        <w:lastRenderedPageBreak/>
        <w:t>Максимальный срок выполнения данной административной процедуры - не более 15 минут.</w:t>
      </w:r>
    </w:p>
    <w:p w:rsidR="009C5069" w:rsidRPr="009C5069" w:rsidRDefault="009C5069" w:rsidP="009C5069">
      <w:pPr>
        <w:suppressAutoHyphens w:val="0"/>
        <w:autoSpaceDE w:val="0"/>
        <w:autoSpaceDN w:val="0"/>
        <w:adjustRightInd w:val="0"/>
        <w:spacing w:before="280"/>
        <w:ind w:firstLine="540"/>
        <w:jc w:val="both"/>
        <w:rPr>
          <w:rFonts w:eastAsiaTheme="minorHAnsi"/>
          <w:sz w:val="28"/>
          <w:szCs w:val="28"/>
          <w:lang w:eastAsia="en-US"/>
        </w:rPr>
      </w:pPr>
      <w:r w:rsidRPr="009C5069">
        <w:rPr>
          <w:rFonts w:eastAsiaTheme="minorHAnsi"/>
          <w:sz w:val="28"/>
          <w:szCs w:val="28"/>
          <w:lang w:eastAsia="en-US"/>
        </w:rPr>
        <w:t>Выдача результата предоставления муниципальной услуги возможна в день принятия решения о предоставлении либо об отказе в предоставлении муниципальной услуги.</w:t>
      </w:r>
    </w:p>
    <w:p w:rsidR="009C5069" w:rsidRPr="009C5069" w:rsidRDefault="009C5069" w:rsidP="009C5069">
      <w:pPr>
        <w:suppressAutoHyphens w:val="0"/>
        <w:autoSpaceDE w:val="0"/>
        <w:autoSpaceDN w:val="0"/>
        <w:adjustRightInd w:val="0"/>
        <w:spacing w:before="280"/>
        <w:ind w:firstLine="540"/>
        <w:jc w:val="both"/>
        <w:rPr>
          <w:rFonts w:eastAsiaTheme="minorHAnsi"/>
          <w:sz w:val="28"/>
          <w:szCs w:val="28"/>
          <w:lang w:eastAsia="en-US"/>
        </w:rPr>
      </w:pPr>
      <w:r w:rsidRPr="009C5069">
        <w:rPr>
          <w:rFonts w:eastAsiaTheme="minorHAnsi"/>
          <w:sz w:val="28"/>
          <w:szCs w:val="28"/>
          <w:lang w:eastAsia="en-US"/>
        </w:rPr>
        <w:t>Результат административной процедуры: выдача решения о предоставлении либо об отказе в предоставлении муниципальной услуги в бумажном виде или в форме электронного документа.</w:t>
      </w:r>
    </w:p>
    <w:p w:rsidR="009C5069" w:rsidRPr="009C5069" w:rsidRDefault="009C5069" w:rsidP="009C5069">
      <w:pPr>
        <w:suppressAutoHyphens w:val="0"/>
        <w:autoSpaceDE w:val="0"/>
        <w:autoSpaceDN w:val="0"/>
        <w:adjustRightInd w:val="0"/>
        <w:spacing w:before="280"/>
        <w:ind w:firstLine="540"/>
        <w:jc w:val="both"/>
        <w:rPr>
          <w:rFonts w:eastAsiaTheme="minorHAnsi"/>
          <w:sz w:val="28"/>
          <w:szCs w:val="28"/>
          <w:lang w:eastAsia="en-US"/>
        </w:rPr>
      </w:pPr>
      <w:r w:rsidRPr="009C5069">
        <w:rPr>
          <w:rFonts w:eastAsiaTheme="minorHAnsi"/>
          <w:sz w:val="28"/>
          <w:szCs w:val="28"/>
          <w:lang w:eastAsia="en-US"/>
        </w:rPr>
        <w:t>Результат выполнения административной процедуры фиксируется в установленном порядке, в том числе в системе электронного документооборота уполномоченного органа и в журнале регистрации.</w:t>
      </w:r>
    </w:p>
    <w:p w:rsidR="009C5069" w:rsidRPr="009C5069" w:rsidRDefault="009C5069" w:rsidP="009C5069">
      <w:pPr>
        <w:suppressAutoHyphens w:val="0"/>
        <w:autoSpaceDE w:val="0"/>
        <w:autoSpaceDN w:val="0"/>
        <w:adjustRightInd w:val="0"/>
        <w:spacing w:before="280"/>
        <w:ind w:firstLine="540"/>
        <w:jc w:val="both"/>
        <w:rPr>
          <w:rFonts w:eastAsiaTheme="minorHAnsi"/>
          <w:sz w:val="28"/>
          <w:szCs w:val="28"/>
          <w:lang w:eastAsia="en-US"/>
        </w:rPr>
      </w:pPr>
      <w:r w:rsidRPr="009C5069">
        <w:rPr>
          <w:rFonts w:eastAsiaTheme="minorHAnsi"/>
          <w:sz w:val="28"/>
          <w:szCs w:val="28"/>
          <w:lang w:eastAsia="en-US"/>
        </w:rPr>
        <w:t>3.1.4. Порядок исправления допущенных опечаток и ошибок в выданных в результате предоставления муниципальной услуги документах.</w:t>
      </w:r>
    </w:p>
    <w:p w:rsidR="009C5069" w:rsidRPr="009C5069" w:rsidRDefault="009C5069" w:rsidP="009C5069">
      <w:pPr>
        <w:suppressAutoHyphens w:val="0"/>
        <w:autoSpaceDE w:val="0"/>
        <w:autoSpaceDN w:val="0"/>
        <w:adjustRightInd w:val="0"/>
        <w:spacing w:before="280"/>
        <w:ind w:firstLine="540"/>
        <w:jc w:val="both"/>
        <w:rPr>
          <w:rFonts w:eastAsiaTheme="minorHAnsi"/>
          <w:sz w:val="28"/>
          <w:szCs w:val="28"/>
          <w:lang w:eastAsia="en-US"/>
        </w:rPr>
      </w:pPr>
      <w:r w:rsidRPr="009C5069">
        <w:rPr>
          <w:rFonts w:eastAsiaTheme="minorHAnsi"/>
          <w:sz w:val="28"/>
          <w:szCs w:val="28"/>
          <w:lang w:eastAsia="en-US"/>
        </w:rPr>
        <w:t>Основанием исправления допущенных опечаток и ошибок является представление заявителем в уполномоченный орган заявления об исправлении ошибок и опечаток в документах, выданных в результате предоставления муниципальной услуги. Заявление оформляется в свободной форме.</w:t>
      </w:r>
    </w:p>
    <w:p w:rsidR="009C5069" w:rsidRPr="009C5069" w:rsidRDefault="009C5069" w:rsidP="009C5069">
      <w:pPr>
        <w:suppressAutoHyphens w:val="0"/>
        <w:autoSpaceDE w:val="0"/>
        <w:autoSpaceDN w:val="0"/>
        <w:adjustRightInd w:val="0"/>
        <w:spacing w:before="280"/>
        <w:ind w:firstLine="540"/>
        <w:jc w:val="both"/>
        <w:rPr>
          <w:rFonts w:eastAsiaTheme="minorHAnsi"/>
          <w:sz w:val="28"/>
          <w:szCs w:val="28"/>
          <w:lang w:eastAsia="en-US"/>
        </w:rPr>
      </w:pPr>
      <w:r w:rsidRPr="009C5069">
        <w:rPr>
          <w:rFonts w:eastAsiaTheme="minorHAnsi"/>
          <w:sz w:val="28"/>
          <w:szCs w:val="28"/>
          <w:lang w:eastAsia="en-US"/>
        </w:rPr>
        <w:t>К заявлению помимо документов, являющихся основанием для исправления ошибки (опечатки), заявитель прикладывает оригинал документа - результата предоставления муниципальной услуги на бумажном носителе (при наличии).</w:t>
      </w:r>
    </w:p>
    <w:p w:rsidR="009C5069" w:rsidRPr="009C5069" w:rsidRDefault="009C5069" w:rsidP="009C5069">
      <w:pPr>
        <w:suppressAutoHyphens w:val="0"/>
        <w:autoSpaceDE w:val="0"/>
        <w:autoSpaceDN w:val="0"/>
        <w:adjustRightInd w:val="0"/>
        <w:spacing w:before="280"/>
        <w:ind w:firstLine="540"/>
        <w:jc w:val="both"/>
        <w:rPr>
          <w:rFonts w:eastAsiaTheme="minorHAnsi"/>
          <w:sz w:val="28"/>
          <w:szCs w:val="28"/>
          <w:lang w:eastAsia="en-US"/>
        </w:rPr>
      </w:pPr>
      <w:r w:rsidRPr="009C5069">
        <w:rPr>
          <w:rFonts w:eastAsiaTheme="minorHAnsi"/>
          <w:sz w:val="28"/>
          <w:szCs w:val="28"/>
          <w:lang w:eastAsia="en-US"/>
        </w:rPr>
        <w:t xml:space="preserve">Рассмотрение заявления осуществляется в срок, не превышающий 2 рабочих дня </w:t>
      </w:r>
      <w:proofErr w:type="gramStart"/>
      <w:r w:rsidRPr="009C5069">
        <w:rPr>
          <w:rFonts w:eastAsiaTheme="minorHAnsi"/>
          <w:sz w:val="28"/>
          <w:szCs w:val="28"/>
          <w:lang w:eastAsia="en-US"/>
        </w:rPr>
        <w:t>с даты регистрации</w:t>
      </w:r>
      <w:proofErr w:type="gramEnd"/>
      <w:r w:rsidRPr="009C5069">
        <w:rPr>
          <w:rFonts w:eastAsiaTheme="minorHAnsi"/>
          <w:sz w:val="28"/>
          <w:szCs w:val="28"/>
          <w:lang w:eastAsia="en-US"/>
        </w:rPr>
        <w:t xml:space="preserve"> соответствующего заявления.</w:t>
      </w:r>
    </w:p>
    <w:p w:rsidR="009C5069" w:rsidRPr="009C5069" w:rsidRDefault="009C5069" w:rsidP="009C5069">
      <w:pPr>
        <w:suppressAutoHyphens w:val="0"/>
        <w:autoSpaceDE w:val="0"/>
        <w:autoSpaceDN w:val="0"/>
        <w:adjustRightInd w:val="0"/>
        <w:spacing w:before="280"/>
        <w:ind w:firstLine="540"/>
        <w:jc w:val="both"/>
        <w:rPr>
          <w:rFonts w:eastAsiaTheme="minorHAnsi"/>
          <w:sz w:val="28"/>
          <w:szCs w:val="28"/>
          <w:lang w:eastAsia="en-US"/>
        </w:rPr>
      </w:pPr>
      <w:proofErr w:type="gramStart"/>
      <w:r w:rsidRPr="009C5069">
        <w:rPr>
          <w:rFonts w:eastAsiaTheme="minorHAnsi"/>
          <w:sz w:val="28"/>
          <w:szCs w:val="28"/>
          <w:lang w:eastAsia="en-US"/>
        </w:rPr>
        <w:t>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roofErr w:type="gramEnd"/>
    </w:p>
    <w:p w:rsidR="009C5069" w:rsidRPr="009C5069" w:rsidRDefault="009C5069" w:rsidP="009C5069">
      <w:pPr>
        <w:suppressAutoHyphens w:val="0"/>
        <w:autoSpaceDE w:val="0"/>
        <w:autoSpaceDN w:val="0"/>
        <w:adjustRightInd w:val="0"/>
        <w:spacing w:before="280"/>
        <w:ind w:firstLine="540"/>
        <w:jc w:val="both"/>
        <w:rPr>
          <w:rFonts w:eastAsiaTheme="minorHAnsi"/>
          <w:sz w:val="28"/>
          <w:szCs w:val="28"/>
          <w:lang w:eastAsia="en-US"/>
        </w:rPr>
      </w:pPr>
      <w:r w:rsidRPr="009C5069">
        <w:rPr>
          <w:rFonts w:eastAsiaTheme="minorHAnsi"/>
          <w:sz w:val="28"/>
          <w:szCs w:val="28"/>
          <w:lang w:eastAsia="en-US"/>
        </w:rPr>
        <w:t>В случае отсутствия опечаток и (или) ошибок в документах, выданных в результате предоставления муниципальной услуги, должностное лицо уполномоченного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9C5069" w:rsidRPr="009C5069" w:rsidRDefault="009C5069" w:rsidP="009C5069">
      <w:pPr>
        <w:suppressAutoHyphens w:val="0"/>
        <w:autoSpaceDE w:val="0"/>
        <w:autoSpaceDN w:val="0"/>
        <w:adjustRightInd w:val="0"/>
        <w:spacing w:before="280"/>
        <w:ind w:firstLine="540"/>
        <w:jc w:val="both"/>
        <w:rPr>
          <w:rFonts w:eastAsiaTheme="minorHAnsi"/>
          <w:sz w:val="28"/>
          <w:szCs w:val="28"/>
          <w:lang w:eastAsia="en-US"/>
        </w:rPr>
      </w:pPr>
      <w:r w:rsidRPr="009C5069">
        <w:rPr>
          <w:rFonts w:eastAsiaTheme="minorHAnsi"/>
          <w:sz w:val="28"/>
          <w:szCs w:val="28"/>
          <w:lang w:eastAsia="en-US"/>
        </w:rPr>
        <w:t>Заявление об исправлении ошибок и опечаток в документах, выданных в результате предоставления муниципальной услуги, может быть представлено заявителем в электронной форме, в том числе через ЕПГУ, РПГУ.</w:t>
      </w:r>
    </w:p>
    <w:p w:rsidR="009C5069" w:rsidRPr="009C5069" w:rsidRDefault="009C5069" w:rsidP="009C5069">
      <w:pPr>
        <w:suppressAutoHyphens w:val="0"/>
        <w:autoSpaceDE w:val="0"/>
        <w:autoSpaceDN w:val="0"/>
        <w:adjustRightInd w:val="0"/>
        <w:spacing w:before="280"/>
        <w:ind w:firstLine="540"/>
        <w:jc w:val="both"/>
        <w:rPr>
          <w:rFonts w:eastAsiaTheme="minorHAnsi"/>
          <w:sz w:val="28"/>
          <w:szCs w:val="28"/>
          <w:lang w:eastAsia="en-US"/>
        </w:rPr>
      </w:pPr>
      <w:proofErr w:type="gramStart"/>
      <w:r w:rsidRPr="009C5069">
        <w:rPr>
          <w:rFonts w:eastAsiaTheme="minorHAnsi"/>
          <w:sz w:val="28"/>
          <w:szCs w:val="28"/>
          <w:lang w:eastAsia="en-US"/>
        </w:rPr>
        <w:lastRenderedPageBreak/>
        <w:t>В случае подачи такого заявления через ЕПГУ, РПГУ исправленный документ в электронном виде или скан документа на бумажном носителе, документ, информирующий об исправлении ошибки в выданных в результате предоставления государственной услуги документах или уведомление об отсутствии ошибки (ошибок) в выданных в результате предоставления государственной услуги документах, размещается в личном кабинете заявителя на ЕПГУ, РПГУ.</w:t>
      </w:r>
      <w:proofErr w:type="gramEnd"/>
    </w:p>
    <w:p w:rsidR="009C5069" w:rsidRPr="009C5069" w:rsidRDefault="009C5069" w:rsidP="009C5069">
      <w:pPr>
        <w:suppressAutoHyphens w:val="0"/>
        <w:autoSpaceDE w:val="0"/>
        <w:autoSpaceDN w:val="0"/>
        <w:adjustRightInd w:val="0"/>
        <w:spacing w:before="280"/>
        <w:ind w:firstLine="540"/>
        <w:jc w:val="both"/>
        <w:rPr>
          <w:rFonts w:eastAsiaTheme="minorHAnsi"/>
          <w:sz w:val="28"/>
          <w:szCs w:val="28"/>
          <w:lang w:eastAsia="en-US"/>
        </w:rPr>
      </w:pPr>
      <w:r w:rsidRPr="009C5069">
        <w:rPr>
          <w:rFonts w:eastAsiaTheme="minorHAnsi"/>
          <w:sz w:val="28"/>
          <w:szCs w:val="28"/>
          <w:lang w:eastAsia="en-US"/>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9C5069" w:rsidRPr="009C5069" w:rsidRDefault="009C5069" w:rsidP="009C5069">
      <w:pPr>
        <w:suppressAutoHyphens w:val="0"/>
        <w:autoSpaceDE w:val="0"/>
        <w:autoSpaceDN w:val="0"/>
        <w:adjustRightInd w:val="0"/>
        <w:spacing w:before="280"/>
        <w:ind w:firstLine="540"/>
        <w:jc w:val="both"/>
        <w:rPr>
          <w:rFonts w:eastAsiaTheme="minorHAnsi"/>
          <w:sz w:val="28"/>
          <w:szCs w:val="28"/>
          <w:lang w:eastAsia="en-US"/>
        </w:rPr>
      </w:pPr>
      <w:r w:rsidRPr="009C5069">
        <w:rPr>
          <w:rFonts w:eastAsiaTheme="minorHAnsi"/>
          <w:sz w:val="28"/>
          <w:szCs w:val="28"/>
          <w:lang w:eastAsia="en-US"/>
        </w:rPr>
        <w:t>Основанием для отказа в исправлении опечаток и ошибок является отсутствие опечаток и ошибок в документах, выданных в результате предоставления муниципальной услуги.</w:t>
      </w:r>
    </w:p>
    <w:p w:rsidR="009C5069" w:rsidRPr="009C5069" w:rsidRDefault="009C5069" w:rsidP="009C5069">
      <w:pPr>
        <w:suppressAutoHyphens w:val="0"/>
        <w:autoSpaceDE w:val="0"/>
        <w:autoSpaceDN w:val="0"/>
        <w:adjustRightInd w:val="0"/>
        <w:jc w:val="both"/>
        <w:rPr>
          <w:rFonts w:eastAsiaTheme="minorHAnsi"/>
          <w:sz w:val="28"/>
          <w:szCs w:val="28"/>
          <w:lang w:eastAsia="en-US"/>
        </w:rPr>
      </w:pPr>
    </w:p>
    <w:p w:rsidR="009C5069" w:rsidRPr="009C5069" w:rsidRDefault="009C5069" w:rsidP="009C5069">
      <w:pPr>
        <w:suppressAutoHyphens w:val="0"/>
        <w:autoSpaceDE w:val="0"/>
        <w:autoSpaceDN w:val="0"/>
        <w:adjustRightInd w:val="0"/>
        <w:jc w:val="center"/>
        <w:outlineLvl w:val="0"/>
        <w:rPr>
          <w:rFonts w:eastAsiaTheme="minorHAnsi"/>
          <w:b/>
          <w:bCs/>
          <w:sz w:val="28"/>
          <w:szCs w:val="28"/>
          <w:lang w:eastAsia="en-US"/>
        </w:rPr>
      </w:pPr>
      <w:r w:rsidRPr="009C5069">
        <w:rPr>
          <w:rFonts w:eastAsiaTheme="minorHAnsi"/>
          <w:b/>
          <w:bCs/>
          <w:sz w:val="28"/>
          <w:szCs w:val="28"/>
          <w:lang w:eastAsia="en-US"/>
        </w:rPr>
        <w:t>4. Формы контроля</w:t>
      </w:r>
    </w:p>
    <w:p w:rsidR="009C5069" w:rsidRPr="009C5069" w:rsidRDefault="009C5069" w:rsidP="009C5069">
      <w:pPr>
        <w:suppressAutoHyphens w:val="0"/>
        <w:autoSpaceDE w:val="0"/>
        <w:autoSpaceDN w:val="0"/>
        <w:adjustRightInd w:val="0"/>
        <w:jc w:val="center"/>
        <w:rPr>
          <w:rFonts w:eastAsiaTheme="minorHAnsi"/>
          <w:b/>
          <w:bCs/>
          <w:sz w:val="28"/>
          <w:szCs w:val="28"/>
          <w:lang w:eastAsia="en-US"/>
        </w:rPr>
      </w:pPr>
      <w:r w:rsidRPr="009C5069">
        <w:rPr>
          <w:rFonts w:eastAsiaTheme="minorHAnsi"/>
          <w:b/>
          <w:bCs/>
          <w:sz w:val="28"/>
          <w:szCs w:val="28"/>
          <w:lang w:eastAsia="en-US"/>
        </w:rPr>
        <w:t>за исполнением административного регламента</w:t>
      </w:r>
    </w:p>
    <w:p w:rsidR="009C5069" w:rsidRPr="009C5069" w:rsidRDefault="009C5069" w:rsidP="009C5069">
      <w:pPr>
        <w:suppressAutoHyphens w:val="0"/>
        <w:autoSpaceDE w:val="0"/>
        <w:autoSpaceDN w:val="0"/>
        <w:adjustRightInd w:val="0"/>
        <w:jc w:val="both"/>
        <w:rPr>
          <w:rFonts w:eastAsiaTheme="minorHAnsi"/>
          <w:sz w:val="28"/>
          <w:szCs w:val="28"/>
          <w:lang w:eastAsia="en-US"/>
        </w:rPr>
      </w:pPr>
    </w:p>
    <w:p w:rsidR="009C5069" w:rsidRPr="009C5069" w:rsidRDefault="009C5069" w:rsidP="009C5069">
      <w:pPr>
        <w:suppressAutoHyphens w:val="0"/>
        <w:autoSpaceDE w:val="0"/>
        <w:autoSpaceDN w:val="0"/>
        <w:adjustRightInd w:val="0"/>
        <w:ind w:firstLine="540"/>
        <w:jc w:val="both"/>
        <w:rPr>
          <w:rFonts w:eastAsiaTheme="minorHAnsi"/>
          <w:sz w:val="28"/>
          <w:szCs w:val="28"/>
          <w:lang w:eastAsia="en-US"/>
        </w:rPr>
      </w:pPr>
      <w:r w:rsidRPr="009C5069">
        <w:rPr>
          <w:rFonts w:eastAsiaTheme="minorHAnsi"/>
          <w:sz w:val="28"/>
          <w:szCs w:val="28"/>
          <w:lang w:eastAsia="en-US"/>
        </w:rPr>
        <w:t xml:space="preserve">4.1. Порядок осуществления текущего </w:t>
      </w:r>
      <w:proofErr w:type="gramStart"/>
      <w:r w:rsidRPr="009C5069">
        <w:rPr>
          <w:rFonts w:eastAsiaTheme="minorHAnsi"/>
          <w:sz w:val="28"/>
          <w:szCs w:val="28"/>
          <w:lang w:eastAsia="en-US"/>
        </w:rPr>
        <w:t>контроля за</w:t>
      </w:r>
      <w:proofErr w:type="gramEnd"/>
      <w:r w:rsidRPr="009C5069">
        <w:rPr>
          <w:rFonts w:eastAsiaTheme="minorHAnsi"/>
          <w:sz w:val="28"/>
          <w:szCs w:val="28"/>
          <w:lang w:eastAsia="en-US"/>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9C5069" w:rsidRPr="009C5069" w:rsidRDefault="009C5069" w:rsidP="009C5069">
      <w:pPr>
        <w:suppressAutoHyphens w:val="0"/>
        <w:autoSpaceDE w:val="0"/>
        <w:autoSpaceDN w:val="0"/>
        <w:adjustRightInd w:val="0"/>
        <w:spacing w:before="280"/>
        <w:ind w:firstLine="540"/>
        <w:jc w:val="both"/>
        <w:rPr>
          <w:rFonts w:eastAsiaTheme="minorHAnsi"/>
          <w:sz w:val="28"/>
          <w:szCs w:val="28"/>
          <w:lang w:eastAsia="en-US"/>
        </w:rPr>
      </w:pPr>
      <w:r w:rsidRPr="009C5069">
        <w:rPr>
          <w:rFonts w:eastAsiaTheme="minorHAnsi"/>
          <w:sz w:val="28"/>
          <w:szCs w:val="28"/>
          <w:lang w:eastAsia="en-US"/>
        </w:rPr>
        <w:t xml:space="preserve">Текущий </w:t>
      </w:r>
      <w:proofErr w:type="gramStart"/>
      <w:r w:rsidRPr="009C5069">
        <w:rPr>
          <w:rFonts w:eastAsiaTheme="minorHAnsi"/>
          <w:sz w:val="28"/>
          <w:szCs w:val="28"/>
          <w:lang w:eastAsia="en-US"/>
        </w:rPr>
        <w:t>контроль за</w:t>
      </w:r>
      <w:proofErr w:type="gramEnd"/>
      <w:r w:rsidRPr="009C5069">
        <w:rPr>
          <w:rFonts w:eastAsiaTheme="minorHAnsi"/>
          <w:sz w:val="28"/>
          <w:szCs w:val="28"/>
          <w:lang w:eastAsia="en-US"/>
        </w:rPr>
        <w:t xml:space="preserve">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руководитель уполномоченного органа.</w:t>
      </w:r>
    </w:p>
    <w:p w:rsidR="009C5069" w:rsidRPr="009C5069" w:rsidRDefault="009C5069" w:rsidP="009C5069">
      <w:pPr>
        <w:suppressAutoHyphens w:val="0"/>
        <w:autoSpaceDE w:val="0"/>
        <w:autoSpaceDN w:val="0"/>
        <w:adjustRightInd w:val="0"/>
        <w:spacing w:before="280"/>
        <w:ind w:firstLine="540"/>
        <w:jc w:val="both"/>
        <w:rPr>
          <w:rFonts w:eastAsiaTheme="minorHAnsi"/>
          <w:sz w:val="28"/>
          <w:szCs w:val="28"/>
          <w:lang w:eastAsia="en-US"/>
        </w:rPr>
      </w:pPr>
      <w:r w:rsidRPr="009C5069">
        <w:rPr>
          <w:rFonts w:eastAsiaTheme="minorHAnsi"/>
          <w:sz w:val="28"/>
          <w:szCs w:val="28"/>
          <w:lang w:eastAsia="en-US"/>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9C5069" w:rsidRPr="009C5069" w:rsidRDefault="009C5069" w:rsidP="009C5069">
      <w:pPr>
        <w:suppressAutoHyphens w:val="0"/>
        <w:autoSpaceDE w:val="0"/>
        <w:autoSpaceDN w:val="0"/>
        <w:adjustRightInd w:val="0"/>
        <w:spacing w:before="280"/>
        <w:ind w:firstLine="540"/>
        <w:jc w:val="both"/>
        <w:rPr>
          <w:rFonts w:eastAsiaTheme="minorHAnsi"/>
          <w:sz w:val="28"/>
          <w:szCs w:val="28"/>
          <w:lang w:eastAsia="en-US"/>
        </w:rPr>
      </w:pPr>
      <w:r w:rsidRPr="009C5069">
        <w:rPr>
          <w:rFonts w:eastAsiaTheme="minorHAnsi"/>
          <w:sz w:val="28"/>
          <w:szCs w:val="28"/>
          <w:lang w:eastAsia="en-US"/>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9C5069">
        <w:rPr>
          <w:rFonts w:eastAsiaTheme="minorHAnsi"/>
          <w:sz w:val="28"/>
          <w:szCs w:val="28"/>
          <w:lang w:eastAsia="en-US"/>
        </w:rPr>
        <w:t>контроля за</w:t>
      </w:r>
      <w:proofErr w:type="gramEnd"/>
      <w:r w:rsidRPr="009C5069">
        <w:rPr>
          <w:rFonts w:eastAsiaTheme="minorHAnsi"/>
          <w:sz w:val="28"/>
          <w:szCs w:val="28"/>
          <w:lang w:eastAsia="en-US"/>
        </w:rPr>
        <w:t xml:space="preserve"> полнотой и качеством предоставления муниципальной услуги.</w:t>
      </w:r>
    </w:p>
    <w:p w:rsidR="009C5069" w:rsidRPr="009C5069" w:rsidRDefault="009C5069" w:rsidP="009C5069">
      <w:pPr>
        <w:suppressAutoHyphens w:val="0"/>
        <w:autoSpaceDE w:val="0"/>
        <w:autoSpaceDN w:val="0"/>
        <w:adjustRightInd w:val="0"/>
        <w:spacing w:before="280"/>
        <w:ind w:firstLine="540"/>
        <w:jc w:val="both"/>
        <w:rPr>
          <w:rFonts w:eastAsiaTheme="minorHAnsi"/>
          <w:sz w:val="28"/>
          <w:szCs w:val="28"/>
          <w:lang w:eastAsia="en-US"/>
        </w:rPr>
      </w:pPr>
      <w:proofErr w:type="gramStart"/>
      <w:r w:rsidRPr="009C5069">
        <w:rPr>
          <w:rFonts w:eastAsiaTheme="minorHAnsi"/>
          <w:sz w:val="28"/>
          <w:szCs w:val="28"/>
          <w:lang w:eastAsia="en-US"/>
        </w:rPr>
        <w:t>Контроль за</w:t>
      </w:r>
      <w:proofErr w:type="gramEnd"/>
      <w:r w:rsidRPr="009C5069">
        <w:rPr>
          <w:rFonts w:eastAsiaTheme="minorHAnsi"/>
          <w:sz w:val="28"/>
          <w:szCs w:val="28"/>
          <w:lang w:eastAsia="en-US"/>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9C5069" w:rsidRPr="009C5069" w:rsidRDefault="009C5069" w:rsidP="009C5069">
      <w:pPr>
        <w:suppressAutoHyphens w:val="0"/>
        <w:autoSpaceDE w:val="0"/>
        <w:autoSpaceDN w:val="0"/>
        <w:adjustRightInd w:val="0"/>
        <w:spacing w:before="280"/>
        <w:ind w:firstLine="540"/>
        <w:jc w:val="both"/>
        <w:rPr>
          <w:rFonts w:eastAsiaTheme="minorHAnsi"/>
          <w:sz w:val="28"/>
          <w:szCs w:val="28"/>
          <w:lang w:eastAsia="en-US"/>
        </w:rPr>
      </w:pPr>
      <w:r w:rsidRPr="009C5069">
        <w:rPr>
          <w:rFonts w:eastAsiaTheme="minorHAnsi"/>
          <w:sz w:val="28"/>
          <w:szCs w:val="28"/>
          <w:lang w:eastAsia="en-US"/>
        </w:rPr>
        <w:lastRenderedPageBreak/>
        <w:t xml:space="preserve">Проверки полноты и качества предоставления муниципальной услуги осуществляются на основании локальных актов администрации </w:t>
      </w:r>
      <w:proofErr w:type="spellStart"/>
      <w:r w:rsidR="001533AD">
        <w:rPr>
          <w:rFonts w:eastAsiaTheme="minorHAnsi"/>
          <w:sz w:val="28"/>
          <w:szCs w:val="28"/>
          <w:lang w:eastAsia="en-US"/>
        </w:rPr>
        <w:t>Таштагольского</w:t>
      </w:r>
      <w:proofErr w:type="spellEnd"/>
      <w:r w:rsidR="001533AD">
        <w:rPr>
          <w:rFonts w:eastAsiaTheme="minorHAnsi"/>
          <w:sz w:val="28"/>
          <w:szCs w:val="28"/>
          <w:lang w:eastAsia="en-US"/>
        </w:rPr>
        <w:t xml:space="preserve"> муниципального района</w:t>
      </w:r>
      <w:r w:rsidRPr="009C5069">
        <w:rPr>
          <w:rFonts w:eastAsiaTheme="minorHAnsi"/>
          <w:sz w:val="28"/>
          <w:szCs w:val="28"/>
          <w:lang w:eastAsia="en-US"/>
        </w:rPr>
        <w:t>.</w:t>
      </w:r>
    </w:p>
    <w:p w:rsidR="009C5069" w:rsidRPr="009C5069" w:rsidRDefault="009C5069" w:rsidP="009C5069">
      <w:pPr>
        <w:suppressAutoHyphens w:val="0"/>
        <w:autoSpaceDE w:val="0"/>
        <w:autoSpaceDN w:val="0"/>
        <w:adjustRightInd w:val="0"/>
        <w:spacing w:before="280"/>
        <w:ind w:firstLine="540"/>
        <w:jc w:val="both"/>
        <w:rPr>
          <w:rFonts w:eastAsiaTheme="minorHAnsi"/>
          <w:sz w:val="28"/>
          <w:szCs w:val="28"/>
          <w:lang w:eastAsia="en-US"/>
        </w:rPr>
      </w:pPr>
      <w:r w:rsidRPr="009C5069">
        <w:rPr>
          <w:rFonts w:eastAsiaTheme="minorHAnsi"/>
          <w:sz w:val="28"/>
          <w:szCs w:val="28"/>
          <w:lang w:eastAsia="en-US"/>
        </w:rPr>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9C5069" w:rsidRPr="009C5069" w:rsidRDefault="009C5069" w:rsidP="009C5069">
      <w:pPr>
        <w:suppressAutoHyphens w:val="0"/>
        <w:autoSpaceDE w:val="0"/>
        <w:autoSpaceDN w:val="0"/>
        <w:adjustRightInd w:val="0"/>
        <w:spacing w:before="280"/>
        <w:ind w:firstLine="540"/>
        <w:jc w:val="both"/>
        <w:rPr>
          <w:rFonts w:eastAsiaTheme="minorHAnsi"/>
          <w:sz w:val="28"/>
          <w:szCs w:val="28"/>
          <w:lang w:eastAsia="en-US"/>
        </w:rPr>
      </w:pPr>
      <w:r w:rsidRPr="009C5069">
        <w:rPr>
          <w:rFonts w:eastAsiaTheme="minorHAnsi"/>
          <w:sz w:val="28"/>
          <w:szCs w:val="28"/>
          <w:lang w:eastAsia="en-US"/>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9C5069" w:rsidRPr="009C5069" w:rsidRDefault="009C5069" w:rsidP="009C5069">
      <w:pPr>
        <w:suppressAutoHyphens w:val="0"/>
        <w:autoSpaceDE w:val="0"/>
        <w:autoSpaceDN w:val="0"/>
        <w:adjustRightInd w:val="0"/>
        <w:spacing w:before="280"/>
        <w:ind w:firstLine="540"/>
        <w:jc w:val="both"/>
        <w:rPr>
          <w:rFonts w:eastAsiaTheme="minorHAnsi"/>
          <w:sz w:val="28"/>
          <w:szCs w:val="28"/>
          <w:lang w:eastAsia="en-US"/>
        </w:rPr>
      </w:pPr>
      <w:r w:rsidRPr="009C5069">
        <w:rPr>
          <w:rFonts w:eastAsiaTheme="minorHAnsi"/>
          <w:sz w:val="28"/>
          <w:szCs w:val="28"/>
          <w:lang w:eastAsia="en-US"/>
        </w:rPr>
        <w:t>Периодичность осуществления плановых проверок - не реже одного раза в квартал.</w:t>
      </w:r>
    </w:p>
    <w:p w:rsidR="009C5069" w:rsidRPr="009C5069" w:rsidRDefault="009C5069" w:rsidP="009C5069">
      <w:pPr>
        <w:suppressAutoHyphens w:val="0"/>
        <w:autoSpaceDE w:val="0"/>
        <w:autoSpaceDN w:val="0"/>
        <w:adjustRightInd w:val="0"/>
        <w:spacing w:before="280"/>
        <w:ind w:firstLine="540"/>
        <w:jc w:val="both"/>
        <w:rPr>
          <w:rFonts w:eastAsiaTheme="minorHAnsi"/>
          <w:sz w:val="28"/>
          <w:szCs w:val="28"/>
          <w:lang w:eastAsia="en-US"/>
        </w:rPr>
      </w:pPr>
      <w:r w:rsidRPr="009C5069">
        <w:rPr>
          <w:rFonts w:eastAsiaTheme="minorHAnsi"/>
          <w:sz w:val="28"/>
          <w:szCs w:val="28"/>
          <w:lang w:eastAsia="en-US"/>
        </w:rPr>
        <w:t>4.3. Ответственность должностных лиц уполномоченного органа за решения и действия (бездействие), принимаемые (осуществляемые) в ходе предоставления муниципальной услуги.</w:t>
      </w:r>
    </w:p>
    <w:p w:rsidR="009C5069" w:rsidRPr="009C5069" w:rsidRDefault="009C5069" w:rsidP="009C5069">
      <w:pPr>
        <w:suppressAutoHyphens w:val="0"/>
        <w:autoSpaceDE w:val="0"/>
        <w:autoSpaceDN w:val="0"/>
        <w:adjustRightInd w:val="0"/>
        <w:spacing w:before="280"/>
        <w:ind w:firstLine="540"/>
        <w:jc w:val="both"/>
        <w:rPr>
          <w:rFonts w:eastAsiaTheme="minorHAnsi"/>
          <w:sz w:val="28"/>
          <w:szCs w:val="28"/>
          <w:lang w:eastAsia="en-US"/>
        </w:rPr>
      </w:pPr>
      <w:r w:rsidRPr="009C5069">
        <w:rPr>
          <w:rFonts w:eastAsiaTheme="minorHAnsi"/>
          <w:sz w:val="28"/>
          <w:szCs w:val="28"/>
          <w:lang w:eastAsia="en-US"/>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9C5069" w:rsidRPr="009C5069" w:rsidRDefault="009C5069" w:rsidP="009C5069">
      <w:pPr>
        <w:suppressAutoHyphens w:val="0"/>
        <w:autoSpaceDE w:val="0"/>
        <w:autoSpaceDN w:val="0"/>
        <w:adjustRightInd w:val="0"/>
        <w:spacing w:before="280"/>
        <w:ind w:firstLine="540"/>
        <w:jc w:val="both"/>
        <w:rPr>
          <w:rFonts w:eastAsiaTheme="minorHAnsi"/>
          <w:sz w:val="28"/>
          <w:szCs w:val="28"/>
          <w:lang w:eastAsia="en-US"/>
        </w:rPr>
      </w:pPr>
      <w:r w:rsidRPr="009C5069">
        <w:rPr>
          <w:rFonts w:eastAsiaTheme="minorHAnsi"/>
          <w:sz w:val="28"/>
          <w:szCs w:val="28"/>
          <w:lang w:eastAsia="en-US"/>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9C5069" w:rsidRPr="009C5069" w:rsidRDefault="009C5069" w:rsidP="009C5069">
      <w:pPr>
        <w:suppressAutoHyphens w:val="0"/>
        <w:autoSpaceDE w:val="0"/>
        <w:autoSpaceDN w:val="0"/>
        <w:adjustRightInd w:val="0"/>
        <w:spacing w:before="280"/>
        <w:ind w:firstLine="540"/>
        <w:jc w:val="both"/>
        <w:rPr>
          <w:rFonts w:eastAsiaTheme="minorHAnsi"/>
          <w:sz w:val="28"/>
          <w:szCs w:val="28"/>
          <w:lang w:eastAsia="en-US"/>
        </w:rPr>
      </w:pPr>
      <w:r w:rsidRPr="009C5069">
        <w:rPr>
          <w:rFonts w:eastAsiaTheme="minorHAnsi"/>
          <w:sz w:val="28"/>
          <w:szCs w:val="28"/>
          <w:lang w:eastAsia="en-US"/>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9C5069" w:rsidRPr="009C5069" w:rsidRDefault="009C5069" w:rsidP="009C5069">
      <w:pPr>
        <w:suppressAutoHyphens w:val="0"/>
        <w:autoSpaceDE w:val="0"/>
        <w:autoSpaceDN w:val="0"/>
        <w:adjustRightInd w:val="0"/>
        <w:spacing w:before="280"/>
        <w:ind w:firstLine="540"/>
        <w:jc w:val="both"/>
        <w:rPr>
          <w:rFonts w:eastAsiaTheme="minorHAnsi"/>
          <w:sz w:val="28"/>
          <w:szCs w:val="28"/>
          <w:lang w:eastAsia="en-US"/>
        </w:rPr>
      </w:pPr>
      <w:r w:rsidRPr="009C5069">
        <w:rPr>
          <w:rFonts w:eastAsiaTheme="minorHAnsi"/>
          <w:sz w:val="28"/>
          <w:szCs w:val="28"/>
          <w:lang w:eastAsia="en-US"/>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9C5069" w:rsidRPr="009C5069" w:rsidRDefault="009C5069" w:rsidP="009C5069">
      <w:pPr>
        <w:suppressAutoHyphens w:val="0"/>
        <w:autoSpaceDE w:val="0"/>
        <w:autoSpaceDN w:val="0"/>
        <w:adjustRightInd w:val="0"/>
        <w:spacing w:before="280"/>
        <w:ind w:firstLine="540"/>
        <w:jc w:val="both"/>
        <w:rPr>
          <w:rFonts w:eastAsiaTheme="minorHAnsi"/>
          <w:sz w:val="28"/>
          <w:szCs w:val="28"/>
          <w:lang w:eastAsia="en-US"/>
        </w:rPr>
      </w:pPr>
      <w:r w:rsidRPr="009C5069">
        <w:rPr>
          <w:rFonts w:eastAsiaTheme="minorHAnsi"/>
          <w:sz w:val="28"/>
          <w:szCs w:val="28"/>
          <w:lang w:eastAsia="en-US"/>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выдачи (направления) такого документа лицу, представившему (направившему) заявление.</w:t>
      </w:r>
    </w:p>
    <w:p w:rsidR="009C5069" w:rsidRPr="009C5069" w:rsidRDefault="009C5069" w:rsidP="009C5069">
      <w:pPr>
        <w:suppressAutoHyphens w:val="0"/>
        <w:autoSpaceDE w:val="0"/>
        <w:autoSpaceDN w:val="0"/>
        <w:adjustRightInd w:val="0"/>
        <w:spacing w:before="280"/>
        <w:ind w:firstLine="540"/>
        <w:jc w:val="both"/>
        <w:rPr>
          <w:rFonts w:eastAsiaTheme="minorHAnsi"/>
          <w:sz w:val="28"/>
          <w:szCs w:val="28"/>
          <w:lang w:eastAsia="en-US"/>
        </w:rPr>
      </w:pPr>
      <w:r w:rsidRPr="009C5069">
        <w:rPr>
          <w:rFonts w:eastAsiaTheme="minorHAnsi"/>
          <w:sz w:val="28"/>
          <w:szCs w:val="28"/>
          <w:lang w:eastAsia="en-US"/>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9C5069" w:rsidRPr="009C5069" w:rsidRDefault="009C5069" w:rsidP="009C5069">
      <w:pPr>
        <w:suppressAutoHyphens w:val="0"/>
        <w:autoSpaceDE w:val="0"/>
        <w:autoSpaceDN w:val="0"/>
        <w:adjustRightInd w:val="0"/>
        <w:spacing w:before="280"/>
        <w:ind w:firstLine="540"/>
        <w:jc w:val="both"/>
        <w:rPr>
          <w:rFonts w:eastAsiaTheme="minorHAnsi"/>
          <w:sz w:val="28"/>
          <w:szCs w:val="28"/>
          <w:lang w:eastAsia="en-US"/>
        </w:rPr>
      </w:pPr>
      <w:r w:rsidRPr="009C5069">
        <w:rPr>
          <w:rFonts w:eastAsiaTheme="minorHAnsi"/>
          <w:sz w:val="28"/>
          <w:szCs w:val="28"/>
          <w:lang w:eastAsia="en-US"/>
        </w:rPr>
        <w:lastRenderedPageBreak/>
        <w:t xml:space="preserve">4.4. Положения, характеризующие требования к порядку и формам </w:t>
      </w:r>
      <w:proofErr w:type="gramStart"/>
      <w:r w:rsidRPr="009C5069">
        <w:rPr>
          <w:rFonts w:eastAsiaTheme="minorHAnsi"/>
          <w:sz w:val="28"/>
          <w:szCs w:val="28"/>
          <w:lang w:eastAsia="en-US"/>
        </w:rPr>
        <w:t>контроля за</w:t>
      </w:r>
      <w:proofErr w:type="gramEnd"/>
      <w:r w:rsidRPr="009C5069">
        <w:rPr>
          <w:rFonts w:eastAsiaTheme="minorHAnsi"/>
          <w:sz w:val="28"/>
          <w:szCs w:val="28"/>
          <w:lang w:eastAsia="en-US"/>
        </w:rPr>
        <w:t xml:space="preserve"> предоставлением муниципальной услуги, в том числе со стороны граждан, их объединений и организаций.</w:t>
      </w:r>
    </w:p>
    <w:p w:rsidR="009C5069" w:rsidRPr="009C5069" w:rsidRDefault="009C5069" w:rsidP="009C5069">
      <w:pPr>
        <w:suppressAutoHyphens w:val="0"/>
        <w:autoSpaceDE w:val="0"/>
        <w:autoSpaceDN w:val="0"/>
        <w:adjustRightInd w:val="0"/>
        <w:spacing w:before="280"/>
        <w:ind w:firstLine="540"/>
        <w:jc w:val="both"/>
        <w:rPr>
          <w:rFonts w:eastAsiaTheme="minorHAnsi"/>
          <w:sz w:val="28"/>
          <w:szCs w:val="28"/>
          <w:lang w:eastAsia="en-US"/>
        </w:rPr>
      </w:pPr>
      <w:proofErr w:type="gramStart"/>
      <w:r w:rsidRPr="009C5069">
        <w:rPr>
          <w:rFonts w:eastAsiaTheme="minorHAnsi"/>
          <w:sz w:val="28"/>
          <w:szCs w:val="28"/>
          <w:lang w:eastAsia="en-US"/>
        </w:rPr>
        <w:t>Контроль за</w:t>
      </w:r>
      <w:proofErr w:type="gramEnd"/>
      <w:r w:rsidRPr="009C5069">
        <w:rPr>
          <w:rFonts w:eastAsiaTheme="minorHAnsi"/>
          <w:sz w:val="28"/>
          <w:szCs w:val="28"/>
          <w:lang w:eastAsia="en-US"/>
        </w:rPr>
        <w:t xml:space="preserve">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w:t>
      </w:r>
      <w:proofErr w:type="spellStart"/>
      <w:r w:rsidR="001533AD">
        <w:rPr>
          <w:rFonts w:eastAsiaTheme="minorHAnsi"/>
          <w:sz w:val="28"/>
          <w:szCs w:val="28"/>
          <w:lang w:eastAsia="en-US"/>
        </w:rPr>
        <w:t>Таштагольского</w:t>
      </w:r>
      <w:proofErr w:type="spellEnd"/>
      <w:r w:rsidR="001533AD">
        <w:rPr>
          <w:rFonts w:eastAsiaTheme="minorHAnsi"/>
          <w:sz w:val="28"/>
          <w:szCs w:val="28"/>
          <w:lang w:eastAsia="en-US"/>
        </w:rPr>
        <w:t xml:space="preserve"> муниципального района</w:t>
      </w:r>
      <w:r w:rsidRPr="009C5069">
        <w:rPr>
          <w:rFonts w:eastAsiaTheme="minorHAnsi"/>
          <w:sz w:val="28"/>
          <w:szCs w:val="28"/>
          <w:lang w:eastAsia="en-US"/>
        </w:rPr>
        <w:t>,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9C5069" w:rsidRPr="009C5069" w:rsidRDefault="009C5069" w:rsidP="009C5069">
      <w:pPr>
        <w:suppressAutoHyphens w:val="0"/>
        <w:autoSpaceDE w:val="0"/>
        <w:autoSpaceDN w:val="0"/>
        <w:adjustRightInd w:val="0"/>
        <w:spacing w:before="280"/>
        <w:ind w:firstLine="540"/>
        <w:jc w:val="both"/>
        <w:rPr>
          <w:rFonts w:eastAsiaTheme="minorHAnsi"/>
          <w:sz w:val="28"/>
          <w:szCs w:val="28"/>
          <w:lang w:eastAsia="en-US"/>
        </w:rPr>
      </w:pPr>
      <w:r w:rsidRPr="009C5069">
        <w:rPr>
          <w:rFonts w:eastAsiaTheme="minorHAnsi"/>
          <w:sz w:val="28"/>
          <w:szCs w:val="28"/>
          <w:lang w:eastAsia="en-US"/>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9C5069" w:rsidRPr="009C5069" w:rsidRDefault="009C5069" w:rsidP="009C5069">
      <w:pPr>
        <w:suppressAutoHyphens w:val="0"/>
        <w:autoSpaceDE w:val="0"/>
        <w:autoSpaceDN w:val="0"/>
        <w:adjustRightInd w:val="0"/>
        <w:jc w:val="both"/>
        <w:rPr>
          <w:rFonts w:eastAsiaTheme="minorHAnsi"/>
          <w:sz w:val="28"/>
          <w:szCs w:val="28"/>
          <w:lang w:eastAsia="en-US"/>
        </w:rPr>
      </w:pPr>
    </w:p>
    <w:p w:rsidR="009C5069" w:rsidRPr="009C5069" w:rsidRDefault="009C5069" w:rsidP="009C5069">
      <w:pPr>
        <w:suppressAutoHyphens w:val="0"/>
        <w:autoSpaceDE w:val="0"/>
        <w:autoSpaceDN w:val="0"/>
        <w:adjustRightInd w:val="0"/>
        <w:jc w:val="center"/>
        <w:outlineLvl w:val="0"/>
        <w:rPr>
          <w:rFonts w:eastAsiaTheme="minorHAnsi"/>
          <w:b/>
          <w:bCs/>
          <w:sz w:val="28"/>
          <w:szCs w:val="28"/>
          <w:lang w:eastAsia="en-US"/>
        </w:rPr>
      </w:pPr>
      <w:r w:rsidRPr="009C5069">
        <w:rPr>
          <w:rFonts w:eastAsiaTheme="minorHAnsi"/>
          <w:b/>
          <w:bCs/>
          <w:sz w:val="28"/>
          <w:szCs w:val="28"/>
          <w:lang w:eastAsia="en-US"/>
        </w:rPr>
        <w:t>5. Досудебный (внесудебный) порядок обжалования решений</w:t>
      </w:r>
    </w:p>
    <w:p w:rsidR="009C5069" w:rsidRPr="009C5069" w:rsidRDefault="009C5069" w:rsidP="009C5069">
      <w:pPr>
        <w:suppressAutoHyphens w:val="0"/>
        <w:autoSpaceDE w:val="0"/>
        <w:autoSpaceDN w:val="0"/>
        <w:adjustRightInd w:val="0"/>
        <w:jc w:val="center"/>
        <w:rPr>
          <w:rFonts w:eastAsiaTheme="minorHAnsi"/>
          <w:b/>
          <w:bCs/>
          <w:sz w:val="28"/>
          <w:szCs w:val="28"/>
          <w:lang w:eastAsia="en-US"/>
        </w:rPr>
      </w:pPr>
      <w:r w:rsidRPr="009C5069">
        <w:rPr>
          <w:rFonts w:eastAsiaTheme="minorHAnsi"/>
          <w:b/>
          <w:bCs/>
          <w:sz w:val="28"/>
          <w:szCs w:val="28"/>
          <w:lang w:eastAsia="en-US"/>
        </w:rPr>
        <w:t>и действий (бездействия) органа, предоставляющего</w:t>
      </w:r>
    </w:p>
    <w:p w:rsidR="009C5069" w:rsidRPr="009C5069" w:rsidRDefault="009C5069" w:rsidP="009C5069">
      <w:pPr>
        <w:suppressAutoHyphens w:val="0"/>
        <w:autoSpaceDE w:val="0"/>
        <w:autoSpaceDN w:val="0"/>
        <w:adjustRightInd w:val="0"/>
        <w:jc w:val="center"/>
        <w:rPr>
          <w:rFonts w:eastAsiaTheme="minorHAnsi"/>
          <w:b/>
          <w:bCs/>
          <w:sz w:val="28"/>
          <w:szCs w:val="28"/>
          <w:lang w:eastAsia="en-US"/>
        </w:rPr>
      </w:pPr>
      <w:r w:rsidRPr="009C5069">
        <w:rPr>
          <w:rFonts w:eastAsiaTheme="minorHAnsi"/>
          <w:b/>
          <w:bCs/>
          <w:sz w:val="28"/>
          <w:szCs w:val="28"/>
          <w:lang w:eastAsia="en-US"/>
        </w:rPr>
        <w:t>муниципальную услугу, а также их должностных лиц,</w:t>
      </w:r>
    </w:p>
    <w:p w:rsidR="009C5069" w:rsidRPr="009C5069" w:rsidRDefault="009C5069" w:rsidP="009C5069">
      <w:pPr>
        <w:suppressAutoHyphens w:val="0"/>
        <w:autoSpaceDE w:val="0"/>
        <w:autoSpaceDN w:val="0"/>
        <w:adjustRightInd w:val="0"/>
        <w:jc w:val="center"/>
        <w:rPr>
          <w:rFonts w:eastAsiaTheme="minorHAnsi"/>
          <w:b/>
          <w:bCs/>
          <w:sz w:val="28"/>
          <w:szCs w:val="28"/>
          <w:lang w:eastAsia="en-US"/>
        </w:rPr>
      </w:pPr>
      <w:r w:rsidRPr="009C5069">
        <w:rPr>
          <w:rFonts w:eastAsiaTheme="minorHAnsi"/>
          <w:b/>
          <w:bCs/>
          <w:sz w:val="28"/>
          <w:szCs w:val="28"/>
          <w:lang w:eastAsia="en-US"/>
        </w:rPr>
        <w:t>муниципальных служащих, работников</w:t>
      </w:r>
    </w:p>
    <w:p w:rsidR="009C5069" w:rsidRPr="009C5069" w:rsidRDefault="009C5069" w:rsidP="009C5069">
      <w:pPr>
        <w:suppressAutoHyphens w:val="0"/>
        <w:autoSpaceDE w:val="0"/>
        <w:autoSpaceDN w:val="0"/>
        <w:adjustRightInd w:val="0"/>
        <w:jc w:val="both"/>
        <w:rPr>
          <w:rFonts w:eastAsiaTheme="minorHAnsi"/>
          <w:sz w:val="28"/>
          <w:szCs w:val="28"/>
          <w:lang w:eastAsia="en-US"/>
        </w:rPr>
      </w:pPr>
    </w:p>
    <w:p w:rsidR="009C5069" w:rsidRPr="009C5069" w:rsidRDefault="009C5069" w:rsidP="009C5069">
      <w:pPr>
        <w:suppressAutoHyphens w:val="0"/>
        <w:autoSpaceDE w:val="0"/>
        <w:autoSpaceDN w:val="0"/>
        <w:adjustRightInd w:val="0"/>
        <w:ind w:firstLine="540"/>
        <w:jc w:val="both"/>
        <w:rPr>
          <w:rFonts w:eastAsiaTheme="minorHAnsi"/>
          <w:sz w:val="28"/>
          <w:szCs w:val="28"/>
          <w:lang w:eastAsia="en-US"/>
        </w:rPr>
      </w:pPr>
      <w:r w:rsidRPr="009C5069">
        <w:rPr>
          <w:rFonts w:eastAsiaTheme="minorHAnsi"/>
          <w:sz w:val="28"/>
          <w:szCs w:val="28"/>
          <w:lang w:eastAsia="en-US"/>
        </w:rPr>
        <w:t>5.1. Информация для заявителя о его праве подать жалобу на решение и (или) действие (бездействие) администрации муниципального образования и (или) ее должностных лиц, муниципальных служащих при предоставлении муниципальной услуги (далее - жалоба).</w:t>
      </w:r>
    </w:p>
    <w:p w:rsidR="009C5069" w:rsidRPr="009C5069" w:rsidRDefault="009C5069" w:rsidP="009C5069">
      <w:pPr>
        <w:suppressAutoHyphens w:val="0"/>
        <w:autoSpaceDE w:val="0"/>
        <w:autoSpaceDN w:val="0"/>
        <w:adjustRightInd w:val="0"/>
        <w:spacing w:before="280"/>
        <w:ind w:firstLine="540"/>
        <w:jc w:val="both"/>
        <w:rPr>
          <w:rFonts w:eastAsiaTheme="minorHAnsi"/>
          <w:sz w:val="28"/>
          <w:szCs w:val="28"/>
          <w:lang w:eastAsia="en-US"/>
        </w:rPr>
      </w:pPr>
      <w:r w:rsidRPr="009C5069">
        <w:rPr>
          <w:rFonts w:eastAsiaTheme="minorHAnsi"/>
          <w:sz w:val="28"/>
          <w:szCs w:val="28"/>
          <w:lang w:eastAsia="en-US"/>
        </w:rPr>
        <w:t xml:space="preserve">Заявители имеют право подать жалобу на решение и (или) действие (бездействие) администрации </w:t>
      </w:r>
      <w:proofErr w:type="spellStart"/>
      <w:r w:rsidR="001533AD">
        <w:rPr>
          <w:rFonts w:eastAsiaTheme="minorHAnsi"/>
          <w:sz w:val="28"/>
          <w:szCs w:val="28"/>
          <w:lang w:eastAsia="en-US"/>
        </w:rPr>
        <w:t>Таштагольского</w:t>
      </w:r>
      <w:proofErr w:type="spellEnd"/>
      <w:r w:rsidR="001533AD">
        <w:rPr>
          <w:rFonts w:eastAsiaTheme="minorHAnsi"/>
          <w:sz w:val="28"/>
          <w:szCs w:val="28"/>
          <w:lang w:eastAsia="en-US"/>
        </w:rPr>
        <w:t xml:space="preserve"> муниципального района</w:t>
      </w:r>
      <w:r w:rsidR="001533AD" w:rsidRPr="009C5069">
        <w:rPr>
          <w:rFonts w:eastAsiaTheme="minorHAnsi"/>
          <w:sz w:val="28"/>
          <w:szCs w:val="28"/>
          <w:lang w:eastAsia="en-US"/>
        </w:rPr>
        <w:t xml:space="preserve"> </w:t>
      </w:r>
      <w:r w:rsidRPr="009C5069">
        <w:rPr>
          <w:rFonts w:eastAsiaTheme="minorHAnsi"/>
          <w:sz w:val="28"/>
          <w:szCs w:val="28"/>
          <w:lang w:eastAsia="en-US"/>
        </w:rPr>
        <w:t>и (или) ее должностных лиц, муниципальных служащих при предоставлении муниципальной услуги.</w:t>
      </w:r>
    </w:p>
    <w:p w:rsidR="009C5069" w:rsidRPr="009C5069" w:rsidRDefault="009C5069" w:rsidP="009C5069">
      <w:pPr>
        <w:suppressAutoHyphens w:val="0"/>
        <w:autoSpaceDE w:val="0"/>
        <w:autoSpaceDN w:val="0"/>
        <w:adjustRightInd w:val="0"/>
        <w:spacing w:before="280"/>
        <w:ind w:firstLine="540"/>
        <w:jc w:val="both"/>
        <w:rPr>
          <w:rFonts w:eastAsiaTheme="minorHAnsi"/>
          <w:sz w:val="28"/>
          <w:szCs w:val="28"/>
          <w:lang w:eastAsia="en-US"/>
        </w:rPr>
      </w:pPr>
      <w:r w:rsidRPr="009C5069">
        <w:rPr>
          <w:rFonts w:eastAsiaTheme="minorHAnsi"/>
          <w:sz w:val="28"/>
          <w:szCs w:val="28"/>
          <w:lang w:eastAsia="en-US"/>
        </w:rPr>
        <w:t>5.2. Предмет жалобы.</w:t>
      </w:r>
    </w:p>
    <w:p w:rsidR="009C5069" w:rsidRPr="009C5069" w:rsidRDefault="009C5069" w:rsidP="009C5069">
      <w:pPr>
        <w:suppressAutoHyphens w:val="0"/>
        <w:autoSpaceDE w:val="0"/>
        <w:autoSpaceDN w:val="0"/>
        <w:adjustRightInd w:val="0"/>
        <w:spacing w:before="280"/>
        <w:ind w:firstLine="540"/>
        <w:jc w:val="both"/>
        <w:rPr>
          <w:rFonts w:eastAsiaTheme="minorHAnsi"/>
          <w:sz w:val="28"/>
          <w:szCs w:val="28"/>
          <w:lang w:eastAsia="en-US"/>
        </w:rPr>
      </w:pPr>
      <w:r w:rsidRPr="009C5069">
        <w:rPr>
          <w:rFonts w:eastAsiaTheme="minorHAnsi"/>
          <w:sz w:val="28"/>
          <w:szCs w:val="28"/>
          <w:lang w:eastAsia="en-US"/>
        </w:rPr>
        <w:t xml:space="preserve">Предметом жалобы являются решения и действия (бездействие) администрации </w:t>
      </w:r>
      <w:proofErr w:type="spellStart"/>
      <w:r w:rsidR="001533AD">
        <w:rPr>
          <w:rFonts w:eastAsiaTheme="minorHAnsi"/>
          <w:sz w:val="28"/>
          <w:szCs w:val="28"/>
          <w:lang w:eastAsia="en-US"/>
        </w:rPr>
        <w:t>Таштагольского</w:t>
      </w:r>
      <w:proofErr w:type="spellEnd"/>
      <w:r w:rsidR="001533AD">
        <w:rPr>
          <w:rFonts w:eastAsiaTheme="minorHAnsi"/>
          <w:sz w:val="28"/>
          <w:szCs w:val="28"/>
          <w:lang w:eastAsia="en-US"/>
        </w:rPr>
        <w:t xml:space="preserve"> муниципального района</w:t>
      </w:r>
      <w:r w:rsidR="001533AD" w:rsidRPr="009C5069">
        <w:rPr>
          <w:rFonts w:eastAsiaTheme="minorHAnsi"/>
          <w:sz w:val="28"/>
          <w:szCs w:val="28"/>
          <w:lang w:eastAsia="en-US"/>
        </w:rPr>
        <w:t xml:space="preserve"> </w:t>
      </w:r>
      <w:r w:rsidRPr="009C5069">
        <w:rPr>
          <w:rFonts w:eastAsiaTheme="minorHAnsi"/>
          <w:sz w:val="28"/>
          <w:szCs w:val="28"/>
          <w:lang w:eastAsia="en-US"/>
        </w:rPr>
        <w:t xml:space="preserve">(уполномоченного органа), должностного лица администрации </w:t>
      </w:r>
      <w:proofErr w:type="spellStart"/>
      <w:r w:rsidR="001533AD">
        <w:rPr>
          <w:rFonts w:eastAsiaTheme="minorHAnsi"/>
          <w:sz w:val="28"/>
          <w:szCs w:val="28"/>
          <w:lang w:eastAsia="en-US"/>
        </w:rPr>
        <w:t>Таштагольского</w:t>
      </w:r>
      <w:proofErr w:type="spellEnd"/>
      <w:r w:rsidR="001533AD">
        <w:rPr>
          <w:rFonts w:eastAsiaTheme="minorHAnsi"/>
          <w:sz w:val="28"/>
          <w:szCs w:val="28"/>
          <w:lang w:eastAsia="en-US"/>
        </w:rPr>
        <w:t xml:space="preserve"> муниципального района</w:t>
      </w:r>
      <w:r w:rsidR="001533AD" w:rsidRPr="009C5069">
        <w:rPr>
          <w:rFonts w:eastAsiaTheme="minorHAnsi"/>
          <w:sz w:val="28"/>
          <w:szCs w:val="28"/>
          <w:lang w:eastAsia="en-US"/>
        </w:rPr>
        <w:t xml:space="preserve"> </w:t>
      </w:r>
      <w:r w:rsidRPr="009C5069">
        <w:rPr>
          <w:rFonts w:eastAsiaTheme="minorHAnsi"/>
          <w:sz w:val="28"/>
          <w:szCs w:val="28"/>
          <w:lang w:eastAsia="en-US"/>
        </w:rPr>
        <w:t>либо муниципального служащего.</w:t>
      </w:r>
    </w:p>
    <w:p w:rsidR="009C5069" w:rsidRPr="009C5069" w:rsidRDefault="009C5069" w:rsidP="009C5069">
      <w:pPr>
        <w:suppressAutoHyphens w:val="0"/>
        <w:autoSpaceDE w:val="0"/>
        <w:autoSpaceDN w:val="0"/>
        <w:adjustRightInd w:val="0"/>
        <w:spacing w:before="280"/>
        <w:ind w:firstLine="540"/>
        <w:jc w:val="both"/>
        <w:rPr>
          <w:rFonts w:eastAsiaTheme="minorHAnsi"/>
          <w:sz w:val="28"/>
          <w:szCs w:val="28"/>
          <w:lang w:eastAsia="en-US"/>
        </w:rPr>
      </w:pPr>
      <w:r w:rsidRPr="009C5069">
        <w:rPr>
          <w:rFonts w:eastAsiaTheme="minorHAnsi"/>
          <w:sz w:val="28"/>
          <w:szCs w:val="28"/>
          <w:lang w:eastAsia="en-US"/>
        </w:rPr>
        <w:t>Заявитель может обратиться с жалобой, в том числе в следующих случаях:</w:t>
      </w:r>
    </w:p>
    <w:p w:rsidR="009C5069" w:rsidRPr="009C5069" w:rsidRDefault="009C5069" w:rsidP="009C5069">
      <w:pPr>
        <w:suppressAutoHyphens w:val="0"/>
        <w:autoSpaceDE w:val="0"/>
        <w:autoSpaceDN w:val="0"/>
        <w:adjustRightInd w:val="0"/>
        <w:spacing w:before="280"/>
        <w:ind w:firstLine="540"/>
        <w:jc w:val="both"/>
        <w:rPr>
          <w:rFonts w:eastAsiaTheme="minorHAnsi"/>
          <w:sz w:val="28"/>
          <w:szCs w:val="28"/>
          <w:lang w:eastAsia="en-US"/>
        </w:rPr>
      </w:pPr>
      <w:r w:rsidRPr="009C5069">
        <w:rPr>
          <w:rFonts w:eastAsiaTheme="minorHAnsi"/>
          <w:sz w:val="28"/>
          <w:szCs w:val="28"/>
          <w:lang w:eastAsia="en-US"/>
        </w:rPr>
        <w:t>1) нарушение срока регистрации запроса о предоставлении муниципальной услуги;</w:t>
      </w:r>
    </w:p>
    <w:p w:rsidR="009C5069" w:rsidRPr="009C5069" w:rsidRDefault="009C5069" w:rsidP="009C5069">
      <w:pPr>
        <w:suppressAutoHyphens w:val="0"/>
        <w:autoSpaceDE w:val="0"/>
        <w:autoSpaceDN w:val="0"/>
        <w:adjustRightInd w:val="0"/>
        <w:spacing w:before="280"/>
        <w:ind w:firstLine="540"/>
        <w:jc w:val="both"/>
        <w:rPr>
          <w:rFonts w:eastAsiaTheme="minorHAnsi"/>
          <w:sz w:val="28"/>
          <w:szCs w:val="28"/>
          <w:lang w:eastAsia="en-US"/>
        </w:rPr>
      </w:pPr>
      <w:r w:rsidRPr="009C5069">
        <w:rPr>
          <w:rFonts w:eastAsiaTheme="minorHAnsi"/>
          <w:sz w:val="28"/>
          <w:szCs w:val="28"/>
          <w:lang w:eastAsia="en-US"/>
        </w:rPr>
        <w:t>2) нарушение срока предоставления муниципальной услуги;</w:t>
      </w:r>
    </w:p>
    <w:p w:rsidR="009C5069" w:rsidRPr="009C5069" w:rsidRDefault="009C5069" w:rsidP="009C5069">
      <w:pPr>
        <w:suppressAutoHyphens w:val="0"/>
        <w:autoSpaceDE w:val="0"/>
        <w:autoSpaceDN w:val="0"/>
        <w:adjustRightInd w:val="0"/>
        <w:spacing w:before="280"/>
        <w:ind w:firstLine="540"/>
        <w:jc w:val="both"/>
        <w:rPr>
          <w:rFonts w:eastAsiaTheme="minorHAnsi"/>
          <w:sz w:val="28"/>
          <w:szCs w:val="28"/>
          <w:lang w:eastAsia="en-US"/>
        </w:rPr>
      </w:pPr>
      <w:r w:rsidRPr="009C5069">
        <w:rPr>
          <w:rFonts w:eastAsiaTheme="minorHAnsi"/>
          <w:sz w:val="28"/>
          <w:szCs w:val="28"/>
          <w:lang w:eastAsia="en-US"/>
        </w:rPr>
        <w:t>3) требование у заявителя документов, не предусмотренных нормативными правовыми актами Российской Федерации, нормативными правовыми актами Кемеровской области - Кузбасса, муниципальными правовыми актами для предоставления муниципальной услуги;</w:t>
      </w:r>
    </w:p>
    <w:p w:rsidR="009C5069" w:rsidRPr="009C5069" w:rsidRDefault="009C5069" w:rsidP="009C5069">
      <w:pPr>
        <w:suppressAutoHyphens w:val="0"/>
        <w:autoSpaceDE w:val="0"/>
        <w:autoSpaceDN w:val="0"/>
        <w:adjustRightInd w:val="0"/>
        <w:spacing w:before="280"/>
        <w:ind w:firstLine="540"/>
        <w:jc w:val="both"/>
        <w:rPr>
          <w:rFonts w:eastAsiaTheme="minorHAnsi"/>
          <w:sz w:val="28"/>
          <w:szCs w:val="28"/>
          <w:lang w:eastAsia="en-US"/>
        </w:rPr>
      </w:pPr>
      <w:r w:rsidRPr="009C5069">
        <w:rPr>
          <w:rFonts w:eastAsiaTheme="minorHAnsi"/>
          <w:sz w:val="28"/>
          <w:szCs w:val="28"/>
          <w:lang w:eastAsia="en-US"/>
        </w:rPr>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для предоставления муниципальной услуги, у заявителя;</w:t>
      </w:r>
    </w:p>
    <w:p w:rsidR="009C5069" w:rsidRPr="009C5069" w:rsidRDefault="009C5069" w:rsidP="009C5069">
      <w:pPr>
        <w:suppressAutoHyphens w:val="0"/>
        <w:autoSpaceDE w:val="0"/>
        <w:autoSpaceDN w:val="0"/>
        <w:adjustRightInd w:val="0"/>
        <w:spacing w:before="280"/>
        <w:ind w:firstLine="540"/>
        <w:jc w:val="both"/>
        <w:rPr>
          <w:rFonts w:eastAsiaTheme="minorHAnsi"/>
          <w:sz w:val="28"/>
          <w:szCs w:val="28"/>
          <w:lang w:eastAsia="en-US"/>
        </w:rPr>
      </w:pPr>
      <w:proofErr w:type="gramStart"/>
      <w:r w:rsidRPr="009C5069">
        <w:rPr>
          <w:rFonts w:eastAsiaTheme="minorHAnsi"/>
          <w:sz w:val="28"/>
          <w:szCs w:val="28"/>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9C5069" w:rsidRPr="009C5069" w:rsidRDefault="009C5069" w:rsidP="009C5069">
      <w:pPr>
        <w:suppressAutoHyphens w:val="0"/>
        <w:autoSpaceDE w:val="0"/>
        <w:autoSpaceDN w:val="0"/>
        <w:adjustRightInd w:val="0"/>
        <w:spacing w:before="280"/>
        <w:ind w:firstLine="540"/>
        <w:jc w:val="both"/>
        <w:rPr>
          <w:rFonts w:eastAsiaTheme="minorHAnsi"/>
          <w:sz w:val="28"/>
          <w:szCs w:val="28"/>
          <w:lang w:eastAsia="en-US"/>
        </w:rPr>
      </w:pPr>
      <w:r w:rsidRPr="009C5069">
        <w:rPr>
          <w:rFonts w:eastAsiaTheme="minorHAnsi"/>
          <w:sz w:val="28"/>
          <w:szCs w:val="28"/>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Кемеровской области - Кузбасса, муниципальными правовыми актами;</w:t>
      </w:r>
    </w:p>
    <w:p w:rsidR="009C5069" w:rsidRPr="009C5069" w:rsidRDefault="009C5069" w:rsidP="009C5069">
      <w:pPr>
        <w:suppressAutoHyphens w:val="0"/>
        <w:autoSpaceDE w:val="0"/>
        <w:autoSpaceDN w:val="0"/>
        <w:adjustRightInd w:val="0"/>
        <w:spacing w:before="280"/>
        <w:ind w:firstLine="540"/>
        <w:jc w:val="both"/>
        <w:rPr>
          <w:rFonts w:eastAsiaTheme="minorHAnsi"/>
          <w:sz w:val="28"/>
          <w:szCs w:val="28"/>
          <w:lang w:eastAsia="en-US"/>
        </w:rPr>
      </w:pPr>
      <w:proofErr w:type="gramStart"/>
      <w:r w:rsidRPr="009C5069">
        <w:rPr>
          <w:rFonts w:eastAsiaTheme="minorHAnsi"/>
          <w:sz w:val="28"/>
          <w:szCs w:val="28"/>
          <w:lang w:eastAsia="en-US"/>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C5069" w:rsidRPr="009C5069" w:rsidRDefault="009C5069" w:rsidP="009C5069">
      <w:pPr>
        <w:suppressAutoHyphens w:val="0"/>
        <w:autoSpaceDE w:val="0"/>
        <w:autoSpaceDN w:val="0"/>
        <w:adjustRightInd w:val="0"/>
        <w:spacing w:before="280"/>
        <w:ind w:firstLine="540"/>
        <w:jc w:val="both"/>
        <w:rPr>
          <w:rFonts w:eastAsiaTheme="minorHAnsi"/>
          <w:sz w:val="28"/>
          <w:szCs w:val="28"/>
          <w:lang w:eastAsia="en-US"/>
        </w:rPr>
      </w:pPr>
      <w:r w:rsidRPr="009C5069">
        <w:rPr>
          <w:rFonts w:eastAsiaTheme="minorHAnsi"/>
          <w:sz w:val="28"/>
          <w:szCs w:val="28"/>
          <w:lang w:eastAsia="en-US"/>
        </w:rPr>
        <w:t>8) нарушение срока или порядка выдачи документов по результатам предоставления муниципальной услуги;</w:t>
      </w:r>
    </w:p>
    <w:p w:rsidR="009C5069" w:rsidRPr="009C5069" w:rsidRDefault="009C5069" w:rsidP="009C5069">
      <w:pPr>
        <w:suppressAutoHyphens w:val="0"/>
        <w:autoSpaceDE w:val="0"/>
        <w:autoSpaceDN w:val="0"/>
        <w:adjustRightInd w:val="0"/>
        <w:spacing w:before="280"/>
        <w:ind w:firstLine="540"/>
        <w:jc w:val="both"/>
        <w:rPr>
          <w:rFonts w:eastAsiaTheme="minorHAnsi"/>
          <w:sz w:val="28"/>
          <w:szCs w:val="28"/>
          <w:lang w:eastAsia="en-US"/>
        </w:rPr>
      </w:pPr>
      <w:proofErr w:type="gramStart"/>
      <w:r w:rsidRPr="009C5069">
        <w:rPr>
          <w:rFonts w:eastAsiaTheme="minorHAnsi"/>
          <w:sz w:val="28"/>
          <w:szCs w:val="28"/>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Кемеровской области - Кузбасса, муниципальными правовыми актами;</w:t>
      </w:r>
      <w:proofErr w:type="gramEnd"/>
    </w:p>
    <w:p w:rsidR="009C5069" w:rsidRPr="009C5069" w:rsidRDefault="009C5069" w:rsidP="009C5069">
      <w:pPr>
        <w:suppressAutoHyphens w:val="0"/>
        <w:autoSpaceDE w:val="0"/>
        <w:autoSpaceDN w:val="0"/>
        <w:adjustRightInd w:val="0"/>
        <w:spacing w:before="280"/>
        <w:ind w:firstLine="540"/>
        <w:jc w:val="both"/>
        <w:rPr>
          <w:rFonts w:eastAsiaTheme="minorHAnsi"/>
          <w:sz w:val="28"/>
          <w:szCs w:val="28"/>
          <w:lang w:eastAsia="en-US"/>
        </w:rPr>
      </w:pPr>
      <w:r w:rsidRPr="009C5069">
        <w:rPr>
          <w:rFonts w:eastAsiaTheme="minorHAnsi"/>
          <w:sz w:val="28"/>
          <w:szCs w:val="28"/>
          <w:lang w:eastAsia="en-US"/>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w:t>
      </w:r>
      <w:hyperlink r:id="rId19" w:history="1">
        <w:r w:rsidRPr="001533AD">
          <w:rPr>
            <w:rFonts w:eastAsiaTheme="minorHAnsi"/>
            <w:sz w:val="28"/>
            <w:szCs w:val="28"/>
            <w:lang w:eastAsia="en-US"/>
          </w:rPr>
          <w:t>пунктом 4 части 1 статьи 7</w:t>
        </w:r>
      </w:hyperlink>
      <w:r w:rsidRPr="001533AD">
        <w:rPr>
          <w:rFonts w:eastAsiaTheme="minorHAnsi"/>
          <w:sz w:val="28"/>
          <w:szCs w:val="28"/>
          <w:lang w:eastAsia="en-US"/>
        </w:rPr>
        <w:t xml:space="preserve"> Фе</w:t>
      </w:r>
      <w:r w:rsidRPr="009C5069">
        <w:rPr>
          <w:rFonts w:eastAsiaTheme="minorHAnsi"/>
          <w:sz w:val="28"/>
          <w:szCs w:val="28"/>
          <w:lang w:eastAsia="en-US"/>
        </w:rPr>
        <w:t>дерального закона N 210-ФЗ.</w:t>
      </w:r>
    </w:p>
    <w:p w:rsidR="009C5069" w:rsidRPr="009C5069" w:rsidRDefault="009C5069" w:rsidP="009C5069">
      <w:pPr>
        <w:suppressAutoHyphens w:val="0"/>
        <w:autoSpaceDE w:val="0"/>
        <w:autoSpaceDN w:val="0"/>
        <w:adjustRightInd w:val="0"/>
        <w:spacing w:before="280"/>
        <w:ind w:firstLine="540"/>
        <w:jc w:val="both"/>
        <w:rPr>
          <w:rFonts w:eastAsiaTheme="minorHAnsi"/>
          <w:sz w:val="28"/>
          <w:szCs w:val="28"/>
          <w:lang w:eastAsia="en-US"/>
        </w:rPr>
      </w:pPr>
      <w:r w:rsidRPr="009C5069">
        <w:rPr>
          <w:rFonts w:eastAsiaTheme="minorHAnsi"/>
          <w:sz w:val="28"/>
          <w:szCs w:val="28"/>
          <w:lang w:eastAsia="en-US"/>
        </w:rPr>
        <w:t>Жалоба должна содержать:</w:t>
      </w:r>
    </w:p>
    <w:p w:rsidR="009C5069" w:rsidRPr="009C5069" w:rsidRDefault="009C5069" w:rsidP="009C5069">
      <w:pPr>
        <w:suppressAutoHyphens w:val="0"/>
        <w:autoSpaceDE w:val="0"/>
        <w:autoSpaceDN w:val="0"/>
        <w:adjustRightInd w:val="0"/>
        <w:spacing w:before="280"/>
        <w:ind w:firstLine="540"/>
        <w:jc w:val="both"/>
        <w:rPr>
          <w:rFonts w:eastAsiaTheme="minorHAnsi"/>
          <w:sz w:val="28"/>
          <w:szCs w:val="28"/>
          <w:lang w:eastAsia="en-US"/>
        </w:rPr>
      </w:pPr>
      <w:r w:rsidRPr="009C5069">
        <w:rPr>
          <w:rFonts w:eastAsiaTheme="minorHAnsi"/>
          <w:sz w:val="28"/>
          <w:szCs w:val="28"/>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9C5069" w:rsidRPr="009C5069" w:rsidRDefault="009C5069" w:rsidP="009C5069">
      <w:pPr>
        <w:suppressAutoHyphens w:val="0"/>
        <w:autoSpaceDE w:val="0"/>
        <w:autoSpaceDN w:val="0"/>
        <w:adjustRightInd w:val="0"/>
        <w:spacing w:before="280"/>
        <w:ind w:firstLine="540"/>
        <w:jc w:val="both"/>
        <w:rPr>
          <w:rFonts w:eastAsiaTheme="minorHAnsi"/>
          <w:sz w:val="28"/>
          <w:szCs w:val="28"/>
          <w:lang w:eastAsia="en-US"/>
        </w:rPr>
      </w:pPr>
      <w:proofErr w:type="gramStart"/>
      <w:r w:rsidRPr="009C5069">
        <w:rPr>
          <w:rFonts w:eastAsiaTheme="minorHAnsi"/>
          <w:sz w:val="28"/>
          <w:szCs w:val="28"/>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C5069" w:rsidRPr="009C5069" w:rsidRDefault="009C5069" w:rsidP="009C5069">
      <w:pPr>
        <w:suppressAutoHyphens w:val="0"/>
        <w:autoSpaceDE w:val="0"/>
        <w:autoSpaceDN w:val="0"/>
        <w:adjustRightInd w:val="0"/>
        <w:spacing w:before="280"/>
        <w:ind w:firstLine="540"/>
        <w:jc w:val="both"/>
        <w:rPr>
          <w:rFonts w:eastAsiaTheme="minorHAnsi"/>
          <w:sz w:val="28"/>
          <w:szCs w:val="28"/>
          <w:lang w:eastAsia="en-US"/>
        </w:rPr>
      </w:pPr>
      <w:r w:rsidRPr="009C5069">
        <w:rPr>
          <w:rFonts w:eastAsiaTheme="minorHAnsi"/>
          <w:sz w:val="28"/>
          <w:szCs w:val="28"/>
          <w:lang w:eastAsia="en-US"/>
        </w:rPr>
        <w:lastRenderedPageBreak/>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C5069" w:rsidRPr="009C5069" w:rsidRDefault="009C5069" w:rsidP="009C5069">
      <w:pPr>
        <w:suppressAutoHyphens w:val="0"/>
        <w:autoSpaceDE w:val="0"/>
        <w:autoSpaceDN w:val="0"/>
        <w:adjustRightInd w:val="0"/>
        <w:spacing w:before="280"/>
        <w:ind w:firstLine="540"/>
        <w:jc w:val="both"/>
        <w:rPr>
          <w:rFonts w:eastAsiaTheme="minorHAnsi"/>
          <w:sz w:val="28"/>
          <w:szCs w:val="28"/>
          <w:lang w:eastAsia="en-US"/>
        </w:rPr>
      </w:pPr>
      <w:r w:rsidRPr="009C5069">
        <w:rPr>
          <w:rFonts w:eastAsiaTheme="minorHAnsi"/>
          <w:sz w:val="28"/>
          <w:szCs w:val="28"/>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9C5069" w:rsidRPr="009C5069" w:rsidRDefault="009C5069" w:rsidP="009C5069">
      <w:pPr>
        <w:suppressAutoHyphens w:val="0"/>
        <w:autoSpaceDE w:val="0"/>
        <w:autoSpaceDN w:val="0"/>
        <w:adjustRightInd w:val="0"/>
        <w:spacing w:before="280"/>
        <w:ind w:firstLine="540"/>
        <w:jc w:val="both"/>
        <w:rPr>
          <w:rFonts w:eastAsiaTheme="minorHAnsi"/>
          <w:sz w:val="28"/>
          <w:szCs w:val="28"/>
          <w:lang w:eastAsia="en-US"/>
        </w:rPr>
      </w:pPr>
      <w:r w:rsidRPr="009C5069">
        <w:rPr>
          <w:rFonts w:eastAsiaTheme="minorHAnsi"/>
          <w:sz w:val="28"/>
          <w:szCs w:val="28"/>
          <w:lang w:eastAsia="en-US"/>
        </w:rPr>
        <w:t>5.3. Орган местного самоуправления и уполномоченные на рассмотрение жалобы должностные лица, которым может быть направлена жалоба.</w:t>
      </w:r>
    </w:p>
    <w:p w:rsidR="009C5069" w:rsidRPr="009C5069" w:rsidRDefault="009C5069" w:rsidP="009C5069">
      <w:pPr>
        <w:suppressAutoHyphens w:val="0"/>
        <w:autoSpaceDE w:val="0"/>
        <w:autoSpaceDN w:val="0"/>
        <w:adjustRightInd w:val="0"/>
        <w:spacing w:before="280"/>
        <w:ind w:firstLine="540"/>
        <w:jc w:val="both"/>
        <w:rPr>
          <w:rFonts w:eastAsiaTheme="minorHAnsi"/>
          <w:sz w:val="28"/>
          <w:szCs w:val="28"/>
          <w:lang w:eastAsia="en-US"/>
        </w:rPr>
      </w:pPr>
      <w:r w:rsidRPr="009C5069">
        <w:rPr>
          <w:rFonts w:eastAsiaTheme="minorHAnsi"/>
          <w:sz w:val="28"/>
          <w:szCs w:val="28"/>
          <w:lang w:eastAsia="en-US"/>
        </w:rPr>
        <w:t xml:space="preserve">Жалоба на решение, действие (бездействие) должностных лиц уполномоченного органа при предоставлении муниципальной услуги может быть подана в администрацию </w:t>
      </w:r>
      <w:proofErr w:type="spellStart"/>
      <w:r w:rsidR="001533AD">
        <w:rPr>
          <w:rFonts w:eastAsiaTheme="minorHAnsi"/>
          <w:sz w:val="28"/>
          <w:szCs w:val="28"/>
          <w:lang w:eastAsia="en-US"/>
        </w:rPr>
        <w:t>Таштагольского</w:t>
      </w:r>
      <w:proofErr w:type="spellEnd"/>
      <w:r w:rsidR="001533AD">
        <w:rPr>
          <w:rFonts w:eastAsiaTheme="minorHAnsi"/>
          <w:sz w:val="28"/>
          <w:szCs w:val="28"/>
          <w:lang w:eastAsia="en-US"/>
        </w:rPr>
        <w:t xml:space="preserve"> муниципального района</w:t>
      </w:r>
      <w:r w:rsidRPr="009C5069">
        <w:rPr>
          <w:rFonts w:eastAsiaTheme="minorHAnsi"/>
          <w:sz w:val="28"/>
          <w:szCs w:val="28"/>
          <w:lang w:eastAsia="en-US"/>
        </w:rPr>
        <w:t>.</w:t>
      </w:r>
    </w:p>
    <w:p w:rsidR="009C5069" w:rsidRPr="009C5069" w:rsidRDefault="009C5069" w:rsidP="009C5069">
      <w:pPr>
        <w:suppressAutoHyphens w:val="0"/>
        <w:autoSpaceDE w:val="0"/>
        <w:autoSpaceDN w:val="0"/>
        <w:adjustRightInd w:val="0"/>
        <w:spacing w:before="280"/>
        <w:ind w:firstLine="540"/>
        <w:jc w:val="both"/>
        <w:rPr>
          <w:rFonts w:eastAsiaTheme="minorHAnsi"/>
          <w:sz w:val="28"/>
          <w:szCs w:val="28"/>
          <w:lang w:eastAsia="en-US"/>
        </w:rPr>
      </w:pPr>
      <w:r w:rsidRPr="009C5069">
        <w:rPr>
          <w:rFonts w:eastAsiaTheme="minorHAnsi"/>
          <w:sz w:val="28"/>
          <w:szCs w:val="28"/>
          <w:lang w:eastAsia="en-US"/>
        </w:rPr>
        <w:t>Жалоба на решение, действия (бездействие) ответственного специалиста - муниципального служащего подается начальнику уполномоченного органа.</w:t>
      </w:r>
    </w:p>
    <w:p w:rsidR="009C5069" w:rsidRPr="009C5069" w:rsidRDefault="009C5069" w:rsidP="009C5069">
      <w:pPr>
        <w:suppressAutoHyphens w:val="0"/>
        <w:autoSpaceDE w:val="0"/>
        <w:autoSpaceDN w:val="0"/>
        <w:adjustRightInd w:val="0"/>
        <w:spacing w:before="280"/>
        <w:ind w:firstLine="540"/>
        <w:jc w:val="both"/>
        <w:rPr>
          <w:rFonts w:eastAsiaTheme="minorHAnsi"/>
          <w:sz w:val="28"/>
          <w:szCs w:val="28"/>
          <w:lang w:eastAsia="en-US"/>
        </w:rPr>
      </w:pPr>
      <w:r w:rsidRPr="009C5069">
        <w:rPr>
          <w:rFonts w:eastAsiaTheme="minorHAnsi"/>
          <w:sz w:val="28"/>
          <w:szCs w:val="28"/>
          <w:lang w:eastAsia="en-US"/>
        </w:rPr>
        <w:t xml:space="preserve">Жалоба на решение, действия (бездействие) заместителя главы </w:t>
      </w:r>
      <w:proofErr w:type="spellStart"/>
      <w:r w:rsidR="001533AD">
        <w:rPr>
          <w:rFonts w:eastAsiaTheme="minorHAnsi"/>
          <w:sz w:val="28"/>
          <w:szCs w:val="28"/>
          <w:lang w:eastAsia="en-US"/>
        </w:rPr>
        <w:t>Таштагольского</w:t>
      </w:r>
      <w:proofErr w:type="spellEnd"/>
      <w:r w:rsidR="001533AD">
        <w:rPr>
          <w:rFonts w:eastAsiaTheme="minorHAnsi"/>
          <w:sz w:val="28"/>
          <w:szCs w:val="28"/>
          <w:lang w:eastAsia="en-US"/>
        </w:rPr>
        <w:t xml:space="preserve"> муниципального района</w:t>
      </w:r>
      <w:r w:rsidR="001533AD" w:rsidRPr="009C5069">
        <w:rPr>
          <w:rFonts w:eastAsiaTheme="minorHAnsi"/>
          <w:sz w:val="28"/>
          <w:szCs w:val="28"/>
          <w:lang w:eastAsia="en-US"/>
        </w:rPr>
        <w:t xml:space="preserve"> </w:t>
      </w:r>
      <w:r w:rsidRPr="009C5069">
        <w:rPr>
          <w:rFonts w:eastAsiaTheme="minorHAnsi"/>
          <w:sz w:val="28"/>
          <w:szCs w:val="28"/>
          <w:lang w:eastAsia="en-US"/>
        </w:rPr>
        <w:t xml:space="preserve">подается Главе </w:t>
      </w:r>
      <w:proofErr w:type="spellStart"/>
      <w:r w:rsidR="001533AD">
        <w:rPr>
          <w:rFonts w:eastAsiaTheme="minorHAnsi"/>
          <w:sz w:val="28"/>
          <w:szCs w:val="28"/>
          <w:lang w:eastAsia="en-US"/>
        </w:rPr>
        <w:t>Таштагольского</w:t>
      </w:r>
      <w:proofErr w:type="spellEnd"/>
      <w:r w:rsidR="001533AD">
        <w:rPr>
          <w:rFonts w:eastAsiaTheme="minorHAnsi"/>
          <w:sz w:val="28"/>
          <w:szCs w:val="28"/>
          <w:lang w:eastAsia="en-US"/>
        </w:rPr>
        <w:t xml:space="preserve"> муниципального района</w:t>
      </w:r>
      <w:r w:rsidRPr="009C5069">
        <w:rPr>
          <w:rFonts w:eastAsiaTheme="minorHAnsi"/>
          <w:sz w:val="28"/>
          <w:szCs w:val="28"/>
          <w:lang w:eastAsia="en-US"/>
        </w:rPr>
        <w:t>.</w:t>
      </w:r>
    </w:p>
    <w:p w:rsidR="009C5069" w:rsidRPr="009C5069" w:rsidRDefault="009C5069" w:rsidP="009C5069">
      <w:pPr>
        <w:suppressAutoHyphens w:val="0"/>
        <w:autoSpaceDE w:val="0"/>
        <w:autoSpaceDN w:val="0"/>
        <w:adjustRightInd w:val="0"/>
        <w:spacing w:before="280"/>
        <w:ind w:firstLine="540"/>
        <w:jc w:val="both"/>
        <w:rPr>
          <w:rFonts w:eastAsiaTheme="minorHAnsi"/>
          <w:sz w:val="28"/>
          <w:szCs w:val="28"/>
          <w:lang w:eastAsia="en-US"/>
        </w:rPr>
      </w:pPr>
      <w:bookmarkStart w:id="7" w:name="Par334"/>
      <w:bookmarkEnd w:id="7"/>
      <w:r w:rsidRPr="009C5069">
        <w:rPr>
          <w:rFonts w:eastAsiaTheme="minorHAnsi"/>
          <w:sz w:val="28"/>
          <w:szCs w:val="28"/>
          <w:lang w:eastAsia="en-US"/>
        </w:rPr>
        <w:t>5.4. Порядок подачи и рассмотрения жалобы.</w:t>
      </w:r>
    </w:p>
    <w:p w:rsidR="009C5069" w:rsidRPr="009C5069" w:rsidRDefault="009C5069" w:rsidP="009C5069">
      <w:pPr>
        <w:suppressAutoHyphens w:val="0"/>
        <w:autoSpaceDE w:val="0"/>
        <w:autoSpaceDN w:val="0"/>
        <w:adjustRightInd w:val="0"/>
        <w:spacing w:before="280"/>
        <w:ind w:firstLine="540"/>
        <w:jc w:val="both"/>
        <w:rPr>
          <w:rFonts w:eastAsiaTheme="minorHAnsi"/>
          <w:sz w:val="28"/>
          <w:szCs w:val="28"/>
          <w:lang w:eastAsia="en-US"/>
        </w:rPr>
      </w:pPr>
      <w:r w:rsidRPr="009C5069">
        <w:rPr>
          <w:rFonts w:eastAsiaTheme="minorHAnsi"/>
          <w:sz w:val="28"/>
          <w:szCs w:val="28"/>
          <w:lang w:eastAsia="en-US"/>
        </w:rPr>
        <w:t>Жалоба подается в письменной форме на бумажном носителе, в электронной форме в орган, предоставляющий муниципальную услугу.</w:t>
      </w:r>
    </w:p>
    <w:p w:rsidR="009C5069" w:rsidRPr="009C5069" w:rsidRDefault="009C5069" w:rsidP="009C5069">
      <w:pPr>
        <w:suppressAutoHyphens w:val="0"/>
        <w:autoSpaceDE w:val="0"/>
        <w:autoSpaceDN w:val="0"/>
        <w:adjustRightInd w:val="0"/>
        <w:spacing w:before="280"/>
        <w:ind w:firstLine="540"/>
        <w:jc w:val="both"/>
        <w:rPr>
          <w:rFonts w:eastAsiaTheme="minorHAnsi"/>
          <w:sz w:val="28"/>
          <w:szCs w:val="28"/>
          <w:lang w:eastAsia="en-US"/>
        </w:rPr>
      </w:pPr>
      <w:proofErr w:type="gramStart"/>
      <w:r w:rsidRPr="009C5069">
        <w:rPr>
          <w:rFonts w:eastAsiaTheme="minorHAnsi"/>
          <w:sz w:val="28"/>
          <w:szCs w:val="28"/>
          <w:lang w:eastAsia="en-US"/>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w:t>
      </w:r>
      <w:r w:rsidR="001533AD">
        <w:rPr>
          <w:rFonts w:eastAsiaTheme="minorHAnsi"/>
          <w:sz w:val="28"/>
          <w:szCs w:val="28"/>
          <w:lang w:eastAsia="en-US"/>
        </w:rPr>
        <w:t>онно-телекоммуникационной сети «Интернет»</w:t>
      </w:r>
      <w:r w:rsidRPr="009C5069">
        <w:rPr>
          <w:rFonts w:eastAsiaTheme="minorHAnsi"/>
          <w:sz w:val="28"/>
          <w:szCs w:val="28"/>
          <w:lang w:eastAsia="en-US"/>
        </w:rPr>
        <w:t>,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9C5069">
        <w:rPr>
          <w:rFonts w:eastAsiaTheme="minorHAnsi"/>
          <w:sz w:val="28"/>
          <w:szCs w:val="28"/>
          <w:lang w:eastAsia="en-US"/>
        </w:rPr>
        <w:t xml:space="preserve"> при личном приеме заявителя.</w:t>
      </w:r>
    </w:p>
    <w:p w:rsidR="009C5069" w:rsidRPr="009C5069" w:rsidRDefault="009C5069" w:rsidP="009C5069">
      <w:pPr>
        <w:suppressAutoHyphens w:val="0"/>
        <w:autoSpaceDE w:val="0"/>
        <w:autoSpaceDN w:val="0"/>
        <w:adjustRightInd w:val="0"/>
        <w:spacing w:before="280"/>
        <w:ind w:firstLine="540"/>
        <w:jc w:val="both"/>
        <w:rPr>
          <w:rFonts w:eastAsiaTheme="minorHAnsi"/>
          <w:sz w:val="28"/>
          <w:szCs w:val="28"/>
          <w:lang w:eastAsia="en-US"/>
        </w:rPr>
      </w:pPr>
      <w:r w:rsidRPr="009C5069">
        <w:rPr>
          <w:rFonts w:eastAsiaTheme="minorHAnsi"/>
          <w:sz w:val="28"/>
          <w:szCs w:val="28"/>
          <w:lang w:eastAsia="en-US"/>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C5069" w:rsidRPr="009C5069" w:rsidRDefault="009C5069" w:rsidP="009C5069">
      <w:pPr>
        <w:suppressAutoHyphens w:val="0"/>
        <w:autoSpaceDE w:val="0"/>
        <w:autoSpaceDN w:val="0"/>
        <w:adjustRightInd w:val="0"/>
        <w:spacing w:before="280"/>
        <w:ind w:firstLine="540"/>
        <w:jc w:val="both"/>
        <w:rPr>
          <w:rFonts w:eastAsiaTheme="minorHAnsi"/>
          <w:sz w:val="28"/>
          <w:szCs w:val="28"/>
          <w:lang w:eastAsia="en-US"/>
        </w:rPr>
      </w:pPr>
      <w:r w:rsidRPr="009C5069">
        <w:rPr>
          <w:rFonts w:eastAsiaTheme="minorHAnsi"/>
          <w:sz w:val="28"/>
          <w:szCs w:val="28"/>
          <w:lang w:eastAsia="en-US"/>
        </w:rPr>
        <w:t>В случае</w:t>
      </w:r>
      <w:proofErr w:type="gramStart"/>
      <w:r w:rsidRPr="009C5069">
        <w:rPr>
          <w:rFonts w:eastAsiaTheme="minorHAnsi"/>
          <w:sz w:val="28"/>
          <w:szCs w:val="28"/>
          <w:lang w:eastAsia="en-US"/>
        </w:rPr>
        <w:t>,</w:t>
      </w:r>
      <w:proofErr w:type="gramEnd"/>
      <w:r w:rsidRPr="009C5069">
        <w:rPr>
          <w:rFonts w:eastAsiaTheme="minorHAnsi"/>
          <w:sz w:val="28"/>
          <w:szCs w:val="28"/>
          <w:lang w:eastAsia="en-US"/>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w:t>
      </w:r>
    </w:p>
    <w:p w:rsidR="009C5069" w:rsidRPr="009C5069" w:rsidRDefault="009C5069" w:rsidP="009C5069">
      <w:pPr>
        <w:suppressAutoHyphens w:val="0"/>
        <w:autoSpaceDE w:val="0"/>
        <w:autoSpaceDN w:val="0"/>
        <w:adjustRightInd w:val="0"/>
        <w:spacing w:before="280"/>
        <w:ind w:firstLine="540"/>
        <w:jc w:val="both"/>
        <w:rPr>
          <w:rFonts w:eastAsiaTheme="minorHAnsi"/>
          <w:sz w:val="28"/>
          <w:szCs w:val="28"/>
          <w:lang w:eastAsia="en-US"/>
        </w:rPr>
      </w:pPr>
      <w:r w:rsidRPr="009C5069">
        <w:rPr>
          <w:rFonts w:eastAsiaTheme="minorHAnsi"/>
          <w:sz w:val="28"/>
          <w:szCs w:val="28"/>
          <w:lang w:eastAsia="en-US"/>
        </w:rPr>
        <w:lastRenderedPageBreak/>
        <w:t>1) оформленная в соответствии с законодательством Российской Федерации доверенность (для физических лиц);</w:t>
      </w:r>
    </w:p>
    <w:p w:rsidR="009C5069" w:rsidRPr="009C5069" w:rsidRDefault="009C5069" w:rsidP="009C5069">
      <w:pPr>
        <w:suppressAutoHyphens w:val="0"/>
        <w:autoSpaceDE w:val="0"/>
        <w:autoSpaceDN w:val="0"/>
        <w:adjustRightInd w:val="0"/>
        <w:spacing w:before="280"/>
        <w:ind w:firstLine="540"/>
        <w:jc w:val="both"/>
        <w:rPr>
          <w:rFonts w:eastAsiaTheme="minorHAnsi"/>
          <w:sz w:val="28"/>
          <w:szCs w:val="28"/>
          <w:lang w:eastAsia="en-US"/>
        </w:rPr>
      </w:pPr>
      <w:r w:rsidRPr="009C5069">
        <w:rPr>
          <w:rFonts w:eastAsiaTheme="minorHAnsi"/>
          <w:sz w:val="28"/>
          <w:szCs w:val="28"/>
          <w:lang w:eastAsia="en-US"/>
        </w:rPr>
        <w:t>2)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9C5069" w:rsidRPr="009C5069" w:rsidRDefault="009C5069" w:rsidP="009C5069">
      <w:pPr>
        <w:suppressAutoHyphens w:val="0"/>
        <w:autoSpaceDE w:val="0"/>
        <w:autoSpaceDN w:val="0"/>
        <w:adjustRightInd w:val="0"/>
        <w:spacing w:before="280"/>
        <w:ind w:firstLine="540"/>
        <w:jc w:val="both"/>
        <w:rPr>
          <w:rFonts w:eastAsiaTheme="minorHAnsi"/>
          <w:sz w:val="28"/>
          <w:szCs w:val="28"/>
          <w:lang w:eastAsia="en-US"/>
        </w:rPr>
      </w:pPr>
      <w:r w:rsidRPr="009C5069">
        <w:rPr>
          <w:rFonts w:eastAsiaTheme="minorHAnsi"/>
          <w:sz w:val="28"/>
          <w:szCs w:val="28"/>
          <w:lang w:eastAsia="en-US"/>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C5069" w:rsidRPr="009C5069" w:rsidRDefault="009C5069" w:rsidP="009C5069">
      <w:pPr>
        <w:suppressAutoHyphens w:val="0"/>
        <w:autoSpaceDE w:val="0"/>
        <w:autoSpaceDN w:val="0"/>
        <w:adjustRightInd w:val="0"/>
        <w:spacing w:before="280"/>
        <w:ind w:firstLine="540"/>
        <w:jc w:val="both"/>
        <w:rPr>
          <w:rFonts w:eastAsiaTheme="minorHAnsi"/>
          <w:sz w:val="28"/>
          <w:szCs w:val="28"/>
          <w:lang w:eastAsia="en-US"/>
        </w:rPr>
      </w:pPr>
      <w:r w:rsidRPr="009C5069">
        <w:rPr>
          <w:rFonts w:eastAsiaTheme="minorHAnsi"/>
          <w:sz w:val="28"/>
          <w:szCs w:val="28"/>
          <w:lang w:eastAsia="en-US"/>
        </w:rPr>
        <w:t>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9C5069" w:rsidRPr="009C5069" w:rsidRDefault="009C5069" w:rsidP="009C5069">
      <w:pPr>
        <w:suppressAutoHyphens w:val="0"/>
        <w:autoSpaceDE w:val="0"/>
        <w:autoSpaceDN w:val="0"/>
        <w:adjustRightInd w:val="0"/>
        <w:spacing w:before="280"/>
        <w:ind w:firstLine="540"/>
        <w:jc w:val="both"/>
        <w:rPr>
          <w:rFonts w:eastAsiaTheme="minorHAnsi"/>
          <w:sz w:val="28"/>
          <w:szCs w:val="28"/>
          <w:lang w:eastAsia="en-US"/>
        </w:rPr>
      </w:pPr>
      <w:r w:rsidRPr="009C5069">
        <w:rPr>
          <w:rFonts w:eastAsiaTheme="minorHAnsi"/>
          <w:sz w:val="28"/>
          <w:szCs w:val="28"/>
          <w:lang w:eastAsia="en-US"/>
        </w:rPr>
        <w:t>В случае</w:t>
      </w:r>
      <w:proofErr w:type="gramStart"/>
      <w:r w:rsidRPr="009C5069">
        <w:rPr>
          <w:rFonts w:eastAsiaTheme="minorHAnsi"/>
          <w:sz w:val="28"/>
          <w:szCs w:val="28"/>
          <w:lang w:eastAsia="en-US"/>
        </w:rPr>
        <w:t>,</w:t>
      </w:r>
      <w:proofErr w:type="gramEnd"/>
      <w:r w:rsidRPr="009C5069">
        <w:rPr>
          <w:rFonts w:eastAsiaTheme="minorHAnsi"/>
          <w:sz w:val="28"/>
          <w:szCs w:val="28"/>
          <w:lang w:eastAsia="en-US"/>
        </w:rPr>
        <w:t xml:space="preserve"> если жалоба подана заявителем в орган (должностному лицу),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9C5069" w:rsidRPr="009C5069" w:rsidRDefault="009C5069" w:rsidP="009C5069">
      <w:pPr>
        <w:suppressAutoHyphens w:val="0"/>
        <w:autoSpaceDE w:val="0"/>
        <w:autoSpaceDN w:val="0"/>
        <w:adjustRightInd w:val="0"/>
        <w:spacing w:before="280"/>
        <w:ind w:firstLine="540"/>
        <w:jc w:val="both"/>
        <w:rPr>
          <w:rFonts w:eastAsiaTheme="minorHAnsi"/>
          <w:sz w:val="28"/>
          <w:szCs w:val="28"/>
          <w:lang w:eastAsia="en-US"/>
        </w:rPr>
      </w:pPr>
      <w:r w:rsidRPr="009C5069">
        <w:rPr>
          <w:rFonts w:eastAsiaTheme="minorHAnsi"/>
          <w:sz w:val="28"/>
          <w:szCs w:val="28"/>
          <w:lang w:eastAsia="en-US"/>
        </w:rPr>
        <w:t>При этом срок рассмотрения жалобы исчисляется со дня регистрации жалобы в уполномоченном на ее рассмотрение органе.</w:t>
      </w:r>
    </w:p>
    <w:p w:rsidR="009C5069" w:rsidRPr="009C5069" w:rsidRDefault="009C5069" w:rsidP="009C5069">
      <w:pPr>
        <w:suppressAutoHyphens w:val="0"/>
        <w:autoSpaceDE w:val="0"/>
        <w:autoSpaceDN w:val="0"/>
        <w:adjustRightInd w:val="0"/>
        <w:spacing w:before="280"/>
        <w:ind w:firstLine="540"/>
        <w:jc w:val="both"/>
        <w:rPr>
          <w:rFonts w:eastAsiaTheme="minorHAnsi"/>
          <w:sz w:val="28"/>
          <w:szCs w:val="28"/>
          <w:lang w:eastAsia="en-US"/>
        </w:rPr>
      </w:pPr>
      <w:r w:rsidRPr="009C5069">
        <w:rPr>
          <w:rFonts w:eastAsiaTheme="minorHAnsi"/>
          <w:sz w:val="28"/>
          <w:szCs w:val="28"/>
          <w:lang w:eastAsia="en-US"/>
        </w:rPr>
        <w:t>5.5. Сроки рассмотрения жалобы.</w:t>
      </w:r>
    </w:p>
    <w:p w:rsidR="009C5069" w:rsidRPr="009C5069" w:rsidRDefault="009C5069" w:rsidP="009C5069">
      <w:pPr>
        <w:suppressAutoHyphens w:val="0"/>
        <w:autoSpaceDE w:val="0"/>
        <w:autoSpaceDN w:val="0"/>
        <w:adjustRightInd w:val="0"/>
        <w:spacing w:before="280"/>
        <w:ind w:firstLine="540"/>
        <w:jc w:val="both"/>
        <w:rPr>
          <w:rFonts w:eastAsiaTheme="minorHAnsi"/>
          <w:sz w:val="28"/>
          <w:szCs w:val="28"/>
          <w:lang w:eastAsia="en-US"/>
        </w:rPr>
      </w:pPr>
      <w:r w:rsidRPr="009C5069">
        <w:rPr>
          <w:rFonts w:eastAsiaTheme="minorHAnsi"/>
          <w:sz w:val="28"/>
          <w:szCs w:val="28"/>
          <w:lang w:eastAsia="en-US"/>
        </w:rPr>
        <w:t>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9C5069" w:rsidRPr="009C5069" w:rsidRDefault="009C5069" w:rsidP="009C5069">
      <w:pPr>
        <w:suppressAutoHyphens w:val="0"/>
        <w:autoSpaceDE w:val="0"/>
        <w:autoSpaceDN w:val="0"/>
        <w:adjustRightInd w:val="0"/>
        <w:spacing w:before="280"/>
        <w:ind w:firstLine="540"/>
        <w:jc w:val="both"/>
        <w:rPr>
          <w:rFonts w:eastAsiaTheme="minorHAnsi"/>
          <w:sz w:val="28"/>
          <w:szCs w:val="28"/>
          <w:lang w:eastAsia="en-US"/>
        </w:rPr>
      </w:pPr>
      <w:r w:rsidRPr="009C5069">
        <w:rPr>
          <w:rFonts w:eastAsiaTheme="minorHAnsi"/>
          <w:sz w:val="28"/>
          <w:szCs w:val="28"/>
          <w:lang w:eastAsia="en-US"/>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9C5069" w:rsidRPr="009C5069" w:rsidRDefault="009C5069" w:rsidP="009C5069">
      <w:pPr>
        <w:suppressAutoHyphens w:val="0"/>
        <w:autoSpaceDE w:val="0"/>
        <w:autoSpaceDN w:val="0"/>
        <w:adjustRightInd w:val="0"/>
        <w:spacing w:before="280"/>
        <w:ind w:firstLine="540"/>
        <w:jc w:val="both"/>
        <w:rPr>
          <w:rFonts w:eastAsiaTheme="minorHAnsi"/>
          <w:sz w:val="28"/>
          <w:szCs w:val="28"/>
          <w:lang w:eastAsia="en-US"/>
        </w:rPr>
      </w:pPr>
      <w:r w:rsidRPr="009C5069">
        <w:rPr>
          <w:rFonts w:eastAsiaTheme="minorHAnsi"/>
          <w:sz w:val="28"/>
          <w:szCs w:val="28"/>
          <w:lang w:eastAsia="en-US"/>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 и законодательством Кемеровской области - Кузбасса.</w:t>
      </w:r>
    </w:p>
    <w:p w:rsidR="009C5069" w:rsidRPr="009C5069" w:rsidRDefault="009C5069" w:rsidP="009C5069">
      <w:pPr>
        <w:suppressAutoHyphens w:val="0"/>
        <w:autoSpaceDE w:val="0"/>
        <w:autoSpaceDN w:val="0"/>
        <w:adjustRightInd w:val="0"/>
        <w:spacing w:before="280"/>
        <w:ind w:firstLine="540"/>
        <w:jc w:val="both"/>
        <w:rPr>
          <w:rFonts w:eastAsiaTheme="minorHAnsi"/>
          <w:sz w:val="28"/>
          <w:szCs w:val="28"/>
          <w:lang w:eastAsia="en-US"/>
        </w:rPr>
      </w:pPr>
      <w:r w:rsidRPr="009C5069">
        <w:rPr>
          <w:rFonts w:eastAsiaTheme="minorHAnsi"/>
          <w:sz w:val="28"/>
          <w:szCs w:val="28"/>
          <w:lang w:eastAsia="en-US"/>
        </w:rPr>
        <w:t>Оснований для приостановления рассмотрения жалобы законодательством Российской Федерации и законодательством Кемеровской области - Кузбасса не предусмотрено.</w:t>
      </w:r>
    </w:p>
    <w:p w:rsidR="009C5069" w:rsidRPr="009C5069" w:rsidRDefault="009C5069" w:rsidP="009C5069">
      <w:pPr>
        <w:suppressAutoHyphens w:val="0"/>
        <w:autoSpaceDE w:val="0"/>
        <w:autoSpaceDN w:val="0"/>
        <w:adjustRightInd w:val="0"/>
        <w:spacing w:before="280"/>
        <w:ind w:firstLine="540"/>
        <w:jc w:val="both"/>
        <w:rPr>
          <w:rFonts w:eastAsiaTheme="minorHAnsi"/>
          <w:sz w:val="28"/>
          <w:szCs w:val="28"/>
          <w:lang w:eastAsia="en-US"/>
        </w:rPr>
      </w:pPr>
      <w:r w:rsidRPr="009C5069">
        <w:rPr>
          <w:rFonts w:eastAsiaTheme="minorHAnsi"/>
          <w:sz w:val="28"/>
          <w:szCs w:val="28"/>
          <w:lang w:eastAsia="en-US"/>
        </w:rPr>
        <w:t>5.7. Результат рассмотрения жалобы.</w:t>
      </w:r>
    </w:p>
    <w:p w:rsidR="009C5069" w:rsidRPr="009C5069" w:rsidRDefault="009C5069" w:rsidP="009C5069">
      <w:pPr>
        <w:suppressAutoHyphens w:val="0"/>
        <w:autoSpaceDE w:val="0"/>
        <w:autoSpaceDN w:val="0"/>
        <w:adjustRightInd w:val="0"/>
        <w:spacing w:before="280"/>
        <w:ind w:firstLine="540"/>
        <w:jc w:val="both"/>
        <w:rPr>
          <w:rFonts w:eastAsiaTheme="minorHAnsi"/>
          <w:sz w:val="28"/>
          <w:szCs w:val="28"/>
          <w:lang w:eastAsia="en-US"/>
        </w:rPr>
      </w:pPr>
      <w:r w:rsidRPr="009C5069">
        <w:rPr>
          <w:rFonts w:eastAsiaTheme="minorHAnsi"/>
          <w:sz w:val="28"/>
          <w:szCs w:val="28"/>
          <w:lang w:eastAsia="en-US"/>
        </w:rPr>
        <w:lastRenderedPageBreak/>
        <w:t>По результатам рассмотрения жалобы принимается одно из следующих решений:</w:t>
      </w:r>
    </w:p>
    <w:p w:rsidR="009C5069" w:rsidRPr="009C5069" w:rsidRDefault="009C5069" w:rsidP="009C5069">
      <w:pPr>
        <w:suppressAutoHyphens w:val="0"/>
        <w:autoSpaceDE w:val="0"/>
        <w:autoSpaceDN w:val="0"/>
        <w:adjustRightInd w:val="0"/>
        <w:spacing w:before="280"/>
        <w:ind w:firstLine="540"/>
        <w:jc w:val="both"/>
        <w:rPr>
          <w:rFonts w:eastAsiaTheme="minorHAnsi"/>
          <w:sz w:val="28"/>
          <w:szCs w:val="28"/>
          <w:lang w:eastAsia="en-US"/>
        </w:rPr>
      </w:pPr>
      <w:r w:rsidRPr="009C5069">
        <w:rPr>
          <w:rFonts w:eastAsiaTheme="minorHAnsi"/>
          <w:sz w:val="28"/>
          <w:szCs w:val="28"/>
          <w:lang w:eastAsia="en-US"/>
        </w:rPr>
        <w:t>1) удовлетворить жалобу;</w:t>
      </w:r>
    </w:p>
    <w:p w:rsidR="009C5069" w:rsidRPr="009C5069" w:rsidRDefault="009C5069" w:rsidP="009C5069">
      <w:pPr>
        <w:suppressAutoHyphens w:val="0"/>
        <w:autoSpaceDE w:val="0"/>
        <w:autoSpaceDN w:val="0"/>
        <w:adjustRightInd w:val="0"/>
        <w:spacing w:before="280"/>
        <w:ind w:firstLine="540"/>
        <w:jc w:val="both"/>
        <w:rPr>
          <w:rFonts w:eastAsiaTheme="minorHAnsi"/>
          <w:sz w:val="28"/>
          <w:szCs w:val="28"/>
          <w:lang w:eastAsia="en-US"/>
        </w:rPr>
      </w:pPr>
      <w:r w:rsidRPr="009C5069">
        <w:rPr>
          <w:rFonts w:eastAsiaTheme="minorHAnsi"/>
          <w:sz w:val="28"/>
          <w:szCs w:val="28"/>
          <w:lang w:eastAsia="en-US"/>
        </w:rPr>
        <w:t>2) отказать в удовлетворении жалобы.</w:t>
      </w:r>
    </w:p>
    <w:p w:rsidR="009C5069" w:rsidRPr="009C5069" w:rsidRDefault="009C5069" w:rsidP="009C5069">
      <w:pPr>
        <w:suppressAutoHyphens w:val="0"/>
        <w:autoSpaceDE w:val="0"/>
        <w:autoSpaceDN w:val="0"/>
        <w:adjustRightInd w:val="0"/>
        <w:spacing w:before="280"/>
        <w:ind w:firstLine="540"/>
        <w:jc w:val="both"/>
        <w:rPr>
          <w:rFonts w:eastAsiaTheme="minorHAnsi"/>
          <w:sz w:val="28"/>
          <w:szCs w:val="28"/>
          <w:lang w:eastAsia="en-US"/>
        </w:rPr>
      </w:pPr>
      <w:r w:rsidRPr="009C5069">
        <w:rPr>
          <w:rFonts w:eastAsiaTheme="minorHAnsi"/>
          <w:sz w:val="28"/>
          <w:szCs w:val="28"/>
          <w:lang w:eastAsia="en-US"/>
        </w:rPr>
        <w:t xml:space="preserve">В случае признания жалобы подлежащей удовлетворению в ответе заявителю, указанном в </w:t>
      </w:r>
      <w:hyperlink w:anchor="Par334" w:history="1">
        <w:r w:rsidRPr="001533AD">
          <w:rPr>
            <w:rFonts w:eastAsiaTheme="minorHAnsi"/>
            <w:sz w:val="28"/>
            <w:szCs w:val="28"/>
            <w:lang w:eastAsia="en-US"/>
          </w:rPr>
          <w:t>пункте 5.4</w:t>
        </w:r>
      </w:hyperlink>
      <w:r w:rsidRPr="001533AD">
        <w:rPr>
          <w:rFonts w:eastAsiaTheme="minorHAnsi"/>
          <w:sz w:val="28"/>
          <w:szCs w:val="28"/>
          <w:lang w:eastAsia="en-US"/>
        </w:rPr>
        <w:t xml:space="preserve"> </w:t>
      </w:r>
      <w:r w:rsidRPr="009C5069">
        <w:rPr>
          <w:rFonts w:eastAsiaTheme="minorHAnsi"/>
          <w:sz w:val="28"/>
          <w:szCs w:val="28"/>
          <w:lang w:eastAsia="en-US"/>
        </w:rPr>
        <w:t xml:space="preserve">настоящего административного регламента, дается информация о действиях уполномоченного </w:t>
      </w:r>
      <w:proofErr w:type="gramStart"/>
      <w:r w:rsidRPr="009C5069">
        <w:rPr>
          <w:rFonts w:eastAsiaTheme="minorHAnsi"/>
          <w:sz w:val="28"/>
          <w:szCs w:val="28"/>
          <w:lang w:eastAsia="en-US"/>
        </w:rPr>
        <w:t>органа</w:t>
      </w:r>
      <w:proofErr w:type="gramEnd"/>
      <w:r w:rsidRPr="009C5069">
        <w:rPr>
          <w:rFonts w:eastAsiaTheme="minorHAnsi"/>
          <w:sz w:val="28"/>
          <w:szCs w:val="28"/>
          <w:lang w:eastAsia="en-US"/>
        </w:rPr>
        <w:t xml:space="preserve">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9C5069" w:rsidRPr="009C5069" w:rsidRDefault="009C5069" w:rsidP="009C5069">
      <w:pPr>
        <w:suppressAutoHyphens w:val="0"/>
        <w:autoSpaceDE w:val="0"/>
        <w:autoSpaceDN w:val="0"/>
        <w:adjustRightInd w:val="0"/>
        <w:spacing w:before="280"/>
        <w:ind w:firstLine="540"/>
        <w:jc w:val="both"/>
        <w:rPr>
          <w:rFonts w:eastAsiaTheme="minorHAnsi"/>
          <w:sz w:val="28"/>
          <w:szCs w:val="28"/>
          <w:lang w:eastAsia="en-US"/>
        </w:rPr>
      </w:pPr>
      <w:r w:rsidRPr="009C5069">
        <w:rPr>
          <w:rFonts w:eastAsiaTheme="minorHAnsi"/>
          <w:sz w:val="28"/>
          <w:szCs w:val="28"/>
          <w:lang w:eastAsia="en-US"/>
        </w:rPr>
        <w:t xml:space="preserve">В случае признания жалобы, не подлежащей удовлетворению в ответе заявителю, указанном в </w:t>
      </w:r>
      <w:hyperlink w:anchor="Par334" w:history="1">
        <w:r w:rsidRPr="001533AD">
          <w:rPr>
            <w:rFonts w:eastAsiaTheme="minorHAnsi"/>
            <w:sz w:val="28"/>
            <w:szCs w:val="28"/>
            <w:lang w:eastAsia="en-US"/>
          </w:rPr>
          <w:t>пункте 5.4</w:t>
        </w:r>
      </w:hyperlink>
      <w:r w:rsidRPr="001533AD">
        <w:rPr>
          <w:rFonts w:eastAsiaTheme="minorHAnsi"/>
          <w:sz w:val="28"/>
          <w:szCs w:val="28"/>
          <w:lang w:eastAsia="en-US"/>
        </w:rPr>
        <w:t xml:space="preserve"> </w:t>
      </w:r>
      <w:r w:rsidRPr="009C5069">
        <w:rPr>
          <w:rFonts w:eastAsiaTheme="minorHAnsi"/>
          <w:sz w:val="28"/>
          <w:szCs w:val="28"/>
          <w:lang w:eastAsia="en-US"/>
        </w:rPr>
        <w:t>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9C5069" w:rsidRPr="009C5069" w:rsidRDefault="009C5069" w:rsidP="009C5069">
      <w:pPr>
        <w:suppressAutoHyphens w:val="0"/>
        <w:autoSpaceDE w:val="0"/>
        <w:autoSpaceDN w:val="0"/>
        <w:adjustRightInd w:val="0"/>
        <w:spacing w:before="280"/>
        <w:ind w:firstLine="540"/>
        <w:jc w:val="both"/>
        <w:rPr>
          <w:rFonts w:eastAsiaTheme="minorHAnsi"/>
          <w:sz w:val="28"/>
          <w:szCs w:val="28"/>
          <w:lang w:eastAsia="en-US"/>
        </w:rPr>
      </w:pPr>
      <w:r w:rsidRPr="009C5069">
        <w:rPr>
          <w:rFonts w:eastAsiaTheme="minorHAnsi"/>
          <w:sz w:val="28"/>
          <w:szCs w:val="28"/>
          <w:lang w:eastAsia="en-US"/>
        </w:rPr>
        <w:t xml:space="preserve">В случае установления в ходе или по результатам </w:t>
      </w:r>
      <w:proofErr w:type="gramStart"/>
      <w:r w:rsidRPr="009C5069">
        <w:rPr>
          <w:rFonts w:eastAsiaTheme="minorHAnsi"/>
          <w:sz w:val="28"/>
          <w:szCs w:val="28"/>
          <w:lang w:eastAsia="en-US"/>
        </w:rPr>
        <w:t>рассмотрения жалобы признаков состава административного правонарушения</w:t>
      </w:r>
      <w:proofErr w:type="gramEnd"/>
      <w:r w:rsidRPr="009C5069">
        <w:rPr>
          <w:rFonts w:eastAsiaTheme="minorHAnsi"/>
          <w:sz w:val="28"/>
          <w:szCs w:val="28"/>
          <w:lang w:eastAsia="en-US"/>
        </w:rPr>
        <w:t xml:space="preserve"> или преступления специалист</w:t>
      </w:r>
      <w:r w:rsidR="001533AD">
        <w:rPr>
          <w:rFonts w:eastAsiaTheme="minorHAnsi"/>
          <w:sz w:val="28"/>
          <w:szCs w:val="28"/>
          <w:lang w:eastAsia="en-US"/>
        </w:rPr>
        <w:t xml:space="preserve"> Администрации</w:t>
      </w:r>
      <w:r w:rsidRPr="009C5069">
        <w:rPr>
          <w:rFonts w:eastAsiaTheme="minorHAnsi"/>
          <w:sz w:val="28"/>
          <w:szCs w:val="28"/>
          <w:lang w:eastAsia="en-US"/>
        </w:rPr>
        <w:t xml:space="preserve"> </w:t>
      </w:r>
      <w:proofErr w:type="spellStart"/>
      <w:r w:rsidR="001533AD">
        <w:rPr>
          <w:rFonts w:eastAsiaTheme="minorHAnsi"/>
          <w:sz w:val="28"/>
          <w:szCs w:val="28"/>
          <w:lang w:eastAsia="en-US"/>
        </w:rPr>
        <w:t>Таштагольского</w:t>
      </w:r>
      <w:proofErr w:type="spellEnd"/>
      <w:r w:rsidR="001533AD">
        <w:rPr>
          <w:rFonts w:eastAsiaTheme="minorHAnsi"/>
          <w:sz w:val="28"/>
          <w:szCs w:val="28"/>
          <w:lang w:eastAsia="en-US"/>
        </w:rPr>
        <w:t xml:space="preserve"> муниципального района</w:t>
      </w:r>
      <w:r w:rsidRPr="009C5069">
        <w:rPr>
          <w:rFonts w:eastAsiaTheme="minorHAnsi"/>
          <w:sz w:val="28"/>
          <w:szCs w:val="28"/>
          <w:lang w:eastAsia="en-US"/>
        </w:rPr>
        <w:t>, специалист уполномоченного органа, наделенный полномочиями по рассмотрению жалоб, незамедлительно направляет имеющиеся материалы в органы прокуратуры.</w:t>
      </w:r>
    </w:p>
    <w:p w:rsidR="009C5069" w:rsidRPr="009C5069" w:rsidRDefault="009C5069" w:rsidP="009C5069">
      <w:pPr>
        <w:suppressAutoHyphens w:val="0"/>
        <w:autoSpaceDE w:val="0"/>
        <w:autoSpaceDN w:val="0"/>
        <w:adjustRightInd w:val="0"/>
        <w:spacing w:before="280"/>
        <w:ind w:firstLine="540"/>
        <w:jc w:val="both"/>
        <w:rPr>
          <w:rFonts w:eastAsiaTheme="minorHAnsi"/>
          <w:sz w:val="28"/>
          <w:szCs w:val="28"/>
          <w:lang w:eastAsia="en-US"/>
        </w:rPr>
      </w:pPr>
      <w:r w:rsidRPr="009C5069">
        <w:rPr>
          <w:rFonts w:eastAsiaTheme="minorHAnsi"/>
          <w:sz w:val="28"/>
          <w:szCs w:val="28"/>
          <w:lang w:eastAsia="en-US"/>
        </w:rPr>
        <w:t>В удовлетворении жалобы отказывается в следующих случаях:</w:t>
      </w:r>
    </w:p>
    <w:p w:rsidR="009C5069" w:rsidRPr="009C5069" w:rsidRDefault="009C5069" w:rsidP="009C5069">
      <w:pPr>
        <w:suppressAutoHyphens w:val="0"/>
        <w:autoSpaceDE w:val="0"/>
        <w:autoSpaceDN w:val="0"/>
        <w:adjustRightInd w:val="0"/>
        <w:spacing w:before="280"/>
        <w:ind w:firstLine="540"/>
        <w:jc w:val="both"/>
        <w:rPr>
          <w:rFonts w:eastAsiaTheme="minorHAnsi"/>
          <w:sz w:val="28"/>
          <w:szCs w:val="28"/>
          <w:lang w:eastAsia="en-US"/>
        </w:rPr>
      </w:pPr>
      <w:r w:rsidRPr="009C5069">
        <w:rPr>
          <w:rFonts w:eastAsiaTheme="minorHAnsi"/>
          <w:sz w:val="28"/>
          <w:szCs w:val="28"/>
          <w:lang w:eastAsia="en-US"/>
        </w:rPr>
        <w:t>1) жалоба признана необоснованной;</w:t>
      </w:r>
    </w:p>
    <w:p w:rsidR="009C5069" w:rsidRPr="009C5069" w:rsidRDefault="009C5069" w:rsidP="009C5069">
      <w:pPr>
        <w:suppressAutoHyphens w:val="0"/>
        <w:autoSpaceDE w:val="0"/>
        <w:autoSpaceDN w:val="0"/>
        <w:adjustRightInd w:val="0"/>
        <w:spacing w:before="280"/>
        <w:ind w:firstLine="540"/>
        <w:jc w:val="both"/>
        <w:rPr>
          <w:rFonts w:eastAsiaTheme="minorHAnsi"/>
          <w:sz w:val="28"/>
          <w:szCs w:val="28"/>
          <w:lang w:eastAsia="en-US"/>
        </w:rPr>
      </w:pPr>
      <w:r w:rsidRPr="009C5069">
        <w:rPr>
          <w:rFonts w:eastAsiaTheme="minorHAnsi"/>
          <w:sz w:val="28"/>
          <w:szCs w:val="28"/>
          <w:lang w:eastAsia="en-US"/>
        </w:rPr>
        <w:t>2) наличие вступившего в законную силу решения суда, арбитражного суда по жалобе о том же предмете и по тем же основаниям;</w:t>
      </w:r>
    </w:p>
    <w:p w:rsidR="009C5069" w:rsidRPr="009C5069" w:rsidRDefault="009C5069" w:rsidP="009C5069">
      <w:pPr>
        <w:suppressAutoHyphens w:val="0"/>
        <w:autoSpaceDE w:val="0"/>
        <w:autoSpaceDN w:val="0"/>
        <w:adjustRightInd w:val="0"/>
        <w:spacing w:before="280"/>
        <w:ind w:firstLine="540"/>
        <w:jc w:val="both"/>
        <w:rPr>
          <w:rFonts w:eastAsiaTheme="minorHAnsi"/>
          <w:sz w:val="28"/>
          <w:szCs w:val="28"/>
          <w:lang w:eastAsia="en-US"/>
        </w:rPr>
      </w:pPr>
      <w:r w:rsidRPr="009C5069">
        <w:rPr>
          <w:rFonts w:eastAsiaTheme="minorHAnsi"/>
          <w:sz w:val="28"/>
          <w:szCs w:val="28"/>
          <w:lang w:eastAsia="en-US"/>
        </w:rPr>
        <w:t>3) подача жалобы лицом, полномочия которого не подтверждены в порядке, установленном законодательством Российской Федерации;</w:t>
      </w:r>
    </w:p>
    <w:p w:rsidR="009C5069" w:rsidRPr="009C5069" w:rsidRDefault="009C5069" w:rsidP="009C5069">
      <w:pPr>
        <w:suppressAutoHyphens w:val="0"/>
        <w:autoSpaceDE w:val="0"/>
        <w:autoSpaceDN w:val="0"/>
        <w:adjustRightInd w:val="0"/>
        <w:spacing w:before="280"/>
        <w:ind w:firstLine="540"/>
        <w:jc w:val="both"/>
        <w:rPr>
          <w:rFonts w:eastAsiaTheme="minorHAnsi"/>
          <w:sz w:val="28"/>
          <w:szCs w:val="28"/>
          <w:lang w:eastAsia="en-US"/>
        </w:rPr>
      </w:pPr>
      <w:r w:rsidRPr="009C5069">
        <w:rPr>
          <w:rFonts w:eastAsiaTheme="minorHAnsi"/>
          <w:sz w:val="28"/>
          <w:szCs w:val="28"/>
          <w:lang w:eastAsia="en-US"/>
        </w:rPr>
        <w:t>4) наличие решения по жалобе, принятого ранее в отношении того же заявителя и по тому же предмету жалобы.</w:t>
      </w:r>
    </w:p>
    <w:p w:rsidR="009C5069" w:rsidRPr="009C5069" w:rsidRDefault="009C5069" w:rsidP="009C5069">
      <w:pPr>
        <w:suppressAutoHyphens w:val="0"/>
        <w:autoSpaceDE w:val="0"/>
        <w:autoSpaceDN w:val="0"/>
        <w:adjustRightInd w:val="0"/>
        <w:spacing w:before="280"/>
        <w:ind w:firstLine="540"/>
        <w:jc w:val="both"/>
        <w:rPr>
          <w:rFonts w:eastAsiaTheme="minorHAnsi"/>
          <w:sz w:val="28"/>
          <w:szCs w:val="28"/>
          <w:lang w:eastAsia="en-US"/>
        </w:rPr>
      </w:pPr>
      <w:r w:rsidRPr="009C5069">
        <w:rPr>
          <w:rFonts w:eastAsiaTheme="minorHAnsi"/>
          <w:sz w:val="28"/>
          <w:szCs w:val="28"/>
          <w:lang w:eastAsia="en-US"/>
        </w:rPr>
        <w:t>Уполномоченный орган вправе оставить жалобу без ответа в следующих случаях:</w:t>
      </w:r>
    </w:p>
    <w:p w:rsidR="009C5069" w:rsidRPr="009C5069" w:rsidRDefault="009C5069" w:rsidP="009C5069">
      <w:pPr>
        <w:suppressAutoHyphens w:val="0"/>
        <w:autoSpaceDE w:val="0"/>
        <w:autoSpaceDN w:val="0"/>
        <w:adjustRightInd w:val="0"/>
        <w:spacing w:before="280"/>
        <w:ind w:firstLine="540"/>
        <w:jc w:val="both"/>
        <w:rPr>
          <w:rFonts w:eastAsiaTheme="minorHAnsi"/>
          <w:sz w:val="28"/>
          <w:szCs w:val="28"/>
          <w:lang w:eastAsia="en-US"/>
        </w:rPr>
      </w:pPr>
      <w:r w:rsidRPr="009C5069">
        <w:rPr>
          <w:rFonts w:eastAsiaTheme="minorHAnsi"/>
          <w:sz w:val="28"/>
          <w:szCs w:val="28"/>
          <w:lang w:eastAsia="en-US"/>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9C5069" w:rsidRPr="009C5069" w:rsidRDefault="009C5069" w:rsidP="009C5069">
      <w:pPr>
        <w:suppressAutoHyphens w:val="0"/>
        <w:autoSpaceDE w:val="0"/>
        <w:autoSpaceDN w:val="0"/>
        <w:adjustRightInd w:val="0"/>
        <w:spacing w:before="280"/>
        <w:ind w:firstLine="540"/>
        <w:jc w:val="both"/>
        <w:rPr>
          <w:rFonts w:eastAsiaTheme="minorHAnsi"/>
          <w:sz w:val="28"/>
          <w:szCs w:val="28"/>
          <w:lang w:eastAsia="en-US"/>
        </w:rPr>
      </w:pPr>
      <w:proofErr w:type="gramStart"/>
      <w:r w:rsidRPr="009C5069">
        <w:rPr>
          <w:rFonts w:eastAsiaTheme="minorHAnsi"/>
          <w:sz w:val="28"/>
          <w:szCs w:val="28"/>
          <w:lang w:eastAsia="en-US"/>
        </w:rPr>
        <w:t>2) 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roofErr w:type="gramEnd"/>
    </w:p>
    <w:p w:rsidR="009C5069" w:rsidRPr="009C5069" w:rsidRDefault="009C5069" w:rsidP="009C5069">
      <w:pPr>
        <w:suppressAutoHyphens w:val="0"/>
        <w:autoSpaceDE w:val="0"/>
        <w:autoSpaceDN w:val="0"/>
        <w:adjustRightInd w:val="0"/>
        <w:spacing w:before="280"/>
        <w:ind w:firstLine="540"/>
        <w:jc w:val="both"/>
        <w:rPr>
          <w:rFonts w:eastAsiaTheme="minorHAnsi"/>
          <w:sz w:val="28"/>
          <w:szCs w:val="28"/>
          <w:lang w:eastAsia="en-US"/>
        </w:rPr>
      </w:pPr>
      <w:r w:rsidRPr="009C5069">
        <w:rPr>
          <w:rFonts w:eastAsiaTheme="minorHAnsi"/>
          <w:sz w:val="28"/>
          <w:szCs w:val="28"/>
          <w:lang w:eastAsia="en-US"/>
        </w:rPr>
        <w:lastRenderedPageBreak/>
        <w:t>5.8. Порядок информирования заявителя о результатах рассмотрения жалобы.</w:t>
      </w:r>
    </w:p>
    <w:p w:rsidR="009C5069" w:rsidRPr="009C5069" w:rsidRDefault="009C5069" w:rsidP="009C5069">
      <w:pPr>
        <w:suppressAutoHyphens w:val="0"/>
        <w:autoSpaceDE w:val="0"/>
        <w:autoSpaceDN w:val="0"/>
        <w:adjustRightInd w:val="0"/>
        <w:spacing w:before="280"/>
        <w:ind w:firstLine="540"/>
        <w:jc w:val="both"/>
        <w:rPr>
          <w:rFonts w:eastAsiaTheme="minorHAnsi"/>
          <w:sz w:val="28"/>
          <w:szCs w:val="28"/>
          <w:lang w:eastAsia="en-US"/>
        </w:rPr>
      </w:pPr>
      <w:r w:rsidRPr="009C5069">
        <w:rPr>
          <w:rFonts w:eastAsiaTheme="minorHAnsi"/>
          <w:sz w:val="28"/>
          <w:szCs w:val="28"/>
          <w:lang w:eastAsia="en-US"/>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C5069" w:rsidRPr="009C5069" w:rsidRDefault="009C5069" w:rsidP="009C5069">
      <w:pPr>
        <w:suppressAutoHyphens w:val="0"/>
        <w:autoSpaceDE w:val="0"/>
        <w:autoSpaceDN w:val="0"/>
        <w:adjustRightInd w:val="0"/>
        <w:spacing w:before="280"/>
        <w:ind w:firstLine="540"/>
        <w:jc w:val="both"/>
        <w:rPr>
          <w:rFonts w:eastAsiaTheme="minorHAnsi"/>
          <w:sz w:val="28"/>
          <w:szCs w:val="28"/>
          <w:lang w:eastAsia="en-US"/>
        </w:rPr>
      </w:pPr>
      <w:r w:rsidRPr="009C5069">
        <w:rPr>
          <w:rFonts w:eastAsiaTheme="minorHAnsi"/>
          <w:sz w:val="28"/>
          <w:szCs w:val="28"/>
          <w:lang w:eastAsia="en-US"/>
        </w:rPr>
        <w:t>В ответе по результатам рассмотрения жалобы указываются:</w:t>
      </w:r>
    </w:p>
    <w:p w:rsidR="009C5069" w:rsidRPr="009C5069" w:rsidRDefault="009C5069" w:rsidP="009C5069">
      <w:pPr>
        <w:suppressAutoHyphens w:val="0"/>
        <w:autoSpaceDE w:val="0"/>
        <w:autoSpaceDN w:val="0"/>
        <w:adjustRightInd w:val="0"/>
        <w:spacing w:before="280"/>
        <w:ind w:firstLine="540"/>
        <w:jc w:val="both"/>
        <w:rPr>
          <w:rFonts w:eastAsiaTheme="minorHAnsi"/>
          <w:sz w:val="28"/>
          <w:szCs w:val="28"/>
          <w:lang w:eastAsia="en-US"/>
        </w:rPr>
      </w:pPr>
      <w:proofErr w:type="gramStart"/>
      <w:r w:rsidRPr="009C5069">
        <w:rPr>
          <w:rFonts w:eastAsiaTheme="minorHAnsi"/>
          <w:sz w:val="28"/>
          <w:szCs w:val="28"/>
          <w:lang w:eastAsia="en-US"/>
        </w:rPr>
        <w:t>1)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9C5069" w:rsidRPr="009C5069" w:rsidRDefault="009C5069" w:rsidP="009C5069">
      <w:pPr>
        <w:suppressAutoHyphens w:val="0"/>
        <w:autoSpaceDE w:val="0"/>
        <w:autoSpaceDN w:val="0"/>
        <w:adjustRightInd w:val="0"/>
        <w:spacing w:before="280"/>
        <w:ind w:firstLine="540"/>
        <w:jc w:val="both"/>
        <w:rPr>
          <w:rFonts w:eastAsiaTheme="minorHAnsi"/>
          <w:sz w:val="28"/>
          <w:szCs w:val="28"/>
          <w:lang w:eastAsia="en-US"/>
        </w:rPr>
      </w:pPr>
      <w:r w:rsidRPr="009C5069">
        <w:rPr>
          <w:rFonts w:eastAsiaTheme="minorHAnsi"/>
          <w:sz w:val="28"/>
          <w:szCs w:val="28"/>
          <w:lang w:eastAsia="en-US"/>
        </w:rPr>
        <w:t>2) номер, дата, место принятия решения, включая сведения о должностном лице, решение или действие (бездействие) которого обжалуется;</w:t>
      </w:r>
    </w:p>
    <w:p w:rsidR="009C5069" w:rsidRPr="009C5069" w:rsidRDefault="009C5069" w:rsidP="009C5069">
      <w:pPr>
        <w:suppressAutoHyphens w:val="0"/>
        <w:autoSpaceDE w:val="0"/>
        <w:autoSpaceDN w:val="0"/>
        <w:adjustRightInd w:val="0"/>
        <w:spacing w:before="280"/>
        <w:ind w:firstLine="540"/>
        <w:jc w:val="both"/>
        <w:rPr>
          <w:rFonts w:eastAsiaTheme="minorHAnsi"/>
          <w:sz w:val="28"/>
          <w:szCs w:val="28"/>
          <w:lang w:eastAsia="en-US"/>
        </w:rPr>
      </w:pPr>
      <w:r w:rsidRPr="009C5069">
        <w:rPr>
          <w:rFonts w:eastAsiaTheme="minorHAnsi"/>
          <w:sz w:val="28"/>
          <w:szCs w:val="28"/>
          <w:lang w:eastAsia="en-US"/>
        </w:rPr>
        <w:t>3) фамилия, имя, отчество (последнее - при наличии) или наименование заявителя;</w:t>
      </w:r>
    </w:p>
    <w:p w:rsidR="009C5069" w:rsidRPr="009C5069" w:rsidRDefault="009C5069" w:rsidP="009C5069">
      <w:pPr>
        <w:suppressAutoHyphens w:val="0"/>
        <w:autoSpaceDE w:val="0"/>
        <w:autoSpaceDN w:val="0"/>
        <w:adjustRightInd w:val="0"/>
        <w:spacing w:before="280"/>
        <w:ind w:firstLine="540"/>
        <w:jc w:val="both"/>
        <w:rPr>
          <w:rFonts w:eastAsiaTheme="minorHAnsi"/>
          <w:sz w:val="28"/>
          <w:szCs w:val="28"/>
          <w:lang w:eastAsia="en-US"/>
        </w:rPr>
      </w:pPr>
      <w:r w:rsidRPr="009C5069">
        <w:rPr>
          <w:rFonts w:eastAsiaTheme="minorHAnsi"/>
          <w:sz w:val="28"/>
          <w:szCs w:val="28"/>
          <w:lang w:eastAsia="en-US"/>
        </w:rPr>
        <w:t>4) основания для принятия решения по жалобе;</w:t>
      </w:r>
    </w:p>
    <w:p w:rsidR="009C5069" w:rsidRPr="009C5069" w:rsidRDefault="009C5069" w:rsidP="009C5069">
      <w:pPr>
        <w:suppressAutoHyphens w:val="0"/>
        <w:autoSpaceDE w:val="0"/>
        <w:autoSpaceDN w:val="0"/>
        <w:adjustRightInd w:val="0"/>
        <w:spacing w:before="280"/>
        <w:ind w:firstLine="540"/>
        <w:jc w:val="both"/>
        <w:rPr>
          <w:rFonts w:eastAsiaTheme="minorHAnsi"/>
          <w:sz w:val="28"/>
          <w:szCs w:val="28"/>
          <w:lang w:eastAsia="en-US"/>
        </w:rPr>
      </w:pPr>
      <w:r w:rsidRPr="009C5069">
        <w:rPr>
          <w:rFonts w:eastAsiaTheme="minorHAnsi"/>
          <w:sz w:val="28"/>
          <w:szCs w:val="28"/>
          <w:lang w:eastAsia="en-US"/>
        </w:rPr>
        <w:t>5) принятое по жалобе решение;</w:t>
      </w:r>
    </w:p>
    <w:p w:rsidR="009C5069" w:rsidRPr="009C5069" w:rsidRDefault="009C5069" w:rsidP="009C5069">
      <w:pPr>
        <w:suppressAutoHyphens w:val="0"/>
        <w:autoSpaceDE w:val="0"/>
        <w:autoSpaceDN w:val="0"/>
        <w:adjustRightInd w:val="0"/>
        <w:spacing w:before="280"/>
        <w:ind w:firstLine="540"/>
        <w:jc w:val="both"/>
        <w:rPr>
          <w:rFonts w:eastAsiaTheme="minorHAnsi"/>
          <w:sz w:val="28"/>
          <w:szCs w:val="28"/>
          <w:lang w:eastAsia="en-US"/>
        </w:rPr>
      </w:pPr>
      <w:r w:rsidRPr="009C5069">
        <w:rPr>
          <w:rFonts w:eastAsiaTheme="minorHAnsi"/>
          <w:sz w:val="28"/>
          <w:szCs w:val="28"/>
          <w:lang w:eastAsia="en-US"/>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9C5069" w:rsidRPr="009C5069" w:rsidRDefault="009C5069" w:rsidP="009C5069">
      <w:pPr>
        <w:suppressAutoHyphens w:val="0"/>
        <w:autoSpaceDE w:val="0"/>
        <w:autoSpaceDN w:val="0"/>
        <w:adjustRightInd w:val="0"/>
        <w:spacing w:before="280"/>
        <w:ind w:firstLine="540"/>
        <w:jc w:val="both"/>
        <w:rPr>
          <w:rFonts w:eastAsiaTheme="minorHAnsi"/>
          <w:sz w:val="28"/>
          <w:szCs w:val="28"/>
          <w:lang w:eastAsia="en-US"/>
        </w:rPr>
      </w:pPr>
      <w:r w:rsidRPr="009C5069">
        <w:rPr>
          <w:rFonts w:eastAsiaTheme="minorHAnsi"/>
          <w:sz w:val="28"/>
          <w:szCs w:val="28"/>
          <w:lang w:eastAsia="en-US"/>
        </w:rPr>
        <w:t>7) сведения о порядке обжалования принятого по жалобе решения.</w:t>
      </w:r>
    </w:p>
    <w:p w:rsidR="009C5069" w:rsidRPr="009C5069" w:rsidRDefault="009C5069" w:rsidP="009C5069">
      <w:pPr>
        <w:suppressAutoHyphens w:val="0"/>
        <w:autoSpaceDE w:val="0"/>
        <w:autoSpaceDN w:val="0"/>
        <w:adjustRightInd w:val="0"/>
        <w:spacing w:before="280"/>
        <w:ind w:firstLine="540"/>
        <w:jc w:val="both"/>
        <w:rPr>
          <w:rFonts w:eastAsiaTheme="minorHAnsi"/>
          <w:sz w:val="28"/>
          <w:szCs w:val="28"/>
          <w:lang w:eastAsia="en-US"/>
        </w:rPr>
      </w:pPr>
      <w:r w:rsidRPr="009C5069">
        <w:rPr>
          <w:rFonts w:eastAsiaTheme="minorHAnsi"/>
          <w:sz w:val="28"/>
          <w:szCs w:val="28"/>
          <w:lang w:eastAsia="en-US"/>
        </w:rPr>
        <w:t>Ответ по результатам рассмотрения жалобы подписывается уполномоченным на рассмотрение жалобы должностным лицом.</w:t>
      </w:r>
    </w:p>
    <w:p w:rsidR="009C5069" w:rsidRPr="009C5069" w:rsidRDefault="009C5069" w:rsidP="009C5069">
      <w:pPr>
        <w:suppressAutoHyphens w:val="0"/>
        <w:autoSpaceDE w:val="0"/>
        <w:autoSpaceDN w:val="0"/>
        <w:adjustRightInd w:val="0"/>
        <w:spacing w:before="280"/>
        <w:ind w:firstLine="540"/>
        <w:jc w:val="both"/>
        <w:rPr>
          <w:rFonts w:eastAsiaTheme="minorHAnsi"/>
          <w:sz w:val="28"/>
          <w:szCs w:val="28"/>
          <w:lang w:eastAsia="en-US"/>
        </w:rPr>
      </w:pPr>
      <w:r w:rsidRPr="009C5069">
        <w:rPr>
          <w:rFonts w:eastAsiaTheme="minorHAnsi"/>
          <w:sz w:val="28"/>
          <w:szCs w:val="28"/>
          <w:lang w:eastAsia="en-US"/>
        </w:rPr>
        <w:t>5.9. Порядок обжалования решения по жалобе.</w:t>
      </w:r>
    </w:p>
    <w:p w:rsidR="009C5069" w:rsidRPr="009C5069" w:rsidRDefault="009C5069" w:rsidP="009C5069">
      <w:pPr>
        <w:suppressAutoHyphens w:val="0"/>
        <w:autoSpaceDE w:val="0"/>
        <w:autoSpaceDN w:val="0"/>
        <w:adjustRightInd w:val="0"/>
        <w:spacing w:before="280"/>
        <w:ind w:firstLine="540"/>
        <w:jc w:val="both"/>
        <w:rPr>
          <w:rFonts w:eastAsiaTheme="minorHAnsi"/>
          <w:sz w:val="28"/>
          <w:szCs w:val="28"/>
          <w:lang w:eastAsia="en-US"/>
        </w:rPr>
      </w:pPr>
      <w:r w:rsidRPr="009C5069">
        <w:rPr>
          <w:rFonts w:eastAsiaTheme="minorHAnsi"/>
          <w:sz w:val="28"/>
          <w:szCs w:val="28"/>
          <w:lang w:eastAsia="en-US"/>
        </w:rPr>
        <w:t>Заявитель вправе обжаловать решения, принятые по результатам рассмотрения жалобы, в порядке, установленном действующим законодательством.</w:t>
      </w:r>
    </w:p>
    <w:p w:rsidR="009C5069" w:rsidRPr="009C5069" w:rsidRDefault="009C5069" w:rsidP="009C5069">
      <w:pPr>
        <w:suppressAutoHyphens w:val="0"/>
        <w:autoSpaceDE w:val="0"/>
        <w:autoSpaceDN w:val="0"/>
        <w:adjustRightInd w:val="0"/>
        <w:spacing w:before="280"/>
        <w:ind w:firstLine="540"/>
        <w:jc w:val="both"/>
        <w:rPr>
          <w:rFonts w:eastAsiaTheme="minorHAnsi"/>
          <w:sz w:val="28"/>
          <w:szCs w:val="28"/>
          <w:lang w:eastAsia="en-US"/>
        </w:rPr>
      </w:pPr>
      <w:r w:rsidRPr="009C5069">
        <w:rPr>
          <w:rFonts w:eastAsiaTheme="minorHAnsi"/>
          <w:sz w:val="28"/>
          <w:szCs w:val="28"/>
          <w:lang w:eastAsia="en-US"/>
        </w:rPr>
        <w:t>5.10. Право заявителя на получение информации и документов, необходимых для обоснования и рассмотрения жалобы.</w:t>
      </w:r>
    </w:p>
    <w:p w:rsidR="009C5069" w:rsidRPr="009C5069" w:rsidRDefault="009C5069" w:rsidP="009C5069">
      <w:pPr>
        <w:suppressAutoHyphens w:val="0"/>
        <w:autoSpaceDE w:val="0"/>
        <w:autoSpaceDN w:val="0"/>
        <w:adjustRightInd w:val="0"/>
        <w:spacing w:before="280"/>
        <w:ind w:firstLine="540"/>
        <w:jc w:val="both"/>
        <w:rPr>
          <w:rFonts w:eastAsiaTheme="minorHAnsi"/>
          <w:sz w:val="28"/>
          <w:szCs w:val="28"/>
          <w:lang w:eastAsia="en-US"/>
        </w:rPr>
      </w:pPr>
      <w:r w:rsidRPr="009C5069">
        <w:rPr>
          <w:rFonts w:eastAsiaTheme="minorHAnsi"/>
          <w:sz w:val="28"/>
          <w:szCs w:val="28"/>
          <w:lang w:eastAsia="en-US"/>
        </w:rPr>
        <w:t>Заявитель имеет право на получение информации и документов, необходимых для обоснования и рассмотрения жалобы, если иное не предусмотрено законом.</w:t>
      </w:r>
    </w:p>
    <w:p w:rsidR="009C5069" w:rsidRPr="009C5069" w:rsidRDefault="009C5069" w:rsidP="009C5069">
      <w:pPr>
        <w:suppressAutoHyphens w:val="0"/>
        <w:autoSpaceDE w:val="0"/>
        <w:autoSpaceDN w:val="0"/>
        <w:adjustRightInd w:val="0"/>
        <w:spacing w:before="280"/>
        <w:ind w:firstLine="540"/>
        <w:jc w:val="both"/>
        <w:rPr>
          <w:rFonts w:eastAsiaTheme="minorHAnsi"/>
          <w:sz w:val="28"/>
          <w:szCs w:val="28"/>
          <w:lang w:eastAsia="en-US"/>
        </w:rPr>
      </w:pPr>
      <w:r w:rsidRPr="009C5069">
        <w:rPr>
          <w:rFonts w:eastAsiaTheme="minorHAnsi"/>
          <w:sz w:val="28"/>
          <w:szCs w:val="28"/>
          <w:lang w:eastAsia="en-US"/>
        </w:rPr>
        <w:t>5.11. Способы информирования заявителей о порядке подачи и рассмотрения жалобы.</w:t>
      </w:r>
    </w:p>
    <w:p w:rsidR="009C5069" w:rsidRPr="009C5069" w:rsidRDefault="009C5069" w:rsidP="009C5069">
      <w:pPr>
        <w:suppressAutoHyphens w:val="0"/>
        <w:autoSpaceDE w:val="0"/>
        <w:autoSpaceDN w:val="0"/>
        <w:adjustRightInd w:val="0"/>
        <w:spacing w:before="280"/>
        <w:ind w:firstLine="540"/>
        <w:jc w:val="both"/>
        <w:rPr>
          <w:rFonts w:eastAsiaTheme="minorHAnsi"/>
          <w:sz w:val="28"/>
          <w:szCs w:val="28"/>
          <w:lang w:eastAsia="en-US"/>
        </w:rPr>
      </w:pPr>
      <w:proofErr w:type="gramStart"/>
      <w:r w:rsidRPr="009C5069">
        <w:rPr>
          <w:rFonts w:eastAsiaTheme="minorHAnsi"/>
          <w:sz w:val="28"/>
          <w:szCs w:val="28"/>
          <w:lang w:eastAsia="en-US"/>
        </w:rPr>
        <w:t xml:space="preserve">Информация о порядке подачи и рассмотрения жалобы размещается на официальном сайте администрации </w:t>
      </w:r>
      <w:proofErr w:type="spellStart"/>
      <w:r w:rsidR="008277CC">
        <w:rPr>
          <w:rFonts w:eastAsiaTheme="minorHAnsi"/>
          <w:sz w:val="28"/>
          <w:szCs w:val="28"/>
          <w:lang w:eastAsia="en-US"/>
        </w:rPr>
        <w:t>Таштагольского</w:t>
      </w:r>
      <w:proofErr w:type="spellEnd"/>
      <w:r w:rsidR="008277CC">
        <w:rPr>
          <w:rFonts w:eastAsiaTheme="minorHAnsi"/>
          <w:sz w:val="28"/>
          <w:szCs w:val="28"/>
          <w:lang w:eastAsia="en-US"/>
        </w:rPr>
        <w:t xml:space="preserve"> муниципального района</w:t>
      </w:r>
      <w:r w:rsidR="008277CC" w:rsidRPr="009C5069">
        <w:rPr>
          <w:rFonts w:eastAsiaTheme="minorHAnsi"/>
          <w:sz w:val="28"/>
          <w:szCs w:val="28"/>
          <w:lang w:eastAsia="en-US"/>
        </w:rPr>
        <w:t xml:space="preserve"> </w:t>
      </w:r>
      <w:r w:rsidRPr="009C5069">
        <w:rPr>
          <w:rFonts w:eastAsiaTheme="minorHAnsi"/>
          <w:sz w:val="28"/>
          <w:szCs w:val="28"/>
          <w:lang w:eastAsia="en-US"/>
        </w:rPr>
        <w:t>в информаци</w:t>
      </w:r>
      <w:r w:rsidR="008277CC">
        <w:rPr>
          <w:rFonts w:eastAsiaTheme="minorHAnsi"/>
          <w:sz w:val="28"/>
          <w:szCs w:val="28"/>
          <w:lang w:eastAsia="en-US"/>
        </w:rPr>
        <w:t>онно-телекоммуникационной сети «Интернет»</w:t>
      </w:r>
      <w:r w:rsidRPr="009C5069">
        <w:rPr>
          <w:rFonts w:eastAsiaTheme="minorHAnsi"/>
          <w:sz w:val="28"/>
          <w:szCs w:val="28"/>
          <w:lang w:eastAsia="en-US"/>
        </w:rPr>
        <w:t xml:space="preserve">, на сайте </w:t>
      </w:r>
      <w:r w:rsidRPr="009C5069">
        <w:rPr>
          <w:rFonts w:eastAsiaTheme="minorHAnsi"/>
          <w:sz w:val="28"/>
          <w:szCs w:val="28"/>
          <w:lang w:eastAsia="en-US"/>
        </w:rPr>
        <w:lastRenderedPageBreak/>
        <w:t>уполномоченного органа в информационно-телекоммуникационной сети "Интернет" (при наличии), ЕПГУ, РПГУ, информационных стендах в помещениях приема и выдачи документов, а также предоставляется непосредственно сотрудниками уполномоченного органа при личном обращении заявителей, телефонам для справок, а также в письменной форме почтовым отправлением</w:t>
      </w:r>
      <w:proofErr w:type="gramEnd"/>
      <w:r w:rsidRPr="009C5069">
        <w:rPr>
          <w:rFonts w:eastAsiaTheme="minorHAnsi"/>
          <w:sz w:val="28"/>
          <w:szCs w:val="28"/>
          <w:lang w:eastAsia="en-US"/>
        </w:rPr>
        <w:t xml:space="preserve"> либо электронным сообщением по адресу, указанному заявителем.</w:t>
      </w:r>
    </w:p>
    <w:p w:rsidR="009C5069" w:rsidRPr="009C5069" w:rsidRDefault="009C5069" w:rsidP="009C5069">
      <w:pPr>
        <w:suppressAutoHyphens w:val="0"/>
        <w:autoSpaceDE w:val="0"/>
        <w:autoSpaceDN w:val="0"/>
        <w:adjustRightInd w:val="0"/>
        <w:jc w:val="both"/>
        <w:rPr>
          <w:rFonts w:eastAsiaTheme="minorHAnsi"/>
          <w:sz w:val="28"/>
          <w:szCs w:val="28"/>
          <w:lang w:eastAsia="en-US"/>
        </w:rPr>
      </w:pPr>
    </w:p>
    <w:p w:rsidR="009C5069" w:rsidRPr="009C5069" w:rsidRDefault="009C5069" w:rsidP="009C5069">
      <w:pPr>
        <w:suppressAutoHyphens w:val="0"/>
        <w:autoSpaceDE w:val="0"/>
        <w:autoSpaceDN w:val="0"/>
        <w:adjustRightInd w:val="0"/>
        <w:jc w:val="center"/>
        <w:outlineLvl w:val="0"/>
        <w:rPr>
          <w:rFonts w:eastAsiaTheme="minorHAnsi"/>
          <w:b/>
          <w:bCs/>
          <w:sz w:val="28"/>
          <w:szCs w:val="28"/>
          <w:lang w:eastAsia="en-US"/>
        </w:rPr>
      </w:pPr>
      <w:r w:rsidRPr="009C5069">
        <w:rPr>
          <w:rFonts w:eastAsiaTheme="minorHAnsi"/>
          <w:b/>
          <w:bCs/>
          <w:sz w:val="28"/>
          <w:szCs w:val="28"/>
          <w:lang w:eastAsia="en-US"/>
        </w:rPr>
        <w:t>6. Особенности выполнения административных процедур</w:t>
      </w:r>
    </w:p>
    <w:p w:rsidR="009C5069" w:rsidRPr="009C5069" w:rsidRDefault="009C5069" w:rsidP="009C5069">
      <w:pPr>
        <w:suppressAutoHyphens w:val="0"/>
        <w:autoSpaceDE w:val="0"/>
        <w:autoSpaceDN w:val="0"/>
        <w:adjustRightInd w:val="0"/>
        <w:jc w:val="center"/>
        <w:rPr>
          <w:rFonts w:eastAsiaTheme="minorHAnsi"/>
          <w:b/>
          <w:bCs/>
          <w:sz w:val="28"/>
          <w:szCs w:val="28"/>
          <w:lang w:eastAsia="en-US"/>
        </w:rPr>
      </w:pPr>
      <w:r w:rsidRPr="009C5069">
        <w:rPr>
          <w:rFonts w:eastAsiaTheme="minorHAnsi"/>
          <w:b/>
          <w:bCs/>
          <w:sz w:val="28"/>
          <w:szCs w:val="28"/>
          <w:lang w:eastAsia="en-US"/>
        </w:rPr>
        <w:t>(действий) в многофункциональных центрах предоставления</w:t>
      </w:r>
    </w:p>
    <w:p w:rsidR="009C5069" w:rsidRPr="009C5069" w:rsidRDefault="009C5069" w:rsidP="009C5069">
      <w:pPr>
        <w:suppressAutoHyphens w:val="0"/>
        <w:autoSpaceDE w:val="0"/>
        <w:autoSpaceDN w:val="0"/>
        <w:adjustRightInd w:val="0"/>
        <w:jc w:val="center"/>
        <w:rPr>
          <w:rFonts w:eastAsiaTheme="minorHAnsi"/>
          <w:b/>
          <w:bCs/>
          <w:sz w:val="28"/>
          <w:szCs w:val="28"/>
          <w:lang w:eastAsia="en-US"/>
        </w:rPr>
      </w:pPr>
      <w:r w:rsidRPr="009C5069">
        <w:rPr>
          <w:rFonts w:eastAsiaTheme="minorHAnsi"/>
          <w:b/>
          <w:bCs/>
          <w:sz w:val="28"/>
          <w:szCs w:val="28"/>
          <w:lang w:eastAsia="en-US"/>
        </w:rPr>
        <w:t>государственных и муниципальных услуг</w:t>
      </w:r>
    </w:p>
    <w:p w:rsidR="009C5069" w:rsidRPr="009C5069" w:rsidRDefault="009C5069" w:rsidP="009C5069">
      <w:pPr>
        <w:suppressAutoHyphens w:val="0"/>
        <w:autoSpaceDE w:val="0"/>
        <w:autoSpaceDN w:val="0"/>
        <w:adjustRightInd w:val="0"/>
        <w:jc w:val="both"/>
        <w:rPr>
          <w:rFonts w:eastAsiaTheme="minorHAnsi"/>
          <w:sz w:val="28"/>
          <w:szCs w:val="28"/>
          <w:lang w:eastAsia="en-US"/>
        </w:rPr>
      </w:pPr>
    </w:p>
    <w:p w:rsidR="009C5069" w:rsidRPr="009C5069" w:rsidRDefault="009C5069" w:rsidP="009C5069">
      <w:pPr>
        <w:suppressAutoHyphens w:val="0"/>
        <w:autoSpaceDE w:val="0"/>
        <w:autoSpaceDN w:val="0"/>
        <w:adjustRightInd w:val="0"/>
        <w:ind w:firstLine="540"/>
        <w:jc w:val="both"/>
        <w:rPr>
          <w:rFonts w:eastAsiaTheme="minorHAnsi"/>
          <w:sz w:val="28"/>
          <w:szCs w:val="28"/>
          <w:lang w:eastAsia="en-US"/>
        </w:rPr>
      </w:pPr>
      <w:r w:rsidRPr="009C5069">
        <w:rPr>
          <w:rFonts w:eastAsiaTheme="minorHAnsi"/>
          <w:sz w:val="28"/>
          <w:szCs w:val="28"/>
          <w:lang w:eastAsia="en-US"/>
        </w:rPr>
        <w:t>6.1. Предоставление муниципальной услуги в многофункциональных центрах предоставления государственных и муниципальных услуг не осуществляется.</w:t>
      </w:r>
    </w:p>
    <w:p w:rsidR="009C5069" w:rsidRPr="009C5069" w:rsidRDefault="009C5069" w:rsidP="009C5069">
      <w:pPr>
        <w:suppressAutoHyphens w:val="0"/>
        <w:autoSpaceDE w:val="0"/>
        <w:autoSpaceDN w:val="0"/>
        <w:adjustRightInd w:val="0"/>
        <w:jc w:val="both"/>
        <w:rPr>
          <w:rFonts w:eastAsiaTheme="minorHAnsi"/>
          <w:sz w:val="28"/>
          <w:szCs w:val="28"/>
          <w:lang w:eastAsia="en-US"/>
        </w:rPr>
      </w:pPr>
    </w:p>
    <w:p w:rsidR="009C5069" w:rsidRPr="009C5069" w:rsidRDefault="009C5069" w:rsidP="009C5069">
      <w:pPr>
        <w:suppressAutoHyphens w:val="0"/>
        <w:autoSpaceDE w:val="0"/>
        <w:autoSpaceDN w:val="0"/>
        <w:adjustRightInd w:val="0"/>
        <w:jc w:val="both"/>
        <w:rPr>
          <w:rFonts w:eastAsiaTheme="minorHAnsi"/>
          <w:sz w:val="28"/>
          <w:szCs w:val="28"/>
          <w:lang w:eastAsia="en-US"/>
        </w:rPr>
      </w:pPr>
    </w:p>
    <w:p w:rsidR="009C5069" w:rsidRPr="009C5069" w:rsidRDefault="009C5069" w:rsidP="009C5069">
      <w:pPr>
        <w:suppressAutoHyphens w:val="0"/>
        <w:autoSpaceDE w:val="0"/>
        <w:autoSpaceDN w:val="0"/>
        <w:adjustRightInd w:val="0"/>
        <w:jc w:val="both"/>
        <w:rPr>
          <w:rFonts w:eastAsiaTheme="minorHAnsi"/>
          <w:sz w:val="28"/>
          <w:szCs w:val="28"/>
          <w:lang w:eastAsia="en-US"/>
        </w:rPr>
      </w:pPr>
    </w:p>
    <w:p w:rsidR="009C5069" w:rsidRPr="009C5069" w:rsidRDefault="009C5069" w:rsidP="009C5069">
      <w:pPr>
        <w:suppressAutoHyphens w:val="0"/>
        <w:autoSpaceDE w:val="0"/>
        <w:autoSpaceDN w:val="0"/>
        <w:adjustRightInd w:val="0"/>
        <w:jc w:val="both"/>
        <w:rPr>
          <w:rFonts w:eastAsiaTheme="minorHAnsi"/>
          <w:sz w:val="28"/>
          <w:szCs w:val="28"/>
          <w:lang w:eastAsia="en-US"/>
        </w:rPr>
      </w:pPr>
    </w:p>
    <w:p w:rsidR="009C5069" w:rsidRPr="009C5069" w:rsidRDefault="009C5069" w:rsidP="009C5069">
      <w:pPr>
        <w:suppressAutoHyphens w:val="0"/>
        <w:autoSpaceDE w:val="0"/>
        <w:autoSpaceDN w:val="0"/>
        <w:adjustRightInd w:val="0"/>
        <w:jc w:val="both"/>
        <w:rPr>
          <w:rFonts w:eastAsiaTheme="minorHAnsi"/>
          <w:sz w:val="28"/>
          <w:szCs w:val="28"/>
          <w:lang w:eastAsia="en-US"/>
        </w:rPr>
      </w:pPr>
    </w:p>
    <w:p w:rsidR="008277CC" w:rsidRDefault="008277CC" w:rsidP="009C5069">
      <w:pPr>
        <w:suppressAutoHyphens w:val="0"/>
        <w:autoSpaceDE w:val="0"/>
        <w:autoSpaceDN w:val="0"/>
        <w:adjustRightInd w:val="0"/>
        <w:jc w:val="right"/>
        <w:outlineLvl w:val="0"/>
        <w:rPr>
          <w:rFonts w:eastAsiaTheme="minorHAnsi"/>
          <w:sz w:val="28"/>
          <w:szCs w:val="28"/>
          <w:lang w:eastAsia="en-US"/>
        </w:rPr>
      </w:pPr>
    </w:p>
    <w:p w:rsidR="008277CC" w:rsidRDefault="008277CC" w:rsidP="009C5069">
      <w:pPr>
        <w:suppressAutoHyphens w:val="0"/>
        <w:autoSpaceDE w:val="0"/>
        <w:autoSpaceDN w:val="0"/>
        <w:adjustRightInd w:val="0"/>
        <w:jc w:val="right"/>
        <w:outlineLvl w:val="0"/>
        <w:rPr>
          <w:rFonts w:eastAsiaTheme="minorHAnsi"/>
          <w:sz w:val="28"/>
          <w:szCs w:val="28"/>
          <w:lang w:eastAsia="en-US"/>
        </w:rPr>
      </w:pPr>
    </w:p>
    <w:p w:rsidR="008277CC" w:rsidRDefault="008277CC" w:rsidP="009C5069">
      <w:pPr>
        <w:suppressAutoHyphens w:val="0"/>
        <w:autoSpaceDE w:val="0"/>
        <w:autoSpaceDN w:val="0"/>
        <w:adjustRightInd w:val="0"/>
        <w:jc w:val="right"/>
        <w:outlineLvl w:val="0"/>
        <w:rPr>
          <w:rFonts w:eastAsiaTheme="minorHAnsi"/>
          <w:sz w:val="28"/>
          <w:szCs w:val="28"/>
          <w:lang w:eastAsia="en-US"/>
        </w:rPr>
      </w:pPr>
    </w:p>
    <w:p w:rsidR="008277CC" w:rsidRDefault="008277CC" w:rsidP="009C5069">
      <w:pPr>
        <w:suppressAutoHyphens w:val="0"/>
        <w:autoSpaceDE w:val="0"/>
        <w:autoSpaceDN w:val="0"/>
        <w:adjustRightInd w:val="0"/>
        <w:jc w:val="right"/>
        <w:outlineLvl w:val="0"/>
        <w:rPr>
          <w:rFonts w:eastAsiaTheme="minorHAnsi"/>
          <w:sz w:val="28"/>
          <w:szCs w:val="28"/>
          <w:lang w:eastAsia="en-US"/>
        </w:rPr>
      </w:pPr>
    </w:p>
    <w:p w:rsidR="008277CC" w:rsidRDefault="008277CC" w:rsidP="009C5069">
      <w:pPr>
        <w:suppressAutoHyphens w:val="0"/>
        <w:autoSpaceDE w:val="0"/>
        <w:autoSpaceDN w:val="0"/>
        <w:adjustRightInd w:val="0"/>
        <w:jc w:val="right"/>
        <w:outlineLvl w:val="0"/>
        <w:rPr>
          <w:rFonts w:eastAsiaTheme="minorHAnsi"/>
          <w:sz w:val="28"/>
          <w:szCs w:val="28"/>
          <w:lang w:eastAsia="en-US"/>
        </w:rPr>
      </w:pPr>
    </w:p>
    <w:p w:rsidR="008277CC" w:rsidRDefault="008277CC" w:rsidP="009C5069">
      <w:pPr>
        <w:suppressAutoHyphens w:val="0"/>
        <w:autoSpaceDE w:val="0"/>
        <w:autoSpaceDN w:val="0"/>
        <w:adjustRightInd w:val="0"/>
        <w:jc w:val="right"/>
        <w:outlineLvl w:val="0"/>
        <w:rPr>
          <w:rFonts w:eastAsiaTheme="minorHAnsi"/>
          <w:sz w:val="28"/>
          <w:szCs w:val="28"/>
          <w:lang w:eastAsia="en-US"/>
        </w:rPr>
      </w:pPr>
    </w:p>
    <w:p w:rsidR="008277CC" w:rsidRDefault="008277CC" w:rsidP="009C5069">
      <w:pPr>
        <w:suppressAutoHyphens w:val="0"/>
        <w:autoSpaceDE w:val="0"/>
        <w:autoSpaceDN w:val="0"/>
        <w:adjustRightInd w:val="0"/>
        <w:jc w:val="right"/>
        <w:outlineLvl w:val="0"/>
        <w:rPr>
          <w:rFonts w:eastAsiaTheme="minorHAnsi"/>
          <w:sz w:val="28"/>
          <w:szCs w:val="28"/>
          <w:lang w:eastAsia="en-US"/>
        </w:rPr>
      </w:pPr>
    </w:p>
    <w:p w:rsidR="008277CC" w:rsidRDefault="008277CC" w:rsidP="009C5069">
      <w:pPr>
        <w:suppressAutoHyphens w:val="0"/>
        <w:autoSpaceDE w:val="0"/>
        <w:autoSpaceDN w:val="0"/>
        <w:adjustRightInd w:val="0"/>
        <w:jc w:val="right"/>
        <w:outlineLvl w:val="0"/>
        <w:rPr>
          <w:rFonts w:eastAsiaTheme="minorHAnsi"/>
          <w:sz w:val="28"/>
          <w:szCs w:val="28"/>
          <w:lang w:eastAsia="en-US"/>
        </w:rPr>
      </w:pPr>
    </w:p>
    <w:p w:rsidR="008277CC" w:rsidRDefault="008277CC" w:rsidP="009C5069">
      <w:pPr>
        <w:suppressAutoHyphens w:val="0"/>
        <w:autoSpaceDE w:val="0"/>
        <w:autoSpaceDN w:val="0"/>
        <w:adjustRightInd w:val="0"/>
        <w:jc w:val="right"/>
        <w:outlineLvl w:val="0"/>
        <w:rPr>
          <w:rFonts w:eastAsiaTheme="minorHAnsi"/>
          <w:sz w:val="28"/>
          <w:szCs w:val="28"/>
          <w:lang w:eastAsia="en-US"/>
        </w:rPr>
      </w:pPr>
    </w:p>
    <w:p w:rsidR="008277CC" w:rsidRDefault="008277CC" w:rsidP="009C5069">
      <w:pPr>
        <w:suppressAutoHyphens w:val="0"/>
        <w:autoSpaceDE w:val="0"/>
        <w:autoSpaceDN w:val="0"/>
        <w:adjustRightInd w:val="0"/>
        <w:jc w:val="right"/>
        <w:outlineLvl w:val="0"/>
        <w:rPr>
          <w:rFonts w:eastAsiaTheme="minorHAnsi"/>
          <w:sz w:val="28"/>
          <w:szCs w:val="28"/>
          <w:lang w:eastAsia="en-US"/>
        </w:rPr>
      </w:pPr>
    </w:p>
    <w:p w:rsidR="008277CC" w:rsidRDefault="008277CC" w:rsidP="009C5069">
      <w:pPr>
        <w:suppressAutoHyphens w:val="0"/>
        <w:autoSpaceDE w:val="0"/>
        <w:autoSpaceDN w:val="0"/>
        <w:adjustRightInd w:val="0"/>
        <w:jc w:val="right"/>
        <w:outlineLvl w:val="0"/>
        <w:rPr>
          <w:rFonts w:eastAsiaTheme="minorHAnsi"/>
          <w:sz w:val="28"/>
          <w:szCs w:val="28"/>
          <w:lang w:eastAsia="en-US"/>
        </w:rPr>
      </w:pPr>
    </w:p>
    <w:p w:rsidR="008277CC" w:rsidRDefault="008277CC" w:rsidP="009C5069">
      <w:pPr>
        <w:suppressAutoHyphens w:val="0"/>
        <w:autoSpaceDE w:val="0"/>
        <w:autoSpaceDN w:val="0"/>
        <w:adjustRightInd w:val="0"/>
        <w:jc w:val="right"/>
        <w:outlineLvl w:val="0"/>
        <w:rPr>
          <w:rFonts w:eastAsiaTheme="minorHAnsi"/>
          <w:sz w:val="28"/>
          <w:szCs w:val="28"/>
          <w:lang w:eastAsia="en-US"/>
        </w:rPr>
      </w:pPr>
    </w:p>
    <w:p w:rsidR="008277CC" w:rsidRDefault="008277CC" w:rsidP="009C5069">
      <w:pPr>
        <w:suppressAutoHyphens w:val="0"/>
        <w:autoSpaceDE w:val="0"/>
        <w:autoSpaceDN w:val="0"/>
        <w:adjustRightInd w:val="0"/>
        <w:jc w:val="right"/>
        <w:outlineLvl w:val="0"/>
        <w:rPr>
          <w:rFonts w:eastAsiaTheme="minorHAnsi"/>
          <w:sz w:val="28"/>
          <w:szCs w:val="28"/>
          <w:lang w:eastAsia="en-US"/>
        </w:rPr>
      </w:pPr>
    </w:p>
    <w:p w:rsidR="008277CC" w:rsidRDefault="008277CC" w:rsidP="009C5069">
      <w:pPr>
        <w:suppressAutoHyphens w:val="0"/>
        <w:autoSpaceDE w:val="0"/>
        <w:autoSpaceDN w:val="0"/>
        <w:adjustRightInd w:val="0"/>
        <w:jc w:val="right"/>
        <w:outlineLvl w:val="0"/>
        <w:rPr>
          <w:rFonts w:eastAsiaTheme="minorHAnsi"/>
          <w:sz w:val="28"/>
          <w:szCs w:val="28"/>
          <w:lang w:eastAsia="en-US"/>
        </w:rPr>
      </w:pPr>
    </w:p>
    <w:p w:rsidR="008277CC" w:rsidRDefault="008277CC" w:rsidP="009C5069">
      <w:pPr>
        <w:suppressAutoHyphens w:val="0"/>
        <w:autoSpaceDE w:val="0"/>
        <w:autoSpaceDN w:val="0"/>
        <w:adjustRightInd w:val="0"/>
        <w:jc w:val="right"/>
        <w:outlineLvl w:val="0"/>
        <w:rPr>
          <w:rFonts w:eastAsiaTheme="minorHAnsi"/>
          <w:sz w:val="28"/>
          <w:szCs w:val="28"/>
          <w:lang w:eastAsia="en-US"/>
        </w:rPr>
      </w:pPr>
    </w:p>
    <w:p w:rsidR="008277CC" w:rsidRDefault="008277CC" w:rsidP="009C5069">
      <w:pPr>
        <w:suppressAutoHyphens w:val="0"/>
        <w:autoSpaceDE w:val="0"/>
        <w:autoSpaceDN w:val="0"/>
        <w:adjustRightInd w:val="0"/>
        <w:jc w:val="right"/>
        <w:outlineLvl w:val="0"/>
        <w:rPr>
          <w:rFonts w:eastAsiaTheme="minorHAnsi"/>
          <w:sz w:val="28"/>
          <w:szCs w:val="28"/>
          <w:lang w:eastAsia="en-US"/>
        </w:rPr>
      </w:pPr>
    </w:p>
    <w:p w:rsidR="008277CC" w:rsidRDefault="008277CC" w:rsidP="009C5069">
      <w:pPr>
        <w:suppressAutoHyphens w:val="0"/>
        <w:autoSpaceDE w:val="0"/>
        <w:autoSpaceDN w:val="0"/>
        <w:adjustRightInd w:val="0"/>
        <w:jc w:val="right"/>
        <w:outlineLvl w:val="0"/>
        <w:rPr>
          <w:rFonts w:eastAsiaTheme="minorHAnsi"/>
          <w:sz w:val="28"/>
          <w:szCs w:val="28"/>
          <w:lang w:eastAsia="en-US"/>
        </w:rPr>
      </w:pPr>
    </w:p>
    <w:p w:rsidR="008277CC" w:rsidRDefault="008277CC" w:rsidP="009C5069">
      <w:pPr>
        <w:suppressAutoHyphens w:val="0"/>
        <w:autoSpaceDE w:val="0"/>
        <w:autoSpaceDN w:val="0"/>
        <w:adjustRightInd w:val="0"/>
        <w:jc w:val="right"/>
        <w:outlineLvl w:val="0"/>
        <w:rPr>
          <w:rFonts w:eastAsiaTheme="minorHAnsi"/>
          <w:sz w:val="28"/>
          <w:szCs w:val="28"/>
          <w:lang w:eastAsia="en-US"/>
        </w:rPr>
      </w:pPr>
    </w:p>
    <w:p w:rsidR="008277CC" w:rsidRDefault="008277CC" w:rsidP="009C5069">
      <w:pPr>
        <w:suppressAutoHyphens w:val="0"/>
        <w:autoSpaceDE w:val="0"/>
        <w:autoSpaceDN w:val="0"/>
        <w:adjustRightInd w:val="0"/>
        <w:jc w:val="right"/>
        <w:outlineLvl w:val="0"/>
        <w:rPr>
          <w:rFonts w:eastAsiaTheme="minorHAnsi"/>
          <w:sz w:val="28"/>
          <w:szCs w:val="28"/>
          <w:lang w:eastAsia="en-US"/>
        </w:rPr>
      </w:pPr>
    </w:p>
    <w:p w:rsidR="008277CC" w:rsidRDefault="008277CC" w:rsidP="009C5069">
      <w:pPr>
        <w:suppressAutoHyphens w:val="0"/>
        <w:autoSpaceDE w:val="0"/>
        <w:autoSpaceDN w:val="0"/>
        <w:adjustRightInd w:val="0"/>
        <w:jc w:val="right"/>
        <w:outlineLvl w:val="0"/>
        <w:rPr>
          <w:rFonts w:eastAsiaTheme="minorHAnsi"/>
          <w:sz w:val="28"/>
          <w:szCs w:val="28"/>
          <w:lang w:eastAsia="en-US"/>
        </w:rPr>
      </w:pPr>
    </w:p>
    <w:p w:rsidR="008277CC" w:rsidRDefault="008277CC" w:rsidP="009C5069">
      <w:pPr>
        <w:suppressAutoHyphens w:val="0"/>
        <w:autoSpaceDE w:val="0"/>
        <w:autoSpaceDN w:val="0"/>
        <w:adjustRightInd w:val="0"/>
        <w:jc w:val="right"/>
        <w:outlineLvl w:val="0"/>
        <w:rPr>
          <w:rFonts w:eastAsiaTheme="minorHAnsi"/>
          <w:sz w:val="28"/>
          <w:szCs w:val="28"/>
          <w:lang w:eastAsia="en-US"/>
        </w:rPr>
      </w:pPr>
    </w:p>
    <w:p w:rsidR="008277CC" w:rsidRDefault="008277CC" w:rsidP="009C5069">
      <w:pPr>
        <w:suppressAutoHyphens w:val="0"/>
        <w:autoSpaceDE w:val="0"/>
        <w:autoSpaceDN w:val="0"/>
        <w:adjustRightInd w:val="0"/>
        <w:jc w:val="right"/>
        <w:outlineLvl w:val="0"/>
        <w:rPr>
          <w:rFonts w:eastAsiaTheme="minorHAnsi"/>
          <w:sz w:val="28"/>
          <w:szCs w:val="28"/>
          <w:lang w:eastAsia="en-US"/>
        </w:rPr>
      </w:pPr>
    </w:p>
    <w:p w:rsidR="008277CC" w:rsidRDefault="008277CC" w:rsidP="009C5069">
      <w:pPr>
        <w:suppressAutoHyphens w:val="0"/>
        <w:autoSpaceDE w:val="0"/>
        <w:autoSpaceDN w:val="0"/>
        <w:adjustRightInd w:val="0"/>
        <w:jc w:val="right"/>
        <w:outlineLvl w:val="0"/>
        <w:rPr>
          <w:rFonts w:eastAsiaTheme="minorHAnsi"/>
          <w:sz w:val="28"/>
          <w:szCs w:val="28"/>
          <w:lang w:eastAsia="en-US"/>
        </w:rPr>
      </w:pPr>
    </w:p>
    <w:p w:rsidR="008277CC" w:rsidRDefault="008277CC" w:rsidP="009C5069">
      <w:pPr>
        <w:suppressAutoHyphens w:val="0"/>
        <w:autoSpaceDE w:val="0"/>
        <w:autoSpaceDN w:val="0"/>
        <w:adjustRightInd w:val="0"/>
        <w:jc w:val="right"/>
        <w:outlineLvl w:val="0"/>
        <w:rPr>
          <w:rFonts w:eastAsiaTheme="minorHAnsi"/>
          <w:sz w:val="28"/>
          <w:szCs w:val="28"/>
          <w:lang w:eastAsia="en-US"/>
        </w:rPr>
      </w:pPr>
    </w:p>
    <w:p w:rsidR="008277CC" w:rsidRDefault="008277CC" w:rsidP="009C5069">
      <w:pPr>
        <w:suppressAutoHyphens w:val="0"/>
        <w:autoSpaceDE w:val="0"/>
        <w:autoSpaceDN w:val="0"/>
        <w:adjustRightInd w:val="0"/>
        <w:jc w:val="right"/>
        <w:outlineLvl w:val="0"/>
        <w:rPr>
          <w:rFonts w:eastAsiaTheme="minorHAnsi"/>
          <w:sz w:val="28"/>
          <w:szCs w:val="28"/>
          <w:lang w:eastAsia="en-US"/>
        </w:rPr>
      </w:pPr>
    </w:p>
    <w:p w:rsidR="008277CC" w:rsidRDefault="008277CC" w:rsidP="009C5069">
      <w:pPr>
        <w:suppressAutoHyphens w:val="0"/>
        <w:autoSpaceDE w:val="0"/>
        <w:autoSpaceDN w:val="0"/>
        <w:adjustRightInd w:val="0"/>
        <w:jc w:val="right"/>
        <w:outlineLvl w:val="0"/>
        <w:rPr>
          <w:rFonts w:eastAsiaTheme="minorHAnsi"/>
          <w:sz w:val="28"/>
          <w:szCs w:val="28"/>
          <w:lang w:eastAsia="en-US"/>
        </w:rPr>
      </w:pPr>
    </w:p>
    <w:p w:rsidR="008277CC" w:rsidRDefault="008277CC" w:rsidP="009C5069">
      <w:pPr>
        <w:suppressAutoHyphens w:val="0"/>
        <w:autoSpaceDE w:val="0"/>
        <w:autoSpaceDN w:val="0"/>
        <w:adjustRightInd w:val="0"/>
        <w:jc w:val="right"/>
        <w:outlineLvl w:val="0"/>
        <w:rPr>
          <w:rFonts w:eastAsiaTheme="minorHAnsi"/>
          <w:sz w:val="28"/>
          <w:szCs w:val="28"/>
          <w:lang w:eastAsia="en-US"/>
        </w:rPr>
      </w:pPr>
    </w:p>
    <w:p w:rsidR="008277CC" w:rsidRDefault="008277CC" w:rsidP="009C5069">
      <w:pPr>
        <w:suppressAutoHyphens w:val="0"/>
        <w:autoSpaceDE w:val="0"/>
        <w:autoSpaceDN w:val="0"/>
        <w:adjustRightInd w:val="0"/>
        <w:jc w:val="right"/>
        <w:outlineLvl w:val="0"/>
        <w:rPr>
          <w:rFonts w:eastAsiaTheme="minorHAnsi"/>
          <w:sz w:val="28"/>
          <w:szCs w:val="28"/>
          <w:lang w:eastAsia="en-US"/>
        </w:rPr>
      </w:pPr>
    </w:p>
    <w:p w:rsidR="008277CC" w:rsidRDefault="008277CC" w:rsidP="009C5069">
      <w:pPr>
        <w:suppressAutoHyphens w:val="0"/>
        <w:autoSpaceDE w:val="0"/>
        <w:autoSpaceDN w:val="0"/>
        <w:adjustRightInd w:val="0"/>
        <w:jc w:val="right"/>
        <w:outlineLvl w:val="0"/>
        <w:rPr>
          <w:rFonts w:eastAsiaTheme="minorHAnsi"/>
          <w:sz w:val="28"/>
          <w:szCs w:val="28"/>
          <w:lang w:eastAsia="en-US"/>
        </w:rPr>
      </w:pPr>
    </w:p>
    <w:p w:rsidR="008277CC" w:rsidRDefault="008277CC" w:rsidP="009C5069">
      <w:pPr>
        <w:suppressAutoHyphens w:val="0"/>
        <w:autoSpaceDE w:val="0"/>
        <w:autoSpaceDN w:val="0"/>
        <w:adjustRightInd w:val="0"/>
        <w:jc w:val="right"/>
        <w:outlineLvl w:val="0"/>
        <w:rPr>
          <w:rFonts w:eastAsiaTheme="minorHAnsi"/>
          <w:sz w:val="28"/>
          <w:szCs w:val="28"/>
          <w:lang w:eastAsia="en-US"/>
        </w:rPr>
      </w:pPr>
    </w:p>
    <w:p w:rsidR="008277CC" w:rsidRDefault="008277CC" w:rsidP="009C5069">
      <w:pPr>
        <w:suppressAutoHyphens w:val="0"/>
        <w:autoSpaceDE w:val="0"/>
        <w:autoSpaceDN w:val="0"/>
        <w:adjustRightInd w:val="0"/>
        <w:jc w:val="right"/>
        <w:outlineLvl w:val="0"/>
        <w:rPr>
          <w:rFonts w:eastAsiaTheme="minorHAnsi"/>
          <w:sz w:val="28"/>
          <w:szCs w:val="28"/>
          <w:lang w:eastAsia="en-US"/>
        </w:rPr>
      </w:pPr>
    </w:p>
    <w:p w:rsidR="008277CC" w:rsidRDefault="008277CC" w:rsidP="009C5069">
      <w:pPr>
        <w:suppressAutoHyphens w:val="0"/>
        <w:autoSpaceDE w:val="0"/>
        <w:autoSpaceDN w:val="0"/>
        <w:adjustRightInd w:val="0"/>
        <w:jc w:val="right"/>
        <w:outlineLvl w:val="0"/>
        <w:rPr>
          <w:rFonts w:eastAsiaTheme="minorHAnsi"/>
          <w:sz w:val="28"/>
          <w:szCs w:val="28"/>
          <w:lang w:eastAsia="en-US"/>
        </w:rPr>
      </w:pPr>
    </w:p>
    <w:p w:rsidR="008277CC" w:rsidRDefault="008277CC" w:rsidP="009C5069">
      <w:pPr>
        <w:suppressAutoHyphens w:val="0"/>
        <w:autoSpaceDE w:val="0"/>
        <w:autoSpaceDN w:val="0"/>
        <w:adjustRightInd w:val="0"/>
        <w:jc w:val="right"/>
        <w:outlineLvl w:val="0"/>
        <w:rPr>
          <w:rFonts w:eastAsiaTheme="minorHAnsi"/>
          <w:sz w:val="28"/>
          <w:szCs w:val="28"/>
          <w:lang w:eastAsia="en-US"/>
        </w:rPr>
      </w:pPr>
    </w:p>
    <w:p w:rsidR="008277CC" w:rsidRDefault="008277CC" w:rsidP="009C5069">
      <w:pPr>
        <w:suppressAutoHyphens w:val="0"/>
        <w:autoSpaceDE w:val="0"/>
        <w:autoSpaceDN w:val="0"/>
        <w:adjustRightInd w:val="0"/>
        <w:jc w:val="right"/>
        <w:outlineLvl w:val="0"/>
        <w:rPr>
          <w:rFonts w:eastAsiaTheme="minorHAnsi"/>
          <w:sz w:val="28"/>
          <w:szCs w:val="28"/>
          <w:lang w:eastAsia="en-US"/>
        </w:rPr>
      </w:pPr>
    </w:p>
    <w:p w:rsidR="008277CC" w:rsidRDefault="008277CC" w:rsidP="009C5069">
      <w:pPr>
        <w:suppressAutoHyphens w:val="0"/>
        <w:autoSpaceDE w:val="0"/>
        <w:autoSpaceDN w:val="0"/>
        <w:adjustRightInd w:val="0"/>
        <w:jc w:val="right"/>
        <w:outlineLvl w:val="0"/>
        <w:rPr>
          <w:rFonts w:eastAsiaTheme="minorHAnsi"/>
          <w:sz w:val="28"/>
          <w:szCs w:val="28"/>
          <w:lang w:eastAsia="en-US"/>
        </w:rPr>
      </w:pPr>
    </w:p>
    <w:p w:rsidR="008277CC" w:rsidRDefault="008277CC" w:rsidP="009C5069">
      <w:pPr>
        <w:suppressAutoHyphens w:val="0"/>
        <w:autoSpaceDE w:val="0"/>
        <w:autoSpaceDN w:val="0"/>
        <w:adjustRightInd w:val="0"/>
        <w:jc w:val="right"/>
        <w:outlineLvl w:val="0"/>
        <w:rPr>
          <w:rFonts w:eastAsiaTheme="minorHAnsi"/>
          <w:sz w:val="28"/>
          <w:szCs w:val="28"/>
          <w:lang w:eastAsia="en-US"/>
        </w:rPr>
      </w:pPr>
    </w:p>
    <w:p w:rsidR="008277CC" w:rsidRDefault="008277CC" w:rsidP="009C5069">
      <w:pPr>
        <w:suppressAutoHyphens w:val="0"/>
        <w:autoSpaceDE w:val="0"/>
        <w:autoSpaceDN w:val="0"/>
        <w:adjustRightInd w:val="0"/>
        <w:jc w:val="right"/>
        <w:outlineLvl w:val="0"/>
        <w:rPr>
          <w:rFonts w:eastAsiaTheme="minorHAnsi"/>
          <w:sz w:val="28"/>
          <w:szCs w:val="28"/>
          <w:lang w:eastAsia="en-US"/>
        </w:rPr>
      </w:pPr>
    </w:p>
    <w:p w:rsidR="008277CC" w:rsidRDefault="008277CC" w:rsidP="009C5069">
      <w:pPr>
        <w:suppressAutoHyphens w:val="0"/>
        <w:autoSpaceDE w:val="0"/>
        <w:autoSpaceDN w:val="0"/>
        <w:adjustRightInd w:val="0"/>
        <w:jc w:val="right"/>
        <w:outlineLvl w:val="0"/>
        <w:rPr>
          <w:rFonts w:eastAsiaTheme="minorHAnsi"/>
          <w:sz w:val="28"/>
          <w:szCs w:val="28"/>
          <w:lang w:eastAsia="en-US"/>
        </w:rPr>
      </w:pPr>
    </w:p>
    <w:p w:rsidR="008277CC" w:rsidRDefault="008277CC" w:rsidP="009C5069">
      <w:pPr>
        <w:suppressAutoHyphens w:val="0"/>
        <w:autoSpaceDE w:val="0"/>
        <w:autoSpaceDN w:val="0"/>
        <w:adjustRightInd w:val="0"/>
        <w:jc w:val="right"/>
        <w:outlineLvl w:val="0"/>
        <w:rPr>
          <w:rFonts w:eastAsiaTheme="minorHAnsi"/>
          <w:sz w:val="28"/>
          <w:szCs w:val="28"/>
          <w:lang w:eastAsia="en-US"/>
        </w:rPr>
      </w:pPr>
    </w:p>
    <w:p w:rsidR="008277CC" w:rsidRDefault="008277CC" w:rsidP="009C5069">
      <w:pPr>
        <w:suppressAutoHyphens w:val="0"/>
        <w:autoSpaceDE w:val="0"/>
        <w:autoSpaceDN w:val="0"/>
        <w:adjustRightInd w:val="0"/>
        <w:jc w:val="right"/>
        <w:outlineLvl w:val="0"/>
        <w:rPr>
          <w:rFonts w:eastAsiaTheme="minorHAnsi"/>
          <w:sz w:val="28"/>
          <w:szCs w:val="28"/>
          <w:lang w:eastAsia="en-US"/>
        </w:rPr>
      </w:pPr>
    </w:p>
    <w:p w:rsidR="008277CC" w:rsidRDefault="008277CC" w:rsidP="009C5069">
      <w:pPr>
        <w:suppressAutoHyphens w:val="0"/>
        <w:autoSpaceDE w:val="0"/>
        <w:autoSpaceDN w:val="0"/>
        <w:adjustRightInd w:val="0"/>
        <w:jc w:val="right"/>
        <w:outlineLvl w:val="0"/>
        <w:rPr>
          <w:rFonts w:eastAsiaTheme="minorHAnsi"/>
          <w:sz w:val="28"/>
          <w:szCs w:val="28"/>
          <w:lang w:eastAsia="en-US"/>
        </w:rPr>
      </w:pPr>
    </w:p>
    <w:p w:rsidR="008277CC" w:rsidRDefault="008277CC" w:rsidP="009C5069">
      <w:pPr>
        <w:suppressAutoHyphens w:val="0"/>
        <w:autoSpaceDE w:val="0"/>
        <w:autoSpaceDN w:val="0"/>
        <w:adjustRightInd w:val="0"/>
        <w:jc w:val="right"/>
        <w:outlineLvl w:val="0"/>
        <w:rPr>
          <w:rFonts w:eastAsiaTheme="minorHAnsi"/>
          <w:sz w:val="28"/>
          <w:szCs w:val="28"/>
          <w:lang w:eastAsia="en-US"/>
        </w:rPr>
      </w:pPr>
    </w:p>
    <w:p w:rsidR="008277CC" w:rsidRDefault="008277CC" w:rsidP="009C5069">
      <w:pPr>
        <w:suppressAutoHyphens w:val="0"/>
        <w:autoSpaceDE w:val="0"/>
        <w:autoSpaceDN w:val="0"/>
        <w:adjustRightInd w:val="0"/>
        <w:jc w:val="right"/>
        <w:outlineLvl w:val="0"/>
        <w:rPr>
          <w:rFonts w:eastAsiaTheme="minorHAnsi"/>
          <w:sz w:val="28"/>
          <w:szCs w:val="28"/>
          <w:lang w:eastAsia="en-US"/>
        </w:rPr>
      </w:pPr>
    </w:p>
    <w:p w:rsidR="009C5069" w:rsidRPr="009C5069" w:rsidRDefault="008277CC" w:rsidP="009C5069">
      <w:pPr>
        <w:suppressAutoHyphens w:val="0"/>
        <w:autoSpaceDE w:val="0"/>
        <w:autoSpaceDN w:val="0"/>
        <w:adjustRightInd w:val="0"/>
        <w:jc w:val="right"/>
        <w:outlineLvl w:val="0"/>
        <w:rPr>
          <w:rFonts w:eastAsiaTheme="minorHAnsi"/>
          <w:sz w:val="28"/>
          <w:szCs w:val="28"/>
          <w:lang w:eastAsia="en-US"/>
        </w:rPr>
      </w:pPr>
      <w:r>
        <w:rPr>
          <w:rFonts w:eastAsiaTheme="minorHAnsi"/>
          <w:sz w:val="28"/>
          <w:szCs w:val="28"/>
          <w:lang w:eastAsia="en-US"/>
        </w:rPr>
        <w:t>Приложение №</w:t>
      </w:r>
      <w:r w:rsidR="009C5069" w:rsidRPr="009C5069">
        <w:rPr>
          <w:rFonts w:eastAsiaTheme="minorHAnsi"/>
          <w:sz w:val="28"/>
          <w:szCs w:val="28"/>
          <w:lang w:eastAsia="en-US"/>
        </w:rPr>
        <w:t xml:space="preserve"> 1</w:t>
      </w:r>
    </w:p>
    <w:p w:rsidR="009C5069" w:rsidRPr="009C5069" w:rsidRDefault="009C5069" w:rsidP="009C5069">
      <w:pPr>
        <w:suppressAutoHyphens w:val="0"/>
        <w:autoSpaceDE w:val="0"/>
        <w:autoSpaceDN w:val="0"/>
        <w:adjustRightInd w:val="0"/>
        <w:jc w:val="right"/>
        <w:rPr>
          <w:rFonts w:eastAsiaTheme="minorHAnsi"/>
          <w:sz w:val="28"/>
          <w:szCs w:val="28"/>
          <w:lang w:eastAsia="en-US"/>
        </w:rPr>
      </w:pPr>
      <w:r w:rsidRPr="009C5069">
        <w:rPr>
          <w:rFonts w:eastAsiaTheme="minorHAnsi"/>
          <w:sz w:val="28"/>
          <w:szCs w:val="28"/>
          <w:lang w:eastAsia="en-US"/>
        </w:rPr>
        <w:t>к административному регламенту</w:t>
      </w:r>
    </w:p>
    <w:p w:rsidR="009C5069" w:rsidRPr="009C5069" w:rsidRDefault="009C5069" w:rsidP="009C5069">
      <w:pPr>
        <w:suppressAutoHyphens w:val="0"/>
        <w:autoSpaceDE w:val="0"/>
        <w:autoSpaceDN w:val="0"/>
        <w:adjustRightInd w:val="0"/>
        <w:jc w:val="right"/>
        <w:rPr>
          <w:rFonts w:eastAsiaTheme="minorHAnsi"/>
          <w:sz w:val="28"/>
          <w:szCs w:val="28"/>
          <w:lang w:eastAsia="en-US"/>
        </w:rPr>
      </w:pPr>
      <w:r w:rsidRPr="009C5069">
        <w:rPr>
          <w:rFonts w:eastAsiaTheme="minorHAnsi"/>
          <w:sz w:val="28"/>
          <w:szCs w:val="28"/>
          <w:lang w:eastAsia="en-US"/>
        </w:rPr>
        <w:t>предоставления муниципальной услуги</w:t>
      </w:r>
    </w:p>
    <w:p w:rsidR="009C5069" w:rsidRPr="009C5069" w:rsidRDefault="008277CC" w:rsidP="009C5069">
      <w:pPr>
        <w:suppressAutoHyphens w:val="0"/>
        <w:autoSpaceDE w:val="0"/>
        <w:autoSpaceDN w:val="0"/>
        <w:adjustRightInd w:val="0"/>
        <w:jc w:val="right"/>
        <w:rPr>
          <w:rFonts w:eastAsiaTheme="minorHAnsi"/>
          <w:sz w:val="28"/>
          <w:szCs w:val="28"/>
          <w:lang w:eastAsia="en-US"/>
        </w:rPr>
      </w:pPr>
      <w:r>
        <w:rPr>
          <w:rFonts w:eastAsiaTheme="minorHAnsi"/>
          <w:sz w:val="28"/>
          <w:szCs w:val="28"/>
          <w:lang w:eastAsia="en-US"/>
        </w:rPr>
        <w:t>«</w:t>
      </w:r>
      <w:r w:rsidR="009C5069" w:rsidRPr="009C5069">
        <w:rPr>
          <w:rFonts w:eastAsiaTheme="minorHAnsi"/>
          <w:sz w:val="28"/>
          <w:szCs w:val="28"/>
          <w:lang w:eastAsia="en-US"/>
        </w:rPr>
        <w:t>Выдача специального разрешения на движение</w:t>
      </w:r>
    </w:p>
    <w:p w:rsidR="009C5069" w:rsidRPr="009C5069" w:rsidRDefault="009C5069" w:rsidP="009C5069">
      <w:pPr>
        <w:suppressAutoHyphens w:val="0"/>
        <w:autoSpaceDE w:val="0"/>
        <w:autoSpaceDN w:val="0"/>
        <w:adjustRightInd w:val="0"/>
        <w:jc w:val="right"/>
        <w:rPr>
          <w:rFonts w:eastAsiaTheme="minorHAnsi"/>
          <w:sz w:val="28"/>
          <w:szCs w:val="28"/>
          <w:lang w:eastAsia="en-US"/>
        </w:rPr>
      </w:pPr>
      <w:r w:rsidRPr="009C5069">
        <w:rPr>
          <w:rFonts w:eastAsiaTheme="minorHAnsi"/>
          <w:sz w:val="28"/>
          <w:szCs w:val="28"/>
          <w:lang w:eastAsia="en-US"/>
        </w:rPr>
        <w:t xml:space="preserve">по автомобильным дорогам </w:t>
      </w:r>
      <w:proofErr w:type="gramStart"/>
      <w:r w:rsidRPr="009C5069">
        <w:rPr>
          <w:rFonts w:eastAsiaTheme="minorHAnsi"/>
          <w:sz w:val="28"/>
          <w:szCs w:val="28"/>
          <w:lang w:eastAsia="en-US"/>
        </w:rPr>
        <w:t>тяжеловесного</w:t>
      </w:r>
      <w:proofErr w:type="gramEnd"/>
      <w:r w:rsidRPr="009C5069">
        <w:rPr>
          <w:rFonts w:eastAsiaTheme="minorHAnsi"/>
          <w:sz w:val="28"/>
          <w:szCs w:val="28"/>
          <w:lang w:eastAsia="en-US"/>
        </w:rPr>
        <w:t xml:space="preserve"> и (или)</w:t>
      </w:r>
    </w:p>
    <w:p w:rsidR="009C5069" w:rsidRPr="009C5069" w:rsidRDefault="009C5069" w:rsidP="009C5069">
      <w:pPr>
        <w:suppressAutoHyphens w:val="0"/>
        <w:autoSpaceDE w:val="0"/>
        <w:autoSpaceDN w:val="0"/>
        <w:adjustRightInd w:val="0"/>
        <w:jc w:val="right"/>
        <w:rPr>
          <w:rFonts w:eastAsiaTheme="minorHAnsi"/>
          <w:sz w:val="28"/>
          <w:szCs w:val="28"/>
          <w:lang w:eastAsia="en-US"/>
        </w:rPr>
      </w:pPr>
      <w:r w:rsidRPr="009C5069">
        <w:rPr>
          <w:rFonts w:eastAsiaTheme="minorHAnsi"/>
          <w:sz w:val="28"/>
          <w:szCs w:val="28"/>
          <w:lang w:eastAsia="en-US"/>
        </w:rPr>
        <w:t>крупногабаритного транспортного средства</w:t>
      </w:r>
      <w:r w:rsidR="008277CC">
        <w:rPr>
          <w:rFonts w:eastAsiaTheme="minorHAnsi"/>
          <w:sz w:val="28"/>
          <w:szCs w:val="28"/>
          <w:lang w:eastAsia="en-US"/>
        </w:rPr>
        <w:t>»</w:t>
      </w:r>
    </w:p>
    <w:p w:rsidR="009C5069" w:rsidRPr="009C5069" w:rsidRDefault="009C5069" w:rsidP="009C5069">
      <w:pPr>
        <w:suppressAutoHyphens w:val="0"/>
        <w:autoSpaceDE w:val="0"/>
        <w:autoSpaceDN w:val="0"/>
        <w:adjustRightInd w:val="0"/>
        <w:jc w:val="both"/>
        <w:rPr>
          <w:rFonts w:eastAsiaTheme="minorHAnsi"/>
          <w:sz w:val="28"/>
          <w:szCs w:val="28"/>
          <w:lang w:eastAsia="en-US"/>
        </w:rPr>
      </w:pPr>
    </w:p>
    <w:p w:rsidR="009C5069" w:rsidRPr="009C5069" w:rsidRDefault="009C5069" w:rsidP="009C5069">
      <w:pPr>
        <w:suppressAutoHyphens w:val="0"/>
        <w:autoSpaceDE w:val="0"/>
        <w:autoSpaceDN w:val="0"/>
        <w:adjustRightInd w:val="0"/>
        <w:jc w:val="center"/>
        <w:rPr>
          <w:rFonts w:eastAsiaTheme="minorHAnsi"/>
          <w:b/>
          <w:bCs/>
          <w:sz w:val="28"/>
          <w:szCs w:val="28"/>
          <w:lang w:eastAsia="en-US"/>
        </w:rPr>
      </w:pPr>
      <w:bookmarkStart w:id="8" w:name="Par412"/>
      <w:bookmarkEnd w:id="8"/>
      <w:r w:rsidRPr="009C5069">
        <w:rPr>
          <w:rFonts w:eastAsiaTheme="minorHAnsi"/>
          <w:b/>
          <w:bCs/>
          <w:sz w:val="28"/>
          <w:szCs w:val="28"/>
          <w:lang w:eastAsia="en-US"/>
        </w:rPr>
        <w:t>БЛОК-СХЕМА</w:t>
      </w:r>
    </w:p>
    <w:p w:rsidR="009C5069" w:rsidRPr="009C5069" w:rsidRDefault="009C5069" w:rsidP="009C5069">
      <w:pPr>
        <w:suppressAutoHyphens w:val="0"/>
        <w:autoSpaceDE w:val="0"/>
        <w:autoSpaceDN w:val="0"/>
        <w:adjustRightInd w:val="0"/>
        <w:jc w:val="center"/>
        <w:rPr>
          <w:rFonts w:eastAsiaTheme="minorHAnsi"/>
          <w:b/>
          <w:bCs/>
          <w:sz w:val="28"/>
          <w:szCs w:val="28"/>
          <w:lang w:eastAsia="en-US"/>
        </w:rPr>
      </w:pPr>
      <w:r w:rsidRPr="009C5069">
        <w:rPr>
          <w:rFonts w:eastAsiaTheme="minorHAnsi"/>
          <w:b/>
          <w:bCs/>
          <w:sz w:val="28"/>
          <w:szCs w:val="28"/>
          <w:lang w:eastAsia="en-US"/>
        </w:rPr>
        <w:t>ПОСЛЕДОВАТЕЛЬНОСТИ АДМИНИСТРАТИВНЫХ ПРОЦЕДУР</w:t>
      </w:r>
    </w:p>
    <w:p w:rsidR="009C5069" w:rsidRPr="009C5069" w:rsidRDefault="009C5069" w:rsidP="009C5069">
      <w:pPr>
        <w:suppressAutoHyphens w:val="0"/>
        <w:autoSpaceDE w:val="0"/>
        <w:autoSpaceDN w:val="0"/>
        <w:adjustRightInd w:val="0"/>
        <w:jc w:val="center"/>
        <w:rPr>
          <w:rFonts w:eastAsiaTheme="minorHAnsi"/>
          <w:b/>
          <w:bCs/>
          <w:sz w:val="28"/>
          <w:szCs w:val="28"/>
          <w:lang w:eastAsia="en-US"/>
        </w:rPr>
      </w:pPr>
      <w:r w:rsidRPr="009C5069">
        <w:rPr>
          <w:rFonts w:eastAsiaTheme="minorHAnsi"/>
          <w:b/>
          <w:bCs/>
          <w:sz w:val="28"/>
          <w:szCs w:val="28"/>
          <w:lang w:eastAsia="en-US"/>
        </w:rPr>
        <w:t>ПРИ ПРЕДОСТАВЛЕНИИ МУНИЦИПАЛЬНОЙ УСЛУГИ</w:t>
      </w:r>
    </w:p>
    <w:p w:rsidR="009C5069" w:rsidRPr="009C5069" w:rsidRDefault="009C5069" w:rsidP="009C5069">
      <w:pPr>
        <w:suppressAutoHyphens w:val="0"/>
        <w:autoSpaceDE w:val="0"/>
        <w:autoSpaceDN w:val="0"/>
        <w:adjustRightInd w:val="0"/>
        <w:jc w:val="both"/>
        <w:rPr>
          <w:rFonts w:eastAsiaTheme="minorHAnsi"/>
          <w:sz w:val="28"/>
          <w:szCs w:val="28"/>
          <w:lang w:eastAsia="en-US"/>
        </w:rPr>
      </w:pPr>
    </w:p>
    <w:tbl>
      <w:tblPr>
        <w:tblW w:w="0" w:type="auto"/>
        <w:tblLayout w:type="fixed"/>
        <w:tblCellMar>
          <w:top w:w="102" w:type="dxa"/>
          <w:left w:w="62" w:type="dxa"/>
          <w:bottom w:w="102" w:type="dxa"/>
          <w:right w:w="62" w:type="dxa"/>
        </w:tblCellMar>
        <w:tblLook w:val="0000"/>
      </w:tblPr>
      <w:tblGrid>
        <w:gridCol w:w="4592"/>
        <w:gridCol w:w="567"/>
        <w:gridCol w:w="3912"/>
      </w:tblGrid>
      <w:tr w:rsidR="009C5069" w:rsidRPr="009C5069">
        <w:tc>
          <w:tcPr>
            <w:tcW w:w="4592" w:type="dxa"/>
            <w:tcBorders>
              <w:top w:val="single" w:sz="4" w:space="0" w:color="auto"/>
              <w:left w:val="single" w:sz="4" w:space="0" w:color="auto"/>
              <w:bottom w:val="single" w:sz="4" w:space="0" w:color="auto"/>
              <w:right w:val="single" w:sz="4" w:space="0" w:color="auto"/>
            </w:tcBorders>
          </w:tcPr>
          <w:p w:rsidR="009C5069" w:rsidRPr="009C5069" w:rsidRDefault="009C5069" w:rsidP="009C5069">
            <w:pPr>
              <w:suppressAutoHyphens w:val="0"/>
              <w:autoSpaceDE w:val="0"/>
              <w:autoSpaceDN w:val="0"/>
              <w:adjustRightInd w:val="0"/>
              <w:jc w:val="center"/>
              <w:rPr>
                <w:rFonts w:eastAsiaTheme="minorHAnsi"/>
                <w:sz w:val="28"/>
                <w:szCs w:val="28"/>
                <w:lang w:eastAsia="en-US"/>
              </w:rPr>
            </w:pPr>
            <w:r w:rsidRPr="009C5069">
              <w:rPr>
                <w:rFonts w:eastAsiaTheme="minorHAnsi"/>
                <w:sz w:val="28"/>
                <w:szCs w:val="28"/>
                <w:lang w:eastAsia="en-US"/>
              </w:rPr>
              <w:t>Прием заявления и документов на получение муниципальной услуги</w:t>
            </w:r>
          </w:p>
        </w:tc>
        <w:tc>
          <w:tcPr>
            <w:tcW w:w="567" w:type="dxa"/>
            <w:tcBorders>
              <w:left w:val="single" w:sz="4" w:space="0" w:color="auto"/>
              <w:right w:val="single" w:sz="4" w:space="0" w:color="auto"/>
            </w:tcBorders>
            <w:vAlign w:val="center"/>
          </w:tcPr>
          <w:p w:rsidR="009C5069" w:rsidRPr="009C5069" w:rsidRDefault="009C5069" w:rsidP="009C5069">
            <w:pPr>
              <w:suppressAutoHyphens w:val="0"/>
              <w:autoSpaceDE w:val="0"/>
              <w:autoSpaceDN w:val="0"/>
              <w:adjustRightInd w:val="0"/>
              <w:jc w:val="center"/>
              <w:rPr>
                <w:rFonts w:eastAsiaTheme="minorHAnsi"/>
                <w:sz w:val="28"/>
                <w:szCs w:val="28"/>
                <w:lang w:eastAsia="en-US"/>
              </w:rPr>
            </w:pPr>
            <w:r>
              <w:rPr>
                <w:rFonts w:eastAsiaTheme="minorHAnsi"/>
                <w:noProof/>
                <w:position w:val="-1"/>
                <w:sz w:val="28"/>
                <w:szCs w:val="28"/>
                <w:lang w:eastAsia="ru-RU"/>
              </w:rPr>
              <w:drawing>
                <wp:inline distT="0" distB="0" distL="0" distR="0">
                  <wp:extent cx="270510" cy="198755"/>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cstate="print"/>
                          <a:srcRect/>
                          <a:stretch>
                            <a:fillRect/>
                          </a:stretch>
                        </pic:blipFill>
                        <pic:spPr bwMode="auto">
                          <a:xfrm>
                            <a:off x="0" y="0"/>
                            <a:ext cx="270510" cy="198755"/>
                          </a:xfrm>
                          <a:prstGeom prst="rect">
                            <a:avLst/>
                          </a:prstGeom>
                          <a:noFill/>
                          <a:ln w="9525">
                            <a:noFill/>
                            <a:miter lim="800000"/>
                            <a:headEnd/>
                            <a:tailEnd/>
                          </a:ln>
                        </pic:spPr>
                      </pic:pic>
                    </a:graphicData>
                  </a:graphic>
                </wp:inline>
              </w:drawing>
            </w:r>
          </w:p>
        </w:tc>
        <w:tc>
          <w:tcPr>
            <w:tcW w:w="3912" w:type="dxa"/>
            <w:tcBorders>
              <w:top w:val="single" w:sz="4" w:space="0" w:color="auto"/>
              <w:left w:val="single" w:sz="4" w:space="0" w:color="auto"/>
              <w:bottom w:val="single" w:sz="4" w:space="0" w:color="auto"/>
              <w:right w:val="single" w:sz="4" w:space="0" w:color="auto"/>
            </w:tcBorders>
          </w:tcPr>
          <w:p w:rsidR="009C5069" w:rsidRPr="009C5069" w:rsidRDefault="009C5069" w:rsidP="009C5069">
            <w:pPr>
              <w:suppressAutoHyphens w:val="0"/>
              <w:autoSpaceDE w:val="0"/>
              <w:autoSpaceDN w:val="0"/>
              <w:adjustRightInd w:val="0"/>
              <w:jc w:val="center"/>
              <w:rPr>
                <w:rFonts w:eastAsiaTheme="minorHAnsi"/>
                <w:sz w:val="28"/>
                <w:szCs w:val="28"/>
                <w:lang w:eastAsia="en-US"/>
              </w:rPr>
            </w:pPr>
            <w:r w:rsidRPr="009C5069">
              <w:rPr>
                <w:rFonts w:eastAsiaTheme="minorHAnsi"/>
                <w:sz w:val="28"/>
                <w:szCs w:val="28"/>
                <w:lang w:eastAsia="en-US"/>
              </w:rPr>
              <w:t>Отказ в приеме заявления и документов на получение муниципальной услуги</w:t>
            </w:r>
          </w:p>
        </w:tc>
      </w:tr>
      <w:tr w:rsidR="009C5069" w:rsidRPr="009C5069">
        <w:tc>
          <w:tcPr>
            <w:tcW w:w="4592" w:type="dxa"/>
            <w:tcBorders>
              <w:top w:val="single" w:sz="4" w:space="0" w:color="auto"/>
              <w:bottom w:val="single" w:sz="4" w:space="0" w:color="auto"/>
            </w:tcBorders>
          </w:tcPr>
          <w:p w:rsidR="009C5069" w:rsidRPr="009C5069" w:rsidRDefault="009C5069" w:rsidP="009C5069">
            <w:pPr>
              <w:suppressAutoHyphens w:val="0"/>
              <w:autoSpaceDE w:val="0"/>
              <w:autoSpaceDN w:val="0"/>
              <w:adjustRightInd w:val="0"/>
              <w:jc w:val="center"/>
              <w:rPr>
                <w:rFonts w:eastAsiaTheme="minorHAnsi"/>
                <w:sz w:val="28"/>
                <w:szCs w:val="28"/>
                <w:lang w:eastAsia="en-US"/>
              </w:rPr>
            </w:pPr>
            <w:r>
              <w:rPr>
                <w:rFonts w:eastAsiaTheme="minorHAnsi"/>
                <w:noProof/>
                <w:position w:val="-8"/>
                <w:sz w:val="28"/>
                <w:szCs w:val="28"/>
                <w:lang w:eastAsia="ru-RU"/>
              </w:rPr>
              <w:drawing>
                <wp:inline distT="0" distB="0" distL="0" distR="0">
                  <wp:extent cx="198755" cy="27813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cstate="print"/>
                          <a:srcRect/>
                          <a:stretch>
                            <a:fillRect/>
                          </a:stretch>
                        </pic:blipFill>
                        <pic:spPr bwMode="auto">
                          <a:xfrm>
                            <a:off x="0" y="0"/>
                            <a:ext cx="198755" cy="278130"/>
                          </a:xfrm>
                          <a:prstGeom prst="rect">
                            <a:avLst/>
                          </a:prstGeom>
                          <a:noFill/>
                          <a:ln w="9525">
                            <a:noFill/>
                            <a:miter lim="800000"/>
                            <a:headEnd/>
                            <a:tailEnd/>
                          </a:ln>
                        </pic:spPr>
                      </pic:pic>
                    </a:graphicData>
                  </a:graphic>
                </wp:inline>
              </w:drawing>
            </w:r>
          </w:p>
        </w:tc>
        <w:tc>
          <w:tcPr>
            <w:tcW w:w="4479" w:type="dxa"/>
            <w:gridSpan w:val="2"/>
            <w:vMerge w:val="restart"/>
          </w:tcPr>
          <w:p w:rsidR="009C5069" w:rsidRPr="009C5069" w:rsidRDefault="009C5069" w:rsidP="009C5069">
            <w:pPr>
              <w:suppressAutoHyphens w:val="0"/>
              <w:autoSpaceDE w:val="0"/>
              <w:autoSpaceDN w:val="0"/>
              <w:adjustRightInd w:val="0"/>
              <w:rPr>
                <w:rFonts w:eastAsiaTheme="minorHAnsi"/>
                <w:sz w:val="28"/>
                <w:szCs w:val="28"/>
                <w:lang w:eastAsia="en-US"/>
              </w:rPr>
            </w:pPr>
          </w:p>
        </w:tc>
      </w:tr>
      <w:tr w:rsidR="009C5069" w:rsidRPr="009C5069">
        <w:tc>
          <w:tcPr>
            <w:tcW w:w="4592" w:type="dxa"/>
            <w:tcBorders>
              <w:top w:val="single" w:sz="4" w:space="0" w:color="auto"/>
              <w:left w:val="single" w:sz="4" w:space="0" w:color="auto"/>
              <w:bottom w:val="single" w:sz="4" w:space="0" w:color="auto"/>
              <w:right w:val="single" w:sz="4" w:space="0" w:color="auto"/>
            </w:tcBorders>
          </w:tcPr>
          <w:p w:rsidR="009C5069" w:rsidRPr="009C5069" w:rsidRDefault="009C5069" w:rsidP="009C5069">
            <w:pPr>
              <w:suppressAutoHyphens w:val="0"/>
              <w:autoSpaceDE w:val="0"/>
              <w:autoSpaceDN w:val="0"/>
              <w:adjustRightInd w:val="0"/>
              <w:jc w:val="center"/>
              <w:rPr>
                <w:rFonts w:eastAsiaTheme="minorHAnsi"/>
                <w:sz w:val="28"/>
                <w:szCs w:val="28"/>
                <w:lang w:eastAsia="en-US"/>
              </w:rPr>
            </w:pPr>
            <w:r w:rsidRPr="009C5069">
              <w:rPr>
                <w:rFonts w:eastAsiaTheme="minorHAnsi"/>
                <w:sz w:val="28"/>
                <w:szCs w:val="28"/>
                <w:lang w:eastAsia="en-US"/>
              </w:rPr>
              <w:t>Рассмотрение документов на получение муниципальной услуги и подготовка результата предоставления муниципальной услуги</w:t>
            </w:r>
          </w:p>
        </w:tc>
        <w:tc>
          <w:tcPr>
            <w:tcW w:w="4479" w:type="dxa"/>
            <w:gridSpan w:val="2"/>
            <w:vMerge/>
          </w:tcPr>
          <w:p w:rsidR="009C5069" w:rsidRPr="009C5069" w:rsidRDefault="009C5069" w:rsidP="009C5069">
            <w:pPr>
              <w:suppressAutoHyphens w:val="0"/>
              <w:autoSpaceDE w:val="0"/>
              <w:autoSpaceDN w:val="0"/>
              <w:adjustRightInd w:val="0"/>
              <w:jc w:val="center"/>
              <w:rPr>
                <w:rFonts w:eastAsiaTheme="minorHAnsi"/>
                <w:sz w:val="28"/>
                <w:szCs w:val="28"/>
                <w:lang w:eastAsia="en-US"/>
              </w:rPr>
            </w:pPr>
          </w:p>
        </w:tc>
      </w:tr>
      <w:tr w:rsidR="009C5069" w:rsidRPr="009C5069">
        <w:tc>
          <w:tcPr>
            <w:tcW w:w="4592" w:type="dxa"/>
            <w:tcBorders>
              <w:top w:val="single" w:sz="4" w:space="0" w:color="auto"/>
              <w:bottom w:val="single" w:sz="4" w:space="0" w:color="auto"/>
            </w:tcBorders>
          </w:tcPr>
          <w:p w:rsidR="009C5069" w:rsidRPr="009C5069" w:rsidRDefault="009C5069" w:rsidP="009C5069">
            <w:pPr>
              <w:suppressAutoHyphens w:val="0"/>
              <w:autoSpaceDE w:val="0"/>
              <w:autoSpaceDN w:val="0"/>
              <w:adjustRightInd w:val="0"/>
              <w:jc w:val="center"/>
              <w:rPr>
                <w:rFonts w:eastAsiaTheme="minorHAnsi"/>
                <w:sz w:val="28"/>
                <w:szCs w:val="28"/>
                <w:lang w:eastAsia="en-US"/>
              </w:rPr>
            </w:pPr>
            <w:r>
              <w:rPr>
                <w:rFonts w:eastAsiaTheme="minorHAnsi"/>
                <w:noProof/>
                <w:position w:val="-8"/>
                <w:sz w:val="28"/>
                <w:szCs w:val="28"/>
                <w:lang w:eastAsia="ru-RU"/>
              </w:rPr>
              <w:drawing>
                <wp:inline distT="0" distB="0" distL="0" distR="0">
                  <wp:extent cx="198755" cy="27813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cstate="print"/>
                          <a:srcRect/>
                          <a:stretch>
                            <a:fillRect/>
                          </a:stretch>
                        </pic:blipFill>
                        <pic:spPr bwMode="auto">
                          <a:xfrm>
                            <a:off x="0" y="0"/>
                            <a:ext cx="198755" cy="278130"/>
                          </a:xfrm>
                          <a:prstGeom prst="rect">
                            <a:avLst/>
                          </a:prstGeom>
                          <a:noFill/>
                          <a:ln w="9525">
                            <a:noFill/>
                            <a:miter lim="800000"/>
                            <a:headEnd/>
                            <a:tailEnd/>
                          </a:ln>
                        </pic:spPr>
                      </pic:pic>
                    </a:graphicData>
                  </a:graphic>
                </wp:inline>
              </w:drawing>
            </w:r>
          </w:p>
        </w:tc>
        <w:tc>
          <w:tcPr>
            <w:tcW w:w="4479" w:type="dxa"/>
            <w:gridSpan w:val="2"/>
            <w:vMerge/>
          </w:tcPr>
          <w:p w:rsidR="009C5069" w:rsidRPr="009C5069" w:rsidRDefault="009C5069" w:rsidP="009C5069">
            <w:pPr>
              <w:suppressAutoHyphens w:val="0"/>
              <w:autoSpaceDE w:val="0"/>
              <w:autoSpaceDN w:val="0"/>
              <w:adjustRightInd w:val="0"/>
              <w:jc w:val="center"/>
              <w:rPr>
                <w:rFonts w:eastAsiaTheme="minorHAnsi"/>
                <w:sz w:val="28"/>
                <w:szCs w:val="28"/>
                <w:lang w:eastAsia="en-US"/>
              </w:rPr>
            </w:pPr>
          </w:p>
        </w:tc>
      </w:tr>
      <w:tr w:rsidR="009C5069" w:rsidRPr="009C5069">
        <w:tc>
          <w:tcPr>
            <w:tcW w:w="4592" w:type="dxa"/>
            <w:tcBorders>
              <w:top w:val="single" w:sz="4" w:space="0" w:color="auto"/>
              <w:left w:val="single" w:sz="4" w:space="0" w:color="auto"/>
              <w:bottom w:val="single" w:sz="4" w:space="0" w:color="auto"/>
              <w:right w:val="single" w:sz="4" w:space="0" w:color="auto"/>
            </w:tcBorders>
          </w:tcPr>
          <w:p w:rsidR="009C5069" w:rsidRPr="009C5069" w:rsidRDefault="009C5069" w:rsidP="009C5069">
            <w:pPr>
              <w:suppressAutoHyphens w:val="0"/>
              <w:autoSpaceDE w:val="0"/>
              <w:autoSpaceDN w:val="0"/>
              <w:adjustRightInd w:val="0"/>
              <w:jc w:val="center"/>
              <w:rPr>
                <w:rFonts w:eastAsiaTheme="minorHAnsi"/>
                <w:sz w:val="28"/>
                <w:szCs w:val="28"/>
                <w:lang w:eastAsia="en-US"/>
              </w:rPr>
            </w:pPr>
            <w:r w:rsidRPr="009C5069">
              <w:rPr>
                <w:rFonts w:eastAsiaTheme="minorHAnsi"/>
                <w:sz w:val="28"/>
                <w:szCs w:val="28"/>
                <w:lang w:eastAsia="en-US"/>
              </w:rPr>
              <w:t>Принятие решения о выдаче разрешения на осуществление земляных работ либо об отказе в выдаче такого разрешения</w:t>
            </w:r>
          </w:p>
        </w:tc>
        <w:tc>
          <w:tcPr>
            <w:tcW w:w="4479" w:type="dxa"/>
            <w:gridSpan w:val="2"/>
            <w:vMerge/>
          </w:tcPr>
          <w:p w:rsidR="009C5069" w:rsidRPr="009C5069" w:rsidRDefault="009C5069" w:rsidP="009C5069">
            <w:pPr>
              <w:suppressAutoHyphens w:val="0"/>
              <w:autoSpaceDE w:val="0"/>
              <w:autoSpaceDN w:val="0"/>
              <w:adjustRightInd w:val="0"/>
              <w:jc w:val="center"/>
              <w:rPr>
                <w:rFonts w:eastAsiaTheme="minorHAnsi"/>
                <w:sz w:val="28"/>
                <w:szCs w:val="28"/>
                <w:lang w:eastAsia="en-US"/>
              </w:rPr>
            </w:pPr>
          </w:p>
        </w:tc>
      </w:tr>
      <w:tr w:rsidR="009C5069" w:rsidRPr="009C5069">
        <w:tc>
          <w:tcPr>
            <w:tcW w:w="4592" w:type="dxa"/>
            <w:tcBorders>
              <w:top w:val="single" w:sz="4" w:space="0" w:color="auto"/>
              <w:bottom w:val="single" w:sz="4" w:space="0" w:color="auto"/>
            </w:tcBorders>
          </w:tcPr>
          <w:p w:rsidR="009C5069" w:rsidRPr="009C5069" w:rsidRDefault="009C5069" w:rsidP="009C5069">
            <w:pPr>
              <w:suppressAutoHyphens w:val="0"/>
              <w:autoSpaceDE w:val="0"/>
              <w:autoSpaceDN w:val="0"/>
              <w:adjustRightInd w:val="0"/>
              <w:jc w:val="center"/>
              <w:rPr>
                <w:rFonts w:eastAsiaTheme="minorHAnsi"/>
                <w:sz w:val="28"/>
                <w:szCs w:val="28"/>
                <w:lang w:eastAsia="en-US"/>
              </w:rPr>
            </w:pPr>
            <w:r>
              <w:rPr>
                <w:rFonts w:eastAsiaTheme="minorHAnsi"/>
                <w:noProof/>
                <w:position w:val="-8"/>
                <w:sz w:val="28"/>
                <w:szCs w:val="28"/>
                <w:lang w:eastAsia="ru-RU"/>
              </w:rPr>
              <w:drawing>
                <wp:inline distT="0" distB="0" distL="0" distR="0">
                  <wp:extent cx="198755" cy="27813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1" cstate="print"/>
                          <a:srcRect/>
                          <a:stretch>
                            <a:fillRect/>
                          </a:stretch>
                        </pic:blipFill>
                        <pic:spPr bwMode="auto">
                          <a:xfrm>
                            <a:off x="0" y="0"/>
                            <a:ext cx="198755" cy="278130"/>
                          </a:xfrm>
                          <a:prstGeom prst="rect">
                            <a:avLst/>
                          </a:prstGeom>
                          <a:noFill/>
                          <a:ln w="9525">
                            <a:noFill/>
                            <a:miter lim="800000"/>
                            <a:headEnd/>
                            <a:tailEnd/>
                          </a:ln>
                        </pic:spPr>
                      </pic:pic>
                    </a:graphicData>
                  </a:graphic>
                </wp:inline>
              </w:drawing>
            </w:r>
          </w:p>
        </w:tc>
        <w:tc>
          <w:tcPr>
            <w:tcW w:w="4479" w:type="dxa"/>
            <w:gridSpan w:val="2"/>
            <w:vMerge/>
          </w:tcPr>
          <w:p w:rsidR="009C5069" w:rsidRPr="009C5069" w:rsidRDefault="009C5069" w:rsidP="009C5069">
            <w:pPr>
              <w:suppressAutoHyphens w:val="0"/>
              <w:autoSpaceDE w:val="0"/>
              <w:autoSpaceDN w:val="0"/>
              <w:adjustRightInd w:val="0"/>
              <w:jc w:val="center"/>
              <w:rPr>
                <w:rFonts w:eastAsiaTheme="minorHAnsi"/>
                <w:sz w:val="28"/>
                <w:szCs w:val="28"/>
                <w:lang w:eastAsia="en-US"/>
              </w:rPr>
            </w:pPr>
          </w:p>
        </w:tc>
      </w:tr>
      <w:tr w:rsidR="009C5069" w:rsidRPr="009C5069">
        <w:tc>
          <w:tcPr>
            <w:tcW w:w="4592" w:type="dxa"/>
            <w:tcBorders>
              <w:top w:val="single" w:sz="4" w:space="0" w:color="auto"/>
              <w:left w:val="single" w:sz="4" w:space="0" w:color="auto"/>
              <w:bottom w:val="single" w:sz="4" w:space="0" w:color="auto"/>
              <w:right w:val="single" w:sz="4" w:space="0" w:color="auto"/>
            </w:tcBorders>
          </w:tcPr>
          <w:p w:rsidR="009C5069" w:rsidRPr="009C5069" w:rsidRDefault="009C5069" w:rsidP="009C5069">
            <w:pPr>
              <w:suppressAutoHyphens w:val="0"/>
              <w:autoSpaceDE w:val="0"/>
              <w:autoSpaceDN w:val="0"/>
              <w:adjustRightInd w:val="0"/>
              <w:jc w:val="center"/>
              <w:rPr>
                <w:rFonts w:eastAsiaTheme="minorHAnsi"/>
                <w:sz w:val="28"/>
                <w:szCs w:val="28"/>
                <w:lang w:eastAsia="en-US"/>
              </w:rPr>
            </w:pPr>
            <w:r w:rsidRPr="009C5069">
              <w:rPr>
                <w:rFonts w:eastAsiaTheme="minorHAnsi"/>
                <w:sz w:val="28"/>
                <w:szCs w:val="28"/>
                <w:lang w:eastAsia="en-US"/>
              </w:rPr>
              <w:t>Выдача результата предоставления муниципальной услуги</w:t>
            </w:r>
          </w:p>
        </w:tc>
        <w:tc>
          <w:tcPr>
            <w:tcW w:w="4479" w:type="dxa"/>
            <w:gridSpan w:val="2"/>
            <w:vMerge/>
          </w:tcPr>
          <w:p w:rsidR="009C5069" w:rsidRPr="009C5069" w:rsidRDefault="009C5069" w:rsidP="009C5069">
            <w:pPr>
              <w:suppressAutoHyphens w:val="0"/>
              <w:autoSpaceDE w:val="0"/>
              <w:autoSpaceDN w:val="0"/>
              <w:adjustRightInd w:val="0"/>
              <w:jc w:val="center"/>
              <w:rPr>
                <w:rFonts w:eastAsiaTheme="minorHAnsi"/>
                <w:sz w:val="28"/>
                <w:szCs w:val="28"/>
                <w:lang w:eastAsia="en-US"/>
              </w:rPr>
            </w:pPr>
          </w:p>
        </w:tc>
      </w:tr>
    </w:tbl>
    <w:p w:rsidR="009C5069" w:rsidRPr="009C5069" w:rsidRDefault="009C5069" w:rsidP="009C5069">
      <w:pPr>
        <w:suppressAutoHyphens w:val="0"/>
        <w:autoSpaceDE w:val="0"/>
        <w:autoSpaceDN w:val="0"/>
        <w:adjustRightInd w:val="0"/>
        <w:jc w:val="both"/>
        <w:rPr>
          <w:rFonts w:eastAsiaTheme="minorHAnsi"/>
          <w:sz w:val="28"/>
          <w:szCs w:val="28"/>
          <w:lang w:eastAsia="en-US"/>
        </w:rPr>
      </w:pPr>
    </w:p>
    <w:p w:rsidR="009C5069" w:rsidRPr="009C5069" w:rsidRDefault="009C5069" w:rsidP="009C5069">
      <w:pPr>
        <w:suppressAutoHyphens w:val="0"/>
        <w:autoSpaceDE w:val="0"/>
        <w:autoSpaceDN w:val="0"/>
        <w:adjustRightInd w:val="0"/>
        <w:jc w:val="both"/>
        <w:rPr>
          <w:rFonts w:eastAsiaTheme="minorHAnsi"/>
          <w:sz w:val="28"/>
          <w:szCs w:val="28"/>
          <w:lang w:eastAsia="en-US"/>
        </w:rPr>
      </w:pPr>
    </w:p>
    <w:p w:rsidR="009C5069" w:rsidRPr="009C5069" w:rsidRDefault="009C5069" w:rsidP="009C5069">
      <w:pPr>
        <w:suppressAutoHyphens w:val="0"/>
        <w:autoSpaceDE w:val="0"/>
        <w:autoSpaceDN w:val="0"/>
        <w:adjustRightInd w:val="0"/>
        <w:jc w:val="both"/>
        <w:rPr>
          <w:rFonts w:eastAsiaTheme="minorHAnsi"/>
          <w:sz w:val="28"/>
          <w:szCs w:val="28"/>
          <w:lang w:eastAsia="en-US"/>
        </w:rPr>
      </w:pPr>
    </w:p>
    <w:p w:rsidR="009C5069" w:rsidRPr="009C5069" w:rsidRDefault="009C5069" w:rsidP="009C5069">
      <w:pPr>
        <w:suppressAutoHyphens w:val="0"/>
        <w:autoSpaceDE w:val="0"/>
        <w:autoSpaceDN w:val="0"/>
        <w:adjustRightInd w:val="0"/>
        <w:jc w:val="both"/>
        <w:rPr>
          <w:rFonts w:eastAsiaTheme="minorHAnsi"/>
          <w:sz w:val="28"/>
          <w:szCs w:val="28"/>
          <w:lang w:eastAsia="en-US"/>
        </w:rPr>
      </w:pPr>
    </w:p>
    <w:p w:rsidR="009C5069" w:rsidRPr="009C5069" w:rsidRDefault="009C5069" w:rsidP="009C5069">
      <w:pPr>
        <w:suppressAutoHyphens w:val="0"/>
        <w:autoSpaceDE w:val="0"/>
        <w:autoSpaceDN w:val="0"/>
        <w:adjustRightInd w:val="0"/>
        <w:jc w:val="both"/>
        <w:rPr>
          <w:rFonts w:eastAsiaTheme="minorHAnsi"/>
          <w:sz w:val="28"/>
          <w:szCs w:val="28"/>
          <w:lang w:eastAsia="en-US"/>
        </w:rPr>
      </w:pPr>
    </w:p>
    <w:p w:rsidR="008277CC" w:rsidRDefault="008277CC" w:rsidP="009C5069">
      <w:pPr>
        <w:suppressAutoHyphens w:val="0"/>
        <w:autoSpaceDE w:val="0"/>
        <w:autoSpaceDN w:val="0"/>
        <w:adjustRightInd w:val="0"/>
        <w:jc w:val="right"/>
        <w:outlineLvl w:val="0"/>
        <w:rPr>
          <w:rFonts w:eastAsiaTheme="minorHAnsi"/>
          <w:sz w:val="28"/>
          <w:szCs w:val="28"/>
          <w:lang w:eastAsia="en-US"/>
        </w:rPr>
      </w:pPr>
    </w:p>
    <w:p w:rsidR="008277CC" w:rsidRDefault="008277CC" w:rsidP="009C5069">
      <w:pPr>
        <w:suppressAutoHyphens w:val="0"/>
        <w:autoSpaceDE w:val="0"/>
        <w:autoSpaceDN w:val="0"/>
        <w:adjustRightInd w:val="0"/>
        <w:jc w:val="right"/>
        <w:outlineLvl w:val="0"/>
        <w:rPr>
          <w:rFonts w:eastAsiaTheme="minorHAnsi"/>
          <w:sz w:val="28"/>
          <w:szCs w:val="28"/>
          <w:lang w:eastAsia="en-US"/>
        </w:rPr>
      </w:pPr>
    </w:p>
    <w:p w:rsidR="008277CC" w:rsidRDefault="008277CC" w:rsidP="009C5069">
      <w:pPr>
        <w:suppressAutoHyphens w:val="0"/>
        <w:autoSpaceDE w:val="0"/>
        <w:autoSpaceDN w:val="0"/>
        <w:adjustRightInd w:val="0"/>
        <w:jc w:val="right"/>
        <w:outlineLvl w:val="0"/>
        <w:rPr>
          <w:rFonts w:eastAsiaTheme="minorHAnsi"/>
          <w:sz w:val="28"/>
          <w:szCs w:val="28"/>
          <w:lang w:eastAsia="en-US"/>
        </w:rPr>
      </w:pPr>
    </w:p>
    <w:p w:rsidR="008277CC" w:rsidRDefault="008277CC" w:rsidP="009C5069">
      <w:pPr>
        <w:suppressAutoHyphens w:val="0"/>
        <w:autoSpaceDE w:val="0"/>
        <w:autoSpaceDN w:val="0"/>
        <w:adjustRightInd w:val="0"/>
        <w:jc w:val="right"/>
        <w:outlineLvl w:val="0"/>
        <w:rPr>
          <w:rFonts w:eastAsiaTheme="minorHAnsi"/>
          <w:sz w:val="28"/>
          <w:szCs w:val="28"/>
          <w:lang w:eastAsia="en-US"/>
        </w:rPr>
      </w:pPr>
    </w:p>
    <w:p w:rsidR="008277CC" w:rsidRDefault="008277CC" w:rsidP="009C5069">
      <w:pPr>
        <w:suppressAutoHyphens w:val="0"/>
        <w:autoSpaceDE w:val="0"/>
        <w:autoSpaceDN w:val="0"/>
        <w:adjustRightInd w:val="0"/>
        <w:jc w:val="right"/>
        <w:outlineLvl w:val="0"/>
        <w:rPr>
          <w:rFonts w:eastAsiaTheme="minorHAnsi"/>
          <w:sz w:val="28"/>
          <w:szCs w:val="28"/>
          <w:lang w:eastAsia="en-US"/>
        </w:rPr>
      </w:pPr>
    </w:p>
    <w:p w:rsidR="008277CC" w:rsidRDefault="008277CC" w:rsidP="009C5069">
      <w:pPr>
        <w:suppressAutoHyphens w:val="0"/>
        <w:autoSpaceDE w:val="0"/>
        <w:autoSpaceDN w:val="0"/>
        <w:adjustRightInd w:val="0"/>
        <w:jc w:val="right"/>
        <w:outlineLvl w:val="0"/>
        <w:rPr>
          <w:rFonts w:eastAsiaTheme="minorHAnsi"/>
          <w:sz w:val="28"/>
          <w:szCs w:val="28"/>
          <w:lang w:eastAsia="en-US"/>
        </w:rPr>
      </w:pPr>
    </w:p>
    <w:p w:rsidR="008277CC" w:rsidRDefault="008277CC" w:rsidP="009C5069">
      <w:pPr>
        <w:suppressAutoHyphens w:val="0"/>
        <w:autoSpaceDE w:val="0"/>
        <w:autoSpaceDN w:val="0"/>
        <w:adjustRightInd w:val="0"/>
        <w:jc w:val="right"/>
        <w:outlineLvl w:val="0"/>
        <w:rPr>
          <w:rFonts w:eastAsiaTheme="minorHAnsi"/>
          <w:sz w:val="28"/>
          <w:szCs w:val="28"/>
          <w:lang w:eastAsia="en-US"/>
        </w:rPr>
      </w:pPr>
    </w:p>
    <w:p w:rsidR="008277CC" w:rsidRDefault="008277CC" w:rsidP="009C5069">
      <w:pPr>
        <w:suppressAutoHyphens w:val="0"/>
        <w:autoSpaceDE w:val="0"/>
        <w:autoSpaceDN w:val="0"/>
        <w:adjustRightInd w:val="0"/>
        <w:jc w:val="right"/>
        <w:outlineLvl w:val="0"/>
        <w:rPr>
          <w:rFonts w:eastAsiaTheme="minorHAnsi"/>
          <w:sz w:val="28"/>
          <w:szCs w:val="28"/>
          <w:lang w:eastAsia="en-US"/>
        </w:rPr>
      </w:pPr>
    </w:p>
    <w:p w:rsidR="008277CC" w:rsidRDefault="008277CC" w:rsidP="009C5069">
      <w:pPr>
        <w:suppressAutoHyphens w:val="0"/>
        <w:autoSpaceDE w:val="0"/>
        <w:autoSpaceDN w:val="0"/>
        <w:adjustRightInd w:val="0"/>
        <w:jc w:val="right"/>
        <w:outlineLvl w:val="0"/>
        <w:rPr>
          <w:rFonts w:eastAsiaTheme="minorHAnsi"/>
          <w:sz w:val="28"/>
          <w:szCs w:val="28"/>
          <w:lang w:eastAsia="en-US"/>
        </w:rPr>
      </w:pPr>
    </w:p>
    <w:p w:rsidR="008277CC" w:rsidRDefault="008277CC" w:rsidP="009C5069">
      <w:pPr>
        <w:suppressAutoHyphens w:val="0"/>
        <w:autoSpaceDE w:val="0"/>
        <w:autoSpaceDN w:val="0"/>
        <w:adjustRightInd w:val="0"/>
        <w:jc w:val="right"/>
        <w:outlineLvl w:val="0"/>
        <w:rPr>
          <w:rFonts w:eastAsiaTheme="minorHAnsi"/>
          <w:sz w:val="28"/>
          <w:szCs w:val="28"/>
          <w:lang w:eastAsia="en-US"/>
        </w:rPr>
      </w:pPr>
    </w:p>
    <w:p w:rsidR="009C5069" w:rsidRPr="009C5069" w:rsidRDefault="009C5069" w:rsidP="009C5069">
      <w:pPr>
        <w:suppressAutoHyphens w:val="0"/>
        <w:autoSpaceDE w:val="0"/>
        <w:autoSpaceDN w:val="0"/>
        <w:adjustRightInd w:val="0"/>
        <w:jc w:val="right"/>
        <w:outlineLvl w:val="0"/>
        <w:rPr>
          <w:rFonts w:eastAsiaTheme="minorHAnsi"/>
          <w:sz w:val="28"/>
          <w:szCs w:val="28"/>
          <w:lang w:eastAsia="en-US"/>
        </w:rPr>
      </w:pPr>
      <w:r w:rsidRPr="009C5069">
        <w:rPr>
          <w:rFonts w:eastAsiaTheme="minorHAnsi"/>
          <w:sz w:val="28"/>
          <w:szCs w:val="28"/>
          <w:lang w:eastAsia="en-US"/>
        </w:rPr>
        <w:t>Приложение N 2</w:t>
      </w:r>
    </w:p>
    <w:p w:rsidR="009C5069" w:rsidRPr="009C5069" w:rsidRDefault="009C5069" w:rsidP="009C5069">
      <w:pPr>
        <w:suppressAutoHyphens w:val="0"/>
        <w:autoSpaceDE w:val="0"/>
        <w:autoSpaceDN w:val="0"/>
        <w:adjustRightInd w:val="0"/>
        <w:jc w:val="right"/>
        <w:rPr>
          <w:rFonts w:eastAsiaTheme="minorHAnsi"/>
          <w:sz w:val="28"/>
          <w:szCs w:val="28"/>
          <w:lang w:eastAsia="en-US"/>
        </w:rPr>
      </w:pPr>
      <w:r w:rsidRPr="009C5069">
        <w:rPr>
          <w:rFonts w:eastAsiaTheme="minorHAnsi"/>
          <w:sz w:val="28"/>
          <w:szCs w:val="28"/>
          <w:lang w:eastAsia="en-US"/>
        </w:rPr>
        <w:t>к административному регламенту</w:t>
      </w:r>
    </w:p>
    <w:p w:rsidR="009C5069" w:rsidRPr="009C5069" w:rsidRDefault="009C5069" w:rsidP="009C5069">
      <w:pPr>
        <w:suppressAutoHyphens w:val="0"/>
        <w:autoSpaceDE w:val="0"/>
        <w:autoSpaceDN w:val="0"/>
        <w:adjustRightInd w:val="0"/>
        <w:jc w:val="right"/>
        <w:rPr>
          <w:rFonts w:eastAsiaTheme="minorHAnsi"/>
          <w:sz w:val="28"/>
          <w:szCs w:val="28"/>
          <w:lang w:eastAsia="en-US"/>
        </w:rPr>
      </w:pPr>
      <w:r w:rsidRPr="009C5069">
        <w:rPr>
          <w:rFonts w:eastAsiaTheme="minorHAnsi"/>
          <w:sz w:val="28"/>
          <w:szCs w:val="28"/>
          <w:lang w:eastAsia="en-US"/>
        </w:rPr>
        <w:t>предоставления муниципальной услуги</w:t>
      </w:r>
    </w:p>
    <w:p w:rsidR="009C5069" w:rsidRPr="009C5069" w:rsidRDefault="008277CC" w:rsidP="009C5069">
      <w:pPr>
        <w:suppressAutoHyphens w:val="0"/>
        <w:autoSpaceDE w:val="0"/>
        <w:autoSpaceDN w:val="0"/>
        <w:adjustRightInd w:val="0"/>
        <w:jc w:val="right"/>
        <w:rPr>
          <w:rFonts w:eastAsiaTheme="minorHAnsi"/>
          <w:sz w:val="28"/>
          <w:szCs w:val="28"/>
          <w:lang w:eastAsia="en-US"/>
        </w:rPr>
      </w:pPr>
      <w:r>
        <w:rPr>
          <w:rFonts w:eastAsiaTheme="minorHAnsi"/>
          <w:sz w:val="28"/>
          <w:szCs w:val="28"/>
          <w:lang w:eastAsia="en-US"/>
        </w:rPr>
        <w:t>«</w:t>
      </w:r>
      <w:r w:rsidR="009C5069" w:rsidRPr="009C5069">
        <w:rPr>
          <w:rFonts w:eastAsiaTheme="minorHAnsi"/>
          <w:sz w:val="28"/>
          <w:szCs w:val="28"/>
          <w:lang w:eastAsia="en-US"/>
        </w:rPr>
        <w:t>Выдача специального разрешения на движение</w:t>
      </w:r>
    </w:p>
    <w:p w:rsidR="009C5069" w:rsidRPr="009C5069" w:rsidRDefault="009C5069" w:rsidP="009C5069">
      <w:pPr>
        <w:suppressAutoHyphens w:val="0"/>
        <w:autoSpaceDE w:val="0"/>
        <w:autoSpaceDN w:val="0"/>
        <w:adjustRightInd w:val="0"/>
        <w:jc w:val="right"/>
        <w:rPr>
          <w:rFonts w:eastAsiaTheme="minorHAnsi"/>
          <w:sz w:val="28"/>
          <w:szCs w:val="28"/>
          <w:lang w:eastAsia="en-US"/>
        </w:rPr>
      </w:pPr>
      <w:r w:rsidRPr="009C5069">
        <w:rPr>
          <w:rFonts w:eastAsiaTheme="minorHAnsi"/>
          <w:sz w:val="28"/>
          <w:szCs w:val="28"/>
          <w:lang w:eastAsia="en-US"/>
        </w:rPr>
        <w:t xml:space="preserve">по автомобильным дорогам </w:t>
      </w:r>
      <w:proofErr w:type="gramStart"/>
      <w:r w:rsidRPr="009C5069">
        <w:rPr>
          <w:rFonts w:eastAsiaTheme="minorHAnsi"/>
          <w:sz w:val="28"/>
          <w:szCs w:val="28"/>
          <w:lang w:eastAsia="en-US"/>
        </w:rPr>
        <w:t>тяжеловесного</w:t>
      </w:r>
      <w:proofErr w:type="gramEnd"/>
      <w:r w:rsidRPr="009C5069">
        <w:rPr>
          <w:rFonts w:eastAsiaTheme="minorHAnsi"/>
          <w:sz w:val="28"/>
          <w:szCs w:val="28"/>
          <w:lang w:eastAsia="en-US"/>
        </w:rPr>
        <w:t xml:space="preserve"> и (или)</w:t>
      </w:r>
    </w:p>
    <w:p w:rsidR="009C5069" w:rsidRPr="009C5069" w:rsidRDefault="009C5069" w:rsidP="009C5069">
      <w:pPr>
        <w:suppressAutoHyphens w:val="0"/>
        <w:autoSpaceDE w:val="0"/>
        <w:autoSpaceDN w:val="0"/>
        <w:adjustRightInd w:val="0"/>
        <w:jc w:val="right"/>
        <w:rPr>
          <w:rFonts w:eastAsiaTheme="minorHAnsi"/>
          <w:sz w:val="28"/>
          <w:szCs w:val="28"/>
          <w:lang w:eastAsia="en-US"/>
        </w:rPr>
      </w:pPr>
      <w:r w:rsidRPr="009C5069">
        <w:rPr>
          <w:rFonts w:eastAsiaTheme="minorHAnsi"/>
          <w:sz w:val="28"/>
          <w:szCs w:val="28"/>
          <w:lang w:eastAsia="en-US"/>
        </w:rPr>
        <w:t>крупногабаритного транспортного средства</w:t>
      </w:r>
      <w:r w:rsidR="008277CC">
        <w:rPr>
          <w:rFonts w:eastAsiaTheme="minorHAnsi"/>
          <w:sz w:val="28"/>
          <w:szCs w:val="28"/>
          <w:lang w:eastAsia="en-US"/>
        </w:rPr>
        <w:t>»</w:t>
      </w:r>
    </w:p>
    <w:p w:rsidR="009C5069" w:rsidRPr="009C5069" w:rsidRDefault="009C5069" w:rsidP="009C5069">
      <w:pPr>
        <w:suppressAutoHyphens w:val="0"/>
        <w:autoSpaceDE w:val="0"/>
        <w:autoSpaceDN w:val="0"/>
        <w:adjustRightInd w:val="0"/>
        <w:jc w:val="both"/>
        <w:rPr>
          <w:rFonts w:eastAsiaTheme="minorHAnsi"/>
          <w:sz w:val="28"/>
          <w:szCs w:val="28"/>
          <w:lang w:eastAsia="en-US"/>
        </w:rPr>
      </w:pPr>
    </w:p>
    <w:p w:rsidR="009C5069" w:rsidRPr="009C5069" w:rsidRDefault="009C5069" w:rsidP="009C5069">
      <w:pPr>
        <w:suppressAutoHyphens w:val="0"/>
        <w:autoSpaceDE w:val="0"/>
        <w:autoSpaceDN w:val="0"/>
        <w:adjustRightInd w:val="0"/>
        <w:jc w:val="center"/>
        <w:rPr>
          <w:rFonts w:eastAsiaTheme="minorHAnsi"/>
          <w:sz w:val="28"/>
          <w:szCs w:val="28"/>
          <w:lang w:eastAsia="en-US"/>
        </w:rPr>
      </w:pPr>
      <w:r w:rsidRPr="009C5069">
        <w:rPr>
          <w:rFonts w:eastAsiaTheme="minorHAnsi"/>
          <w:sz w:val="28"/>
          <w:szCs w:val="28"/>
          <w:lang w:eastAsia="en-US"/>
        </w:rPr>
        <w:t>СОГЛАСИЕ</w:t>
      </w:r>
    </w:p>
    <w:p w:rsidR="009C5069" w:rsidRPr="009C5069" w:rsidRDefault="009C5069" w:rsidP="009C5069">
      <w:pPr>
        <w:suppressAutoHyphens w:val="0"/>
        <w:autoSpaceDE w:val="0"/>
        <w:autoSpaceDN w:val="0"/>
        <w:adjustRightInd w:val="0"/>
        <w:jc w:val="center"/>
        <w:rPr>
          <w:rFonts w:eastAsiaTheme="minorHAnsi"/>
          <w:sz w:val="28"/>
          <w:szCs w:val="28"/>
          <w:lang w:eastAsia="en-US"/>
        </w:rPr>
      </w:pPr>
      <w:r w:rsidRPr="009C5069">
        <w:rPr>
          <w:rFonts w:eastAsiaTheme="minorHAnsi"/>
          <w:sz w:val="28"/>
          <w:szCs w:val="28"/>
          <w:lang w:eastAsia="en-US"/>
        </w:rPr>
        <w:t>НА ОБРАБОТКУ ПЕРСОНАЛЬНЫХ ДАННЫХ</w:t>
      </w:r>
    </w:p>
    <w:p w:rsidR="009C5069" w:rsidRPr="009C5069" w:rsidRDefault="009C5069" w:rsidP="009C5069">
      <w:pPr>
        <w:suppressAutoHyphens w:val="0"/>
        <w:autoSpaceDE w:val="0"/>
        <w:autoSpaceDN w:val="0"/>
        <w:adjustRightInd w:val="0"/>
        <w:jc w:val="both"/>
        <w:rPr>
          <w:rFonts w:eastAsiaTheme="minorHAnsi"/>
          <w:sz w:val="28"/>
          <w:szCs w:val="28"/>
          <w:lang w:eastAsia="en-US"/>
        </w:rPr>
      </w:pPr>
    </w:p>
    <w:p w:rsidR="009C5069" w:rsidRPr="009C5069" w:rsidRDefault="009C5069" w:rsidP="009C5069">
      <w:pPr>
        <w:suppressAutoHyphens w:val="0"/>
        <w:autoSpaceDE w:val="0"/>
        <w:autoSpaceDN w:val="0"/>
        <w:adjustRightInd w:val="0"/>
        <w:jc w:val="both"/>
        <w:outlineLvl w:val="0"/>
        <w:rPr>
          <w:rFonts w:ascii="Courier New" w:eastAsiaTheme="minorHAnsi" w:hAnsi="Courier New" w:cs="Courier New"/>
          <w:sz w:val="20"/>
          <w:szCs w:val="20"/>
          <w:lang w:eastAsia="en-US"/>
        </w:rPr>
      </w:pPr>
      <w:r w:rsidRPr="009C5069">
        <w:rPr>
          <w:rFonts w:ascii="Courier New" w:eastAsiaTheme="minorHAnsi" w:hAnsi="Courier New" w:cs="Courier New"/>
          <w:sz w:val="20"/>
          <w:szCs w:val="20"/>
          <w:lang w:eastAsia="en-US"/>
        </w:rPr>
        <w:t>┌─────────────────────────────────────────────────────────────────────────┐</w:t>
      </w:r>
    </w:p>
    <w:p w:rsidR="009C5069" w:rsidRPr="009C5069" w:rsidRDefault="009C5069" w:rsidP="009C5069">
      <w:pPr>
        <w:suppressAutoHyphens w:val="0"/>
        <w:autoSpaceDE w:val="0"/>
        <w:autoSpaceDN w:val="0"/>
        <w:adjustRightInd w:val="0"/>
        <w:jc w:val="both"/>
        <w:outlineLvl w:val="0"/>
        <w:rPr>
          <w:rFonts w:ascii="Courier New" w:eastAsiaTheme="minorHAnsi" w:hAnsi="Courier New" w:cs="Courier New"/>
          <w:sz w:val="20"/>
          <w:szCs w:val="20"/>
          <w:lang w:eastAsia="en-US"/>
        </w:rPr>
      </w:pPr>
      <w:proofErr w:type="spellStart"/>
      <w:r w:rsidRPr="009C5069">
        <w:rPr>
          <w:rFonts w:ascii="Courier New" w:eastAsiaTheme="minorHAnsi" w:hAnsi="Courier New" w:cs="Courier New"/>
          <w:sz w:val="20"/>
          <w:szCs w:val="20"/>
          <w:lang w:eastAsia="en-US"/>
        </w:rPr>
        <w:t>│Фамилия</w:t>
      </w:r>
      <w:proofErr w:type="spellEnd"/>
      <w:r w:rsidRPr="009C5069">
        <w:rPr>
          <w:rFonts w:ascii="Courier New" w:eastAsiaTheme="minorHAnsi" w:hAnsi="Courier New" w:cs="Courier New"/>
          <w:sz w:val="20"/>
          <w:szCs w:val="20"/>
          <w:lang w:eastAsia="en-US"/>
        </w:rPr>
        <w:t xml:space="preserve">,  имя,  отчество  (последнее - при наличии) субъекта </w:t>
      </w:r>
      <w:proofErr w:type="spellStart"/>
      <w:proofErr w:type="gramStart"/>
      <w:r w:rsidRPr="009C5069">
        <w:rPr>
          <w:rFonts w:ascii="Courier New" w:eastAsiaTheme="minorHAnsi" w:hAnsi="Courier New" w:cs="Courier New"/>
          <w:sz w:val="20"/>
          <w:szCs w:val="20"/>
          <w:lang w:eastAsia="en-US"/>
        </w:rPr>
        <w:t>персональных</w:t>
      </w:r>
      <w:proofErr w:type="gramEnd"/>
      <w:r w:rsidRPr="009C5069">
        <w:rPr>
          <w:rFonts w:ascii="Courier New" w:eastAsiaTheme="minorHAnsi" w:hAnsi="Courier New" w:cs="Courier New"/>
          <w:sz w:val="20"/>
          <w:szCs w:val="20"/>
          <w:lang w:eastAsia="en-US"/>
        </w:rPr>
        <w:t>│</w:t>
      </w:r>
      <w:proofErr w:type="spellEnd"/>
    </w:p>
    <w:p w:rsidR="009C5069" w:rsidRPr="009C5069" w:rsidRDefault="009C5069" w:rsidP="009C5069">
      <w:pPr>
        <w:suppressAutoHyphens w:val="0"/>
        <w:autoSpaceDE w:val="0"/>
        <w:autoSpaceDN w:val="0"/>
        <w:adjustRightInd w:val="0"/>
        <w:jc w:val="both"/>
        <w:outlineLvl w:val="0"/>
        <w:rPr>
          <w:rFonts w:ascii="Courier New" w:eastAsiaTheme="minorHAnsi" w:hAnsi="Courier New" w:cs="Courier New"/>
          <w:sz w:val="20"/>
          <w:szCs w:val="20"/>
          <w:lang w:eastAsia="en-US"/>
        </w:rPr>
      </w:pPr>
      <w:proofErr w:type="spellStart"/>
      <w:r w:rsidRPr="009C5069">
        <w:rPr>
          <w:rFonts w:ascii="Courier New" w:eastAsiaTheme="minorHAnsi" w:hAnsi="Courier New" w:cs="Courier New"/>
          <w:sz w:val="20"/>
          <w:szCs w:val="20"/>
          <w:lang w:eastAsia="en-US"/>
        </w:rPr>
        <w:t>│данных</w:t>
      </w:r>
      <w:proofErr w:type="spellEnd"/>
      <w:r w:rsidRPr="009C5069">
        <w:rPr>
          <w:rFonts w:ascii="Courier New" w:eastAsiaTheme="minorHAnsi" w:hAnsi="Courier New" w:cs="Courier New"/>
          <w:sz w:val="20"/>
          <w:szCs w:val="20"/>
          <w:lang w:eastAsia="en-US"/>
        </w:rPr>
        <w:t xml:space="preserve"> _________________________________________________________________ │</w:t>
      </w:r>
    </w:p>
    <w:p w:rsidR="009C5069" w:rsidRPr="009C5069" w:rsidRDefault="009C5069" w:rsidP="009C5069">
      <w:pPr>
        <w:suppressAutoHyphens w:val="0"/>
        <w:autoSpaceDE w:val="0"/>
        <w:autoSpaceDN w:val="0"/>
        <w:adjustRightInd w:val="0"/>
        <w:jc w:val="both"/>
        <w:outlineLvl w:val="0"/>
        <w:rPr>
          <w:rFonts w:ascii="Courier New" w:eastAsiaTheme="minorHAnsi" w:hAnsi="Courier New" w:cs="Courier New"/>
          <w:sz w:val="20"/>
          <w:szCs w:val="20"/>
          <w:lang w:eastAsia="en-US"/>
        </w:rPr>
      </w:pPr>
      <w:proofErr w:type="spellStart"/>
      <w:r w:rsidRPr="009C5069">
        <w:rPr>
          <w:rFonts w:ascii="Courier New" w:eastAsiaTheme="minorHAnsi" w:hAnsi="Courier New" w:cs="Courier New"/>
          <w:sz w:val="20"/>
          <w:szCs w:val="20"/>
          <w:lang w:eastAsia="en-US"/>
        </w:rPr>
        <w:t>│Адрес</w:t>
      </w:r>
      <w:proofErr w:type="spellEnd"/>
      <w:r w:rsidRPr="009C5069">
        <w:rPr>
          <w:rFonts w:ascii="Courier New" w:eastAsiaTheme="minorHAnsi" w:hAnsi="Courier New" w:cs="Courier New"/>
          <w:sz w:val="20"/>
          <w:szCs w:val="20"/>
          <w:lang w:eastAsia="en-US"/>
        </w:rPr>
        <w:t xml:space="preserve"> места жительства                                                   │</w:t>
      </w:r>
    </w:p>
    <w:p w:rsidR="009C5069" w:rsidRPr="009C5069" w:rsidRDefault="009C5069" w:rsidP="009C5069">
      <w:pPr>
        <w:suppressAutoHyphens w:val="0"/>
        <w:autoSpaceDE w:val="0"/>
        <w:autoSpaceDN w:val="0"/>
        <w:adjustRightInd w:val="0"/>
        <w:jc w:val="both"/>
        <w:outlineLvl w:val="0"/>
        <w:rPr>
          <w:rFonts w:ascii="Courier New" w:eastAsiaTheme="minorHAnsi" w:hAnsi="Courier New" w:cs="Courier New"/>
          <w:sz w:val="20"/>
          <w:szCs w:val="20"/>
          <w:lang w:eastAsia="en-US"/>
        </w:rPr>
      </w:pPr>
      <w:r w:rsidRPr="009C5069">
        <w:rPr>
          <w:rFonts w:ascii="Courier New" w:eastAsiaTheme="minorHAnsi" w:hAnsi="Courier New" w:cs="Courier New"/>
          <w:sz w:val="20"/>
          <w:szCs w:val="20"/>
          <w:lang w:eastAsia="en-US"/>
        </w:rPr>
        <w:t>│________________________________________________________________________ │</w:t>
      </w:r>
    </w:p>
    <w:p w:rsidR="009C5069" w:rsidRPr="009C5069" w:rsidRDefault="009C5069" w:rsidP="009C5069">
      <w:pPr>
        <w:suppressAutoHyphens w:val="0"/>
        <w:autoSpaceDE w:val="0"/>
        <w:autoSpaceDN w:val="0"/>
        <w:adjustRightInd w:val="0"/>
        <w:jc w:val="both"/>
        <w:outlineLvl w:val="0"/>
        <w:rPr>
          <w:rFonts w:ascii="Courier New" w:eastAsiaTheme="minorHAnsi" w:hAnsi="Courier New" w:cs="Courier New"/>
          <w:sz w:val="20"/>
          <w:szCs w:val="20"/>
          <w:lang w:eastAsia="en-US"/>
        </w:rPr>
      </w:pPr>
      <w:r w:rsidRPr="009C5069">
        <w:rPr>
          <w:rFonts w:ascii="Courier New" w:eastAsiaTheme="minorHAnsi" w:hAnsi="Courier New" w:cs="Courier New"/>
          <w:sz w:val="20"/>
          <w:szCs w:val="20"/>
          <w:lang w:eastAsia="en-US"/>
        </w:rPr>
        <w:t>│________________________________________________________________________ │</w:t>
      </w:r>
    </w:p>
    <w:p w:rsidR="009C5069" w:rsidRPr="009C5069" w:rsidRDefault="009C5069" w:rsidP="009C5069">
      <w:pPr>
        <w:suppressAutoHyphens w:val="0"/>
        <w:autoSpaceDE w:val="0"/>
        <w:autoSpaceDN w:val="0"/>
        <w:adjustRightInd w:val="0"/>
        <w:jc w:val="both"/>
        <w:outlineLvl w:val="0"/>
        <w:rPr>
          <w:rFonts w:ascii="Courier New" w:eastAsiaTheme="minorHAnsi" w:hAnsi="Courier New" w:cs="Courier New"/>
          <w:sz w:val="20"/>
          <w:szCs w:val="20"/>
          <w:lang w:eastAsia="en-US"/>
        </w:rPr>
      </w:pPr>
      <w:proofErr w:type="spellStart"/>
      <w:r w:rsidRPr="009C5069">
        <w:rPr>
          <w:rFonts w:ascii="Courier New" w:eastAsiaTheme="minorHAnsi" w:hAnsi="Courier New" w:cs="Courier New"/>
          <w:sz w:val="20"/>
          <w:szCs w:val="20"/>
          <w:lang w:eastAsia="en-US"/>
        </w:rPr>
        <w:t>│Документ</w:t>
      </w:r>
      <w:proofErr w:type="spellEnd"/>
      <w:r w:rsidRPr="009C5069">
        <w:rPr>
          <w:rFonts w:ascii="Courier New" w:eastAsiaTheme="minorHAnsi" w:hAnsi="Courier New" w:cs="Courier New"/>
          <w:sz w:val="20"/>
          <w:szCs w:val="20"/>
          <w:lang w:eastAsia="en-US"/>
        </w:rPr>
        <w:t xml:space="preserve">,  удостоверяющий  личность  субъекта  персональных  данных, </w:t>
      </w:r>
      <w:proofErr w:type="spellStart"/>
      <w:r w:rsidRPr="009C5069">
        <w:rPr>
          <w:rFonts w:ascii="Courier New" w:eastAsiaTheme="minorHAnsi" w:hAnsi="Courier New" w:cs="Courier New"/>
          <w:sz w:val="20"/>
          <w:szCs w:val="20"/>
          <w:lang w:eastAsia="en-US"/>
        </w:rPr>
        <w:t>дата│</w:t>
      </w:r>
      <w:proofErr w:type="spellEnd"/>
    </w:p>
    <w:p w:rsidR="009C5069" w:rsidRPr="009C5069" w:rsidRDefault="009C5069" w:rsidP="009C5069">
      <w:pPr>
        <w:suppressAutoHyphens w:val="0"/>
        <w:autoSpaceDE w:val="0"/>
        <w:autoSpaceDN w:val="0"/>
        <w:adjustRightInd w:val="0"/>
        <w:jc w:val="both"/>
        <w:outlineLvl w:val="0"/>
        <w:rPr>
          <w:rFonts w:ascii="Courier New" w:eastAsiaTheme="minorHAnsi" w:hAnsi="Courier New" w:cs="Courier New"/>
          <w:sz w:val="20"/>
          <w:szCs w:val="20"/>
          <w:lang w:eastAsia="en-US"/>
        </w:rPr>
      </w:pPr>
      <w:proofErr w:type="spellStart"/>
      <w:r w:rsidRPr="009C5069">
        <w:rPr>
          <w:rFonts w:ascii="Courier New" w:eastAsiaTheme="minorHAnsi" w:hAnsi="Courier New" w:cs="Courier New"/>
          <w:sz w:val="20"/>
          <w:szCs w:val="20"/>
          <w:lang w:eastAsia="en-US"/>
        </w:rPr>
        <w:t>│его</w:t>
      </w:r>
      <w:proofErr w:type="spellEnd"/>
      <w:r w:rsidRPr="009C5069">
        <w:rPr>
          <w:rFonts w:ascii="Courier New" w:eastAsiaTheme="minorHAnsi" w:hAnsi="Courier New" w:cs="Courier New"/>
          <w:sz w:val="20"/>
          <w:szCs w:val="20"/>
          <w:lang w:eastAsia="en-US"/>
        </w:rPr>
        <w:t xml:space="preserve"> выдачи и выдавший орган ____________________________________________ │</w:t>
      </w:r>
    </w:p>
    <w:p w:rsidR="009C5069" w:rsidRPr="009C5069" w:rsidRDefault="009C5069" w:rsidP="009C5069">
      <w:pPr>
        <w:suppressAutoHyphens w:val="0"/>
        <w:autoSpaceDE w:val="0"/>
        <w:autoSpaceDN w:val="0"/>
        <w:adjustRightInd w:val="0"/>
        <w:jc w:val="both"/>
        <w:outlineLvl w:val="0"/>
        <w:rPr>
          <w:rFonts w:ascii="Courier New" w:eastAsiaTheme="minorHAnsi" w:hAnsi="Courier New" w:cs="Courier New"/>
          <w:sz w:val="20"/>
          <w:szCs w:val="20"/>
          <w:lang w:eastAsia="en-US"/>
        </w:rPr>
      </w:pPr>
      <w:r w:rsidRPr="009C5069">
        <w:rPr>
          <w:rFonts w:ascii="Courier New" w:eastAsiaTheme="minorHAnsi" w:hAnsi="Courier New" w:cs="Courier New"/>
          <w:sz w:val="20"/>
          <w:szCs w:val="20"/>
          <w:lang w:eastAsia="en-US"/>
        </w:rPr>
        <w:t>│________________________________________________________________________ │</w:t>
      </w:r>
    </w:p>
    <w:p w:rsidR="009C5069" w:rsidRPr="009C5069" w:rsidRDefault="009C5069" w:rsidP="009C5069">
      <w:pPr>
        <w:suppressAutoHyphens w:val="0"/>
        <w:autoSpaceDE w:val="0"/>
        <w:autoSpaceDN w:val="0"/>
        <w:adjustRightInd w:val="0"/>
        <w:jc w:val="both"/>
        <w:outlineLvl w:val="0"/>
        <w:rPr>
          <w:rFonts w:ascii="Courier New" w:eastAsiaTheme="minorHAnsi" w:hAnsi="Courier New" w:cs="Courier New"/>
          <w:sz w:val="20"/>
          <w:szCs w:val="20"/>
          <w:lang w:eastAsia="en-US"/>
        </w:rPr>
      </w:pPr>
      <w:proofErr w:type="spellStart"/>
      <w:r w:rsidRPr="009C5069">
        <w:rPr>
          <w:rFonts w:ascii="Courier New" w:eastAsiaTheme="minorHAnsi" w:hAnsi="Courier New" w:cs="Courier New"/>
          <w:sz w:val="20"/>
          <w:szCs w:val="20"/>
          <w:lang w:eastAsia="en-US"/>
        </w:rPr>
        <w:t>│даю</w:t>
      </w:r>
      <w:proofErr w:type="spellEnd"/>
      <w:r w:rsidRPr="009C5069">
        <w:rPr>
          <w:rFonts w:ascii="Courier New" w:eastAsiaTheme="minorHAnsi" w:hAnsi="Courier New" w:cs="Courier New"/>
          <w:sz w:val="20"/>
          <w:szCs w:val="20"/>
          <w:lang w:eastAsia="en-US"/>
        </w:rPr>
        <w:t xml:space="preserve">  свое  согласие  администрации  города  Кемерово  на  обработку  </w:t>
      </w:r>
      <w:proofErr w:type="spellStart"/>
      <w:proofErr w:type="gramStart"/>
      <w:r w:rsidRPr="009C5069">
        <w:rPr>
          <w:rFonts w:ascii="Courier New" w:eastAsiaTheme="minorHAnsi" w:hAnsi="Courier New" w:cs="Courier New"/>
          <w:sz w:val="20"/>
          <w:szCs w:val="20"/>
          <w:lang w:eastAsia="en-US"/>
        </w:rPr>
        <w:t>моих</w:t>
      </w:r>
      <w:proofErr w:type="gramEnd"/>
      <w:r w:rsidRPr="009C5069">
        <w:rPr>
          <w:rFonts w:ascii="Courier New" w:eastAsiaTheme="minorHAnsi" w:hAnsi="Courier New" w:cs="Courier New"/>
          <w:sz w:val="20"/>
          <w:szCs w:val="20"/>
          <w:lang w:eastAsia="en-US"/>
        </w:rPr>
        <w:t>│</w:t>
      </w:r>
      <w:proofErr w:type="spellEnd"/>
    </w:p>
    <w:p w:rsidR="009C5069" w:rsidRPr="009C5069" w:rsidRDefault="009C5069" w:rsidP="009C5069">
      <w:pPr>
        <w:suppressAutoHyphens w:val="0"/>
        <w:autoSpaceDE w:val="0"/>
        <w:autoSpaceDN w:val="0"/>
        <w:adjustRightInd w:val="0"/>
        <w:jc w:val="both"/>
        <w:outlineLvl w:val="0"/>
        <w:rPr>
          <w:rFonts w:ascii="Courier New" w:eastAsiaTheme="minorHAnsi" w:hAnsi="Courier New" w:cs="Courier New"/>
          <w:sz w:val="20"/>
          <w:szCs w:val="20"/>
          <w:lang w:eastAsia="en-US"/>
        </w:rPr>
      </w:pPr>
      <w:proofErr w:type="spellStart"/>
      <w:r w:rsidRPr="009C5069">
        <w:rPr>
          <w:rFonts w:ascii="Courier New" w:eastAsiaTheme="minorHAnsi" w:hAnsi="Courier New" w:cs="Courier New"/>
          <w:sz w:val="20"/>
          <w:szCs w:val="20"/>
          <w:lang w:eastAsia="en-US"/>
        </w:rPr>
        <w:t>│персональных</w:t>
      </w:r>
      <w:proofErr w:type="spellEnd"/>
      <w:r w:rsidRPr="009C5069">
        <w:rPr>
          <w:rFonts w:ascii="Courier New" w:eastAsiaTheme="minorHAnsi" w:hAnsi="Courier New" w:cs="Courier New"/>
          <w:sz w:val="20"/>
          <w:szCs w:val="20"/>
          <w:lang w:eastAsia="en-US"/>
        </w:rPr>
        <w:t xml:space="preserve">  данных,  относящихся  исключительно  к  </w:t>
      </w:r>
      <w:proofErr w:type="gramStart"/>
      <w:r w:rsidRPr="009C5069">
        <w:rPr>
          <w:rFonts w:ascii="Courier New" w:eastAsiaTheme="minorHAnsi" w:hAnsi="Courier New" w:cs="Courier New"/>
          <w:sz w:val="20"/>
          <w:szCs w:val="20"/>
          <w:lang w:eastAsia="en-US"/>
        </w:rPr>
        <w:t>перечисленным</w:t>
      </w:r>
      <w:proofErr w:type="gramEnd"/>
      <w:r w:rsidRPr="009C5069">
        <w:rPr>
          <w:rFonts w:ascii="Courier New" w:eastAsiaTheme="minorHAnsi" w:hAnsi="Courier New" w:cs="Courier New"/>
          <w:sz w:val="20"/>
          <w:szCs w:val="20"/>
          <w:lang w:eastAsia="en-US"/>
        </w:rPr>
        <w:t xml:space="preserve">  </w:t>
      </w:r>
      <w:proofErr w:type="spellStart"/>
      <w:r w:rsidRPr="009C5069">
        <w:rPr>
          <w:rFonts w:ascii="Courier New" w:eastAsiaTheme="minorHAnsi" w:hAnsi="Courier New" w:cs="Courier New"/>
          <w:sz w:val="20"/>
          <w:szCs w:val="20"/>
          <w:lang w:eastAsia="en-US"/>
        </w:rPr>
        <w:t>ниже│</w:t>
      </w:r>
      <w:proofErr w:type="spellEnd"/>
    </w:p>
    <w:p w:rsidR="009C5069" w:rsidRPr="009C5069" w:rsidRDefault="009C5069" w:rsidP="009C5069">
      <w:pPr>
        <w:suppressAutoHyphens w:val="0"/>
        <w:autoSpaceDE w:val="0"/>
        <w:autoSpaceDN w:val="0"/>
        <w:adjustRightInd w:val="0"/>
        <w:jc w:val="both"/>
        <w:outlineLvl w:val="0"/>
        <w:rPr>
          <w:rFonts w:ascii="Courier New" w:eastAsiaTheme="minorHAnsi" w:hAnsi="Courier New" w:cs="Courier New"/>
          <w:sz w:val="20"/>
          <w:szCs w:val="20"/>
          <w:lang w:eastAsia="en-US"/>
        </w:rPr>
      </w:pPr>
      <w:proofErr w:type="spellStart"/>
      <w:r w:rsidRPr="009C5069">
        <w:rPr>
          <w:rFonts w:ascii="Courier New" w:eastAsiaTheme="minorHAnsi" w:hAnsi="Courier New" w:cs="Courier New"/>
          <w:sz w:val="20"/>
          <w:szCs w:val="20"/>
          <w:lang w:eastAsia="en-US"/>
        </w:rPr>
        <w:t>│категориям</w:t>
      </w:r>
      <w:proofErr w:type="spellEnd"/>
      <w:r w:rsidRPr="009C5069">
        <w:rPr>
          <w:rFonts w:ascii="Courier New" w:eastAsiaTheme="minorHAnsi" w:hAnsi="Courier New" w:cs="Courier New"/>
          <w:sz w:val="20"/>
          <w:szCs w:val="20"/>
          <w:lang w:eastAsia="en-US"/>
        </w:rPr>
        <w:t xml:space="preserve">  персональных  данных:  фамилия, имя, отчество; дата </w:t>
      </w:r>
      <w:proofErr w:type="spellStart"/>
      <w:r w:rsidRPr="009C5069">
        <w:rPr>
          <w:rFonts w:ascii="Courier New" w:eastAsiaTheme="minorHAnsi" w:hAnsi="Courier New" w:cs="Courier New"/>
          <w:sz w:val="20"/>
          <w:szCs w:val="20"/>
          <w:lang w:eastAsia="en-US"/>
        </w:rPr>
        <w:t>рождения;│</w:t>
      </w:r>
      <w:proofErr w:type="spellEnd"/>
    </w:p>
    <w:p w:rsidR="009C5069" w:rsidRPr="009C5069" w:rsidRDefault="009C5069" w:rsidP="009C5069">
      <w:pPr>
        <w:suppressAutoHyphens w:val="0"/>
        <w:autoSpaceDE w:val="0"/>
        <w:autoSpaceDN w:val="0"/>
        <w:adjustRightInd w:val="0"/>
        <w:jc w:val="both"/>
        <w:outlineLvl w:val="0"/>
        <w:rPr>
          <w:rFonts w:ascii="Courier New" w:eastAsiaTheme="minorHAnsi" w:hAnsi="Courier New" w:cs="Courier New"/>
          <w:sz w:val="20"/>
          <w:szCs w:val="20"/>
          <w:lang w:eastAsia="en-US"/>
        </w:rPr>
      </w:pPr>
      <w:proofErr w:type="spellStart"/>
      <w:r w:rsidRPr="009C5069">
        <w:rPr>
          <w:rFonts w:ascii="Courier New" w:eastAsiaTheme="minorHAnsi" w:hAnsi="Courier New" w:cs="Courier New"/>
          <w:sz w:val="20"/>
          <w:szCs w:val="20"/>
          <w:lang w:eastAsia="en-US"/>
        </w:rPr>
        <w:t>│тип</w:t>
      </w:r>
      <w:proofErr w:type="spellEnd"/>
      <w:r w:rsidRPr="009C5069">
        <w:rPr>
          <w:rFonts w:ascii="Courier New" w:eastAsiaTheme="minorHAnsi" w:hAnsi="Courier New" w:cs="Courier New"/>
          <w:sz w:val="20"/>
          <w:szCs w:val="20"/>
          <w:lang w:eastAsia="en-US"/>
        </w:rPr>
        <w:t xml:space="preserve">    документа,    удостоверяющего    личность;    данные    </w:t>
      </w:r>
      <w:proofErr w:type="spellStart"/>
      <w:r w:rsidRPr="009C5069">
        <w:rPr>
          <w:rFonts w:ascii="Courier New" w:eastAsiaTheme="minorHAnsi" w:hAnsi="Courier New" w:cs="Courier New"/>
          <w:sz w:val="20"/>
          <w:szCs w:val="20"/>
          <w:lang w:eastAsia="en-US"/>
        </w:rPr>
        <w:t>документа,│</w:t>
      </w:r>
      <w:proofErr w:type="spellEnd"/>
    </w:p>
    <w:p w:rsidR="009C5069" w:rsidRPr="009C5069" w:rsidRDefault="009C5069" w:rsidP="009C5069">
      <w:pPr>
        <w:suppressAutoHyphens w:val="0"/>
        <w:autoSpaceDE w:val="0"/>
        <w:autoSpaceDN w:val="0"/>
        <w:adjustRightInd w:val="0"/>
        <w:jc w:val="both"/>
        <w:outlineLvl w:val="0"/>
        <w:rPr>
          <w:rFonts w:ascii="Courier New" w:eastAsiaTheme="minorHAnsi" w:hAnsi="Courier New" w:cs="Courier New"/>
          <w:sz w:val="20"/>
          <w:szCs w:val="20"/>
          <w:lang w:eastAsia="en-US"/>
        </w:rPr>
      </w:pPr>
      <w:proofErr w:type="spellStart"/>
      <w:r w:rsidRPr="009C5069">
        <w:rPr>
          <w:rFonts w:ascii="Courier New" w:eastAsiaTheme="minorHAnsi" w:hAnsi="Courier New" w:cs="Courier New"/>
          <w:sz w:val="20"/>
          <w:szCs w:val="20"/>
          <w:lang w:eastAsia="en-US"/>
        </w:rPr>
        <w:t>│</w:t>
      </w:r>
      <w:proofErr w:type="gramStart"/>
      <w:r w:rsidRPr="009C5069">
        <w:rPr>
          <w:rFonts w:ascii="Courier New" w:eastAsiaTheme="minorHAnsi" w:hAnsi="Courier New" w:cs="Courier New"/>
          <w:sz w:val="20"/>
          <w:szCs w:val="20"/>
          <w:lang w:eastAsia="en-US"/>
        </w:rPr>
        <w:t>удостоверяющего</w:t>
      </w:r>
      <w:proofErr w:type="spellEnd"/>
      <w:proofErr w:type="gramEnd"/>
      <w:r w:rsidRPr="009C5069">
        <w:rPr>
          <w:rFonts w:ascii="Courier New" w:eastAsiaTheme="minorHAnsi" w:hAnsi="Courier New" w:cs="Courier New"/>
          <w:sz w:val="20"/>
          <w:szCs w:val="20"/>
          <w:lang w:eastAsia="en-US"/>
        </w:rPr>
        <w:t xml:space="preserve"> личность.                                                │</w:t>
      </w:r>
    </w:p>
    <w:p w:rsidR="009C5069" w:rsidRPr="009C5069" w:rsidRDefault="009C5069" w:rsidP="009C5069">
      <w:pPr>
        <w:suppressAutoHyphens w:val="0"/>
        <w:autoSpaceDE w:val="0"/>
        <w:autoSpaceDN w:val="0"/>
        <w:adjustRightInd w:val="0"/>
        <w:jc w:val="both"/>
        <w:outlineLvl w:val="0"/>
        <w:rPr>
          <w:rFonts w:ascii="Courier New" w:eastAsiaTheme="minorHAnsi" w:hAnsi="Courier New" w:cs="Courier New"/>
          <w:sz w:val="20"/>
          <w:szCs w:val="20"/>
          <w:lang w:eastAsia="en-US"/>
        </w:rPr>
      </w:pPr>
      <w:r w:rsidRPr="009C5069">
        <w:rPr>
          <w:rFonts w:ascii="Courier New" w:eastAsiaTheme="minorHAnsi" w:hAnsi="Courier New" w:cs="Courier New"/>
          <w:sz w:val="20"/>
          <w:szCs w:val="20"/>
          <w:lang w:eastAsia="en-US"/>
        </w:rPr>
        <w:t xml:space="preserve">│    Я даю согласие на  использование персональных данных исключительно </w:t>
      </w:r>
      <w:proofErr w:type="gramStart"/>
      <w:r w:rsidRPr="009C5069">
        <w:rPr>
          <w:rFonts w:ascii="Courier New" w:eastAsiaTheme="minorHAnsi" w:hAnsi="Courier New" w:cs="Courier New"/>
          <w:sz w:val="20"/>
          <w:szCs w:val="20"/>
          <w:lang w:eastAsia="en-US"/>
        </w:rPr>
        <w:t>в</w:t>
      </w:r>
      <w:proofErr w:type="gramEnd"/>
      <w:r w:rsidRPr="009C5069">
        <w:rPr>
          <w:rFonts w:ascii="Courier New" w:eastAsiaTheme="minorHAnsi" w:hAnsi="Courier New" w:cs="Courier New"/>
          <w:sz w:val="20"/>
          <w:szCs w:val="20"/>
          <w:lang w:eastAsia="en-US"/>
        </w:rPr>
        <w:t xml:space="preserve"> │</w:t>
      </w:r>
    </w:p>
    <w:p w:rsidR="009C5069" w:rsidRPr="009C5069" w:rsidRDefault="009C5069" w:rsidP="009C5069">
      <w:pPr>
        <w:suppressAutoHyphens w:val="0"/>
        <w:autoSpaceDE w:val="0"/>
        <w:autoSpaceDN w:val="0"/>
        <w:adjustRightInd w:val="0"/>
        <w:jc w:val="both"/>
        <w:outlineLvl w:val="0"/>
        <w:rPr>
          <w:rFonts w:ascii="Courier New" w:eastAsiaTheme="minorHAnsi" w:hAnsi="Courier New" w:cs="Courier New"/>
          <w:sz w:val="20"/>
          <w:szCs w:val="20"/>
          <w:lang w:eastAsia="en-US"/>
        </w:rPr>
      </w:pPr>
      <w:proofErr w:type="spellStart"/>
      <w:r w:rsidRPr="009C5069">
        <w:rPr>
          <w:rFonts w:ascii="Courier New" w:eastAsiaTheme="minorHAnsi" w:hAnsi="Courier New" w:cs="Courier New"/>
          <w:sz w:val="20"/>
          <w:szCs w:val="20"/>
          <w:lang w:eastAsia="en-US"/>
        </w:rPr>
        <w:t>│</w:t>
      </w:r>
      <w:proofErr w:type="gramStart"/>
      <w:r w:rsidRPr="009C5069">
        <w:rPr>
          <w:rFonts w:ascii="Courier New" w:eastAsiaTheme="minorHAnsi" w:hAnsi="Courier New" w:cs="Courier New"/>
          <w:sz w:val="20"/>
          <w:szCs w:val="20"/>
          <w:lang w:eastAsia="en-US"/>
        </w:rPr>
        <w:t>целях</w:t>
      </w:r>
      <w:proofErr w:type="spellEnd"/>
      <w:proofErr w:type="gramEnd"/>
      <w:r w:rsidRPr="009C5069">
        <w:rPr>
          <w:rFonts w:ascii="Courier New" w:eastAsiaTheme="minorHAnsi" w:hAnsi="Courier New" w:cs="Courier New"/>
          <w:sz w:val="20"/>
          <w:szCs w:val="20"/>
          <w:lang w:eastAsia="en-US"/>
        </w:rPr>
        <w:t xml:space="preserve"> предоставления муниципальной услуги.                               │</w:t>
      </w:r>
    </w:p>
    <w:p w:rsidR="009C5069" w:rsidRPr="009C5069" w:rsidRDefault="009C5069" w:rsidP="009C5069">
      <w:pPr>
        <w:suppressAutoHyphens w:val="0"/>
        <w:autoSpaceDE w:val="0"/>
        <w:autoSpaceDN w:val="0"/>
        <w:adjustRightInd w:val="0"/>
        <w:jc w:val="both"/>
        <w:outlineLvl w:val="0"/>
        <w:rPr>
          <w:rFonts w:ascii="Courier New" w:eastAsiaTheme="minorHAnsi" w:hAnsi="Courier New" w:cs="Courier New"/>
          <w:sz w:val="20"/>
          <w:szCs w:val="20"/>
          <w:lang w:eastAsia="en-US"/>
        </w:rPr>
      </w:pPr>
      <w:r w:rsidRPr="009C5069">
        <w:rPr>
          <w:rFonts w:ascii="Courier New" w:eastAsiaTheme="minorHAnsi" w:hAnsi="Courier New" w:cs="Courier New"/>
          <w:sz w:val="20"/>
          <w:szCs w:val="20"/>
          <w:lang w:eastAsia="en-US"/>
        </w:rPr>
        <w:t xml:space="preserve">│    Настоящее согласие предоставляется мной  на осуществление  действий </w:t>
      </w:r>
      <w:proofErr w:type="spellStart"/>
      <w:proofErr w:type="gramStart"/>
      <w:r w:rsidRPr="009C5069">
        <w:rPr>
          <w:rFonts w:ascii="Courier New" w:eastAsiaTheme="minorHAnsi" w:hAnsi="Courier New" w:cs="Courier New"/>
          <w:sz w:val="20"/>
          <w:szCs w:val="20"/>
          <w:lang w:eastAsia="en-US"/>
        </w:rPr>
        <w:t>в</w:t>
      </w:r>
      <w:proofErr w:type="gramEnd"/>
      <w:r w:rsidRPr="009C5069">
        <w:rPr>
          <w:rFonts w:ascii="Courier New" w:eastAsiaTheme="minorHAnsi" w:hAnsi="Courier New" w:cs="Courier New"/>
          <w:sz w:val="20"/>
          <w:szCs w:val="20"/>
          <w:lang w:eastAsia="en-US"/>
        </w:rPr>
        <w:t>│</w:t>
      </w:r>
      <w:proofErr w:type="spellEnd"/>
    </w:p>
    <w:p w:rsidR="009C5069" w:rsidRPr="009C5069" w:rsidRDefault="009C5069" w:rsidP="009C5069">
      <w:pPr>
        <w:suppressAutoHyphens w:val="0"/>
        <w:autoSpaceDE w:val="0"/>
        <w:autoSpaceDN w:val="0"/>
        <w:adjustRightInd w:val="0"/>
        <w:jc w:val="both"/>
        <w:outlineLvl w:val="0"/>
        <w:rPr>
          <w:rFonts w:ascii="Courier New" w:eastAsiaTheme="minorHAnsi" w:hAnsi="Courier New" w:cs="Courier New"/>
          <w:sz w:val="20"/>
          <w:szCs w:val="20"/>
          <w:lang w:eastAsia="en-US"/>
        </w:rPr>
      </w:pPr>
      <w:proofErr w:type="spellStart"/>
      <w:r w:rsidRPr="009C5069">
        <w:rPr>
          <w:rFonts w:ascii="Courier New" w:eastAsiaTheme="minorHAnsi" w:hAnsi="Courier New" w:cs="Courier New"/>
          <w:sz w:val="20"/>
          <w:szCs w:val="20"/>
          <w:lang w:eastAsia="en-US"/>
        </w:rPr>
        <w:t>│</w:t>
      </w:r>
      <w:proofErr w:type="gramStart"/>
      <w:r w:rsidRPr="009C5069">
        <w:rPr>
          <w:rFonts w:ascii="Courier New" w:eastAsiaTheme="minorHAnsi" w:hAnsi="Courier New" w:cs="Courier New"/>
          <w:sz w:val="20"/>
          <w:szCs w:val="20"/>
          <w:lang w:eastAsia="en-US"/>
        </w:rPr>
        <w:t>отношении</w:t>
      </w:r>
      <w:proofErr w:type="spellEnd"/>
      <w:proofErr w:type="gramEnd"/>
      <w:r w:rsidRPr="009C5069">
        <w:rPr>
          <w:rFonts w:ascii="Courier New" w:eastAsiaTheme="minorHAnsi" w:hAnsi="Courier New" w:cs="Courier New"/>
          <w:sz w:val="20"/>
          <w:szCs w:val="20"/>
          <w:lang w:eastAsia="en-US"/>
        </w:rPr>
        <w:t xml:space="preserve">  моих  персональных  данных,  которые необходимы для </w:t>
      </w:r>
      <w:proofErr w:type="spellStart"/>
      <w:r w:rsidRPr="009C5069">
        <w:rPr>
          <w:rFonts w:ascii="Courier New" w:eastAsiaTheme="minorHAnsi" w:hAnsi="Courier New" w:cs="Courier New"/>
          <w:sz w:val="20"/>
          <w:szCs w:val="20"/>
          <w:lang w:eastAsia="en-US"/>
        </w:rPr>
        <w:t>достижения│</w:t>
      </w:r>
      <w:proofErr w:type="spellEnd"/>
    </w:p>
    <w:p w:rsidR="009C5069" w:rsidRPr="009C5069" w:rsidRDefault="009C5069" w:rsidP="009C5069">
      <w:pPr>
        <w:suppressAutoHyphens w:val="0"/>
        <w:autoSpaceDE w:val="0"/>
        <w:autoSpaceDN w:val="0"/>
        <w:adjustRightInd w:val="0"/>
        <w:jc w:val="both"/>
        <w:outlineLvl w:val="0"/>
        <w:rPr>
          <w:rFonts w:ascii="Courier New" w:eastAsiaTheme="minorHAnsi" w:hAnsi="Courier New" w:cs="Courier New"/>
          <w:sz w:val="20"/>
          <w:szCs w:val="20"/>
          <w:lang w:eastAsia="en-US"/>
        </w:rPr>
      </w:pPr>
      <w:proofErr w:type="spellStart"/>
      <w:r w:rsidRPr="009C5069">
        <w:rPr>
          <w:rFonts w:ascii="Courier New" w:eastAsiaTheme="minorHAnsi" w:hAnsi="Courier New" w:cs="Courier New"/>
          <w:sz w:val="20"/>
          <w:szCs w:val="20"/>
          <w:lang w:eastAsia="en-US"/>
        </w:rPr>
        <w:t>│указанных</w:t>
      </w:r>
      <w:proofErr w:type="spellEnd"/>
      <w:r w:rsidRPr="009C5069">
        <w:rPr>
          <w:rFonts w:ascii="Courier New" w:eastAsiaTheme="minorHAnsi" w:hAnsi="Courier New" w:cs="Courier New"/>
          <w:sz w:val="20"/>
          <w:szCs w:val="20"/>
          <w:lang w:eastAsia="en-US"/>
        </w:rPr>
        <w:t xml:space="preserve">  </w:t>
      </w:r>
      <w:proofErr w:type="gramStart"/>
      <w:r w:rsidRPr="009C5069">
        <w:rPr>
          <w:rFonts w:ascii="Courier New" w:eastAsiaTheme="minorHAnsi" w:hAnsi="Courier New" w:cs="Courier New"/>
          <w:sz w:val="20"/>
          <w:szCs w:val="20"/>
          <w:lang w:eastAsia="en-US"/>
        </w:rPr>
        <w:t xml:space="preserve">выше  целей,  включая  (без ограничения) сбор, </w:t>
      </w:r>
      <w:proofErr w:type="spellStart"/>
      <w:r w:rsidRPr="009C5069">
        <w:rPr>
          <w:rFonts w:ascii="Courier New" w:eastAsiaTheme="minorHAnsi" w:hAnsi="Courier New" w:cs="Courier New"/>
          <w:sz w:val="20"/>
          <w:szCs w:val="20"/>
          <w:lang w:eastAsia="en-US"/>
        </w:rPr>
        <w:t>систематизацию</w:t>
      </w:r>
      <w:proofErr w:type="gramEnd"/>
      <w:r w:rsidRPr="009C5069">
        <w:rPr>
          <w:rFonts w:ascii="Courier New" w:eastAsiaTheme="minorHAnsi" w:hAnsi="Courier New" w:cs="Courier New"/>
          <w:sz w:val="20"/>
          <w:szCs w:val="20"/>
          <w:lang w:eastAsia="en-US"/>
        </w:rPr>
        <w:t>,│</w:t>
      </w:r>
      <w:proofErr w:type="spellEnd"/>
    </w:p>
    <w:p w:rsidR="009C5069" w:rsidRPr="009C5069" w:rsidRDefault="009C5069" w:rsidP="009C5069">
      <w:pPr>
        <w:suppressAutoHyphens w:val="0"/>
        <w:autoSpaceDE w:val="0"/>
        <w:autoSpaceDN w:val="0"/>
        <w:adjustRightInd w:val="0"/>
        <w:jc w:val="both"/>
        <w:outlineLvl w:val="0"/>
        <w:rPr>
          <w:rFonts w:ascii="Courier New" w:eastAsiaTheme="minorHAnsi" w:hAnsi="Courier New" w:cs="Courier New"/>
          <w:sz w:val="20"/>
          <w:szCs w:val="20"/>
          <w:lang w:eastAsia="en-US"/>
        </w:rPr>
      </w:pPr>
      <w:proofErr w:type="spellStart"/>
      <w:r w:rsidRPr="009C5069">
        <w:rPr>
          <w:rFonts w:ascii="Courier New" w:eastAsiaTheme="minorHAnsi" w:hAnsi="Courier New" w:cs="Courier New"/>
          <w:sz w:val="20"/>
          <w:szCs w:val="20"/>
          <w:lang w:eastAsia="en-US"/>
        </w:rPr>
        <w:t>│накопление</w:t>
      </w:r>
      <w:proofErr w:type="spellEnd"/>
      <w:r w:rsidRPr="009C5069">
        <w:rPr>
          <w:rFonts w:ascii="Courier New" w:eastAsiaTheme="minorHAnsi" w:hAnsi="Courier New" w:cs="Courier New"/>
          <w:sz w:val="20"/>
          <w:szCs w:val="20"/>
          <w:lang w:eastAsia="en-US"/>
        </w:rPr>
        <w:t xml:space="preserve">,  хранение,  уточнение (обновление, изменение), </w:t>
      </w:r>
      <w:proofErr w:type="spellStart"/>
      <w:r w:rsidRPr="009C5069">
        <w:rPr>
          <w:rFonts w:ascii="Courier New" w:eastAsiaTheme="minorHAnsi" w:hAnsi="Courier New" w:cs="Courier New"/>
          <w:sz w:val="20"/>
          <w:szCs w:val="20"/>
          <w:lang w:eastAsia="en-US"/>
        </w:rPr>
        <w:t>использование,│</w:t>
      </w:r>
      <w:proofErr w:type="spellEnd"/>
    </w:p>
    <w:p w:rsidR="009C5069" w:rsidRPr="009C5069" w:rsidRDefault="009C5069" w:rsidP="009C5069">
      <w:pPr>
        <w:suppressAutoHyphens w:val="0"/>
        <w:autoSpaceDE w:val="0"/>
        <w:autoSpaceDN w:val="0"/>
        <w:adjustRightInd w:val="0"/>
        <w:jc w:val="both"/>
        <w:outlineLvl w:val="0"/>
        <w:rPr>
          <w:rFonts w:ascii="Courier New" w:eastAsiaTheme="minorHAnsi" w:hAnsi="Courier New" w:cs="Courier New"/>
          <w:sz w:val="20"/>
          <w:szCs w:val="20"/>
          <w:lang w:eastAsia="en-US"/>
        </w:rPr>
      </w:pPr>
      <w:proofErr w:type="spellStart"/>
      <w:r w:rsidRPr="009C5069">
        <w:rPr>
          <w:rFonts w:ascii="Courier New" w:eastAsiaTheme="minorHAnsi" w:hAnsi="Courier New" w:cs="Courier New"/>
          <w:sz w:val="20"/>
          <w:szCs w:val="20"/>
          <w:lang w:eastAsia="en-US"/>
        </w:rPr>
        <w:t>│передачу</w:t>
      </w:r>
      <w:proofErr w:type="spellEnd"/>
      <w:r w:rsidRPr="009C5069">
        <w:rPr>
          <w:rFonts w:ascii="Courier New" w:eastAsiaTheme="minorHAnsi" w:hAnsi="Courier New" w:cs="Courier New"/>
          <w:sz w:val="20"/>
          <w:szCs w:val="20"/>
          <w:lang w:eastAsia="en-US"/>
        </w:rPr>
        <w:t xml:space="preserve">   третьим   лицам   для   осуществления   действий   по   </w:t>
      </w:r>
      <w:proofErr w:type="spellStart"/>
      <w:r w:rsidRPr="009C5069">
        <w:rPr>
          <w:rFonts w:ascii="Courier New" w:eastAsiaTheme="minorHAnsi" w:hAnsi="Courier New" w:cs="Courier New"/>
          <w:sz w:val="20"/>
          <w:szCs w:val="20"/>
          <w:lang w:eastAsia="en-US"/>
        </w:rPr>
        <w:t>обмену│</w:t>
      </w:r>
      <w:proofErr w:type="spellEnd"/>
    </w:p>
    <w:p w:rsidR="009C5069" w:rsidRPr="009C5069" w:rsidRDefault="009C5069" w:rsidP="009C5069">
      <w:pPr>
        <w:suppressAutoHyphens w:val="0"/>
        <w:autoSpaceDE w:val="0"/>
        <w:autoSpaceDN w:val="0"/>
        <w:adjustRightInd w:val="0"/>
        <w:jc w:val="both"/>
        <w:outlineLvl w:val="0"/>
        <w:rPr>
          <w:rFonts w:ascii="Courier New" w:eastAsiaTheme="minorHAnsi" w:hAnsi="Courier New" w:cs="Courier New"/>
          <w:sz w:val="20"/>
          <w:szCs w:val="20"/>
          <w:lang w:eastAsia="en-US"/>
        </w:rPr>
      </w:pPr>
      <w:proofErr w:type="spellStart"/>
      <w:r w:rsidRPr="009C5069">
        <w:rPr>
          <w:rFonts w:ascii="Courier New" w:eastAsiaTheme="minorHAnsi" w:hAnsi="Courier New" w:cs="Courier New"/>
          <w:sz w:val="20"/>
          <w:szCs w:val="20"/>
          <w:lang w:eastAsia="en-US"/>
        </w:rPr>
        <w:t>│информацией</w:t>
      </w:r>
      <w:proofErr w:type="spellEnd"/>
      <w:r w:rsidRPr="009C5069">
        <w:rPr>
          <w:rFonts w:ascii="Courier New" w:eastAsiaTheme="minorHAnsi" w:hAnsi="Courier New" w:cs="Courier New"/>
          <w:sz w:val="20"/>
          <w:szCs w:val="20"/>
          <w:lang w:eastAsia="en-US"/>
        </w:rPr>
        <w:t xml:space="preserve">,  обезличивание,  блокирование  персональных  данных, а </w:t>
      </w:r>
      <w:proofErr w:type="spellStart"/>
      <w:r w:rsidRPr="009C5069">
        <w:rPr>
          <w:rFonts w:ascii="Courier New" w:eastAsiaTheme="minorHAnsi" w:hAnsi="Courier New" w:cs="Courier New"/>
          <w:sz w:val="20"/>
          <w:szCs w:val="20"/>
          <w:lang w:eastAsia="en-US"/>
        </w:rPr>
        <w:t>также│</w:t>
      </w:r>
      <w:proofErr w:type="spellEnd"/>
    </w:p>
    <w:p w:rsidR="009C5069" w:rsidRPr="009C5069" w:rsidRDefault="009C5069" w:rsidP="009C5069">
      <w:pPr>
        <w:suppressAutoHyphens w:val="0"/>
        <w:autoSpaceDE w:val="0"/>
        <w:autoSpaceDN w:val="0"/>
        <w:adjustRightInd w:val="0"/>
        <w:jc w:val="both"/>
        <w:outlineLvl w:val="0"/>
        <w:rPr>
          <w:rFonts w:ascii="Courier New" w:eastAsiaTheme="minorHAnsi" w:hAnsi="Courier New" w:cs="Courier New"/>
          <w:sz w:val="20"/>
          <w:szCs w:val="20"/>
          <w:lang w:eastAsia="en-US"/>
        </w:rPr>
      </w:pPr>
      <w:proofErr w:type="spellStart"/>
      <w:r w:rsidRPr="009C5069">
        <w:rPr>
          <w:rFonts w:ascii="Courier New" w:eastAsiaTheme="minorHAnsi" w:hAnsi="Courier New" w:cs="Courier New"/>
          <w:sz w:val="20"/>
          <w:szCs w:val="20"/>
          <w:lang w:eastAsia="en-US"/>
        </w:rPr>
        <w:t>│осуществление</w:t>
      </w:r>
      <w:proofErr w:type="spellEnd"/>
      <w:r w:rsidRPr="009C5069">
        <w:rPr>
          <w:rFonts w:ascii="Courier New" w:eastAsiaTheme="minorHAnsi" w:hAnsi="Courier New" w:cs="Courier New"/>
          <w:sz w:val="20"/>
          <w:szCs w:val="20"/>
          <w:lang w:eastAsia="en-US"/>
        </w:rPr>
        <w:t xml:space="preserve">    любых    иных   действий,  предусмотренных   </w:t>
      </w:r>
      <w:proofErr w:type="spellStart"/>
      <w:proofErr w:type="gramStart"/>
      <w:r w:rsidRPr="009C5069">
        <w:rPr>
          <w:rFonts w:ascii="Courier New" w:eastAsiaTheme="minorHAnsi" w:hAnsi="Courier New" w:cs="Courier New"/>
          <w:sz w:val="20"/>
          <w:szCs w:val="20"/>
          <w:lang w:eastAsia="en-US"/>
        </w:rPr>
        <w:t>действующим</w:t>
      </w:r>
      <w:proofErr w:type="gramEnd"/>
      <w:r w:rsidRPr="009C5069">
        <w:rPr>
          <w:rFonts w:ascii="Courier New" w:eastAsiaTheme="minorHAnsi" w:hAnsi="Courier New" w:cs="Courier New"/>
          <w:sz w:val="20"/>
          <w:szCs w:val="20"/>
          <w:lang w:eastAsia="en-US"/>
        </w:rPr>
        <w:t>│</w:t>
      </w:r>
      <w:proofErr w:type="spellEnd"/>
    </w:p>
    <w:p w:rsidR="009C5069" w:rsidRPr="009C5069" w:rsidRDefault="009C5069" w:rsidP="009C5069">
      <w:pPr>
        <w:suppressAutoHyphens w:val="0"/>
        <w:autoSpaceDE w:val="0"/>
        <w:autoSpaceDN w:val="0"/>
        <w:adjustRightInd w:val="0"/>
        <w:jc w:val="both"/>
        <w:outlineLvl w:val="0"/>
        <w:rPr>
          <w:rFonts w:ascii="Courier New" w:eastAsiaTheme="minorHAnsi" w:hAnsi="Courier New" w:cs="Courier New"/>
          <w:sz w:val="20"/>
          <w:szCs w:val="20"/>
          <w:lang w:eastAsia="en-US"/>
        </w:rPr>
      </w:pPr>
      <w:proofErr w:type="spellStart"/>
      <w:r w:rsidRPr="009C5069">
        <w:rPr>
          <w:rFonts w:ascii="Courier New" w:eastAsiaTheme="minorHAnsi" w:hAnsi="Courier New" w:cs="Courier New"/>
          <w:sz w:val="20"/>
          <w:szCs w:val="20"/>
          <w:lang w:eastAsia="en-US"/>
        </w:rPr>
        <w:t>│законодательством</w:t>
      </w:r>
      <w:proofErr w:type="spellEnd"/>
      <w:r w:rsidRPr="009C5069">
        <w:rPr>
          <w:rFonts w:ascii="Courier New" w:eastAsiaTheme="minorHAnsi" w:hAnsi="Courier New" w:cs="Courier New"/>
          <w:sz w:val="20"/>
          <w:szCs w:val="20"/>
          <w:lang w:eastAsia="en-US"/>
        </w:rPr>
        <w:t xml:space="preserve"> Российской Федерации.                                  │</w:t>
      </w:r>
    </w:p>
    <w:p w:rsidR="009C5069" w:rsidRPr="009C5069" w:rsidRDefault="009C5069" w:rsidP="009C5069">
      <w:pPr>
        <w:suppressAutoHyphens w:val="0"/>
        <w:autoSpaceDE w:val="0"/>
        <w:autoSpaceDN w:val="0"/>
        <w:adjustRightInd w:val="0"/>
        <w:jc w:val="both"/>
        <w:outlineLvl w:val="0"/>
        <w:rPr>
          <w:rFonts w:ascii="Courier New" w:eastAsiaTheme="minorHAnsi" w:hAnsi="Courier New" w:cs="Courier New"/>
          <w:sz w:val="20"/>
          <w:szCs w:val="20"/>
          <w:lang w:eastAsia="en-US"/>
        </w:rPr>
      </w:pPr>
      <w:r w:rsidRPr="009C5069">
        <w:rPr>
          <w:rFonts w:ascii="Courier New" w:eastAsiaTheme="minorHAnsi" w:hAnsi="Courier New" w:cs="Courier New"/>
          <w:sz w:val="20"/>
          <w:szCs w:val="20"/>
          <w:lang w:eastAsia="en-US"/>
        </w:rPr>
        <w:t xml:space="preserve">│    Я  проинформирован,  что  администрация  города  Кемерово </w:t>
      </w:r>
      <w:proofErr w:type="spellStart"/>
      <w:r w:rsidRPr="009C5069">
        <w:rPr>
          <w:rFonts w:ascii="Courier New" w:eastAsiaTheme="minorHAnsi" w:hAnsi="Courier New" w:cs="Courier New"/>
          <w:sz w:val="20"/>
          <w:szCs w:val="20"/>
          <w:lang w:eastAsia="en-US"/>
        </w:rPr>
        <w:t>гарантирует│</w:t>
      </w:r>
      <w:proofErr w:type="spellEnd"/>
    </w:p>
    <w:p w:rsidR="009C5069" w:rsidRPr="009C5069" w:rsidRDefault="009C5069" w:rsidP="009C5069">
      <w:pPr>
        <w:suppressAutoHyphens w:val="0"/>
        <w:autoSpaceDE w:val="0"/>
        <w:autoSpaceDN w:val="0"/>
        <w:adjustRightInd w:val="0"/>
        <w:jc w:val="both"/>
        <w:outlineLvl w:val="0"/>
        <w:rPr>
          <w:rFonts w:ascii="Courier New" w:eastAsiaTheme="minorHAnsi" w:hAnsi="Courier New" w:cs="Courier New"/>
          <w:sz w:val="20"/>
          <w:szCs w:val="20"/>
          <w:lang w:eastAsia="en-US"/>
        </w:rPr>
      </w:pPr>
      <w:proofErr w:type="spellStart"/>
      <w:r w:rsidRPr="009C5069">
        <w:rPr>
          <w:rFonts w:ascii="Courier New" w:eastAsiaTheme="minorHAnsi" w:hAnsi="Courier New" w:cs="Courier New"/>
          <w:sz w:val="20"/>
          <w:szCs w:val="20"/>
          <w:lang w:eastAsia="en-US"/>
        </w:rPr>
        <w:t>│обработку</w:t>
      </w:r>
      <w:proofErr w:type="spellEnd"/>
      <w:r w:rsidRPr="009C5069">
        <w:rPr>
          <w:rFonts w:ascii="Courier New" w:eastAsiaTheme="minorHAnsi" w:hAnsi="Courier New" w:cs="Courier New"/>
          <w:sz w:val="20"/>
          <w:szCs w:val="20"/>
          <w:lang w:eastAsia="en-US"/>
        </w:rPr>
        <w:t xml:space="preserve">   моих   персональных   данных  в  соответствии  с  </w:t>
      </w:r>
      <w:proofErr w:type="spellStart"/>
      <w:proofErr w:type="gramStart"/>
      <w:r w:rsidRPr="009C5069">
        <w:rPr>
          <w:rFonts w:ascii="Courier New" w:eastAsiaTheme="minorHAnsi" w:hAnsi="Courier New" w:cs="Courier New"/>
          <w:sz w:val="20"/>
          <w:szCs w:val="20"/>
          <w:lang w:eastAsia="en-US"/>
        </w:rPr>
        <w:t>действующим</w:t>
      </w:r>
      <w:proofErr w:type="gramEnd"/>
      <w:r w:rsidRPr="009C5069">
        <w:rPr>
          <w:rFonts w:ascii="Courier New" w:eastAsiaTheme="minorHAnsi" w:hAnsi="Courier New" w:cs="Courier New"/>
          <w:sz w:val="20"/>
          <w:szCs w:val="20"/>
          <w:lang w:eastAsia="en-US"/>
        </w:rPr>
        <w:t>│</w:t>
      </w:r>
      <w:proofErr w:type="spellEnd"/>
    </w:p>
    <w:p w:rsidR="009C5069" w:rsidRPr="009C5069" w:rsidRDefault="009C5069" w:rsidP="009C5069">
      <w:pPr>
        <w:suppressAutoHyphens w:val="0"/>
        <w:autoSpaceDE w:val="0"/>
        <w:autoSpaceDN w:val="0"/>
        <w:adjustRightInd w:val="0"/>
        <w:jc w:val="both"/>
        <w:outlineLvl w:val="0"/>
        <w:rPr>
          <w:rFonts w:ascii="Courier New" w:eastAsiaTheme="minorHAnsi" w:hAnsi="Courier New" w:cs="Courier New"/>
          <w:sz w:val="20"/>
          <w:szCs w:val="20"/>
          <w:lang w:eastAsia="en-US"/>
        </w:rPr>
      </w:pPr>
      <w:proofErr w:type="spellStart"/>
      <w:r w:rsidRPr="009C5069">
        <w:rPr>
          <w:rFonts w:ascii="Courier New" w:eastAsiaTheme="minorHAnsi" w:hAnsi="Courier New" w:cs="Courier New"/>
          <w:sz w:val="20"/>
          <w:szCs w:val="20"/>
          <w:lang w:eastAsia="en-US"/>
        </w:rPr>
        <w:t>│законодательством</w:t>
      </w:r>
      <w:proofErr w:type="spellEnd"/>
      <w:r w:rsidRPr="009C5069">
        <w:rPr>
          <w:rFonts w:ascii="Courier New" w:eastAsiaTheme="minorHAnsi" w:hAnsi="Courier New" w:cs="Courier New"/>
          <w:sz w:val="20"/>
          <w:szCs w:val="20"/>
          <w:lang w:eastAsia="en-US"/>
        </w:rPr>
        <w:t xml:space="preserve">  Российской  Федерации  как неавтоматизированным, так </w:t>
      </w:r>
      <w:proofErr w:type="spellStart"/>
      <w:r w:rsidRPr="009C5069">
        <w:rPr>
          <w:rFonts w:ascii="Courier New" w:eastAsiaTheme="minorHAnsi" w:hAnsi="Courier New" w:cs="Courier New"/>
          <w:sz w:val="20"/>
          <w:szCs w:val="20"/>
          <w:lang w:eastAsia="en-US"/>
        </w:rPr>
        <w:t>и│</w:t>
      </w:r>
      <w:proofErr w:type="spellEnd"/>
    </w:p>
    <w:p w:rsidR="009C5069" w:rsidRPr="009C5069" w:rsidRDefault="009C5069" w:rsidP="009C5069">
      <w:pPr>
        <w:suppressAutoHyphens w:val="0"/>
        <w:autoSpaceDE w:val="0"/>
        <w:autoSpaceDN w:val="0"/>
        <w:adjustRightInd w:val="0"/>
        <w:jc w:val="both"/>
        <w:outlineLvl w:val="0"/>
        <w:rPr>
          <w:rFonts w:ascii="Courier New" w:eastAsiaTheme="minorHAnsi" w:hAnsi="Courier New" w:cs="Courier New"/>
          <w:sz w:val="20"/>
          <w:szCs w:val="20"/>
          <w:lang w:eastAsia="en-US"/>
        </w:rPr>
      </w:pPr>
      <w:proofErr w:type="spellStart"/>
      <w:r w:rsidRPr="009C5069">
        <w:rPr>
          <w:rFonts w:ascii="Courier New" w:eastAsiaTheme="minorHAnsi" w:hAnsi="Courier New" w:cs="Courier New"/>
          <w:sz w:val="20"/>
          <w:szCs w:val="20"/>
          <w:lang w:eastAsia="en-US"/>
        </w:rPr>
        <w:t>│</w:t>
      </w:r>
      <w:proofErr w:type="gramStart"/>
      <w:r w:rsidRPr="009C5069">
        <w:rPr>
          <w:rFonts w:ascii="Courier New" w:eastAsiaTheme="minorHAnsi" w:hAnsi="Courier New" w:cs="Courier New"/>
          <w:sz w:val="20"/>
          <w:szCs w:val="20"/>
          <w:lang w:eastAsia="en-US"/>
        </w:rPr>
        <w:t>автоматизированным</w:t>
      </w:r>
      <w:proofErr w:type="spellEnd"/>
      <w:proofErr w:type="gramEnd"/>
      <w:r w:rsidRPr="009C5069">
        <w:rPr>
          <w:rFonts w:ascii="Courier New" w:eastAsiaTheme="minorHAnsi" w:hAnsi="Courier New" w:cs="Courier New"/>
          <w:sz w:val="20"/>
          <w:szCs w:val="20"/>
          <w:lang w:eastAsia="en-US"/>
        </w:rPr>
        <w:t xml:space="preserve"> способами.                                            │</w:t>
      </w:r>
    </w:p>
    <w:p w:rsidR="009C5069" w:rsidRPr="009C5069" w:rsidRDefault="009C5069" w:rsidP="009C5069">
      <w:pPr>
        <w:suppressAutoHyphens w:val="0"/>
        <w:autoSpaceDE w:val="0"/>
        <w:autoSpaceDN w:val="0"/>
        <w:adjustRightInd w:val="0"/>
        <w:jc w:val="both"/>
        <w:outlineLvl w:val="0"/>
        <w:rPr>
          <w:rFonts w:ascii="Courier New" w:eastAsiaTheme="minorHAnsi" w:hAnsi="Courier New" w:cs="Courier New"/>
          <w:sz w:val="20"/>
          <w:szCs w:val="20"/>
          <w:lang w:eastAsia="en-US"/>
        </w:rPr>
      </w:pPr>
      <w:r w:rsidRPr="009C5069">
        <w:rPr>
          <w:rFonts w:ascii="Courier New" w:eastAsiaTheme="minorHAnsi" w:hAnsi="Courier New" w:cs="Courier New"/>
          <w:sz w:val="20"/>
          <w:szCs w:val="20"/>
          <w:lang w:eastAsia="en-US"/>
        </w:rPr>
        <w:t xml:space="preserve">│    Данное согласие действует до  достижения целей обработки </w:t>
      </w:r>
      <w:proofErr w:type="spellStart"/>
      <w:r w:rsidRPr="009C5069">
        <w:rPr>
          <w:rFonts w:ascii="Courier New" w:eastAsiaTheme="minorHAnsi" w:hAnsi="Courier New" w:cs="Courier New"/>
          <w:sz w:val="20"/>
          <w:szCs w:val="20"/>
          <w:lang w:eastAsia="en-US"/>
        </w:rPr>
        <w:t>персональных│</w:t>
      </w:r>
      <w:proofErr w:type="spellEnd"/>
    </w:p>
    <w:p w:rsidR="009C5069" w:rsidRPr="009C5069" w:rsidRDefault="009C5069" w:rsidP="009C5069">
      <w:pPr>
        <w:suppressAutoHyphens w:val="0"/>
        <w:autoSpaceDE w:val="0"/>
        <w:autoSpaceDN w:val="0"/>
        <w:adjustRightInd w:val="0"/>
        <w:jc w:val="both"/>
        <w:outlineLvl w:val="0"/>
        <w:rPr>
          <w:rFonts w:ascii="Courier New" w:eastAsiaTheme="minorHAnsi" w:hAnsi="Courier New" w:cs="Courier New"/>
          <w:sz w:val="20"/>
          <w:szCs w:val="20"/>
          <w:lang w:eastAsia="en-US"/>
        </w:rPr>
      </w:pPr>
      <w:proofErr w:type="spellStart"/>
      <w:r w:rsidRPr="009C5069">
        <w:rPr>
          <w:rFonts w:ascii="Courier New" w:eastAsiaTheme="minorHAnsi" w:hAnsi="Courier New" w:cs="Courier New"/>
          <w:sz w:val="20"/>
          <w:szCs w:val="20"/>
          <w:lang w:eastAsia="en-US"/>
        </w:rPr>
        <w:t>│данных</w:t>
      </w:r>
      <w:proofErr w:type="spellEnd"/>
      <w:r w:rsidRPr="009C5069">
        <w:rPr>
          <w:rFonts w:ascii="Courier New" w:eastAsiaTheme="minorHAnsi" w:hAnsi="Courier New" w:cs="Courier New"/>
          <w:sz w:val="20"/>
          <w:szCs w:val="20"/>
          <w:lang w:eastAsia="en-US"/>
        </w:rPr>
        <w:t xml:space="preserve"> или в течение срока хранения информации.                          │</w:t>
      </w:r>
    </w:p>
    <w:p w:rsidR="009C5069" w:rsidRPr="009C5069" w:rsidRDefault="009C5069" w:rsidP="009C5069">
      <w:pPr>
        <w:suppressAutoHyphens w:val="0"/>
        <w:autoSpaceDE w:val="0"/>
        <w:autoSpaceDN w:val="0"/>
        <w:adjustRightInd w:val="0"/>
        <w:jc w:val="both"/>
        <w:outlineLvl w:val="0"/>
        <w:rPr>
          <w:rFonts w:ascii="Courier New" w:eastAsiaTheme="minorHAnsi" w:hAnsi="Courier New" w:cs="Courier New"/>
          <w:sz w:val="20"/>
          <w:szCs w:val="20"/>
          <w:lang w:eastAsia="en-US"/>
        </w:rPr>
      </w:pPr>
      <w:r w:rsidRPr="009C5069">
        <w:rPr>
          <w:rFonts w:ascii="Courier New" w:eastAsiaTheme="minorHAnsi" w:hAnsi="Courier New" w:cs="Courier New"/>
          <w:sz w:val="20"/>
          <w:szCs w:val="20"/>
          <w:lang w:eastAsia="en-US"/>
        </w:rPr>
        <w:t xml:space="preserve">│    Данное   согласие   может   быть   отозвано   в любой момент </w:t>
      </w:r>
      <w:proofErr w:type="gramStart"/>
      <w:r w:rsidRPr="009C5069">
        <w:rPr>
          <w:rFonts w:ascii="Courier New" w:eastAsiaTheme="minorHAnsi" w:hAnsi="Courier New" w:cs="Courier New"/>
          <w:sz w:val="20"/>
          <w:szCs w:val="20"/>
          <w:lang w:eastAsia="en-US"/>
        </w:rPr>
        <w:t xml:space="preserve">по </w:t>
      </w:r>
      <w:proofErr w:type="spellStart"/>
      <w:r w:rsidRPr="009C5069">
        <w:rPr>
          <w:rFonts w:ascii="Courier New" w:eastAsiaTheme="minorHAnsi" w:hAnsi="Courier New" w:cs="Courier New"/>
          <w:sz w:val="20"/>
          <w:szCs w:val="20"/>
          <w:lang w:eastAsia="en-US"/>
        </w:rPr>
        <w:t>моему</w:t>
      </w:r>
      <w:proofErr w:type="gramEnd"/>
      <w:r w:rsidRPr="009C5069">
        <w:rPr>
          <w:rFonts w:ascii="Courier New" w:eastAsiaTheme="minorHAnsi" w:hAnsi="Courier New" w:cs="Courier New"/>
          <w:sz w:val="20"/>
          <w:szCs w:val="20"/>
          <w:lang w:eastAsia="en-US"/>
        </w:rPr>
        <w:t>│</w:t>
      </w:r>
      <w:proofErr w:type="spellEnd"/>
    </w:p>
    <w:p w:rsidR="009C5069" w:rsidRPr="009C5069" w:rsidRDefault="009C5069" w:rsidP="009C5069">
      <w:pPr>
        <w:suppressAutoHyphens w:val="0"/>
        <w:autoSpaceDE w:val="0"/>
        <w:autoSpaceDN w:val="0"/>
        <w:adjustRightInd w:val="0"/>
        <w:jc w:val="both"/>
        <w:outlineLvl w:val="0"/>
        <w:rPr>
          <w:rFonts w:ascii="Courier New" w:eastAsiaTheme="minorHAnsi" w:hAnsi="Courier New" w:cs="Courier New"/>
          <w:sz w:val="20"/>
          <w:szCs w:val="20"/>
          <w:lang w:eastAsia="en-US"/>
        </w:rPr>
      </w:pPr>
      <w:proofErr w:type="spellStart"/>
      <w:r w:rsidRPr="009C5069">
        <w:rPr>
          <w:rFonts w:ascii="Courier New" w:eastAsiaTheme="minorHAnsi" w:hAnsi="Courier New" w:cs="Courier New"/>
          <w:sz w:val="20"/>
          <w:szCs w:val="20"/>
          <w:lang w:eastAsia="en-US"/>
        </w:rPr>
        <w:t>│письменному</w:t>
      </w:r>
      <w:proofErr w:type="spellEnd"/>
      <w:r w:rsidRPr="009C5069">
        <w:rPr>
          <w:rFonts w:ascii="Courier New" w:eastAsiaTheme="minorHAnsi" w:hAnsi="Courier New" w:cs="Courier New"/>
          <w:sz w:val="20"/>
          <w:szCs w:val="20"/>
          <w:lang w:eastAsia="en-US"/>
        </w:rPr>
        <w:t xml:space="preserve"> заявлению.                                                   │</w:t>
      </w:r>
    </w:p>
    <w:p w:rsidR="009C5069" w:rsidRPr="009C5069" w:rsidRDefault="009C5069" w:rsidP="009C5069">
      <w:pPr>
        <w:suppressAutoHyphens w:val="0"/>
        <w:autoSpaceDE w:val="0"/>
        <w:autoSpaceDN w:val="0"/>
        <w:adjustRightInd w:val="0"/>
        <w:jc w:val="both"/>
        <w:outlineLvl w:val="0"/>
        <w:rPr>
          <w:rFonts w:ascii="Courier New" w:eastAsiaTheme="minorHAnsi" w:hAnsi="Courier New" w:cs="Courier New"/>
          <w:sz w:val="20"/>
          <w:szCs w:val="20"/>
          <w:lang w:eastAsia="en-US"/>
        </w:rPr>
      </w:pPr>
      <w:r w:rsidRPr="009C5069">
        <w:rPr>
          <w:rFonts w:ascii="Courier New" w:eastAsiaTheme="minorHAnsi" w:hAnsi="Courier New" w:cs="Courier New"/>
          <w:sz w:val="20"/>
          <w:szCs w:val="20"/>
          <w:lang w:eastAsia="en-US"/>
        </w:rPr>
        <w:t xml:space="preserve">│    Я подтверждаю, что, давая  такое  согласие, я действую по </w:t>
      </w:r>
      <w:proofErr w:type="spellStart"/>
      <w:proofErr w:type="gramStart"/>
      <w:r w:rsidRPr="009C5069">
        <w:rPr>
          <w:rFonts w:ascii="Courier New" w:eastAsiaTheme="minorHAnsi" w:hAnsi="Courier New" w:cs="Courier New"/>
          <w:sz w:val="20"/>
          <w:szCs w:val="20"/>
          <w:lang w:eastAsia="en-US"/>
        </w:rPr>
        <w:t>собственной</w:t>
      </w:r>
      <w:proofErr w:type="gramEnd"/>
      <w:r w:rsidRPr="009C5069">
        <w:rPr>
          <w:rFonts w:ascii="Courier New" w:eastAsiaTheme="minorHAnsi" w:hAnsi="Courier New" w:cs="Courier New"/>
          <w:sz w:val="20"/>
          <w:szCs w:val="20"/>
          <w:lang w:eastAsia="en-US"/>
        </w:rPr>
        <w:t>│</w:t>
      </w:r>
      <w:proofErr w:type="spellEnd"/>
    </w:p>
    <w:p w:rsidR="009C5069" w:rsidRPr="009C5069" w:rsidRDefault="009C5069" w:rsidP="009C5069">
      <w:pPr>
        <w:suppressAutoHyphens w:val="0"/>
        <w:autoSpaceDE w:val="0"/>
        <w:autoSpaceDN w:val="0"/>
        <w:adjustRightInd w:val="0"/>
        <w:jc w:val="both"/>
        <w:outlineLvl w:val="0"/>
        <w:rPr>
          <w:rFonts w:ascii="Courier New" w:eastAsiaTheme="minorHAnsi" w:hAnsi="Courier New" w:cs="Courier New"/>
          <w:sz w:val="20"/>
          <w:szCs w:val="20"/>
          <w:lang w:eastAsia="en-US"/>
        </w:rPr>
      </w:pPr>
      <w:proofErr w:type="spellStart"/>
      <w:r w:rsidRPr="009C5069">
        <w:rPr>
          <w:rFonts w:ascii="Courier New" w:eastAsiaTheme="minorHAnsi" w:hAnsi="Courier New" w:cs="Courier New"/>
          <w:sz w:val="20"/>
          <w:szCs w:val="20"/>
          <w:lang w:eastAsia="en-US"/>
        </w:rPr>
        <w:t>│воле</w:t>
      </w:r>
      <w:proofErr w:type="spellEnd"/>
      <w:r w:rsidRPr="009C5069">
        <w:rPr>
          <w:rFonts w:ascii="Courier New" w:eastAsiaTheme="minorHAnsi" w:hAnsi="Courier New" w:cs="Courier New"/>
          <w:sz w:val="20"/>
          <w:szCs w:val="20"/>
          <w:lang w:eastAsia="en-US"/>
        </w:rPr>
        <w:t xml:space="preserve"> и в своих интересах.                                                │</w:t>
      </w:r>
    </w:p>
    <w:p w:rsidR="009C5069" w:rsidRPr="009C5069" w:rsidRDefault="009C5069" w:rsidP="009C5069">
      <w:pPr>
        <w:suppressAutoHyphens w:val="0"/>
        <w:autoSpaceDE w:val="0"/>
        <w:autoSpaceDN w:val="0"/>
        <w:adjustRightInd w:val="0"/>
        <w:jc w:val="both"/>
        <w:outlineLvl w:val="0"/>
        <w:rPr>
          <w:rFonts w:ascii="Courier New" w:eastAsiaTheme="minorHAnsi" w:hAnsi="Courier New" w:cs="Courier New"/>
          <w:sz w:val="20"/>
          <w:szCs w:val="20"/>
          <w:lang w:eastAsia="en-US"/>
        </w:rPr>
      </w:pPr>
      <w:r w:rsidRPr="009C5069">
        <w:rPr>
          <w:rFonts w:ascii="Courier New" w:eastAsiaTheme="minorHAnsi" w:hAnsi="Courier New" w:cs="Courier New"/>
          <w:sz w:val="20"/>
          <w:szCs w:val="20"/>
          <w:lang w:eastAsia="en-US"/>
        </w:rPr>
        <w:t xml:space="preserve">│                                                                         </w:t>
      </w:r>
      <w:proofErr w:type="spellStart"/>
      <w:r w:rsidRPr="009C5069">
        <w:rPr>
          <w:rFonts w:ascii="Courier New" w:eastAsiaTheme="minorHAnsi" w:hAnsi="Courier New" w:cs="Courier New"/>
          <w:sz w:val="20"/>
          <w:szCs w:val="20"/>
          <w:lang w:eastAsia="en-US"/>
        </w:rPr>
        <w:t>│</w:t>
      </w:r>
      <w:proofErr w:type="spellEnd"/>
    </w:p>
    <w:p w:rsidR="009C5069" w:rsidRPr="009C5069" w:rsidRDefault="009C5069" w:rsidP="009C5069">
      <w:pPr>
        <w:suppressAutoHyphens w:val="0"/>
        <w:autoSpaceDE w:val="0"/>
        <w:autoSpaceDN w:val="0"/>
        <w:adjustRightInd w:val="0"/>
        <w:jc w:val="both"/>
        <w:outlineLvl w:val="0"/>
        <w:rPr>
          <w:rFonts w:ascii="Courier New" w:eastAsiaTheme="minorHAnsi" w:hAnsi="Courier New" w:cs="Courier New"/>
          <w:sz w:val="20"/>
          <w:szCs w:val="20"/>
          <w:lang w:eastAsia="en-US"/>
        </w:rPr>
      </w:pPr>
      <w:r w:rsidRPr="009C5069">
        <w:rPr>
          <w:rFonts w:ascii="Courier New" w:eastAsiaTheme="minorHAnsi" w:hAnsi="Courier New" w:cs="Courier New"/>
          <w:sz w:val="20"/>
          <w:szCs w:val="20"/>
          <w:lang w:eastAsia="en-US"/>
        </w:rPr>
        <w:t>│"__"___________ 20__ г.          ___________/_____________________/      │</w:t>
      </w:r>
    </w:p>
    <w:p w:rsidR="009C5069" w:rsidRPr="009C5069" w:rsidRDefault="009C5069" w:rsidP="009C5069">
      <w:pPr>
        <w:suppressAutoHyphens w:val="0"/>
        <w:autoSpaceDE w:val="0"/>
        <w:autoSpaceDN w:val="0"/>
        <w:adjustRightInd w:val="0"/>
        <w:jc w:val="both"/>
        <w:outlineLvl w:val="0"/>
        <w:rPr>
          <w:rFonts w:ascii="Courier New" w:eastAsiaTheme="minorHAnsi" w:hAnsi="Courier New" w:cs="Courier New"/>
          <w:sz w:val="20"/>
          <w:szCs w:val="20"/>
          <w:lang w:eastAsia="en-US"/>
        </w:rPr>
      </w:pPr>
      <w:r w:rsidRPr="009C5069">
        <w:rPr>
          <w:rFonts w:ascii="Courier New" w:eastAsiaTheme="minorHAnsi" w:hAnsi="Courier New" w:cs="Courier New"/>
          <w:sz w:val="20"/>
          <w:szCs w:val="20"/>
          <w:lang w:eastAsia="en-US"/>
        </w:rPr>
        <w:t>│                                  (подпись,   расшифровка подписи)       │</w:t>
      </w:r>
    </w:p>
    <w:p w:rsidR="009C5069" w:rsidRPr="009C5069" w:rsidRDefault="009C5069" w:rsidP="009C5069">
      <w:pPr>
        <w:suppressAutoHyphens w:val="0"/>
        <w:autoSpaceDE w:val="0"/>
        <w:autoSpaceDN w:val="0"/>
        <w:adjustRightInd w:val="0"/>
        <w:jc w:val="both"/>
        <w:outlineLvl w:val="0"/>
        <w:rPr>
          <w:rFonts w:ascii="Courier New" w:eastAsiaTheme="minorHAnsi" w:hAnsi="Courier New" w:cs="Courier New"/>
          <w:sz w:val="20"/>
          <w:szCs w:val="20"/>
          <w:lang w:eastAsia="en-US"/>
        </w:rPr>
      </w:pPr>
      <w:r w:rsidRPr="009C5069">
        <w:rPr>
          <w:rFonts w:ascii="Courier New" w:eastAsiaTheme="minorHAnsi" w:hAnsi="Courier New" w:cs="Courier New"/>
          <w:sz w:val="20"/>
          <w:szCs w:val="20"/>
          <w:lang w:eastAsia="en-US"/>
        </w:rPr>
        <w:t>└─────────────────────────────────────────────────────────────────────────┘</w:t>
      </w:r>
    </w:p>
    <w:p w:rsidR="009C5069" w:rsidRPr="009C5069" w:rsidRDefault="009C5069" w:rsidP="009C5069">
      <w:pPr>
        <w:suppressAutoHyphens w:val="0"/>
        <w:autoSpaceDE w:val="0"/>
        <w:autoSpaceDN w:val="0"/>
        <w:adjustRightInd w:val="0"/>
        <w:jc w:val="both"/>
        <w:rPr>
          <w:rFonts w:eastAsiaTheme="minorHAnsi"/>
          <w:sz w:val="28"/>
          <w:szCs w:val="28"/>
          <w:lang w:eastAsia="en-US"/>
        </w:rPr>
      </w:pPr>
    </w:p>
    <w:p w:rsidR="009C5069" w:rsidRPr="009C5069" w:rsidRDefault="009C5069" w:rsidP="009C5069">
      <w:pPr>
        <w:suppressAutoHyphens w:val="0"/>
        <w:autoSpaceDE w:val="0"/>
        <w:autoSpaceDN w:val="0"/>
        <w:adjustRightInd w:val="0"/>
        <w:jc w:val="both"/>
        <w:rPr>
          <w:rFonts w:eastAsiaTheme="minorHAnsi"/>
          <w:sz w:val="28"/>
          <w:szCs w:val="28"/>
          <w:lang w:eastAsia="en-US"/>
        </w:rPr>
      </w:pPr>
    </w:p>
    <w:p w:rsidR="0025273A" w:rsidRPr="00410F42" w:rsidRDefault="0025273A" w:rsidP="008277CC">
      <w:pPr>
        <w:pStyle w:val="ConsPlusTitle"/>
        <w:outlineLvl w:val="1"/>
        <w:rPr>
          <w:color w:val="171717" w:themeColor="background2" w:themeShade="1A"/>
          <w:sz w:val="28"/>
          <w:szCs w:val="28"/>
        </w:rPr>
      </w:pPr>
    </w:p>
    <w:sectPr w:rsidR="0025273A" w:rsidRPr="00410F42" w:rsidSect="0035656C">
      <w:pgSz w:w="11906" w:h="16838"/>
      <w:pgMar w:top="426" w:right="850" w:bottom="142"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05907"/>
    <w:multiLevelType w:val="multilevel"/>
    <w:tmpl w:val="6814442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30514B5D"/>
    <w:multiLevelType w:val="multilevel"/>
    <w:tmpl w:val="07A83C40"/>
    <w:lvl w:ilvl="0">
      <w:start w:val="1"/>
      <w:numFmt w:val="decimal"/>
      <w:lvlText w:val="%1."/>
      <w:lvlJc w:val="left"/>
      <w:pPr>
        <w:ind w:left="675" w:hanging="675"/>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
    <w:nsid w:val="40ED1546"/>
    <w:multiLevelType w:val="hybridMultilevel"/>
    <w:tmpl w:val="41EE95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092457"/>
    <w:rsid w:val="00000734"/>
    <w:rsid w:val="00007F5D"/>
    <w:rsid w:val="00016364"/>
    <w:rsid w:val="00037DE2"/>
    <w:rsid w:val="00056549"/>
    <w:rsid w:val="00092457"/>
    <w:rsid w:val="000E0512"/>
    <w:rsid w:val="000F62F1"/>
    <w:rsid w:val="00104340"/>
    <w:rsid w:val="001138A2"/>
    <w:rsid w:val="0012116C"/>
    <w:rsid w:val="00134E69"/>
    <w:rsid w:val="00146075"/>
    <w:rsid w:val="001533AD"/>
    <w:rsid w:val="0017016A"/>
    <w:rsid w:val="001B3500"/>
    <w:rsid w:val="001B5041"/>
    <w:rsid w:val="001C406C"/>
    <w:rsid w:val="001E470C"/>
    <w:rsid w:val="001F29AD"/>
    <w:rsid w:val="00211C3D"/>
    <w:rsid w:val="0021244C"/>
    <w:rsid w:val="00242CE5"/>
    <w:rsid w:val="0025273A"/>
    <w:rsid w:val="00257995"/>
    <w:rsid w:val="0026501D"/>
    <w:rsid w:val="00277785"/>
    <w:rsid w:val="0029683D"/>
    <w:rsid w:val="002A3DB2"/>
    <w:rsid w:val="002B6AB9"/>
    <w:rsid w:val="002C71C6"/>
    <w:rsid w:val="00306164"/>
    <w:rsid w:val="003469BD"/>
    <w:rsid w:val="003542DB"/>
    <w:rsid w:val="003562B9"/>
    <w:rsid w:val="0035656C"/>
    <w:rsid w:val="00366177"/>
    <w:rsid w:val="00384075"/>
    <w:rsid w:val="003A0BF2"/>
    <w:rsid w:val="003D2C1E"/>
    <w:rsid w:val="00410F42"/>
    <w:rsid w:val="00426962"/>
    <w:rsid w:val="00452651"/>
    <w:rsid w:val="00496746"/>
    <w:rsid w:val="004A14A9"/>
    <w:rsid w:val="004B582C"/>
    <w:rsid w:val="004E4CBC"/>
    <w:rsid w:val="004F2619"/>
    <w:rsid w:val="005145E5"/>
    <w:rsid w:val="00527F32"/>
    <w:rsid w:val="00532944"/>
    <w:rsid w:val="00550184"/>
    <w:rsid w:val="00594E0D"/>
    <w:rsid w:val="005A6E89"/>
    <w:rsid w:val="005D1673"/>
    <w:rsid w:val="00600FFB"/>
    <w:rsid w:val="00603E6C"/>
    <w:rsid w:val="00604249"/>
    <w:rsid w:val="006323D3"/>
    <w:rsid w:val="006527DB"/>
    <w:rsid w:val="00654408"/>
    <w:rsid w:val="006702A2"/>
    <w:rsid w:val="00681E84"/>
    <w:rsid w:val="006878F2"/>
    <w:rsid w:val="006945DB"/>
    <w:rsid w:val="006B68DB"/>
    <w:rsid w:val="006C13EA"/>
    <w:rsid w:val="006C532D"/>
    <w:rsid w:val="006D3BF3"/>
    <w:rsid w:val="006D5E1A"/>
    <w:rsid w:val="006D6381"/>
    <w:rsid w:val="006F3AE6"/>
    <w:rsid w:val="006F3F1F"/>
    <w:rsid w:val="007028A6"/>
    <w:rsid w:val="00717C68"/>
    <w:rsid w:val="00735390"/>
    <w:rsid w:val="00745391"/>
    <w:rsid w:val="00796EAA"/>
    <w:rsid w:val="007F136E"/>
    <w:rsid w:val="00816F89"/>
    <w:rsid w:val="008277CC"/>
    <w:rsid w:val="00835CEB"/>
    <w:rsid w:val="0083782C"/>
    <w:rsid w:val="00853313"/>
    <w:rsid w:val="00861138"/>
    <w:rsid w:val="00863289"/>
    <w:rsid w:val="0087307D"/>
    <w:rsid w:val="008825B1"/>
    <w:rsid w:val="008876C0"/>
    <w:rsid w:val="008B3680"/>
    <w:rsid w:val="008C2E57"/>
    <w:rsid w:val="008D2EFE"/>
    <w:rsid w:val="00955C1B"/>
    <w:rsid w:val="00990325"/>
    <w:rsid w:val="00991E22"/>
    <w:rsid w:val="009A34B0"/>
    <w:rsid w:val="009C5069"/>
    <w:rsid w:val="009D6998"/>
    <w:rsid w:val="009E7B39"/>
    <w:rsid w:val="009F214B"/>
    <w:rsid w:val="00A31157"/>
    <w:rsid w:val="00A44780"/>
    <w:rsid w:val="00A53886"/>
    <w:rsid w:val="00A8707A"/>
    <w:rsid w:val="00AA2FDE"/>
    <w:rsid w:val="00AB4D34"/>
    <w:rsid w:val="00AF65A6"/>
    <w:rsid w:val="00AF6AA9"/>
    <w:rsid w:val="00B107B7"/>
    <w:rsid w:val="00B42823"/>
    <w:rsid w:val="00B622EA"/>
    <w:rsid w:val="00B62E31"/>
    <w:rsid w:val="00B73A26"/>
    <w:rsid w:val="00BC43C6"/>
    <w:rsid w:val="00BE2CEC"/>
    <w:rsid w:val="00C14247"/>
    <w:rsid w:val="00C41E46"/>
    <w:rsid w:val="00C45EC4"/>
    <w:rsid w:val="00C51C5E"/>
    <w:rsid w:val="00C52509"/>
    <w:rsid w:val="00C55C5F"/>
    <w:rsid w:val="00C570B5"/>
    <w:rsid w:val="00C85D2A"/>
    <w:rsid w:val="00CD6260"/>
    <w:rsid w:val="00CF54A6"/>
    <w:rsid w:val="00D160F9"/>
    <w:rsid w:val="00D4390B"/>
    <w:rsid w:val="00D617D1"/>
    <w:rsid w:val="00D91F8A"/>
    <w:rsid w:val="00D93139"/>
    <w:rsid w:val="00DB7686"/>
    <w:rsid w:val="00DC1F65"/>
    <w:rsid w:val="00DF5F9B"/>
    <w:rsid w:val="00DF71BB"/>
    <w:rsid w:val="00E01B88"/>
    <w:rsid w:val="00E16ACD"/>
    <w:rsid w:val="00E21DEC"/>
    <w:rsid w:val="00E41D83"/>
    <w:rsid w:val="00EB3D81"/>
    <w:rsid w:val="00EE7AEF"/>
    <w:rsid w:val="00F411EE"/>
    <w:rsid w:val="00F61F43"/>
    <w:rsid w:val="00F63DDD"/>
    <w:rsid w:val="00F70C87"/>
    <w:rsid w:val="00F8276A"/>
    <w:rsid w:val="00F95776"/>
    <w:rsid w:val="00FA5C7E"/>
    <w:rsid w:val="00FC24EA"/>
    <w:rsid w:val="00FC5505"/>
    <w:rsid w:val="00FE75DC"/>
    <w:rsid w:val="00FE7C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3D81"/>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09245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9245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09245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9245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9245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9245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9245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92457"/>
    <w:pPr>
      <w:widowControl w:val="0"/>
      <w:autoSpaceDE w:val="0"/>
      <w:autoSpaceDN w:val="0"/>
      <w:spacing w:after="0" w:line="240" w:lineRule="auto"/>
    </w:pPr>
    <w:rPr>
      <w:rFonts w:ascii="Arial" w:eastAsia="Times New Roman" w:hAnsi="Arial" w:cs="Arial"/>
      <w:sz w:val="20"/>
      <w:szCs w:val="20"/>
      <w:lang w:eastAsia="ru-RU"/>
    </w:rPr>
  </w:style>
  <w:style w:type="paragraph" w:styleId="a3">
    <w:name w:val="List"/>
    <w:basedOn w:val="a4"/>
    <w:rsid w:val="00EB3D81"/>
    <w:rPr>
      <w:rFonts w:cs="Mangal"/>
    </w:rPr>
  </w:style>
  <w:style w:type="paragraph" w:styleId="a5">
    <w:name w:val="Title"/>
    <w:basedOn w:val="a"/>
    <w:next w:val="a"/>
    <w:link w:val="a6"/>
    <w:qFormat/>
    <w:rsid w:val="00EB3D81"/>
    <w:pPr>
      <w:spacing w:before="240" w:after="60"/>
      <w:jc w:val="center"/>
      <w:outlineLvl w:val="0"/>
    </w:pPr>
    <w:rPr>
      <w:rFonts w:ascii="Calibri Light" w:hAnsi="Calibri Light"/>
      <w:b/>
      <w:bCs/>
      <w:kern w:val="28"/>
      <w:sz w:val="32"/>
      <w:szCs w:val="32"/>
    </w:rPr>
  </w:style>
  <w:style w:type="character" w:customStyle="1" w:styleId="a6">
    <w:name w:val="Название Знак"/>
    <w:basedOn w:val="a0"/>
    <w:link w:val="a5"/>
    <w:rsid w:val="00EB3D81"/>
    <w:rPr>
      <w:rFonts w:ascii="Calibri Light" w:eastAsia="Times New Roman" w:hAnsi="Calibri Light" w:cs="Times New Roman"/>
      <w:b/>
      <w:bCs/>
      <w:kern w:val="28"/>
      <w:sz w:val="32"/>
      <w:szCs w:val="32"/>
      <w:lang w:eastAsia="zh-CN"/>
    </w:rPr>
  </w:style>
  <w:style w:type="paragraph" w:styleId="a4">
    <w:name w:val="Body Text"/>
    <w:basedOn w:val="a"/>
    <w:link w:val="a7"/>
    <w:uiPriority w:val="99"/>
    <w:semiHidden/>
    <w:unhideWhenUsed/>
    <w:rsid w:val="00EB3D81"/>
    <w:pPr>
      <w:spacing w:after="120"/>
    </w:pPr>
  </w:style>
  <w:style w:type="character" w:customStyle="1" w:styleId="a7">
    <w:name w:val="Основной текст Знак"/>
    <w:basedOn w:val="a0"/>
    <w:link w:val="a4"/>
    <w:uiPriority w:val="99"/>
    <w:semiHidden/>
    <w:rsid w:val="00EB3D81"/>
    <w:rPr>
      <w:rFonts w:ascii="Times New Roman" w:eastAsia="Times New Roman" w:hAnsi="Times New Roman" w:cs="Times New Roman"/>
      <w:sz w:val="24"/>
      <w:szCs w:val="24"/>
      <w:lang w:eastAsia="zh-CN"/>
    </w:rPr>
  </w:style>
  <w:style w:type="paragraph" w:styleId="a8">
    <w:name w:val="No Spacing"/>
    <w:uiPriority w:val="1"/>
    <w:qFormat/>
    <w:rsid w:val="008876C0"/>
    <w:pPr>
      <w:suppressAutoHyphens/>
      <w:spacing w:after="0" w:line="240" w:lineRule="auto"/>
    </w:pPr>
    <w:rPr>
      <w:rFonts w:ascii="Times New Roman" w:eastAsia="Times New Roman" w:hAnsi="Times New Roman" w:cs="Times New Roman"/>
      <w:sz w:val="24"/>
      <w:szCs w:val="24"/>
      <w:lang w:eastAsia="zh-CN"/>
    </w:rPr>
  </w:style>
  <w:style w:type="character" w:customStyle="1" w:styleId="ConsPlusNormal0">
    <w:name w:val="ConsPlusNormal Знак"/>
    <w:link w:val="ConsPlusNormal"/>
    <w:locked/>
    <w:rsid w:val="006F3AE6"/>
    <w:rPr>
      <w:rFonts w:ascii="Calibri" w:eastAsia="Times New Roman" w:hAnsi="Calibri" w:cs="Calibri"/>
      <w:szCs w:val="20"/>
      <w:lang w:eastAsia="ru-RU"/>
    </w:rPr>
  </w:style>
  <w:style w:type="paragraph" w:styleId="a9">
    <w:name w:val="Balloon Text"/>
    <w:basedOn w:val="a"/>
    <w:link w:val="aa"/>
    <w:uiPriority w:val="99"/>
    <w:semiHidden/>
    <w:unhideWhenUsed/>
    <w:rsid w:val="0025273A"/>
    <w:rPr>
      <w:rFonts w:ascii="Segoe UI" w:hAnsi="Segoe UI" w:cs="Segoe UI"/>
      <w:sz w:val="18"/>
      <w:szCs w:val="18"/>
    </w:rPr>
  </w:style>
  <w:style w:type="character" w:customStyle="1" w:styleId="aa">
    <w:name w:val="Текст выноски Знак"/>
    <w:basedOn w:val="a0"/>
    <w:link w:val="a9"/>
    <w:uiPriority w:val="99"/>
    <w:semiHidden/>
    <w:rsid w:val="0025273A"/>
    <w:rPr>
      <w:rFonts w:ascii="Segoe UI" w:eastAsia="Times New Roman" w:hAnsi="Segoe UI" w:cs="Segoe UI"/>
      <w:sz w:val="18"/>
      <w:szCs w:val="18"/>
      <w:lang w:eastAsia="zh-C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E3F25B0D24FB10501F64056DCE9CACE3DF3CF43962BBB4E523581BA87177CE4D6AC2BD82B28A8A6633C1113A42B633E573744B38E22z4E" TargetMode="External"/><Relationship Id="rId13" Type="http://schemas.openxmlformats.org/officeDocument/2006/relationships/hyperlink" Target="consultantplus://offline/ref=0CBC54D1AE3832137444750874B625BD94F9E3FE04A80ED6B25785C4FE4A209CE55D815AF8B5C342918F70CF6958B11F0F199B06t173E" TargetMode="External"/><Relationship Id="rId18" Type="http://schemas.openxmlformats.org/officeDocument/2006/relationships/hyperlink" Target="consultantplus://offline/ref=0CBC54D1AE3832137444750874B625BD94F9E3F105AB0ED6B25785C4FE4A209CE55D815FFBBE9512DDD1299E2513BD1F19059A040C98A145t874E" TargetMode="External"/><Relationship Id="rId3" Type="http://schemas.openxmlformats.org/officeDocument/2006/relationships/styles" Target="styles.xml"/><Relationship Id="rId21" Type="http://schemas.openxmlformats.org/officeDocument/2006/relationships/image" Target="media/image3.wmf"/><Relationship Id="rId7" Type="http://schemas.openxmlformats.org/officeDocument/2006/relationships/hyperlink" Target="consultantplus://offline/ref=1E3F25B0D24FB10501F64056DCE9CACE3DFCC0439621BB4E523581BA87177CE4C4AC73D42A21BDF33266461EA622z2E" TargetMode="External"/><Relationship Id="rId12" Type="http://schemas.openxmlformats.org/officeDocument/2006/relationships/hyperlink" Target="consultantplus://offline/ref=0CBC54D1AE3832137444750874B625BD94F8ECF906AB0ED6B25785C4FE4A209CE55D815FFBBE9413DDD1299E2513BD1F19059A040C98A145t874E" TargetMode="External"/><Relationship Id="rId17" Type="http://schemas.openxmlformats.org/officeDocument/2006/relationships/hyperlink" Target="consultantplus://offline/ref=0CBC54D1AE3832137444750874B625BD94F9EDF802AF0ED6B25785C4FE4A209CF75DD953FBB68912D5C47FCF63t477E" TargetMode="External"/><Relationship Id="rId2" Type="http://schemas.openxmlformats.org/officeDocument/2006/relationships/numbering" Target="numbering.xml"/><Relationship Id="rId16" Type="http://schemas.openxmlformats.org/officeDocument/2006/relationships/hyperlink" Target="consultantplus://offline/ref=0CBC54D1AE3832137444750874B625BD95F2EDFD08A00ED6B25785C4FE4A209CF75DD953FBB68912D5C47FCF63t477E" TargetMode="External"/><Relationship Id="rId20" Type="http://schemas.openxmlformats.org/officeDocument/2006/relationships/image" Target="media/image2.wmf"/><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0CBC54D1AE3832137444750874B625BD94F8ECF906AB0ED6B25785C4FE4A209CE55D815FFBBE9515DDD1299E2513BD1F19059A040C98A145t874E" TargetMode="External"/><Relationship Id="rId5" Type="http://schemas.openxmlformats.org/officeDocument/2006/relationships/webSettings" Target="webSettings.xml"/><Relationship Id="rId15" Type="http://schemas.openxmlformats.org/officeDocument/2006/relationships/hyperlink" Target="consultantplus://offline/ref=0CBC54D1AE3832137444750874B625BD94F7ECFA00A90ED6B25785C4FE4A209CE55D815FFBBE9712D3D1299E2513BD1F19059A040C98A145t874E" TargetMode="External"/><Relationship Id="rId23" Type="http://schemas.openxmlformats.org/officeDocument/2006/relationships/theme" Target="theme/theme1.xml"/><Relationship Id="rId10" Type="http://schemas.openxmlformats.org/officeDocument/2006/relationships/hyperlink" Target="consultantplus://offline/ref=0CBC54D1AE3832137444750874B625BD94F8ECF906AB0ED6B25785C4FE4A209CE55D815FFBBE9512DCD1299E2513BD1F19059A040C98A145t874E" TargetMode="External"/><Relationship Id="rId19" Type="http://schemas.openxmlformats.org/officeDocument/2006/relationships/hyperlink" Target="consultantplus://offline/ref=0CBC54D1AE3832137444750874B625BD94F9E3FE04A80ED6B25785C4FE4A209CE55D815CF2BE9C47849E28C2614EAE1E1105990410t97BE" TargetMode="External"/><Relationship Id="rId4" Type="http://schemas.openxmlformats.org/officeDocument/2006/relationships/settings" Target="settings.xml"/><Relationship Id="rId9" Type="http://schemas.openxmlformats.org/officeDocument/2006/relationships/hyperlink" Target="consultantplus://offline/ref=1E3F25B0D24FB10501F64056DCE9CACE3DFCC0409028BB4E523581BA87177CE4D6AC2BD82A29A3FB3673104FE076703F5F3747B39227A82423zFE" TargetMode="External"/><Relationship Id="rId14" Type="http://schemas.openxmlformats.org/officeDocument/2006/relationships/hyperlink" Target="consultantplus://offline/ref=0CBC54D1AE3832137444750874B625BD94F9E3FE04A80ED6B25785C4FE4A209CE55D815DFEB79C47849E28C2614EAE1E1105990410t97BE"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F98B5B-F6E4-4918-9E7E-6EDB61466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12571</Words>
  <Characters>71660</Characters>
  <Application>Microsoft Office Word</Application>
  <DocSecurity>0</DocSecurity>
  <Lines>597</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84063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Protection2</dc:creator>
  <cp:lastModifiedBy>Lude</cp:lastModifiedBy>
  <cp:revision>2</cp:revision>
  <cp:lastPrinted>2021-10-08T11:13:00Z</cp:lastPrinted>
  <dcterms:created xsi:type="dcterms:W3CDTF">2021-10-08T11:13:00Z</dcterms:created>
  <dcterms:modified xsi:type="dcterms:W3CDTF">2021-10-08T11:13:00Z</dcterms:modified>
</cp:coreProperties>
</file>