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1" w:rsidRPr="00AC7C11" w:rsidRDefault="00AC7C11" w:rsidP="00AC7C11">
      <w:pPr>
        <w:pStyle w:val="2"/>
        <w:jc w:val="center"/>
        <w:rPr>
          <w:szCs w:val="28"/>
        </w:rPr>
      </w:pPr>
      <w:r w:rsidRPr="00AC7C11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-76200</wp:posOffset>
            </wp:positionV>
            <wp:extent cx="784860" cy="1021080"/>
            <wp:effectExtent l="0" t="0" r="0" b="7620"/>
            <wp:wrapNone/>
            <wp:docPr id="3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pStyle w:val="5"/>
        <w:spacing w:line="360" w:lineRule="auto"/>
        <w:rPr>
          <w:szCs w:val="28"/>
        </w:rPr>
      </w:pPr>
    </w:p>
    <w:p w:rsidR="00AC7C11" w:rsidRPr="00AC7C11" w:rsidRDefault="00AC7C11" w:rsidP="00AC7C11">
      <w:pPr>
        <w:pStyle w:val="5"/>
        <w:spacing w:line="360" w:lineRule="auto"/>
        <w:rPr>
          <w:szCs w:val="28"/>
        </w:rPr>
      </w:pPr>
    </w:p>
    <w:p w:rsidR="00AC7C11" w:rsidRPr="00AC7C11" w:rsidRDefault="00AC7C11" w:rsidP="00AC7C11">
      <w:pPr>
        <w:pStyle w:val="5"/>
        <w:spacing w:line="360" w:lineRule="auto"/>
        <w:rPr>
          <w:szCs w:val="28"/>
        </w:rPr>
      </w:pPr>
      <w:r w:rsidRPr="00AC7C11">
        <w:rPr>
          <w:szCs w:val="28"/>
        </w:rPr>
        <w:t>КЕМЕРОВСКАЯ ОБЛАСТЬ - КУЗБАСС</w:t>
      </w:r>
    </w:p>
    <w:p w:rsidR="00AC7C11" w:rsidRPr="00AC7C11" w:rsidRDefault="00AC7C11" w:rsidP="00AC7C11">
      <w:pPr>
        <w:pStyle w:val="5"/>
        <w:spacing w:line="360" w:lineRule="auto"/>
        <w:rPr>
          <w:szCs w:val="28"/>
        </w:rPr>
      </w:pPr>
      <w:r w:rsidRPr="00AC7C11">
        <w:rPr>
          <w:szCs w:val="28"/>
        </w:rPr>
        <w:t>ТАШТАГОЛЬСКИЙ МУНИЦИПАЛЬНЫЙ РАЙОН</w:t>
      </w:r>
    </w:p>
    <w:p w:rsidR="00AC7C11" w:rsidRPr="00AC7C11" w:rsidRDefault="00AC7C11" w:rsidP="00AC7C11">
      <w:pPr>
        <w:pStyle w:val="5"/>
        <w:rPr>
          <w:szCs w:val="28"/>
        </w:rPr>
      </w:pPr>
      <w:r w:rsidRPr="00AC7C11">
        <w:rPr>
          <w:szCs w:val="28"/>
        </w:rPr>
        <w:t>АДМИНИСТРАЦИЯ ТАШТАГОЛЬСКОГО</w:t>
      </w:r>
    </w:p>
    <w:p w:rsidR="00AC7C11" w:rsidRPr="00AC7C11" w:rsidRDefault="00AC7C11" w:rsidP="00AC7C11">
      <w:pPr>
        <w:pStyle w:val="5"/>
        <w:rPr>
          <w:szCs w:val="28"/>
        </w:rPr>
      </w:pPr>
      <w:r w:rsidRPr="00AC7C11">
        <w:rPr>
          <w:szCs w:val="28"/>
        </w:rPr>
        <w:t>МУНИЦИПАЛЬНОГО РАЙОНА</w:t>
      </w:r>
    </w:p>
    <w:p w:rsidR="00AC7C11" w:rsidRPr="00AC7C11" w:rsidRDefault="00AC7C11" w:rsidP="00AC7C11">
      <w:pPr>
        <w:pStyle w:val="4"/>
        <w:jc w:val="center"/>
        <w:rPr>
          <w:bCs/>
          <w:spacing w:val="60"/>
          <w:szCs w:val="28"/>
          <w:lang w:val="ru-RU"/>
        </w:rPr>
      </w:pPr>
    </w:p>
    <w:p w:rsidR="00AC7C11" w:rsidRPr="00AC7C11" w:rsidRDefault="00AC7C11" w:rsidP="00AC7C11">
      <w:pPr>
        <w:pStyle w:val="4"/>
        <w:jc w:val="center"/>
        <w:rPr>
          <w:bCs/>
          <w:spacing w:val="60"/>
          <w:szCs w:val="28"/>
          <w:lang w:val="ru-RU"/>
        </w:rPr>
      </w:pPr>
      <w:r w:rsidRPr="00AC7C11">
        <w:rPr>
          <w:bCs/>
          <w:spacing w:val="60"/>
          <w:szCs w:val="28"/>
          <w:lang w:val="ru-RU"/>
        </w:rPr>
        <w:t>ПОСТАНОВЛЕНИЕ</w:t>
      </w:r>
    </w:p>
    <w:p w:rsidR="00AC7C11" w:rsidRPr="00AC7C11" w:rsidRDefault="00AC7C11" w:rsidP="00AC7C11">
      <w:pPr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ind w:left="397" w:firstLine="0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от «</w:t>
      </w:r>
      <w:r w:rsidR="001F49C5">
        <w:rPr>
          <w:rFonts w:ascii="Times New Roman" w:hAnsi="Times New Roman"/>
          <w:sz w:val="28"/>
          <w:szCs w:val="28"/>
        </w:rPr>
        <w:t xml:space="preserve">02» сентября </w:t>
      </w:r>
      <w:r w:rsidRPr="00AC7C11">
        <w:rPr>
          <w:rFonts w:ascii="Times New Roman" w:hAnsi="Times New Roman"/>
          <w:sz w:val="28"/>
          <w:szCs w:val="28"/>
        </w:rPr>
        <w:t xml:space="preserve"> 2021 №</w:t>
      </w:r>
      <w:r w:rsidR="001F49C5">
        <w:rPr>
          <w:rFonts w:ascii="Times New Roman" w:hAnsi="Times New Roman"/>
          <w:sz w:val="28"/>
          <w:szCs w:val="28"/>
        </w:rPr>
        <w:t xml:space="preserve"> 1060-п</w:t>
      </w:r>
    </w:p>
    <w:p w:rsidR="00AC7C11" w:rsidRPr="00AC7C11" w:rsidRDefault="00AC7C11" w:rsidP="00AC7C11">
      <w:pPr>
        <w:ind w:left="397" w:firstLine="0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AC7C11">
        <w:rPr>
          <w:rFonts w:ascii="Times New Roman" w:eastAsia="Calibri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02FC4" w:rsidRPr="00AC7C11">
        <w:rPr>
          <w:rFonts w:ascii="Times New Roman" w:eastAsia="Arial Unicode MS" w:hAnsi="Times New Roman"/>
          <w:b/>
          <w:sz w:val="28"/>
          <w:szCs w:val="28"/>
        </w:rPr>
        <w:t xml:space="preserve">Предоставление информации о проведении ярмарок, выставок народного творчества, ремесел на территории </w:t>
      </w:r>
      <w:r w:rsidR="00BA68E7">
        <w:rPr>
          <w:rFonts w:ascii="Times New Roman" w:eastAsia="Arial Unicode MS" w:hAnsi="Times New Roman"/>
          <w:b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eastAsia="Calibri" w:hAnsi="Times New Roman"/>
          <w:b/>
          <w:sz w:val="28"/>
          <w:szCs w:val="28"/>
        </w:rPr>
        <w:t>»</w:t>
      </w:r>
    </w:p>
    <w:p w:rsidR="00AC7C11" w:rsidRPr="00AC7C11" w:rsidRDefault="00AC7C11" w:rsidP="00AC7C1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7C11" w:rsidRPr="00AC7C11" w:rsidRDefault="00AC7C11" w:rsidP="00AC7C11">
      <w:pPr>
        <w:ind w:firstLine="426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В связи с утверждением региональной комиссией по повышению качества и доступности предоставления </w:t>
      </w:r>
      <w:proofErr w:type="gramStart"/>
      <w:r w:rsidRPr="00AC7C11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и муниципальных </w:t>
      </w:r>
      <w:proofErr w:type="gramStart"/>
      <w:r w:rsidRPr="00AC7C11">
        <w:rPr>
          <w:rFonts w:ascii="Times New Roman" w:hAnsi="Times New Roman"/>
          <w:sz w:val="28"/>
          <w:szCs w:val="28"/>
        </w:rPr>
        <w:t xml:space="preserve">услуг в Кемеровской области – Кузбассе типового административного регламента предоставления муниципальной услуги - </w:t>
      </w:r>
      <w:r w:rsidR="00694604" w:rsidRPr="00302FC4">
        <w:rPr>
          <w:rFonts w:ascii="Times New Roman" w:eastAsia="Arial Unicode MS" w:hAnsi="Times New Roman"/>
          <w:sz w:val="28"/>
          <w:szCs w:val="28"/>
        </w:rPr>
        <w:t xml:space="preserve">Предоставление информации о проведении ярмарок, выставок народного творчества, ремесел на территории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eastAsia="Calibri" w:hAnsi="Times New Roman"/>
          <w:sz w:val="28"/>
          <w:szCs w:val="28"/>
        </w:rPr>
        <w:t xml:space="preserve">, </w:t>
      </w:r>
      <w:r w:rsidRPr="00AC7C11"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Таштагольского муниципального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района от 30.10.2017г. № 828-п «Об утверждении порядка разработки и утверждения административных регламентов предоставления муниципальных услуг на территории Таштагольского муниципального района», администрация Таштагольского муниципального района постановляет:</w:t>
      </w:r>
    </w:p>
    <w:p w:rsidR="00AC7C11" w:rsidRPr="00AC7C11" w:rsidRDefault="00AC7C11" w:rsidP="00AC7C11">
      <w:pPr>
        <w:ind w:firstLine="426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302FC4" w:rsidRPr="00302FC4">
        <w:rPr>
          <w:rFonts w:ascii="Times New Roman" w:eastAsia="Arial Unicode MS" w:hAnsi="Times New Roman"/>
          <w:sz w:val="28"/>
          <w:szCs w:val="28"/>
        </w:rPr>
        <w:t xml:space="preserve">Предоставление информации о проведении ярмарок, выставок народного творчества, ремесел на территории </w:t>
      </w:r>
      <w:r w:rsidR="00BA68E7">
        <w:rPr>
          <w:rFonts w:ascii="Times New Roman" w:eastAsia="Arial Unicode MS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>» согласно приложению № 1.</w:t>
      </w:r>
    </w:p>
    <w:p w:rsidR="00AC7C11" w:rsidRPr="00AC7C11" w:rsidRDefault="00AC7C11" w:rsidP="00AC7C11">
      <w:pPr>
        <w:ind w:firstLine="426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2. Отраслевому (функциональному) органу администрации Таштагольского муниципального района - МКУ «Управление культуры администрации Таштагольского муниципального района» (В.А. </w:t>
      </w:r>
      <w:proofErr w:type="spellStart"/>
      <w:r w:rsidRPr="00AC7C11">
        <w:rPr>
          <w:rFonts w:ascii="Times New Roman" w:hAnsi="Times New Roman"/>
          <w:sz w:val="28"/>
          <w:szCs w:val="28"/>
        </w:rPr>
        <w:t>Грудева</w:t>
      </w:r>
      <w:proofErr w:type="spellEnd"/>
      <w:r w:rsidRPr="00AC7C11">
        <w:rPr>
          <w:rFonts w:ascii="Times New Roman" w:hAnsi="Times New Roman"/>
          <w:sz w:val="28"/>
          <w:szCs w:val="28"/>
        </w:rPr>
        <w:t>) обеспечить соблюдение административных регламентов предоставления муниципальных услуг в сфере культуры.</w:t>
      </w:r>
    </w:p>
    <w:p w:rsidR="00AC7C11" w:rsidRPr="00AC7C11" w:rsidRDefault="00AC7C11" w:rsidP="00AC7C11">
      <w:pPr>
        <w:ind w:firstLine="426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lastRenderedPageBreak/>
        <w:t xml:space="preserve">4. Пресс-секретарю Главы Таштагольского муниципального района (М.Л. </w:t>
      </w:r>
      <w:proofErr w:type="spellStart"/>
      <w:r w:rsidRPr="00AC7C11">
        <w:rPr>
          <w:rFonts w:ascii="Times New Roman" w:hAnsi="Times New Roman"/>
          <w:sz w:val="28"/>
          <w:szCs w:val="28"/>
        </w:rPr>
        <w:t>Кустова</w:t>
      </w:r>
      <w:proofErr w:type="spellEnd"/>
      <w:r w:rsidRPr="00AC7C11">
        <w:rPr>
          <w:rFonts w:ascii="Times New Roman" w:hAnsi="Times New Roman"/>
          <w:sz w:val="28"/>
          <w:szCs w:val="28"/>
        </w:rPr>
        <w:t>)</w:t>
      </w:r>
      <w:r w:rsidR="00BA68E7" w:rsidRPr="00BA68E7">
        <w:rPr>
          <w:rFonts w:ascii="Times New Roman" w:hAnsi="Times New Roman"/>
          <w:sz w:val="28"/>
          <w:szCs w:val="28"/>
        </w:rPr>
        <w:t xml:space="preserve"> </w:t>
      </w:r>
      <w:r w:rsidR="00BA68E7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BA68E7">
        <w:rPr>
          <w:rFonts w:ascii="Times New Roman" w:hAnsi="Times New Roman"/>
          <w:sz w:val="28"/>
          <w:szCs w:val="28"/>
        </w:rPr>
        <w:t>Красная</w:t>
      </w:r>
      <w:proofErr w:type="gramEnd"/>
      <w:r w:rsidR="00BA6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8E7">
        <w:rPr>
          <w:rFonts w:ascii="Times New Roman" w:hAnsi="Times New Roman"/>
          <w:sz w:val="28"/>
          <w:szCs w:val="28"/>
        </w:rPr>
        <w:t>Шори</w:t>
      </w:r>
      <w:bookmarkStart w:id="0" w:name="_GoBack"/>
      <w:bookmarkEnd w:id="0"/>
      <w:r w:rsidR="00BA68E7">
        <w:rPr>
          <w:rFonts w:ascii="Times New Roman" w:hAnsi="Times New Roman"/>
          <w:sz w:val="28"/>
          <w:szCs w:val="28"/>
        </w:rPr>
        <w:t>я</w:t>
      </w:r>
      <w:proofErr w:type="spellEnd"/>
      <w:r w:rsidR="00BA68E7">
        <w:rPr>
          <w:rFonts w:ascii="Times New Roman" w:hAnsi="Times New Roman"/>
          <w:sz w:val="28"/>
          <w:szCs w:val="28"/>
        </w:rPr>
        <w:t>» и</w:t>
      </w:r>
      <w:r w:rsidRPr="00AC7C11">
        <w:rPr>
          <w:rFonts w:ascii="Times New Roman" w:hAnsi="Times New Roman"/>
          <w:sz w:val="28"/>
          <w:szCs w:val="28"/>
        </w:rPr>
        <w:t xml:space="preserve"> разместить на сайте администрации Таштагольского муниципального района в информационно-телекоммуникационной сети «Интернет».</w:t>
      </w:r>
    </w:p>
    <w:p w:rsidR="00AC7C11" w:rsidRPr="00AC7C11" w:rsidRDefault="00AC7C11" w:rsidP="00AC7C11">
      <w:pPr>
        <w:ind w:firstLine="426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C7C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по социальным вопросам И.Л. </w:t>
      </w:r>
      <w:proofErr w:type="spellStart"/>
      <w:r w:rsidRPr="00AC7C11">
        <w:rPr>
          <w:rFonts w:ascii="Times New Roman" w:hAnsi="Times New Roman"/>
          <w:sz w:val="28"/>
          <w:szCs w:val="28"/>
        </w:rPr>
        <w:t>Болгов</w:t>
      </w:r>
      <w:r w:rsidR="00BA68E7">
        <w:rPr>
          <w:rFonts w:ascii="Times New Roman" w:hAnsi="Times New Roman"/>
          <w:sz w:val="28"/>
          <w:szCs w:val="28"/>
        </w:rPr>
        <w:t>у</w:t>
      </w:r>
      <w:proofErr w:type="spellEnd"/>
      <w:r w:rsidRPr="00AC7C11">
        <w:rPr>
          <w:rFonts w:ascii="Times New Roman" w:hAnsi="Times New Roman"/>
          <w:sz w:val="28"/>
          <w:szCs w:val="28"/>
        </w:rPr>
        <w:t>.</w:t>
      </w:r>
    </w:p>
    <w:p w:rsidR="00AC7C11" w:rsidRPr="00AC7C11" w:rsidRDefault="00AC7C11" w:rsidP="00AC7C11">
      <w:pPr>
        <w:ind w:firstLine="426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6. Постановление вступает в силу с момента его </w:t>
      </w:r>
      <w:r w:rsidR="00BA68E7">
        <w:rPr>
          <w:rFonts w:ascii="Times New Roman" w:hAnsi="Times New Roman"/>
          <w:sz w:val="28"/>
          <w:szCs w:val="28"/>
        </w:rPr>
        <w:t>опубликования.</w:t>
      </w:r>
    </w:p>
    <w:p w:rsidR="00AC7C11" w:rsidRPr="00AC7C11" w:rsidRDefault="00AC7C11" w:rsidP="00AC7C11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Глава</w:t>
      </w:r>
    </w:p>
    <w:p w:rsidR="00AC7C11" w:rsidRPr="00AC7C11" w:rsidRDefault="00AC7C11" w:rsidP="00AC7C11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ab/>
      </w:r>
      <w:r w:rsidRPr="00AC7C11">
        <w:rPr>
          <w:rFonts w:ascii="Times New Roman" w:hAnsi="Times New Roman"/>
          <w:sz w:val="28"/>
          <w:szCs w:val="28"/>
        </w:rPr>
        <w:tab/>
      </w:r>
      <w:r w:rsidRPr="00AC7C11">
        <w:rPr>
          <w:rFonts w:ascii="Times New Roman" w:hAnsi="Times New Roman"/>
          <w:sz w:val="28"/>
          <w:szCs w:val="28"/>
        </w:rPr>
        <w:tab/>
      </w:r>
      <w:r w:rsidRPr="00AC7C1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AC7C11">
        <w:rPr>
          <w:rFonts w:ascii="Times New Roman" w:hAnsi="Times New Roman"/>
          <w:sz w:val="28"/>
          <w:szCs w:val="28"/>
        </w:rPr>
        <w:t>В.Н.Макута</w:t>
      </w:r>
      <w:proofErr w:type="spellEnd"/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rPr>
          <w:rFonts w:ascii="Times New Roman" w:hAnsi="Times New Roman"/>
        </w:rPr>
      </w:pPr>
    </w:p>
    <w:p w:rsidR="00AC7C11" w:rsidRPr="00AC7C11" w:rsidRDefault="00AC7C11" w:rsidP="00AC7C11">
      <w:pPr>
        <w:jc w:val="right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C7C11" w:rsidRPr="00AC7C11" w:rsidRDefault="00AC7C11" w:rsidP="00AC7C11">
      <w:pPr>
        <w:jc w:val="right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C7C11" w:rsidRPr="00AC7C11" w:rsidRDefault="00AC7C11" w:rsidP="00AC7C11">
      <w:pPr>
        <w:jc w:val="right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Таштагольского муниципального района</w:t>
      </w:r>
    </w:p>
    <w:p w:rsidR="001F49C5" w:rsidRPr="00AC7C11" w:rsidRDefault="001F49C5" w:rsidP="001F49C5">
      <w:pPr>
        <w:ind w:left="397" w:firstLine="0"/>
        <w:jc w:val="right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02» сентября </w:t>
      </w:r>
      <w:r w:rsidRPr="00AC7C11">
        <w:rPr>
          <w:rFonts w:ascii="Times New Roman" w:hAnsi="Times New Roman"/>
          <w:sz w:val="28"/>
          <w:szCs w:val="28"/>
        </w:rPr>
        <w:t xml:space="preserve"> 2021 №</w:t>
      </w:r>
      <w:r>
        <w:rPr>
          <w:rFonts w:ascii="Times New Roman" w:hAnsi="Times New Roman"/>
          <w:sz w:val="28"/>
          <w:szCs w:val="28"/>
        </w:rPr>
        <w:t xml:space="preserve"> 1060-п</w:t>
      </w:r>
    </w:p>
    <w:p w:rsidR="00302FC4" w:rsidRDefault="00302FC4" w:rsidP="00AC7C11">
      <w:pPr>
        <w:jc w:val="center"/>
        <w:rPr>
          <w:rFonts w:ascii="Times New Roman" w:hAnsi="Times New Roman"/>
          <w:b/>
          <w:bCs/>
          <w:szCs w:val="24"/>
          <w:lang w:eastAsia="zh-CN" w:bidi="hi-IN"/>
        </w:rPr>
      </w:pPr>
    </w:p>
    <w:p w:rsidR="00302FC4" w:rsidRDefault="00302FC4" w:rsidP="00AC7C11">
      <w:pPr>
        <w:jc w:val="center"/>
        <w:rPr>
          <w:rFonts w:ascii="Times New Roman" w:hAnsi="Times New Roman"/>
          <w:b/>
          <w:bCs/>
          <w:szCs w:val="24"/>
          <w:lang w:eastAsia="zh-CN" w:bidi="hi-IN"/>
        </w:rPr>
      </w:pPr>
    </w:p>
    <w:p w:rsidR="00AC7C11" w:rsidRPr="00302FC4" w:rsidRDefault="00302FC4" w:rsidP="00AC7C11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02FC4">
        <w:rPr>
          <w:rFonts w:ascii="Times New Roman" w:eastAsia="Arial Unicode MS" w:hAnsi="Times New Roman"/>
          <w:b/>
          <w:sz w:val="28"/>
          <w:szCs w:val="28"/>
        </w:rPr>
        <w:t>А</w:t>
      </w:r>
      <w:r w:rsidR="00AC7C11" w:rsidRPr="00302FC4">
        <w:rPr>
          <w:rFonts w:ascii="Times New Roman" w:eastAsia="Arial Unicode MS" w:hAnsi="Times New Roman"/>
          <w:b/>
          <w:sz w:val="28"/>
          <w:szCs w:val="28"/>
        </w:rPr>
        <w:t xml:space="preserve">дминистративный регламент предоставления муниципальной услуги </w:t>
      </w:r>
    </w:p>
    <w:p w:rsidR="00AC7C11" w:rsidRPr="00AC7C11" w:rsidRDefault="00AC7C11" w:rsidP="00AC7C11">
      <w:pPr>
        <w:jc w:val="center"/>
        <w:rPr>
          <w:rFonts w:ascii="Times New Roman" w:eastAsia="Arial Unicode MS" w:hAnsi="Times New Roman"/>
          <w:b/>
          <w:szCs w:val="24"/>
        </w:rPr>
      </w:pPr>
    </w:p>
    <w:p w:rsidR="00AC7C11" w:rsidRPr="00AC7C11" w:rsidRDefault="00AC7C11" w:rsidP="00AC7C11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AC7C11">
        <w:rPr>
          <w:rFonts w:ascii="Times New Roman" w:eastAsia="Arial Unicode MS" w:hAnsi="Times New Roman"/>
          <w:b/>
          <w:sz w:val="28"/>
          <w:szCs w:val="28"/>
        </w:rPr>
        <w:t xml:space="preserve">«Предоставление информации о проведении ярмарок, выставок народного творчества, ремесел на территории </w:t>
      </w:r>
      <w:r w:rsidR="00BA68E7" w:rsidRPr="00BA68E7">
        <w:rPr>
          <w:rFonts w:ascii="Times New Roman" w:eastAsia="Arial Unicode MS" w:hAnsi="Times New Roman"/>
          <w:b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eastAsia="Arial Unicode MS" w:hAnsi="Times New Roman"/>
          <w:b/>
          <w:sz w:val="28"/>
          <w:szCs w:val="28"/>
        </w:rPr>
        <w:t>»</w:t>
      </w:r>
    </w:p>
    <w:p w:rsidR="00AC7C11" w:rsidRPr="00AC7C11" w:rsidRDefault="00AC7C11" w:rsidP="00AC7C11">
      <w:pPr>
        <w:shd w:val="clear" w:color="auto" w:fill="FFFFFF"/>
        <w:spacing w:line="315" w:lineRule="atLeast"/>
        <w:jc w:val="center"/>
        <w:rPr>
          <w:rFonts w:ascii="Times New Roman" w:hAnsi="Times New Roman"/>
          <w:b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jc w:val="center"/>
        <w:rPr>
          <w:rFonts w:ascii="Times New Roman" w:hAnsi="Times New Roman"/>
          <w:b/>
          <w:szCs w:val="24"/>
        </w:rPr>
      </w:pPr>
      <w:r w:rsidRPr="00AC7C11">
        <w:rPr>
          <w:rFonts w:ascii="Times New Roman" w:hAnsi="Times New Roman"/>
          <w:b/>
          <w:szCs w:val="24"/>
        </w:rPr>
        <w:t>1. Общие положения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b/>
          <w:szCs w:val="24"/>
        </w:rPr>
      </w:pPr>
      <w:bookmarkStart w:id="1" w:name="bookmark1"/>
    </w:p>
    <w:bookmarkEnd w:id="1"/>
    <w:p w:rsidR="00AC7C11" w:rsidRPr="00AC7C11" w:rsidRDefault="00AC7C11" w:rsidP="00AC7C11">
      <w:pPr>
        <w:shd w:val="clear" w:color="auto" w:fill="FFFFFF"/>
        <w:spacing w:line="315" w:lineRule="atLeast"/>
        <w:ind w:firstLine="540"/>
        <w:rPr>
          <w:rFonts w:ascii="Times New Roman" w:eastAsia="Arial" w:hAnsi="Times New Roman"/>
          <w:b/>
          <w:sz w:val="28"/>
          <w:szCs w:val="28"/>
        </w:rPr>
      </w:pPr>
      <w:r w:rsidRPr="00AC7C11">
        <w:rPr>
          <w:rFonts w:ascii="Times New Roman" w:eastAsia="Arial" w:hAnsi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540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 xml:space="preserve">1.1.1. Административный регламент предоставления муниципальной услуги «Предоставление информации о проведении ярмарок, выставок народного творчества, ремесел на территории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eastAsia="Arial" w:hAnsi="Times New Roman"/>
          <w:sz w:val="28"/>
          <w:szCs w:val="28"/>
        </w:rPr>
        <w:t>» (далее - административный регламент) -</w:t>
      </w:r>
      <w:r w:rsidRPr="00AC7C11">
        <w:rPr>
          <w:rFonts w:ascii="Times New Roman" w:hAnsi="Times New Roman"/>
          <w:sz w:val="28"/>
          <w:szCs w:val="28"/>
        </w:rPr>
        <w:t xml:space="preserve"> нормативный правовой акт, устанавливающий порядок предоставления и стандарт предоставления муниципальной услуги.</w:t>
      </w:r>
    </w:p>
    <w:p w:rsidR="00AC7C11" w:rsidRPr="00AC7C11" w:rsidRDefault="00AC7C11" w:rsidP="00274277">
      <w:pPr>
        <w:shd w:val="clear" w:color="auto" w:fill="FFFFFF"/>
        <w:spacing w:line="315" w:lineRule="atLeast"/>
        <w:ind w:firstLine="540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1.1.2. </w:t>
      </w:r>
      <w:proofErr w:type="gramStart"/>
      <w:r w:rsidRPr="00AC7C11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 (учреждений), </w:t>
      </w:r>
      <w:r w:rsidR="00274277" w:rsidRPr="00560013">
        <w:rPr>
          <w:rFonts w:ascii="Times New Roman" w:hAnsi="Times New Roman"/>
          <w:sz w:val="28"/>
          <w:szCs w:val="28"/>
        </w:rPr>
        <w:t>отраслевым (функциональным) органом администрации Таштагольского муниципального района - муниципальное казенное учреждение «Управление культуры администрации Таштагольского муниципального района»</w:t>
      </w:r>
      <w:r w:rsidR="00274277">
        <w:rPr>
          <w:rFonts w:ascii="Times New Roman" w:hAnsi="Times New Roman"/>
          <w:sz w:val="28"/>
          <w:szCs w:val="28"/>
        </w:rPr>
        <w:t xml:space="preserve"> </w:t>
      </w:r>
      <w:r w:rsidRPr="00AC7C11">
        <w:rPr>
          <w:rFonts w:ascii="Times New Roman" w:hAnsi="Times New Roman"/>
          <w:sz w:val="28"/>
          <w:szCs w:val="28"/>
        </w:rPr>
        <w:t xml:space="preserve">(далее - </w:t>
      </w:r>
      <w:r w:rsidRPr="00274277">
        <w:rPr>
          <w:rFonts w:ascii="Times New Roman" w:hAnsi="Times New Roman"/>
          <w:sz w:val="28"/>
          <w:szCs w:val="28"/>
        </w:rPr>
        <w:t>уполномоченный орган)</w:t>
      </w:r>
      <w:r w:rsidRPr="00AC7C1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по п</w:t>
      </w:r>
      <w:r w:rsidRPr="00AC7C11">
        <w:rPr>
          <w:rFonts w:ascii="Times New Roman" w:eastAsia="Arial" w:hAnsi="Times New Roman"/>
          <w:sz w:val="28"/>
          <w:szCs w:val="28"/>
        </w:rPr>
        <w:t>редоставлению информации о</w:t>
      </w:r>
      <w:proofErr w:type="gramEnd"/>
      <w:r w:rsidRPr="00AC7C11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AC7C11">
        <w:rPr>
          <w:rFonts w:ascii="Times New Roman" w:eastAsia="Arial" w:hAnsi="Times New Roman"/>
          <w:sz w:val="28"/>
          <w:szCs w:val="28"/>
        </w:rPr>
        <w:t>проведении</w:t>
      </w:r>
      <w:proofErr w:type="gramEnd"/>
      <w:r w:rsidRPr="00AC7C11">
        <w:rPr>
          <w:rFonts w:ascii="Times New Roman" w:eastAsia="Arial" w:hAnsi="Times New Roman"/>
          <w:sz w:val="28"/>
          <w:szCs w:val="28"/>
        </w:rPr>
        <w:t xml:space="preserve"> ярмарок, выставок народного творчества, ремесел на территории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>.</w:t>
      </w:r>
    </w:p>
    <w:p w:rsidR="00AC7C11" w:rsidRPr="00AC7C11" w:rsidRDefault="00AC7C11" w:rsidP="00AC7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C11">
        <w:rPr>
          <w:rFonts w:ascii="Times New Roman" w:hAnsi="Times New Roman" w:cs="Times New Roman"/>
          <w:b/>
          <w:sz w:val="28"/>
          <w:szCs w:val="28"/>
        </w:rPr>
        <w:t>1.2. Круг заявителей.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540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 xml:space="preserve">1.2.1. Заявителями на получение муниципальной услуги являются юридические и физические лица, имеющие намерение получить интересующую их информацию о проведении ярмарок, выставок народного творчества, ремесел на территории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eastAsia="Arial" w:hAnsi="Times New Roman"/>
          <w:sz w:val="28"/>
          <w:szCs w:val="28"/>
        </w:rPr>
        <w:t xml:space="preserve"> (далее - заявители).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540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1.2.2. 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540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1.2.3. От имени физических лиц заявления могут подавать: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540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lastRenderedPageBreak/>
        <w:t>- законные представители (родители, усыновители, опекуны) несовершеннолетних в возрасте до 14 лет;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540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- опекуны недееспособных граждан;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540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540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1.2.4. От имени юридического лица заявления могут подавать: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540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540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540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540"/>
        <w:rPr>
          <w:rFonts w:ascii="Times New Roman" w:eastAsia="Arial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540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540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- при личном обращении непосредственно в помещении учреждения</w:t>
      </w:r>
      <w:r w:rsidRPr="00AC7C11">
        <w:rPr>
          <w:rFonts w:ascii="Times New Roman" w:hAnsi="Times New Roman"/>
          <w:sz w:val="28"/>
          <w:szCs w:val="28"/>
        </w:rPr>
        <w:t>, предоставляющего муниципальную услугу по</w:t>
      </w:r>
      <w:r w:rsidRPr="00AC7C11">
        <w:rPr>
          <w:rFonts w:ascii="Times New Roman" w:eastAsia="Arial" w:hAnsi="Times New Roman"/>
          <w:sz w:val="28"/>
          <w:szCs w:val="28"/>
        </w:rPr>
        <w:t xml:space="preserve"> предоставлению информации о проведении ярмарок, выставок народного творчества, ремесел на территории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 xml:space="preserve"> (далее - учреждение): на информационных стендах и в форме личного консультирования специалистами учреждения, ответственными за предоставление </w:t>
      </w:r>
      <w:r w:rsidRPr="00AC7C11">
        <w:rPr>
          <w:rFonts w:ascii="Times New Roman" w:eastAsia="Arial" w:hAnsi="Times New Roman"/>
          <w:sz w:val="28"/>
          <w:szCs w:val="28"/>
        </w:rPr>
        <w:t>муниципальной услуги;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 xml:space="preserve">- </w:t>
      </w:r>
      <w:proofErr w:type="gramStart"/>
      <w:r w:rsidRPr="00AC7C11">
        <w:rPr>
          <w:rFonts w:ascii="Times New Roman" w:eastAsia="Arial" w:hAnsi="Times New Roman"/>
          <w:sz w:val="28"/>
          <w:szCs w:val="28"/>
        </w:rPr>
        <w:t>при обращении по телефону в учреждение в виде устного ответа на конкретные вопросы</w:t>
      </w:r>
      <w:proofErr w:type="gramEnd"/>
      <w:r w:rsidRPr="00AC7C11">
        <w:rPr>
          <w:rFonts w:ascii="Times New Roman" w:eastAsia="Arial" w:hAnsi="Times New Roman"/>
          <w:sz w:val="28"/>
          <w:szCs w:val="28"/>
        </w:rPr>
        <w:t>, содержащие запрашиваемую информацию;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 xml:space="preserve">- на официальном сайте </w:t>
      </w:r>
      <w:r w:rsidRPr="00AC7C11">
        <w:rPr>
          <w:rFonts w:ascii="Times New Roman" w:hAnsi="Times New Roman"/>
          <w:sz w:val="28"/>
          <w:szCs w:val="28"/>
        </w:rPr>
        <w:t>уполномоченного органа в информационно-телекоммуникационной сети «Интернет» (далее – официальный сайт уполномоченного органа), на официальных сайтах учреждений, предоставляющего муниципальную услугу по</w:t>
      </w:r>
      <w:r w:rsidRPr="00AC7C11">
        <w:rPr>
          <w:rFonts w:ascii="Times New Roman" w:eastAsia="Arial" w:hAnsi="Times New Roman"/>
          <w:sz w:val="28"/>
          <w:szCs w:val="28"/>
        </w:rPr>
        <w:t xml:space="preserve"> предоставлению информации о времени и месте проведения ярмарок, выставок народного творчества, ремесел</w:t>
      </w:r>
      <w:r w:rsidRPr="00AC7C11">
        <w:rPr>
          <w:rFonts w:ascii="Times New Roman" w:hAnsi="Times New Roman"/>
          <w:sz w:val="28"/>
          <w:szCs w:val="28"/>
        </w:rPr>
        <w:t xml:space="preserve"> на территории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 xml:space="preserve"> в сети «Интернет» (далее – официальные сайты учреждений);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AC7C11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AC7C11">
        <w:rPr>
          <w:rFonts w:ascii="Times New Roman" w:hAnsi="Times New Roman"/>
          <w:sz w:val="28"/>
          <w:szCs w:val="28"/>
        </w:rPr>
        <w:t>) (далее – ЕПГУ), и размещения на региональном портале государственных и муниципальных услуг (далее – РПГУ);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- при обращении (запросе) по электронной почте учреждения - в форме ответов на </w:t>
      </w:r>
      <w:r w:rsidRPr="00AC7C11">
        <w:rPr>
          <w:rFonts w:ascii="Times New Roman" w:eastAsia="Arial" w:hAnsi="Times New Roman"/>
          <w:sz w:val="28"/>
          <w:szCs w:val="28"/>
        </w:rPr>
        <w:t>поставленные вопросы на адрес электронной почты заявителя;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- при письменном</w:t>
      </w:r>
      <w:r w:rsidRPr="00AC7C11">
        <w:rPr>
          <w:rFonts w:ascii="Times New Roman" w:hAnsi="Times New Roman"/>
          <w:sz w:val="28"/>
          <w:szCs w:val="28"/>
        </w:rPr>
        <w:t xml:space="preserve"> обращении (запросе) в учреждение - в форме письменного ответа, направленного заявителю почтовым отправлением.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1.3.2.</w:t>
      </w:r>
      <w:r w:rsidRPr="00AC7C11">
        <w:rPr>
          <w:rFonts w:ascii="Times New Roman" w:hAnsi="Times New Roman"/>
          <w:color w:val="2D2D2D"/>
          <w:sz w:val="28"/>
          <w:szCs w:val="28"/>
        </w:rPr>
        <w:t xml:space="preserve"> </w:t>
      </w:r>
      <w:proofErr w:type="gramStart"/>
      <w:r w:rsidRPr="00AC7C11">
        <w:rPr>
          <w:rFonts w:ascii="Times New Roman" w:hAnsi="Times New Roman"/>
          <w:sz w:val="28"/>
          <w:szCs w:val="28"/>
        </w:rPr>
        <w:t>Справочная информация</w:t>
      </w:r>
      <w:r w:rsidRPr="00AC7C11">
        <w:rPr>
          <w:rFonts w:ascii="Times New Roman" w:eastAsia="Arial" w:hAnsi="Times New Roman"/>
          <w:sz w:val="28"/>
          <w:szCs w:val="28"/>
        </w:rPr>
        <w:t xml:space="preserve"> о местонахождения, графиках (режиме) работы, номерах контактных телефонов, адресах электронной почты </w:t>
      </w:r>
      <w:r w:rsidRPr="00AC7C11">
        <w:rPr>
          <w:rFonts w:ascii="Times New Roman" w:hAnsi="Times New Roman"/>
          <w:sz w:val="28"/>
          <w:szCs w:val="28"/>
        </w:rPr>
        <w:t>размещена на официальных сайтах уполномоченного органа</w:t>
      </w:r>
      <w:r w:rsidRPr="00AC7C11">
        <w:rPr>
          <w:rFonts w:ascii="Times New Roman" w:eastAsia="Arial" w:hAnsi="Times New Roman"/>
          <w:sz w:val="28"/>
          <w:szCs w:val="28"/>
        </w:rPr>
        <w:t xml:space="preserve"> и учреждений, </w:t>
      </w:r>
      <w:r w:rsidRPr="00AC7C11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«Федеральный </w:t>
      </w:r>
      <w:r w:rsidRPr="00AC7C11">
        <w:rPr>
          <w:rFonts w:ascii="Times New Roman" w:hAnsi="Times New Roman"/>
          <w:sz w:val="28"/>
          <w:szCs w:val="28"/>
        </w:rPr>
        <w:lastRenderedPageBreak/>
        <w:t>реестр государственных и муниципальных услуг (функций)» (далее – федеральный реестр), на ЕПГУ, РПГУ</w:t>
      </w:r>
      <w:r w:rsidR="00274277">
        <w:rPr>
          <w:rFonts w:ascii="Times New Roman" w:hAnsi="Times New Roman"/>
          <w:sz w:val="28"/>
          <w:szCs w:val="28"/>
        </w:rPr>
        <w:t xml:space="preserve"> </w:t>
      </w:r>
      <w:r w:rsidR="00274277" w:rsidRPr="00A2485E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AC7C11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b/>
          <w:color w:val="2D2D2D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jc w:val="center"/>
        <w:rPr>
          <w:rFonts w:ascii="Times New Roman" w:eastAsia="Arial" w:hAnsi="Times New Roman"/>
          <w:b/>
          <w:sz w:val="28"/>
          <w:szCs w:val="28"/>
        </w:rPr>
      </w:pPr>
      <w:r w:rsidRPr="00AC7C11">
        <w:rPr>
          <w:rFonts w:ascii="Times New Roman" w:eastAsia="Arial" w:hAnsi="Times New Roman"/>
          <w:b/>
          <w:sz w:val="28"/>
          <w:szCs w:val="28"/>
        </w:rPr>
        <w:t>2. Стандарт предоставления муниципальной услуги</w:t>
      </w:r>
    </w:p>
    <w:p w:rsidR="00AC7C11" w:rsidRPr="00AC7C11" w:rsidRDefault="00AC7C11" w:rsidP="00AC7C11">
      <w:pPr>
        <w:shd w:val="clear" w:color="auto" w:fill="FFFFFF"/>
        <w:spacing w:line="315" w:lineRule="atLeast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b/>
          <w:sz w:val="28"/>
          <w:szCs w:val="28"/>
        </w:rPr>
      </w:pPr>
      <w:r w:rsidRPr="00AC7C11">
        <w:rPr>
          <w:rFonts w:ascii="Times New Roman" w:eastAsia="Arial" w:hAnsi="Times New Roman"/>
          <w:b/>
          <w:sz w:val="28"/>
          <w:szCs w:val="28"/>
        </w:rPr>
        <w:t>2.1. Наименование муниципальной услуги.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b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 xml:space="preserve">2.1.1. Наименование муниципальной услуги - «Предоставление информации о проведении ярмарок, выставок народного творчества, ремесел на территории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eastAsia="Arial" w:hAnsi="Times New Roman"/>
          <w:sz w:val="28"/>
          <w:szCs w:val="28"/>
        </w:rPr>
        <w:t>».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b/>
          <w:sz w:val="28"/>
          <w:szCs w:val="28"/>
        </w:rPr>
      </w:pPr>
      <w:r w:rsidRPr="00AC7C11">
        <w:rPr>
          <w:rFonts w:ascii="Times New Roman" w:eastAsia="Arial" w:hAnsi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2.2.1. Организацию предоставления муниципальной услуги осуществляет </w:t>
      </w:r>
      <w:r w:rsidRPr="00AC7C11">
        <w:rPr>
          <w:rFonts w:ascii="Times New Roman" w:eastAsia="Arial" w:hAnsi="Times New Roman"/>
          <w:sz w:val="28"/>
          <w:szCs w:val="28"/>
        </w:rPr>
        <w:t>уполномоченный орган.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2.2.</w:t>
      </w:r>
      <w:r w:rsidR="00274277">
        <w:rPr>
          <w:rFonts w:ascii="Times New Roman" w:eastAsia="Arial" w:hAnsi="Times New Roman"/>
          <w:sz w:val="28"/>
          <w:szCs w:val="28"/>
        </w:rPr>
        <w:t>2</w:t>
      </w:r>
      <w:r w:rsidRPr="00AC7C11">
        <w:rPr>
          <w:rFonts w:ascii="Times New Roman" w:eastAsia="Arial" w:hAnsi="Times New Roman"/>
          <w:sz w:val="28"/>
          <w:szCs w:val="28"/>
        </w:rPr>
        <w:t>. Предоставление муниципальной</w:t>
      </w:r>
      <w:r w:rsidRPr="00AC7C11">
        <w:rPr>
          <w:rFonts w:ascii="Times New Roman" w:hAnsi="Times New Roman"/>
          <w:sz w:val="28"/>
          <w:szCs w:val="28"/>
        </w:rPr>
        <w:t xml:space="preserve"> услуги осуществляют учреждения, в отношении </w:t>
      </w:r>
      <w:r w:rsidRPr="00AC7C11">
        <w:rPr>
          <w:rFonts w:ascii="Times New Roman" w:eastAsia="Arial" w:hAnsi="Times New Roman"/>
          <w:sz w:val="28"/>
          <w:szCs w:val="28"/>
        </w:rPr>
        <w:t>которых уполномоченный орган осуществляет функции и полномочия учредителя.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2.2.</w:t>
      </w:r>
      <w:r w:rsidR="00274277">
        <w:rPr>
          <w:rFonts w:ascii="Times New Roman" w:hAnsi="Times New Roman"/>
          <w:sz w:val="28"/>
          <w:szCs w:val="28"/>
        </w:rPr>
        <w:t>3</w:t>
      </w:r>
      <w:r w:rsidRPr="00AC7C11">
        <w:rPr>
          <w:rFonts w:ascii="Times New Roman" w:hAnsi="Times New Roman"/>
          <w:sz w:val="28"/>
          <w:szCs w:val="28"/>
        </w:rPr>
        <w:t>. При предоставлении муниципальной услуги в качестве источников получения документов, необходимых для предоставления муниципальной услуги, межведомственное информационное взаимодействие не предусмотрено.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2.2.</w:t>
      </w:r>
      <w:r w:rsidR="00274277">
        <w:rPr>
          <w:rFonts w:ascii="Times New Roman" w:hAnsi="Times New Roman"/>
          <w:sz w:val="28"/>
          <w:szCs w:val="28"/>
        </w:rPr>
        <w:t>4</w:t>
      </w:r>
      <w:r w:rsidRPr="00AC7C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7C11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информирование заинтересованных лиц о времени и месте проведения ярмарок, выставок народного творчества, ремесел на территории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>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анонсирование мероприятий в связи с проведением ярмарок, выставок народного творчества, ремесел на территории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>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направление мотивированного уведомления об отказе в предоставлении информации о проведения ярмарок, выставок народного творчества, ремесел на территории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>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lastRenderedPageBreak/>
        <w:t>2.4.1. Сроки предоставления муниципальной услуги определяются в зависимости от используемого способа получения муниципальной услуги в соответствии с условиями административного регламента: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по письменным обращениям (запросам);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по телефону;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посредством личного обращения в уполномоченный орган или учреждение;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по электронной почте;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посредством официальных сайтов уполномоченного органа или учреждений в сети «Интернет», в том числе с использованием ЕПГУ, РПГУ (при наличии технической возможности).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2.4.1.1. По письменным обращениям (запросам) информирование заявителя о результатах предоставления муниципальной услуги направляется почтовым отправлением в адрес заявителя в срок, не превышающий 5 (пяти) рабочих дней с момента поступления письменного обращения.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2.4.1.2. При обращении по телефону информирование заявителя о результатах предоставления муниципальной услуги осуществляется в день обращения.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2.4.1.3. При личном обращении заявителя в учреждение информирование о результатах предоставления муниципальной услуги осуществляется в момент обращения.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2.4.1.4. При информировании в форме ответов на обращения (запросы), полученные по электронной почте, ответ на обращение должен быть направлен по электронной почте на электронный адрес заявителя в срок не позднее 5 (пяти) рабочих дней с момента поступления обращения.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2.4.1.5. </w:t>
      </w:r>
      <w:proofErr w:type="gramStart"/>
      <w:r w:rsidRPr="00AC7C11">
        <w:rPr>
          <w:rFonts w:ascii="Times New Roman" w:hAnsi="Times New Roman"/>
          <w:sz w:val="28"/>
          <w:szCs w:val="28"/>
        </w:rPr>
        <w:t>При информировании в форме ответов на запросы, полученные через официальный сайт учреждения, ответ на обращение должен быть направлен заявителю по электронной почте, в том числе с использованием личного кабинета ЕПГУ, РПГУ (при наличии технической возможности) в форме электронного документа, подписанного электронной подписью, в срок не позднее 5 (пяти) рабочих дней с момента поступления запроса.</w:t>
      </w:r>
      <w:proofErr w:type="gramEnd"/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2.4.2. Порядок консультирования заявителя по интересующим вопросам во время личного приема специалистами учреждения должен быть определен внутренним локальным актом данного учреждения.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официальных сайтах учреждений, официальном сайте уполномоченного органа, в федеральном реестре, на ЕПГУ, РПГУ.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самоуправления, учреждения обеспечивают размещение и актуализацию перечня нормативных правовых </w:t>
      </w:r>
      <w:r w:rsidRPr="00AC7C11">
        <w:rPr>
          <w:rFonts w:ascii="Times New Roman" w:hAnsi="Times New Roman"/>
          <w:sz w:val="28"/>
          <w:szCs w:val="28"/>
        </w:rPr>
        <w:lastRenderedPageBreak/>
        <w:t>актов, регулирующих предоставление муниципальной услуги, на своих официальных сайтах, а также в соответствующем разделе федерального реестра.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color w:val="2D2D2D"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законодательством Российской Федерации, законодательством Кемеровской области - Кузбасса и законодательством органа местного самоуправления Кемеровской области - Кузбасса для предоставления муниципальной услуги и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2.6.1. Предоставление муниципальной услуги осуществляется по запросу заявителя в письменной (форма письменного запроса указана в приложении № 1 к настоящему административному регламенту), устной или электронной форме.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2.6.2.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не предусмотрено.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Российской Федерации, муниципальными правовыми актами,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</w:t>
      </w:r>
      <w:r w:rsidRPr="00AC7C11">
        <w:rPr>
          <w:rFonts w:ascii="Times New Roman" w:hAnsi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за исключением следующих случаев: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организации, уведомляется заявитель, а также приносятся извинения за доставленные неудобства;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C7C11">
        <w:rPr>
          <w:rFonts w:ascii="Times New Roman" w:hAnsi="Times New Roman"/>
          <w:sz w:val="28"/>
          <w:szCs w:val="28"/>
        </w:rPr>
        <w:t>д</w:t>
      </w:r>
      <w:proofErr w:type="spellEnd"/>
      <w:r w:rsidRPr="00AC7C11">
        <w:rPr>
          <w:rFonts w:ascii="Times New Roman" w:hAnsi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федеральными законами.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lastRenderedPageBreak/>
        <w:t>завершение установленной законом процедуры ликвидации учреждения, предоставляющего муниципальную услугу, решение о которой принято учредителем;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запрашиваемый заявителем вид информирования не предусмотрен административным регламентом;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обращение содержит нецензурные или оскорбительные выражения, угрозу жизни, здоровью и имуществу должностного лица уполномоченного органа и (или) учреждения, специалиста уполномоченного органа и (или) учреждения, а также членов их семей, при этом заявителю в письменной форме сообщается о недопустимости злоупотребления правом;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текст электронного обращения не поддается прочтению, при этом ответ на обращение не дается и оно не подлежит рассмотрению, о чем в течение 7 (семи) дней со дня регистрации обращения сообщается заявителю, если его фамилия и почтовый (электронный) адрес поддаются прочтению;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запрашиваемая информация не связана с деятельностью уполномоченного органа и (или) учреждения по предоставлению муниципальной услуги.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  <w:proofErr w:type="gramEnd"/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предусмотрено.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в учреждении не должен превышать 15 минут.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2.14.1. Обращения (запросы), направленные в письменной форме почтовым отправлением и по электронной почте, регистрируются в срок не позднее 1 рабочего дня.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2.14.2. Обращения (запросы), направленные через ЕПГУ, РПГУ, регистрируются в срок не позднее 1 рабочего дня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  <w:highlight w:val="yellow"/>
        </w:rPr>
      </w:pPr>
      <w:r w:rsidRPr="00AC7C11">
        <w:rPr>
          <w:rFonts w:ascii="Times New Roman" w:hAnsi="Times New Roman"/>
          <w:sz w:val="28"/>
          <w:szCs w:val="28"/>
        </w:rPr>
        <w:t>2.14.3. Регистрация запроса и иных документов, необходимых для предоставления муниципальной услуги, с использованием официальных сайтов уполномоченного органа и учреждений осуществляется при наличии технической возможности.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2.14.4. Обращения (запросы), поступающие в устной форме при личном обращении заявителя и по телефону, не регистрируются.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2.14.5. В случае</w:t>
      </w:r>
      <w:proofErr w:type="gramStart"/>
      <w:r w:rsidRPr="00AC7C11">
        <w:rPr>
          <w:rFonts w:ascii="Times New Roman" w:hAnsi="Times New Roman"/>
          <w:sz w:val="28"/>
          <w:szCs w:val="28"/>
        </w:rPr>
        <w:t>,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если запрос и иные документы, необходимые для предоставления муниципальной услуги, поданы в электронной форме, учреждение не позднее 1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AC7C11">
        <w:rPr>
          <w:rFonts w:ascii="Times New Roman" w:hAnsi="Times New Roman"/>
          <w:sz w:val="28"/>
          <w:szCs w:val="28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учреждении.</w:t>
      </w:r>
      <w:proofErr w:type="gramEnd"/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 xml:space="preserve">2.15. </w:t>
      </w:r>
      <w:proofErr w:type="gramStart"/>
      <w:r w:rsidRPr="00AC7C11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</w:t>
      </w:r>
      <w:r w:rsidRPr="00AC7C11">
        <w:rPr>
          <w:rFonts w:ascii="Times New Roman" w:hAnsi="Times New Roman"/>
          <w:sz w:val="28"/>
          <w:szCs w:val="28"/>
        </w:rPr>
        <w:lastRenderedPageBreak/>
        <w:t>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 w:rsidRPr="00AC7C11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AC7C11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AC7C11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AC7C11">
        <w:rPr>
          <w:rFonts w:ascii="Times New Roman" w:hAnsi="Times New Roman"/>
          <w:sz w:val="28"/>
          <w:szCs w:val="28"/>
        </w:rPr>
        <w:t xml:space="preserve"> «Об утверждении СП 59.13330 «</w:t>
      </w:r>
      <w:proofErr w:type="spellStart"/>
      <w:r w:rsidRPr="00AC7C11">
        <w:rPr>
          <w:rFonts w:ascii="Times New Roman" w:hAnsi="Times New Roman"/>
          <w:sz w:val="28"/>
          <w:szCs w:val="28"/>
        </w:rPr>
        <w:t>СНиП</w:t>
      </w:r>
      <w:proofErr w:type="spellEnd"/>
      <w:r w:rsidRPr="00AC7C11">
        <w:rPr>
          <w:rFonts w:ascii="Times New Roman" w:hAnsi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 w:rsidRPr="00AC7C1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AC7C11">
        <w:rPr>
          <w:rFonts w:ascii="Times New Roman" w:hAnsi="Times New Roman"/>
          <w:sz w:val="28"/>
          <w:szCs w:val="28"/>
        </w:rPr>
        <w:t xml:space="preserve"> групп населения».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lastRenderedPageBreak/>
        <w:t xml:space="preserve">В кабинете по приему </w:t>
      </w:r>
      <w:proofErr w:type="spellStart"/>
      <w:r w:rsidRPr="00AC7C1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AC7C11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C7C11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lastRenderedPageBreak/>
        <w:t>При обращении гражданина с дефектами слуха работники уполномоченного органа предпринимают следующие действия: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C7C1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C7C11">
        <w:rPr>
          <w:rFonts w:ascii="Times New Roman" w:hAnsi="Times New Roman"/>
          <w:sz w:val="28"/>
          <w:szCs w:val="28"/>
        </w:rPr>
        <w:t>);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>2.16. Показатели доступности и качества муниципальных услуг.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2.16.1. Основными показателями доступности и качества муниципальной услуги являются:</w:t>
      </w:r>
    </w:p>
    <w:p w:rsidR="00AC7C11" w:rsidRPr="00AC7C11" w:rsidRDefault="00AC7C11" w:rsidP="00AC7C1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AC7C11">
        <w:rPr>
          <w:rFonts w:ascii="Times New Roman" w:eastAsia="Calibri" w:hAnsi="Times New Roman"/>
          <w:sz w:val="28"/>
          <w:szCs w:val="28"/>
        </w:rPr>
        <w:t xml:space="preserve">- расположенность помещений уполномоченного органа, предназначенных для предоставления </w:t>
      </w:r>
      <w:r w:rsidRPr="00AC7C11">
        <w:rPr>
          <w:rFonts w:ascii="Times New Roman" w:hAnsi="Times New Roman"/>
          <w:sz w:val="28"/>
          <w:szCs w:val="28"/>
        </w:rPr>
        <w:t>муниципальной</w:t>
      </w:r>
      <w:r w:rsidRPr="00AC7C11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AC7C11" w:rsidRPr="00AC7C11" w:rsidRDefault="00AC7C11" w:rsidP="00AC7C1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AC7C11">
        <w:rPr>
          <w:rFonts w:ascii="Times New Roman" w:eastAsia="Calibri" w:hAnsi="Times New Roman"/>
          <w:sz w:val="28"/>
          <w:szCs w:val="28"/>
        </w:rPr>
        <w:t xml:space="preserve">- степень информированности заявителя о порядке предоставления </w:t>
      </w:r>
      <w:r w:rsidRPr="00AC7C11">
        <w:rPr>
          <w:rFonts w:ascii="Times New Roman" w:hAnsi="Times New Roman"/>
          <w:sz w:val="28"/>
          <w:szCs w:val="28"/>
        </w:rPr>
        <w:t>муниципальной</w:t>
      </w:r>
      <w:r w:rsidRPr="00AC7C11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C7C11">
        <w:rPr>
          <w:rFonts w:ascii="Times New Roman" w:hAnsi="Times New Roman"/>
          <w:sz w:val="28"/>
          <w:szCs w:val="28"/>
        </w:rPr>
        <w:t>муниципальной</w:t>
      </w:r>
      <w:r w:rsidRPr="00AC7C11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AC7C11" w:rsidRPr="00AC7C11" w:rsidRDefault="00AC7C11" w:rsidP="00AC7C1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AC7C11">
        <w:rPr>
          <w:rFonts w:ascii="Times New Roman" w:eastAsia="Calibri" w:hAnsi="Times New Roman"/>
          <w:sz w:val="28"/>
          <w:szCs w:val="28"/>
        </w:rPr>
        <w:t xml:space="preserve">- возможность выбора заявителем форм обращения за получением </w:t>
      </w:r>
      <w:r w:rsidRPr="00AC7C11">
        <w:rPr>
          <w:rFonts w:ascii="Times New Roman" w:hAnsi="Times New Roman"/>
          <w:sz w:val="28"/>
          <w:szCs w:val="28"/>
        </w:rPr>
        <w:t>муниципальной</w:t>
      </w:r>
      <w:r w:rsidRPr="00AC7C11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C7C11" w:rsidRPr="00AC7C11" w:rsidRDefault="00AC7C11" w:rsidP="00AC7C1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AC7C11">
        <w:rPr>
          <w:rFonts w:ascii="Times New Roman" w:eastAsia="Calibri" w:hAnsi="Times New Roman"/>
          <w:sz w:val="28"/>
          <w:szCs w:val="28"/>
        </w:rPr>
        <w:t xml:space="preserve">- доступность обращения за предоставлением </w:t>
      </w:r>
      <w:r w:rsidRPr="00AC7C11">
        <w:rPr>
          <w:rFonts w:ascii="Times New Roman" w:hAnsi="Times New Roman"/>
          <w:sz w:val="28"/>
          <w:szCs w:val="28"/>
        </w:rPr>
        <w:t>муниципальной</w:t>
      </w:r>
      <w:r w:rsidRPr="00AC7C11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AC7C11" w:rsidRPr="00AC7C11" w:rsidRDefault="00AC7C11" w:rsidP="00AC7C1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AC7C11">
        <w:rPr>
          <w:rFonts w:ascii="Times New Roman" w:eastAsia="Calibri" w:hAnsi="Times New Roman"/>
          <w:sz w:val="28"/>
          <w:szCs w:val="28"/>
        </w:rPr>
        <w:t xml:space="preserve">- своевременность предоставления </w:t>
      </w:r>
      <w:r w:rsidRPr="00AC7C11">
        <w:rPr>
          <w:rFonts w:ascii="Times New Roman" w:hAnsi="Times New Roman"/>
          <w:sz w:val="28"/>
          <w:szCs w:val="28"/>
        </w:rPr>
        <w:t>муниципальной</w:t>
      </w:r>
      <w:r w:rsidRPr="00AC7C11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AC7C11" w:rsidRPr="00AC7C11" w:rsidRDefault="00AC7C11" w:rsidP="00AC7C1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AC7C11">
        <w:rPr>
          <w:rFonts w:ascii="Times New Roman" w:eastAsia="Calibri" w:hAnsi="Times New Roman"/>
          <w:sz w:val="28"/>
          <w:szCs w:val="28"/>
        </w:rPr>
        <w:t xml:space="preserve">- соблюдение сроков предоставления </w:t>
      </w:r>
      <w:r w:rsidRPr="00AC7C11">
        <w:rPr>
          <w:rFonts w:ascii="Times New Roman" w:hAnsi="Times New Roman"/>
          <w:sz w:val="28"/>
          <w:szCs w:val="28"/>
        </w:rPr>
        <w:t>муниципальной</w:t>
      </w:r>
      <w:r w:rsidRPr="00AC7C11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C7C11">
        <w:rPr>
          <w:rFonts w:ascii="Times New Roman" w:hAnsi="Times New Roman"/>
          <w:sz w:val="28"/>
          <w:szCs w:val="28"/>
        </w:rPr>
        <w:t>муниципальной</w:t>
      </w:r>
      <w:r w:rsidRPr="00AC7C11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C7C11" w:rsidRPr="00AC7C11" w:rsidRDefault="00AC7C11" w:rsidP="00AC7C1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AC7C11">
        <w:rPr>
          <w:rFonts w:ascii="Times New Roman" w:eastAsia="Calibri" w:hAnsi="Times New Roman"/>
          <w:sz w:val="28"/>
          <w:szCs w:val="28"/>
        </w:rPr>
        <w:t xml:space="preserve">- возможность получения информации о ходе предоставления </w:t>
      </w:r>
      <w:r w:rsidRPr="00AC7C11">
        <w:rPr>
          <w:rFonts w:ascii="Times New Roman" w:hAnsi="Times New Roman"/>
          <w:sz w:val="28"/>
          <w:szCs w:val="28"/>
        </w:rPr>
        <w:t>муниципальной</w:t>
      </w:r>
      <w:r w:rsidRPr="00AC7C11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C7C11" w:rsidRPr="00AC7C11" w:rsidRDefault="00AC7C11" w:rsidP="00AC7C1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AC7C11">
        <w:rPr>
          <w:rFonts w:ascii="Times New Roman" w:eastAsia="Calibri" w:hAnsi="Times New Roman"/>
          <w:sz w:val="28"/>
          <w:szCs w:val="28"/>
        </w:rPr>
        <w:t xml:space="preserve">- отсутствие обоснованных жалоб со стороны заявителя по результатам предоставления </w:t>
      </w:r>
      <w:r w:rsidRPr="00AC7C11">
        <w:rPr>
          <w:rFonts w:ascii="Times New Roman" w:hAnsi="Times New Roman"/>
          <w:sz w:val="28"/>
          <w:szCs w:val="28"/>
        </w:rPr>
        <w:t>муниципальной</w:t>
      </w:r>
      <w:r w:rsidRPr="00AC7C11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C7C11" w:rsidRPr="00AC7C11" w:rsidRDefault="00AC7C11" w:rsidP="00AC7C1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AC7C11">
        <w:rPr>
          <w:rFonts w:ascii="Times New Roman" w:eastAsia="Calibri" w:hAnsi="Times New Roman"/>
          <w:sz w:val="28"/>
          <w:szCs w:val="28"/>
        </w:rPr>
        <w:t xml:space="preserve">- открытый доступ для заявителей к информации о порядке и сроках предоставления </w:t>
      </w:r>
      <w:r w:rsidRPr="00AC7C11">
        <w:rPr>
          <w:rFonts w:ascii="Times New Roman" w:hAnsi="Times New Roman"/>
          <w:sz w:val="28"/>
          <w:szCs w:val="28"/>
        </w:rPr>
        <w:t>муниципальной</w:t>
      </w:r>
      <w:r w:rsidRPr="00AC7C11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C7C11" w:rsidRPr="00AC7C11" w:rsidRDefault="00AC7C11" w:rsidP="00AC7C11">
      <w:pPr>
        <w:ind w:firstLine="709"/>
        <w:rPr>
          <w:rFonts w:ascii="Times New Roman" w:eastAsia="Calibri" w:hAnsi="Times New Roman"/>
          <w:sz w:val="28"/>
          <w:szCs w:val="28"/>
        </w:rPr>
      </w:pPr>
      <w:r w:rsidRPr="00AC7C11">
        <w:rPr>
          <w:rFonts w:ascii="Times New Roman" w:eastAsia="Calibri" w:hAnsi="Times New Roman"/>
          <w:sz w:val="28"/>
          <w:szCs w:val="28"/>
        </w:rP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2.16.2. Заявитель может получить муниципальную услугу в электронном виде посредством использования сети «Интернет» без взаимодействия со специалистами уполномоченного органа и учреждений.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lastRenderedPageBreak/>
        <w:t>При получении муниципальной услуги посредством личного обращения заявителя в учреждение количество взаимодействий заявителя со специалистом учреждения составляет не менее 1 раза.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При получении муниципальной услуги по телефону количество взаимодействий заявителя со специалистом учреждения составляет не менее 1 раза.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2.16.3. При обращении за получением муниципальной услуги в электронном виде электронная подпись не требуется.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2.16.4. Уполномоченными органами обеспечивается создание инвалидам и иным </w:t>
      </w:r>
      <w:proofErr w:type="spellStart"/>
      <w:r w:rsidRPr="00AC7C11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AC7C11">
        <w:rPr>
          <w:rFonts w:ascii="Times New Roman" w:hAnsi="Times New Roman"/>
          <w:sz w:val="28"/>
          <w:szCs w:val="28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C7C1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C7C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7C1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C7C11">
        <w:rPr>
          <w:rFonts w:ascii="Times New Roman" w:hAnsi="Times New Roman"/>
          <w:sz w:val="28"/>
          <w:szCs w:val="28"/>
        </w:rPr>
        <w:t>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</w:t>
      </w:r>
      <w:r w:rsidRPr="00675078">
        <w:rPr>
          <w:rFonts w:ascii="Times New Roman" w:hAnsi="Times New Roman"/>
          <w:sz w:val="28"/>
          <w:szCs w:val="28"/>
        </w:rPr>
        <w:t>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 xml:space="preserve">2.17. </w:t>
      </w:r>
      <w:r w:rsidR="00C22872" w:rsidRPr="00C22872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C22872">
        <w:rPr>
          <w:rFonts w:ascii="Times New Roman" w:hAnsi="Times New Roman"/>
          <w:b/>
          <w:sz w:val="28"/>
          <w:szCs w:val="28"/>
        </w:rPr>
        <w:t>.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C7C11">
        <w:rPr>
          <w:rFonts w:ascii="Times New Roman" w:eastAsia="Calibri" w:hAnsi="Times New Roman"/>
          <w:sz w:val="28"/>
          <w:szCs w:val="28"/>
        </w:rPr>
        <w:t>муниципальной</w:t>
      </w:r>
      <w:r w:rsidRPr="00AC7C11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lastRenderedPageBreak/>
        <w:t>2.17.</w:t>
      </w:r>
      <w:r w:rsidR="00C22872">
        <w:rPr>
          <w:rFonts w:ascii="Times New Roman" w:hAnsi="Times New Roman"/>
          <w:sz w:val="28"/>
          <w:szCs w:val="28"/>
        </w:rPr>
        <w:t>2</w:t>
      </w:r>
      <w:r w:rsidRPr="00AC7C11">
        <w:rPr>
          <w:rFonts w:ascii="Times New Roman" w:hAnsi="Times New Roman"/>
          <w:sz w:val="28"/>
          <w:szCs w:val="28"/>
        </w:rPr>
        <w:t xml:space="preserve">. В соответствии с </w:t>
      </w:r>
      <w:hyperlink r:id="rId5" w:history="1">
        <w:r w:rsidRPr="00AC7C11">
          <w:rPr>
            <w:rFonts w:ascii="Times New Roman" w:hAnsi="Times New Roman"/>
            <w:sz w:val="28"/>
            <w:szCs w:val="28"/>
          </w:rPr>
  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AC7C11">
        <w:rPr>
          <w:rFonts w:ascii="Times New Roman" w:hAnsi="Times New Roman"/>
          <w:sz w:val="28"/>
          <w:szCs w:val="28"/>
        </w:rPr>
        <w:t>» для получения муниципальной услуги заявитель вправе использовать простую электронную подпись.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2.17.</w:t>
      </w:r>
      <w:r w:rsidR="00C22872">
        <w:rPr>
          <w:rFonts w:ascii="Times New Roman" w:hAnsi="Times New Roman"/>
          <w:sz w:val="28"/>
          <w:szCs w:val="28"/>
        </w:rPr>
        <w:t>3</w:t>
      </w:r>
      <w:r w:rsidRPr="00AC7C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7C11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муниципальной услуги и подать документы, указанные в пункте .2.6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через ЕПГУ и РПГУ.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Обращение за услугой через ЕПГУ и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2.17.</w:t>
      </w:r>
      <w:r w:rsidR="00C22872">
        <w:rPr>
          <w:rFonts w:ascii="Times New Roman" w:hAnsi="Times New Roman"/>
          <w:sz w:val="28"/>
          <w:szCs w:val="28"/>
        </w:rPr>
        <w:t>4</w:t>
      </w:r>
      <w:r w:rsidRPr="00AC7C11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посредством ЕПГУ и РПГУ (при наличии технической возможности) заявителю обеспечивается: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формирование запроса;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получение сведений о ходе выполнения запроса;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2.17.</w:t>
      </w:r>
      <w:r w:rsidR="00C22872">
        <w:rPr>
          <w:rFonts w:ascii="Times New Roman" w:hAnsi="Times New Roman"/>
          <w:sz w:val="28"/>
          <w:szCs w:val="28"/>
        </w:rPr>
        <w:t>5</w:t>
      </w:r>
      <w:r w:rsidRPr="00AC7C11">
        <w:rPr>
          <w:rFonts w:ascii="Times New Roman" w:hAnsi="Times New Roman"/>
          <w:sz w:val="28"/>
          <w:szCs w:val="28"/>
        </w:rPr>
        <w:t>. При формировании запроса в электронном виде (при наличии технической возможности) заявителю обеспечивается: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lastRenderedPageBreak/>
        <w:t>б) возможность печати на бумажном носителе копии электронной формы запроса;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 и РПГУ, в части, касающейся сведений, отсутствующих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в единой системе идентификац</w:t>
      </w:r>
      <w:proofErr w:type="gramStart"/>
      <w:r w:rsidRPr="00AC7C11">
        <w:rPr>
          <w:rFonts w:ascii="Times New Roman" w:hAnsi="Times New Roman"/>
          <w:sz w:val="28"/>
          <w:szCs w:val="28"/>
        </w:rPr>
        <w:t>ии и ау</w:t>
      </w:r>
      <w:proofErr w:type="gramEnd"/>
      <w:r w:rsidRPr="00AC7C11">
        <w:rPr>
          <w:rFonts w:ascii="Times New Roman" w:hAnsi="Times New Roman"/>
          <w:sz w:val="28"/>
          <w:szCs w:val="28"/>
        </w:rPr>
        <w:t>тентификации;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AC7C11">
        <w:rPr>
          <w:rFonts w:ascii="Times New Roman" w:hAnsi="Times New Roman"/>
          <w:sz w:val="28"/>
          <w:szCs w:val="28"/>
        </w:rPr>
        <w:t>д</w:t>
      </w:r>
      <w:proofErr w:type="spellEnd"/>
      <w:r w:rsidRPr="00AC7C11">
        <w:rPr>
          <w:rFonts w:ascii="Times New Roman" w:hAnsi="Times New Roman"/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AC7C11">
        <w:rPr>
          <w:rFonts w:ascii="Times New Roman" w:hAnsi="Times New Roman"/>
          <w:sz w:val="28"/>
          <w:szCs w:val="28"/>
        </w:rPr>
        <w:t>потери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е) возможность доступа заявителя на ЕПГУ и РПГУ к ранее поданным им запросам.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  <w:highlight w:val="yellow"/>
        </w:rPr>
      </w:pPr>
      <w:r w:rsidRPr="00AC7C11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2.17.</w:t>
      </w:r>
      <w:r w:rsidR="00C22872">
        <w:rPr>
          <w:rFonts w:ascii="Times New Roman" w:hAnsi="Times New Roman"/>
          <w:sz w:val="28"/>
          <w:szCs w:val="28"/>
        </w:rPr>
        <w:t>6</w:t>
      </w:r>
      <w:r w:rsidRPr="00AC7C11">
        <w:rPr>
          <w:rFonts w:ascii="Times New Roman" w:hAnsi="Times New Roman"/>
          <w:sz w:val="28"/>
          <w:szCs w:val="28"/>
        </w:rPr>
        <w:t>. Решение о предоставлении результата муниципальной услуги выдается в форме электронного документа посредством ЕПГУ и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 и РПГУ.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lastRenderedPageBreak/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 и РПГУ, о получении результата услуги на бумажном носителе) заявителю на ЕПГУ и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2.17.</w:t>
      </w:r>
      <w:r w:rsidR="00C22872">
        <w:rPr>
          <w:rFonts w:ascii="Times New Roman" w:hAnsi="Times New Roman"/>
          <w:sz w:val="28"/>
          <w:szCs w:val="28"/>
        </w:rPr>
        <w:t>7</w:t>
      </w:r>
      <w:r w:rsidRPr="00AC7C11">
        <w:rPr>
          <w:rFonts w:ascii="Times New Roman" w:hAnsi="Times New Roman"/>
          <w:sz w:val="28"/>
          <w:szCs w:val="28"/>
        </w:rPr>
        <w:t>. Показателями качества предоставляемой муниципальной услуги являются: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1) соблюдение сроков приема и рассмотрения документов;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2) соблюдение срока получения результата муниципальной услуги;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3) отсутствие прецедентов (обоснованных жалоб) на нарушения настоящего регламента, совершенных специалистами уполномоченного органа;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4) количество взаимодействий заявителя со специалистами уполномоченного органа: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при подаче документов, необходимых для предоставления муниципальной услуги и получения результата – не более двух;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при направлении документов, необходимых для предоставления муниципальной услуги, по почте – отсутствует;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5) продолжительность одного взаимодействия заявителя со специалистом уполномоченного органа при предоставлении муниципальной услуги не превышает 15 минут.</w:t>
      </w:r>
    </w:p>
    <w:p w:rsidR="00AC7C11" w:rsidRPr="00AC7C11" w:rsidRDefault="00AC7C11" w:rsidP="00AC7C11">
      <w:pPr>
        <w:ind w:firstLine="567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C7C11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color w:val="2D2D2D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3.1. Перечень административных процедур (действий) по предоставлению муниципальной услуги включает в себя следующие административные процедуры: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создание, своевременное размещение и обновление достоверной информации о муниципальной услуге;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прием, первичная обработка и регистрация запроса о предоставлении информации;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подготовка и направление заявителю информации или мотивированного отказа в предоставлении информации.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color w:val="2D2D2D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3.1.1. С</w:t>
      </w:r>
      <w:r w:rsidRPr="00AC7C11">
        <w:rPr>
          <w:rFonts w:ascii="Times New Roman" w:hAnsi="Times New Roman"/>
          <w:sz w:val="28"/>
          <w:szCs w:val="28"/>
        </w:rPr>
        <w:t>оздание, своевременное размещение и обновление достоверной информации о муниципальной услуге</w:t>
      </w:r>
      <w:r w:rsidRPr="00AC7C11">
        <w:rPr>
          <w:rFonts w:ascii="Times New Roman" w:eastAsia="Arial" w:hAnsi="Times New Roman"/>
          <w:sz w:val="28"/>
          <w:szCs w:val="28"/>
        </w:rPr>
        <w:t>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lastRenderedPageBreak/>
        <w:t xml:space="preserve">Основанием для начала административной процедуры является утвержденный уполномоченным органом план работы, включающий в себя план проведения ярмарок, выставок народного творчества, ремесел на территории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eastAsia="Arial" w:hAnsi="Times New Roman"/>
          <w:sz w:val="28"/>
          <w:szCs w:val="28"/>
        </w:rPr>
        <w:t>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Размещение информации осуществляется ежемесячно в обязательном порядке: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- путем размещения информации на специальных информационных стендах уполномоченного органа и учреждений;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- путем размещения информации на ЕПГУ, РПГУ (при наличии технической возможности), на официальном сайте уполномоченного органа в сети «Интернет», на официальных сайтах учреждений в сети «</w:t>
      </w:r>
      <w:r w:rsidRPr="00AC7C11">
        <w:rPr>
          <w:rFonts w:ascii="Times New Roman" w:eastAsia="Arial" w:hAnsi="Times New Roman"/>
          <w:sz w:val="28"/>
          <w:szCs w:val="28"/>
        </w:rPr>
        <w:t>Интернет».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Также размещение информации может осуществляться следующими способами: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размещение внешней рекламы в населенных пунктах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 xml:space="preserve"> (все известные способы и виды: плакаты, афиши, перетяжки, баннеры и т.д.);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изготовление рекламной продукции на бумажных носителях (листовки, </w:t>
      </w:r>
      <w:proofErr w:type="spellStart"/>
      <w:r w:rsidRPr="00AC7C11">
        <w:rPr>
          <w:rFonts w:ascii="Times New Roman" w:hAnsi="Times New Roman"/>
          <w:sz w:val="28"/>
          <w:szCs w:val="28"/>
        </w:rPr>
        <w:t>флаеры</w:t>
      </w:r>
      <w:proofErr w:type="spellEnd"/>
      <w:r w:rsidRPr="00AC7C11">
        <w:rPr>
          <w:rFonts w:ascii="Times New Roman" w:hAnsi="Times New Roman"/>
          <w:sz w:val="28"/>
          <w:szCs w:val="28"/>
        </w:rPr>
        <w:t>, буклеты и т.д.);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в печатных средствах массовой информации (газеты, журналы, проспекты);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в электронных средствах массовой информации, на телевидении и радио (интервью, анонсы, сюжеты, тематические программы и специальные выпуски).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Учреждения самостоятельно определяют способы размещения информации.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color w:val="2D2D2D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Лицами, ответственными за создание и своевременное размещение достоверной информации, являются специалисты учреждений, ответственные за размещение информации о предоставляемых услугах</w:t>
      </w:r>
      <w:r w:rsidRPr="00AC7C11">
        <w:rPr>
          <w:rFonts w:ascii="Times New Roman" w:hAnsi="Times New Roman"/>
          <w:color w:val="2D2D2D"/>
          <w:sz w:val="28"/>
          <w:szCs w:val="28"/>
        </w:rPr>
        <w:t>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3.1.1.2. Специалисты, ответственные за создание и своевременное размещение достоверной информации, ежемесячно формируют, в том числе в электронном виде, сводные афиши, размещают способами, указанными в подпункте 3.1.1 пункта 3.1 настоящего административного регламента, информацию проведения ярмарок, выставок народного творчества, ремесел на территории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AC7C11">
        <w:rPr>
          <w:rFonts w:ascii="Times New Roman" w:hAnsi="Times New Roman"/>
          <w:sz w:val="28"/>
          <w:szCs w:val="28"/>
        </w:rPr>
        <w:t>позднее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чем за 7 дней до начала месяца, в котором должны состояться эти мероприятия.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Информация со дня размещения на сайтах уполномоченного органа и учреждений находится в свободном доступе. Периоды обновления информации не должны превышать одного календарного месяца.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Информация составляется и размещается на сайтах уполномоченного органа и учреждений в электронном виде не </w:t>
      </w:r>
      <w:proofErr w:type="gramStart"/>
      <w:r w:rsidRPr="00AC7C11">
        <w:rPr>
          <w:rFonts w:ascii="Times New Roman" w:hAnsi="Times New Roman"/>
          <w:sz w:val="28"/>
          <w:szCs w:val="28"/>
        </w:rPr>
        <w:t>позднее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чем за 7 дней до начала календарного месяца, в котором должно состояться проведение ярмарок, выставок народного творчества, ремесел, проходящих в зданиях учреждений или проводимых учреждениями на территории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 xml:space="preserve">. Информация размещается в соответствии с формой </w:t>
      </w:r>
      <w:r w:rsidRPr="00AC7C11">
        <w:rPr>
          <w:rFonts w:ascii="Times New Roman" w:hAnsi="Times New Roman"/>
          <w:sz w:val="28"/>
          <w:szCs w:val="28"/>
        </w:rPr>
        <w:lastRenderedPageBreak/>
        <w:t>и требованиями, обозначенными в приложении № 2 к настоящему административному регламенту.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В случае отмены или изменения времени, даты, места проведения ярмарок, выставок народного творчества, </w:t>
      </w:r>
      <w:proofErr w:type="gramStart"/>
      <w:r w:rsidRPr="00AC7C11">
        <w:rPr>
          <w:rFonts w:ascii="Times New Roman" w:hAnsi="Times New Roman"/>
          <w:sz w:val="28"/>
          <w:szCs w:val="28"/>
        </w:rPr>
        <w:t>ремесел, размещенных на официальных сайтах уполномоченного органа и учреждений вносятся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поправки в течение 8 часов со дня принятия решения об изменениях.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своевременное размещение достоверной информации о проведении ярмарок, выставок народного творчества, ремесел на территории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 xml:space="preserve"> и ежемесячное ее обновление.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color w:val="2D2D2D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3.1.2. Прием, первичная обработка и регистрация запроса о предоставлении информации.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Основанием для начала предоставления муниципальной услуги является поступление запроса заявителя о предоставлении информации.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Запрос может поступить одним из следующих способов: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- при личном обращении в учреждение или по телефону;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- почтовым отправлением или по электронной почте;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 xml:space="preserve">- </w:t>
      </w:r>
      <w:r w:rsidRPr="00AC7C11">
        <w:rPr>
          <w:rFonts w:ascii="Times New Roman" w:hAnsi="Times New Roman"/>
          <w:sz w:val="28"/>
          <w:szCs w:val="28"/>
        </w:rPr>
        <w:t>в электронной форме через ЕПГУ, РПГУ (при наличии технической возможности)</w:t>
      </w:r>
      <w:r w:rsidRPr="00AC7C11">
        <w:rPr>
          <w:rFonts w:ascii="Times New Roman" w:eastAsia="Arial" w:hAnsi="Times New Roman"/>
          <w:sz w:val="28"/>
          <w:szCs w:val="28"/>
        </w:rPr>
        <w:t>.</w:t>
      </w:r>
    </w:p>
    <w:p w:rsidR="00AC7C11" w:rsidRPr="00AC7C11" w:rsidRDefault="00AC7C11" w:rsidP="00AC7C11">
      <w:pPr>
        <w:pStyle w:val="10"/>
        <w:shd w:val="clear" w:color="auto" w:fill="auto"/>
        <w:spacing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AC7C11">
        <w:rPr>
          <w:rFonts w:ascii="Times New Roman" w:hAnsi="Times New Roman" w:cs="Times New Roman"/>
          <w:sz w:val="28"/>
          <w:szCs w:val="28"/>
        </w:rPr>
        <w:t>Прием и регистрацию обращения (запроса), направленного в учреждение по электронной почте, осуществляет специалист учреждения, ответственный за прием регистрацию входящих документов: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- в учреждениях - специалист, ответственный за прием и регистрацию входящих </w:t>
      </w:r>
      <w:r w:rsidRPr="00AC7C11">
        <w:rPr>
          <w:rFonts w:ascii="Times New Roman" w:eastAsia="Arial" w:hAnsi="Times New Roman"/>
          <w:sz w:val="28"/>
          <w:szCs w:val="28"/>
        </w:rPr>
        <w:t>документов.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Результатом</w:t>
      </w:r>
      <w:r w:rsidRPr="00AC7C11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 принятие учреждением запроса о предоставлении информации.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Способом фиксации административной процедуры является регистрация запроса заявителя о предоставлении муниципальной услуги.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Письменный запрос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При первичной обработке письменного запроса специалисты учреждений: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 xml:space="preserve">- проверяют правильность </w:t>
      </w:r>
      <w:proofErr w:type="spellStart"/>
      <w:r w:rsidRPr="00AC7C11">
        <w:rPr>
          <w:rFonts w:ascii="Times New Roman" w:eastAsia="Arial" w:hAnsi="Times New Roman"/>
          <w:sz w:val="28"/>
          <w:szCs w:val="28"/>
        </w:rPr>
        <w:t>адресования</w:t>
      </w:r>
      <w:proofErr w:type="spellEnd"/>
      <w:r w:rsidRPr="00AC7C11">
        <w:rPr>
          <w:rFonts w:ascii="Times New Roman" w:eastAsia="Arial" w:hAnsi="Times New Roman"/>
          <w:sz w:val="28"/>
          <w:szCs w:val="28"/>
        </w:rPr>
        <w:t xml:space="preserve"> и целостность упаковки (ошибочно доставленная корреспонденция возвращается без вскрытия конверта на почту);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t>- вскрывают конверт, проверяют наличие в нем документов, скрепляют запрос с конвертом;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proofErr w:type="gramStart"/>
      <w:r w:rsidRPr="00AC7C11">
        <w:rPr>
          <w:rFonts w:ascii="Times New Roman" w:eastAsia="Arial" w:hAnsi="Times New Roman"/>
          <w:sz w:val="28"/>
          <w:szCs w:val="28"/>
        </w:rPr>
        <w:t>- при получении запроса,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т.д.), передает, не вскрывая, конверт, руководителю уполномоченного органа или учреждения для принятия решения по отправке в правоохранительные органы.</w:t>
      </w:r>
      <w:proofErr w:type="gramEnd"/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eastAsia="Arial" w:hAnsi="Times New Roman"/>
          <w:sz w:val="28"/>
          <w:szCs w:val="28"/>
        </w:rPr>
      </w:pPr>
      <w:r w:rsidRPr="00AC7C11">
        <w:rPr>
          <w:rFonts w:ascii="Times New Roman" w:eastAsia="Arial" w:hAnsi="Times New Roman"/>
          <w:sz w:val="28"/>
          <w:szCs w:val="28"/>
        </w:rPr>
        <w:lastRenderedPageBreak/>
        <w:t>Электронная почта просматривается специалистом учреждения не менее двух раз в день. Поступивший на адрес электронной почты запрос распечатывается и регистрируется аналогично поступившим обращениям на бумажном носителе.</w:t>
      </w:r>
    </w:p>
    <w:p w:rsidR="00AC7C11" w:rsidRPr="00AC7C11" w:rsidRDefault="00AC7C11" w:rsidP="00AC7C11">
      <w:pPr>
        <w:pStyle w:val="10"/>
        <w:shd w:val="clear" w:color="auto" w:fill="auto"/>
        <w:spacing w:after="484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C1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прием и регистрация документов, необходимых для предоставления услуги.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3.1.3. Подготовка и направление заявителю информации или мотивированного отказа в предоставлении информации.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Основанием для начала исполнения процедуры является поступление запроса от специалиста учреждения, ответственного за прием и регистрацию входящей корреспонденции, специалисту учреждения, ответственному за подготовку информации.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Специалист учреждения,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 и передает на подпись должностному лицу учреждения, ответственному за подготовку ответа на запрос заявителя о предоставлении информации.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В ответе на письменный запрос заявителя указывается должность, фамилия, имя и отчество, а также номер телефона для справок должностного лица учреждения, осуществляющего подготовку ответа.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Ответ на обращение направляется по почтовому или электронному адресу, указанному в запросе.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информации специалист учреждения, ответственный за подготовку информации, осуществляет подготовку мотивированного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 и передает на подпись должностному лицу учреждения, ответственному за подготовку ответа на запрос заявителя о предоставлении информации.</w:t>
      </w:r>
      <w:proofErr w:type="gramEnd"/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рассмотрение запроса заявителя и предоставление запрашиваемой им информации.</w:t>
      </w: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Максимальный срок исполнения процедуры составляет 5 дней.</w:t>
      </w:r>
    </w:p>
    <w:p w:rsidR="00AC7C11" w:rsidRPr="00AC7C11" w:rsidRDefault="00AC7C11" w:rsidP="00AC7C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Предоставление информации по запросам заявителей, поступившим с использованием ЕПГУ, РПГУ (при наличии технической возможности) осуществляется в течение 3 рабочих дней с момента подачи заявителем обращения путем заполнения электронной формы запроса на ЕПГУ, РПГУ.</w:t>
      </w:r>
    </w:p>
    <w:p w:rsidR="00AC7C11" w:rsidRPr="00AC7C11" w:rsidRDefault="00AC7C11" w:rsidP="00AC7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11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C7C11" w:rsidRPr="00AC7C11" w:rsidRDefault="00AC7C11" w:rsidP="00AC7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11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AC7C11" w:rsidRPr="00AC7C11" w:rsidRDefault="00AC7C11" w:rsidP="00AC7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11">
        <w:rPr>
          <w:rFonts w:ascii="Times New Roman" w:hAnsi="Times New Roman" w:cs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AC7C11" w:rsidRPr="00AC7C11" w:rsidRDefault="00AC7C11" w:rsidP="00AC7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11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AC7C1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C7C11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AC7C11" w:rsidRPr="00AC7C11" w:rsidRDefault="00AC7C11" w:rsidP="00AC7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11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AC7C11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  <w:proofErr w:type="gramEnd"/>
    </w:p>
    <w:p w:rsidR="00AC7C11" w:rsidRPr="00AC7C11" w:rsidRDefault="00AC7C11" w:rsidP="00AC7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1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AC7C11" w:rsidRPr="00AC7C11" w:rsidRDefault="00AC7C11" w:rsidP="00AC7C11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Заявление об исправлении ошибок и опечаток в документах, выданных</w:t>
      </w:r>
      <w:r w:rsidRPr="00AC7C11">
        <w:rPr>
          <w:rFonts w:ascii="Times New Roman" w:hAnsi="Times New Roman"/>
          <w:sz w:val="28"/>
          <w:szCs w:val="28"/>
        </w:rPr>
        <w:br/>
        <w:t xml:space="preserve">в результате предоставления муниципальной услуги, может быть представлено заявителем в электронной форме, в том числе через ЕПГУ, РПГУ </w:t>
      </w:r>
      <w:r w:rsidRPr="00AC7C11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AC7C11">
        <w:rPr>
          <w:rFonts w:ascii="Times New Roman" w:hAnsi="Times New Roman"/>
          <w:sz w:val="28"/>
          <w:szCs w:val="28"/>
        </w:rPr>
        <w:t>.</w:t>
      </w:r>
    </w:p>
    <w:p w:rsidR="00AC7C11" w:rsidRPr="00AC7C11" w:rsidRDefault="00AC7C11" w:rsidP="00AC7C1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выдача (направление) заявителю исправленного взамен </w:t>
      </w:r>
      <w:r w:rsidRPr="00AC7C11">
        <w:rPr>
          <w:rFonts w:ascii="Times New Roman" w:hAnsi="Times New Roman"/>
          <w:sz w:val="28"/>
          <w:szCs w:val="28"/>
        </w:rPr>
        <w:lastRenderedPageBreak/>
        <w:t>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C7C11" w:rsidRPr="00AC7C11" w:rsidRDefault="00AC7C11" w:rsidP="00AC7C11">
      <w:pPr>
        <w:shd w:val="clear" w:color="auto" w:fill="FFFFFF"/>
        <w:spacing w:before="375" w:after="225"/>
        <w:jc w:val="center"/>
        <w:rPr>
          <w:rFonts w:ascii="Times New Roman" w:eastAsia="Arial" w:hAnsi="Times New Roman"/>
          <w:b/>
          <w:sz w:val="28"/>
          <w:szCs w:val="28"/>
        </w:rPr>
      </w:pPr>
      <w:r w:rsidRPr="00AC7C11">
        <w:rPr>
          <w:rFonts w:ascii="Times New Roman" w:eastAsia="Arial" w:hAnsi="Times New Roman"/>
          <w:b/>
          <w:sz w:val="28"/>
          <w:szCs w:val="28"/>
        </w:rPr>
        <w:t xml:space="preserve">4. Формы </w:t>
      </w:r>
      <w:proofErr w:type="gramStart"/>
      <w:r w:rsidRPr="00AC7C11">
        <w:rPr>
          <w:rFonts w:ascii="Times New Roman" w:eastAsia="Arial" w:hAnsi="Times New Roman"/>
          <w:b/>
          <w:sz w:val="28"/>
          <w:szCs w:val="28"/>
        </w:rPr>
        <w:t>контроля за</w:t>
      </w:r>
      <w:proofErr w:type="gramEnd"/>
      <w:r w:rsidRPr="00AC7C11">
        <w:rPr>
          <w:rFonts w:ascii="Times New Roman" w:eastAsia="Arial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C7C1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AC7C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положений, определенных административным регламентом, осуществляется руководителем уполномоченного органа. 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4.1.2. </w:t>
      </w:r>
      <w:proofErr w:type="gramStart"/>
      <w:r w:rsidRPr="00AC7C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(бездействия) должностных лиц, ответственных за предоставление муниципальной услуги.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C7C1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4.2.1. Проверки могут быть плановыми (на основании планов работы уполномоченного органа) и внеплановыми (по конкретному обращению заявителя).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4.2.2.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4.2.3. Внеплановая проверка осуществляется в случае выявления недостатков в качестве и полноте предоставления муниципальной услуги, по жалобам заявителей или по обращению общественных организаций. 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4.2.4. Формами </w:t>
      </w:r>
      <w:proofErr w:type="gramStart"/>
      <w:r w:rsidRPr="00AC7C1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является проведение проверки: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1) ведения делопроизводства;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2) соответствия результатов рассмотрения документов требованиям законодательства (настоящего административного регламента);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3) соблюдения сроков и порядка приема документов;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4) соблюдения сроков и порядка выдачи результатов при предоставлении муниципальной услуги;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муниципальной услуги 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4.3.1. По результатам проведения проверок полноты и качества предоставления муниципальной услуги, в случае выявления нарушений прав </w:t>
      </w:r>
      <w:r w:rsidRPr="00AC7C11">
        <w:rPr>
          <w:rFonts w:ascii="Times New Roman" w:hAnsi="Times New Roman"/>
          <w:sz w:val="28"/>
          <w:szCs w:val="28"/>
        </w:rPr>
        <w:lastRenderedPageBreak/>
        <w:t>заявителей,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C7C1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4.4.1. </w:t>
      </w:r>
      <w:proofErr w:type="gramStart"/>
      <w:r w:rsidRPr="00AC7C11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направить обращение в письменной форме предложение, заявление или жалобу, а также устное обращение в адрес руководителя уполномоченного органа с просьбой о проведении проверки соблюдения и исполнения нормативных правовых актов Российской Федерации, Кемеровской области</w:t>
      </w:r>
      <w:r w:rsidR="006F296B">
        <w:rPr>
          <w:rFonts w:ascii="Times New Roman" w:hAnsi="Times New Roman"/>
          <w:sz w:val="28"/>
          <w:szCs w:val="28"/>
        </w:rPr>
        <w:t xml:space="preserve"> - Кузбасса</w:t>
      </w:r>
      <w:r w:rsidRPr="00AC7C11">
        <w:rPr>
          <w:rFonts w:ascii="Times New Roman" w:hAnsi="Times New Roman"/>
          <w:sz w:val="28"/>
          <w:szCs w:val="28"/>
        </w:rPr>
        <w:t xml:space="preserve"> и органов местного самоуправления,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в случае нарушения прав и законных интересов заявителей при предоставлении муниципальной услуги.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4.4.2.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4.4.3. </w:t>
      </w:r>
      <w:proofErr w:type="gramStart"/>
      <w:r w:rsidRPr="00AC7C11">
        <w:rPr>
          <w:rFonts w:ascii="Times New Roman" w:hAnsi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уполномоченного органа, либо фамилию, имя, отчество руководителя уполномоченного органа, либо его должность,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В течение 30 дней с момента регистрации в уполномоченном органе обращения от граждан, их объединений или организаций направляется по почте информация о результатах проведенной проверки.</w:t>
      </w:r>
    </w:p>
    <w:p w:rsidR="006F296B" w:rsidRDefault="006F296B" w:rsidP="00AC7C11">
      <w:pPr>
        <w:shd w:val="clear" w:color="auto" w:fill="FFFFFF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jc w:val="center"/>
        <w:rPr>
          <w:rFonts w:ascii="Times New Roman" w:eastAsia="Arial" w:hAnsi="Times New Roman"/>
          <w:b/>
          <w:sz w:val="28"/>
          <w:szCs w:val="28"/>
        </w:rPr>
      </w:pPr>
      <w:r w:rsidRPr="00AC7C11">
        <w:rPr>
          <w:rFonts w:ascii="Times New Roman" w:eastAsia="Arial" w:hAnsi="Times New Roman"/>
          <w:b/>
          <w:sz w:val="28"/>
          <w:szCs w:val="28"/>
        </w:rPr>
        <w:t xml:space="preserve">5. </w:t>
      </w:r>
      <w:proofErr w:type="gramStart"/>
      <w:r w:rsidRPr="00AC7C11">
        <w:rPr>
          <w:rFonts w:ascii="Times New Roman" w:eastAsia="Arial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организаций, а также их должностных лиц, муниципальных служащих, работников</w:t>
      </w:r>
      <w:proofErr w:type="gramEnd"/>
    </w:p>
    <w:p w:rsidR="00AC7C11" w:rsidRPr="00AC7C11" w:rsidRDefault="00AC7C11" w:rsidP="00AC7C11">
      <w:pPr>
        <w:shd w:val="clear" w:color="auto" w:fill="FFFFFF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A0058" w:rsidRPr="00236BDD" w:rsidRDefault="00AC7C11" w:rsidP="00AA0058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5.1. </w:t>
      </w:r>
      <w:r w:rsidR="00AA0058" w:rsidRPr="00236BDD">
        <w:rPr>
          <w:rFonts w:ascii="Times New Roman" w:hAnsi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="00AA0058">
        <w:rPr>
          <w:rFonts w:ascii="Times New Roman" w:hAnsi="Times New Roman"/>
          <w:sz w:val="28"/>
          <w:szCs w:val="28"/>
        </w:rPr>
        <w:t>уполномоченного органа</w:t>
      </w:r>
      <w:r w:rsidR="00AA0058" w:rsidRPr="00236BDD">
        <w:rPr>
          <w:rFonts w:ascii="Times New Roman" w:hAnsi="Times New Roman"/>
          <w:sz w:val="28"/>
          <w:szCs w:val="28"/>
        </w:rPr>
        <w:t xml:space="preserve"> и (или) ее долж</w:t>
      </w:r>
      <w:r w:rsidR="00AA0058">
        <w:rPr>
          <w:rFonts w:ascii="Times New Roman" w:hAnsi="Times New Roman"/>
          <w:sz w:val="28"/>
          <w:szCs w:val="28"/>
        </w:rPr>
        <w:t>ностных лиц</w:t>
      </w:r>
      <w:r w:rsidR="00AA0058" w:rsidRPr="00236BDD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(далее - жалоба).</w:t>
      </w:r>
    </w:p>
    <w:p w:rsidR="00AA0058" w:rsidRPr="00236BDD" w:rsidRDefault="00AA0058" w:rsidP="00AA0058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lastRenderedPageBreak/>
        <w:t xml:space="preserve">Заявители имеют право подать жалобу на решение и (или) действие (бездействие)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36BDD">
        <w:rPr>
          <w:rFonts w:ascii="Times New Roman" w:hAnsi="Times New Roman"/>
          <w:sz w:val="28"/>
          <w:szCs w:val="28"/>
        </w:rPr>
        <w:t xml:space="preserve"> и (или) ее должностных лиц при предоставлении муниципальной услуги.</w:t>
      </w:r>
    </w:p>
    <w:p w:rsidR="00AA0058" w:rsidRPr="00236BDD" w:rsidRDefault="00AA0058" w:rsidP="00AA0058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5.2. Предмет жалобы.</w:t>
      </w:r>
    </w:p>
    <w:p w:rsidR="00AA0058" w:rsidRPr="00236BDD" w:rsidRDefault="00AA0058" w:rsidP="00AA0058">
      <w:pPr>
        <w:ind w:firstLine="709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уполномоченного органа, должностного лица.</w:t>
      </w:r>
    </w:p>
    <w:p w:rsidR="00AC7C11" w:rsidRPr="00AC7C11" w:rsidRDefault="00AC7C11" w:rsidP="00AA0058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AC7C11">
        <w:rPr>
          <w:rFonts w:ascii="Times New Roman" w:hAnsi="Times New Roman"/>
          <w:sz w:val="28"/>
          <w:szCs w:val="28"/>
        </w:rPr>
        <w:lastRenderedPageBreak/>
        <w:t>предусмотренных пунктом 4 части 1 статьи 7 Федерального закона от 27.07.2010 № 210-ФЗ.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</w:t>
      </w:r>
      <w:r w:rsidR="00AA0058">
        <w:rPr>
          <w:rFonts w:ascii="Times New Roman" w:hAnsi="Times New Roman"/>
          <w:sz w:val="28"/>
          <w:szCs w:val="28"/>
        </w:rPr>
        <w:t>тавляющего муниципальную услугу</w:t>
      </w:r>
      <w:r w:rsidRPr="00AC7C11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>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Жалоба на решение, действия (бездействи</w:t>
      </w:r>
      <w:r w:rsidR="00AA0058">
        <w:rPr>
          <w:rFonts w:ascii="Times New Roman" w:hAnsi="Times New Roman"/>
          <w:sz w:val="28"/>
          <w:szCs w:val="28"/>
        </w:rPr>
        <w:t xml:space="preserve">е) ответственного специалиста </w:t>
      </w:r>
      <w:r w:rsidRPr="00AC7C11">
        <w:rPr>
          <w:rFonts w:ascii="Times New Roman" w:hAnsi="Times New Roman"/>
          <w:sz w:val="28"/>
          <w:szCs w:val="28"/>
        </w:rPr>
        <w:t>подается начальнику уполномоченного органа.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 xml:space="preserve">, курирующего сферу </w:t>
      </w:r>
      <w:r w:rsidR="00AA0058" w:rsidRPr="00A2485E">
        <w:rPr>
          <w:rFonts w:ascii="Times New Roman" w:hAnsi="Times New Roman"/>
          <w:sz w:val="28"/>
          <w:szCs w:val="28"/>
        </w:rPr>
        <w:t>в сфере культуры</w:t>
      </w:r>
      <w:r w:rsidRPr="00AC7C11">
        <w:rPr>
          <w:rFonts w:ascii="Times New Roman" w:hAnsi="Times New Roman"/>
          <w:sz w:val="28"/>
          <w:szCs w:val="28"/>
        </w:rPr>
        <w:t>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заместителя главы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="00BA68E7" w:rsidRPr="00AC7C11">
        <w:rPr>
          <w:rFonts w:ascii="Times New Roman" w:hAnsi="Times New Roman"/>
          <w:sz w:val="28"/>
          <w:szCs w:val="28"/>
        </w:rPr>
        <w:t xml:space="preserve"> </w:t>
      </w:r>
      <w:r w:rsidRPr="00AC7C11">
        <w:rPr>
          <w:rFonts w:ascii="Times New Roman" w:hAnsi="Times New Roman"/>
          <w:sz w:val="28"/>
          <w:szCs w:val="28"/>
        </w:rPr>
        <w:t xml:space="preserve">подается Главе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>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C7C11">
        <w:rPr>
          <w:rFonts w:ascii="Times New Roman" w:hAnsi="Times New Roman"/>
          <w:sz w:val="28"/>
          <w:szCs w:val="28"/>
        </w:rPr>
        <w:t>,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C7C11">
        <w:rPr>
          <w:rFonts w:ascii="Times New Roman" w:hAnsi="Times New Roman"/>
          <w:sz w:val="28"/>
          <w:szCs w:val="28"/>
        </w:rPr>
        <w:t>,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1) удовлетворить жалобу;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2) отказать в удовлетворении жалобы.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AC7C11">
        <w:rPr>
          <w:rFonts w:ascii="Times New Roman" w:hAnsi="Times New Roman"/>
          <w:sz w:val="28"/>
          <w:szCs w:val="28"/>
        </w:rPr>
        <w:t>органа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C7C1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1) жалоба признана необоснованной;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C7C1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или </w:t>
      </w:r>
      <w:r w:rsidRPr="00AC7C11">
        <w:rPr>
          <w:rFonts w:ascii="Times New Roman" w:hAnsi="Times New Roman"/>
          <w:sz w:val="28"/>
          <w:szCs w:val="28"/>
        </w:rPr>
        <w:lastRenderedPageBreak/>
        <w:t>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C7C11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BA68E7">
        <w:rPr>
          <w:rFonts w:ascii="Times New Roman" w:eastAsia="Arial" w:hAnsi="Times New Roman"/>
          <w:sz w:val="28"/>
          <w:szCs w:val="28"/>
        </w:rPr>
        <w:t>Таштагольского муниципального района</w:t>
      </w:r>
      <w:r w:rsidRPr="00AC7C1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 и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</w:t>
      </w:r>
      <w:r w:rsidRPr="00AC7C11">
        <w:rPr>
          <w:rFonts w:ascii="Times New Roman" w:hAnsi="Times New Roman"/>
          <w:sz w:val="28"/>
          <w:szCs w:val="28"/>
        </w:rPr>
        <w:lastRenderedPageBreak/>
        <w:t>почтовым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отправлением либо электронным сообщением по адресу, указанному заявителем.</w:t>
      </w:r>
    </w:p>
    <w:p w:rsidR="00AC7C11" w:rsidRPr="00AC7C11" w:rsidRDefault="00AC7C11" w:rsidP="00AC7C11">
      <w:pPr>
        <w:ind w:firstLine="709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 xml:space="preserve">5.12. </w:t>
      </w:r>
      <w:proofErr w:type="gramStart"/>
      <w:r w:rsidRPr="00AC7C11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C7C11">
        <w:rPr>
          <w:rFonts w:ascii="Times New Roman" w:hAnsi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и их работников и постановлением Коллегии Администрации Кемеровской области от 11.12.2012 № 562 «Об установлении Особенностей подачи и рассмотрения жалоб на решения</w:t>
      </w:r>
      <w:proofErr w:type="gramEnd"/>
      <w:r w:rsidRPr="00AC7C11">
        <w:rPr>
          <w:rFonts w:ascii="Times New Roman" w:hAnsi="Times New Roman"/>
          <w:sz w:val="28"/>
          <w:szCs w:val="28"/>
        </w:rPr>
        <w:t xml:space="preserve">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AC7C11" w:rsidRPr="00AC7C11" w:rsidRDefault="00AC7C11" w:rsidP="00AC7C11">
      <w:pPr>
        <w:shd w:val="clear" w:color="auto" w:fill="FFFFFF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jc w:val="center"/>
        <w:rPr>
          <w:rFonts w:ascii="Times New Roman" w:eastAsia="Arial" w:hAnsi="Times New Roman"/>
          <w:b/>
          <w:sz w:val="28"/>
          <w:szCs w:val="28"/>
        </w:rPr>
      </w:pPr>
      <w:r w:rsidRPr="00AC7C11">
        <w:rPr>
          <w:rFonts w:ascii="Times New Roman" w:eastAsia="Arial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C7C11" w:rsidRPr="00AC7C11" w:rsidRDefault="00AC7C11" w:rsidP="00AC7C11">
      <w:pPr>
        <w:shd w:val="clear" w:color="auto" w:fill="FFFFFF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AC7C11">
        <w:rPr>
          <w:rFonts w:ascii="Times New Roman" w:hAnsi="Times New Roman"/>
          <w:sz w:val="28"/>
          <w:szCs w:val="28"/>
        </w:rPr>
        <w:t>6.1. Предоставление муниципальной услуги в МФЦ не предусмотрено.</w:t>
      </w:r>
    </w:p>
    <w:p w:rsidR="00AC7C11" w:rsidRPr="00AC7C11" w:rsidRDefault="00AC7C11" w:rsidP="00AC7C11">
      <w:pPr>
        <w:shd w:val="clear" w:color="auto" w:fill="FFFFFF"/>
        <w:spacing w:before="375" w:after="225"/>
        <w:rPr>
          <w:rFonts w:ascii="Times New Roman" w:hAnsi="Times New Roman"/>
          <w:color w:val="4C4C4C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before="375" w:after="225"/>
        <w:rPr>
          <w:rFonts w:ascii="Times New Roman" w:hAnsi="Times New Roman"/>
          <w:color w:val="4C4C4C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before="375" w:after="225"/>
        <w:rPr>
          <w:rFonts w:ascii="Times New Roman" w:hAnsi="Times New Roman"/>
          <w:color w:val="4C4C4C"/>
          <w:sz w:val="28"/>
          <w:szCs w:val="28"/>
        </w:rPr>
      </w:pPr>
    </w:p>
    <w:p w:rsidR="00AC7C11" w:rsidRPr="00AC7C11" w:rsidRDefault="00AC7C11" w:rsidP="00AC7C11">
      <w:pPr>
        <w:shd w:val="clear" w:color="auto" w:fill="FFFFFF"/>
        <w:spacing w:before="375" w:after="225"/>
        <w:rPr>
          <w:rFonts w:ascii="Times New Roman" w:hAnsi="Times New Roman"/>
          <w:color w:val="4C4C4C"/>
          <w:sz w:val="28"/>
          <w:szCs w:val="28"/>
        </w:rPr>
      </w:pPr>
    </w:p>
    <w:p w:rsidR="00AC7C11" w:rsidRPr="00AC7C11" w:rsidRDefault="00AC7C11" w:rsidP="00AC7C11">
      <w:pPr>
        <w:spacing w:after="200" w:line="276" w:lineRule="auto"/>
        <w:rPr>
          <w:rFonts w:ascii="Times New Roman" w:hAnsi="Times New Roman"/>
          <w:color w:val="4C4C4C"/>
          <w:szCs w:val="24"/>
        </w:rPr>
      </w:pPr>
      <w:r w:rsidRPr="00AC7C11">
        <w:rPr>
          <w:rFonts w:ascii="Times New Roman" w:hAnsi="Times New Roman"/>
          <w:color w:val="4C4C4C"/>
          <w:szCs w:val="24"/>
        </w:rPr>
        <w:br w:type="page"/>
      </w:r>
    </w:p>
    <w:p w:rsidR="00AC7C11" w:rsidRPr="00AC7C11" w:rsidRDefault="00AC7C11" w:rsidP="006F296B">
      <w:pPr>
        <w:pStyle w:val="10"/>
        <w:shd w:val="clear" w:color="auto" w:fill="auto"/>
        <w:spacing w:line="240" w:lineRule="auto"/>
        <w:ind w:left="6378" w:right="180" w:firstLine="702"/>
        <w:jc w:val="right"/>
        <w:rPr>
          <w:rFonts w:ascii="Times New Roman" w:hAnsi="Times New Roman" w:cs="Times New Roman"/>
          <w:sz w:val="24"/>
          <w:szCs w:val="24"/>
        </w:rPr>
      </w:pPr>
      <w:r w:rsidRPr="00AC7C1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к административному регламенту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предоставления муниципальной услуги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«Предоставление информации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о проведении ярмарок,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выставок народного творчества,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ремесел на территории</w:t>
      </w:r>
    </w:p>
    <w:p w:rsidR="00AC7C11" w:rsidRPr="00AC7C11" w:rsidRDefault="00BA68E7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BA68E7">
        <w:rPr>
          <w:rFonts w:ascii="Times New Roman" w:hAnsi="Times New Roman"/>
          <w:szCs w:val="24"/>
        </w:rPr>
        <w:t>Таштагольского муниципального района</w:t>
      </w:r>
      <w:r w:rsidR="00AC7C11" w:rsidRPr="00AC7C11">
        <w:rPr>
          <w:rFonts w:ascii="Times New Roman" w:hAnsi="Times New Roman"/>
          <w:szCs w:val="24"/>
        </w:rPr>
        <w:t>»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color w:val="3C3C3C"/>
          <w:szCs w:val="24"/>
        </w:rPr>
      </w:pPr>
    </w:p>
    <w:p w:rsidR="00AC7C11" w:rsidRPr="00AC7C11" w:rsidRDefault="00AC7C11" w:rsidP="00AC7C11">
      <w:pPr>
        <w:shd w:val="clear" w:color="auto" w:fill="FFFFFF"/>
        <w:spacing w:line="288" w:lineRule="atLeast"/>
        <w:rPr>
          <w:rFonts w:ascii="Times New Roman" w:hAnsi="Times New Roman"/>
          <w:color w:val="3C3C3C"/>
          <w:szCs w:val="24"/>
        </w:rPr>
      </w:pPr>
    </w:p>
    <w:p w:rsidR="00AC7C11" w:rsidRPr="00AC7C11" w:rsidRDefault="00AC7C11" w:rsidP="00AC7C11">
      <w:pPr>
        <w:shd w:val="clear" w:color="auto" w:fill="FFFFFF"/>
        <w:spacing w:line="288" w:lineRule="atLeast"/>
        <w:jc w:val="center"/>
        <w:rPr>
          <w:rFonts w:ascii="Times New Roman" w:hAnsi="Times New Roman"/>
          <w:b/>
          <w:szCs w:val="24"/>
        </w:rPr>
      </w:pPr>
      <w:r w:rsidRPr="00AC7C11">
        <w:rPr>
          <w:rFonts w:ascii="Times New Roman" w:hAnsi="Times New Roman"/>
          <w:b/>
          <w:szCs w:val="24"/>
        </w:rPr>
        <w:t xml:space="preserve">ФОРМА запроса получателя муниципальной услуги «Предоставление информации о проведении ярмарок, выставок народного творчества, ремесел на территории </w:t>
      </w:r>
      <w:r w:rsidR="00BA68E7" w:rsidRPr="00BA68E7">
        <w:rPr>
          <w:rFonts w:ascii="Times New Roman" w:hAnsi="Times New Roman"/>
          <w:b/>
          <w:szCs w:val="24"/>
        </w:rPr>
        <w:t>Таштагольского муниципального района</w:t>
      </w:r>
      <w:r w:rsidRPr="00AC7C11">
        <w:rPr>
          <w:rFonts w:ascii="Times New Roman" w:hAnsi="Times New Roman"/>
          <w:b/>
          <w:szCs w:val="24"/>
        </w:rPr>
        <w:t>»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b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b/>
          <w:szCs w:val="24"/>
        </w:rPr>
      </w:pPr>
    </w:p>
    <w:p w:rsidR="00AC7C11" w:rsidRPr="00AC7C11" w:rsidRDefault="00AC7C11" w:rsidP="00AC7C11">
      <w:pPr>
        <w:pStyle w:val="80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C7C11">
        <w:rPr>
          <w:rFonts w:ascii="Times New Roman" w:hAnsi="Times New Roman" w:cs="Times New Roman"/>
          <w:sz w:val="24"/>
          <w:szCs w:val="24"/>
        </w:rPr>
        <w:t xml:space="preserve">в </w:t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7C11" w:rsidRPr="00AC7C11" w:rsidRDefault="00AC7C11" w:rsidP="00AC7C11">
      <w:pPr>
        <w:pStyle w:val="80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C7C11" w:rsidRPr="00AC7C11" w:rsidRDefault="00AC7C11" w:rsidP="00AC7C11">
      <w:pPr>
        <w:pStyle w:val="80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7C11" w:rsidRPr="00AC7C11" w:rsidRDefault="00AC7C11" w:rsidP="00AC7C11">
      <w:pPr>
        <w:pStyle w:val="80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C7C11" w:rsidRPr="00AC7C11" w:rsidRDefault="00AC7C11" w:rsidP="00AC7C11">
      <w:pPr>
        <w:pStyle w:val="80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7C11" w:rsidRPr="00AC7C11" w:rsidRDefault="00AC7C11" w:rsidP="00AC7C11">
      <w:pPr>
        <w:pStyle w:val="80"/>
        <w:shd w:val="clear" w:color="auto" w:fill="auto"/>
        <w:spacing w:before="0" w:line="240" w:lineRule="auto"/>
        <w:ind w:right="200"/>
        <w:jc w:val="right"/>
        <w:rPr>
          <w:rFonts w:ascii="Times New Roman" w:hAnsi="Times New Roman" w:cs="Times New Roman"/>
          <w:sz w:val="24"/>
          <w:szCs w:val="24"/>
        </w:rPr>
      </w:pPr>
      <w:r w:rsidRPr="00AC7C11">
        <w:rPr>
          <w:rFonts w:ascii="Times New Roman" w:hAnsi="Times New Roman" w:cs="Times New Roman"/>
          <w:sz w:val="24"/>
          <w:szCs w:val="24"/>
        </w:rPr>
        <w:t>(наименование органа либо учреждения)</w:t>
      </w:r>
    </w:p>
    <w:p w:rsidR="00AC7C11" w:rsidRPr="00AC7C11" w:rsidRDefault="00AC7C11" w:rsidP="00AC7C11">
      <w:pPr>
        <w:pStyle w:val="80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C7C11">
        <w:rPr>
          <w:rFonts w:ascii="Times New Roman" w:hAnsi="Times New Roman" w:cs="Times New Roman"/>
          <w:sz w:val="24"/>
          <w:szCs w:val="24"/>
        </w:rPr>
        <w:t xml:space="preserve">от </w:t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7C11" w:rsidRPr="00AC7C11" w:rsidRDefault="00AC7C11" w:rsidP="00AC7C11">
      <w:pPr>
        <w:pStyle w:val="80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C7C11" w:rsidRPr="00AC7C11" w:rsidRDefault="00AC7C11" w:rsidP="00AC7C11">
      <w:pPr>
        <w:pStyle w:val="80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7C11" w:rsidRPr="00AC7C11" w:rsidRDefault="00AC7C11" w:rsidP="00AC7C11">
      <w:pPr>
        <w:pStyle w:val="80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sz w:val="24"/>
          <w:szCs w:val="24"/>
        </w:rPr>
      </w:pPr>
    </w:p>
    <w:p w:rsidR="00AC7C11" w:rsidRPr="00AC7C11" w:rsidRDefault="00AC7C11" w:rsidP="00AC7C11">
      <w:pPr>
        <w:pStyle w:val="80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7C11" w:rsidRPr="00AC7C11" w:rsidRDefault="00AC7C11" w:rsidP="00AC7C11">
      <w:pPr>
        <w:pStyle w:val="80"/>
        <w:shd w:val="clear" w:color="auto" w:fill="auto"/>
        <w:spacing w:before="0" w:line="240" w:lineRule="auto"/>
        <w:ind w:right="198"/>
        <w:jc w:val="right"/>
        <w:rPr>
          <w:rFonts w:ascii="Times New Roman" w:hAnsi="Times New Roman" w:cs="Times New Roman"/>
          <w:sz w:val="24"/>
          <w:szCs w:val="24"/>
        </w:rPr>
      </w:pPr>
      <w:r w:rsidRPr="00AC7C11">
        <w:rPr>
          <w:rFonts w:ascii="Times New Roman" w:hAnsi="Times New Roman" w:cs="Times New Roman"/>
          <w:sz w:val="24"/>
          <w:szCs w:val="24"/>
        </w:rPr>
        <w:t>(фамилия, имя отчество), почтовый адрес</w:t>
      </w:r>
    </w:p>
    <w:p w:rsidR="00AC7C11" w:rsidRPr="00AC7C11" w:rsidRDefault="00AC7C11" w:rsidP="00AC7C11">
      <w:pPr>
        <w:pStyle w:val="80"/>
        <w:shd w:val="clear" w:color="auto" w:fill="auto"/>
        <w:spacing w:before="0" w:line="240" w:lineRule="auto"/>
        <w:ind w:right="198"/>
        <w:jc w:val="right"/>
        <w:rPr>
          <w:rFonts w:ascii="Times New Roman" w:hAnsi="Times New Roman" w:cs="Times New Roman"/>
          <w:sz w:val="24"/>
          <w:szCs w:val="24"/>
        </w:rPr>
      </w:pPr>
      <w:r w:rsidRPr="00AC7C11">
        <w:rPr>
          <w:rFonts w:ascii="Times New Roman" w:hAnsi="Times New Roman" w:cs="Times New Roman"/>
          <w:sz w:val="24"/>
          <w:szCs w:val="24"/>
        </w:rPr>
        <w:t>либо адрес электронной почты</w:t>
      </w:r>
    </w:p>
    <w:p w:rsidR="00AC7C11" w:rsidRPr="00AC7C11" w:rsidRDefault="00AC7C11" w:rsidP="00AC7C11">
      <w:pPr>
        <w:pStyle w:val="80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sz w:val="24"/>
          <w:szCs w:val="24"/>
        </w:rPr>
      </w:pPr>
      <w:r w:rsidRPr="00AC7C1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7C1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color w:val="2D2D2D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color w:val="2D2D2D"/>
          <w:szCs w:val="24"/>
        </w:rPr>
      </w:pPr>
    </w:p>
    <w:p w:rsidR="00AC7C11" w:rsidRPr="00AC7C11" w:rsidRDefault="00AC7C11" w:rsidP="00AC7C11">
      <w:pPr>
        <w:shd w:val="clear" w:color="auto" w:fill="FFFFFF"/>
        <w:spacing w:line="288" w:lineRule="atLeast"/>
        <w:jc w:val="center"/>
        <w:rPr>
          <w:rFonts w:ascii="Times New Roman" w:hAnsi="Times New Roman"/>
          <w:color w:val="2D2D2D"/>
          <w:szCs w:val="24"/>
        </w:rPr>
      </w:pPr>
      <w:r w:rsidRPr="00AC7C11">
        <w:rPr>
          <w:rFonts w:ascii="Times New Roman" w:hAnsi="Times New Roman"/>
          <w:color w:val="2D2D2D"/>
          <w:szCs w:val="24"/>
        </w:rPr>
        <w:t>ЗАПРОС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color w:val="2D2D2D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ind w:firstLine="708"/>
        <w:rPr>
          <w:rFonts w:ascii="Times New Roman" w:hAnsi="Times New Roman"/>
          <w:color w:val="2D2D2D"/>
          <w:szCs w:val="24"/>
        </w:rPr>
      </w:pPr>
      <w:r w:rsidRPr="00AC7C11">
        <w:rPr>
          <w:rFonts w:ascii="Times New Roman" w:hAnsi="Times New Roman"/>
          <w:color w:val="2D2D2D"/>
          <w:szCs w:val="24"/>
        </w:rPr>
        <w:t>Прошу Вас предоставить информацию о времени и месте проведения</w:t>
      </w: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color w:val="2D2D2D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C7C11" w:rsidRPr="00AC7C11" w:rsidRDefault="00AC7C11" w:rsidP="00AC7C11">
      <w:pPr>
        <w:shd w:val="clear" w:color="auto" w:fill="FFFFFF"/>
        <w:spacing w:line="315" w:lineRule="atLeast"/>
        <w:jc w:val="center"/>
        <w:rPr>
          <w:rFonts w:ascii="Times New Roman" w:hAnsi="Times New Roman"/>
          <w:color w:val="2D2D2D"/>
          <w:szCs w:val="24"/>
        </w:rPr>
      </w:pPr>
      <w:r w:rsidRPr="00AC7C11">
        <w:rPr>
          <w:rFonts w:ascii="Times New Roman" w:hAnsi="Times New Roman"/>
          <w:color w:val="2D2D2D"/>
          <w:szCs w:val="24"/>
        </w:rPr>
        <w:t>(указывается название мероприятия)</w:t>
      </w:r>
    </w:p>
    <w:p w:rsidR="00AC7C11" w:rsidRPr="00AC7C11" w:rsidRDefault="00AC7C11" w:rsidP="00AC7C11">
      <w:pPr>
        <w:shd w:val="clear" w:color="auto" w:fill="FFFFFF"/>
        <w:spacing w:line="315" w:lineRule="atLeast"/>
        <w:jc w:val="center"/>
        <w:rPr>
          <w:rFonts w:ascii="Times New Roman" w:hAnsi="Times New Roman"/>
          <w:color w:val="2D2D2D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color w:val="2D2D2D"/>
          <w:szCs w:val="24"/>
        </w:rPr>
      </w:pPr>
      <w:r w:rsidRPr="00AC7C11">
        <w:rPr>
          <w:rFonts w:ascii="Times New Roman" w:hAnsi="Times New Roman"/>
          <w:color w:val="2D2D2D"/>
          <w:szCs w:val="24"/>
        </w:rPr>
        <w:t>_____________/___________________/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color w:val="2D2D2D"/>
          <w:szCs w:val="24"/>
        </w:rPr>
      </w:pPr>
      <w:r w:rsidRPr="00AC7C11">
        <w:rPr>
          <w:rFonts w:ascii="Times New Roman" w:hAnsi="Times New Roman"/>
          <w:color w:val="2D2D2D"/>
          <w:szCs w:val="24"/>
        </w:rPr>
        <w:t>(Подпись)</w:t>
      </w:r>
      <w:r w:rsidRPr="00AC7C11">
        <w:rPr>
          <w:rFonts w:ascii="Times New Roman" w:hAnsi="Times New Roman"/>
          <w:color w:val="2D2D2D"/>
          <w:szCs w:val="24"/>
        </w:rPr>
        <w:tab/>
      </w:r>
      <w:r w:rsidRPr="00AC7C11">
        <w:rPr>
          <w:rFonts w:ascii="Times New Roman" w:hAnsi="Times New Roman"/>
          <w:color w:val="2D2D2D"/>
          <w:szCs w:val="24"/>
        </w:rPr>
        <w:tab/>
        <w:t>(расшифровка подписи)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color w:val="2D2D2D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hAnsi="Times New Roman"/>
          <w:color w:val="2D2D2D"/>
          <w:szCs w:val="24"/>
        </w:rPr>
      </w:pPr>
      <w:r w:rsidRPr="00AC7C11">
        <w:rPr>
          <w:rFonts w:ascii="Times New Roman" w:hAnsi="Times New Roman"/>
          <w:color w:val="2D2D2D"/>
          <w:szCs w:val="24"/>
        </w:rPr>
        <w:t>«__» __________ 20__ г.</w:t>
      </w:r>
    </w:p>
    <w:p w:rsidR="00AC7C11" w:rsidRPr="00AC7C11" w:rsidRDefault="00AC7C11" w:rsidP="00AC7C11">
      <w:pPr>
        <w:pStyle w:val="10"/>
        <w:shd w:val="clear" w:color="auto" w:fill="auto"/>
        <w:spacing w:line="240" w:lineRule="auto"/>
        <w:ind w:left="567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AC7C11" w:rsidRPr="00AC7C11" w:rsidRDefault="00AC7C11" w:rsidP="00AC7C11">
      <w:pPr>
        <w:pStyle w:val="10"/>
        <w:shd w:val="clear" w:color="auto" w:fill="auto"/>
        <w:spacing w:line="240" w:lineRule="auto"/>
        <w:ind w:left="567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AC7C11" w:rsidRPr="00AC7C11" w:rsidRDefault="00AC7C11" w:rsidP="00AC7C11">
      <w:pPr>
        <w:pStyle w:val="10"/>
        <w:shd w:val="clear" w:color="auto" w:fill="auto"/>
        <w:spacing w:line="240" w:lineRule="auto"/>
        <w:ind w:left="567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AC7C11" w:rsidRPr="00AC7C11" w:rsidRDefault="00AC7C11" w:rsidP="00AC7C11">
      <w:pPr>
        <w:pStyle w:val="10"/>
        <w:shd w:val="clear" w:color="auto" w:fill="auto"/>
        <w:spacing w:line="240" w:lineRule="auto"/>
        <w:ind w:left="567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AC7C11" w:rsidRPr="00AC7C11" w:rsidRDefault="00AC7C11" w:rsidP="00AC7C11">
      <w:pPr>
        <w:pStyle w:val="10"/>
        <w:shd w:val="clear" w:color="auto" w:fill="auto"/>
        <w:spacing w:line="240" w:lineRule="auto"/>
        <w:ind w:left="567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AC7C11" w:rsidRPr="00AC7C11" w:rsidRDefault="00AC7C11" w:rsidP="00AC7C11">
      <w:pPr>
        <w:pStyle w:val="10"/>
        <w:shd w:val="clear" w:color="auto" w:fill="auto"/>
        <w:spacing w:line="240" w:lineRule="auto"/>
        <w:ind w:left="5670"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AC7C11" w:rsidRPr="00AC7C11" w:rsidRDefault="00AC7C11" w:rsidP="00AC7C11">
      <w:pPr>
        <w:spacing w:after="200" w:line="276" w:lineRule="auto"/>
        <w:rPr>
          <w:rFonts w:ascii="Times New Roman" w:hAnsi="Times New Roman"/>
          <w:color w:val="2D2D2D"/>
          <w:szCs w:val="24"/>
        </w:rPr>
      </w:pPr>
      <w:r w:rsidRPr="00AC7C11">
        <w:rPr>
          <w:rFonts w:ascii="Times New Roman" w:hAnsi="Times New Roman"/>
          <w:color w:val="2D2D2D"/>
          <w:szCs w:val="24"/>
        </w:rPr>
        <w:br w:type="page"/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color w:val="2D2D2D"/>
          <w:szCs w:val="24"/>
        </w:rPr>
      </w:pPr>
      <w:r w:rsidRPr="00AC7C11">
        <w:rPr>
          <w:rFonts w:ascii="Times New Roman" w:hAnsi="Times New Roman"/>
          <w:color w:val="2D2D2D"/>
          <w:szCs w:val="24"/>
        </w:rPr>
        <w:lastRenderedPageBreak/>
        <w:t>Приложение № 2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к административному регламенту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предоставления муниципальной услуги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«Предоставление информации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о проведении ярмарок,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выставок народного творчества,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ремесел на территории </w:t>
      </w:r>
      <w:r w:rsidR="00BA68E7" w:rsidRPr="00BA68E7">
        <w:rPr>
          <w:rFonts w:ascii="Times New Roman" w:hAnsi="Times New Roman"/>
          <w:szCs w:val="24"/>
        </w:rPr>
        <w:t>Таштагольского муниципального района</w:t>
      </w:r>
      <w:r w:rsidRPr="00AC7C11">
        <w:rPr>
          <w:rFonts w:ascii="Times New Roman" w:hAnsi="Times New Roman"/>
          <w:szCs w:val="24"/>
        </w:rPr>
        <w:t>»</w:t>
      </w:r>
    </w:p>
    <w:p w:rsidR="00AC7C11" w:rsidRPr="00AC7C11" w:rsidRDefault="00AC7C11" w:rsidP="00AC7C11">
      <w:pPr>
        <w:shd w:val="clear" w:color="auto" w:fill="FFFFFF"/>
        <w:spacing w:line="315" w:lineRule="atLeast"/>
        <w:jc w:val="right"/>
        <w:rPr>
          <w:rFonts w:ascii="Times New Roman" w:hAnsi="Times New Roman"/>
          <w:color w:val="3C3C3C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jc w:val="right"/>
        <w:rPr>
          <w:rFonts w:ascii="Times New Roman" w:hAnsi="Times New Roman"/>
          <w:color w:val="3C3C3C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jc w:val="righ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 xml:space="preserve">ОБРАЗЕЦ оформления информации о проведении ярмарок, выставок народного творчества, ремесел на территории </w:t>
      </w:r>
      <w:r w:rsidR="00BA68E7" w:rsidRPr="00BA68E7">
        <w:rPr>
          <w:rFonts w:ascii="Times New Roman" w:eastAsia="Arial" w:hAnsi="Times New Roman"/>
          <w:szCs w:val="24"/>
        </w:rPr>
        <w:t>Таштагольского муниципального района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9"/>
        <w:gridCol w:w="2020"/>
        <w:gridCol w:w="2007"/>
        <w:gridCol w:w="2011"/>
        <w:gridCol w:w="1478"/>
      </w:tblGrid>
      <w:tr w:rsidR="00AC7C11" w:rsidRPr="00AC7C11" w:rsidTr="00302FC4">
        <w:trPr>
          <w:trHeight w:val="12"/>
        </w:trPr>
        <w:tc>
          <w:tcPr>
            <w:tcW w:w="1848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033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033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033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478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</w:tr>
      <w:tr w:rsidR="00AC7C11" w:rsidRPr="00AC7C11" w:rsidTr="00302FC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Дата мероприятия: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Наименование мероприятия: (Форма мероприятия)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Место проведения: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Описание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Стоимость:</w:t>
            </w:r>
          </w:p>
        </w:tc>
      </w:tr>
      <w:tr w:rsidR="00AC7C11" w:rsidRPr="00AC7C11" w:rsidTr="00302FC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Время мероприятия: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Перейти на сайт</w:t>
            </w:r>
          </w:p>
        </w:tc>
      </w:tr>
    </w:tbl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1. Афиша создается ежемесячно, в отдельной статье по следующей модели наименования статьи: наименование учреждения, выставки и ярмарки в *месяц*, *год*.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2. Афиша содержит список мероприятий на 1 календарный месяц.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3. Афиша размещается на сайте не менее чем за 7 дней до начала соответствующего ей календарного месяца.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4. Мероприятия в таблице должны быть отсортированы по дате.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5. В случае изменений в афише соответствующие изменения незамедлительно вносятся в таблицу, кроме того, после таблицы в документ текстовой строкой вносятся комментарии, содержащие: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Дату внесения изменений в формате (</w:t>
      </w:r>
      <w:proofErr w:type="spellStart"/>
      <w:r w:rsidRPr="00AC7C11">
        <w:rPr>
          <w:rFonts w:ascii="Times New Roman" w:eastAsia="Arial" w:hAnsi="Times New Roman"/>
          <w:szCs w:val="24"/>
        </w:rPr>
        <w:t>дд.мм</w:t>
      </w:r>
      <w:proofErr w:type="gramStart"/>
      <w:r w:rsidRPr="00AC7C11">
        <w:rPr>
          <w:rFonts w:ascii="Times New Roman" w:eastAsia="Arial" w:hAnsi="Times New Roman"/>
          <w:szCs w:val="24"/>
        </w:rPr>
        <w:t>.г</w:t>
      </w:r>
      <w:proofErr w:type="gramEnd"/>
      <w:r w:rsidRPr="00AC7C11">
        <w:rPr>
          <w:rFonts w:ascii="Times New Roman" w:eastAsia="Arial" w:hAnsi="Times New Roman"/>
          <w:szCs w:val="24"/>
        </w:rPr>
        <w:t>г</w:t>
      </w:r>
      <w:proofErr w:type="spellEnd"/>
      <w:r w:rsidRPr="00AC7C11">
        <w:rPr>
          <w:rFonts w:ascii="Times New Roman" w:eastAsia="Arial" w:hAnsi="Times New Roman"/>
          <w:szCs w:val="24"/>
        </w:rPr>
        <w:t>), содержание изменения (текст информирующий об отмене, переносе или добавлении в афишу нового мероприятия). При этом цвет текста, содержащего информацию об отмене или переносе мероприятия, должен быть красным. Цвет текста, содержащий информацию о включении нового мероприятия в репертуар, должен быть зеленым. Весь текст должен быть выделен жирным шрифтом без курсива.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6. Ширина столбцов выставляется в пропорциях в соответствии с шаблоном.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7. Шаблон в шапке списка мероприятий не размещается.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8. Перед таблицей с информацией о мероприятиях должна быть размещена контактная информация. В соответствии с образцом: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lastRenderedPageBreak/>
        <w:t>Наименование учреждения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Индекс, город, адрес учреждения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Телефон для справок: (номер телефона)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указать время для консультаций (</w:t>
      </w:r>
      <w:proofErr w:type="gramStart"/>
      <w:r w:rsidRPr="00AC7C11">
        <w:rPr>
          <w:rFonts w:ascii="Times New Roman" w:eastAsia="Arial" w:hAnsi="Times New Roman"/>
          <w:szCs w:val="24"/>
        </w:rPr>
        <w:t>с</w:t>
      </w:r>
      <w:proofErr w:type="gramEnd"/>
      <w:r w:rsidRPr="00AC7C11">
        <w:rPr>
          <w:rFonts w:ascii="Times New Roman" w:eastAsia="Arial" w:hAnsi="Times New Roman"/>
          <w:szCs w:val="24"/>
        </w:rPr>
        <w:t xml:space="preserve"> *.* до *.*)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Весь текст контактной информации выделяется жирным шрифтом без курсива.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Порядок заполнения таблицы: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1. Ячейка «Дата мероприятия»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Содержит текст «Дата мероприятия</w:t>
      </w:r>
      <w:proofErr w:type="gramStart"/>
      <w:r w:rsidRPr="00AC7C11">
        <w:rPr>
          <w:rFonts w:ascii="Times New Roman" w:eastAsia="Arial" w:hAnsi="Times New Roman"/>
          <w:szCs w:val="24"/>
        </w:rPr>
        <w:t>:»</w:t>
      </w:r>
      <w:proofErr w:type="gramEnd"/>
      <w:r w:rsidRPr="00AC7C11">
        <w:rPr>
          <w:rFonts w:ascii="Times New Roman" w:eastAsia="Arial" w:hAnsi="Times New Roman"/>
          <w:szCs w:val="24"/>
        </w:rPr>
        <w:t xml:space="preserve"> выделенный жирным шрифтом без курсива, после которого с новой строки через запятую перечисляются даты мероприятия в формате «</w:t>
      </w:r>
      <w:proofErr w:type="spellStart"/>
      <w:r w:rsidRPr="00AC7C11">
        <w:rPr>
          <w:rFonts w:ascii="Times New Roman" w:eastAsia="Arial" w:hAnsi="Times New Roman"/>
          <w:szCs w:val="24"/>
        </w:rPr>
        <w:t>дд</w:t>
      </w:r>
      <w:proofErr w:type="spellEnd"/>
      <w:r w:rsidRPr="00AC7C11">
        <w:rPr>
          <w:rFonts w:ascii="Times New Roman" w:eastAsia="Arial" w:hAnsi="Times New Roman"/>
          <w:szCs w:val="24"/>
        </w:rPr>
        <w:t>, мм», если мероприятие проходит несколько дней, то в формате «</w:t>
      </w:r>
      <w:proofErr w:type="spellStart"/>
      <w:r w:rsidRPr="00AC7C11">
        <w:rPr>
          <w:rFonts w:ascii="Times New Roman" w:eastAsia="Arial" w:hAnsi="Times New Roman"/>
          <w:szCs w:val="24"/>
        </w:rPr>
        <w:t>дд</w:t>
      </w:r>
      <w:proofErr w:type="spellEnd"/>
      <w:r w:rsidRPr="00AC7C11">
        <w:rPr>
          <w:rFonts w:ascii="Times New Roman" w:eastAsia="Arial" w:hAnsi="Times New Roman"/>
          <w:szCs w:val="24"/>
        </w:rPr>
        <w:t xml:space="preserve">, </w:t>
      </w:r>
      <w:proofErr w:type="spellStart"/>
      <w:r w:rsidRPr="00AC7C11">
        <w:rPr>
          <w:rFonts w:ascii="Times New Roman" w:eastAsia="Arial" w:hAnsi="Times New Roman"/>
          <w:szCs w:val="24"/>
        </w:rPr>
        <w:t>дд</w:t>
      </w:r>
      <w:proofErr w:type="spellEnd"/>
      <w:r w:rsidRPr="00AC7C11">
        <w:rPr>
          <w:rFonts w:ascii="Times New Roman" w:eastAsia="Arial" w:hAnsi="Times New Roman"/>
          <w:szCs w:val="24"/>
        </w:rPr>
        <w:t xml:space="preserve">, </w:t>
      </w:r>
      <w:proofErr w:type="spellStart"/>
      <w:r w:rsidRPr="00AC7C11">
        <w:rPr>
          <w:rFonts w:ascii="Times New Roman" w:eastAsia="Arial" w:hAnsi="Times New Roman"/>
          <w:szCs w:val="24"/>
        </w:rPr>
        <w:t>дд</w:t>
      </w:r>
      <w:proofErr w:type="spellEnd"/>
      <w:r w:rsidRPr="00AC7C11">
        <w:rPr>
          <w:rFonts w:ascii="Times New Roman" w:eastAsia="Arial" w:hAnsi="Times New Roman"/>
          <w:szCs w:val="24"/>
        </w:rPr>
        <w:t xml:space="preserve"> месяц».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Образец заполнения ячейки: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</w:tblGrid>
      <w:tr w:rsidR="00AC7C11" w:rsidRPr="00AC7C11" w:rsidTr="00302FC4">
        <w:trPr>
          <w:trHeight w:val="12"/>
        </w:trPr>
        <w:tc>
          <w:tcPr>
            <w:tcW w:w="2410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</w:tr>
      <w:tr w:rsidR="00AC7C11" w:rsidRPr="00AC7C11" w:rsidTr="00302FC4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Дата мероприятия:</w:t>
            </w:r>
          </w:p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12, 13, 27 декабря</w:t>
            </w:r>
          </w:p>
        </w:tc>
      </w:tr>
    </w:tbl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2. Ячейка «Время мероприятия»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Содержит текст «Время мероприятия</w:t>
      </w:r>
      <w:proofErr w:type="gramStart"/>
      <w:r w:rsidRPr="00AC7C11">
        <w:rPr>
          <w:rFonts w:ascii="Times New Roman" w:eastAsia="Arial" w:hAnsi="Times New Roman"/>
          <w:szCs w:val="24"/>
        </w:rPr>
        <w:t>:»</w:t>
      </w:r>
      <w:proofErr w:type="gramEnd"/>
      <w:r w:rsidRPr="00AC7C11">
        <w:rPr>
          <w:rFonts w:ascii="Times New Roman" w:eastAsia="Arial" w:hAnsi="Times New Roman"/>
          <w:szCs w:val="24"/>
        </w:rPr>
        <w:t xml:space="preserve"> выделенный жирным шрифтом без курсива, после которого с новой строки через запятую перечисляется время начала мероприятий «</w:t>
      </w:r>
      <w:proofErr w:type="spellStart"/>
      <w:r w:rsidRPr="00AC7C11">
        <w:rPr>
          <w:rFonts w:ascii="Times New Roman" w:eastAsia="Arial" w:hAnsi="Times New Roman"/>
          <w:szCs w:val="24"/>
        </w:rPr>
        <w:t>чч</w:t>
      </w:r>
      <w:proofErr w:type="spellEnd"/>
      <w:r w:rsidRPr="00AC7C11">
        <w:rPr>
          <w:rFonts w:ascii="Times New Roman" w:eastAsia="Arial" w:hAnsi="Times New Roman"/>
          <w:szCs w:val="24"/>
        </w:rPr>
        <w:t>, мм». В случае если в разные даты мероприятий мероприятия проводятся в разное время, что не позволяет группировать его в одну ячейку - мероприятие может быть дублировано отдельной строкой.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Образец заполнения ячейки: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</w:tblGrid>
      <w:tr w:rsidR="00AC7C11" w:rsidRPr="00AC7C11" w:rsidTr="00302FC4">
        <w:trPr>
          <w:trHeight w:val="12"/>
        </w:trPr>
        <w:tc>
          <w:tcPr>
            <w:tcW w:w="2410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</w:tr>
      <w:tr w:rsidR="00AC7C11" w:rsidRPr="00AC7C11" w:rsidTr="00302FC4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Время мероприятия:</w:t>
            </w:r>
          </w:p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9.00, 12.00, 22.00</w:t>
            </w:r>
          </w:p>
        </w:tc>
      </w:tr>
    </w:tbl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3. Ячейка «Наименование мероприятия»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Название мероприятия должно быть оформлено в виде гиперссылки на страницу мероприятия, расположенную на сайте учреждения, предоставляющего услугу. Название мероприятия должно быть выделено жирным шрифтом без курсива. После названия мероприятия в скобках указывается жанр или тип мероприятия, количество актов.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Образец заполнения ячейки: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</w:tblGrid>
      <w:tr w:rsidR="00AC7C11" w:rsidRPr="00AC7C11" w:rsidTr="00302FC4">
        <w:trPr>
          <w:trHeight w:val="12"/>
        </w:trPr>
        <w:tc>
          <w:tcPr>
            <w:tcW w:w="2410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</w:tr>
      <w:tr w:rsidR="00AC7C11" w:rsidRPr="00AC7C11" w:rsidTr="00302FC4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lastRenderedPageBreak/>
              <w:t>«Традиционная народная кукла»</w:t>
            </w:r>
          </w:p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(Передвижная выставка)</w:t>
            </w:r>
          </w:p>
        </w:tc>
      </w:tr>
      <w:tr w:rsidR="00AC7C11" w:rsidRPr="00AC7C11" w:rsidTr="00302FC4">
        <w:trPr>
          <w:trHeight w:val="12"/>
        </w:trPr>
        <w:tc>
          <w:tcPr>
            <w:tcW w:w="2410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</w:tr>
      <w:tr w:rsidR="00AC7C11" w:rsidRPr="00AC7C11" w:rsidTr="00302FC4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«Глиняное чудо»</w:t>
            </w:r>
          </w:p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(Мастер-класс по гончарному искусству)</w:t>
            </w:r>
          </w:p>
        </w:tc>
      </w:tr>
    </w:tbl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4. Ячейка «Место проведения»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Содержит текст «Место проведения</w:t>
      </w:r>
      <w:proofErr w:type="gramStart"/>
      <w:r w:rsidRPr="00AC7C11">
        <w:rPr>
          <w:rFonts w:ascii="Times New Roman" w:eastAsia="Arial" w:hAnsi="Times New Roman"/>
          <w:szCs w:val="24"/>
        </w:rPr>
        <w:t>:»</w:t>
      </w:r>
      <w:proofErr w:type="gramEnd"/>
      <w:r w:rsidRPr="00AC7C11">
        <w:rPr>
          <w:rFonts w:ascii="Times New Roman" w:eastAsia="Arial" w:hAnsi="Times New Roman"/>
          <w:szCs w:val="24"/>
        </w:rPr>
        <w:t>, выделенный жирным шрифтом без курсива, после которого с новой строки указывается наименование муниципального учреждения, где проводится мероприятие, обозначается помещение, в котором проводится мероприятие.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Образец заполнения ячейки: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</w:tblGrid>
      <w:tr w:rsidR="00AC7C11" w:rsidRPr="00AC7C11" w:rsidTr="00302FC4">
        <w:trPr>
          <w:trHeight w:val="12"/>
        </w:trPr>
        <w:tc>
          <w:tcPr>
            <w:tcW w:w="2410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</w:tr>
      <w:tr w:rsidR="00AC7C11" w:rsidRPr="00AC7C11" w:rsidTr="00302FC4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Место проведения:</w:t>
            </w:r>
          </w:p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Музей – заповедник «</w:t>
            </w:r>
            <w:proofErr w:type="spellStart"/>
            <w:r w:rsidRPr="00AC7C11">
              <w:rPr>
                <w:rFonts w:ascii="Times New Roman" w:eastAsia="Arial" w:hAnsi="Times New Roman"/>
                <w:szCs w:val="24"/>
              </w:rPr>
              <w:t>Трехречье</w:t>
            </w:r>
            <w:proofErr w:type="spellEnd"/>
            <w:r w:rsidRPr="00AC7C11">
              <w:rPr>
                <w:rFonts w:ascii="Times New Roman" w:eastAsia="Arial" w:hAnsi="Times New Roman"/>
                <w:szCs w:val="24"/>
              </w:rPr>
              <w:t>»</w:t>
            </w:r>
          </w:p>
        </w:tc>
      </w:tr>
    </w:tbl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5. Ячейка «Описание мероприятия»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Содержит краткую основную информацию, описывающую мероприятие. Не более 50 слов.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Образец заполнения ячейки: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AC7C11" w:rsidRPr="00AC7C11" w:rsidTr="00302FC4">
        <w:trPr>
          <w:trHeight w:val="12"/>
        </w:trPr>
        <w:tc>
          <w:tcPr>
            <w:tcW w:w="9425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</w:tr>
      <w:tr w:rsidR="00AC7C11" w:rsidRPr="00AC7C11" w:rsidTr="00302FC4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На этой выставке ремесленники и ремесленные предприятия Москвы, регионов Российской Федерации, государств - участников СНГ, Балтии и дальнего зарубежья, представляют свои работы и проводят мастер классы ювелиры, иконописцы, резчики по дереву, кузнецы, печники, мастера кружевоплетения, росписи по батику, лаковой миниатюре и многие другие</w:t>
            </w:r>
          </w:p>
        </w:tc>
      </w:tr>
      <w:tr w:rsidR="00AC7C11" w:rsidRPr="00AC7C11" w:rsidTr="00302FC4">
        <w:trPr>
          <w:trHeight w:val="12"/>
        </w:trPr>
        <w:tc>
          <w:tcPr>
            <w:tcW w:w="9425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</w:tr>
      <w:tr w:rsidR="00AC7C11" w:rsidRPr="00AC7C11" w:rsidTr="00302FC4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 xml:space="preserve">Кукла «Филипповка» - </w:t>
            </w:r>
            <w:proofErr w:type="spellStart"/>
            <w:r w:rsidRPr="00AC7C11">
              <w:rPr>
                <w:rFonts w:ascii="Times New Roman" w:eastAsia="Arial" w:hAnsi="Times New Roman"/>
                <w:szCs w:val="24"/>
              </w:rPr>
              <w:t>шестирукий</w:t>
            </w:r>
            <w:proofErr w:type="spellEnd"/>
            <w:r w:rsidRPr="00AC7C11">
              <w:rPr>
                <w:rFonts w:ascii="Times New Roman" w:eastAsia="Arial" w:hAnsi="Times New Roman"/>
                <w:szCs w:val="24"/>
              </w:rPr>
              <w:t xml:space="preserve"> оберег, кукла рукодельниц. Считалось, что она оберегает женские руки от усталости, травм, а также облегчает и скрашивает женский труд и превращает его в удовольствие</w:t>
            </w:r>
          </w:p>
        </w:tc>
      </w:tr>
    </w:tbl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6. Ячейка «Стоимость билетов»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lastRenderedPageBreak/>
        <w:t>Содержит текст «Стоимость билетов: «выделенный жирным шрифтом без курсива, после которого с новой строки указывается стоимость или диапазон стоимости билетов, после цены указывается валюта, в которой продаются билеты».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Образец заполнения ячейки: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</w:tblGrid>
      <w:tr w:rsidR="00AC7C11" w:rsidRPr="00AC7C11" w:rsidTr="00302FC4">
        <w:trPr>
          <w:trHeight w:val="12"/>
        </w:trPr>
        <w:tc>
          <w:tcPr>
            <w:tcW w:w="2410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</w:tr>
      <w:tr w:rsidR="00AC7C11" w:rsidRPr="00AC7C11" w:rsidTr="00302FC4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Стоимость билетов:</w:t>
            </w:r>
          </w:p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100 - 500 рублей</w:t>
            </w:r>
          </w:p>
        </w:tc>
      </w:tr>
    </w:tbl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В случае если мероприятие бесплатное, то ячейка должна содержать текст «Стоимость билетов: «выделенный жирным шрифтом без курсива, после которого с новой строки размещена надпись «бесплатно».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Образец заполнения ячейки: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</w:tblGrid>
      <w:tr w:rsidR="00AC7C11" w:rsidRPr="00AC7C11" w:rsidTr="00302FC4">
        <w:trPr>
          <w:trHeight w:val="12"/>
        </w:trPr>
        <w:tc>
          <w:tcPr>
            <w:tcW w:w="2410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</w:tr>
      <w:tr w:rsidR="00AC7C11" w:rsidRPr="00AC7C11" w:rsidTr="00302FC4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Стоимость билетов:</w:t>
            </w:r>
          </w:p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бесплатно</w:t>
            </w:r>
          </w:p>
        </w:tc>
      </w:tr>
    </w:tbl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7. Ячейка «Перейти на сайт»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Содержит текст «Перейти на сайт», который должен быть оформлен в виде гиперссылки на страницу, где размещена более подробная информация о мероприятии</w:t>
      </w: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315" w:lineRule="atLeast"/>
        <w:rPr>
          <w:rFonts w:ascii="Times New Roman" w:eastAsia="Arial" w:hAnsi="Times New Roman"/>
          <w:szCs w:val="24"/>
        </w:rPr>
      </w:pPr>
      <w:r w:rsidRPr="00AC7C11">
        <w:rPr>
          <w:rFonts w:ascii="Times New Roman" w:eastAsia="Arial" w:hAnsi="Times New Roman"/>
          <w:szCs w:val="24"/>
        </w:rPr>
        <w:t>Образец заполнения ячейки: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</w:tblGrid>
      <w:tr w:rsidR="00AC7C11" w:rsidRPr="00AC7C11" w:rsidTr="00302FC4">
        <w:trPr>
          <w:trHeight w:val="12"/>
        </w:trPr>
        <w:tc>
          <w:tcPr>
            <w:tcW w:w="2410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</w:tr>
      <w:tr w:rsidR="00AC7C11" w:rsidRPr="00AC7C11" w:rsidTr="00302FC4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11" w:rsidRPr="00AC7C11" w:rsidRDefault="00AC7C11" w:rsidP="00302FC4">
            <w:pPr>
              <w:spacing w:line="315" w:lineRule="atLeast"/>
              <w:rPr>
                <w:rFonts w:ascii="Times New Roman" w:eastAsia="Arial" w:hAnsi="Times New Roman"/>
                <w:szCs w:val="24"/>
              </w:rPr>
            </w:pPr>
            <w:r w:rsidRPr="00AC7C11">
              <w:rPr>
                <w:rFonts w:ascii="Times New Roman" w:eastAsia="Arial" w:hAnsi="Times New Roman"/>
                <w:szCs w:val="24"/>
              </w:rPr>
              <w:t>Перейти на сайт</w:t>
            </w:r>
          </w:p>
        </w:tc>
      </w:tr>
      <w:tr w:rsidR="00AC7C11" w:rsidRPr="00AC7C11" w:rsidTr="00302FC4">
        <w:trPr>
          <w:trHeight w:val="12"/>
        </w:trPr>
        <w:tc>
          <w:tcPr>
            <w:tcW w:w="2020" w:type="dxa"/>
          </w:tcPr>
          <w:p w:rsidR="00AC7C11" w:rsidRPr="00AC7C11" w:rsidRDefault="00AC7C11" w:rsidP="00302FC4">
            <w:pPr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AC7C11" w:rsidRPr="00AC7C11" w:rsidRDefault="00AC7C11" w:rsidP="00AC7C11">
      <w:pPr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rPr>
          <w:rFonts w:ascii="Times New Roman" w:eastAsia="Arial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color w:val="2D2D2D"/>
          <w:szCs w:val="24"/>
        </w:rPr>
      </w:pPr>
      <w:r w:rsidRPr="00AC7C11">
        <w:rPr>
          <w:rFonts w:ascii="Times New Roman" w:hAnsi="Times New Roman"/>
          <w:color w:val="2D2D2D"/>
          <w:szCs w:val="24"/>
        </w:rPr>
        <w:lastRenderedPageBreak/>
        <w:t>Приложение № 3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к административному регламенту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предоставления муниципальной услуги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«Предоставление информации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о проведении ярмарок,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выставок народного творчества,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ремесел на территории </w:t>
      </w:r>
      <w:r w:rsidR="00BA68E7" w:rsidRPr="00BA68E7">
        <w:rPr>
          <w:rFonts w:ascii="Times New Roman" w:hAnsi="Times New Roman"/>
          <w:szCs w:val="24"/>
        </w:rPr>
        <w:t>Таштагольского муниципального района</w:t>
      </w:r>
      <w:r w:rsidRPr="00AC7C11">
        <w:rPr>
          <w:rFonts w:ascii="Times New Roman" w:hAnsi="Times New Roman"/>
          <w:szCs w:val="24"/>
        </w:rPr>
        <w:t>»</w:t>
      </w:r>
    </w:p>
    <w:p w:rsidR="00AC7C11" w:rsidRPr="00AC7C11" w:rsidRDefault="00AC7C11" w:rsidP="00AC7C11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jc w:val="center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__________________________________________________________________________</w:t>
      </w:r>
    </w:p>
    <w:p w:rsidR="00AC7C11" w:rsidRPr="00AC7C11" w:rsidRDefault="00AC7C11" w:rsidP="00AC7C11">
      <w:pPr>
        <w:jc w:val="center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(полное наименование органа местного самоуправления, осуществляющего предоставление муниципальных услуг)</w:t>
      </w:r>
    </w:p>
    <w:p w:rsidR="00AC7C11" w:rsidRPr="00AC7C11" w:rsidRDefault="00AC7C11" w:rsidP="006F296B">
      <w:pPr>
        <w:autoSpaceDE w:val="0"/>
        <w:autoSpaceDN w:val="0"/>
        <w:adjustRightInd w:val="0"/>
        <w:ind w:left="3540" w:firstLine="708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от _______________________________________</w:t>
      </w:r>
    </w:p>
    <w:p w:rsidR="00AC7C11" w:rsidRPr="00AC7C11" w:rsidRDefault="00AC7C11" w:rsidP="006F296B">
      <w:pPr>
        <w:autoSpaceDE w:val="0"/>
        <w:autoSpaceDN w:val="0"/>
        <w:adjustRightInd w:val="0"/>
        <w:ind w:left="3540" w:firstLine="708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__________________________________________</w:t>
      </w:r>
    </w:p>
    <w:p w:rsidR="006F296B" w:rsidRDefault="00AC7C11" w:rsidP="006F296B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proofErr w:type="gramStart"/>
      <w:r w:rsidRPr="00AC7C11">
        <w:rPr>
          <w:rFonts w:ascii="Times New Roman" w:hAnsi="Times New Roman"/>
          <w:szCs w:val="24"/>
        </w:rPr>
        <w:t>(Ф.И.О. (при</w:t>
      </w:r>
      <w:r w:rsidR="006F296B">
        <w:rPr>
          <w:rFonts w:ascii="Times New Roman" w:hAnsi="Times New Roman"/>
          <w:szCs w:val="24"/>
        </w:rPr>
        <w:t xml:space="preserve"> наличии) гражданина полностью,</w:t>
      </w:r>
      <w:proofErr w:type="gramEnd"/>
    </w:p>
    <w:p w:rsidR="00AC7C11" w:rsidRPr="00AC7C11" w:rsidRDefault="00AC7C11" w:rsidP="006F296B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Ф.И.О. </w:t>
      </w:r>
    </w:p>
    <w:p w:rsidR="00AC7C11" w:rsidRPr="00AC7C11" w:rsidRDefault="00AC7C11" w:rsidP="00AC7C11">
      <w:pPr>
        <w:autoSpaceDE w:val="0"/>
        <w:autoSpaceDN w:val="0"/>
        <w:adjustRightInd w:val="0"/>
        <w:ind w:left="382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(при наличии) индивидуального предпринимателя (ИП))</w:t>
      </w:r>
    </w:p>
    <w:p w:rsidR="006F296B" w:rsidRDefault="00AC7C11" w:rsidP="006F296B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полностью или наименование ИП</w:t>
      </w:r>
      <w:r w:rsidR="006F296B">
        <w:rPr>
          <w:rFonts w:ascii="Times New Roman" w:hAnsi="Times New Roman"/>
          <w:szCs w:val="24"/>
        </w:rPr>
        <w:t xml:space="preserve"> полное,</w:t>
      </w:r>
    </w:p>
    <w:p w:rsidR="00AC7C11" w:rsidRPr="00AC7C11" w:rsidRDefault="00AC7C11" w:rsidP="006F296B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должность и Ф.И.О.</w:t>
      </w:r>
    </w:p>
    <w:p w:rsidR="00AC7C11" w:rsidRPr="00AC7C11" w:rsidRDefault="00AC7C11" w:rsidP="006F296B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(при наличии) полностью представителя </w:t>
      </w:r>
      <w:proofErr w:type="spellStart"/>
      <w:r w:rsidRPr="00AC7C11">
        <w:rPr>
          <w:rFonts w:ascii="Times New Roman" w:hAnsi="Times New Roman"/>
          <w:szCs w:val="24"/>
        </w:rPr>
        <w:t>ю</w:t>
      </w:r>
      <w:r w:rsidR="006F296B">
        <w:rPr>
          <w:rFonts w:ascii="Times New Roman" w:hAnsi="Times New Roman"/>
          <w:szCs w:val="24"/>
        </w:rPr>
        <w:t>.</w:t>
      </w:r>
      <w:r w:rsidRPr="00AC7C11">
        <w:rPr>
          <w:rFonts w:ascii="Times New Roman" w:hAnsi="Times New Roman"/>
          <w:szCs w:val="24"/>
        </w:rPr>
        <w:t>л</w:t>
      </w:r>
      <w:proofErr w:type="spellEnd"/>
      <w:r w:rsidR="006F296B">
        <w:rPr>
          <w:rFonts w:ascii="Times New Roman" w:hAnsi="Times New Roman"/>
          <w:szCs w:val="24"/>
        </w:rPr>
        <w:t>.</w:t>
      </w:r>
    </w:p>
    <w:p w:rsidR="00AC7C11" w:rsidRPr="00AC7C11" w:rsidRDefault="00AC7C11" w:rsidP="006F296B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__________________________________________</w:t>
      </w:r>
    </w:p>
    <w:p w:rsidR="00AC7C11" w:rsidRPr="00AC7C11" w:rsidRDefault="00AC7C11" w:rsidP="006F296B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__________________________________________</w:t>
      </w:r>
    </w:p>
    <w:p w:rsidR="006F296B" w:rsidRDefault="00AC7C11" w:rsidP="006F296B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адрес прожива</w:t>
      </w:r>
      <w:r w:rsidR="006F296B">
        <w:rPr>
          <w:rFonts w:ascii="Times New Roman" w:hAnsi="Times New Roman"/>
          <w:szCs w:val="24"/>
        </w:rPr>
        <w:t>ния гражданина, местонахождение</w:t>
      </w:r>
    </w:p>
    <w:p w:rsidR="00AC7C11" w:rsidRPr="00AC7C11" w:rsidRDefault="00AC7C11" w:rsidP="006F296B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proofErr w:type="gramStart"/>
      <w:r w:rsidRPr="00AC7C11">
        <w:rPr>
          <w:rFonts w:ascii="Times New Roman" w:hAnsi="Times New Roman"/>
          <w:szCs w:val="24"/>
        </w:rPr>
        <w:t>ИП, ЮЛ)</w:t>
      </w:r>
      <w:proofErr w:type="gramEnd"/>
    </w:p>
    <w:p w:rsidR="00AC7C11" w:rsidRPr="00AC7C11" w:rsidRDefault="00AC7C11" w:rsidP="006F296B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__________________________________________</w:t>
      </w:r>
    </w:p>
    <w:p w:rsidR="00AC7C11" w:rsidRPr="00AC7C11" w:rsidRDefault="00AC7C11" w:rsidP="006F296B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proofErr w:type="gramStart"/>
      <w:r w:rsidRPr="00AC7C11">
        <w:rPr>
          <w:rFonts w:ascii="Times New Roman" w:hAnsi="Times New Roman"/>
          <w:szCs w:val="24"/>
        </w:rPr>
        <w:t>(контактный телефон, адрес электронной</w:t>
      </w:r>
      <w:proofErr w:type="gramEnd"/>
    </w:p>
    <w:p w:rsidR="00AC7C11" w:rsidRPr="00AC7C11" w:rsidRDefault="00AC7C11" w:rsidP="006F296B">
      <w:pPr>
        <w:autoSpaceDE w:val="0"/>
        <w:autoSpaceDN w:val="0"/>
        <w:adjustRightInd w:val="0"/>
        <w:ind w:left="2124" w:firstLine="708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почты, почтовый адрес)</w:t>
      </w:r>
    </w:p>
    <w:p w:rsidR="00AC7C11" w:rsidRPr="00AC7C11" w:rsidRDefault="00AC7C11" w:rsidP="00AC7C11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Заявление</w:t>
      </w:r>
    </w:p>
    <w:p w:rsidR="00AC7C11" w:rsidRPr="00AC7C11" w:rsidRDefault="00AC7C11" w:rsidP="00AC7C11">
      <w:pPr>
        <w:spacing w:after="240"/>
        <w:jc w:val="center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об исправлении ошибок и опечаток в документах, выданных</w:t>
      </w:r>
      <w:r w:rsidRPr="00AC7C11">
        <w:rPr>
          <w:rFonts w:ascii="Times New Roman" w:hAnsi="Times New Roman"/>
          <w:szCs w:val="24"/>
        </w:rPr>
        <w:br/>
        <w:t>в результате предоставления муниципальной услуги</w:t>
      </w: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Прошу исправить ошибку (опечатку) </w:t>
      </w:r>
      <w:proofErr w:type="gramStart"/>
      <w:r w:rsidRPr="00AC7C11">
        <w:rPr>
          <w:rFonts w:ascii="Times New Roman" w:hAnsi="Times New Roman"/>
          <w:szCs w:val="24"/>
        </w:rPr>
        <w:t>в</w:t>
      </w:r>
      <w:proofErr w:type="gramEnd"/>
      <w:r w:rsidRPr="00AC7C11">
        <w:rPr>
          <w:rFonts w:ascii="Times New Roman" w:hAnsi="Times New Roman"/>
          <w:szCs w:val="24"/>
        </w:rPr>
        <w:t xml:space="preserve"> </w:t>
      </w:r>
    </w:p>
    <w:p w:rsidR="00AC7C11" w:rsidRPr="00AC7C11" w:rsidRDefault="00AC7C11" w:rsidP="00AC7C11">
      <w:pPr>
        <w:pBdr>
          <w:top w:val="single" w:sz="4" w:space="1" w:color="auto"/>
        </w:pBdr>
        <w:ind w:left="4201"/>
        <w:jc w:val="center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(реквизиты документа, заявленного к исправлению)</w:t>
      </w: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ошибочно указанную информацию  </w:t>
      </w:r>
    </w:p>
    <w:p w:rsidR="00AC7C11" w:rsidRPr="00AC7C11" w:rsidRDefault="00AC7C11" w:rsidP="00AC7C11">
      <w:pPr>
        <w:pBdr>
          <w:top w:val="single" w:sz="4" w:space="1" w:color="auto"/>
        </w:pBdr>
        <w:ind w:left="3737"/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заменить </w:t>
      </w:r>
      <w:proofErr w:type="gramStart"/>
      <w:r w:rsidRPr="00AC7C11">
        <w:rPr>
          <w:rFonts w:ascii="Times New Roman" w:hAnsi="Times New Roman"/>
          <w:szCs w:val="24"/>
        </w:rPr>
        <w:t>на</w:t>
      </w:r>
      <w:proofErr w:type="gramEnd"/>
      <w:r w:rsidRPr="00AC7C11">
        <w:rPr>
          <w:rFonts w:ascii="Times New Roman" w:hAnsi="Times New Roman"/>
          <w:szCs w:val="24"/>
        </w:rPr>
        <w:t xml:space="preserve">  </w:t>
      </w:r>
    </w:p>
    <w:p w:rsidR="00AC7C11" w:rsidRPr="00AC7C11" w:rsidRDefault="00AC7C11" w:rsidP="00AC7C11">
      <w:pPr>
        <w:pBdr>
          <w:top w:val="single" w:sz="4" w:space="1" w:color="auto"/>
        </w:pBdr>
        <w:ind w:left="1332"/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Основание для исправления ошибки (опечатки):</w:t>
      </w: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pBdr>
          <w:top w:val="single" w:sz="4" w:space="1" w:color="auto"/>
        </w:pBdr>
        <w:jc w:val="center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(ссылка на документацию)</w:t>
      </w:r>
    </w:p>
    <w:p w:rsidR="00AC7C11" w:rsidRPr="00AC7C11" w:rsidRDefault="00AC7C11" w:rsidP="00AC7C11">
      <w:pPr>
        <w:pBdr>
          <w:top w:val="single" w:sz="4" w:space="1" w:color="auto"/>
        </w:pBd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К заявлению прилагаются следующие документы по описи:</w:t>
      </w: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1.  </w:t>
      </w: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2.  </w:t>
      </w:r>
    </w:p>
    <w:p w:rsidR="00AC7C11" w:rsidRPr="00AC7C11" w:rsidRDefault="00AC7C11" w:rsidP="00AC7C11">
      <w:pPr>
        <w:tabs>
          <w:tab w:val="center" w:pos="5160"/>
          <w:tab w:val="left" w:pos="7560"/>
        </w:tabs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Должность руководителя организации</w:t>
      </w:r>
      <w:r w:rsidRPr="00AC7C11">
        <w:rPr>
          <w:rFonts w:ascii="Times New Roman" w:hAnsi="Times New Roman"/>
          <w:szCs w:val="24"/>
        </w:rPr>
        <w:tab/>
        <w:t xml:space="preserve"> ________ _____________________________</w:t>
      </w:r>
    </w:p>
    <w:p w:rsidR="00AC7C11" w:rsidRPr="00AC7C11" w:rsidRDefault="00AC7C11" w:rsidP="00AC7C11">
      <w:pPr>
        <w:tabs>
          <w:tab w:val="center" w:pos="5160"/>
          <w:tab w:val="left" w:pos="7100"/>
        </w:tabs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 (для юридического лица) (подпись) (расшифровка подписи)</w:t>
      </w:r>
    </w:p>
    <w:p w:rsidR="00AC7C11" w:rsidRPr="00AC7C11" w:rsidRDefault="00AC7C11" w:rsidP="00AC7C11">
      <w:pPr>
        <w:tabs>
          <w:tab w:val="center" w:pos="5160"/>
          <w:tab w:val="left" w:pos="7100"/>
        </w:tabs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tabs>
          <w:tab w:val="center" w:pos="5160"/>
          <w:tab w:val="left" w:pos="7100"/>
        </w:tabs>
        <w:rPr>
          <w:rFonts w:ascii="Times New Roman" w:hAnsi="Times New Roman"/>
          <w:szCs w:val="24"/>
        </w:rPr>
      </w:pP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Исполнитель:</w:t>
      </w:r>
    </w:p>
    <w:p w:rsidR="00AC7C11" w:rsidRPr="00AC7C11" w:rsidRDefault="00AC7C11" w:rsidP="00AC7C11">
      <w:pPr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Телефон:</w:t>
      </w:r>
    </w:p>
    <w:p w:rsidR="00302FC4" w:rsidRDefault="00302FC4">
      <w:pPr>
        <w:rPr>
          <w:rFonts w:ascii="Times New Roman" w:hAnsi="Times New Roman"/>
        </w:rPr>
      </w:pPr>
    </w:p>
    <w:p w:rsidR="00FC5D8C" w:rsidRPr="00AC7C11" w:rsidRDefault="00FC5D8C" w:rsidP="00FC5D8C">
      <w:pPr>
        <w:shd w:val="clear" w:color="auto" w:fill="FFFFFF"/>
        <w:spacing w:line="288" w:lineRule="atLeast"/>
        <w:jc w:val="right"/>
        <w:rPr>
          <w:rFonts w:ascii="Times New Roman" w:hAnsi="Times New Roman"/>
          <w:color w:val="2D2D2D"/>
          <w:szCs w:val="24"/>
        </w:rPr>
      </w:pPr>
      <w:r w:rsidRPr="00AC7C11">
        <w:rPr>
          <w:rFonts w:ascii="Times New Roman" w:hAnsi="Times New Roman"/>
          <w:color w:val="2D2D2D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2D2D2D"/>
          <w:szCs w:val="24"/>
        </w:rPr>
        <w:t>4</w:t>
      </w:r>
    </w:p>
    <w:p w:rsidR="00FC5D8C" w:rsidRPr="00AC7C11" w:rsidRDefault="00FC5D8C" w:rsidP="00FC5D8C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к административному регламенту</w:t>
      </w:r>
    </w:p>
    <w:p w:rsidR="00FC5D8C" w:rsidRPr="00AC7C11" w:rsidRDefault="00FC5D8C" w:rsidP="00FC5D8C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предоставления муниципальной услуги</w:t>
      </w:r>
    </w:p>
    <w:p w:rsidR="00FC5D8C" w:rsidRPr="00AC7C11" w:rsidRDefault="00FC5D8C" w:rsidP="00FC5D8C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«Предоставление информации</w:t>
      </w:r>
    </w:p>
    <w:p w:rsidR="00FC5D8C" w:rsidRPr="00AC7C11" w:rsidRDefault="00FC5D8C" w:rsidP="00FC5D8C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о проведении ярмарок,</w:t>
      </w:r>
    </w:p>
    <w:p w:rsidR="00FC5D8C" w:rsidRPr="00AC7C11" w:rsidRDefault="00FC5D8C" w:rsidP="00FC5D8C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>выставок народного творчества,</w:t>
      </w:r>
    </w:p>
    <w:p w:rsidR="00FC5D8C" w:rsidRPr="00AC7C11" w:rsidRDefault="00FC5D8C" w:rsidP="00FC5D8C">
      <w:pPr>
        <w:shd w:val="clear" w:color="auto" w:fill="FFFFFF"/>
        <w:spacing w:line="288" w:lineRule="atLeast"/>
        <w:jc w:val="right"/>
        <w:rPr>
          <w:rFonts w:ascii="Times New Roman" w:hAnsi="Times New Roman"/>
          <w:szCs w:val="24"/>
        </w:rPr>
      </w:pPr>
      <w:r w:rsidRPr="00AC7C11">
        <w:rPr>
          <w:rFonts w:ascii="Times New Roman" w:hAnsi="Times New Roman"/>
          <w:szCs w:val="24"/>
        </w:rPr>
        <w:t xml:space="preserve">ремесел на территории </w:t>
      </w:r>
      <w:r w:rsidR="00BA68E7" w:rsidRPr="00BA68E7">
        <w:rPr>
          <w:rFonts w:ascii="Times New Roman" w:hAnsi="Times New Roman"/>
          <w:szCs w:val="24"/>
        </w:rPr>
        <w:t>Таштагольского муниципального района</w:t>
      </w:r>
      <w:r w:rsidRPr="00AC7C11">
        <w:rPr>
          <w:rFonts w:ascii="Times New Roman" w:hAnsi="Times New Roman"/>
          <w:szCs w:val="24"/>
        </w:rPr>
        <w:t>»</w:t>
      </w:r>
    </w:p>
    <w:p w:rsidR="00FC5D8C" w:rsidRDefault="00FC5D8C" w:rsidP="00FC5D8C">
      <w:pPr>
        <w:jc w:val="center"/>
        <w:rPr>
          <w:rFonts w:ascii="Times New Roman" w:hAnsi="Times New Roman"/>
          <w:sz w:val="28"/>
          <w:szCs w:val="28"/>
        </w:rPr>
      </w:pPr>
    </w:p>
    <w:p w:rsidR="00FC5D8C" w:rsidRDefault="00FC5D8C" w:rsidP="00FC5D8C">
      <w:pPr>
        <w:jc w:val="center"/>
        <w:rPr>
          <w:rFonts w:ascii="Times New Roman" w:hAnsi="Times New Roman"/>
          <w:sz w:val="28"/>
          <w:szCs w:val="28"/>
        </w:rPr>
      </w:pPr>
    </w:p>
    <w:p w:rsidR="00FC5D8C" w:rsidRPr="00560013" w:rsidRDefault="00FC5D8C" w:rsidP="00FC5D8C">
      <w:pPr>
        <w:jc w:val="center"/>
        <w:rPr>
          <w:rFonts w:ascii="Times New Roman" w:hAnsi="Times New Roman"/>
          <w:szCs w:val="24"/>
        </w:rPr>
      </w:pPr>
      <w:r w:rsidRPr="00560013">
        <w:rPr>
          <w:rFonts w:ascii="Times New Roman" w:hAnsi="Times New Roman"/>
          <w:szCs w:val="24"/>
        </w:rPr>
        <w:t>СВЕДЕНИЯ О МЕСТОНАХОЖДЕНИИ, КОНТАКТНЫХ ТЕЛЕФОНАХ, ГРАФИКЕ (РЕЖИМЕ) РАБОТЫ, АДРЕСАХ ЭЛЕКТРОННОЙ ПОЧТЫ УПОЛНОМОЧЕННОГО ОРГАНА/УПОЛНОМОЧЕННЫХ УЧЕРЕЖДЕНИЙ</w:t>
      </w:r>
    </w:p>
    <w:p w:rsidR="00FC5D8C" w:rsidRPr="00560013" w:rsidRDefault="00FC5D8C" w:rsidP="00FC5D8C">
      <w:pPr>
        <w:jc w:val="center"/>
        <w:rPr>
          <w:rFonts w:ascii="Times New Roman" w:hAnsi="Times New Roman"/>
          <w:szCs w:val="24"/>
        </w:rPr>
      </w:pP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977"/>
        <w:gridCol w:w="4394"/>
        <w:gridCol w:w="2410"/>
      </w:tblGrid>
      <w:tr w:rsidR="00FC5D8C" w:rsidRPr="00560013" w:rsidTr="00560013">
        <w:trPr>
          <w:trHeight w:val="1196"/>
        </w:trPr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560013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560013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Юридический адрес, график (режим работы) 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ФИО руководителя</w:t>
            </w:r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Рабочий телефон,</w:t>
            </w:r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адрес </w:t>
            </w:r>
            <w:r w:rsidRPr="00560013">
              <w:rPr>
                <w:rFonts w:ascii="Times New Roman" w:hAnsi="Times New Roman"/>
                <w:szCs w:val="24"/>
                <w:lang w:val="en-US"/>
              </w:rPr>
              <w:t>Internet</w:t>
            </w:r>
            <w:r w:rsidRPr="00560013">
              <w:rPr>
                <w:rFonts w:ascii="Times New Roman" w:hAnsi="Times New Roman"/>
                <w:szCs w:val="24"/>
              </w:rPr>
              <w:t xml:space="preserve">-сайта </w:t>
            </w:r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60013">
              <w:rPr>
                <w:rFonts w:ascii="Times New Roman" w:hAnsi="Times New Roman"/>
                <w:szCs w:val="24"/>
                <w:lang w:val="en-US"/>
              </w:rPr>
              <w:t>e-mail</w:t>
            </w: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Отраслевой (функциональный) орган администрации Таштагольского муниципального района - муниципальное казенное учреждение «Управление культуры администрации Таштагольского муниципального района»</w:t>
            </w:r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 xml:space="preserve">652992, Кемеровская область - Кузбасс, </w:t>
            </w:r>
            <w:proofErr w:type="gramStart"/>
            <w:r w:rsidRPr="00560013">
              <w:rPr>
                <w:rFonts w:ascii="Times New Roman" w:eastAsia="BatangChe" w:hAnsi="Times New Roman"/>
                <w:szCs w:val="24"/>
              </w:rPr>
              <w:t>г</w:t>
            </w:r>
            <w:proofErr w:type="gramEnd"/>
            <w:r w:rsidRPr="00560013">
              <w:rPr>
                <w:rFonts w:ascii="Times New Roman" w:eastAsia="BatangChe" w:hAnsi="Times New Roman"/>
                <w:szCs w:val="24"/>
              </w:rPr>
              <w:t xml:space="preserve">. Таштагол, ул. Поспелова, 20, </w:t>
            </w:r>
            <w:proofErr w:type="spellStart"/>
            <w:r w:rsidRPr="00560013">
              <w:rPr>
                <w:rFonts w:ascii="Times New Roman" w:eastAsia="BatangChe" w:hAnsi="Times New Roman"/>
                <w:szCs w:val="24"/>
              </w:rPr>
              <w:t>пом</w:t>
            </w:r>
            <w:proofErr w:type="spellEnd"/>
            <w:r w:rsidRPr="00560013">
              <w:rPr>
                <w:rFonts w:ascii="Times New Roman" w:eastAsia="BatangChe" w:hAnsi="Times New Roman"/>
                <w:szCs w:val="24"/>
              </w:rPr>
              <w:t>. 317</w:t>
            </w:r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понедельник – пятница</w:t>
            </w:r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 8:30 до 17:30.</w:t>
            </w:r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обеденный перерыв с 12:30 до 13:30.</w:t>
            </w:r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Суббота – воскресенье выходной,</w:t>
            </w:r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в летние периоды устанавливается иной режим работы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proofErr w:type="spellStart"/>
            <w:r w:rsidRPr="00560013">
              <w:rPr>
                <w:rFonts w:ascii="Times New Roman" w:eastAsia="BatangChe" w:hAnsi="Times New Roman"/>
                <w:szCs w:val="24"/>
              </w:rPr>
              <w:t>Грудева</w:t>
            </w:r>
            <w:proofErr w:type="spellEnd"/>
            <w:r w:rsidRPr="00560013">
              <w:rPr>
                <w:rFonts w:ascii="Times New Roman" w:eastAsia="BatangChe" w:hAnsi="Times New Roman"/>
                <w:szCs w:val="24"/>
              </w:rPr>
              <w:t xml:space="preserve"> Валерия Алексеевна</w:t>
            </w:r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8(38473) 3-41-99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  <w:hyperlink r:id="rId6" w:history="1">
              <w:r w:rsidR="00FC5D8C" w:rsidRPr="00560013">
                <w:rPr>
                  <w:rFonts w:ascii="Times New Roman" w:eastAsia="BatangChe" w:hAnsi="Times New Roman"/>
                  <w:szCs w:val="24"/>
                  <w:u w:val="single"/>
                </w:rPr>
                <w:t>https://tashcult.ru/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</w:p>
          <w:p w:rsidR="00FC5D8C" w:rsidRPr="00560013" w:rsidRDefault="00FC5D8C" w:rsidP="00C228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kul_tash@mail.ru</w:t>
            </w:r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Муниципальное бюджетное учреждение культуры «Централизованная клубная система Таштагольского муниципального района»</w:t>
            </w:r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652992, Кемеровская область - Кузбасс, г</w:t>
            </w:r>
            <w:proofErr w:type="gramStart"/>
            <w:r w:rsidRPr="00560013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560013">
              <w:rPr>
                <w:rFonts w:ascii="Times New Roman" w:hAnsi="Times New Roman"/>
                <w:szCs w:val="24"/>
              </w:rPr>
              <w:t>аштагол, ул. Геологическая, 66</w:t>
            </w:r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Понедельник – пятница</w:t>
            </w:r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 8:30 до 17:30.</w:t>
            </w:r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обеденный перерыв с 12:30 до 13:30.</w:t>
            </w:r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Суббота – воскресенье выходной,</w:t>
            </w:r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в летние периоды устанавливается иной режим работы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proofErr w:type="spellStart"/>
            <w:r w:rsidRPr="00560013">
              <w:rPr>
                <w:rFonts w:ascii="Times New Roman" w:eastAsia="BatangChe" w:hAnsi="Times New Roman"/>
                <w:szCs w:val="24"/>
              </w:rPr>
              <w:t>Швайгерт</w:t>
            </w:r>
            <w:proofErr w:type="spellEnd"/>
            <w:r w:rsidRPr="00560013">
              <w:rPr>
                <w:rFonts w:ascii="Times New Roman" w:eastAsia="BatangChe" w:hAnsi="Times New Roman"/>
                <w:szCs w:val="24"/>
              </w:rPr>
              <w:t xml:space="preserve"> Ирина Николаевна</w:t>
            </w:r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8(38473) 3-42-44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  <w:hyperlink r:id="rId7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</w:p>
          <w:p w:rsidR="00FC5D8C" w:rsidRPr="00560013" w:rsidRDefault="00FC5D8C" w:rsidP="00C2287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kul_tash@mail.ru</w:t>
            </w:r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Структурное подразделение МБУК ЦКС Таштагольского муниципального района</w:t>
            </w:r>
            <w:r w:rsidRPr="00560013">
              <w:rPr>
                <w:rFonts w:ascii="Times New Roman" w:hAnsi="Times New Roman"/>
                <w:szCs w:val="24"/>
              </w:rPr>
              <w:t xml:space="preserve"> </w:t>
            </w:r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>Городской дом культуры «Топаз»</w:t>
            </w:r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652992, Российская Федерация, Кемеровская область - Кузбасс, г</w:t>
            </w:r>
            <w:proofErr w:type="gramStart"/>
            <w:r w:rsidRPr="00560013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560013">
              <w:rPr>
                <w:rFonts w:ascii="Times New Roman" w:hAnsi="Times New Roman"/>
                <w:szCs w:val="24"/>
              </w:rPr>
              <w:t>аштагол, ул. Геологическая, 66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08.00 до 22.00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 с 12.00 до 16.00, 20.00-23.00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Воскресенье с 13.00 до 16.00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proofErr w:type="spellStart"/>
            <w:r w:rsidRPr="00560013">
              <w:rPr>
                <w:rFonts w:ascii="Times New Roman" w:eastAsia="BatangChe" w:hAnsi="Times New Roman"/>
                <w:szCs w:val="24"/>
              </w:rPr>
              <w:t>Швайгерт</w:t>
            </w:r>
            <w:proofErr w:type="spellEnd"/>
            <w:r w:rsidRPr="00560013">
              <w:rPr>
                <w:rFonts w:ascii="Times New Roman" w:eastAsia="BatangChe" w:hAnsi="Times New Roman"/>
                <w:szCs w:val="24"/>
              </w:rPr>
              <w:t xml:space="preserve"> Ирина Николаевна</w:t>
            </w:r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8(38473) 3-24-58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  <w:hyperlink r:id="rId8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gdctopaz@yandex.ru</w:t>
            </w: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Структурное подразделение МБУК ЦКС Таштагольского муниципального района</w:t>
            </w:r>
            <w:r w:rsidRPr="00560013">
              <w:rPr>
                <w:rFonts w:ascii="Times New Roman" w:hAnsi="Times New Roman"/>
                <w:szCs w:val="24"/>
              </w:rPr>
              <w:t xml:space="preserve"> </w:t>
            </w:r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 xml:space="preserve">Дом культуры «Горняк» </w:t>
            </w:r>
            <w:proofErr w:type="gramStart"/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>г</w:t>
            </w:r>
            <w:proofErr w:type="gramEnd"/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>. Таштагол</w:t>
            </w:r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652990, Кемеровская область - Кузбасс, </w:t>
            </w:r>
            <w:proofErr w:type="gramStart"/>
            <w:r w:rsidRPr="00560013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560013">
              <w:rPr>
                <w:rFonts w:ascii="Times New Roman" w:hAnsi="Times New Roman"/>
                <w:szCs w:val="24"/>
              </w:rPr>
              <w:t>. Таштагол, ул. Юбилейная, д.1а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08.00 до 22.00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 с 10.00 до 22.00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Воскресенье с 13.00 до 16.00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proofErr w:type="spellStart"/>
            <w:r w:rsidRPr="00560013">
              <w:rPr>
                <w:rFonts w:ascii="Times New Roman" w:eastAsia="BatangChe" w:hAnsi="Times New Roman"/>
                <w:szCs w:val="24"/>
              </w:rPr>
              <w:t>Бастракова</w:t>
            </w:r>
            <w:proofErr w:type="spellEnd"/>
            <w:r w:rsidRPr="00560013">
              <w:rPr>
                <w:rFonts w:ascii="Times New Roman" w:eastAsia="BatangChe" w:hAnsi="Times New Roman"/>
                <w:szCs w:val="24"/>
              </w:rPr>
              <w:t xml:space="preserve"> Надежда Григорьевна</w:t>
            </w:r>
          </w:p>
          <w:p w:rsidR="00FC5D8C" w:rsidRPr="00560013" w:rsidRDefault="00FC5D8C" w:rsidP="00C22872">
            <w:pPr>
              <w:pStyle w:val="a4"/>
              <w:rPr>
                <w:rFonts w:ascii="Times New Roman" w:eastAsia="BatangChe" w:hAnsi="Times New Roman"/>
                <w:sz w:val="24"/>
                <w:szCs w:val="24"/>
              </w:rPr>
            </w:pPr>
            <w:r w:rsidRPr="00560013">
              <w:rPr>
                <w:rFonts w:ascii="Times New Roman" w:eastAsia="BatangChe" w:hAnsi="Times New Roman"/>
                <w:sz w:val="24"/>
                <w:szCs w:val="24"/>
              </w:rPr>
              <w:t>8(38473) 3-33-94;</w:t>
            </w:r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color w:val="auto"/>
                <w:szCs w:val="24"/>
                <w:lang w:eastAsia="en-US"/>
              </w:rPr>
            </w:pPr>
            <w:r w:rsidRPr="00560013">
              <w:rPr>
                <w:rFonts w:ascii="Times New Roman" w:eastAsia="BatangChe" w:hAnsi="Times New Roman"/>
                <w:color w:val="auto"/>
                <w:szCs w:val="24"/>
                <w:lang w:eastAsia="en-US"/>
              </w:rPr>
              <w:t>2-32-31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  <w:hyperlink r:id="rId9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gornyak_tash@mail.ru</w:t>
            </w: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 xml:space="preserve">Структурное </w:t>
            </w:r>
            <w:r w:rsidRPr="00560013">
              <w:rPr>
                <w:rFonts w:ascii="Times New Roman" w:eastAsia="BatangChe" w:hAnsi="Times New Roman"/>
                <w:szCs w:val="24"/>
              </w:rPr>
              <w:lastRenderedPageBreak/>
              <w:t>подразделение МБУК ЦКС Таштагольского муниципального района</w:t>
            </w:r>
            <w:r w:rsidRPr="00560013">
              <w:rPr>
                <w:rFonts w:ascii="Times New Roman" w:hAnsi="Times New Roman"/>
                <w:szCs w:val="24"/>
              </w:rPr>
              <w:t xml:space="preserve"> </w:t>
            </w:r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>Дом культуры «Встреча»</w:t>
            </w:r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lastRenderedPageBreak/>
              <w:t xml:space="preserve">652991, Кемеровская область - Кузбасс, </w:t>
            </w:r>
            <w:r w:rsidRPr="00560013">
              <w:rPr>
                <w:rFonts w:ascii="Times New Roman" w:hAnsi="Times New Roman"/>
                <w:szCs w:val="24"/>
              </w:rPr>
              <w:lastRenderedPageBreak/>
              <w:t>г</w:t>
            </w:r>
            <w:proofErr w:type="gramStart"/>
            <w:r w:rsidRPr="00560013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560013">
              <w:rPr>
                <w:rFonts w:ascii="Times New Roman" w:hAnsi="Times New Roman"/>
                <w:szCs w:val="24"/>
              </w:rPr>
              <w:t>аштагол, ул. Советская, д.36а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 xml:space="preserve">Понедельник – выходной день 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Вторник-среда с 10.00 до 18.00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Четверг с 10.00 до 19.00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Пятница с 10.00 до 15.00, 19.00-22.00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 с 15.00 до 17.00, 19.00-22.00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Воскресенье с 13.00 до17.00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lastRenderedPageBreak/>
              <w:t xml:space="preserve">Прокофьева Ирина </w:t>
            </w:r>
            <w:r w:rsidRPr="00560013">
              <w:rPr>
                <w:rFonts w:ascii="Times New Roman" w:eastAsia="BatangChe" w:hAnsi="Times New Roman"/>
                <w:szCs w:val="24"/>
              </w:rPr>
              <w:lastRenderedPageBreak/>
              <w:t>Викторовна</w:t>
            </w:r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8(38473) 2-38-04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  <w:hyperlink r:id="rId10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futuri17@bk.ru</w:t>
            </w: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Структурное подразделение МБУК ЦКС Таштагольского муниципального района</w:t>
            </w:r>
            <w:r w:rsidRPr="00560013">
              <w:rPr>
                <w:rFonts w:ascii="Times New Roman" w:hAnsi="Times New Roman"/>
                <w:szCs w:val="24"/>
              </w:rPr>
              <w:t xml:space="preserve"> </w:t>
            </w:r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>Дом культуры «Горняк» Шалым</w:t>
            </w:r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652993, Кемеровская область - Кузбасс, </w:t>
            </w:r>
            <w:proofErr w:type="gramStart"/>
            <w:r w:rsidRPr="00560013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560013">
              <w:rPr>
                <w:rFonts w:ascii="Times New Roman" w:hAnsi="Times New Roman"/>
                <w:szCs w:val="24"/>
              </w:rPr>
              <w:t>. Таштагол, ул. Коммунистическая, д.21а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08.00 до 20.00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 с 12.00 до 23.00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Воскресенье с 11.00 до 16.00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Силантьева Зинаида Ивановна</w:t>
            </w:r>
          </w:p>
          <w:p w:rsidR="00FC5D8C" w:rsidRPr="00560013" w:rsidRDefault="00FC5D8C" w:rsidP="00C22872">
            <w:pPr>
              <w:pStyle w:val="a4"/>
              <w:rPr>
                <w:rFonts w:ascii="Times New Roman" w:eastAsia="BatangChe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a4"/>
              <w:rPr>
                <w:rFonts w:ascii="Times New Roman" w:eastAsia="BatangChe" w:hAnsi="Times New Roman"/>
                <w:sz w:val="24"/>
                <w:szCs w:val="24"/>
              </w:rPr>
            </w:pPr>
            <w:r w:rsidRPr="00560013">
              <w:rPr>
                <w:rFonts w:ascii="Times New Roman" w:eastAsia="BatangChe" w:hAnsi="Times New Roman"/>
                <w:sz w:val="24"/>
                <w:szCs w:val="24"/>
              </w:rPr>
              <w:t xml:space="preserve">8(38473) 6-45-82; </w:t>
            </w:r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color w:val="auto"/>
                <w:szCs w:val="24"/>
                <w:lang w:eastAsia="en-US"/>
              </w:rPr>
            </w:pPr>
            <w:r w:rsidRPr="00560013">
              <w:rPr>
                <w:rFonts w:ascii="Times New Roman" w:eastAsia="BatangChe" w:hAnsi="Times New Roman"/>
                <w:color w:val="auto"/>
                <w:szCs w:val="24"/>
                <w:lang w:eastAsia="en-US"/>
              </w:rPr>
              <w:t>6-45-22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  <w:hyperlink r:id="rId11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gornyksh@yandex.ru</w:t>
            </w: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Структурное подразделение МБУК ЦКС Таштагольского муниципального района</w:t>
            </w:r>
            <w:r w:rsidRPr="00560013">
              <w:rPr>
                <w:rFonts w:ascii="Times New Roman" w:hAnsi="Times New Roman"/>
                <w:szCs w:val="24"/>
              </w:rPr>
              <w:t xml:space="preserve"> </w:t>
            </w:r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 xml:space="preserve">Дом культуры «Горняк» </w:t>
            </w:r>
            <w:proofErr w:type="spellStart"/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>пгт</w:t>
            </w:r>
            <w:proofErr w:type="spellEnd"/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 xml:space="preserve">. </w:t>
            </w:r>
            <w:proofErr w:type="spellStart"/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>Шерегеш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652971,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пгт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Шерегеш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, ул. 19 партсъезда, д.4а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09.00 до 22.00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 с 16.00 до22.00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Воскресенье с 16.00 до 22.00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Гущина Надежда Юрьевна</w:t>
            </w:r>
          </w:p>
          <w:p w:rsidR="00FC5D8C" w:rsidRPr="00560013" w:rsidRDefault="00FC5D8C" w:rsidP="00C22872">
            <w:pPr>
              <w:pStyle w:val="a4"/>
              <w:rPr>
                <w:rFonts w:ascii="Times New Roman" w:eastAsia="BatangChe" w:hAnsi="Times New Roman"/>
                <w:sz w:val="24"/>
                <w:szCs w:val="24"/>
              </w:rPr>
            </w:pPr>
            <w:r w:rsidRPr="00560013">
              <w:rPr>
                <w:rFonts w:ascii="Times New Roman" w:eastAsia="BatangChe" w:hAnsi="Times New Roman"/>
                <w:sz w:val="24"/>
                <w:szCs w:val="24"/>
              </w:rPr>
              <w:t>8(38473) 6-48-09;</w:t>
            </w:r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color w:val="auto"/>
                <w:szCs w:val="24"/>
                <w:lang w:eastAsia="en-US"/>
              </w:rPr>
            </w:pPr>
            <w:r w:rsidRPr="00560013">
              <w:rPr>
                <w:rFonts w:ascii="Times New Roman" w:eastAsia="BatangChe" w:hAnsi="Times New Roman"/>
                <w:color w:val="auto"/>
                <w:szCs w:val="24"/>
                <w:lang w:eastAsia="en-US"/>
              </w:rPr>
              <w:t>6-47-76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  <w:hyperlink r:id="rId12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sheregesh_clab@mail.ru</w:t>
            </w: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Структурное подразделение МБУК ЦКС Таштагольского муниципального района</w:t>
            </w:r>
            <w:r w:rsidRPr="00560013">
              <w:rPr>
                <w:rFonts w:ascii="Times New Roman" w:hAnsi="Times New Roman"/>
                <w:szCs w:val="24"/>
              </w:rPr>
              <w:t xml:space="preserve"> </w:t>
            </w:r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 xml:space="preserve">Дом культуры «Горняк» </w:t>
            </w:r>
            <w:proofErr w:type="spellStart"/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>пгт</w:t>
            </w:r>
            <w:proofErr w:type="spellEnd"/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>. Темиртау</w:t>
            </w:r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652920,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пгт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. Темиртау, ул. </w:t>
            </w:r>
            <w:proofErr w:type="gramStart"/>
            <w:r w:rsidRPr="00560013">
              <w:rPr>
                <w:rFonts w:ascii="Times New Roman" w:hAnsi="Times New Roman"/>
                <w:szCs w:val="24"/>
              </w:rPr>
              <w:t>Центральная</w:t>
            </w:r>
            <w:proofErr w:type="gramEnd"/>
            <w:r w:rsidRPr="00560013">
              <w:rPr>
                <w:rFonts w:ascii="Times New Roman" w:hAnsi="Times New Roman"/>
                <w:szCs w:val="24"/>
              </w:rPr>
              <w:t>, д.16а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08.00 до 20.00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 с 12.00 до23.00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Воскресенье с 12.00 до 20.00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Кононенко Петр Геннадьевич</w:t>
            </w:r>
          </w:p>
          <w:p w:rsidR="00FC5D8C" w:rsidRPr="00560013" w:rsidRDefault="00FC5D8C" w:rsidP="00C22872">
            <w:pPr>
              <w:pStyle w:val="a4"/>
              <w:rPr>
                <w:rFonts w:ascii="Times New Roman" w:eastAsia="BatangChe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a4"/>
              <w:rPr>
                <w:rFonts w:ascii="Times New Roman" w:eastAsia="BatangChe" w:hAnsi="Times New Roman"/>
                <w:sz w:val="24"/>
                <w:szCs w:val="24"/>
              </w:rPr>
            </w:pPr>
            <w:r w:rsidRPr="00560013">
              <w:rPr>
                <w:rFonts w:ascii="Times New Roman" w:eastAsia="BatangChe" w:hAnsi="Times New Roman"/>
                <w:sz w:val="24"/>
                <w:szCs w:val="24"/>
              </w:rPr>
              <w:t xml:space="preserve">8(38473) 6-33-68; </w:t>
            </w:r>
          </w:p>
          <w:p w:rsidR="00FC5D8C" w:rsidRPr="00560013" w:rsidRDefault="00FC5D8C" w:rsidP="00C22872">
            <w:pPr>
              <w:pStyle w:val="a4"/>
              <w:rPr>
                <w:rFonts w:ascii="Times New Roman" w:eastAsia="BatangChe" w:hAnsi="Times New Roman"/>
                <w:sz w:val="24"/>
                <w:szCs w:val="24"/>
              </w:rPr>
            </w:pPr>
            <w:r w:rsidRPr="00560013">
              <w:rPr>
                <w:rFonts w:ascii="Times New Roman" w:eastAsia="BatangChe" w:hAnsi="Times New Roman"/>
                <w:sz w:val="24"/>
                <w:szCs w:val="24"/>
              </w:rPr>
              <w:t>6-34-21</w:t>
            </w:r>
          </w:p>
          <w:p w:rsidR="00FC5D8C" w:rsidRPr="00560013" w:rsidRDefault="00FC5D8C" w:rsidP="00C22872">
            <w:pPr>
              <w:pStyle w:val="a4"/>
              <w:rPr>
                <w:rFonts w:ascii="Times New Roman" w:eastAsia="BatangChe" w:hAnsi="Times New Roman"/>
                <w:sz w:val="24"/>
                <w:szCs w:val="24"/>
              </w:rPr>
            </w:pPr>
          </w:p>
          <w:p w:rsidR="00FC5D8C" w:rsidRPr="00560013" w:rsidRDefault="0049361D" w:rsidP="00C22872">
            <w:pPr>
              <w:pStyle w:val="a4"/>
              <w:rPr>
                <w:rFonts w:ascii="Times New Roman" w:eastAsia="BatangChe" w:hAnsi="Times New Roman"/>
                <w:sz w:val="24"/>
                <w:szCs w:val="24"/>
                <w:u w:val="single"/>
              </w:rPr>
            </w:pPr>
            <w:hyperlink r:id="rId13" w:history="1">
              <w:r w:rsidR="00FC5D8C" w:rsidRPr="00560013">
                <w:rPr>
                  <w:rStyle w:val="a5"/>
                  <w:rFonts w:ascii="Times New Roman" w:eastAsia="BatangChe" w:hAnsi="Times New Roman"/>
                  <w:sz w:val="24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dk.temirtau@gmail.com</w:t>
            </w: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Структурное подразделение МБУК ЦКС Таштагольского муниципального района</w:t>
            </w:r>
            <w:r w:rsidRPr="00560013">
              <w:rPr>
                <w:rFonts w:ascii="Times New Roman" w:hAnsi="Times New Roman"/>
                <w:szCs w:val="24"/>
              </w:rPr>
              <w:t xml:space="preserve"> </w:t>
            </w:r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>Дом культуры «Юбилейный»</w:t>
            </w:r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652930,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пгт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Каз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, ул. Ленина, д.7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08.00 до 20.00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 с 12.00 до 23.00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Воскресенье с 11.00 до 22.00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Гросс Анна Андреевна</w:t>
            </w:r>
          </w:p>
          <w:p w:rsidR="00FC5D8C" w:rsidRPr="00560013" w:rsidRDefault="00FC5D8C" w:rsidP="00C22872">
            <w:pPr>
              <w:pStyle w:val="a4"/>
              <w:rPr>
                <w:rFonts w:ascii="Times New Roman" w:eastAsia="BatangChe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a4"/>
              <w:rPr>
                <w:rFonts w:ascii="Times New Roman" w:eastAsia="BatangChe" w:hAnsi="Times New Roman"/>
                <w:sz w:val="24"/>
                <w:szCs w:val="24"/>
              </w:rPr>
            </w:pPr>
            <w:r w:rsidRPr="00560013">
              <w:rPr>
                <w:rFonts w:ascii="Times New Roman" w:eastAsia="BatangChe" w:hAnsi="Times New Roman"/>
                <w:sz w:val="24"/>
                <w:szCs w:val="24"/>
              </w:rPr>
              <w:t xml:space="preserve">8(38473) 6-13-68; </w:t>
            </w:r>
          </w:p>
          <w:p w:rsidR="00FC5D8C" w:rsidRPr="00560013" w:rsidRDefault="00FC5D8C" w:rsidP="00C22872">
            <w:pPr>
              <w:pStyle w:val="a4"/>
              <w:rPr>
                <w:rFonts w:ascii="Times New Roman" w:eastAsia="BatangChe" w:hAnsi="Times New Roman"/>
                <w:sz w:val="24"/>
                <w:szCs w:val="24"/>
              </w:rPr>
            </w:pPr>
            <w:r w:rsidRPr="00560013">
              <w:rPr>
                <w:rFonts w:ascii="Times New Roman" w:eastAsia="BatangChe" w:hAnsi="Times New Roman"/>
                <w:sz w:val="24"/>
                <w:szCs w:val="24"/>
              </w:rPr>
              <w:t>6-12-10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  <w:hyperlink r:id="rId14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gross54@mail.ru</w:t>
            </w:r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Структурное подразделение МБУК ЦКС Таштагольского муниципального района</w:t>
            </w:r>
            <w:r w:rsidRPr="00560013">
              <w:rPr>
                <w:rFonts w:ascii="Times New Roman" w:hAnsi="Times New Roman"/>
                <w:szCs w:val="24"/>
              </w:rPr>
              <w:t xml:space="preserve"> </w:t>
            </w:r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>Дом культуры «Октябрь»</w:t>
            </w:r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652900,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пгт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. Мундыбаш, ул. Ленина, д.2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Вторник-суббота с 09.00 до 20.00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Воскресенье с 10.00 до 19.00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Павлова Лариса Михайловна</w:t>
            </w:r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8(38473) 6-38-44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  <w:hyperlink r:id="rId15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dkoktyabr2011@mail.ru</w:t>
            </w: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Структурное подразделение МБУК ЦКС Таштагольского муниципального района</w:t>
            </w:r>
            <w:r w:rsidRPr="00560013">
              <w:rPr>
                <w:rFonts w:ascii="Times New Roman" w:hAnsi="Times New Roman"/>
                <w:szCs w:val="24"/>
              </w:rPr>
              <w:t xml:space="preserve"> </w:t>
            </w:r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>Дом культуры «Юность»</w:t>
            </w:r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652980,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пгт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. Спасск, ул. Мостовая, д.21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 xml:space="preserve">Понедельник – выходной день 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Вторник-четверг с 09.00 до 17.00 и 19.00-</w:t>
            </w:r>
            <w:r w:rsidRPr="00560013">
              <w:rPr>
                <w:rFonts w:ascii="Times New Roman" w:hAnsi="Times New Roman"/>
                <w:sz w:val="24"/>
                <w:szCs w:val="24"/>
              </w:rPr>
              <w:lastRenderedPageBreak/>
              <w:t>21.00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Пятница-суббота с 09.00 до 15.00 и 19.00- 23.00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Воскресенье с 09.00 до 16.00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proofErr w:type="spellStart"/>
            <w:r w:rsidRPr="00560013">
              <w:rPr>
                <w:rFonts w:ascii="Times New Roman" w:eastAsia="BatangChe" w:hAnsi="Times New Roman"/>
                <w:szCs w:val="24"/>
              </w:rPr>
              <w:lastRenderedPageBreak/>
              <w:t>Донова</w:t>
            </w:r>
            <w:proofErr w:type="spellEnd"/>
            <w:r w:rsidRPr="00560013">
              <w:rPr>
                <w:rFonts w:ascii="Times New Roman" w:eastAsia="BatangChe" w:hAnsi="Times New Roman"/>
                <w:szCs w:val="24"/>
              </w:rPr>
              <w:t xml:space="preserve"> Валентина Владимировна</w:t>
            </w:r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8(38473) 7-22-08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  <w:hyperlink r:id="rId16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v-donova-valya@ya.ru</w:t>
            </w: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Структурное подразделение МБУК ЦКС Таштагольского муниципального района</w:t>
            </w:r>
            <w:r w:rsidRPr="00560013">
              <w:rPr>
                <w:rFonts w:ascii="Times New Roman" w:hAnsi="Times New Roman"/>
                <w:szCs w:val="24"/>
              </w:rPr>
              <w:t xml:space="preserve"> </w:t>
            </w:r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 xml:space="preserve">Сельский дом культуры п. </w:t>
            </w:r>
            <w:proofErr w:type="spellStart"/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>Усть-Кабырза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652974,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п.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Усть-Кабырза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, ул. Григорьева, д.10а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 xml:space="preserve">Понедельник – выходной день 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Вторник-четверг с 10.00 до 15.00 и 17.00- 19.00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Пятница-суббота с 10.00 до 15.00 и 20.00-22.00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Воскресенье с 11.00 до 16.00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Горшкова Елена Петровна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  <w:hyperlink r:id="rId17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lena.gorschkowa@yandex.ru</w:t>
            </w: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Структурное подразделение МБУК ЦКС Таштагольского муниципального района</w:t>
            </w:r>
            <w:r w:rsidRPr="00560013">
              <w:rPr>
                <w:rFonts w:ascii="Times New Roman" w:hAnsi="Times New Roman"/>
                <w:szCs w:val="24"/>
              </w:rPr>
              <w:t xml:space="preserve"> </w:t>
            </w:r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 xml:space="preserve">Сельский дом культуры п. </w:t>
            </w:r>
            <w:proofErr w:type="spellStart"/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>Калары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652953,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п.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Калары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, ул. Станционная, д.50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Вторник-четверг с 09.00 до 14.00 и 18.00- 20.00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Пятница-суббота с 09.00 до 14.00 и 17.00-22.00</w:t>
            </w:r>
          </w:p>
          <w:p w:rsidR="00FC5D8C" w:rsidRPr="00560013" w:rsidRDefault="00FC5D8C" w:rsidP="00C228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Воскресенье с </w:t>
            </w:r>
            <w:r w:rsidRPr="00560013">
              <w:rPr>
                <w:rFonts w:ascii="Times New Roman" w:hAnsi="Times New Roman"/>
                <w:sz w:val="24"/>
                <w:szCs w:val="24"/>
              </w:rPr>
              <w:t>11.00 до 14.00 и 20.00-23.00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 xml:space="preserve">Федосеева Надежда Сергеевна 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  <w:hyperlink r:id="rId18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Структурное подразделение МБУК ЦКС Таштагольского муниципального района</w:t>
            </w:r>
            <w:r w:rsidRPr="00560013">
              <w:rPr>
                <w:rFonts w:ascii="Times New Roman" w:hAnsi="Times New Roman"/>
                <w:szCs w:val="24"/>
              </w:rPr>
              <w:t xml:space="preserve"> </w:t>
            </w:r>
            <w:r w:rsidRPr="00560013">
              <w:rPr>
                <w:rFonts w:ascii="Times New Roman" w:eastAsia="BatangChe" w:hAnsi="Times New Roman"/>
                <w:szCs w:val="24"/>
                <w:u w:val="single"/>
              </w:rPr>
              <w:t>Сельский дом культуры п. Чугунаш</w:t>
            </w:r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560013">
              <w:rPr>
                <w:rFonts w:ascii="Times New Roman" w:hAnsi="Times New Roman"/>
                <w:szCs w:val="24"/>
              </w:rPr>
              <w:t xml:space="preserve">652960,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п. Чугунаш, ул. Береговая, д.1</w:t>
            </w:r>
            <w:proofErr w:type="gramEnd"/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10.00 до 13.00 и 14.00-18.00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 с 11.00 до 15.00 и 18.00-21.00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Воскресенье с 10.00 до 15.00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proofErr w:type="spellStart"/>
            <w:r w:rsidRPr="00560013">
              <w:rPr>
                <w:rFonts w:ascii="Times New Roman" w:eastAsia="BatangChe" w:hAnsi="Times New Roman"/>
                <w:szCs w:val="24"/>
              </w:rPr>
              <w:t>Черникова</w:t>
            </w:r>
            <w:proofErr w:type="spellEnd"/>
            <w:r w:rsidRPr="00560013">
              <w:rPr>
                <w:rFonts w:ascii="Times New Roman" w:eastAsia="BatangChe" w:hAnsi="Times New Roman"/>
                <w:szCs w:val="24"/>
              </w:rPr>
              <w:t xml:space="preserve"> Александра Ивановна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  <w:hyperlink r:id="rId19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Структурное подразделение МБУК ЦКС Таштагольского муниципального района </w:t>
            </w:r>
            <w:r w:rsidRPr="00560013">
              <w:rPr>
                <w:rFonts w:ascii="Times New Roman" w:hAnsi="Times New Roman"/>
                <w:szCs w:val="24"/>
                <w:u w:val="single"/>
              </w:rPr>
              <w:t>Сельский дом культуры п. Кондома</w:t>
            </w:r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560013">
              <w:rPr>
                <w:rFonts w:ascii="Times New Roman" w:hAnsi="Times New Roman"/>
                <w:szCs w:val="24"/>
              </w:rPr>
              <w:t xml:space="preserve">652951,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п. Кондома, ул. Центральная, д.12</w:t>
            </w:r>
            <w:proofErr w:type="gramEnd"/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10.00 до 18.00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Обед 13.00-14.00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 с 10.00 до 14.00 и 20.00-23.00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Воскресенье с 10.00 до 14.00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Лысенко Надежда Алексеевна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  <w:hyperlink r:id="rId20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Структурное подразделение МБУК ЦКС Таштагольского муниципального района </w:t>
            </w:r>
            <w:r w:rsidRPr="00560013">
              <w:rPr>
                <w:rFonts w:ascii="Times New Roman" w:hAnsi="Times New Roman"/>
                <w:szCs w:val="24"/>
                <w:u w:val="single"/>
              </w:rPr>
              <w:t>Сельский клуб п. Ключевой</w:t>
            </w:r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560013">
              <w:rPr>
                <w:rFonts w:ascii="Times New Roman" w:hAnsi="Times New Roman"/>
                <w:szCs w:val="24"/>
              </w:rPr>
              <w:t xml:space="preserve">652983,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п. Ключевой, ул. Мира, д.22</w:t>
            </w:r>
            <w:proofErr w:type="gramEnd"/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10.00 до 14.00 и 17.00-21.00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 с 11.00 до 13.00 и 18.00-23.00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Воскресенье с 11.00 до 13.00 и 17.00-20.00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proofErr w:type="spellStart"/>
            <w:r w:rsidRPr="00560013">
              <w:rPr>
                <w:rFonts w:ascii="Times New Roman" w:eastAsia="BatangChe" w:hAnsi="Times New Roman"/>
                <w:szCs w:val="24"/>
              </w:rPr>
              <w:t>Тенешева</w:t>
            </w:r>
            <w:proofErr w:type="spellEnd"/>
            <w:r w:rsidRPr="00560013">
              <w:rPr>
                <w:rFonts w:ascii="Times New Roman" w:eastAsia="BatangChe" w:hAnsi="Times New Roman"/>
                <w:szCs w:val="24"/>
              </w:rPr>
              <w:t xml:space="preserve"> Юлия Степановна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  <w:u w:val="single"/>
              </w:rPr>
            </w:pPr>
            <w:hyperlink r:id="rId21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Структурное </w:t>
            </w:r>
            <w:r w:rsidRPr="00560013">
              <w:rPr>
                <w:rFonts w:ascii="Times New Roman" w:hAnsi="Times New Roman"/>
                <w:szCs w:val="24"/>
              </w:rPr>
              <w:lastRenderedPageBreak/>
              <w:t xml:space="preserve">подразделение МБУК ЦКС Таштагольского муниципального района </w:t>
            </w:r>
            <w:r w:rsidRPr="00560013">
              <w:rPr>
                <w:rFonts w:ascii="Times New Roman" w:hAnsi="Times New Roman"/>
                <w:szCs w:val="24"/>
                <w:u w:val="single"/>
              </w:rPr>
              <w:t xml:space="preserve">Сельский клуб п. </w:t>
            </w:r>
            <w:proofErr w:type="spellStart"/>
            <w:r w:rsidRPr="00560013">
              <w:rPr>
                <w:rFonts w:ascii="Times New Roman" w:hAnsi="Times New Roman"/>
                <w:szCs w:val="24"/>
                <w:u w:val="single"/>
              </w:rPr>
              <w:t>Чулеш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lastRenderedPageBreak/>
              <w:t xml:space="preserve">652983,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lastRenderedPageBreak/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п.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Чулеш</w:t>
            </w:r>
            <w:proofErr w:type="spellEnd"/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 xml:space="preserve">Понедельник – выходной день 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10.00 до 12.00 и 15.00-20.00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Суббота-воскресенье с 17.00 до 22.00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proofErr w:type="gramStart"/>
            <w:r w:rsidRPr="00560013">
              <w:rPr>
                <w:rFonts w:ascii="Times New Roman" w:eastAsia="BatangChe" w:hAnsi="Times New Roman"/>
                <w:szCs w:val="24"/>
              </w:rPr>
              <w:lastRenderedPageBreak/>
              <w:t>Боровых</w:t>
            </w:r>
            <w:proofErr w:type="gramEnd"/>
            <w:r w:rsidRPr="00560013">
              <w:rPr>
                <w:rFonts w:ascii="Times New Roman" w:eastAsia="BatangChe" w:hAnsi="Times New Roman"/>
                <w:szCs w:val="24"/>
              </w:rPr>
              <w:t xml:space="preserve"> Светлана </w:t>
            </w:r>
            <w:r w:rsidRPr="00560013">
              <w:rPr>
                <w:rFonts w:ascii="Times New Roman" w:eastAsia="BatangChe" w:hAnsi="Times New Roman"/>
                <w:szCs w:val="24"/>
              </w:rPr>
              <w:lastRenderedPageBreak/>
              <w:t>Павловна</w:t>
            </w:r>
          </w:p>
          <w:p w:rsidR="00FC5D8C" w:rsidRPr="00560013" w:rsidRDefault="0049361D" w:rsidP="00C22872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eastAsia="BatangChe" w:hAnsi="Times New Roman"/>
                <w:szCs w:val="24"/>
              </w:rPr>
            </w:pPr>
            <w:hyperlink r:id="rId22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Структурное подразделение МБУК ЦКС Таштагольского муниципального района </w:t>
            </w:r>
            <w:r w:rsidRPr="00560013">
              <w:rPr>
                <w:rFonts w:ascii="Times New Roman" w:hAnsi="Times New Roman"/>
                <w:szCs w:val="24"/>
                <w:u w:val="single"/>
              </w:rPr>
              <w:t xml:space="preserve">Сельский клуб п. </w:t>
            </w:r>
            <w:proofErr w:type="spellStart"/>
            <w:r w:rsidRPr="00560013">
              <w:rPr>
                <w:rFonts w:ascii="Times New Roman" w:hAnsi="Times New Roman"/>
                <w:szCs w:val="24"/>
                <w:u w:val="single"/>
              </w:rPr>
              <w:t>Алтамаш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652982,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п.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Алтамаш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, ул. Терешковой, д.1а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 xml:space="preserve">Понедельник – выходной день 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 – четверг с 12.00 до 18.00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Пятница-суббота с 16.00 до 22.00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Воскресенье с 12.00 до 18.00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proofErr w:type="spellStart"/>
            <w:r w:rsidRPr="00560013">
              <w:rPr>
                <w:rFonts w:ascii="Times New Roman" w:eastAsia="BatangChe" w:hAnsi="Times New Roman"/>
                <w:szCs w:val="24"/>
              </w:rPr>
              <w:t>Бидеева</w:t>
            </w:r>
            <w:proofErr w:type="spellEnd"/>
            <w:r w:rsidRPr="00560013">
              <w:rPr>
                <w:rFonts w:ascii="Times New Roman" w:eastAsia="BatangChe" w:hAnsi="Times New Roman"/>
                <w:szCs w:val="24"/>
              </w:rPr>
              <w:t xml:space="preserve"> Марина Александровна</w:t>
            </w:r>
          </w:p>
          <w:p w:rsidR="00FC5D8C" w:rsidRPr="00560013" w:rsidRDefault="0049361D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hyperlink r:id="rId23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Структурное подразделение МБУК ЦКС Таштагольского муниципального района </w:t>
            </w:r>
            <w:r w:rsidRPr="00560013">
              <w:rPr>
                <w:rFonts w:ascii="Times New Roman" w:hAnsi="Times New Roman"/>
                <w:szCs w:val="24"/>
                <w:u w:val="single"/>
              </w:rPr>
              <w:t xml:space="preserve">Сельский клуб п. </w:t>
            </w:r>
            <w:proofErr w:type="spellStart"/>
            <w:r w:rsidRPr="00560013">
              <w:rPr>
                <w:rFonts w:ascii="Times New Roman" w:hAnsi="Times New Roman"/>
                <w:szCs w:val="24"/>
                <w:u w:val="single"/>
              </w:rPr>
              <w:t>Карагол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652951,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п.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Карагол</w:t>
            </w:r>
            <w:proofErr w:type="spellEnd"/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 xml:space="preserve">Понедельник – выходной день 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10.00 до 13.30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Суббота-воскресенье с 18.00 до 21.30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Гончарова Елена Степановна</w:t>
            </w:r>
          </w:p>
          <w:p w:rsidR="00FC5D8C" w:rsidRPr="00560013" w:rsidRDefault="0049361D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hyperlink r:id="rId24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Структурное подразделение МБУК ЦКС Таштагольского муниципального района </w:t>
            </w:r>
            <w:r w:rsidRPr="00560013">
              <w:rPr>
                <w:rFonts w:ascii="Times New Roman" w:hAnsi="Times New Roman"/>
                <w:szCs w:val="24"/>
                <w:u w:val="single"/>
              </w:rPr>
              <w:t xml:space="preserve">Сельский клуб п. </w:t>
            </w:r>
            <w:proofErr w:type="spellStart"/>
            <w:r w:rsidRPr="00560013">
              <w:rPr>
                <w:rFonts w:ascii="Times New Roman" w:hAnsi="Times New Roman"/>
                <w:szCs w:val="24"/>
                <w:u w:val="single"/>
              </w:rPr>
              <w:t>Килинск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652990,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п.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Килинск</w:t>
            </w:r>
            <w:proofErr w:type="spellEnd"/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 - пятница с 10.00 до 20.00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 - воскресенье с 10.00 до 22.00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proofErr w:type="spellStart"/>
            <w:r w:rsidRPr="00560013">
              <w:rPr>
                <w:rFonts w:ascii="Times New Roman" w:eastAsia="BatangChe" w:hAnsi="Times New Roman"/>
                <w:szCs w:val="24"/>
              </w:rPr>
              <w:t>Метсо</w:t>
            </w:r>
            <w:proofErr w:type="spellEnd"/>
            <w:r w:rsidRPr="00560013">
              <w:rPr>
                <w:rFonts w:ascii="Times New Roman" w:eastAsia="BatangChe" w:hAnsi="Times New Roman"/>
                <w:szCs w:val="24"/>
              </w:rPr>
              <w:t xml:space="preserve"> Наталья Алексеевна</w:t>
            </w:r>
          </w:p>
          <w:p w:rsidR="00FC5D8C" w:rsidRPr="00560013" w:rsidRDefault="0049361D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hyperlink r:id="rId25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Структурное подразделение МБУК ЦКС Таштагольского муниципального района </w:t>
            </w:r>
            <w:r w:rsidRPr="00560013">
              <w:rPr>
                <w:rFonts w:ascii="Times New Roman" w:hAnsi="Times New Roman"/>
                <w:szCs w:val="24"/>
                <w:u w:val="single"/>
              </w:rPr>
              <w:t xml:space="preserve">Сельский клуб п. </w:t>
            </w:r>
            <w:proofErr w:type="spellStart"/>
            <w:r w:rsidRPr="00560013">
              <w:rPr>
                <w:rFonts w:ascii="Times New Roman" w:hAnsi="Times New Roman"/>
                <w:szCs w:val="24"/>
                <w:u w:val="single"/>
              </w:rPr>
              <w:t>Базанча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652953,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п.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Базанча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, ул. Комарова, д.68</w:t>
            </w:r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Вторник-четверг с 10.00 до 13.00 и 16.00- 20.00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Пятница-суббота с 10.00 до 13.00 и 18.00-22.00</w:t>
            </w:r>
          </w:p>
          <w:p w:rsidR="00FC5D8C" w:rsidRPr="00560013" w:rsidRDefault="00FC5D8C" w:rsidP="00C228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 xml:space="preserve">Воскресенье с 10.00 до 13.00 и </w:t>
            </w:r>
          </w:p>
          <w:p w:rsidR="00FC5D8C" w:rsidRPr="00560013" w:rsidRDefault="00FC5D8C" w:rsidP="00C228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16.00-20.00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Меньшова Нина Евгеньевна</w:t>
            </w:r>
          </w:p>
          <w:p w:rsidR="00FC5D8C" w:rsidRPr="00560013" w:rsidRDefault="0049361D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hyperlink r:id="rId26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Структурное подразделение МБУК ЦКС Таштагольского муниципального района </w:t>
            </w:r>
            <w:r w:rsidRPr="00560013">
              <w:rPr>
                <w:rFonts w:ascii="Times New Roman" w:hAnsi="Times New Roman"/>
                <w:szCs w:val="24"/>
                <w:u w:val="single"/>
              </w:rPr>
              <w:t xml:space="preserve">Сельский клуб п. </w:t>
            </w:r>
            <w:proofErr w:type="spellStart"/>
            <w:r w:rsidRPr="00560013">
              <w:rPr>
                <w:rFonts w:ascii="Times New Roman" w:hAnsi="Times New Roman"/>
                <w:szCs w:val="24"/>
                <w:u w:val="single"/>
              </w:rPr>
              <w:t>Чилису-Анзас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652974,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п.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Чилису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Анзас</w:t>
            </w:r>
            <w:proofErr w:type="spellEnd"/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 xml:space="preserve">Понедельник – выходной день 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Вторник-четверг с 09.00 до 15.00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Пятница с 09.00 до 16.00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Суббота-воскресенье с 17.00 до 24.00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proofErr w:type="spellStart"/>
            <w:r w:rsidRPr="00560013">
              <w:rPr>
                <w:rFonts w:ascii="Times New Roman" w:eastAsia="BatangChe" w:hAnsi="Times New Roman"/>
                <w:szCs w:val="24"/>
              </w:rPr>
              <w:t>Ишанкулыева</w:t>
            </w:r>
            <w:proofErr w:type="spellEnd"/>
            <w:r w:rsidRPr="00560013">
              <w:rPr>
                <w:rFonts w:ascii="Times New Roman" w:eastAsia="BatangChe" w:hAnsi="Times New Roman"/>
                <w:szCs w:val="24"/>
              </w:rPr>
              <w:t xml:space="preserve"> Ирина Михайловна</w:t>
            </w:r>
          </w:p>
          <w:p w:rsidR="00FC5D8C" w:rsidRPr="00560013" w:rsidRDefault="0049361D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hyperlink r:id="rId27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Структурное подразделение МБУК ЦКС Таштагольского муниципального района </w:t>
            </w:r>
            <w:r w:rsidRPr="00560013">
              <w:rPr>
                <w:rFonts w:ascii="Times New Roman" w:hAnsi="Times New Roman"/>
                <w:szCs w:val="24"/>
                <w:u w:val="single"/>
              </w:rPr>
              <w:t xml:space="preserve">Сельский клуб п. </w:t>
            </w:r>
            <w:proofErr w:type="spellStart"/>
            <w:r w:rsidRPr="00560013">
              <w:rPr>
                <w:rFonts w:ascii="Times New Roman" w:hAnsi="Times New Roman"/>
                <w:szCs w:val="24"/>
                <w:u w:val="single"/>
              </w:rPr>
              <w:t>Усть-Анзас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652975,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п.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Усть-Анзас</w:t>
            </w:r>
            <w:proofErr w:type="spellEnd"/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12.00 до 16.00 и 18.00-21.00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Суббота-воскресенье с 17.00 до 22.00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proofErr w:type="spellStart"/>
            <w:r w:rsidRPr="00560013">
              <w:rPr>
                <w:rFonts w:ascii="Times New Roman" w:eastAsia="BatangChe" w:hAnsi="Times New Roman"/>
                <w:szCs w:val="24"/>
              </w:rPr>
              <w:t>Отургашева</w:t>
            </w:r>
            <w:proofErr w:type="spellEnd"/>
            <w:r w:rsidRPr="00560013">
              <w:rPr>
                <w:rFonts w:ascii="Times New Roman" w:eastAsia="BatangChe" w:hAnsi="Times New Roman"/>
                <w:szCs w:val="24"/>
              </w:rPr>
              <w:t xml:space="preserve"> Ольга Васильевна</w:t>
            </w:r>
          </w:p>
          <w:p w:rsidR="00FC5D8C" w:rsidRPr="00560013" w:rsidRDefault="0049361D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hyperlink r:id="rId28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Структурное </w:t>
            </w:r>
            <w:r w:rsidRPr="00560013">
              <w:rPr>
                <w:rFonts w:ascii="Times New Roman" w:hAnsi="Times New Roman"/>
                <w:szCs w:val="24"/>
              </w:rPr>
              <w:lastRenderedPageBreak/>
              <w:t xml:space="preserve">подразделение МБУК ЦКС Таштагольского муниципального района </w:t>
            </w:r>
            <w:r w:rsidRPr="00560013">
              <w:rPr>
                <w:rFonts w:ascii="Times New Roman" w:hAnsi="Times New Roman"/>
                <w:szCs w:val="24"/>
                <w:u w:val="single"/>
              </w:rPr>
              <w:t xml:space="preserve">Сельский клуб п. </w:t>
            </w:r>
            <w:proofErr w:type="spellStart"/>
            <w:r w:rsidRPr="00560013">
              <w:rPr>
                <w:rFonts w:ascii="Times New Roman" w:hAnsi="Times New Roman"/>
                <w:szCs w:val="24"/>
                <w:u w:val="single"/>
              </w:rPr>
              <w:t>Мрассу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lastRenderedPageBreak/>
              <w:t xml:space="preserve">652985,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lastRenderedPageBreak/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п.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Мрассу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, ул. Набережная, д.41</w:t>
            </w:r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10.00 до 13.00 и 19.00-22.00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Суббота-воскресенье с 14.00 до 17.00 и 19.00-22.00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lastRenderedPageBreak/>
              <w:t xml:space="preserve">Ипатова Татьяна </w:t>
            </w:r>
            <w:r w:rsidRPr="00560013">
              <w:rPr>
                <w:rFonts w:ascii="Times New Roman" w:eastAsia="BatangChe" w:hAnsi="Times New Roman"/>
                <w:szCs w:val="24"/>
              </w:rPr>
              <w:lastRenderedPageBreak/>
              <w:t>Сергеевна</w:t>
            </w:r>
          </w:p>
          <w:p w:rsidR="00FC5D8C" w:rsidRPr="00560013" w:rsidRDefault="0049361D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hyperlink r:id="rId29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</w:p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</w:p>
        </w:tc>
      </w:tr>
      <w:tr w:rsidR="00FC5D8C" w:rsidRPr="00560013" w:rsidTr="00560013"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lastRenderedPageBreak/>
              <w:t>25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Структурное подразделение МБУК ЦКС Таштагольского муниципального района </w:t>
            </w:r>
            <w:r w:rsidRPr="00560013">
              <w:rPr>
                <w:rFonts w:ascii="Times New Roman" w:hAnsi="Times New Roman"/>
                <w:szCs w:val="24"/>
                <w:u w:val="single"/>
              </w:rPr>
              <w:t xml:space="preserve">Сельский клуб п. </w:t>
            </w:r>
            <w:proofErr w:type="spellStart"/>
            <w:r w:rsidRPr="00560013">
              <w:rPr>
                <w:rFonts w:ascii="Times New Roman" w:hAnsi="Times New Roman"/>
                <w:szCs w:val="24"/>
                <w:u w:val="single"/>
              </w:rPr>
              <w:t>Амзас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652940,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п.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Амзас</w:t>
            </w:r>
            <w:proofErr w:type="spellEnd"/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08.00 до 14.00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16.00 до 21.00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 с 18.30 до 22.00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Воскресенье с 17.30 до 21.00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Федорова Наталья Валентиновна</w:t>
            </w:r>
          </w:p>
          <w:p w:rsidR="00FC5D8C" w:rsidRPr="00560013" w:rsidRDefault="0049361D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hyperlink r:id="rId30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</w:p>
        </w:tc>
      </w:tr>
      <w:tr w:rsidR="00FC5D8C" w:rsidRPr="00560013" w:rsidTr="00560013">
        <w:trPr>
          <w:trHeight w:val="2516"/>
        </w:trPr>
        <w:tc>
          <w:tcPr>
            <w:tcW w:w="709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Структурное подразделение МБУК ЦКС Таштагольского муниципального района </w:t>
            </w:r>
            <w:r w:rsidRPr="00560013">
              <w:rPr>
                <w:rFonts w:ascii="Times New Roman" w:hAnsi="Times New Roman"/>
                <w:szCs w:val="24"/>
                <w:u w:val="single"/>
              </w:rPr>
              <w:t>Сельский клуб п. Центральный</w:t>
            </w:r>
          </w:p>
        </w:tc>
        <w:tc>
          <w:tcPr>
            <w:tcW w:w="4394" w:type="dxa"/>
            <w:shd w:val="clear" w:color="auto" w:fill="auto"/>
          </w:tcPr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560013">
              <w:rPr>
                <w:rFonts w:ascii="Times New Roman" w:hAnsi="Times New Roman"/>
                <w:szCs w:val="24"/>
              </w:rPr>
              <w:t xml:space="preserve">652940, Кемеровская область - Кузбасс,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п. Центральный, ул. Пасечная, д.12</w:t>
            </w:r>
            <w:proofErr w:type="gramEnd"/>
          </w:p>
          <w:p w:rsidR="00FC5D8C" w:rsidRPr="00560013" w:rsidRDefault="00FC5D8C" w:rsidP="00C22872">
            <w:pPr>
              <w:tabs>
                <w:tab w:val="left" w:pos="142"/>
                <w:tab w:val="left" w:pos="284"/>
              </w:tabs>
              <w:ind w:firstLine="0"/>
              <w:rPr>
                <w:rFonts w:ascii="Times New Roman" w:hAnsi="Times New Roman"/>
                <w:szCs w:val="24"/>
              </w:rPr>
            </w:pP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Понедельник – выходной день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Вторник-пятница с 10.00 до 13.00 и 16.00-20.00</w:t>
            </w:r>
          </w:p>
          <w:p w:rsidR="00FC5D8C" w:rsidRPr="00560013" w:rsidRDefault="00FC5D8C" w:rsidP="00C2287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60013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="00560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013">
              <w:rPr>
                <w:rFonts w:ascii="Times New Roman" w:hAnsi="Times New Roman"/>
                <w:sz w:val="24"/>
                <w:szCs w:val="24"/>
              </w:rPr>
              <w:t>- воскресенье с 10.00 до 12.00 и 16.00-21.00</w:t>
            </w:r>
          </w:p>
        </w:tc>
        <w:tc>
          <w:tcPr>
            <w:tcW w:w="2410" w:type="dxa"/>
            <w:shd w:val="clear" w:color="auto" w:fill="auto"/>
          </w:tcPr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r w:rsidRPr="00560013">
              <w:rPr>
                <w:rFonts w:ascii="Times New Roman" w:eastAsia="BatangChe" w:hAnsi="Times New Roman"/>
                <w:szCs w:val="24"/>
              </w:rPr>
              <w:t>Аникина Вера Филипповна</w:t>
            </w:r>
          </w:p>
          <w:p w:rsidR="00FC5D8C" w:rsidRPr="00560013" w:rsidRDefault="0049361D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  <w:hyperlink r:id="rId31" w:history="1">
              <w:r w:rsidR="00FC5D8C" w:rsidRPr="00560013">
                <w:rPr>
                  <w:rStyle w:val="a5"/>
                  <w:rFonts w:ascii="Times New Roman" w:eastAsia="BatangChe" w:hAnsi="Times New Roman"/>
                  <w:szCs w:val="24"/>
                </w:rPr>
                <w:t>https://tash-cks.ru/</w:t>
              </w:r>
            </w:hyperlink>
          </w:p>
          <w:p w:rsidR="00FC5D8C" w:rsidRPr="00560013" w:rsidRDefault="00FC5D8C" w:rsidP="00C22872">
            <w:pPr>
              <w:ind w:firstLine="0"/>
              <w:rPr>
                <w:rFonts w:ascii="Times New Roman" w:eastAsia="BatangChe" w:hAnsi="Times New Roman"/>
                <w:szCs w:val="24"/>
              </w:rPr>
            </w:pPr>
          </w:p>
        </w:tc>
      </w:tr>
      <w:tr w:rsidR="006530B7" w:rsidRPr="00560013" w:rsidTr="00560013">
        <w:trPr>
          <w:trHeight w:val="2112"/>
        </w:trPr>
        <w:tc>
          <w:tcPr>
            <w:tcW w:w="709" w:type="dxa"/>
            <w:shd w:val="clear" w:color="auto" w:fill="auto"/>
          </w:tcPr>
          <w:p w:rsidR="006530B7" w:rsidRPr="00560013" w:rsidRDefault="006530B7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6530B7" w:rsidRPr="00560013" w:rsidRDefault="006530B7" w:rsidP="00C22872">
            <w:pPr>
              <w:spacing w:after="200" w:line="276" w:lineRule="auto"/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муниципальное бюджетное учреждение культуры "Музей этнографии и природы Горной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Шории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" Таштагольского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6530B7" w:rsidRPr="00560013" w:rsidRDefault="006530B7" w:rsidP="00C22872">
            <w:pPr>
              <w:spacing w:after="200" w:line="276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560013">
              <w:rPr>
                <w:rFonts w:ascii="Times New Roman" w:eastAsia="Calibri" w:hAnsi="Times New Roman"/>
                <w:szCs w:val="24"/>
              </w:rPr>
              <w:t xml:space="preserve">652992, Российская Федерация, Кемеровская область - Кузбасс, </w:t>
            </w:r>
            <w:proofErr w:type="gramStart"/>
            <w:r w:rsidRPr="00560013">
              <w:rPr>
                <w:rFonts w:ascii="Times New Roman" w:eastAsia="Calibri" w:hAnsi="Times New Roman"/>
                <w:szCs w:val="24"/>
              </w:rPr>
              <w:t>г</w:t>
            </w:r>
            <w:proofErr w:type="gramEnd"/>
            <w:r w:rsidRPr="00560013">
              <w:rPr>
                <w:rFonts w:ascii="Times New Roman" w:eastAsia="Calibri" w:hAnsi="Times New Roman"/>
                <w:szCs w:val="24"/>
              </w:rPr>
              <w:t>. Таштагол, ул. 8 Марта, 4</w:t>
            </w:r>
          </w:p>
          <w:p w:rsidR="00560013" w:rsidRDefault="006530B7" w:rsidP="00C22872">
            <w:pPr>
              <w:spacing w:after="200" w:line="276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560013">
              <w:rPr>
                <w:rFonts w:ascii="Times New Roman" w:eastAsia="Calibri" w:hAnsi="Times New Roman"/>
                <w:szCs w:val="24"/>
              </w:rPr>
              <w:t xml:space="preserve">с 09-00ч. До 18-00ч. </w:t>
            </w:r>
          </w:p>
          <w:p w:rsidR="006530B7" w:rsidRPr="00560013" w:rsidRDefault="006530B7" w:rsidP="00C22872">
            <w:pPr>
              <w:spacing w:after="200" w:line="276" w:lineRule="auto"/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eastAsia="Calibri" w:hAnsi="Times New Roman"/>
                <w:szCs w:val="24"/>
              </w:rPr>
              <w:t>Выходной - понедельник</w:t>
            </w:r>
          </w:p>
        </w:tc>
        <w:tc>
          <w:tcPr>
            <w:tcW w:w="2410" w:type="dxa"/>
            <w:shd w:val="clear" w:color="auto" w:fill="auto"/>
          </w:tcPr>
          <w:p w:rsidR="006530B7" w:rsidRPr="00560013" w:rsidRDefault="002C11CC" w:rsidP="00C22872">
            <w:pPr>
              <w:spacing w:after="200" w:line="276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560013">
              <w:rPr>
                <w:rFonts w:ascii="Times New Roman" w:eastAsia="Calibri" w:hAnsi="Times New Roman"/>
                <w:szCs w:val="24"/>
              </w:rPr>
              <w:t>Шихалева</w:t>
            </w:r>
            <w:proofErr w:type="spellEnd"/>
            <w:r w:rsidRPr="00560013">
              <w:rPr>
                <w:rFonts w:ascii="Times New Roman" w:eastAsia="Calibri" w:hAnsi="Times New Roman"/>
                <w:szCs w:val="24"/>
              </w:rPr>
              <w:t xml:space="preserve"> Надежда Алексеевна</w:t>
            </w:r>
          </w:p>
          <w:p w:rsidR="00560013" w:rsidRDefault="002C11CC" w:rsidP="00560013">
            <w:pPr>
              <w:spacing w:after="200" w:line="276" w:lineRule="auto"/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+7(38473) 3-20-19</w:t>
            </w:r>
          </w:p>
          <w:p w:rsidR="002C11CC" w:rsidRPr="00560013" w:rsidRDefault="002C11CC" w:rsidP="00560013">
            <w:pPr>
              <w:spacing w:after="200" w:line="276" w:lineRule="auto"/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  <w:lang w:val="en-US"/>
              </w:rPr>
              <w:t>https</w:t>
            </w:r>
            <w:r w:rsidRPr="00560013">
              <w:rPr>
                <w:rFonts w:ascii="Times New Roman" w:hAnsi="Times New Roman"/>
                <w:szCs w:val="24"/>
              </w:rPr>
              <w:t>://</w:t>
            </w:r>
            <w:r w:rsidRPr="00560013">
              <w:rPr>
                <w:rFonts w:ascii="Times New Roman" w:hAnsi="Times New Roman"/>
                <w:szCs w:val="24"/>
                <w:lang w:val="en-US"/>
              </w:rPr>
              <w:t>www</w:t>
            </w:r>
            <w:r w:rsidRPr="00560013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560013">
              <w:rPr>
                <w:rFonts w:ascii="Times New Roman" w:hAnsi="Times New Roman"/>
                <w:szCs w:val="24"/>
                <w:lang w:val="en-US"/>
              </w:rPr>
              <w:t>shor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-</w:t>
            </w:r>
            <w:r w:rsidRPr="00560013">
              <w:rPr>
                <w:rFonts w:ascii="Times New Roman" w:hAnsi="Times New Roman"/>
                <w:szCs w:val="24"/>
                <w:lang w:val="en-US"/>
              </w:rPr>
              <w:t>museum</w:t>
            </w:r>
            <w:r w:rsidRPr="00560013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560013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/</w:t>
            </w:r>
            <w:r w:rsidRPr="00560013">
              <w:rPr>
                <w:rFonts w:ascii="Times New Roman" w:hAnsi="Times New Roman"/>
                <w:szCs w:val="24"/>
                <w:lang w:val="en-US"/>
              </w:rPr>
              <w:t>home</w:t>
            </w:r>
            <w:r w:rsidRPr="0056001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60013">
              <w:rPr>
                <w:rFonts w:ascii="Times New Roman" w:hAnsi="Times New Roman"/>
                <w:szCs w:val="24"/>
                <w:lang w:val="en-US"/>
              </w:rPr>
              <w:t>mepgsh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@</w:t>
            </w:r>
            <w:r w:rsidRPr="00560013">
              <w:rPr>
                <w:rFonts w:ascii="Times New Roman" w:hAnsi="Times New Roman"/>
                <w:szCs w:val="24"/>
                <w:lang w:val="en-US"/>
              </w:rPr>
              <w:t>rambler</w:t>
            </w:r>
            <w:r w:rsidRPr="00560013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560013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2C11CC" w:rsidRPr="00560013" w:rsidTr="00560013">
        <w:trPr>
          <w:trHeight w:val="2007"/>
        </w:trPr>
        <w:tc>
          <w:tcPr>
            <w:tcW w:w="709" w:type="dxa"/>
            <w:shd w:val="clear" w:color="auto" w:fill="auto"/>
          </w:tcPr>
          <w:p w:rsidR="002C11CC" w:rsidRPr="00560013" w:rsidRDefault="002C11C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560013" w:rsidRPr="00560013" w:rsidRDefault="002C11CC" w:rsidP="00C22872">
            <w:pPr>
              <w:spacing w:after="200" w:line="276" w:lineRule="auto"/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Муниципальное бюджетное учреждение культуры «Музей-заповедник «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Трехречье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»» Таштагольского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2C11CC" w:rsidRPr="00560013" w:rsidRDefault="002C11CC" w:rsidP="00C22872">
            <w:pPr>
              <w:spacing w:after="200" w:line="276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560013">
              <w:rPr>
                <w:rFonts w:ascii="Times New Roman" w:eastAsia="Calibri" w:hAnsi="Times New Roman"/>
                <w:szCs w:val="24"/>
              </w:rPr>
              <w:t xml:space="preserve">652974, Российская Федерация, Кемеровская область - Кузбасс, </w:t>
            </w:r>
            <w:proofErr w:type="spellStart"/>
            <w:r w:rsidRPr="00560013">
              <w:rPr>
                <w:rFonts w:ascii="Times New Roman" w:eastAsia="Calibri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eastAsia="Calibri" w:hAnsi="Times New Roman"/>
                <w:szCs w:val="24"/>
              </w:rPr>
              <w:t xml:space="preserve"> район, поселок </w:t>
            </w:r>
            <w:proofErr w:type="spellStart"/>
            <w:r w:rsidRPr="00560013">
              <w:rPr>
                <w:rFonts w:ascii="Times New Roman" w:eastAsia="Calibri" w:hAnsi="Times New Roman"/>
                <w:szCs w:val="24"/>
              </w:rPr>
              <w:t>Усть-Кабырза</w:t>
            </w:r>
            <w:proofErr w:type="spellEnd"/>
            <w:r w:rsidRPr="00560013">
              <w:rPr>
                <w:rFonts w:ascii="Times New Roman" w:eastAsia="Calibri" w:hAnsi="Times New Roman"/>
                <w:szCs w:val="24"/>
              </w:rPr>
              <w:t xml:space="preserve">, ул. </w:t>
            </w:r>
            <w:proofErr w:type="spellStart"/>
            <w:r w:rsidRPr="00560013">
              <w:rPr>
                <w:rFonts w:ascii="Times New Roman" w:eastAsia="Calibri" w:hAnsi="Times New Roman"/>
                <w:szCs w:val="24"/>
              </w:rPr>
              <w:t>Арбачакова</w:t>
            </w:r>
            <w:proofErr w:type="spellEnd"/>
            <w:r w:rsidRPr="00560013">
              <w:rPr>
                <w:rFonts w:ascii="Times New Roman" w:eastAsia="Calibri" w:hAnsi="Times New Roman"/>
                <w:szCs w:val="24"/>
              </w:rPr>
              <w:t>, 17а</w:t>
            </w:r>
          </w:p>
          <w:p w:rsidR="002C11CC" w:rsidRPr="00560013" w:rsidRDefault="002C11CC" w:rsidP="00C22872">
            <w:pPr>
              <w:spacing w:after="200" w:line="276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560013">
              <w:rPr>
                <w:rFonts w:ascii="Times New Roman" w:eastAsia="Calibri" w:hAnsi="Times New Roman"/>
                <w:szCs w:val="24"/>
              </w:rPr>
              <w:t>с 10.00 до 17.00 без обеда, выходной-понедельник</w:t>
            </w:r>
          </w:p>
        </w:tc>
        <w:tc>
          <w:tcPr>
            <w:tcW w:w="2410" w:type="dxa"/>
            <w:shd w:val="clear" w:color="auto" w:fill="auto"/>
          </w:tcPr>
          <w:p w:rsidR="002C11CC" w:rsidRPr="00560013" w:rsidRDefault="002C11CC" w:rsidP="00C22872">
            <w:pPr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560013">
              <w:rPr>
                <w:rFonts w:ascii="Times New Roman" w:hAnsi="Times New Roman"/>
                <w:szCs w:val="24"/>
              </w:rPr>
              <w:t>Иптешева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Екатерина Ивановна</w:t>
            </w:r>
          </w:p>
          <w:p w:rsidR="002C11CC" w:rsidRPr="00560013" w:rsidRDefault="002C11CC" w:rsidP="00C22872">
            <w:pPr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8-913-429-62-05</w:t>
            </w:r>
          </w:p>
          <w:p w:rsidR="002C11CC" w:rsidRPr="00560013" w:rsidRDefault="002C11CC" w:rsidP="00C22872">
            <w:pPr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560013">
              <w:rPr>
                <w:rFonts w:ascii="Times New Roman" w:hAnsi="Times New Roman"/>
                <w:szCs w:val="24"/>
                <w:lang w:val="en-US"/>
              </w:rPr>
              <w:t>Muzey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560013">
              <w:rPr>
                <w:rFonts w:ascii="Times New Roman" w:hAnsi="Times New Roman"/>
                <w:szCs w:val="24"/>
                <w:lang w:val="en-US"/>
              </w:rPr>
              <w:t>trehrechje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@</w:t>
            </w:r>
            <w:proofErr w:type="spellStart"/>
            <w:r w:rsidRPr="00560013">
              <w:rPr>
                <w:rFonts w:ascii="Times New Roman" w:hAnsi="Times New Roman"/>
                <w:szCs w:val="24"/>
                <w:lang w:val="en-US"/>
              </w:rPr>
              <w:t>ya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560013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2C11CC" w:rsidRPr="00560013" w:rsidTr="00560013">
        <w:tc>
          <w:tcPr>
            <w:tcW w:w="709" w:type="dxa"/>
            <w:shd w:val="clear" w:color="auto" w:fill="auto"/>
          </w:tcPr>
          <w:p w:rsidR="002C11CC" w:rsidRPr="00560013" w:rsidRDefault="002C11CC" w:rsidP="00C22872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2C11CC" w:rsidRPr="00560013" w:rsidRDefault="002C11CC" w:rsidP="00C22872">
            <w:pPr>
              <w:spacing w:after="200" w:line="276" w:lineRule="auto"/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Обособленное подразделение МБУК Музей-заповедник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Трехречье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Таштагольского муниципального района (филиал)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эко-музей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Тазгол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2C11CC" w:rsidRPr="00560013" w:rsidRDefault="002C11CC" w:rsidP="00C22872">
            <w:pPr>
              <w:spacing w:after="200" w:line="276" w:lineRule="auto"/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 xml:space="preserve">652975,Кемеровская область </w:t>
            </w:r>
            <w:proofErr w:type="gramStart"/>
            <w:r w:rsidRPr="00560013">
              <w:rPr>
                <w:rFonts w:ascii="Times New Roman" w:hAnsi="Times New Roman"/>
                <w:szCs w:val="24"/>
              </w:rPr>
              <w:t>-К</w:t>
            </w:r>
            <w:proofErr w:type="gramEnd"/>
            <w:r w:rsidRPr="00560013">
              <w:rPr>
                <w:rFonts w:ascii="Times New Roman" w:hAnsi="Times New Roman"/>
                <w:szCs w:val="24"/>
              </w:rPr>
              <w:t xml:space="preserve">узбасс,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Таштагольский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 xml:space="preserve"> район, пос. </w:t>
            </w:r>
            <w:proofErr w:type="spellStart"/>
            <w:r w:rsidRPr="00560013">
              <w:rPr>
                <w:rFonts w:ascii="Times New Roman" w:hAnsi="Times New Roman"/>
                <w:szCs w:val="24"/>
              </w:rPr>
              <w:t>Усть-Анзасс</w:t>
            </w:r>
            <w:proofErr w:type="spellEnd"/>
            <w:r w:rsidRPr="00560013">
              <w:rPr>
                <w:rFonts w:ascii="Times New Roman" w:hAnsi="Times New Roman"/>
                <w:szCs w:val="24"/>
              </w:rPr>
              <w:t>, ул. Советская ,1а</w:t>
            </w:r>
          </w:p>
          <w:p w:rsidR="002C11CC" w:rsidRPr="00560013" w:rsidRDefault="002C11CC" w:rsidP="00C22872">
            <w:pPr>
              <w:spacing w:after="200" w:line="276" w:lineRule="auto"/>
              <w:ind w:firstLine="0"/>
              <w:rPr>
                <w:rFonts w:ascii="Times New Roman" w:eastAsia="Calibri" w:hAnsi="Times New Roman"/>
                <w:szCs w:val="24"/>
              </w:rPr>
            </w:pPr>
            <w:r w:rsidRPr="00560013">
              <w:rPr>
                <w:rFonts w:ascii="Times New Roman" w:eastAsia="Calibri" w:hAnsi="Times New Roman"/>
                <w:szCs w:val="24"/>
              </w:rPr>
              <w:t>с 10.00 до 17.00 без обеда, выходной-понедельник</w:t>
            </w:r>
          </w:p>
        </w:tc>
        <w:tc>
          <w:tcPr>
            <w:tcW w:w="2410" w:type="dxa"/>
            <w:shd w:val="clear" w:color="auto" w:fill="auto"/>
          </w:tcPr>
          <w:p w:rsidR="002C11CC" w:rsidRPr="00560013" w:rsidRDefault="002C11CC" w:rsidP="00C22872">
            <w:pPr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Хромов Роберт Михайлович</w:t>
            </w:r>
          </w:p>
          <w:p w:rsidR="002C11CC" w:rsidRPr="00560013" w:rsidRDefault="002C11CC" w:rsidP="00C22872">
            <w:pPr>
              <w:ind w:firstLine="0"/>
              <w:rPr>
                <w:rFonts w:ascii="Times New Roman" w:hAnsi="Times New Roman"/>
                <w:szCs w:val="24"/>
              </w:rPr>
            </w:pPr>
            <w:r w:rsidRPr="00560013">
              <w:rPr>
                <w:rFonts w:ascii="Times New Roman" w:hAnsi="Times New Roman"/>
                <w:szCs w:val="24"/>
              </w:rPr>
              <w:t>8-909-512-80-33</w:t>
            </w:r>
          </w:p>
        </w:tc>
      </w:tr>
    </w:tbl>
    <w:p w:rsidR="00FC5D8C" w:rsidRPr="00441FC6" w:rsidRDefault="00FC5D8C" w:rsidP="00441FC6">
      <w:pPr>
        <w:rPr>
          <w:rFonts w:ascii="Times New Roman" w:hAnsi="Times New Roman"/>
          <w:sz w:val="28"/>
          <w:szCs w:val="28"/>
        </w:rPr>
      </w:pPr>
    </w:p>
    <w:sectPr w:rsidR="00FC5D8C" w:rsidRPr="00441FC6" w:rsidSect="00FE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5085"/>
    <w:rsid w:val="001F49C5"/>
    <w:rsid w:val="00274277"/>
    <w:rsid w:val="002C11CC"/>
    <w:rsid w:val="00302FC4"/>
    <w:rsid w:val="00441FC6"/>
    <w:rsid w:val="0049361D"/>
    <w:rsid w:val="00560013"/>
    <w:rsid w:val="005C6F9B"/>
    <w:rsid w:val="005F5085"/>
    <w:rsid w:val="006530B7"/>
    <w:rsid w:val="00675078"/>
    <w:rsid w:val="00694604"/>
    <w:rsid w:val="006F296B"/>
    <w:rsid w:val="00800775"/>
    <w:rsid w:val="009F521C"/>
    <w:rsid w:val="00A4515F"/>
    <w:rsid w:val="00AA0058"/>
    <w:rsid w:val="00AC7C11"/>
    <w:rsid w:val="00BA68E7"/>
    <w:rsid w:val="00C22872"/>
    <w:rsid w:val="00CF7CF5"/>
    <w:rsid w:val="00DC6494"/>
    <w:rsid w:val="00FB0855"/>
    <w:rsid w:val="00FC5D8C"/>
    <w:rsid w:val="00FE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11"/>
    <w:pPr>
      <w:spacing w:after="0" w:line="240" w:lineRule="auto"/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7C11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AC7C11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AC7C11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C11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7C11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C7C1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0"/>
    <w:uiPriority w:val="99"/>
    <w:qFormat/>
    <w:rsid w:val="00AC7C1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qFormat/>
    <w:rsid w:val="00AC7C11"/>
    <w:pPr>
      <w:shd w:val="clear" w:color="auto" w:fill="FFFFFF"/>
      <w:spacing w:line="566" w:lineRule="exact"/>
      <w:ind w:firstLine="0"/>
      <w:jc w:val="left"/>
    </w:pPr>
    <w:rPr>
      <w:rFonts w:eastAsia="Arial" w:cs="Arial"/>
      <w:color w:val="auto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AC7C11"/>
    <w:rPr>
      <w:rFonts w:ascii="Courier New" w:eastAsia="Courier New" w:hAnsi="Courier New" w:cs="Courier New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C7C11"/>
    <w:pPr>
      <w:shd w:val="clear" w:color="auto" w:fill="FFFFFF"/>
      <w:spacing w:before="300" w:line="518" w:lineRule="exact"/>
      <w:ind w:firstLine="0"/>
      <w:jc w:val="center"/>
    </w:pPr>
    <w:rPr>
      <w:rFonts w:ascii="Courier New" w:eastAsia="Courier New" w:hAnsi="Courier New" w:cs="Courier New"/>
      <w:color w:val="auto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AC7C11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C7C11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qFormat/>
    <w:rsid w:val="00FC5D8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C5D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6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60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11"/>
    <w:pPr>
      <w:spacing w:after="0" w:line="240" w:lineRule="auto"/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7C11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AC7C11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AC7C11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C11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7C11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AC7C1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0"/>
    <w:uiPriority w:val="99"/>
    <w:qFormat/>
    <w:rsid w:val="00AC7C1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qFormat/>
    <w:rsid w:val="00AC7C11"/>
    <w:pPr>
      <w:shd w:val="clear" w:color="auto" w:fill="FFFFFF"/>
      <w:spacing w:line="566" w:lineRule="exact"/>
      <w:ind w:firstLine="0"/>
      <w:jc w:val="left"/>
    </w:pPr>
    <w:rPr>
      <w:rFonts w:eastAsia="Arial" w:cs="Arial"/>
      <w:color w:val="auto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AC7C11"/>
    <w:rPr>
      <w:rFonts w:ascii="Courier New" w:eastAsia="Courier New" w:hAnsi="Courier New" w:cs="Courier New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C7C11"/>
    <w:pPr>
      <w:shd w:val="clear" w:color="auto" w:fill="FFFFFF"/>
      <w:spacing w:before="300" w:line="518" w:lineRule="exact"/>
      <w:ind w:firstLine="0"/>
      <w:jc w:val="center"/>
    </w:pPr>
    <w:rPr>
      <w:rFonts w:ascii="Courier New" w:eastAsia="Courier New" w:hAnsi="Courier New" w:cs="Courier New"/>
      <w:color w:val="auto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AC7C11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C7C11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qFormat/>
    <w:rsid w:val="00FC5D8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C5D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6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60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h-cks.ru/" TargetMode="External"/><Relationship Id="rId13" Type="http://schemas.openxmlformats.org/officeDocument/2006/relationships/hyperlink" Target="https://tash-cks.ru/" TargetMode="External"/><Relationship Id="rId18" Type="http://schemas.openxmlformats.org/officeDocument/2006/relationships/hyperlink" Target="https://tash-cks.ru/" TargetMode="External"/><Relationship Id="rId26" Type="http://schemas.openxmlformats.org/officeDocument/2006/relationships/hyperlink" Target="https://tash-ck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ash-cks.ru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tash-cks.ru/" TargetMode="External"/><Relationship Id="rId12" Type="http://schemas.openxmlformats.org/officeDocument/2006/relationships/hyperlink" Target="https://tash-cks.ru/" TargetMode="External"/><Relationship Id="rId17" Type="http://schemas.openxmlformats.org/officeDocument/2006/relationships/hyperlink" Target="https://tash-cks.ru/" TargetMode="External"/><Relationship Id="rId25" Type="http://schemas.openxmlformats.org/officeDocument/2006/relationships/hyperlink" Target="https://tash-cks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ash-cks.ru/" TargetMode="External"/><Relationship Id="rId20" Type="http://schemas.openxmlformats.org/officeDocument/2006/relationships/hyperlink" Target="https://tash-cks.ru/" TargetMode="External"/><Relationship Id="rId29" Type="http://schemas.openxmlformats.org/officeDocument/2006/relationships/hyperlink" Target="https://tash-ck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tashcult.ru/" TargetMode="External"/><Relationship Id="rId11" Type="http://schemas.openxmlformats.org/officeDocument/2006/relationships/hyperlink" Target="https://tash-cks.ru/" TargetMode="External"/><Relationship Id="rId24" Type="http://schemas.openxmlformats.org/officeDocument/2006/relationships/hyperlink" Target="https://tash-cks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902354759" TargetMode="External"/><Relationship Id="rId15" Type="http://schemas.openxmlformats.org/officeDocument/2006/relationships/hyperlink" Target="https://tash-cks.ru/" TargetMode="External"/><Relationship Id="rId23" Type="http://schemas.openxmlformats.org/officeDocument/2006/relationships/hyperlink" Target="https://tash-cks.ru/" TargetMode="External"/><Relationship Id="rId28" Type="http://schemas.openxmlformats.org/officeDocument/2006/relationships/hyperlink" Target="https://tash-cks.ru/" TargetMode="External"/><Relationship Id="rId10" Type="http://schemas.openxmlformats.org/officeDocument/2006/relationships/hyperlink" Target="https://tash-cks.ru/" TargetMode="External"/><Relationship Id="rId19" Type="http://schemas.openxmlformats.org/officeDocument/2006/relationships/hyperlink" Target="https://tash-cks.ru/" TargetMode="External"/><Relationship Id="rId31" Type="http://schemas.openxmlformats.org/officeDocument/2006/relationships/hyperlink" Target="https://tash-cks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ash-cks.ru/" TargetMode="External"/><Relationship Id="rId14" Type="http://schemas.openxmlformats.org/officeDocument/2006/relationships/hyperlink" Target="https://tash-cks.ru/" TargetMode="External"/><Relationship Id="rId22" Type="http://schemas.openxmlformats.org/officeDocument/2006/relationships/hyperlink" Target="https://tash-cks.ru/" TargetMode="External"/><Relationship Id="rId27" Type="http://schemas.openxmlformats.org/officeDocument/2006/relationships/hyperlink" Target="https://tash-cks.ru/" TargetMode="External"/><Relationship Id="rId30" Type="http://schemas.openxmlformats.org/officeDocument/2006/relationships/hyperlink" Target="https://tash-c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13015</Words>
  <Characters>74188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Luda</cp:lastModifiedBy>
  <cp:revision>2</cp:revision>
  <cp:lastPrinted>2021-09-03T08:31:00Z</cp:lastPrinted>
  <dcterms:created xsi:type="dcterms:W3CDTF">2021-09-03T08:32:00Z</dcterms:created>
  <dcterms:modified xsi:type="dcterms:W3CDTF">2021-09-03T08:32:00Z</dcterms:modified>
</cp:coreProperties>
</file>