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5B" w:rsidRPr="00E52880" w:rsidRDefault="004A5C5B" w:rsidP="004A5C5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5B" w:rsidRPr="002F3C9B" w:rsidRDefault="004A5C5B" w:rsidP="004A5C5B">
      <w:pPr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4A5C5B" w:rsidRPr="002F3C9B" w:rsidRDefault="004A5C5B" w:rsidP="004A5C5B">
      <w:pPr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4A5C5B" w:rsidRPr="002F3C9B" w:rsidRDefault="004A5C5B" w:rsidP="004A5C5B">
      <w:pPr>
        <w:pStyle w:val="5"/>
        <w:spacing w:before="0" w:after="10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4A5C5B" w:rsidRPr="002F3C9B" w:rsidRDefault="004A5C5B" w:rsidP="004A5C5B">
      <w:pPr>
        <w:pStyle w:val="5"/>
        <w:spacing w:before="0" w:after="10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4A5C5B" w:rsidRPr="002F3C9B" w:rsidRDefault="004A5C5B" w:rsidP="004A5C5B">
      <w:pPr>
        <w:pStyle w:val="5"/>
        <w:spacing w:before="0" w:after="100"/>
        <w:jc w:val="center"/>
        <w:rPr>
          <w:b/>
          <w:color w:val="auto"/>
          <w:sz w:val="28"/>
          <w:szCs w:val="28"/>
        </w:rPr>
      </w:pPr>
    </w:p>
    <w:p w:rsidR="004A5C5B" w:rsidRPr="002F3C9B" w:rsidRDefault="004A5C5B" w:rsidP="004A5C5B">
      <w:pPr>
        <w:pStyle w:val="5"/>
        <w:spacing w:before="0" w:after="100"/>
        <w:jc w:val="center"/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</w:pPr>
      <w:r w:rsidRPr="002F3C9B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>ПОСТАНОВЛЕНИЕ</w:t>
      </w:r>
    </w:p>
    <w:p w:rsidR="004A5C5B" w:rsidRPr="002F3C9B" w:rsidRDefault="004A5C5B" w:rsidP="004A5C5B">
      <w:pPr>
        <w:suppressAutoHyphens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C6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C9B">
        <w:rPr>
          <w:rFonts w:ascii="Times New Roman" w:hAnsi="Times New Roman" w:cs="Times New Roman"/>
          <w:sz w:val="28"/>
          <w:szCs w:val="28"/>
        </w:rPr>
        <w:t xml:space="preserve">» </w:t>
      </w:r>
      <w:r w:rsidR="00927C68">
        <w:rPr>
          <w:rFonts w:ascii="Times New Roman" w:hAnsi="Times New Roman" w:cs="Times New Roman"/>
          <w:sz w:val="28"/>
          <w:szCs w:val="28"/>
        </w:rPr>
        <w:t>сентября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800F0A">
        <w:rPr>
          <w:rFonts w:ascii="Times New Roman" w:hAnsi="Times New Roman" w:cs="Times New Roman"/>
          <w:sz w:val="28"/>
          <w:szCs w:val="28"/>
        </w:rPr>
        <w:t xml:space="preserve"> </w:t>
      </w:r>
      <w:r w:rsidRPr="002F3C9B">
        <w:rPr>
          <w:rFonts w:ascii="Times New Roman" w:hAnsi="Times New Roman" w:cs="Times New Roman"/>
          <w:sz w:val="28"/>
          <w:szCs w:val="28"/>
        </w:rPr>
        <w:t xml:space="preserve">  № </w:t>
      </w:r>
      <w:r w:rsidR="00927C68">
        <w:rPr>
          <w:rFonts w:ascii="Times New Roman" w:hAnsi="Times New Roman" w:cs="Times New Roman"/>
          <w:sz w:val="28"/>
          <w:szCs w:val="28"/>
        </w:rPr>
        <w:t>1130-п</w:t>
      </w:r>
    </w:p>
    <w:p w:rsidR="00F54126" w:rsidRPr="00E52880" w:rsidRDefault="00F54126" w:rsidP="00F5412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4126" w:rsidRPr="00E52880" w:rsidRDefault="00C84A2D" w:rsidP="00F54126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84A2D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84A2D">
        <w:rPr>
          <w:rFonts w:ascii="Times New Roman" w:hAnsi="Times New Roman" w:cs="Times New Roman"/>
          <w:b/>
          <w:sz w:val="28"/>
          <w:szCs w:val="28"/>
        </w:rPr>
        <w:t>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A2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C84A2D">
        <w:rPr>
          <w:rFonts w:ascii="Times New Roman" w:hAnsi="Times New Roman"/>
          <w:b/>
          <w:bCs/>
          <w:sz w:val="28"/>
          <w:szCs w:val="28"/>
        </w:rPr>
        <w:t>ыдача ордера на производство земляных работ</w:t>
      </w:r>
      <w:r w:rsidRPr="00C84A2D">
        <w:rPr>
          <w:rFonts w:ascii="Times New Roman" w:hAnsi="Times New Roman" w:cs="Times New Roman"/>
          <w:b/>
          <w:sz w:val="28"/>
          <w:szCs w:val="28"/>
        </w:rPr>
        <w:t>»</w:t>
      </w:r>
    </w:p>
    <w:p w:rsidR="00F54126" w:rsidRPr="00E52880" w:rsidRDefault="00F54126" w:rsidP="00F541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C5B" w:rsidRDefault="004A5C5B" w:rsidP="004A5C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 w:rsidR="00E86DB7"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 w:rsidR="00E86DB7"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 w:rsidR="00E86DB7"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 w:rsidR="00E86DB7"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.20</w:t>
      </w:r>
      <w:r w:rsidR="00E86DB7">
        <w:rPr>
          <w:rFonts w:ascii="Times New Roman" w:hAnsi="Times New Roman"/>
          <w:sz w:val="28"/>
          <w:szCs w:val="28"/>
        </w:rPr>
        <w:t>030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 w:rsidR="00E86DB7"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 w:rsidR="00E86DB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 w:rsidR="00884CF6">
        <w:rPr>
          <w:rFonts w:ascii="Times New Roman" w:hAnsi="Times New Roman"/>
          <w:sz w:val="28"/>
          <w:szCs w:val="28"/>
        </w:rPr>
        <w:t>, на основании протеста прокурора г.Таштагола от 16.03.2021 № 7-2021,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F54126" w:rsidRPr="004A5C5B" w:rsidRDefault="00F54126" w:rsidP="004A5C5B">
      <w:pPr>
        <w:pStyle w:val="a6"/>
        <w:numPr>
          <w:ilvl w:val="0"/>
          <w:numId w:val="5"/>
        </w:numPr>
        <w:ind w:left="0" w:firstLine="567"/>
        <w:mirrorIndents/>
        <w:jc w:val="both"/>
        <w:rPr>
          <w:color w:val="000000" w:themeColor="text1"/>
          <w:sz w:val="28"/>
          <w:szCs w:val="28"/>
        </w:rPr>
      </w:pPr>
      <w:r w:rsidRPr="004A5C5B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4A5C5B">
        <w:rPr>
          <w:bCs/>
          <w:sz w:val="28"/>
          <w:szCs w:val="28"/>
        </w:rPr>
        <w:t>Выдача ордера на производство земляных работ</w:t>
      </w:r>
      <w:r w:rsidRPr="004A5C5B">
        <w:rPr>
          <w:sz w:val="28"/>
          <w:szCs w:val="28"/>
        </w:rPr>
        <w:t xml:space="preserve">» согласно приложению </w:t>
      </w:r>
      <w:r w:rsidRPr="004A5C5B">
        <w:rPr>
          <w:color w:val="000000" w:themeColor="text1"/>
          <w:sz w:val="28"/>
          <w:szCs w:val="28"/>
        </w:rPr>
        <w:t>№ 1</w:t>
      </w:r>
      <w:r w:rsidR="004A5C5B" w:rsidRPr="004A5C5B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4A5C5B">
        <w:rPr>
          <w:color w:val="000000" w:themeColor="text1"/>
          <w:sz w:val="28"/>
          <w:szCs w:val="28"/>
        </w:rPr>
        <w:t>.</w:t>
      </w:r>
    </w:p>
    <w:p w:rsidR="004A5C5B" w:rsidRDefault="004A5C5B" w:rsidP="004A5C5B">
      <w:pPr>
        <w:pStyle w:val="a6"/>
        <w:numPr>
          <w:ilvl w:val="0"/>
          <w:numId w:val="5"/>
        </w:numPr>
        <w:ind w:left="0" w:firstLine="567"/>
        <w:mirrorIndents/>
        <w:jc w:val="both"/>
        <w:rPr>
          <w:sz w:val="28"/>
          <w:szCs w:val="28"/>
        </w:rPr>
      </w:pPr>
      <w:r w:rsidRPr="004A5C5B">
        <w:rPr>
          <w:sz w:val="28"/>
          <w:szCs w:val="28"/>
        </w:rPr>
        <w:t xml:space="preserve">Признать утратившими силу Постановление администрации Таштагольского муниципального района от </w:t>
      </w:r>
      <w:r w:rsidR="006F245B">
        <w:rPr>
          <w:sz w:val="28"/>
          <w:szCs w:val="28"/>
        </w:rPr>
        <w:t>17.05</w:t>
      </w:r>
      <w:r w:rsidRPr="004A5C5B">
        <w:rPr>
          <w:sz w:val="28"/>
          <w:szCs w:val="28"/>
        </w:rPr>
        <w:t>.20</w:t>
      </w:r>
      <w:r w:rsidR="006F245B">
        <w:rPr>
          <w:sz w:val="28"/>
          <w:szCs w:val="28"/>
        </w:rPr>
        <w:t>21</w:t>
      </w:r>
      <w:r w:rsidRPr="004A5C5B">
        <w:rPr>
          <w:sz w:val="28"/>
          <w:szCs w:val="28"/>
        </w:rPr>
        <w:t xml:space="preserve"> № </w:t>
      </w:r>
      <w:r w:rsidR="006F245B">
        <w:rPr>
          <w:sz w:val="28"/>
          <w:szCs w:val="28"/>
        </w:rPr>
        <w:t>563</w:t>
      </w:r>
      <w:r w:rsidRPr="004A5C5B">
        <w:rPr>
          <w:sz w:val="28"/>
          <w:szCs w:val="28"/>
        </w:rPr>
        <w:t>-п «Об утверждении административного регламента предоставления муниципальной услуги «Выдача ордера на производство земляных работ»».</w:t>
      </w:r>
    </w:p>
    <w:p w:rsidR="004A5C5B" w:rsidRDefault="00F54126" w:rsidP="004A5C5B">
      <w:pPr>
        <w:pStyle w:val="a6"/>
        <w:numPr>
          <w:ilvl w:val="0"/>
          <w:numId w:val="5"/>
        </w:numPr>
        <w:ind w:left="0" w:firstLine="709"/>
        <w:mirrorIndents/>
        <w:jc w:val="both"/>
        <w:rPr>
          <w:sz w:val="28"/>
          <w:szCs w:val="28"/>
        </w:rPr>
      </w:pPr>
      <w:r w:rsidRPr="004A5C5B">
        <w:rPr>
          <w:sz w:val="28"/>
          <w:szCs w:val="28"/>
        </w:rPr>
        <w:t>Пресс-секретарю Главы Таштаголь</w:t>
      </w:r>
      <w:r w:rsidR="00E769B7">
        <w:rPr>
          <w:sz w:val="28"/>
          <w:szCs w:val="28"/>
        </w:rPr>
        <w:t>ского муниципального района (М.</w:t>
      </w:r>
      <w:r w:rsidRPr="004A5C5B">
        <w:rPr>
          <w:sz w:val="28"/>
          <w:szCs w:val="28"/>
        </w:rPr>
        <w:t xml:space="preserve">Л. Кустова) опубликовать настоящее постановление в газете «Красная Шория» и разместить на сайте администрации Таштагольского муниципального района в </w:t>
      </w:r>
      <w:r w:rsidRPr="004A5C5B">
        <w:rPr>
          <w:color w:val="000000"/>
          <w:sz w:val="28"/>
          <w:szCs w:val="28"/>
        </w:rPr>
        <w:t>информационно-телекоммуникационной</w:t>
      </w:r>
      <w:r w:rsidRPr="004A5C5B">
        <w:rPr>
          <w:color w:val="000000"/>
          <w:sz w:val="24"/>
          <w:szCs w:val="24"/>
        </w:rPr>
        <w:t xml:space="preserve"> </w:t>
      </w:r>
      <w:r w:rsidRPr="004A5C5B">
        <w:rPr>
          <w:sz w:val="28"/>
          <w:szCs w:val="28"/>
        </w:rPr>
        <w:t>сети «Интернет».</w:t>
      </w:r>
    </w:p>
    <w:p w:rsidR="004A5C5B" w:rsidRDefault="00F54126" w:rsidP="004A5C5B">
      <w:pPr>
        <w:pStyle w:val="a6"/>
        <w:numPr>
          <w:ilvl w:val="0"/>
          <w:numId w:val="5"/>
        </w:numPr>
        <w:ind w:left="0" w:firstLine="709"/>
        <w:mirrorIndents/>
        <w:jc w:val="both"/>
        <w:rPr>
          <w:sz w:val="28"/>
          <w:szCs w:val="28"/>
        </w:rPr>
      </w:pPr>
      <w:r w:rsidRPr="004A5C5B">
        <w:rPr>
          <w:sz w:val="28"/>
          <w:szCs w:val="28"/>
        </w:rPr>
        <w:t xml:space="preserve">Контроль за исполнением постановления возложить на заместителя Главы Таштагольского муниципального района Д. </w:t>
      </w:r>
      <w:r w:rsidR="004A5C5B" w:rsidRPr="004A5C5B">
        <w:rPr>
          <w:sz w:val="28"/>
          <w:szCs w:val="28"/>
        </w:rPr>
        <w:t>И</w:t>
      </w:r>
      <w:r w:rsidRPr="004A5C5B">
        <w:rPr>
          <w:sz w:val="28"/>
          <w:szCs w:val="28"/>
        </w:rPr>
        <w:t xml:space="preserve">. </w:t>
      </w:r>
      <w:r w:rsidR="004A5C5B" w:rsidRPr="004A5C5B">
        <w:rPr>
          <w:sz w:val="28"/>
          <w:szCs w:val="28"/>
        </w:rPr>
        <w:t>Варзанова</w:t>
      </w:r>
      <w:r w:rsidRPr="004A5C5B">
        <w:rPr>
          <w:sz w:val="28"/>
          <w:szCs w:val="28"/>
        </w:rPr>
        <w:t>.</w:t>
      </w:r>
    </w:p>
    <w:p w:rsidR="00F54126" w:rsidRDefault="00F54126" w:rsidP="004A5C5B">
      <w:pPr>
        <w:pStyle w:val="a6"/>
        <w:numPr>
          <w:ilvl w:val="0"/>
          <w:numId w:val="5"/>
        </w:numPr>
        <w:ind w:left="0" w:firstLine="709"/>
        <w:mirrorIndents/>
        <w:jc w:val="both"/>
        <w:rPr>
          <w:sz w:val="28"/>
          <w:szCs w:val="28"/>
        </w:rPr>
      </w:pPr>
      <w:r w:rsidRPr="004A5C5B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A5C5B" w:rsidRDefault="004A5C5B" w:rsidP="004A5C5B">
      <w:pPr>
        <w:pStyle w:val="a6"/>
        <w:ind w:left="709"/>
        <w:mirrorIndents/>
        <w:jc w:val="both"/>
        <w:rPr>
          <w:sz w:val="28"/>
          <w:szCs w:val="28"/>
        </w:rPr>
      </w:pPr>
    </w:p>
    <w:p w:rsidR="00F54126" w:rsidRPr="00E52880" w:rsidRDefault="00F54126" w:rsidP="004A5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2E1CD3" w:rsidRDefault="00F54126" w:rsidP="00884C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884CF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В. Н. Макута</w:t>
      </w:r>
    </w:p>
    <w:p w:rsidR="00516503" w:rsidRPr="00910C50" w:rsidRDefault="00516503" w:rsidP="0051650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16503" w:rsidRPr="00910C50" w:rsidRDefault="00516503" w:rsidP="00516503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16503" w:rsidRPr="00910C50" w:rsidRDefault="00516503" w:rsidP="00516503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516503" w:rsidRPr="00910C50" w:rsidRDefault="00516503" w:rsidP="0051650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ED369C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 29</w:t>
      </w:r>
      <w:r w:rsidRPr="00ED369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сентября_</w:t>
      </w:r>
      <w:r w:rsidRPr="00ED369C">
        <w:rPr>
          <w:rFonts w:ascii="Times New Roman" w:hAnsi="Times New Roman"/>
          <w:sz w:val="24"/>
          <w:szCs w:val="24"/>
        </w:rPr>
        <w:t xml:space="preserve">2021 № </w:t>
      </w:r>
      <w:r>
        <w:rPr>
          <w:rFonts w:ascii="Times New Roman" w:hAnsi="Times New Roman"/>
          <w:sz w:val="24"/>
          <w:szCs w:val="24"/>
        </w:rPr>
        <w:t>1130-п</w:t>
      </w:r>
    </w:p>
    <w:p w:rsidR="00516503" w:rsidRPr="00910C50" w:rsidRDefault="00516503" w:rsidP="005165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516503" w:rsidRPr="00910C50" w:rsidRDefault="00516503" w:rsidP="005165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516503" w:rsidRPr="00910C50" w:rsidRDefault="00516503" w:rsidP="005165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516503" w:rsidRPr="00910C50" w:rsidRDefault="00516503" w:rsidP="005165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zh-CN" w:bidi="hi-IN"/>
        </w:rPr>
      </w:pPr>
      <w:r w:rsidRPr="00910C50">
        <w:rPr>
          <w:rFonts w:ascii="Times New Roman" w:hAnsi="Times New Roman"/>
          <w:b/>
          <w:bCs/>
          <w:sz w:val="24"/>
          <w:szCs w:val="28"/>
          <w:lang w:eastAsia="zh-CN" w:bidi="hi-IN"/>
        </w:rPr>
        <w:t xml:space="preserve">АДМИНИСТРАТИВНЫЙ РЕГЛАМЕНТ </w:t>
      </w:r>
    </w:p>
    <w:p w:rsidR="00516503" w:rsidRPr="00910C50" w:rsidRDefault="00516503" w:rsidP="005165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10C5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516503" w:rsidRPr="00910C50" w:rsidRDefault="00516503" w:rsidP="005165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10C50">
        <w:rPr>
          <w:rFonts w:ascii="Times New Roman" w:hAnsi="Times New Roman"/>
          <w:b/>
          <w:bCs/>
          <w:sz w:val="28"/>
          <w:szCs w:val="28"/>
          <w:lang w:eastAsia="zh-CN" w:bidi="hi-IN"/>
        </w:rPr>
        <w:t>«Выдача ордера на производство земляных работ»</w:t>
      </w:r>
    </w:p>
    <w:p w:rsidR="00516503" w:rsidRPr="00910C50" w:rsidRDefault="00516503" w:rsidP="00516503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503" w:rsidRPr="00910C50" w:rsidRDefault="00516503" w:rsidP="00516503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503" w:rsidRPr="00910C50" w:rsidRDefault="00516503" w:rsidP="00516503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C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16503" w:rsidRPr="00910C50" w:rsidRDefault="00516503" w:rsidP="00516503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503" w:rsidRPr="00910C50" w:rsidRDefault="00516503" w:rsidP="005165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516503" w:rsidRPr="00910C50" w:rsidRDefault="00516503" w:rsidP="005165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6503" w:rsidRPr="00910C50" w:rsidRDefault="00516503" w:rsidP="005165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 «Выдача ордера на производство земляных работ»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ЕПГУ), информационной системы Кемеровской области </w:t>
      </w:r>
      <w:r w:rsidRPr="00910C50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910C50">
        <w:rPr>
          <w:rFonts w:ascii="Times New Roman" w:hAnsi="Times New Roman"/>
          <w:sz w:val="28"/>
          <w:szCs w:val="28"/>
        </w:rPr>
        <w:t xml:space="preserve"> (далее – РПГУ),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 xml:space="preserve">отдел архитектуры и градостроительства </w:t>
      </w:r>
      <w:r w:rsidRPr="00910C50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Pr="00910C50">
        <w:rPr>
          <w:rFonts w:ascii="Times New Roman" w:hAnsi="Times New Roman"/>
          <w:sz w:val="28"/>
          <w:szCs w:val="28"/>
        </w:rPr>
        <w:t xml:space="preserve">, </w:t>
      </w:r>
      <w:r w:rsidRPr="002C6F09">
        <w:rPr>
          <w:rFonts w:ascii="Times New Roman" w:hAnsi="Times New Roman"/>
          <w:sz w:val="28"/>
          <w:szCs w:val="28"/>
        </w:rPr>
        <w:t>предоставляющей муниципальную услугу, ГАУ «УМФЦ по Кемеровской области» Отдела «Мои документы» Таштагольского района (далее - МФЦ), а также их должностных лиц, муниципальных служащих, работников.</w:t>
      </w:r>
    </w:p>
    <w:p w:rsidR="00516503" w:rsidRPr="00910C50" w:rsidRDefault="00516503" w:rsidP="005165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1.2. Круг заявителей.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Муниципальная услуга предоставляется юридическим или физическим лицам, в том числе представителям указанных лиц на основании доверенности, оформленной в соответствии с законодательством Российской Федерации (далее- заявитель).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lastRenderedPageBreak/>
        <w:t>От имени физических лиц заявления могут подавать: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администрации Таштагольского муниципального района в информационно-телекоммуникационной сети «Интернет» (далее – официальный сайт АТМР);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910C50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 w:rsidRPr="00910C50">
        <w:rPr>
          <w:rFonts w:ascii="Times New Roman" w:hAnsi="Times New Roman"/>
          <w:sz w:val="28"/>
          <w:szCs w:val="28"/>
        </w:rPr>
        <w:t>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910C5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</w:t>
      </w:r>
      <w:r w:rsidRPr="00910C50">
        <w:rPr>
          <w:rFonts w:ascii="Times New Roman" w:hAnsi="Times New Roman"/>
          <w:sz w:val="28"/>
          <w:szCs w:val="28"/>
        </w:rPr>
        <w:lastRenderedPageBreak/>
        <w:t>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Информация о предоставлении муниципальной услуги заявителями может быть получена в сети «Интернет»: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/>
          <w:sz w:val="28"/>
          <w:szCs w:val="28"/>
        </w:rPr>
        <w:t>АТМР</w:t>
      </w:r>
      <w:r w:rsidRPr="00910C50">
        <w:rPr>
          <w:rFonts w:ascii="Times New Roman" w:hAnsi="Times New Roman"/>
          <w:sz w:val="28"/>
          <w:szCs w:val="28"/>
        </w:rPr>
        <w:t>: www.atr</w:t>
      </w:r>
      <w:r>
        <w:rPr>
          <w:rFonts w:ascii="Times New Roman" w:hAnsi="Times New Roman"/>
          <w:sz w:val="28"/>
          <w:szCs w:val="28"/>
        </w:rPr>
        <w:t>42</w:t>
      </w:r>
      <w:r w:rsidRPr="00910C50">
        <w:rPr>
          <w:rFonts w:ascii="Times New Roman" w:hAnsi="Times New Roman"/>
          <w:sz w:val="28"/>
          <w:szCs w:val="28"/>
        </w:rPr>
        <w:t>.ru;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на официальном сайте ГАУ «УМФЦ по Кемеровской области» Отдел «Мои документы» Таштагольского района (далее - МФЦ):  http://umfc42.ru;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- на Едином портале: </w:t>
      </w:r>
      <w:hyperlink r:id="rId8" w:history="1">
        <w:r w:rsidRPr="00910C50">
          <w:rPr>
            <w:rStyle w:val="a5"/>
            <w:rFonts w:ascii="Times New Roman" w:eastAsiaTheme="majorEastAsia" w:hAnsi="Times New Roman"/>
            <w:color w:val="auto"/>
            <w:sz w:val="28"/>
            <w:szCs w:val="28"/>
          </w:rPr>
          <w:t>www.gosuslugi.ru</w:t>
        </w:r>
      </w:hyperlink>
      <w:r w:rsidRPr="00910C50">
        <w:rPr>
          <w:rFonts w:ascii="Times New Roman" w:hAnsi="Times New Roman"/>
          <w:sz w:val="28"/>
          <w:szCs w:val="28"/>
        </w:rPr>
        <w:t>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1.3.3. Порядок, форма, место размещения и способы получения справочной информации: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место нахождения и графики работы АТМР, МФЦ,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справочные телефоны АТМР, МФЦ, организаций, участвующих в предоставлении муниципальной услуги;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АТМР, МФЦ  в сети «Интернет».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на информационном стенде, находящемся в здании АТМР;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на официальном сайте администрации http://atr</w:t>
      </w:r>
      <w:r>
        <w:rPr>
          <w:rFonts w:ascii="Times New Roman" w:hAnsi="Times New Roman"/>
          <w:sz w:val="28"/>
          <w:szCs w:val="28"/>
        </w:rPr>
        <w:t>42</w:t>
      </w:r>
      <w:r w:rsidRPr="00910C50">
        <w:rPr>
          <w:rFonts w:ascii="Times New Roman" w:hAnsi="Times New Roman"/>
          <w:sz w:val="28"/>
          <w:szCs w:val="28"/>
        </w:rPr>
        <w:t>.ru/;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МФЦ;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по телефону.</w:t>
      </w:r>
    </w:p>
    <w:p w:rsidR="00516503" w:rsidRDefault="00516503" w:rsidP="0051650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16503" w:rsidRPr="00910C50" w:rsidRDefault="00516503" w:rsidP="0051650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0C5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516503" w:rsidRPr="00910C50" w:rsidRDefault="00516503" w:rsidP="005165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6503" w:rsidRPr="00910C50" w:rsidRDefault="00516503" w:rsidP="005165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2.1. Наименование муниципальной услуги «Выдача ордера на производство земляных работ</w:t>
      </w:r>
      <w:r>
        <w:rPr>
          <w:rFonts w:ascii="Times New Roman" w:hAnsi="Times New Roman"/>
          <w:sz w:val="28"/>
          <w:szCs w:val="28"/>
        </w:rPr>
        <w:t>» (далее – муниципальная услуга).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lastRenderedPageBreak/>
        <w:t xml:space="preserve">2.2. 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 xml:space="preserve">отделом архитектуры и градостроительства </w:t>
      </w:r>
      <w:r w:rsidRPr="00910C50">
        <w:rPr>
          <w:rFonts w:ascii="Times New Roman" w:hAnsi="Times New Roman"/>
          <w:sz w:val="28"/>
          <w:szCs w:val="28"/>
        </w:rPr>
        <w:t>администрацией 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 уполномоченный орган).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информирования о порядке предоставления муниципальной услуги.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осуществляется взаимодействие с организациями, осуществляющими эксплуатацию сетей инженерно-технического обеспечения.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утвержденных нормативным правовым актом Совета народных депутатов муниципального образования «Таштагольский муниципальный район».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2.3. Результатом предоставления муниципальной услуги является </w:t>
      </w:r>
    </w:p>
    <w:p w:rsidR="00516503" w:rsidRPr="00910C50" w:rsidRDefault="00516503" w:rsidP="00516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6503" w:rsidRPr="00910C50" w:rsidRDefault="00516503" w:rsidP="00516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выдача ордера на производство земляных работ на территории Таштагольского муниципального района;</w:t>
      </w:r>
    </w:p>
    <w:p w:rsidR="00516503" w:rsidRPr="00910C50" w:rsidRDefault="00516503" w:rsidP="005165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отказ в выдаче ордера на производство земляных работ на территории Таштагольского муниципального района.</w:t>
      </w:r>
    </w:p>
    <w:p w:rsidR="00516503" w:rsidRPr="00910C50" w:rsidRDefault="00516503" w:rsidP="005165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Бланк ордера на производство земляных работ в приложении 3 к административному регламенту.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почтовым отправлением на бумажном носителе;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отправлением на адрес электронной почты в форме электронного документа, подписанного электронной подписью;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516503" w:rsidRPr="00910C50" w:rsidRDefault="00516503" w:rsidP="00516503">
      <w:pPr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lastRenderedPageBreak/>
        <w:t>Срок предоставления муниципальной услуги составляет не более 5 рабочих дней со дня  поступления заявления на выдачу ордера на производство земляных работ со всеми необходимыми документами.</w:t>
      </w:r>
    </w:p>
    <w:p w:rsidR="00516503" w:rsidRPr="00910C50" w:rsidRDefault="00516503" w:rsidP="00516503">
      <w:pPr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Срок предоставления муниципальной услуги на производство аварийных земляных работ - в течение одного рабочего дня со дня поступления заявки.</w:t>
      </w:r>
    </w:p>
    <w:p w:rsidR="00516503" w:rsidRPr="00910C50" w:rsidRDefault="00516503" w:rsidP="00516503">
      <w:pPr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>
        <w:rPr>
          <w:rFonts w:ascii="Times New Roman" w:hAnsi="Times New Roman"/>
          <w:sz w:val="28"/>
          <w:szCs w:val="28"/>
        </w:rPr>
        <w:t>АТМР</w:t>
      </w:r>
      <w:r w:rsidRPr="00910C50">
        <w:rPr>
          <w:rFonts w:ascii="Times New Roman" w:hAnsi="Times New Roman"/>
          <w:sz w:val="28"/>
          <w:szCs w:val="28"/>
        </w:rPr>
        <w:t xml:space="preserve">, в федеральном реестре, на ЕПГУ, РПГУ. 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Перечень нормативных правовых актов Российской Федерации, Кемеровской области-Кузбасса и муниципальных правовых актов администрации Таштагольского муниципального района, регулирующих предоставление муниципальной услуги, с указанием их реквизитов и источников официального опубликования, размещается на официальном сайте АТМР, в федеральный реестре и на ЕПГУ, РПГУ.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официальном сайте</w:t>
      </w:r>
      <w:r>
        <w:rPr>
          <w:rFonts w:ascii="Times New Roman" w:hAnsi="Times New Roman"/>
          <w:sz w:val="28"/>
          <w:szCs w:val="28"/>
        </w:rPr>
        <w:t xml:space="preserve"> АТМР</w:t>
      </w:r>
      <w:r w:rsidRPr="00910C50">
        <w:rPr>
          <w:rFonts w:ascii="Times New Roman" w:hAnsi="Times New Roman"/>
          <w:sz w:val="28"/>
          <w:szCs w:val="28"/>
        </w:rPr>
        <w:t>, а также в соответствующем разделе федерального реестра.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47"/>
      <w:bookmarkEnd w:id="0"/>
      <w:r w:rsidRPr="00910C50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Для предоставления муниципальной услуги заявитель направляет в уполномоченный орган: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2.6.1.1. заявление о выдаче ордера на производство земляных работ (далее по тексту – заявление). Заявителю предоставляется возможность получения формы заявления в электронном виде с помощью Единого портала;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Примерная форма заявления приведена в приложении № 1 к настоящему административному регламенту.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2.6.1.2. схема организации движения транспорта и пешеходов, объездных путей в случае ограничения движения на время производства работ, согласованная с ОГИБДД Отдела МВД России по Таштагольскому району и </w:t>
      </w:r>
      <w:r w:rsidRPr="00910C50">
        <w:rPr>
          <w:rFonts w:ascii="Times New Roman" w:hAnsi="Times New Roman"/>
          <w:sz w:val="28"/>
          <w:szCs w:val="28"/>
        </w:rPr>
        <w:lastRenderedPageBreak/>
        <w:t>заместителем Главы Таштагольского муниципального района, уполномоченным в области транспорта, в случае, если производство земляных работ будет препятствовать проезду транспортных средств по автомобильным дорогам и улицам;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2.6.1.3. подписанный заявителем проект соглашения о восстановлении нарушенного благоустройства с приложением графика производства работ;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2.6.1.4. обязательства специализированной организации по восстановлению дорожных покрытий;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2.6.1.5. схема из генерального плана поселения, где будут производиться земляные работы, с привязкой к местности (кроме аварийных работ);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2.6.1.6. график производства работ, утвержденный руководителем организации;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2.6.1.7. распорядительный документ (приказ) строительной (подрядной) организации о назначении ответственного за производство работ;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2.6.1.8. документ, подтверждающий право на производство соответствующих видов работ.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Все оригиналы документов представляются в одном экземпляре, нотариальное заверение не требуется.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К заявлению о выдаче ордера на производство земляных работ заявитель вправе представить следующие документы: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2.6.2.1. Выписку(и) из Единого государственного реестра прав на недвижимое имущество и сделок с ним на здание(я), строение(я), сооружение(я), земельный(е) участок(и), расположенные в границах рассматриваемой территории.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3 рабочих дня.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lastRenderedPageBreak/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Обязанность предварительного согласования действий с лицами, интересы которых затрагиваются при производстве земляных (далее - заинтересованные лица) и получение ордера на производство земляных работ возлагается на заказчика (застройщика) - физическое или юридическое лицо, имеющее намерение произвести земляные работы либо лицо, фактически приступившее к производству земляных работ, в случаях, связанных с ликвидацией аварий и их последствий.    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- Федеральный закон </w:t>
      </w:r>
      <w:r w:rsidRPr="00910C50">
        <w:rPr>
          <w:rFonts w:ascii="Times New Roman" w:hAnsi="Times New Roman"/>
          <w:sz w:val="28"/>
          <w:szCs w:val="28"/>
        </w:rPr>
        <w:br/>
        <w:t>от 27.07.2010 № 210-ФЗ) перечень документов;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истечение срока действия документов или изменение информации после </w:t>
      </w:r>
      <w:r w:rsidRPr="00910C50">
        <w:rPr>
          <w:rFonts w:ascii="Times New Roman" w:hAnsi="Times New Roman"/>
          <w:sz w:val="28"/>
          <w:szCs w:val="28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2.7.5.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219"/>
      <w:bookmarkEnd w:id="1"/>
      <w:r w:rsidRPr="00910C50">
        <w:rPr>
          <w:rFonts w:ascii="Times New Roman" w:hAnsi="Times New Roman"/>
          <w:sz w:val="28"/>
          <w:szCs w:val="28"/>
        </w:rPr>
        <w:t>2.9.1. Приостановление предоставления муниципальной услуги законодательством Российской Федерации не предусмотрено.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увеличение площади места производства земляных работ по сравнению с площадью, определенной в ордере на производство земляных работ (при продлении ордера на производство земляных работ);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повторное несоблюдение установленных сроков продления ордера на производство земляных работ (при продлении ордера на производство земляных работ);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отсутствие документов, предусмотренных пунктами 2.6.1 настоящего административного регламента или несоответствии представленных документов необходимым требованиям;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lastRenderedPageBreak/>
        <w:t>- производство земляных работ не согласовано с заинтересованными лицами, указанными в подписном листе (в случае обращения с заявлением о выдаче ордера на производство земляных работ);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реквизиты проектной документации, представленной заявителем, не соответствуют реквизитам проектной документации, указанной в подписном листе (в случае обращения с заявлением о выдаче ордера на производство земляных работ);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заявление и документы предоставлены ненадлежащим лицом;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-заявление содержит подчистки, приписки, зачеркнутые слова и иные не оговоренные исправления, тексты написаны неразборчиво;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представленные заявителем документы являются нечитаемыми;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фамилии, имена, отчества, адреса написаны не полностью;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заявление и документы исполнены карандашом;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-заявление имеет серьезные повреждения, наличие которых не позволяет однозначно истолковать их содержание;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не представлены оригиналы документов.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Образец письменного мотивированного отказа в предоставлении муниципальной услуги указан в Приложении 4.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</w:t>
      </w:r>
      <w:r w:rsidRPr="00910C50">
        <w:rPr>
          <w:rFonts w:ascii="Times New Roman" w:hAnsi="Times New Roman"/>
          <w:sz w:val="28"/>
          <w:szCs w:val="28"/>
        </w:rPr>
        <w:lastRenderedPageBreak/>
        <w:t>должен превышать 15 минут.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Pr="00910C50">
        <w:rPr>
          <w:rFonts w:ascii="Times New Roman" w:hAnsi="Times New Roman"/>
          <w:sz w:val="28"/>
          <w:szCs w:val="28"/>
        </w:rPr>
        <w:br/>
        <w:t>1 рабочего дня с даты поступления такого заявления.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516503" w:rsidRPr="00910C50" w:rsidRDefault="00516503" w:rsidP="0051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6503" w:rsidRPr="00910C50" w:rsidRDefault="00516503" w:rsidP="0051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16503" w:rsidRPr="00910C50" w:rsidRDefault="00516503" w:rsidP="0051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6503" w:rsidRPr="00910C50" w:rsidRDefault="00516503" w:rsidP="0051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516503" w:rsidRPr="00910C50" w:rsidRDefault="00516503" w:rsidP="0051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6503" w:rsidRPr="00910C50" w:rsidRDefault="00516503" w:rsidP="0051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2.15.1.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516503" w:rsidRPr="00910C50" w:rsidRDefault="00516503" w:rsidP="0051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В связи с тем, что отдел архитектуры и градостроительства администрации Таштагольского муниципального района, предоставляющий муниципальную </w:t>
      </w:r>
      <w:r w:rsidRPr="00910C50">
        <w:rPr>
          <w:rFonts w:ascii="Times New Roman" w:hAnsi="Times New Roman"/>
          <w:sz w:val="28"/>
          <w:szCs w:val="28"/>
        </w:rPr>
        <w:lastRenderedPageBreak/>
        <w:t>услугу, расположен на 4 этаже, для реализации прав инвалидов, прием граждан и их обращений осуществляется следующим образом.</w:t>
      </w:r>
    </w:p>
    <w:p w:rsidR="00516503" w:rsidRPr="00910C50" w:rsidRDefault="00516503" w:rsidP="0051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телефону приглашают специалиста отдела архитектуры и градостроительства для предоставления муниципальной услуги.</w:t>
      </w:r>
    </w:p>
    <w:p w:rsidR="00516503" w:rsidRPr="00910C50" w:rsidRDefault="00516503" w:rsidP="0051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516503" w:rsidRPr="00910C50" w:rsidRDefault="00516503" w:rsidP="0051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516503" w:rsidRPr="00910C50" w:rsidRDefault="00516503" w:rsidP="0051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Брайля.</w:t>
      </w:r>
    </w:p>
    <w:p w:rsidR="00516503" w:rsidRPr="00910C50" w:rsidRDefault="00516503" w:rsidP="0051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516503" w:rsidRPr="00910C50" w:rsidRDefault="00516503" w:rsidP="0051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516503" w:rsidRPr="00910C50" w:rsidRDefault="00516503" w:rsidP="0051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516503" w:rsidRPr="00910C50" w:rsidRDefault="00516503" w:rsidP="0051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516503" w:rsidRPr="00910C50" w:rsidRDefault="00516503" w:rsidP="0051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На парковке автотранспортных средств, расположенной на территории, прилегающей к зданию администрации Таштагольского муниципального </w:t>
      </w:r>
      <w:r w:rsidRPr="00910C50">
        <w:rPr>
          <w:rFonts w:ascii="Times New Roman" w:hAnsi="Times New Roman"/>
          <w:sz w:val="28"/>
          <w:szCs w:val="28"/>
        </w:rPr>
        <w:lastRenderedPageBreak/>
        <w:t>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516503" w:rsidRPr="00910C50" w:rsidRDefault="00516503" w:rsidP="0051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органе, предоставляющем муниципальную услугу, обеспечивается:</w:t>
      </w:r>
    </w:p>
    <w:p w:rsidR="00516503" w:rsidRPr="00910C50" w:rsidRDefault="00516503" w:rsidP="0051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допуск сурдопереводчика, тифлосурдопереводчика;</w:t>
      </w:r>
    </w:p>
    <w:p w:rsidR="00516503" w:rsidRPr="00910C50" w:rsidRDefault="00516503" w:rsidP="0051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516503" w:rsidRPr="00910C50" w:rsidRDefault="00516503" w:rsidP="0051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16503" w:rsidRPr="00910C50" w:rsidRDefault="00516503" w:rsidP="005165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</w:t>
      </w:r>
      <w:r w:rsidRPr="00910C5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10C50">
        <w:rPr>
          <w:rFonts w:ascii="Times New Roman" w:hAnsi="Times New Roman"/>
          <w:sz w:val="28"/>
          <w:szCs w:val="28"/>
        </w:rPr>
        <w:t>«Об утверждении СП 59.13330 «СНиП 35-01-2001 Доступность зданий и сооружений для маломобильных групп населения»».</w:t>
      </w:r>
      <w:r w:rsidRPr="00910C50">
        <w:rPr>
          <w:rFonts w:ascii="Times New Roman" w:hAnsi="Times New Roman"/>
          <w:sz w:val="24"/>
          <w:szCs w:val="24"/>
        </w:rPr>
        <w:t xml:space="preserve"> 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При обращении граждан с недостатками зрения работники </w:t>
      </w:r>
      <w:r w:rsidRPr="00910C50">
        <w:rPr>
          <w:rFonts w:ascii="Times New Roman" w:hAnsi="Times New Roman"/>
          <w:sz w:val="28"/>
          <w:szCs w:val="28"/>
        </w:rPr>
        <w:lastRenderedPageBreak/>
        <w:t>уполномоченного органа предпринимают следующие действия: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2.16.1. </w:t>
      </w:r>
      <w:r w:rsidRPr="00910C5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</w:t>
      </w:r>
      <w:r w:rsidRPr="00910C50">
        <w:rPr>
          <w:rFonts w:ascii="Times New Roman" w:eastAsia="Calibri" w:hAnsi="Times New Roman"/>
          <w:sz w:val="28"/>
          <w:szCs w:val="28"/>
        </w:rPr>
        <w:lastRenderedPageBreak/>
        <w:t xml:space="preserve">для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lastRenderedPageBreak/>
        <w:t xml:space="preserve">оказание помощи инвалидам в преодолении барьеров, мешающих получению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2.16.3. </w:t>
      </w:r>
      <w:r w:rsidRPr="00910C50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910C5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910C5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516503" w:rsidRPr="00910C50" w:rsidRDefault="00516503" w:rsidP="00516503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516503" w:rsidRPr="00910C50" w:rsidRDefault="00516503" w:rsidP="00516503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910C50">
        <w:rPr>
          <w:rFonts w:ascii="Times New Roman" w:eastAsia="Calibri" w:hAnsi="Times New Roman"/>
          <w:sz w:val="28"/>
          <w:szCs w:val="28"/>
        </w:rPr>
        <w:t>муниципальной</w:t>
      </w:r>
      <w:r w:rsidRPr="00910C50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516503" w:rsidRPr="00910C50" w:rsidRDefault="00516503" w:rsidP="00516503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910C50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910C50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910C50">
        <w:rPr>
          <w:rFonts w:ascii="Times New Roman" w:eastAsia="Calibri" w:hAnsi="Times New Roman"/>
          <w:sz w:val="28"/>
          <w:szCs w:val="28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910C50">
        <w:rPr>
          <w:rFonts w:ascii="Times New Roman" w:hAnsi="Times New Roman"/>
          <w:sz w:val="28"/>
          <w:szCs w:val="28"/>
        </w:rPr>
        <w:t>.</w:t>
      </w:r>
    </w:p>
    <w:p w:rsidR="00516503" w:rsidRPr="00910C50" w:rsidRDefault="00516503" w:rsidP="00516503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</w:t>
      </w:r>
      <w:r w:rsidRPr="00910C50">
        <w:rPr>
          <w:rFonts w:ascii="Times New Roman" w:hAnsi="Times New Roman"/>
          <w:sz w:val="28"/>
          <w:szCs w:val="28"/>
        </w:rPr>
        <w:lastRenderedPageBreak/>
        <w:t xml:space="preserve">возможности получения  муниципальной услуги через ЕПГУ, РПГУ. </w:t>
      </w:r>
    </w:p>
    <w:p w:rsidR="00516503" w:rsidRPr="00910C50" w:rsidRDefault="00516503" w:rsidP="0051650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</w:t>
      </w:r>
      <w:r w:rsidRPr="00910C50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910C50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910C50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516503" w:rsidRPr="00910C50" w:rsidRDefault="00516503" w:rsidP="00516503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910C50">
        <w:rPr>
          <w:rFonts w:ascii="Times New Roman" w:hAnsi="Times New Roman"/>
          <w:sz w:val="28"/>
          <w:szCs w:val="28"/>
        </w:rPr>
        <w:t xml:space="preserve"> форме посредством ЕГПУ, РПГУ (при наличии технической возможности)</w:t>
      </w:r>
      <w:r w:rsidRPr="00910C50">
        <w:rPr>
          <w:rFonts w:ascii="Times New Roman" w:eastAsia="Calibri" w:hAnsi="Times New Roman"/>
          <w:sz w:val="28"/>
          <w:szCs w:val="28"/>
        </w:rPr>
        <w:t xml:space="preserve"> </w:t>
      </w:r>
      <w:r w:rsidRPr="00910C5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516503" w:rsidRPr="00910C50" w:rsidRDefault="00516503" w:rsidP="0051650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16503" w:rsidRPr="00910C50" w:rsidRDefault="00516503" w:rsidP="0051650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516503" w:rsidRPr="00910C50" w:rsidRDefault="00516503" w:rsidP="0051650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516503" w:rsidRPr="00910C50" w:rsidRDefault="00516503" w:rsidP="0051650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516503" w:rsidRPr="00910C50" w:rsidRDefault="00516503" w:rsidP="0051650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16503" w:rsidRPr="00910C50" w:rsidRDefault="00516503" w:rsidP="0051650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516503" w:rsidRPr="00910C50" w:rsidRDefault="00516503" w:rsidP="0051650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16503" w:rsidRPr="00910C50" w:rsidRDefault="00516503" w:rsidP="0051650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516503" w:rsidRPr="00910C50" w:rsidRDefault="00516503" w:rsidP="0051650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2.17.4. </w:t>
      </w:r>
      <w:r w:rsidRPr="00910C50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516503" w:rsidRPr="00910C50" w:rsidRDefault="00516503" w:rsidP="0051650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516503" w:rsidRPr="00910C50" w:rsidRDefault="00516503" w:rsidP="0051650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516503" w:rsidRPr="00910C50" w:rsidRDefault="00516503" w:rsidP="0051650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16503" w:rsidRPr="00910C50" w:rsidRDefault="00516503" w:rsidP="0051650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lastRenderedPageBreak/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516503" w:rsidRPr="00910C50" w:rsidRDefault="00516503" w:rsidP="0051650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516503" w:rsidRPr="00910C50" w:rsidRDefault="00516503" w:rsidP="0051650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возможность доступа заявителя на ЕГПУ, РПГУ к ранее поданным им запросам.</w:t>
      </w:r>
    </w:p>
    <w:p w:rsidR="00516503" w:rsidRPr="00910C50" w:rsidRDefault="00516503" w:rsidP="00516503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516503" w:rsidRPr="00910C50" w:rsidRDefault="00516503" w:rsidP="00516503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516503" w:rsidRPr="00910C50" w:rsidRDefault="00516503" w:rsidP="00516503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516503" w:rsidRPr="00910C50" w:rsidRDefault="00516503" w:rsidP="005165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2.17.5. Ордер на производство земляных работ</w:t>
      </w:r>
      <w:r w:rsidRPr="00910C50">
        <w:rPr>
          <w:rFonts w:ascii="Times New Roman" w:hAnsi="Times New Roman"/>
          <w:sz w:val="28"/>
          <w:szCs w:val="28"/>
        </w:rPr>
        <w:t xml:space="preserve"> (решение об отказе в выдаче ордера) выдается в форме электронного документа посредством ЕГПУ, РПГУ </w:t>
      </w:r>
      <w:r w:rsidRPr="00910C5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10C50">
        <w:rPr>
          <w:rFonts w:ascii="Times New Roman" w:hAnsi="Times New Roman"/>
          <w:sz w:val="28"/>
          <w:szCs w:val="28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</w:t>
      </w:r>
      <w:r w:rsidRPr="00910C50">
        <w:rPr>
          <w:rFonts w:ascii="Times New Roman" w:eastAsia="Calibri" w:hAnsi="Times New Roman"/>
          <w:sz w:val="28"/>
          <w:szCs w:val="28"/>
        </w:rPr>
        <w:lastRenderedPageBreak/>
        <w:t>обеспечивается запись на прием в уполномоченный орган, при этом заявителю обеспечивается возможность:</w:t>
      </w:r>
    </w:p>
    <w:p w:rsidR="00516503" w:rsidRPr="00910C50" w:rsidRDefault="00516503" w:rsidP="0051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16503" w:rsidRPr="00910C50" w:rsidRDefault="00516503" w:rsidP="0051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516503" w:rsidRPr="00910C50" w:rsidRDefault="00516503" w:rsidP="0051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 2006 года № 149-ФЗ «Об информации, информационных технологиях и о защите информации».</w:t>
      </w:r>
    </w:p>
    <w:p w:rsidR="00516503" w:rsidRPr="00910C50" w:rsidRDefault="00516503" w:rsidP="0051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16503" w:rsidRPr="00910C50" w:rsidRDefault="00516503" w:rsidP="0051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16503" w:rsidRPr="00910C50" w:rsidRDefault="00516503" w:rsidP="0051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6503" w:rsidRPr="00910C50" w:rsidRDefault="00516503" w:rsidP="0051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516503" w:rsidRPr="00910C50" w:rsidRDefault="00516503" w:rsidP="00516503">
      <w:pPr>
        <w:jc w:val="center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16503" w:rsidRPr="00910C50" w:rsidRDefault="00516503" w:rsidP="00516503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16503" w:rsidRPr="00910C50" w:rsidRDefault="00516503" w:rsidP="00516503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516503" w:rsidRPr="00910C50" w:rsidRDefault="00516503" w:rsidP="00516503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516503" w:rsidRPr="00910C50" w:rsidRDefault="00516503" w:rsidP="00516503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3) осмотр объекта перед проведением земляных работ с составлением акта по утвержденной форме;</w:t>
      </w:r>
    </w:p>
    <w:p w:rsidR="00516503" w:rsidRPr="00910C50" w:rsidRDefault="00516503" w:rsidP="00516503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lastRenderedPageBreak/>
        <w:t>4) принятие решения о выдаче ордера на производство земляных работ, либо решение об отказе в выдаче;</w:t>
      </w:r>
    </w:p>
    <w:p w:rsidR="00516503" w:rsidRPr="00910C50" w:rsidRDefault="00516503" w:rsidP="00516503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5) предоставление результата государственной услуги заявителю в виде выдачи ордера на производство земляных работ либо направление мотивированного отказа.</w:t>
      </w:r>
    </w:p>
    <w:p w:rsidR="00516503" w:rsidRPr="00910C50" w:rsidRDefault="00516503" w:rsidP="00516503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приводится в приложении № 7 к настоящему административному регламенту.</w:t>
      </w:r>
    </w:p>
    <w:p w:rsidR="00516503" w:rsidRPr="00910C50" w:rsidRDefault="00516503" w:rsidP="00516503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3.2.1. Прием и регистрация заявления и документов на предоставление муниципальной услуги. </w:t>
      </w:r>
    </w:p>
    <w:p w:rsidR="00516503" w:rsidRPr="00910C50" w:rsidRDefault="00516503" w:rsidP="0051650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ab/>
        <w:t xml:space="preserve">Основанием для начала предоставления муниципальной услуги является личное обращение заявителя в отдел архитектуры и градостроительства администрации Таштагольского муниципального района (далее – ОАиГ), МФЦ по месту проведения земляных работ, с заявлением и документами; </w:t>
      </w:r>
      <w:r w:rsidRPr="00910C50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516503" w:rsidRPr="00910C50" w:rsidRDefault="00516503" w:rsidP="0051650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3.2.1.1. </w:t>
      </w:r>
      <w:r w:rsidRPr="00910C50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ОАиГ специалист отдела, ответственный за прием и выдачу документов: </w:t>
      </w:r>
    </w:p>
    <w:p w:rsidR="00516503" w:rsidRPr="00910C50" w:rsidRDefault="00516503" w:rsidP="0051650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16503" w:rsidRPr="00910C50" w:rsidRDefault="00516503" w:rsidP="0051650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910C50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910C50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ордера на производство земляных работ и приложенных к нему документах.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текст в заявлении на выдачу ордера на производство земляных работ поддается прочтению;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заявлении о выдаче ордера на производство земляных работ указаны фамилия, имя, отчество (последнее - при наличии) физического лица либо наименование юридического лица;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заявление о выдаче ордера на производство земляных работ подписано уполномоченным лицом;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Если представленные копии указанных документов нотариально не </w:t>
      </w:r>
      <w:r w:rsidRPr="00910C50">
        <w:rPr>
          <w:rFonts w:ascii="Times New Roman" w:hAnsi="Times New Roman"/>
          <w:sz w:val="28"/>
          <w:szCs w:val="28"/>
        </w:rPr>
        <w:lastRenderedPageBreak/>
        <w:t>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выдачу ордера на производство земляных работ и приложенных к нему документов составляет 1 рабочий день.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Критерий принятия решения: поступление заявления на выдачу ордера на производство земляных работ и приложенных к нему документов.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на выдачу ордера на производство земляных работ и приложенных к нему документов.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Информация о приеме заявления на выдачу ордера на производство земляных работ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день регистрации заявления на выдачу ордера на производство земляных работ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специалисту отдела, ответственного за выдачу ордера на производство земляных работ.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3.2.1.2. При направлении заявителем заявления и документов </w:t>
      </w:r>
      <w:r w:rsidRPr="00910C50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910C50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910C50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проверяет правильность адресности корреспонденции, ошибочно (не по адресу) присланные письма возвращаются в организацию почтовой связи невскрытыми;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проводит первичную проверку представленных копий документов, их соответствие действующему законодательству, а также проверяет, что </w:t>
      </w:r>
      <w:r w:rsidRPr="00910C50">
        <w:rPr>
          <w:rFonts w:ascii="Times New Roman" w:hAnsi="Times New Roman"/>
          <w:sz w:val="28"/>
          <w:szCs w:val="28"/>
        </w:rPr>
        <w:lastRenderedPageBreak/>
        <w:t>указанные копии заверены в установленном законодательством порядке;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выдачу ордера на производство земляных работ и приложенных к нему документов составляет 1 рабочий день.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Критерий принятия решения: поступление заявления на выдачу ордера на производство земляных работ и приложенных к нему документов.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на выдачу ордера на производство земляных работ и приложенных к нему документов.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Информация о приеме заявления на выдачу ордера на производство земляных работ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день регистрации заявления на выдачу ордера на производство земляных работ и приложенных к нему документов, специалист, ответственный за прием документов, передает поступившие документы начальнику ОАиГ.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Начальник ОАиГ отписывает поступившие документы руководителю структурного подразделения, ответственного за выдачу ордера на производство земляных работ.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3.2.1.2.1.</w:t>
      </w:r>
      <w:r w:rsidRPr="00910C50">
        <w:rPr>
          <w:rFonts w:ascii="Times New Roman" w:hAnsi="Times New Roman"/>
          <w:sz w:val="28"/>
          <w:szCs w:val="28"/>
        </w:rPr>
        <w:t xml:space="preserve"> Прием и регистрация заявления о выдаче ордера на производство земляных работ и приложенных к нему документов в форме электронных документов.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При направлении заявления о выдаче ордера на производство земляных работ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На ЕГПУ, РПГУ размещается образец заполнения электронной формы заявления (запроса).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lastRenderedPageBreak/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910C5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10C50">
        <w:rPr>
          <w:rFonts w:ascii="Times New Roman" w:hAnsi="Times New Roman"/>
          <w:sz w:val="28"/>
          <w:szCs w:val="28"/>
        </w:rPr>
        <w:t xml:space="preserve"> уполномоченного органа; 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Начальник ОАиГ отписывает поступившие документы специалисту, ответственному за выдачу ордера на производство земляных работ.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ордера на производство земляных работ и приложенных к нему документов в форме электронных документов составляет 1 рабочий день.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Критерий принятия решения: поступление заявления о выдаче ордера на производство земляных работ и приложенных к нему документов.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прием, регистрация заявления о выдаче ордера на производство земляных работ и приложенных к нему документов.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10C50">
        <w:rPr>
          <w:rFonts w:ascii="Times New Roman" w:hAnsi="Times New Roman"/>
          <w:sz w:val="28"/>
          <w:szCs w:val="28"/>
        </w:rPr>
        <w:t>Информация о приеме заявления о выдаче ордера на производство земляных работ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3.2.2.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Специалист ОАиГ, ответственный за выдачу ордера, после получения зарегистрированных документов, знакомится с заявлением о выдаче ордера на производство земляных работ и приложенными к нему документами (при наличии) и производит проверку представленных документов.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lastRenderedPageBreak/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Межведомственные запросы направляются в срок не позднее одного рабочего дня со дня получения заявления о выдаче ордера на производство земляных работ и приложенных к нему документов.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3.2.3. Осмотр объекта перед проведением земляных работ с составлением акта по утвержденной форме.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lastRenderedPageBreak/>
        <w:t>3.2.3.1. Основание для начала административной процедуры - поступление в администрацию Таштагольского муниципального района сведений и документов, полученных на основании запросов в соответствии с пп. 3.1.2 настоящего административного регламента.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Отдел архитектуры и градостроительства администрации Таштагольского муниципального района (далее – отдел ОАиГ) - на основании имеющихся оперативных данных о правообладателях (балансодержателях) инженерных сетей устанавливает исчерпывающий перечень лиц, интересы которых затрагиваются при производстве земляных работ лиц, осуществляет оформление подписного листа.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Специалист, уполномоченный на выдачу ордера, по итогам рассмотрения документов в течение 2 рабочих дней с момента получения документов в рамках межведомственного взаимодействия (от заявителя, в случае если заявителем представлен полный пакет документов согласно п.2.6.1) организует осмотр объекта, указанного заявителем.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Осмотр объекта проводится комиссией в составе: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представителя отдела;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представителя УК, ТСЖ (в случае, если работы планируется производить на придомовой территории);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представителя подрядной организации, выполняющей земляные работы;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собственника земельного участка (при необходимости).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3.2.3.2. Комиссия при осмотре объекта перед проведением земляных работ определяет виды и объемы нарушаемого благоустройства.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По результатам осмотра объекта составляется акт осмотра объекта по форме согласно приложению 2 административного регламента.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Максимальный срок административной процедуры составляет 2 рабочих дня.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— согласованный комиссией акт осмотра объекта по утвержденной форме.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3.2.4. Принятие решения о выдаче ордера на производство земляных работ, либо решения об отказе в выдаче.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Основание для начала административной процедуры - получение ОАиГ акта осмотра объекта перед проведением земляных работ.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специалист отдела.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lastRenderedPageBreak/>
        <w:t>Специалист ОАиГ по итогам рассмотрения акта осмотра объекта перед проведением земляных работ и документов, представленных заявителем, в течение одного рабочего дня осуществляет подготовку проекта ордера на производство земляных работ или решения об отказе в выдаче ордера на производство земляных работ и передает подготовленные документы начальнику отдела.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Начальник отдела в течение 1 рабочего дня рассматривает представленный проект ордера на производство земляных работ либо решения об отказе в выдаче такого ордера и приложенные к нему документы, и принимает решение о выдаче ордера либо об отказе в выдаче ордера путем подписания проекта ордера на производство земляных работ либо решения об отказе в выдаче такого ордера.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Максимальный срок административной процедуры составляет 2 рабочих дня.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- проект ордера на производство земляных работ либо проекта решения об отказе в выдаче ордера на производство земляных работ.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3.2.4.1. Согласование проекта ордера на производство земляных работ либо проекта решения об отказе в выдаче ордера на производство земляных работ с заместителем Главы Таштагольского муниципального района.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Основание для начала административной процедуры – передача проекта ордера на производство земляных работ либо проекта решения об отказе в выдаче ордера на производство земляных работ заместителю Главы Таштагольского муниципального района.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начальник ОАиГ.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Заместитель Главы подписывает проект ордера на производство земляных работ либо проекта решения об отказе в выдаче ордера. После подписи проект возвращается в ОАиГ.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Максимальный срок административной процедуры составляет 1 рабочий день.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– согласованный проект ордера на производство земляных работ либо проекта решения об отказе в выдаче ордера на производство земляных работ.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3.2.5. Предоставление результата государственной услуги заявителю в виде выдачи ордера на производство земляных работ либо направление мотивированного отказа.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является получение специалистом утвержденного начальником отдела ордера на производство земляных работ или подписанного решения об отказе в выдаче такого ордера.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Ответственный за выполнение административной процедуры специалист вносит сведения о выдаче ордера на производство земляных работ либо решение об отказе в выдаче такого ордера в электронную базу учета и регистрации ордера, присваивает номер, после чего информирует по телефону заявителя о принятом решении.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О готовности ордера на производство земляных работ заявитель уведомляется посредством телефонной связи. В случае поступления заявления и документов посредством ЕГПУ, РПГУ (при наличии технической возможности), специалист, ответственный за прием-выдачу документов формирует и направляет заявителю электронное уведомление через РПГУ о готовности результата предоставления муниципальной услуги.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ЕГПУ, РПГУ </w:t>
      </w:r>
      <w:r w:rsidRPr="00910C50">
        <w:rPr>
          <w:rFonts w:ascii="Times New Roman" w:eastAsia="Calibri" w:hAnsi="Times New Roman"/>
          <w:sz w:val="28"/>
          <w:szCs w:val="28"/>
        </w:rPr>
        <w:t>(при наличии технической возможности),</w:t>
      </w:r>
      <w:r w:rsidRPr="00910C50">
        <w:rPr>
          <w:rFonts w:ascii="Times New Roman" w:hAnsi="Times New Roman"/>
          <w:sz w:val="28"/>
          <w:szCs w:val="28"/>
        </w:rPr>
        <w:t xml:space="preserve"> заявитель предъявляет следующие документы: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оригиналы документов (при наличии), указанные в пункте 2.6.2 настоящего административного регламента, при направлении запроса и документов на предоставление услуги через ЕПГУ, РПГУ </w:t>
      </w:r>
      <w:r w:rsidRPr="00910C5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10C50">
        <w:rPr>
          <w:rFonts w:ascii="Times New Roman" w:hAnsi="Times New Roman"/>
          <w:sz w:val="28"/>
          <w:szCs w:val="28"/>
        </w:rPr>
        <w:t>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В случае направления заявителем запроса и документов в электронном виде через ЕГПУ, РПГУ </w:t>
      </w:r>
      <w:r w:rsidRPr="00910C5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10C50">
        <w:rPr>
          <w:rFonts w:ascii="Times New Roman" w:hAnsi="Times New Roman"/>
          <w:sz w:val="28"/>
          <w:szCs w:val="28"/>
        </w:rPr>
        <w:t xml:space="preserve"> и при этом в заявлении указано получение ордера на производство земляных работ в электронном виде, уполномоченный специалист подготавливает проект ордера на производство земляных работ и заполняет форму ордера на производство земляных работ в электронном виде, либо подписывает электронной подписью решение об отказе в выдаче ордера на производство земляных работ в форме электронного документа.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lastRenderedPageBreak/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910C5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10C50">
        <w:rPr>
          <w:rFonts w:ascii="Times New Roman" w:hAnsi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выдает 3 экземпляра утвержденного ордера на производство земляных работ заявителю, либо решение об отказе в предоставлении муниципальной услуги;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ордер на производство земляных работ, либо решение об отказе в предоставлении муниципальной услуги, номер доверенности (при необходимости), контактный телефон, подпись;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 отказывает в выдаче ордера на производство земляных работ в случаях: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за выдачей документов обратилось лицо, не являющееся заявителем (его представителем);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ЕГПУ, РПГУ (при наличии технической возможности) и при указании в запросе о получении результата на бумажном носителе.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В случае подачи заявителем документов в электронном виде посредством ЕГПУ, РПГУ </w:t>
      </w:r>
      <w:r w:rsidRPr="00910C50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910C50">
        <w:rPr>
          <w:rFonts w:ascii="Times New Roman" w:hAnsi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Pr="00910C50">
        <w:rPr>
          <w:rFonts w:ascii="Times New Roman" w:hAnsi="Times New Roman"/>
          <w:sz w:val="28"/>
          <w:szCs w:val="28"/>
        </w:rPr>
        <w:br/>
        <w:t xml:space="preserve">специалист, ответственный за прием и выдачу документов, сканирует ордер на производство земляных работ, либо решение об отказе в предоставлении муниципальной услуги и направляет заявителю через ЕГПУ,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ЕГПУ, РПГУ </w:t>
      </w:r>
      <w:r w:rsidRPr="00910C5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10C50">
        <w:rPr>
          <w:rFonts w:ascii="Times New Roman" w:hAnsi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Срок выполнения административной процедуры – 15 минут.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lastRenderedPageBreak/>
        <w:t>Результат административной процедуры: выдача заявителю трех экземпляров ордера на производство земляных работ в бумажном виде или в форме электронного документа, решение об отказе в предоставлении муниципальной услуги, либо внесение соответствующих записей в текст ордера на производство земляных работ в случае его продления либо закрытия.</w:t>
      </w:r>
    </w:p>
    <w:p w:rsidR="00516503" w:rsidRPr="00910C50" w:rsidRDefault="00516503" w:rsidP="00516503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Отдел архитектуры и градостроительства осуществляет контроль исполнения Правил благоустройства территории поселений, а также требований, установленных в ордере на производство земляных работ.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По окончании производства земляных работ лицо, производившее земляные работы, обязано сдать полностью восстановленное благоустройство Комиссии по приемке восстановленного благоустройства после производства земляных работ на территории Таштагольского муниципального района в порядке, установленном Правилами благоустройства  территории поселения.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По результатам приемки восстановленного благоустройства составляется акт осмотра объекта по форме согласно приложению № 5 административного регламента.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ОАиГ заявления по форме согласно приложению № 6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Специалист ОАиГ,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</w:t>
      </w:r>
      <w:r w:rsidRPr="00910C50">
        <w:rPr>
          <w:rFonts w:ascii="Times New Roman" w:hAnsi="Times New Roman"/>
          <w:sz w:val="28"/>
          <w:szCs w:val="28"/>
        </w:rPr>
        <w:lastRenderedPageBreak/>
        <w:t xml:space="preserve">допущенных опечаток и (или) ошибок в выданных в результате предоставления муниципальной услуги документах специалист ОАиГ,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516503" w:rsidRPr="00910C50" w:rsidRDefault="00516503" w:rsidP="005165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Заявление об исправлении ошибок и опечаток в документах, выданных</w:t>
      </w:r>
      <w:r w:rsidRPr="00910C50">
        <w:rPr>
          <w:rFonts w:ascii="Times New Roman" w:hAnsi="Times New Roman"/>
          <w:sz w:val="28"/>
          <w:szCs w:val="28"/>
        </w:rPr>
        <w:br/>
        <w:t xml:space="preserve">в результате предоставления муниципальной услуги, может быть представлено заявителем в электронной форме, в том числе через ЕГПУ, РПГУ </w:t>
      </w:r>
      <w:r w:rsidRPr="00910C5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10C50">
        <w:rPr>
          <w:rFonts w:ascii="Times New Roman" w:hAnsi="Times New Roman"/>
          <w:sz w:val="28"/>
          <w:szCs w:val="28"/>
        </w:rPr>
        <w:t>.</w:t>
      </w:r>
    </w:p>
    <w:p w:rsidR="00516503" w:rsidRPr="00910C50" w:rsidRDefault="00516503" w:rsidP="005165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6503" w:rsidRPr="00910C50" w:rsidRDefault="00516503" w:rsidP="00516503">
      <w:pPr>
        <w:pStyle w:val="ConsPlusTitle"/>
        <w:jc w:val="center"/>
        <w:outlineLvl w:val="1"/>
        <w:rPr>
          <w:sz w:val="28"/>
          <w:szCs w:val="28"/>
        </w:rPr>
      </w:pPr>
      <w:r w:rsidRPr="00910C50">
        <w:rPr>
          <w:sz w:val="28"/>
          <w:szCs w:val="28"/>
        </w:rPr>
        <w:t>4. Формы контроля за предоставлением муниципальной услуги</w:t>
      </w:r>
    </w:p>
    <w:p w:rsidR="00516503" w:rsidRPr="00910C50" w:rsidRDefault="00516503" w:rsidP="00516503">
      <w:pPr>
        <w:pStyle w:val="ConsPlusTitle"/>
        <w:jc w:val="center"/>
        <w:outlineLvl w:val="1"/>
        <w:rPr>
          <w:sz w:val="28"/>
          <w:szCs w:val="28"/>
        </w:rPr>
      </w:pPr>
    </w:p>
    <w:p w:rsidR="00516503" w:rsidRPr="00910C50" w:rsidRDefault="00516503" w:rsidP="005165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4.1. Порядок осуществления текущего контроля соблюдения 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16503" w:rsidRPr="00910C50" w:rsidRDefault="00516503" w:rsidP="005165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должностными лицами, ответственными за предоставлением муниципальной услуги, положений административного регламента осуществляется заместителем главы администрации Таштагольского муниципального района путем проведения проверок соблюдения и исполнения сотрудником администрации, осуществляющим прием документов, а также должностным лицом, уполномоченным на предоставление муниципальной услуги, положений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16503" w:rsidRPr="00910C50" w:rsidRDefault="00516503" w:rsidP="0051650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910C5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lastRenderedPageBreak/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16503" w:rsidRPr="00910C50" w:rsidRDefault="00516503" w:rsidP="00516503">
      <w:pPr>
        <w:jc w:val="center"/>
        <w:rPr>
          <w:rFonts w:ascii="Times New Roman" w:hAnsi="Times New Roman"/>
          <w:b/>
          <w:sz w:val="28"/>
          <w:szCs w:val="28"/>
        </w:rPr>
      </w:pPr>
      <w:r w:rsidRPr="00910C50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МФЦ, организаций, а также их должностных лиц, муниципальных служащих, работников</w:t>
      </w:r>
    </w:p>
    <w:p w:rsidR="00516503" w:rsidRPr="00910C50" w:rsidRDefault="00516503" w:rsidP="0051650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516503" w:rsidRPr="00910C50" w:rsidRDefault="00516503" w:rsidP="005165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516503" w:rsidRPr="00910C50" w:rsidRDefault="00516503" w:rsidP="005165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Таштагольского муниципального района, ее должностных лиц, муниципальных служащих, многофункционального центра, его руководителя и (или) работника многофункционального центра, участвующих в предоставлении услуги (далее: жалоба; уполномоченный орган; муниципальные служащие соответственно).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5.2. Предмет жалобы.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lastRenderedPageBreak/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нормативными правовыми актами муниципального образования «Таштагольский муниципальный район», для предоставления муниципальной услуги у заявителя;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нормативными правовыми актами муниципального образования «Таштагольский муниципальный район»;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нормативными правовыми актами муниципального образования «Таштагольский муниципальный район»;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отказ администрации Таштагольского муниципального района,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910C50">
        <w:rPr>
          <w:rFonts w:ascii="Times New Roman" w:hAnsi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0" w:history="1">
        <w:r w:rsidRPr="00910C50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910C5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910C50">
        <w:rPr>
          <w:rFonts w:ascii="Times New Roman" w:hAnsi="Times New Roman"/>
          <w:sz w:val="28"/>
          <w:szCs w:val="28"/>
        </w:rPr>
        <w:br/>
        <w:t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Pr="00910C50">
        <w:rPr>
          <w:rFonts w:ascii="Times New Roman" w:hAnsi="Times New Roman"/>
          <w:sz w:val="28"/>
          <w:szCs w:val="28"/>
        </w:rPr>
        <w:br/>
        <w:t>№ 210-ФЗ.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Жалоба должна содержать: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 либо муниципального служащего, многофункционального центра, работника многофункционального центра,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ответственного специалиста - </w:t>
      </w:r>
      <w:r w:rsidRPr="00910C50">
        <w:rPr>
          <w:rFonts w:ascii="Times New Roman" w:hAnsi="Times New Roman"/>
          <w:sz w:val="28"/>
          <w:szCs w:val="28"/>
        </w:rPr>
        <w:lastRenderedPageBreak/>
        <w:t>муниципального служащего подается начальнику уполномоченного органа.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– Кузбасса (далее – заместитель главы), курирующего сферу градостроительства.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Таштагольского муниципального района как учредителя многофункционального центра.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- Администрации Таштагольского муниципального района.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РПГУ, а также может быть принята при личном приеме заявителя.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</w:t>
      </w:r>
      <w:r w:rsidRPr="00910C50">
        <w:rPr>
          <w:rFonts w:ascii="Times New Roman" w:hAnsi="Times New Roman"/>
          <w:sz w:val="28"/>
          <w:szCs w:val="28"/>
        </w:rPr>
        <w:lastRenderedPageBreak/>
        <w:t>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3.2. статьи 11.2 Федерального закона от 27.07.2010               № 210-ФЗ,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16503" w:rsidRPr="00910C50" w:rsidRDefault="00516503" w:rsidP="00516503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5.4.1. Прием и регистрация жалобы. </w:t>
      </w:r>
    </w:p>
    <w:p w:rsidR="00516503" w:rsidRPr="00910C50" w:rsidRDefault="00516503" w:rsidP="0051650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ab/>
        <w:t xml:space="preserve">5.4.1.1. </w:t>
      </w:r>
      <w:r w:rsidRPr="00910C50">
        <w:rPr>
          <w:rFonts w:ascii="Times New Roman" w:eastAsia="Calibri" w:hAnsi="Times New Roman"/>
          <w:sz w:val="28"/>
          <w:szCs w:val="28"/>
        </w:rPr>
        <w:t xml:space="preserve">При личном обращении гражданина в ОАиГ специалист отдела, </w:t>
      </w:r>
      <w:r w:rsidRPr="00910C50">
        <w:rPr>
          <w:rFonts w:ascii="Times New Roman" w:eastAsia="Calibri" w:hAnsi="Times New Roman"/>
          <w:sz w:val="28"/>
          <w:szCs w:val="28"/>
        </w:rPr>
        <w:lastRenderedPageBreak/>
        <w:t>ответственный за прием и выдачу документов проверяет данные, указанные в жалобе и регистрирует жалобу. Срок регистрации жалобы составляет 1 рабочий день.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5.4.1.2. При направлении заявителем жалобы и документов </w:t>
      </w:r>
      <w:r w:rsidRPr="00910C50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910C50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910C50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проверяет правильность адресности корреспонденции, ошибочно (не по адресу) присланные письма возвращаются в организацию почтовой связи невскрытыми;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вскрывает конверты, проверяет наличие в них жалобы и документов, обязанность по предоставлению которых возложена на заявителя;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проверяет, что жалоба не исполнена карандашом, написана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жалобы  составляет 1 рабочий день.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Информация о приеме жалобы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день регистрации жалобы, специалист, ответственный за прием документов, передает поступившие документы начальнику ОАиГ.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5.4.1.3.</w:t>
      </w:r>
      <w:r w:rsidRPr="00910C50">
        <w:rPr>
          <w:rFonts w:ascii="Times New Roman" w:hAnsi="Times New Roman"/>
          <w:sz w:val="28"/>
          <w:szCs w:val="28"/>
        </w:rPr>
        <w:t xml:space="preserve"> Прием и регистрация жалобы в форме электронных документов.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При направлении жалобы в электронной форме (при наличии технической возможности) заявителю необходимо заполнить на ЕГПУ, РПГУ электронную форму жалобы, прикрепить к жалобе в электронном виде документы, подтверждающие наличие основания для обращения (при наличии).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На ЕГПУ, РПГУ размещается образец заполнения электронной формы жалобы (запроса).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Форматно-логическая проверка сформированной жалобы (запроса) </w:t>
      </w:r>
      <w:r w:rsidRPr="00910C50">
        <w:rPr>
          <w:rFonts w:ascii="Times New Roman" w:eastAsia="Calibri" w:hAnsi="Times New Roman"/>
          <w:sz w:val="28"/>
          <w:szCs w:val="28"/>
        </w:rPr>
        <w:lastRenderedPageBreak/>
        <w:t>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910C5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10C50">
        <w:rPr>
          <w:rFonts w:ascii="Times New Roman" w:hAnsi="Times New Roman"/>
          <w:sz w:val="28"/>
          <w:szCs w:val="28"/>
        </w:rPr>
        <w:t xml:space="preserve"> уполномоченного органа; 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жалобы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жалобы и приложенных к ней документов в форме электронных документов составляет 1 рабочий день.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10C50">
        <w:rPr>
          <w:rFonts w:ascii="Times New Roman" w:hAnsi="Times New Roman"/>
          <w:sz w:val="28"/>
          <w:szCs w:val="28"/>
        </w:rPr>
        <w:t>Информация о приеме жалобы и приложенных к ней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Администрации Таштагольского муниципального района как учредителю многофункционального центра, либо в вышестоящий орган, подлежит рассмотрению в течение 15 рабочих дней со дня ее регистрации.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лица,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lastRenderedPageBreak/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удовлетворить жалобу;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отказать в удовлетворении жалобы.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16503" w:rsidRPr="00910C50" w:rsidRDefault="00516503" w:rsidP="005165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6503" w:rsidRPr="00910C50" w:rsidRDefault="00516503" w:rsidP="0051650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жалоба признана необоснованной;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lastRenderedPageBreak/>
        <w:t>-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фамилия, имя, отчество (последнее - при наличии) или наименование заявителя;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основания для принятия решения по жалобе;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принятое по жалобе решение;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</w:t>
      </w:r>
      <w:r w:rsidRPr="00910C50">
        <w:rPr>
          <w:rFonts w:ascii="Times New Roman" w:eastAsia="Calibri" w:hAnsi="Times New Roman"/>
          <w:sz w:val="28"/>
          <w:szCs w:val="28"/>
        </w:rPr>
        <w:br/>
        <w:t xml:space="preserve">№ 210-ФЗ, постановлением Правительства Российской Федерации </w:t>
      </w:r>
      <w:r w:rsidRPr="00910C50">
        <w:rPr>
          <w:rFonts w:ascii="Times New Roman" w:eastAsia="Calibri" w:hAnsi="Times New Roman"/>
          <w:sz w:val="28"/>
          <w:szCs w:val="28"/>
        </w:rPr>
        <w:br/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</w:t>
      </w:r>
      <w:r w:rsidRPr="00910C50">
        <w:rPr>
          <w:rFonts w:ascii="Times New Roman" w:eastAsia="Calibri" w:hAnsi="Times New Roman"/>
          <w:sz w:val="28"/>
          <w:szCs w:val="28"/>
        </w:rPr>
        <w:br/>
        <w:t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516503" w:rsidRPr="00910C50" w:rsidRDefault="00516503" w:rsidP="00516503">
      <w:pPr>
        <w:jc w:val="center"/>
        <w:rPr>
          <w:rFonts w:ascii="Times New Roman" w:hAnsi="Times New Roman"/>
          <w:b/>
          <w:sz w:val="28"/>
          <w:szCs w:val="28"/>
        </w:rPr>
      </w:pPr>
      <w:r w:rsidRPr="00910C50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16503" w:rsidRPr="00910C50" w:rsidRDefault="00516503" w:rsidP="0051650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lastRenderedPageBreak/>
        <w:t xml:space="preserve">6.1. </w:t>
      </w:r>
      <w:r w:rsidRPr="00910C50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910C5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516503" w:rsidRPr="00910C50" w:rsidRDefault="00516503" w:rsidP="0051650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516503" w:rsidRPr="00910C50" w:rsidRDefault="00516503" w:rsidP="0051650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6.3. </w:t>
      </w:r>
      <w:r w:rsidRPr="00910C50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910C50">
        <w:rPr>
          <w:rFonts w:ascii="Times New Roman" w:hAnsi="Times New Roman"/>
          <w:sz w:val="28"/>
          <w:szCs w:val="28"/>
        </w:rPr>
        <w:t>муниципальной</w:t>
      </w:r>
      <w:r w:rsidRPr="00910C50">
        <w:rPr>
          <w:rFonts w:ascii="Times New Roman" w:eastAsia="Calibri" w:hAnsi="Times New Roman"/>
          <w:sz w:val="28"/>
          <w:szCs w:val="28"/>
        </w:rPr>
        <w:t xml:space="preserve"> услуги, </w:t>
      </w:r>
      <w:r w:rsidRPr="00910C50">
        <w:rPr>
          <w:rFonts w:ascii="Times New Roman" w:hAnsi="Times New Roman"/>
          <w:sz w:val="28"/>
          <w:szCs w:val="28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516503" w:rsidRPr="00910C50" w:rsidRDefault="00516503" w:rsidP="0051650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910C50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516503" w:rsidRPr="00910C50" w:rsidRDefault="00516503" w:rsidP="0051650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910C50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516503" w:rsidRPr="00910C50" w:rsidRDefault="00516503" w:rsidP="0051650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16503" w:rsidRPr="00910C50" w:rsidRDefault="00516503" w:rsidP="0051650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910C50">
        <w:rPr>
          <w:rFonts w:ascii="Times New Roman" w:hAnsi="Times New Roman"/>
          <w:sz w:val="28"/>
          <w:szCs w:val="28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516503" w:rsidRPr="00910C50" w:rsidRDefault="00516503" w:rsidP="0051650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516503" w:rsidRPr="00910C50" w:rsidRDefault="00516503" w:rsidP="0051650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516503" w:rsidRPr="00910C50" w:rsidRDefault="00516503" w:rsidP="0051650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516503" w:rsidRPr="00910C50" w:rsidRDefault="00516503" w:rsidP="0051650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516503" w:rsidRPr="00910C50" w:rsidRDefault="00516503" w:rsidP="0051650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516503" w:rsidRPr="00910C50" w:rsidRDefault="00516503" w:rsidP="0051650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910C50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r w:rsidRPr="00910C50">
        <w:rPr>
          <w:rFonts w:ascii="Times New Roman" w:eastAsia="Calibri" w:hAnsi="Times New Roman"/>
          <w:sz w:val="28"/>
          <w:szCs w:val="28"/>
        </w:rPr>
        <w:lastRenderedPageBreak/>
        <w:t>Правил организации деятельности многофункциональных центров предоставления государственных и муниципальных услуг»,</w:t>
      </w:r>
      <w:r w:rsidRPr="00910C50">
        <w:rPr>
          <w:rFonts w:ascii="Times New Roman" w:hAnsi="Times New Roman"/>
          <w:sz w:val="28"/>
          <w:szCs w:val="28"/>
        </w:rPr>
        <w:t xml:space="preserve"> </w:t>
      </w:r>
      <w:r w:rsidRPr="00910C50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516503" w:rsidRPr="00910C50" w:rsidRDefault="00516503" w:rsidP="0051650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516503" w:rsidRPr="00910C50" w:rsidRDefault="00516503" w:rsidP="0051650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- выдает расписку</w:t>
      </w:r>
      <w:r w:rsidRPr="00910C50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910C50">
        <w:rPr>
          <w:rFonts w:ascii="Times New Roman" w:eastAsia="Calibri" w:hAnsi="Times New Roman"/>
          <w:sz w:val="28"/>
          <w:szCs w:val="28"/>
        </w:rPr>
        <w:t>;</w:t>
      </w:r>
    </w:p>
    <w:p w:rsidR="00516503" w:rsidRPr="00910C50" w:rsidRDefault="00516503" w:rsidP="0051650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516503" w:rsidRPr="00910C50" w:rsidRDefault="00516503" w:rsidP="0051650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516503" w:rsidRPr="00910C50" w:rsidRDefault="00516503" w:rsidP="0051650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910C50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 xml:space="preserve">6.6.2. Для получения </w:t>
      </w:r>
      <w:r w:rsidRPr="00910C50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910C50">
        <w:rPr>
          <w:rFonts w:ascii="Times New Roman" w:hAnsi="Times New Roman"/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910C50">
        <w:rPr>
          <w:rFonts w:ascii="Times New Roman" w:eastAsia="Calibri" w:hAnsi="Times New Roman"/>
          <w:sz w:val="28"/>
          <w:szCs w:val="28"/>
        </w:rPr>
        <w:t>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С</w:t>
      </w:r>
      <w:r w:rsidRPr="00910C50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910C50">
        <w:rPr>
          <w:rFonts w:ascii="Times New Roman" w:eastAsia="Calibri" w:hAnsi="Times New Roman"/>
          <w:sz w:val="28"/>
          <w:szCs w:val="28"/>
        </w:rPr>
        <w:t xml:space="preserve"> </w:t>
      </w:r>
      <w:r w:rsidRPr="00910C50">
        <w:rPr>
          <w:rFonts w:ascii="Times New Roman" w:hAnsi="Times New Roman"/>
          <w:sz w:val="28"/>
          <w:szCs w:val="28"/>
        </w:rPr>
        <w:t xml:space="preserve">заявителю и регистрирует факт их выдачи в АИС МФЦ. Заявитель </w:t>
      </w:r>
      <w:r w:rsidRPr="00910C50">
        <w:rPr>
          <w:rFonts w:ascii="Times New Roman" w:hAnsi="Times New Roman"/>
          <w:sz w:val="28"/>
          <w:szCs w:val="28"/>
        </w:rPr>
        <w:lastRenderedPageBreak/>
        <w:t>подтверждает факт получения документов своей подписью в расписке, которая остается в МФЦ.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516503" w:rsidRPr="00910C50" w:rsidRDefault="00516503" w:rsidP="0051650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10C50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516503" w:rsidRPr="00910C50" w:rsidRDefault="00516503" w:rsidP="00516503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16503" w:rsidRPr="00910C50" w:rsidRDefault="00516503" w:rsidP="00516503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16503" w:rsidRPr="00910C50" w:rsidRDefault="00516503" w:rsidP="00516503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516503" w:rsidRPr="00910C50" w:rsidSect="00516503">
          <w:footerReference w:type="default" r:id="rId11"/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p w:rsidR="00516503" w:rsidRPr="00910C50" w:rsidRDefault="00516503" w:rsidP="00516503">
      <w:pPr>
        <w:widowControl w:val="0"/>
        <w:tabs>
          <w:tab w:val="left" w:pos="7619"/>
          <w:tab w:val="right" w:pos="9355"/>
        </w:tabs>
        <w:autoSpaceDE w:val="0"/>
        <w:autoSpaceDN w:val="0"/>
        <w:adjustRightInd w:val="0"/>
        <w:contextualSpacing/>
        <w:mirrorIndents/>
        <w:jc w:val="right"/>
        <w:outlineLvl w:val="1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16503" w:rsidRPr="00910C50" w:rsidRDefault="00516503" w:rsidP="00516503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"Выдача ордера на производство земляных работ"</w:t>
      </w:r>
    </w:p>
    <w:p w:rsidR="00516503" w:rsidRPr="00910C50" w:rsidRDefault="00516503" w:rsidP="00516503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877"/>
      <w:bookmarkEnd w:id="2"/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              Отдел архитектуры и градостроительства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администрации Таштагольского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(наименование организации, ФИО – заявителя)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Заявитель 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(ФИО, должность действующего от имени заявителя)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(серия, номер, орган, выдавший документ)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документ, подтверждающий полномочия лица,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обратившегося заявлением действовать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от имени заявителя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Почтовый адрес: 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(адрес фактического места проживания,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места нахождения)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ИНН 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ОГРН 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Контактный телефон 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ЗАЯВЛЕНИЕ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Прошу выдать ордер на производство земляных работ. 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Место производства работ: 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Наименование работ</w:t>
      </w:r>
      <w:r w:rsidRPr="00910C50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bookmarkStart w:id="3" w:name="Par917"/>
      <w:bookmarkEnd w:id="3"/>
      <w:r w:rsidRPr="00910C50">
        <w:rPr>
          <w:rFonts w:ascii="Times New Roman" w:hAnsi="Times New Roman" w:cs="Times New Roman"/>
          <w:sz w:val="24"/>
          <w:szCs w:val="24"/>
        </w:rPr>
        <w:t xml:space="preserve">_________________       ____________________                       </w:t>
      </w:r>
      <w:r w:rsidRPr="00910C50">
        <w:rPr>
          <w:rFonts w:ascii="Times New Roman" w:hAnsi="Times New Roman" w:cs="Times New Roman"/>
          <w:sz w:val="24"/>
          <w:szCs w:val="24"/>
        </w:rPr>
        <w:lastRenderedPageBreak/>
        <w:t>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(дата)                                     (подпись)                                                                  (ФИО)</w:t>
      </w:r>
    </w:p>
    <w:p w:rsidR="00516503" w:rsidRPr="00910C50" w:rsidRDefault="00516503" w:rsidP="00516503">
      <w:pPr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br w:type="page"/>
      </w:r>
    </w:p>
    <w:p w:rsidR="00516503" w:rsidRPr="00910C50" w:rsidRDefault="00516503" w:rsidP="00516503">
      <w:pPr>
        <w:widowControl w:val="0"/>
        <w:tabs>
          <w:tab w:val="left" w:pos="7619"/>
          <w:tab w:val="right" w:pos="9355"/>
        </w:tabs>
        <w:autoSpaceDE w:val="0"/>
        <w:autoSpaceDN w:val="0"/>
        <w:adjustRightInd w:val="0"/>
        <w:contextualSpacing/>
        <w:mirrorIndents/>
        <w:jc w:val="right"/>
        <w:outlineLvl w:val="1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16503" w:rsidRPr="00910C50" w:rsidRDefault="00516503" w:rsidP="00516503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"Выдача ордера на производство земляных работ"</w:t>
      </w:r>
    </w:p>
    <w:p w:rsidR="00516503" w:rsidRPr="00910C50" w:rsidRDefault="00516503" w:rsidP="00516503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198"/>
      <w:bookmarkEnd w:id="4"/>
      <w:r w:rsidRPr="00910C5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C50">
        <w:rPr>
          <w:rFonts w:ascii="Times New Roman" w:hAnsi="Times New Roman" w:cs="Times New Roman"/>
          <w:b/>
          <w:sz w:val="24"/>
          <w:szCs w:val="24"/>
        </w:rPr>
        <w:t>обследования места производства земляных работ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C50">
        <w:rPr>
          <w:rFonts w:ascii="Times New Roman" w:hAnsi="Times New Roman" w:cs="Times New Roman"/>
          <w:b/>
          <w:sz w:val="24"/>
          <w:szCs w:val="24"/>
        </w:rPr>
        <w:t>и состояния зеленых насаждений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от "______" _________________ 20_____ г.                                         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представитель заказчика 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10C50">
        <w:rPr>
          <w:rFonts w:ascii="Times New Roman" w:hAnsi="Times New Roman" w:cs="Times New Roman"/>
          <w:sz w:val="22"/>
          <w:szCs w:val="22"/>
        </w:rPr>
        <w:t>(организация, должность ФИО)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специалист ОАиГ  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специалист отдела благоустройства _____________________________________________________,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составили настоящий акт о том, что работы по 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планируемые к производству по адресу: 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будут   производиться   согласно   проекту  организации  работ  (чертеж):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Общая площадь земляных работ составляет: ______________ кв. м, в том числе: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автомобильные дороги _____________ кв. м;               - тротуары _______________ кв. м,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внутриквартальные проезды, хозяйственные проезды,  автостоянки ____________ кв. м,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пешеходные дорожки ___________ кв. м;                     - бытовые площадки ___________ кв. м,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малые архитектурные формы _________ шт.;              - бордюры (поребрик) __________ п. м,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деревья ________________________ шт.;                     - кустарник ____________________ шт.,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декоративные ограждения __________ шт. (п. м),       - отмостка __________ кв. м,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lastRenderedPageBreak/>
        <w:t>- оборудование детских площадок ________________________________ элементов.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Подписи: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Заказчик работ             ________________             ( _______________________________________ 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(подпись)                                                                Ф.И.О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специалист ОАиГ      ________________             ( ________________________________________ 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(подпись)                                                                Ф.И.О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специалист отдела ЖКХ и  благоустройства     ________________   ( ________________________ 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(подпись)                                     Ф.И.О</w:t>
      </w:r>
    </w:p>
    <w:p w:rsidR="00516503" w:rsidRPr="00910C50" w:rsidRDefault="00516503" w:rsidP="00516503">
      <w:pPr>
        <w:rPr>
          <w:rFonts w:ascii="Times New Roman" w:hAnsi="Times New Roman"/>
          <w:sz w:val="24"/>
          <w:szCs w:val="24"/>
        </w:rPr>
      </w:pPr>
      <w:r w:rsidRPr="00910C50">
        <w:br w:type="page"/>
      </w:r>
    </w:p>
    <w:p w:rsidR="00516503" w:rsidRPr="00910C50" w:rsidRDefault="00516503" w:rsidP="00516503">
      <w:pPr>
        <w:widowControl w:val="0"/>
        <w:tabs>
          <w:tab w:val="left" w:pos="7619"/>
          <w:tab w:val="right" w:pos="9355"/>
        </w:tabs>
        <w:autoSpaceDE w:val="0"/>
        <w:autoSpaceDN w:val="0"/>
        <w:adjustRightInd w:val="0"/>
        <w:contextualSpacing/>
        <w:mirrorIndents/>
        <w:jc w:val="right"/>
        <w:outlineLvl w:val="1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16503" w:rsidRPr="00910C50" w:rsidRDefault="00516503" w:rsidP="00516503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"Выдача ордера на производство земляных работ"</w:t>
      </w:r>
    </w:p>
    <w:p w:rsidR="00516503" w:rsidRPr="00910C50" w:rsidRDefault="00516503" w:rsidP="00516503">
      <w:pPr>
        <w:widowControl w:val="0"/>
        <w:autoSpaceDE w:val="0"/>
        <w:autoSpaceDN w:val="0"/>
        <w:adjustRightInd w:val="0"/>
        <w:contextualSpacing/>
        <w:mirrorIndents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16503" w:rsidRPr="00910C50" w:rsidRDefault="00516503" w:rsidP="00516503">
      <w:pPr>
        <w:widowControl w:val="0"/>
        <w:autoSpaceDE w:val="0"/>
        <w:autoSpaceDN w:val="0"/>
        <w:adjustRightInd w:val="0"/>
        <w:contextualSpacing/>
        <w:mirrorIndents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16503" w:rsidRPr="00910C50" w:rsidRDefault="00516503" w:rsidP="00516503">
      <w:pPr>
        <w:widowControl w:val="0"/>
        <w:autoSpaceDE w:val="0"/>
        <w:autoSpaceDN w:val="0"/>
        <w:adjustRightInd w:val="0"/>
        <w:spacing w:after="100"/>
        <w:contextualSpacing/>
        <w:mirrorIndents/>
        <w:jc w:val="center"/>
        <w:outlineLvl w:val="1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АДМИНИСТРАЦИЯ ТАШТАГОЛЬСКОГО МУНИЦИПАЛЬНОГО РАЙОНА</w:t>
      </w:r>
    </w:p>
    <w:p w:rsidR="00516503" w:rsidRPr="00910C50" w:rsidRDefault="00516503" w:rsidP="00516503">
      <w:pPr>
        <w:pStyle w:val="af1"/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ОТДЕЛ АРХИТЕКТУРЫ И ГРАДОСТРОИТЕЛЬСТВА</w:t>
      </w:r>
    </w:p>
    <w:p w:rsidR="00516503" w:rsidRPr="00910C50" w:rsidRDefault="00516503" w:rsidP="00516503">
      <w:pPr>
        <w:pStyle w:val="af1"/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СОГЛАСОВАНО:</w:t>
      </w: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Заместитель Главы Таштагольского</w:t>
      </w: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</w:p>
    <w:p w:rsidR="00516503" w:rsidRPr="00910C50" w:rsidRDefault="00516503" w:rsidP="00516503">
      <w:pPr>
        <w:pStyle w:val="af1"/>
        <w:tabs>
          <w:tab w:val="left" w:pos="284"/>
        </w:tabs>
        <w:spacing w:after="0" w:line="360" w:lineRule="auto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А.Г.Орлов __________________</w:t>
      </w:r>
    </w:p>
    <w:p w:rsidR="00516503" w:rsidRPr="00910C50" w:rsidRDefault="00516503" w:rsidP="00516503">
      <w:pPr>
        <w:pStyle w:val="af1"/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spacing w:after="0"/>
        <w:contextualSpacing/>
        <w:mirrorIndents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10C50">
        <w:rPr>
          <w:rFonts w:ascii="Times New Roman" w:hAnsi="Times New Roman"/>
          <w:b/>
          <w:color w:val="auto"/>
          <w:sz w:val="24"/>
          <w:szCs w:val="24"/>
        </w:rPr>
        <w:t>ОРДЕР НА ПРОИЗВОДСТВО ЗЕМЛЯНЫХ РАБОТ</w:t>
      </w:r>
    </w:p>
    <w:p w:rsidR="00516503" w:rsidRPr="00910C50" w:rsidRDefault="00516503" w:rsidP="00516503">
      <w:pPr>
        <w:pStyle w:val="af1"/>
        <w:spacing w:after="0"/>
        <w:contextualSpacing/>
        <w:mirrorIndents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10C50">
        <w:rPr>
          <w:rFonts w:ascii="Times New Roman" w:hAnsi="Times New Roman"/>
          <w:b/>
          <w:color w:val="auto"/>
          <w:sz w:val="24"/>
          <w:szCs w:val="24"/>
        </w:rPr>
        <w:t>№ _____________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Выдан ______________________________________________________________________</w:t>
      </w:r>
    </w:p>
    <w:p w:rsidR="00516503" w:rsidRPr="00910C50" w:rsidRDefault="00516503" w:rsidP="00516503">
      <w:pPr>
        <w:pStyle w:val="af1"/>
        <w:spacing w:after="0"/>
        <w:contextualSpacing/>
        <w:mirrorIndents/>
        <w:jc w:val="center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(Наименование предприятия, организации, учреждения)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Место производства работ, наименование работ ________________________________________________________________________________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Согласование производства работ с владельцами коммуникаций и сооружений или отметки об их отсутствии в месте производства работ (наименование коммуникаций или их отсутствие, подпись и Ф.И.О. ответственного лица и т.п., штамп):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1. ООО «КЭНК филиал «Энергосеть г.Таштагол»: г.Таштагол, ул.Энергетиков, 1: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2. ОАО «Ростелеком», ул. Макаренко,18: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3. ООО «Кузбасские телефонные сети» участок связи г.Таштагол: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4. ООО «ТКС»,  г.Таштагол, ул.Геологическая, 62; пгт.Шерегеш, ул.Гагарина, 2а, тел.6-22-22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5. ООО «ЮКЭК»,  г.Таштагол, ул.Геологическая, 62: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6. ООО «Тепло»: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7. ООО «Водоканал»: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8. ООО «АлтайТелефонСтрой», 656049, г.Барнаул, ул.Пролетарская, 159а, т.8-800-200-0474, тел./факс (385-2) 38-20-05, 22-81-55. Представителем в г.Таштагол является Юрков Сергей Николаевич, тел.сот. 8-913-290-5729: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9.Глава городского/сельского поселения: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10.ОГИБДД отдела МВД России по Таштагольскому району: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11.Другие заинтересованные организации (владельцы земли, территории):</w:t>
      </w:r>
    </w:p>
    <w:p w:rsidR="00516503" w:rsidRPr="00910C50" w:rsidRDefault="00516503" w:rsidP="00516503">
      <w:pPr>
        <w:pStyle w:val="af1"/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</w:t>
      </w:r>
    </w:p>
    <w:p w:rsidR="00516503" w:rsidRPr="00910C50" w:rsidRDefault="00516503" w:rsidP="00516503">
      <w:pPr>
        <w:pStyle w:val="af1"/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</w:t>
      </w:r>
    </w:p>
    <w:p w:rsidR="00516503" w:rsidRPr="00910C50" w:rsidRDefault="00516503" w:rsidP="00516503">
      <w:pPr>
        <w:pStyle w:val="af1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Начало производства работ     «____» ______________ 20____ г.</w:t>
      </w: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Окончание производства работ     «____» ______________ 20____ г.</w:t>
      </w:r>
    </w:p>
    <w:p w:rsidR="00516503" w:rsidRPr="00910C50" w:rsidRDefault="00516503" w:rsidP="00516503">
      <w:pPr>
        <w:rPr>
          <w:rFonts w:ascii="Times New Roman" w:hAnsi="Times New Roman"/>
          <w:sz w:val="24"/>
          <w:szCs w:val="24"/>
        </w:rPr>
      </w:pP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Ответственный руководитель или производитель работ _________________________________</w:t>
      </w: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lastRenderedPageBreak/>
        <w:t>_________________________________________________________________________________</w:t>
      </w: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jc w:val="center"/>
        <w:rPr>
          <w:rFonts w:ascii="Times New Roman" w:hAnsi="Times New Roman"/>
          <w:color w:val="auto"/>
          <w:sz w:val="20"/>
          <w:szCs w:val="20"/>
        </w:rPr>
      </w:pPr>
      <w:r w:rsidRPr="00910C50">
        <w:rPr>
          <w:rFonts w:ascii="Times New Roman" w:hAnsi="Times New Roman"/>
          <w:color w:val="auto"/>
          <w:sz w:val="20"/>
          <w:szCs w:val="20"/>
        </w:rPr>
        <w:t>(должность, Ф.И.О., рабочий телефон).</w:t>
      </w:r>
    </w:p>
    <w:p w:rsidR="00516503" w:rsidRPr="00910C50" w:rsidRDefault="00516503" w:rsidP="00516503">
      <w:pPr>
        <w:pStyle w:val="af1"/>
        <w:tabs>
          <w:tab w:val="left" w:pos="284"/>
        </w:tabs>
        <w:spacing w:after="0" w:line="240" w:lineRule="auto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tabs>
          <w:tab w:val="left" w:pos="284"/>
        </w:tabs>
        <w:spacing w:after="0" w:line="240" w:lineRule="auto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Начальник отдела</w:t>
      </w:r>
    </w:p>
    <w:p w:rsidR="00516503" w:rsidRPr="00910C50" w:rsidRDefault="00516503" w:rsidP="00516503">
      <w:pPr>
        <w:pStyle w:val="af1"/>
        <w:tabs>
          <w:tab w:val="left" w:pos="284"/>
        </w:tabs>
        <w:spacing w:after="0" w:line="240" w:lineRule="auto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архитектуры и градостроительства _____________________________________ ( Тунекова Е.Н. )</w:t>
      </w: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Дата подписания _______________________</w:t>
      </w: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 xml:space="preserve">            М.П.</w:t>
      </w: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Действие ордера продлено до «____» ___________ 20___ г.  ________________ ( Тунекова Е.Н. )</w:t>
      </w: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0"/>
          <w:szCs w:val="20"/>
        </w:rPr>
      </w:pPr>
      <w:r w:rsidRPr="00910C50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(подпись)</w:t>
      </w: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 xml:space="preserve">            М.П.</w:t>
      </w:r>
      <w:r w:rsidRPr="00910C50">
        <w:rPr>
          <w:rFonts w:ascii="Times New Roman" w:hAnsi="Times New Roman"/>
          <w:color w:val="auto"/>
          <w:sz w:val="24"/>
          <w:szCs w:val="24"/>
        </w:rPr>
        <w:br w:type="page"/>
      </w:r>
    </w:p>
    <w:p w:rsidR="00516503" w:rsidRPr="00910C50" w:rsidRDefault="00516503" w:rsidP="00516503">
      <w:pPr>
        <w:pStyle w:val="af1"/>
        <w:spacing w:after="0"/>
        <w:contextualSpacing/>
        <w:mirrorIndents/>
        <w:jc w:val="center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lastRenderedPageBreak/>
        <w:t>Условия производства работ</w:t>
      </w:r>
    </w:p>
    <w:p w:rsidR="00516503" w:rsidRPr="00910C50" w:rsidRDefault="00516503" w:rsidP="00516503">
      <w:pPr>
        <w:pStyle w:val="af1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</w:p>
    <w:p w:rsidR="00516503" w:rsidRPr="00910C50" w:rsidRDefault="00516503" w:rsidP="00516503">
      <w:pPr>
        <w:pStyle w:val="af1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1. Все виды земляных работ по прокладке и ремонту подземных сетей, устройству фундаментов зданий и сооружений, посадке деревьев и кустарников, установке временных зданий и сооружений, в том числе нарушения покрытия газонов производятся только после получения ордера на производство земляных работ. Настоящее разрешение действительно только в пределах указанных сроков и может быть продлено лицом, выдавшим ордер.</w:t>
      </w:r>
    </w:p>
    <w:p w:rsidR="00516503" w:rsidRPr="00910C50" w:rsidRDefault="00516503" w:rsidP="00516503">
      <w:pPr>
        <w:pStyle w:val="af1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2. Разрешение на производство работ (Ордер) на территории города выдается на основании официальной заявки на выдачу разрешения, бланка ордера согласованного со всеми заинтересованными сторонами и прилагаемыми к ордеру схемами места производства работ.</w:t>
      </w:r>
    </w:p>
    <w:p w:rsidR="00516503" w:rsidRPr="00910C50" w:rsidRDefault="00516503" w:rsidP="00516503">
      <w:pPr>
        <w:pStyle w:val="af1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3. В случае возникновения аварий на подземных коммуникациях, требующих принятия срочных мер по их ликвидации – производство работ разрешается без оформления ордера, но с извещением надлежащих органов и приглашением на место аварии представителей организаций, имеющих инженерные коммуникации в зоне раскопок. При этом ордер выписывается в течении трех дней.</w:t>
      </w:r>
    </w:p>
    <w:p w:rsidR="00516503" w:rsidRPr="00910C50" w:rsidRDefault="00516503" w:rsidP="00516503">
      <w:pPr>
        <w:pStyle w:val="af1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4. Для обозначения места производства работ, а также для предупреждения несчастных случаев, место работ должно соответствующим образом огораживаться, а в ночное время, кроме того, по возможности освещаться.</w:t>
      </w:r>
    </w:p>
    <w:p w:rsidR="00516503" w:rsidRPr="00910C50" w:rsidRDefault="00516503" w:rsidP="00516503">
      <w:pPr>
        <w:pStyle w:val="af1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5. При производстве работ материалы и вынутый из котлована грунт должен складироваться в пределах огороженного места.</w:t>
      </w:r>
    </w:p>
    <w:p w:rsidR="00516503" w:rsidRPr="00910C50" w:rsidRDefault="00516503" w:rsidP="00516503">
      <w:pPr>
        <w:pStyle w:val="af1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6. При невозможности одновременного производства работ и сохранения движения на проезжей части улиц и площадей – последние, на время производства работ должны закрываться для общегородского движения, объездной маршрут согласовывается с ОГИБДД отдела МВД по Таштагольскому муниципальному.</w:t>
      </w:r>
    </w:p>
    <w:p w:rsidR="00516503" w:rsidRPr="00910C50" w:rsidRDefault="00516503" w:rsidP="00516503">
      <w:pPr>
        <w:pStyle w:val="af1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7. По окончании организации производства земляных и инженерных работ, территория вскрытия должна быть ровно спланирована, очищена от лишнего грунта, строительного материала, с восстановлением плодородного слоя земли толщиной 5-30 см., а также нарушенных всех элементов благоустройства и сдана по акту органам, выдавшим ордер на производство работ.</w:t>
      </w:r>
    </w:p>
    <w:p w:rsidR="00516503" w:rsidRPr="00910C50" w:rsidRDefault="00516503" w:rsidP="00516503">
      <w:pPr>
        <w:pStyle w:val="af1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8. Восстановление одежд дорог и тротуаров, при производстве земляных работ, должно производиться за счет организации, предприятия производящего работы.</w:t>
      </w:r>
    </w:p>
    <w:p w:rsidR="00516503" w:rsidRPr="00910C50" w:rsidRDefault="00516503" w:rsidP="00516503">
      <w:pPr>
        <w:pStyle w:val="af1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9. Все организации, производящие работы по прокладке подземных сооружений и коммуникаций, обязаны принимать меры предосторожности к ограждению возможных повреждений подземных коммуникаций других организаций и предприятий.</w:t>
      </w:r>
    </w:p>
    <w:p w:rsidR="00516503" w:rsidRPr="00910C50" w:rsidRDefault="00516503" w:rsidP="00516503">
      <w:pPr>
        <w:pStyle w:val="af1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10. В случае неудовлетворительного производства работ по засыпке и уплотнению грунта в траншеях, влекущего за собой осадку и разрушение уличных одежд, производящая работы организация несет полную ответственность в размере стоимости работ по исправлению дефектов.</w:t>
      </w:r>
    </w:p>
    <w:p w:rsidR="00516503" w:rsidRPr="00910C50" w:rsidRDefault="00516503" w:rsidP="00516503">
      <w:pPr>
        <w:pStyle w:val="af1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11. Если организация, производящая работы, не может выполнить восстановительные работы дорожных, тротуарных покрытий, газонов, зеленых насаждений, игровых площадок и других элементов благоустройства, необходимо заключить договор на выполнение этих работ со специализированными организациями.</w:t>
      </w:r>
    </w:p>
    <w:p w:rsidR="00516503" w:rsidRPr="00910C50" w:rsidRDefault="00516503" w:rsidP="00516503">
      <w:pPr>
        <w:pStyle w:val="af1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12. Производство работ без письменного разрешения и получения на то ордера – является грубым нарушением правил благоустройства и санитарного содержания города.</w:t>
      </w:r>
    </w:p>
    <w:p w:rsidR="00516503" w:rsidRPr="00910C50" w:rsidRDefault="00516503" w:rsidP="00516503">
      <w:pPr>
        <w:pStyle w:val="af1"/>
        <w:spacing w:after="0"/>
        <w:contextualSpacing/>
        <w:mirrorIndents/>
        <w:jc w:val="both"/>
        <w:rPr>
          <w:rFonts w:ascii="Times New Roman" w:hAnsi="Times New Roman"/>
          <w:color w:val="auto"/>
        </w:rPr>
      </w:pPr>
      <w:r w:rsidRPr="00910C50">
        <w:rPr>
          <w:rFonts w:ascii="Times New Roman" w:hAnsi="Times New Roman"/>
          <w:color w:val="auto"/>
        </w:rPr>
        <w:t>13. Ордер заполняется минимум в двух экземплярах с прилагаемой схемой. Один экземпляр остается в отделе архитектора, а другой у производителя работ. При необходимости выписывается третий экземпляр, например по требованию  ОГИБДД отдела МВД по Таштагольскому муниципальному району.</w:t>
      </w:r>
    </w:p>
    <w:p w:rsidR="00516503" w:rsidRPr="00910C50" w:rsidRDefault="00516503" w:rsidP="00516503">
      <w:pPr>
        <w:pStyle w:val="af1"/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С условиями ознакомлен, производитель работ (руководитель работ)</w:t>
      </w:r>
    </w:p>
    <w:p w:rsidR="00516503" w:rsidRPr="00910C50" w:rsidRDefault="00516503" w:rsidP="00516503">
      <w:pPr>
        <w:pStyle w:val="af1"/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</w:t>
      </w:r>
    </w:p>
    <w:p w:rsidR="00516503" w:rsidRPr="00910C50" w:rsidRDefault="00516503" w:rsidP="00516503">
      <w:pPr>
        <w:widowControl w:val="0"/>
        <w:tabs>
          <w:tab w:val="left" w:pos="7747"/>
          <w:tab w:val="right" w:pos="9355"/>
        </w:tabs>
        <w:autoSpaceDE w:val="0"/>
        <w:autoSpaceDN w:val="0"/>
        <w:adjustRightInd w:val="0"/>
        <w:contextualSpacing/>
        <w:mirrorIndents/>
        <w:jc w:val="center"/>
        <w:outlineLvl w:val="1"/>
        <w:rPr>
          <w:rFonts w:ascii="Times New Roman" w:hAnsi="Times New Roman"/>
        </w:rPr>
      </w:pPr>
      <w:bookmarkStart w:id="5" w:name="__DdeLink__1220_87038261"/>
      <w:bookmarkStart w:id="6" w:name="Par1092"/>
      <w:bookmarkStart w:id="7" w:name="Par1145"/>
      <w:bookmarkEnd w:id="5"/>
      <w:bookmarkEnd w:id="6"/>
      <w:bookmarkEnd w:id="7"/>
      <w:r w:rsidRPr="00910C50">
        <w:rPr>
          <w:rFonts w:ascii="Times New Roman" w:hAnsi="Times New Roman"/>
        </w:rPr>
        <w:t>(ФИО, подпись)</w:t>
      </w:r>
    </w:p>
    <w:p w:rsidR="00516503" w:rsidRPr="00910C50" w:rsidRDefault="00516503" w:rsidP="00516503">
      <w:pPr>
        <w:widowControl w:val="0"/>
        <w:tabs>
          <w:tab w:val="left" w:pos="7619"/>
          <w:tab w:val="right" w:pos="9355"/>
        </w:tabs>
        <w:autoSpaceDE w:val="0"/>
        <w:autoSpaceDN w:val="0"/>
        <w:adjustRightInd w:val="0"/>
        <w:contextualSpacing/>
        <w:mirrorIndents/>
        <w:jc w:val="right"/>
        <w:outlineLvl w:val="1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br w:type="page"/>
      </w:r>
      <w:r w:rsidRPr="00910C50">
        <w:rPr>
          <w:rFonts w:ascii="Times New Roman" w:hAnsi="Times New Roman"/>
          <w:sz w:val="24"/>
          <w:szCs w:val="24"/>
        </w:rPr>
        <w:lastRenderedPageBreak/>
        <w:tab/>
        <w:t>Приложение 4</w:t>
      </w:r>
    </w:p>
    <w:p w:rsidR="00516503" w:rsidRPr="00910C50" w:rsidRDefault="00516503" w:rsidP="00516503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"Выдача ордера на производство земляных работ"</w:t>
      </w:r>
    </w:p>
    <w:p w:rsidR="00516503" w:rsidRPr="00910C50" w:rsidRDefault="00516503" w:rsidP="00516503">
      <w:pPr>
        <w:widowControl w:val="0"/>
        <w:tabs>
          <w:tab w:val="left" w:pos="7747"/>
          <w:tab w:val="right" w:pos="9355"/>
        </w:tabs>
        <w:autoSpaceDE w:val="0"/>
        <w:autoSpaceDN w:val="0"/>
        <w:adjustRightInd w:val="0"/>
        <w:contextualSpacing/>
        <w:mirrorIndents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Кому 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(фамилия, имя, отчество -  для граждан;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полное наименование организации -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для юридических лиц)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Куда 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(почтовый индекс и адрес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заявителя согласно заявлению)</w:t>
      </w:r>
    </w:p>
    <w:p w:rsidR="00516503" w:rsidRPr="00910C50" w:rsidRDefault="00516503" w:rsidP="00516503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516503" w:rsidRPr="00910C50" w:rsidRDefault="00516503" w:rsidP="00516503">
      <w:pPr>
        <w:widowControl w:val="0"/>
        <w:autoSpaceDE w:val="0"/>
        <w:autoSpaceDN w:val="0"/>
        <w:adjustRightInd w:val="0"/>
        <w:spacing w:after="0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910C50">
        <w:rPr>
          <w:rFonts w:ascii="Times New Roman" w:hAnsi="Times New Roman"/>
          <w:b/>
          <w:sz w:val="24"/>
          <w:szCs w:val="24"/>
        </w:rPr>
        <w:t>УВЕДОМЛЕНИЕ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148"/>
      <w:bookmarkEnd w:id="8"/>
      <w:r w:rsidRPr="00910C50">
        <w:rPr>
          <w:rFonts w:ascii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Настоящим письмом уведомляем Вас о том, что в предоставлении муниципальной услуги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отказано в связи с тем, что 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что противоречит (является нарушением) 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(ссылка на соответствующий пункт административного регламента или нормативный правовой акт)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Для устранения причин отказа Вам необходимо 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(в случае возможности при устранении причин отказа предоставления  муниципальной услуги)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af1"/>
        <w:tabs>
          <w:tab w:val="left" w:pos="284"/>
        </w:tabs>
        <w:spacing w:after="0" w:line="240" w:lineRule="auto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bookmarkStart w:id="9" w:name="Par1195"/>
      <w:bookmarkEnd w:id="9"/>
      <w:r w:rsidRPr="00910C50">
        <w:rPr>
          <w:rFonts w:ascii="Times New Roman" w:hAnsi="Times New Roman"/>
          <w:color w:val="auto"/>
          <w:sz w:val="24"/>
          <w:szCs w:val="24"/>
        </w:rPr>
        <w:t>Начальник отдела</w:t>
      </w:r>
    </w:p>
    <w:p w:rsidR="00516503" w:rsidRPr="00910C50" w:rsidRDefault="00516503" w:rsidP="00516503">
      <w:pPr>
        <w:pStyle w:val="af1"/>
        <w:tabs>
          <w:tab w:val="left" w:pos="284"/>
        </w:tabs>
        <w:spacing w:after="0" w:line="240" w:lineRule="auto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архитектуры и градостроительства _____________________________________ ( Тунекова Е.Н. )</w:t>
      </w: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>Дата подписания _______________________</w:t>
      </w: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910C50">
        <w:rPr>
          <w:rFonts w:ascii="Times New Roman" w:hAnsi="Times New Roman"/>
          <w:color w:val="auto"/>
          <w:sz w:val="24"/>
          <w:szCs w:val="24"/>
        </w:rPr>
        <w:t xml:space="preserve">            М.П.</w:t>
      </w:r>
    </w:p>
    <w:p w:rsidR="00516503" w:rsidRPr="00910C50" w:rsidRDefault="00516503" w:rsidP="00516503">
      <w:pPr>
        <w:pStyle w:val="af1"/>
        <w:tabs>
          <w:tab w:val="left" w:pos="284"/>
        </w:tabs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516503" w:rsidRPr="00910C50" w:rsidRDefault="00516503" w:rsidP="00516503">
      <w:pPr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br w:type="page"/>
      </w:r>
    </w:p>
    <w:p w:rsidR="00516503" w:rsidRPr="00910C50" w:rsidRDefault="00516503" w:rsidP="00516503">
      <w:pPr>
        <w:widowControl w:val="0"/>
        <w:tabs>
          <w:tab w:val="left" w:pos="7619"/>
          <w:tab w:val="right" w:pos="9355"/>
        </w:tabs>
        <w:autoSpaceDE w:val="0"/>
        <w:autoSpaceDN w:val="0"/>
        <w:adjustRightInd w:val="0"/>
        <w:contextualSpacing/>
        <w:mirrorIndents/>
        <w:jc w:val="right"/>
        <w:outlineLvl w:val="1"/>
        <w:rPr>
          <w:rFonts w:ascii="Times New Roman" w:hAnsi="Times New Roman"/>
          <w:sz w:val="24"/>
          <w:szCs w:val="24"/>
        </w:rPr>
      </w:pPr>
      <w:bookmarkStart w:id="10" w:name="Par1242"/>
      <w:bookmarkEnd w:id="10"/>
      <w:r w:rsidRPr="00910C50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516503" w:rsidRPr="00910C50" w:rsidRDefault="00516503" w:rsidP="00516503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"Выдача ордера на производство земляных работ"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245"/>
      <w:bookmarkEnd w:id="11"/>
      <w:r w:rsidRPr="00910C50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C50">
        <w:rPr>
          <w:rFonts w:ascii="Times New Roman" w:hAnsi="Times New Roman" w:cs="Times New Roman"/>
          <w:b/>
          <w:sz w:val="24"/>
          <w:szCs w:val="24"/>
        </w:rPr>
        <w:t>полного восстановления нарушенного благоустройства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C50">
        <w:rPr>
          <w:rFonts w:ascii="Times New Roman" w:hAnsi="Times New Roman" w:cs="Times New Roman"/>
          <w:b/>
          <w:sz w:val="24"/>
          <w:szCs w:val="24"/>
        </w:rPr>
        <w:t>после производства земляных работ на территории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от "______" _______________ 20_______ г.                                            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_______________________________ - председатель комиссии, 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 - начальник отдела архитектуры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 - начальник (уполномоченное лицо)  ООО «Городское благоустройство»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 - начальник (уполномоченное лицо)  "ДРСУ"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 - представитель управляющей компании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представитель заказчика 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(организация, должность ФИО)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Глава администрации  _____________________________________________________ поселения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(ФИО)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Начальник отдела архитектуры и градостроительства администрации Таштагольского муниципального прайона  ___________________________________________________________ ,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(ФИО)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Начальник отдела ЖКХ и благоустройства  _____________________________________________ ___________________________________________________________________________________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(организация, должность, ФИО)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представитель 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(организация, должность, ФИО)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составили  настоящий  акт  о  том,  что  благоустройство,  нарушенное после производства земляных работ по адресу: 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ордер N __________________ от ________________ 20_____ г. полностью восстановлено.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Общая площадь восстановления составляет: ______________ кв. м, в том числе: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автомобильные дороги _____________ кв. м;               - тротуары _______________ кв. м,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внутриквартальные проезды, хозяйственные проезды,  автостоянки ____________ кв. м,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пешеходные дорожки ___________ кв. м;                     - бытовые площадки ___________ кв. м,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малые архитектурные формы _________ шт.;              - бордюры (поребрик) __________ п. м,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деревья ________________________ шт.;                     - кустарник ____________________ шт.,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декоративные ограждения __________ шт. (п. м),       - отмостка __________ кв. м,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- оборудование детских площадок ________________________________ элементов.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Подписи: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1. Председатель Комиссии      ______________       ( _____________________________ 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(подпись)                                        Ф.И.О.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2. Члены комиссии                  ______________       ( _____________________________ 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(подпись)                                       Ф.И.О.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3 Заказчик работ                      ______________       ( _____________________________ 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(подпись)                                      Ф.И.О.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4. Администрация района       ______________      ( _____________________________ 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10C50">
        <w:rPr>
          <w:rFonts w:ascii="Times New Roman" w:hAnsi="Times New Roman" w:cs="Times New Roman"/>
          <w:sz w:val="22"/>
          <w:szCs w:val="22"/>
        </w:rPr>
        <w:t>(подпись)                                       Ф.И.О.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5. Управляющая организация  ______________     ( _____________________________ 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(подпись)                                       Ф.И.О.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     ( _____________________________ 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(подпись)                                       Ф.И.О.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     ( _____________________________ 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(подпись)                                       Ф.И.О.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br w:type="page"/>
      </w:r>
    </w:p>
    <w:p w:rsidR="00516503" w:rsidRPr="00910C50" w:rsidRDefault="00516503" w:rsidP="00516503">
      <w:pPr>
        <w:widowControl w:val="0"/>
        <w:tabs>
          <w:tab w:val="left" w:pos="7619"/>
          <w:tab w:val="right" w:pos="9355"/>
        </w:tabs>
        <w:autoSpaceDE w:val="0"/>
        <w:autoSpaceDN w:val="0"/>
        <w:adjustRightInd w:val="0"/>
        <w:contextualSpacing/>
        <w:mirrorIndents/>
        <w:jc w:val="right"/>
        <w:outlineLvl w:val="1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516503" w:rsidRPr="00910C50" w:rsidRDefault="00516503" w:rsidP="00516503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"Выдача ордера на производство земляных работ"</w:t>
      </w:r>
    </w:p>
    <w:p w:rsidR="00516503" w:rsidRPr="00910C50" w:rsidRDefault="00516503" w:rsidP="00516503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              Отдел архитектуры и градостроительства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администрации Таштагольского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  (наименование организации, ФИО – заявителя)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Заявитель 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(ФИО, должность действующего от имени заявителя)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(серия, номер, орган, выдавший документ)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документ, подтверждающий полномочия лица,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обратившегося заявлением действовать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от имени заявителя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Почтовый адрес: 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                         (адрес фактического места проживания,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места нахождения)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ИНН 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ОГРН 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 xml:space="preserve">                                  Контактный телефон 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ЗАЯВЛЕНИЕ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Прошу исправить допущенные опечатки и ошибки в ордер на производство земляных работ № ____________ от ________________ г., а именно: __________________________________________ __________________________________________________________________________________________________________________________________________________________________________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>(перечислить необходимые исправления)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К заявлению прилагаются: 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C50">
        <w:rPr>
          <w:rFonts w:ascii="Times New Roman" w:hAnsi="Times New Roman" w:cs="Times New Roman"/>
          <w:sz w:val="24"/>
          <w:szCs w:val="24"/>
        </w:rPr>
        <w:t>_________________       ________________________         ____________________________________</w:t>
      </w:r>
    </w:p>
    <w:p w:rsidR="00516503" w:rsidRPr="00910C50" w:rsidRDefault="00516503" w:rsidP="00516503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910C50">
        <w:rPr>
          <w:rFonts w:ascii="Times New Roman" w:hAnsi="Times New Roman" w:cs="Times New Roman"/>
          <w:sz w:val="22"/>
          <w:szCs w:val="22"/>
        </w:rPr>
        <w:t xml:space="preserve">             (дата)                                     (подпись)                                                                  (ФИО)</w:t>
      </w:r>
    </w:p>
    <w:p w:rsidR="00516503" w:rsidRPr="00910C50" w:rsidRDefault="00516503" w:rsidP="00516503">
      <w:pPr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br w:type="page"/>
      </w:r>
    </w:p>
    <w:p w:rsidR="00516503" w:rsidRPr="00910C50" w:rsidRDefault="00516503" w:rsidP="00516503">
      <w:pPr>
        <w:widowControl w:val="0"/>
        <w:tabs>
          <w:tab w:val="left" w:pos="7619"/>
          <w:tab w:val="right" w:pos="9355"/>
        </w:tabs>
        <w:autoSpaceDE w:val="0"/>
        <w:autoSpaceDN w:val="0"/>
        <w:adjustRightInd w:val="0"/>
        <w:contextualSpacing/>
        <w:mirrorIndents/>
        <w:jc w:val="right"/>
        <w:outlineLvl w:val="1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516503" w:rsidRPr="00910C50" w:rsidRDefault="00516503" w:rsidP="00516503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"Выдача ордера на производство земляных работ"</w:t>
      </w: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Блок-схема</w:t>
      </w: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порядка предоставления муниципальной услуги</w:t>
      </w: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910C50">
        <w:rPr>
          <w:rFonts w:ascii="Times New Roman" w:hAnsi="Times New Roman"/>
          <w:sz w:val="24"/>
          <w:szCs w:val="24"/>
        </w:rPr>
        <w:t>«Выдача ордера на производство земляных работ»</w:t>
      </w: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6"/>
      </w:tblGrid>
      <w:tr w:rsidR="00516503" w:rsidRPr="00910C50" w:rsidTr="00BE131A">
        <w:trPr>
          <w:trHeight w:val="638"/>
        </w:trPr>
        <w:tc>
          <w:tcPr>
            <w:tcW w:w="8366" w:type="dxa"/>
          </w:tcPr>
          <w:p w:rsidR="00516503" w:rsidRPr="00910C50" w:rsidRDefault="00516503" w:rsidP="00BE131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50">
              <w:rPr>
                <w:rFonts w:ascii="Times New Roman" w:hAnsi="Times New Roman"/>
                <w:sz w:val="24"/>
                <w:szCs w:val="24"/>
              </w:rPr>
              <w:t>Обращение с заявлением и полным пакетом документов для получения</w:t>
            </w:r>
          </w:p>
          <w:p w:rsidR="00516503" w:rsidRPr="00910C50" w:rsidRDefault="00516503" w:rsidP="00BE131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50">
              <w:rPr>
                <w:rFonts w:ascii="Times New Roman" w:hAnsi="Times New Roman"/>
                <w:sz w:val="24"/>
                <w:szCs w:val="24"/>
              </w:rPr>
              <w:t xml:space="preserve">       ордера на производство земляных работ в Администрацию        </w:t>
            </w:r>
          </w:p>
        </w:tc>
      </w:tr>
    </w:tbl>
    <w:p w:rsidR="00516503" w:rsidRPr="00910C50" w:rsidRDefault="002E2164" w:rsidP="00516503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8" o:spid="_x0000_s1034" style="position:absolute;left:0;text-align:left;z-index:251656192;visibility:visible;mso-position-horizontal-relative:text;mso-position-vertical-relative:text" from="233.7pt,1.7pt" to="23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F5bQIAAIcEAAAOAAAAZHJzL2Uyb0RvYy54bWysVMFuEzEQvSPxD5bv6WbTTZqsuqlQNoFD&#10;gUotH+CsvVkLr23ZbjYRQqKckfoJ/AIHkCoV+IbNHzF20rSFC0Lk4IzHM89v3oz3+GRVC7RkxnIl&#10;MxwfdDFislCUy0WG31zMOkOMrCOSEqEky/CaWXwyfvrkuNEp66lKCcoMAhBp00ZnuHJOp1Fki4rV&#10;xB4ozSQclsrUxMHWLCJqSAPotYh63e4gapSh2qiCWQvefHuIxwG/LFnhXpelZQ6JDAM3F1YT1rlf&#10;o/ExSReG6IoXOxrkH1jUhEu4dA+VE0fQpeF/QNW8MMqq0h0Uqo5UWfKChRqgmrj7WzXnFdEs1ALi&#10;WL2Xyf4/2OLV8swgTqF30ClJauhR+3nzYXPdfm+/bK7R5qr92X5rv7Y37Y/2ZvMR7NvNJ7D9YXu7&#10;c18jSActG21TgJzIM+PVKFbyXJ+q4q1FUk0qIhcs1HSx1nBP7DOiRyl+YzUwmjcvFYUYculUEHZV&#10;mhqVgusXPtGDg3hoFTq53neSrRwqwDk47GNUgP8wORoNQ5sjknoMn6mNdc+ZqpE3Miy49CqTlCxP&#10;rfOc7kO8W6oZFyJMipCoyfCo3+uHBKsEp/7Qh1mzmE+EQUviZy38QoFw8jDMqEtJA1jFCJ3ubEe4&#10;ABu5oIwzHLQSDPvbakYxEgyel7e29IT0N0K1QHhnbcft3ag7mg6nw6ST9AbTTtLN886z2STpDGbx&#10;UT8/zCeTPH7vycdJWnFKmfT870Y/Tv5utHaPcDu0++HfCxU9Rg+KAtm7/0A6NN73ejs1c0XXZ8ZX&#10;52cApj0E716mf04P9yHq/vsx/gUAAP//AwBQSwMEFAAGAAgAAAAhAJP9AfbgAAAACQEAAA8AAABk&#10;cnMvZG93bnJldi54bWxMj8FOwzAQRO9I/IO1SNyo02BoGuJUCIHECZUWIXFzkyUJjdfBdpvA17Oc&#10;4Liap9k3xWqyvTiiD50jDfNZAgKpcnVHjYaX7cNFBiJEQ7XpHaGGLwywKk9PCpPXbqRnPG5iI7iE&#10;Qm40tDEOuZShatGaMHMDEmfvzlsT+fSNrL0Zudz2Mk2Sa2lNR/yhNQPetVjtNwerYbkdr9za71/V&#10;vPt8+77/iMPjU9T6/Gy6vQERcYp/MPzqszqU7LRzB6qD6DWo7HLJKAcLBYIBlSket9OwSFOQZSH/&#10;Lyh/AAAA//8DAFBLAQItABQABgAIAAAAIQC2gziS/gAAAOEBAAATAAAAAAAAAAAAAAAAAAAAAABb&#10;Q29udGVudF9UeXBlc10ueG1sUEsBAi0AFAAGAAgAAAAhADj9If/WAAAAlAEAAAsAAAAAAAAAAAAA&#10;AAAALwEAAF9yZWxzLy5yZWxzUEsBAi0AFAAGAAgAAAAhADbMIXltAgAAhwQAAA4AAAAAAAAAAAAA&#10;AAAALgIAAGRycy9lMm9Eb2MueG1sUEsBAi0AFAAGAAgAAAAhAJP9AfbgAAAACQEAAA8AAAAAAAAA&#10;AAAAAAAAxwQAAGRycy9kb3ducmV2LnhtbFBLBQYAAAAABAAEAPMAAADUBQAAAAA=&#10;">
            <v:stroke endarrow="block"/>
          </v:line>
        </w:pict>
      </w:r>
      <w:r w:rsidR="00516503" w:rsidRPr="00910C50">
        <w:rPr>
          <w:rFonts w:ascii="Times New Roman" w:hAnsi="Times New Roman"/>
          <w:sz w:val="24"/>
          <w:szCs w:val="24"/>
        </w:rPr>
        <w:t>1 день</w:t>
      </w: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91"/>
      </w:tblGrid>
      <w:tr w:rsidR="00516503" w:rsidRPr="00910C50" w:rsidTr="00BE131A">
        <w:trPr>
          <w:trHeight w:val="1293"/>
        </w:trPr>
        <w:tc>
          <w:tcPr>
            <w:tcW w:w="8391" w:type="dxa"/>
          </w:tcPr>
          <w:p w:rsidR="00516503" w:rsidRPr="00910C50" w:rsidRDefault="00516503" w:rsidP="00BE131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50">
              <w:rPr>
                <w:rFonts w:ascii="Times New Roman" w:hAnsi="Times New Roman"/>
                <w:sz w:val="24"/>
                <w:szCs w:val="24"/>
              </w:rPr>
              <w:t>Проверка заявления и приложенных к нему документов на подлинность</w:t>
            </w:r>
          </w:p>
          <w:p w:rsidR="00516503" w:rsidRPr="00910C50" w:rsidRDefault="00516503" w:rsidP="00BE131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50">
              <w:rPr>
                <w:rFonts w:ascii="Times New Roman" w:hAnsi="Times New Roman"/>
                <w:sz w:val="24"/>
                <w:szCs w:val="24"/>
              </w:rPr>
              <w:t>и соответствие данному Административному регламенту.</w:t>
            </w:r>
          </w:p>
          <w:p w:rsidR="00516503" w:rsidRPr="00910C50" w:rsidRDefault="00516503" w:rsidP="00BE131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50">
              <w:rPr>
                <w:rFonts w:ascii="Times New Roman" w:hAnsi="Times New Roman"/>
                <w:sz w:val="24"/>
                <w:szCs w:val="24"/>
              </w:rPr>
              <w:t>Регистрация заявления с указанием даты приема специалистом</w:t>
            </w:r>
          </w:p>
          <w:p w:rsidR="00516503" w:rsidRPr="00910C50" w:rsidRDefault="00516503" w:rsidP="00BE131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50">
              <w:rPr>
                <w:rFonts w:ascii="Times New Roman" w:hAnsi="Times New Roman"/>
                <w:sz w:val="24"/>
                <w:szCs w:val="24"/>
              </w:rPr>
              <w:t>отдела архитектуры и градостроительства</w:t>
            </w:r>
          </w:p>
        </w:tc>
      </w:tr>
    </w:tbl>
    <w:p w:rsidR="00516503" w:rsidRPr="00910C50" w:rsidRDefault="002E2164" w:rsidP="00516503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6" style="position:absolute;left:0;text-align:left;z-index:251657216;visibility:visible;mso-position-horizontal-relative:text;mso-position-vertical-relative:text" from="229.65pt,1.9pt" to="229.9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F5bQIAAIcEAAAOAAAAZHJzL2Uyb0RvYy54bWysVMFuEzEQvSPxD5bv6WbTTZqsuqlQNoFD&#10;gUotH+CsvVkLr23ZbjYRQqKckfoJ/AIHkCoV+IbNHzF20rSFC0Lk4IzHM89v3oz3+GRVC7RkxnIl&#10;MxwfdDFislCUy0WG31zMOkOMrCOSEqEky/CaWXwyfvrkuNEp66lKCcoMAhBp00ZnuHJOp1Fki4rV&#10;xB4ozSQclsrUxMHWLCJqSAPotYh63e4gapSh2qiCWQvefHuIxwG/LFnhXpelZQ6JDAM3F1YT1rlf&#10;o/ExSReG6IoXOxrkH1jUhEu4dA+VE0fQpeF/QNW8MMqq0h0Uqo5UWfKChRqgmrj7WzXnFdEs1ALi&#10;WL2Xyf4/2OLV8swgTqF30ClJauhR+3nzYXPdfm+/bK7R5qr92X5rv7Y37Y/2ZvMR7NvNJ7D9YXu7&#10;c18jSActG21TgJzIM+PVKFbyXJ+q4q1FUk0qIhcs1HSx1nBP7DOiRyl+YzUwmjcvFYUYculUEHZV&#10;mhqVgusXPtGDg3hoFTq53neSrRwqwDk47GNUgP8wORoNQ5sjknoMn6mNdc+ZqpE3Miy49CqTlCxP&#10;rfOc7kO8W6oZFyJMipCoyfCo3+uHBKsEp/7Qh1mzmE+EQUviZy38QoFw8jDMqEtJA1jFCJ3ubEe4&#10;ABu5oIwzHLQSDPvbakYxEgyel7e29IT0N0K1QHhnbcft3ag7mg6nw6ST9AbTTtLN886z2STpDGbx&#10;UT8/zCeTPH7vycdJWnFKmfT870Y/Tv5utHaPcDu0++HfCxU9Rg+KAtm7/0A6NN73ejs1c0XXZ8ZX&#10;52cApj0E716mf04P9yHq/vsx/gUAAP//AwBQSwMEFAAGAAgAAAAhAJP9AfbgAAAACQEAAA8AAABk&#10;cnMvZG93bnJldi54bWxMj8FOwzAQRO9I/IO1SNyo02BoGuJUCIHECZUWIXFzkyUJjdfBdpvA17Oc&#10;4Liap9k3xWqyvTiiD50jDfNZAgKpcnVHjYaX7cNFBiJEQ7XpHaGGLwywKk9PCpPXbqRnPG5iI7iE&#10;Qm40tDEOuZShatGaMHMDEmfvzlsT+fSNrL0Zudz2Mk2Sa2lNR/yhNQPetVjtNwerYbkdr9za71/V&#10;vPt8+77/iMPjU9T6/Gy6vQERcYp/MPzqszqU7LRzB6qD6DWo7HLJKAcLBYIBlSket9OwSFOQZSH/&#10;Lyh/AAAA//8DAFBLAQItABQABgAIAAAAIQC2gziS/gAAAOEBAAATAAAAAAAAAAAAAAAAAAAAAABb&#10;Q29udGVudF9UeXBlc10ueG1sUEsBAi0AFAAGAAgAAAAhADj9If/WAAAAlAEAAAsAAAAAAAAAAAAA&#10;AAAALwEAAF9yZWxzLy5yZWxzUEsBAi0AFAAGAAgAAAAhADbMIXltAgAAhwQAAA4AAAAAAAAAAAAA&#10;AAAALgIAAGRycy9lMm9Eb2MueG1sUEsBAi0AFAAGAAgAAAAhAJP9AfbgAAAACQEAAA8AAAAAAAAA&#10;AAAAAAAAxwQAAGRycy9kb3ducmV2LnhtbFBLBQYAAAAABAAEAPMAAADUBQAAAAA=&#10;">
            <v:stroke endarrow="block"/>
          </v:line>
        </w:pict>
      </w:r>
      <w:r w:rsidR="00516503" w:rsidRPr="00910C50">
        <w:rPr>
          <w:rFonts w:ascii="Times New Roman" w:hAnsi="Times New Roman"/>
          <w:sz w:val="24"/>
          <w:szCs w:val="24"/>
        </w:rPr>
        <w:t>1 день</w:t>
      </w: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03"/>
      </w:tblGrid>
      <w:tr w:rsidR="00516503" w:rsidRPr="00910C50" w:rsidTr="00BE131A">
        <w:trPr>
          <w:trHeight w:val="602"/>
        </w:trPr>
        <w:tc>
          <w:tcPr>
            <w:tcW w:w="8403" w:type="dxa"/>
          </w:tcPr>
          <w:p w:rsidR="00516503" w:rsidRPr="00910C50" w:rsidRDefault="00516503" w:rsidP="00BE131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50">
              <w:rPr>
                <w:rFonts w:ascii="Times New Roman" w:hAnsi="Times New Roman"/>
                <w:sz w:val="24"/>
                <w:szCs w:val="24"/>
              </w:rPr>
              <w:t xml:space="preserve">     Организация комиссионного осмотра объекта перед проведением     </w:t>
            </w:r>
          </w:p>
          <w:p w:rsidR="00516503" w:rsidRPr="00910C50" w:rsidRDefault="00516503" w:rsidP="00BE131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50">
              <w:rPr>
                <w:rFonts w:ascii="Times New Roman" w:hAnsi="Times New Roman"/>
                <w:sz w:val="24"/>
                <w:szCs w:val="24"/>
              </w:rPr>
              <w:t xml:space="preserve">      земляных работ с составлением акта по утвержденной форме       </w:t>
            </w:r>
          </w:p>
        </w:tc>
      </w:tr>
    </w:tbl>
    <w:p w:rsidR="00516503" w:rsidRPr="00910C50" w:rsidRDefault="002E2164" w:rsidP="00516503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z-index:251658240;visibility:visible;mso-position-horizontal-relative:text;mso-position-vertical-relative:text" from="234pt,1.15pt" to="234.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F5bQIAAIcEAAAOAAAAZHJzL2Uyb0RvYy54bWysVMFuEzEQvSPxD5bv6WbTTZqsuqlQNoFD&#10;gUotH+CsvVkLr23ZbjYRQqKckfoJ/AIHkCoV+IbNHzF20rSFC0Lk4IzHM89v3oz3+GRVC7RkxnIl&#10;MxwfdDFislCUy0WG31zMOkOMrCOSEqEky/CaWXwyfvrkuNEp66lKCcoMAhBp00ZnuHJOp1Fki4rV&#10;xB4ozSQclsrUxMHWLCJqSAPotYh63e4gapSh2qiCWQvefHuIxwG/LFnhXpelZQ6JDAM3F1YT1rlf&#10;o/ExSReG6IoXOxrkH1jUhEu4dA+VE0fQpeF/QNW8MMqq0h0Uqo5UWfKChRqgmrj7WzXnFdEs1ALi&#10;WL2Xyf4/2OLV8swgTqF30ClJauhR+3nzYXPdfm+/bK7R5qr92X5rv7Y37Y/2ZvMR7NvNJ7D9YXu7&#10;c18jSActG21TgJzIM+PVKFbyXJ+q4q1FUk0qIhcs1HSx1nBP7DOiRyl+YzUwmjcvFYUYculUEHZV&#10;mhqVgusXPtGDg3hoFTq53neSrRwqwDk47GNUgP8wORoNQ5sjknoMn6mNdc+ZqpE3Miy49CqTlCxP&#10;rfOc7kO8W6oZFyJMipCoyfCo3+uHBKsEp/7Qh1mzmE+EQUviZy38QoFw8jDMqEtJA1jFCJ3ubEe4&#10;ABu5oIwzHLQSDPvbakYxEgyel7e29IT0N0K1QHhnbcft3ag7mg6nw6ST9AbTTtLN886z2STpDGbx&#10;UT8/zCeTPH7vycdJWnFKmfT870Y/Tv5utHaPcDu0++HfCxU9Rg+KAtm7/0A6NN73ejs1c0XXZ8ZX&#10;52cApj0E716mf04P9yHq/vsx/gUAAP//AwBQSwMEFAAGAAgAAAAhAJP9AfbgAAAACQEAAA8AAABk&#10;cnMvZG93bnJldi54bWxMj8FOwzAQRO9I/IO1SNyo02BoGuJUCIHECZUWIXFzkyUJjdfBdpvA17Oc&#10;4Liap9k3xWqyvTiiD50jDfNZAgKpcnVHjYaX7cNFBiJEQ7XpHaGGLwywKk9PCpPXbqRnPG5iI7iE&#10;Qm40tDEOuZShatGaMHMDEmfvzlsT+fSNrL0Zudz2Mk2Sa2lNR/yhNQPetVjtNwerYbkdr9za71/V&#10;vPt8+77/iMPjU9T6/Gy6vQERcYp/MPzqszqU7LRzB6qD6DWo7HLJKAcLBYIBlSket9OwSFOQZSH/&#10;Lyh/AAAA//8DAFBLAQItABQABgAIAAAAIQC2gziS/gAAAOEBAAATAAAAAAAAAAAAAAAAAAAAAABb&#10;Q29udGVudF9UeXBlc10ueG1sUEsBAi0AFAAGAAgAAAAhADj9If/WAAAAlAEAAAsAAAAAAAAAAAAA&#10;AAAALwEAAF9yZWxzLy5yZWxzUEsBAi0AFAAGAAgAAAAhADbMIXltAgAAhwQAAA4AAAAAAAAAAAAA&#10;AAAALgIAAGRycy9lMm9Eb2MueG1sUEsBAi0AFAAGAAgAAAAhAJP9AfbgAAAACQEAAA8AAAAAAAAA&#10;AAAAAAAAxwQAAGRycy9kb3ducmV2LnhtbFBLBQYAAAAABAAEAPMAAADUBQAAAAA=&#10;">
            <v:stroke endarrow="block"/>
          </v:line>
        </w:pict>
      </w:r>
      <w:r w:rsidR="00516503" w:rsidRPr="00910C50">
        <w:rPr>
          <w:rFonts w:ascii="Times New Roman" w:hAnsi="Times New Roman"/>
          <w:sz w:val="24"/>
          <w:szCs w:val="24"/>
        </w:rPr>
        <w:t>1 день</w:t>
      </w: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21"/>
      </w:tblGrid>
      <w:tr w:rsidR="00516503" w:rsidRPr="00910C50" w:rsidTr="00BE131A">
        <w:trPr>
          <w:trHeight w:val="601"/>
        </w:trPr>
        <w:tc>
          <w:tcPr>
            <w:tcW w:w="8421" w:type="dxa"/>
          </w:tcPr>
          <w:p w:rsidR="00516503" w:rsidRPr="00910C50" w:rsidRDefault="00516503" w:rsidP="00BE131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50">
              <w:rPr>
                <w:rFonts w:ascii="Times New Roman" w:hAnsi="Times New Roman"/>
                <w:sz w:val="24"/>
                <w:szCs w:val="24"/>
              </w:rPr>
              <w:t>Принятие решения о выдаче ордера на производство земляных работ или об отказе в выдаче ордера заместителем Главы Таштагольского муниципального района</w:t>
            </w:r>
          </w:p>
        </w:tc>
      </w:tr>
    </w:tbl>
    <w:p w:rsidR="00516503" w:rsidRPr="00910C50" w:rsidRDefault="002E2164" w:rsidP="00516503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7" style="position:absolute;left:0;text-align:left;z-index:251659264;visibility:visible;mso-position-horizontal-relative:text;mso-position-vertical-relative:text" from="234.6pt,2.8pt" to="234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F5bQIAAIcEAAAOAAAAZHJzL2Uyb0RvYy54bWysVMFuEzEQvSPxD5bv6WbTTZqsuqlQNoFD&#10;gUotH+CsvVkLr23ZbjYRQqKckfoJ/AIHkCoV+IbNHzF20rSFC0Lk4IzHM89v3oz3+GRVC7RkxnIl&#10;MxwfdDFislCUy0WG31zMOkOMrCOSEqEky/CaWXwyfvrkuNEp66lKCcoMAhBp00ZnuHJOp1Fki4rV&#10;xB4ozSQclsrUxMHWLCJqSAPotYh63e4gapSh2qiCWQvefHuIxwG/LFnhXpelZQ6JDAM3F1YT1rlf&#10;o/ExSReG6IoXOxrkH1jUhEu4dA+VE0fQpeF/QNW8MMqq0h0Uqo5UWfKChRqgmrj7WzXnFdEs1ALi&#10;WL2Xyf4/2OLV8swgTqF30ClJauhR+3nzYXPdfm+/bK7R5qr92X5rv7Y37Y/2ZvMR7NvNJ7D9YXu7&#10;c18jSActG21TgJzIM+PVKFbyXJ+q4q1FUk0qIhcs1HSx1nBP7DOiRyl+YzUwmjcvFYUYculUEHZV&#10;mhqVgusXPtGDg3hoFTq53neSrRwqwDk47GNUgP8wORoNQ5sjknoMn6mNdc+ZqpE3Miy49CqTlCxP&#10;rfOc7kO8W6oZFyJMipCoyfCo3+uHBKsEp/7Qh1mzmE+EQUviZy38QoFw8jDMqEtJA1jFCJ3ubEe4&#10;ABu5oIwzHLQSDPvbakYxEgyel7e29IT0N0K1QHhnbcft3ag7mg6nw6ST9AbTTtLN886z2STpDGbx&#10;UT8/zCeTPH7vycdJWnFKmfT870Y/Tv5utHaPcDu0++HfCxU9Rg+KAtm7/0A6NN73ejs1c0XXZ8ZX&#10;52cApj0E716mf04P9yHq/vsx/gUAAP//AwBQSwMEFAAGAAgAAAAhAJP9AfbgAAAACQEAAA8AAABk&#10;cnMvZG93bnJldi54bWxMj8FOwzAQRO9I/IO1SNyo02BoGuJUCIHECZUWIXFzkyUJjdfBdpvA17Oc&#10;4Liap9k3xWqyvTiiD50jDfNZAgKpcnVHjYaX7cNFBiJEQ7XpHaGGLwywKk9PCpPXbqRnPG5iI7iE&#10;Qm40tDEOuZShatGaMHMDEmfvzlsT+fSNrL0Zudz2Mk2Sa2lNR/yhNQPetVjtNwerYbkdr9za71/V&#10;vPt8+77/iMPjU9T6/Gy6vQERcYp/MPzqszqU7LRzB6qD6DWo7HLJKAcLBYIBlSket9OwSFOQZSH/&#10;Lyh/AAAA//8DAFBLAQItABQABgAIAAAAIQC2gziS/gAAAOEBAAATAAAAAAAAAAAAAAAAAAAAAABb&#10;Q29udGVudF9UeXBlc10ueG1sUEsBAi0AFAAGAAgAAAAhADj9If/WAAAAlAEAAAsAAAAAAAAAAAAA&#10;AAAALwEAAF9yZWxzLy5yZWxzUEsBAi0AFAAGAAgAAAAhADbMIXltAgAAhwQAAA4AAAAAAAAAAAAA&#10;AAAALgIAAGRycy9lMm9Eb2MueG1sUEsBAi0AFAAGAAgAAAAhAJP9AfbgAAAACQEAAA8AAAAAAAAA&#10;AAAAAAAAxwQAAGRycy9kb3ducmV2LnhtbFBLBQYAAAAABAAEAPMAAADUBQAAAAA=&#10;">
            <v:stroke endarrow="block"/>
          </v:line>
        </w:pict>
      </w:r>
      <w:r w:rsidR="00516503" w:rsidRPr="00910C50">
        <w:rPr>
          <w:rFonts w:ascii="Times New Roman" w:hAnsi="Times New Roman"/>
          <w:sz w:val="24"/>
          <w:szCs w:val="24"/>
        </w:rPr>
        <w:t>1 день</w:t>
      </w:r>
    </w:p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8"/>
      </w:tblGrid>
      <w:tr w:rsidR="00516503" w:rsidRPr="00910C50" w:rsidTr="00BE131A">
        <w:trPr>
          <w:trHeight w:val="825"/>
        </w:trPr>
        <w:tc>
          <w:tcPr>
            <w:tcW w:w="8498" w:type="dxa"/>
          </w:tcPr>
          <w:p w:rsidR="00516503" w:rsidRPr="00910C50" w:rsidRDefault="00516503" w:rsidP="00BE131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50">
              <w:rPr>
                <w:rFonts w:ascii="Times New Roman" w:hAnsi="Times New Roman"/>
                <w:sz w:val="24"/>
                <w:szCs w:val="24"/>
              </w:rPr>
              <w:t>Выдача заявителю ордера на производство земляных работ либо решения</w:t>
            </w:r>
          </w:p>
          <w:p w:rsidR="00516503" w:rsidRPr="00910C50" w:rsidRDefault="00516503" w:rsidP="00BE131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50">
              <w:rPr>
                <w:rFonts w:ascii="Times New Roman" w:hAnsi="Times New Roman"/>
                <w:sz w:val="24"/>
                <w:szCs w:val="24"/>
              </w:rPr>
              <w:t>об отказе в выдаче ордера с указанием причины отказа</w:t>
            </w:r>
          </w:p>
        </w:tc>
      </w:tr>
    </w:tbl>
    <w:p w:rsidR="00516503" w:rsidRPr="00910C50" w:rsidRDefault="00516503" w:rsidP="00516503">
      <w:pPr>
        <w:widowControl w:val="0"/>
        <w:autoSpaceDE w:val="0"/>
        <w:autoSpaceDN w:val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516503" w:rsidRPr="00910C50" w:rsidRDefault="00516503" w:rsidP="005165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16503" w:rsidRDefault="00516503">
      <w:pPr>
        <w:rPr>
          <w:rFonts w:ascii="Times New Roman" w:hAnsi="Times New Roman" w:cs="Times New Roman"/>
          <w:b/>
          <w:sz w:val="28"/>
          <w:szCs w:val="28"/>
        </w:rPr>
      </w:pPr>
    </w:p>
    <w:p w:rsidR="00516503" w:rsidRDefault="00516503">
      <w:pPr>
        <w:rPr>
          <w:rFonts w:ascii="Times New Roman" w:hAnsi="Times New Roman" w:cs="Times New Roman"/>
          <w:b/>
          <w:sz w:val="28"/>
          <w:szCs w:val="28"/>
        </w:rPr>
      </w:pPr>
    </w:p>
    <w:p w:rsidR="00516503" w:rsidRDefault="00516503">
      <w:pPr>
        <w:rPr>
          <w:rFonts w:ascii="Times New Roman" w:hAnsi="Times New Roman" w:cs="Times New Roman"/>
          <w:b/>
          <w:sz w:val="28"/>
          <w:szCs w:val="28"/>
        </w:rPr>
      </w:pPr>
    </w:p>
    <w:sectPr w:rsidR="00516503" w:rsidSect="004A5C5B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64" w:rsidRDefault="002E2164" w:rsidP="002E2164">
      <w:pPr>
        <w:spacing w:after="0" w:line="240" w:lineRule="auto"/>
      </w:pPr>
      <w:r>
        <w:separator/>
      </w:r>
    </w:p>
  </w:endnote>
  <w:endnote w:type="continuationSeparator" w:id="0">
    <w:p w:rsidR="002E2164" w:rsidRDefault="002E2164" w:rsidP="002E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03" w:rsidRDefault="00516503">
    <w:pPr>
      <w:pStyle w:val="af"/>
      <w:jc w:val="center"/>
    </w:pPr>
  </w:p>
  <w:p w:rsidR="00516503" w:rsidRDefault="0051650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64" w:rsidRDefault="002E2164" w:rsidP="002E2164">
      <w:pPr>
        <w:spacing w:after="0" w:line="240" w:lineRule="auto"/>
      </w:pPr>
      <w:r>
        <w:separator/>
      </w:r>
    </w:p>
  </w:footnote>
  <w:footnote w:type="continuationSeparator" w:id="0">
    <w:p w:rsidR="002E2164" w:rsidRDefault="002E2164" w:rsidP="002E2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2">
    <w:nsid w:val="282C50F6"/>
    <w:multiLevelType w:val="hybridMultilevel"/>
    <w:tmpl w:val="450C360E"/>
    <w:lvl w:ilvl="0" w:tplc="31783D8A">
      <w:start w:val="1"/>
      <w:numFmt w:val="decimal"/>
      <w:lvlText w:val="%1."/>
      <w:lvlJc w:val="left"/>
      <w:pPr>
        <w:ind w:left="26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2EC73B5F"/>
    <w:multiLevelType w:val="hybridMultilevel"/>
    <w:tmpl w:val="AB6AA98E"/>
    <w:lvl w:ilvl="0" w:tplc="81925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F7E"/>
    <w:rsid w:val="0004595A"/>
    <w:rsid w:val="00053758"/>
    <w:rsid w:val="0007076A"/>
    <w:rsid w:val="00071AFE"/>
    <w:rsid w:val="00074854"/>
    <w:rsid w:val="00077803"/>
    <w:rsid w:val="0009326F"/>
    <w:rsid w:val="000D172A"/>
    <w:rsid w:val="00104D75"/>
    <w:rsid w:val="00133CD4"/>
    <w:rsid w:val="001369B9"/>
    <w:rsid w:val="0017400E"/>
    <w:rsid w:val="001C1686"/>
    <w:rsid w:val="001C7E99"/>
    <w:rsid w:val="0027733C"/>
    <w:rsid w:val="00290D81"/>
    <w:rsid w:val="002E1CD3"/>
    <w:rsid w:val="002E2164"/>
    <w:rsid w:val="002F5B69"/>
    <w:rsid w:val="0030660B"/>
    <w:rsid w:val="003236C4"/>
    <w:rsid w:val="0035035F"/>
    <w:rsid w:val="00381DDC"/>
    <w:rsid w:val="003D29EB"/>
    <w:rsid w:val="003E1FB6"/>
    <w:rsid w:val="004443CB"/>
    <w:rsid w:val="004A5C5B"/>
    <w:rsid w:val="004F75E2"/>
    <w:rsid w:val="00512610"/>
    <w:rsid w:val="00513000"/>
    <w:rsid w:val="0051395A"/>
    <w:rsid w:val="00514195"/>
    <w:rsid w:val="00516503"/>
    <w:rsid w:val="00523BB5"/>
    <w:rsid w:val="005279FC"/>
    <w:rsid w:val="00527D93"/>
    <w:rsid w:val="00542DD3"/>
    <w:rsid w:val="0056383F"/>
    <w:rsid w:val="005769EC"/>
    <w:rsid w:val="005F376E"/>
    <w:rsid w:val="00626839"/>
    <w:rsid w:val="006312D0"/>
    <w:rsid w:val="006373E0"/>
    <w:rsid w:val="006B65CE"/>
    <w:rsid w:val="006E629F"/>
    <w:rsid w:val="006F2110"/>
    <w:rsid w:val="006F245B"/>
    <w:rsid w:val="006F43E1"/>
    <w:rsid w:val="006F45F2"/>
    <w:rsid w:val="00710188"/>
    <w:rsid w:val="007301BA"/>
    <w:rsid w:val="0079676F"/>
    <w:rsid w:val="007C6AC3"/>
    <w:rsid w:val="00800F0A"/>
    <w:rsid w:val="00833832"/>
    <w:rsid w:val="00851473"/>
    <w:rsid w:val="00884CF6"/>
    <w:rsid w:val="008C0141"/>
    <w:rsid w:val="008C18C0"/>
    <w:rsid w:val="008C6127"/>
    <w:rsid w:val="00923F7E"/>
    <w:rsid w:val="00927C68"/>
    <w:rsid w:val="0094044B"/>
    <w:rsid w:val="009D718E"/>
    <w:rsid w:val="009F3E2F"/>
    <w:rsid w:val="009F6177"/>
    <w:rsid w:val="00A84497"/>
    <w:rsid w:val="00A875D2"/>
    <w:rsid w:val="00AC51C8"/>
    <w:rsid w:val="00B21F82"/>
    <w:rsid w:val="00B24E42"/>
    <w:rsid w:val="00B26F0D"/>
    <w:rsid w:val="00B36128"/>
    <w:rsid w:val="00B503B3"/>
    <w:rsid w:val="00B84FB2"/>
    <w:rsid w:val="00BF3995"/>
    <w:rsid w:val="00C10978"/>
    <w:rsid w:val="00C11A1C"/>
    <w:rsid w:val="00C15953"/>
    <w:rsid w:val="00C6228D"/>
    <w:rsid w:val="00C63FC0"/>
    <w:rsid w:val="00C84A2D"/>
    <w:rsid w:val="00CC5FFD"/>
    <w:rsid w:val="00D320EF"/>
    <w:rsid w:val="00D654A8"/>
    <w:rsid w:val="00D862A0"/>
    <w:rsid w:val="00D94130"/>
    <w:rsid w:val="00DA475C"/>
    <w:rsid w:val="00DD1318"/>
    <w:rsid w:val="00DE0194"/>
    <w:rsid w:val="00DE7BC3"/>
    <w:rsid w:val="00DF188F"/>
    <w:rsid w:val="00E14783"/>
    <w:rsid w:val="00E47DFF"/>
    <w:rsid w:val="00E52880"/>
    <w:rsid w:val="00E769B7"/>
    <w:rsid w:val="00E869FC"/>
    <w:rsid w:val="00E86DB7"/>
    <w:rsid w:val="00EA5CD7"/>
    <w:rsid w:val="00EB2692"/>
    <w:rsid w:val="00EB6A46"/>
    <w:rsid w:val="00EC3829"/>
    <w:rsid w:val="00F00C4B"/>
    <w:rsid w:val="00F03E14"/>
    <w:rsid w:val="00F3510D"/>
    <w:rsid w:val="00F54126"/>
    <w:rsid w:val="00F70B5E"/>
    <w:rsid w:val="00F8249C"/>
    <w:rsid w:val="00FD56BD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26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99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516503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1">
    <w:name w:val="ConsPlusNonformat1"/>
    <w:next w:val="a"/>
    <w:uiPriority w:val="99"/>
    <w:rsid w:val="005165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516503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16503"/>
  </w:style>
  <w:style w:type="paragraph" w:customStyle="1" w:styleId="Style2">
    <w:name w:val="Style2"/>
    <w:basedOn w:val="a"/>
    <w:uiPriority w:val="99"/>
    <w:rsid w:val="0051650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165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16503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1650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65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16503"/>
    <w:rPr>
      <w:b/>
      <w:bCs/>
    </w:rPr>
  </w:style>
  <w:style w:type="character" w:customStyle="1" w:styleId="tw-cell-content">
    <w:name w:val="tw-cell-content"/>
    <w:basedOn w:val="a0"/>
    <w:rsid w:val="00516503"/>
  </w:style>
  <w:style w:type="table" w:styleId="ae">
    <w:name w:val="Table Grid"/>
    <w:basedOn w:val="a1"/>
    <w:uiPriority w:val="59"/>
    <w:rsid w:val="0051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165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16503"/>
    <w:rPr>
      <w:rFonts w:ascii="Calibri" w:eastAsia="Times New Roman" w:hAnsi="Calibri" w:cs="Times New Roman"/>
      <w:lang w:eastAsia="ru-RU"/>
    </w:rPr>
  </w:style>
  <w:style w:type="paragraph" w:customStyle="1" w:styleId="af1">
    <w:name w:val="Базовый"/>
    <w:uiPriority w:val="99"/>
    <w:rsid w:val="00516503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5165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165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18102</Words>
  <Characters>103188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Luda</cp:lastModifiedBy>
  <cp:revision>2</cp:revision>
  <cp:lastPrinted>2021-08-23T10:27:00Z</cp:lastPrinted>
  <dcterms:created xsi:type="dcterms:W3CDTF">2021-10-06T08:28:00Z</dcterms:created>
  <dcterms:modified xsi:type="dcterms:W3CDTF">2021-10-06T08:28:00Z</dcterms:modified>
</cp:coreProperties>
</file>