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4F5120" w:rsidRDefault="001C29A9" w:rsidP="008079CC">
      <w:pPr>
        <w:pStyle w:val="4"/>
        <w:rPr>
          <w:spacing w:val="60"/>
          <w:sz w:val="28"/>
          <w:szCs w:val="28"/>
        </w:rPr>
      </w:pPr>
      <w:r w:rsidRPr="004F5120">
        <w:rPr>
          <w:bCs/>
          <w:spacing w:val="60"/>
          <w:sz w:val="28"/>
          <w:szCs w:val="28"/>
        </w:rPr>
        <w:t>ПОСТАНОВЛЕНИ</w:t>
      </w:r>
      <w:r w:rsidR="001603A2">
        <w:rPr>
          <w:bCs/>
          <w:spacing w:val="60"/>
          <w:sz w:val="28"/>
          <w:szCs w:val="28"/>
        </w:rPr>
        <w:t>Е</w:t>
      </w:r>
    </w:p>
    <w:p w:rsidR="001C29A9" w:rsidRPr="004F5120" w:rsidRDefault="001C29A9" w:rsidP="008079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4F5120">
        <w:rPr>
          <w:sz w:val="28"/>
          <w:szCs w:val="28"/>
        </w:rPr>
        <w:t>от  «</w:t>
      </w:r>
      <w:r w:rsidR="00C77441">
        <w:rPr>
          <w:sz w:val="28"/>
          <w:szCs w:val="28"/>
        </w:rPr>
        <w:t>30</w:t>
      </w:r>
      <w:r w:rsidRPr="004F5120">
        <w:rPr>
          <w:sz w:val="28"/>
          <w:szCs w:val="28"/>
        </w:rPr>
        <w:t>»</w:t>
      </w:r>
      <w:r w:rsidR="00C77441">
        <w:rPr>
          <w:sz w:val="28"/>
          <w:szCs w:val="28"/>
        </w:rPr>
        <w:t xml:space="preserve"> сентября </w:t>
      </w:r>
      <w:r w:rsidRPr="004F5120">
        <w:rPr>
          <w:sz w:val="28"/>
          <w:szCs w:val="28"/>
        </w:rPr>
        <w:t xml:space="preserve"> 202</w:t>
      </w:r>
      <w:r w:rsidR="004F5120" w:rsidRPr="004F5120">
        <w:rPr>
          <w:sz w:val="28"/>
          <w:szCs w:val="28"/>
        </w:rPr>
        <w:t>1</w:t>
      </w:r>
      <w:r w:rsidRPr="004F5120">
        <w:rPr>
          <w:sz w:val="28"/>
          <w:szCs w:val="28"/>
        </w:rPr>
        <w:t xml:space="preserve">  №</w:t>
      </w:r>
      <w:r w:rsidR="00C77441">
        <w:rPr>
          <w:sz w:val="28"/>
          <w:szCs w:val="28"/>
        </w:rPr>
        <w:t xml:space="preserve"> 1171</w:t>
      </w:r>
      <w:r w:rsidR="009204FA" w:rsidRPr="004F5120">
        <w:rPr>
          <w:sz w:val="28"/>
          <w:szCs w:val="28"/>
        </w:rPr>
        <w:t xml:space="preserve">- </w:t>
      </w:r>
      <w:r w:rsidRPr="004F5120">
        <w:rPr>
          <w:sz w:val="28"/>
          <w:szCs w:val="28"/>
        </w:rPr>
        <w:t>п</w:t>
      </w:r>
    </w:p>
    <w:p w:rsidR="001C29A9" w:rsidRPr="00222A02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C29A9" w:rsidRPr="00574550" w:rsidRDefault="001C29A9" w:rsidP="008079CC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1C29A9" w:rsidRPr="00BE070F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222A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22A02">
        <w:rPr>
          <w:rFonts w:ascii="Times New Roman" w:hAnsi="Times New Roman" w:cs="Times New Roman"/>
          <w:b/>
          <w:sz w:val="28"/>
          <w:szCs w:val="28"/>
        </w:rPr>
        <w:t>4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 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>1. Утвердить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2A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22A02">
        <w:rPr>
          <w:rFonts w:ascii="Times New Roman" w:hAnsi="Times New Roman" w:cs="Times New Roman"/>
          <w:sz w:val="28"/>
          <w:szCs w:val="28"/>
        </w:rPr>
        <w:t>4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4F512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C29A9" w:rsidRDefault="001C29A9" w:rsidP="008079CC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возложить на первого заместителя Главы  Таштагольского муниципального района А.Г. Орлова.         </w:t>
      </w:r>
    </w:p>
    <w:p w:rsidR="001C29A9" w:rsidRDefault="001C29A9" w:rsidP="008079CC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</w:t>
      </w:r>
      <w:r w:rsidRPr="004F5120">
        <w:rPr>
          <w:snapToGrid w:val="0"/>
          <w:szCs w:val="28"/>
        </w:rPr>
        <w:t>01.01.202</w:t>
      </w:r>
      <w:r w:rsidR="004F5120" w:rsidRPr="004F5120">
        <w:rPr>
          <w:snapToGrid w:val="0"/>
          <w:szCs w:val="28"/>
        </w:rPr>
        <w:t>2</w:t>
      </w:r>
      <w:r w:rsidRPr="004F5120">
        <w:rPr>
          <w:snapToGrid w:val="0"/>
          <w:szCs w:val="28"/>
        </w:rPr>
        <w:t>г.</w:t>
      </w:r>
      <w:r>
        <w:rPr>
          <w:snapToGrid w:val="0"/>
          <w:szCs w:val="28"/>
        </w:rPr>
        <w:t xml:space="preserve">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В.Н. Макута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Таштагольского муниципального района</w:t>
      </w:r>
    </w:p>
    <w:p w:rsidR="00C77441" w:rsidRPr="004F5120" w:rsidRDefault="00C77441" w:rsidP="00C77441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4F5120">
        <w:rPr>
          <w:sz w:val="28"/>
          <w:szCs w:val="28"/>
        </w:rPr>
        <w:t>от  «</w:t>
      </w:r>
      <w:r>
        <w:rPr>
          <w:sz w:val="28"/>
          <w:szCs w:val="28"/>
        </w:rPr>
        <w:t>30</w:t>
      </w:r>
      <w:r w:rsidRPr="004F5120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4F5120">
        <w:rPr>
          <w:sz w:val="28"/>
          <w:szCs w:val="28"/>
        </w:rPr>
        <w:t xml:space="preserve"> 2021  №</w:t>
      </w:r>
      <w:r>
        <w:rPr>
          <w:sz w:val="28"/>
          <w:szCs w:val="28"/>
        </w:rPr>
        <w:t xml:space="preserve"> 1171</w:t>
      </w:r>
      <w:r w:rsidRPr="004F5120">
        <w:rPr>
          <w:sz w:val="28"/>
          <w:szCs w:val="28"/>
        </w:rPr>
        <w:t>- п</w:t>
      </w:r>
    </w:p>
    <w:p w:rsidR="001C29A9" w:rsidRDefault="001C29A9" w:rsidP="008079CC">
      <w:pPr>
        <w:suppressAutoHyphens/>
        <w:jc w:val="center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222A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22A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222A02" w:rsidRPr="004F5120">
        <w:rPr>
          <w:rFonts w:ascii="Times New Roman" w:hAnsi="Times New Roman" w:cs="Times New Roman"/>
          <w:sz w:val="28"/>
          <w:szCs w:val="28"/>
        </w:rPr>
        <w:t>2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- 202</w:t>
      </w:r>
      <w:r w:rsidR="00222A02" w:rsidRPr="004F5120">
        <w:rPr>
          <w:rFonts w:ascii="Times New Roman" w:hAnsi="Times New Roman" w:cs="Times New Roman"/>
          <w:sz w:val="28"/>
          <w:szCs w:val="28"/>
        </w:rPr>
        <w:t>4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Орлов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целевой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0C2" w:rsidRPr="00C600C2" w:rsidRDefault="00C600C2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1C29A9" w:rsidRPr="00C600C2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  <w:p w:rsidR="00721059" w:rsidRPr="00FF65B2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на 2022-2024 годы составляет 21 794,4 тыс. рублей, в  том числе по годам: 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– 17 608,8 тыс. </w:t>
            </w:r>
            <w:r w:rsidRPr="00AC7235">
              <w:rPr>
                <w:sz w:val="28"/>
              </w:rPr>
              <w:t>руб</w:t>
            </w:r>
            <w:r>
              <w:rPr>
                <w:sz w:val="28"/>
              </w:rPr>
              <w:t>лей;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2 092,8 тыс</w:t>
            </w:r>
            <w:r w:rsidRPr="00AC7235">
              <w:rPr>
                <w:sz w:val="28"/>
              </w:rPr>
              <w:t>.</w:t>
            </w:r>
            <w:r>
              <w:rPr>
                <w:sz w:val="28"/>
              </w:rPr>
              <w:t xml:space="preserve"> рублей;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>
              <w:rPr>
                <w:sz w:val="28"/>
              </w:rPr>
              <w:t xml:space="preserve"> -   2 092,8 тыс. рублей,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 – 20 016,0  тыс. рублей;</w:t>
            </w:r>
          </w:p>
          <w:p w:rsidR="008079CC" w:rsidRPr="00AC7235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г. – 17 016,0 тыс. рублей;</w:t>
            </w:r>
          </w:p>
          <w:p w:rsidR="008079CC" w:rsidRPr="00AC7235" w:rsidRDefault="00FC00F3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 1 </w:t>
            </w:r>
            <w:r w:rsidRPr="00FC00F3">
              <w:rPr>
                <w:sz w:val="28"/>
              </w:rPr>
              <w:t>500</w:t>
            </w:r>
            <w:r w:rsidR="008079CC">
              <w:rPr>
                <w:sz w:val="28"/>
              </w:rPr>
              <w:t>,0 тыс</w:t>
            </w:r>
            <w:r w:rsidR="008079CC" w:rsidRPr="00AC7235">
              <w:rPr>
                <w:sz w:val="28"/>
              </w:rPr>
              <w:t>.</w:t>
            </w:r>
            <w:r w:rsidR="008079CC">
              <w:rPr>
                <w:sz w:val="28"/>
              </w:rPr>
              <w:t xml:space="preserve"> </w:t>
            </w:r>
            <w:r w:rsidR="008079CC" w:rsidRPr="00AC7235">
              <w:rPr>
                <w:sz w:val="28"/>
              </w:rPr>
              <w:t>руб</w:t>
            </w:r>
            <w:r w:rsidR="008079CC">
              <w:rPr>
                <w:sz w:val="28"/>
              </w:rPr>
              <w:t>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Pr="00AC7235">
              <w:rPr>
                <w:sz w:val="28"/>
              </w:rPr>
              <w:t>г.</w:t>
            </w:r>
            <w:r w:rsidR="00FC00F3">
              <w:rPr>
                <w:sz w:val="28"/>
              </w:rPr>
              <w:t xml:space="preserve"> -   1 </w:t>
            </w:r>
            <w:r w:rsidR="00FC00F3" w:rsidRPr="00B06CB9">
              <w:rPr>
                <w:sz w:val="28"/>
              </w:rPr>
              <w:t>500</w:t>
            </w:r>
            <w:r>
              <w:rPr>
                <w:sz w:val="28"/>
              </w:rPr>
              <w:t>,0 тыс. рублей,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средства областного бюджета – 1 778,4 тыс. рублей;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г. -  592,8 тыс. рублей;  </w:t>
            </w:r>
          </w:p>
          <w:p w:rsid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г. -  592,8 тыс. рублей;</w:t>
            </w:r>
          </w:p>
          <w:p w:rsidR="001C29A9" w:rsidRPr="008079C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г. -  592,8 тыс.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P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направлена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здорового образа жизни, физического развития детей и их занятости установка детских игровых площадок является необходимым аспектом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дворовых территорий. В Таштагольском муниципальном районе эта работа ведется планомерно, но проблема по прежнему стоит остро.</w:t>
      </w: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>инициативного бюджетирования «Твой Кузбасс –твоя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>инициативного бюджетирования «Твой Кузбасс –твоя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B66BCB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Pr="00B66BCB" w:rsidRDefault="00B66BCB" w:rsidP="00B66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</w:t>
      </w:r>
      <w:r w:rsidR="00222A02">
        <w:rPr>
          <w:sz w:val="28"/>
        </w:rPr>
        <w:t>2</w:t>
      </w:r>
      <w:r>
        <w:rPr>
          <w:sz w:val="28"/>
        </w:rPr>
        <w:t>-202</w:t>
      </w:r>
      <w:r w:rsidR="00222A02">
        <w:rPr>
          <w:sz w:val="28"/>
        </w:rPr>
        <w:t>4</w:t>
      </w:r>
      <w:r>
        <w:rPr>
          <w:sz w:val="28"/>
        </w:rPr>
        <w:t xml:space="preserve"> годы составляет </w:t>
      </w:r>
      <w:r w:rsidR="008079CC">
        <w:rPr>
          <w:sz w:val="28"/>
        </w:rPr>
        <w:t>21 794,4</w:t>
      </w:r>
      <w:r>
        <w:rPr>
          <w:sz w:val="28"/>
        </w:rPr>
        <w:t xml:space="preserve"> тыс. рублей, в  том числе по годам: 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2</w:t>
      </w:r>
      <w:r>
        <w:rPr>
          <w:sz w:val="28"/>
        </w:rPr>
        <w:t xml:space="preserve"> г. </w:t>
      </w:r>
      <w:r w:rsidR="008079CC">
        <w:rPr>
          <w:sz w:val="28"/>
        </w:rPr>
        <w:t>–</w:t>
      </w:r>
      <w:r>
        <w:rPr>
          <w:sz w:val="28"/>
        </w:rPr>
        <w:t xml:space="preserve"> </w:t>
      </w:r>
      <w:r w:rsidR="008079CC">
        <w:rPr>
          <w:sz w:val="28"/>
        </w:rPr>
        <w:t>17 608,8</w:t>
      </w:r>
      <w:r>
        <w:rPr>
          <w:sz w:val="28"/>
        </w:rPr>
        <w:t xml:space="preserve"> тыс.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3</w:t>
      </w:r>
      <w:r>
        <w:rPr>
          <w:sz w:val="28"/>
        </w:rPr>
        <w:t xml:space="preserve"> г. -   </w:t>
      </w:r>
      <w:r w:rsidR="008079CC">
        <w:rPr>
          <w:sz w:val="28"/>
        </w:rPr>
        <w:t>2 092,8</w:t>
      </w:r>
      <w:r>
        <w:rPr>
          <w:sz w:val="28"/>
        </w:rPr>
        <w:t xml:space="preserve"> тыс</w:t>
      </w:r>
      <w:r w:rsidRPr="00AC7235">
        <w:rPr>
          <w:sz w:val="28"/>
        </w:rPr>
        <w:t>.</w:t>
      </w:r>
      <w:r>
        <w:rPr>
          <w:sz w:val="28"/>
        </w:rPr>
        <w:t xml:space="preserve"> рублей;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4</w:t>
      </w:r>
      <w:r>
        <w:rPr>
          <w:sz w:val="28"/>
        </w:rPr>
        <w:t xml:space="preserve"> </w:t>
      </w:r>
      <w:r w:rsidRPr="00AC7235">
        <w:rPr>
          <w:sz w:val="28"/>
        </w:rPr>
        <w:t>г.</w:t>
      </w:r>
      <w:r>
        <w:rPr>
          <w:sz w:val="28"/>
        </w:rPr>
        <w:t xml:space="preserve"> -   </w:t>
      </w:r>
      <w:r w:rsidR="008079CC">
        <w:rPr>
          <w:sz w:val="28"/>
        </w:rPr>
        <w:t>2 092,8</w:t>
      </w:r>
      <w:r>
        <w:rPr>
          <w:sz w:val="28"/>
        </w:rPr>
        <w:t xml:space="preserve"> тыс. рублей,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местного бюджета – </w:t>
      </w:r>
      <w:r w:rsidR="008079CC">
        <w:rPr>
          <w:sz w:val="28"/>
        </w:rPr>
        <w:t xml:space="preserve">20 016,0 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2</w:t>
      </w:r>
      <w:r>
        <w:rPr>
          <w:sz w:val="28"/>
        </w:rPr>
        <w:t xml:space="preserve"> г. </w:t>
      </w:r>
      <w:r w:rsidR="008079CC">
        <w:rPr>
          <w:sz w:val="28"/>
        </w:rPr>
        <w:t>–</w:t>
      </w:r>
      <w:r>
        <w:rPr>
          <w:sz w:val="28"/>
        </w:rPr>
        <w:t xml:space="preserve"> </w:t>
      </w:r>
      <w:r w:rsidR="008079CC">
        <w:rPr>
          <w:sz w:val="28"/>
        </w:rPr>
        <w:t>17 016,0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3</w:t>
      </w:r>
      <w:r>
        <w:rPr>
          <w:sz w:val="28"/>
        </w:rPr>
        <w:t xml:space="preserve"> г. -   </w:t>
      </w:r>
      <w:r w:rsidR="009912B6">
        <w:rPr>
          <w:sz w:val="28"/>
        </w:rPr>
        <w:t>1 </w:t>
      </w:r>
      <w:r w:rsidR="009912B6" w:rsidRPr="00B06CB9">
        <w:rPr>
          <w:sz w:val="28"/>
        </w:rPr>
        <w:t>500</w:t>
      </w:r>
      <w:r w:rsidR="008079CC">
        <w:rPr>
          <w:sz w:val="28"/>
        </w:rPr>
        <w:t>,0</w:t>
      </w:r>
      <w:r>
        <w:rPr>
          <w:sz w:val="28"/>
        </w:rPr>
        <w:t xml:space="preserve">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4</w:t>
      </w:r>
      <w:r>
        <w:rPr>
          <w:sz w:val="28"/>
        </w:rPr>
        <w:t xml:space="preserve"> </w:t>
      </w:r>
      <w:r w:rsidRPr="00AC7235">
        <w:rPr>
          <w:sz w:val="28"/>
        </w:rPr>
        <w:t>г.</w:t>
      </w:r>
      <w:r>
        <w:rPr>
          <w:sz w:val="28"/>
        </w:rPr>
        <w:t xml:space="preserve"> -   1 </w:t>
      </w:r>
      <w:r w:rsidR="009912B6">
        <w:rPr>
          <w:sz w:val="28"/>
        </w:rPr>
        <w:t>5</w:t>
      </w:r>
      <w:r w:rsidR="009912B6" w:rsidRPr="00B06CB9">
        <w:rPr>
          <w:sz w:val="28"/>
        </w:rPr>
        <w:t>00</w:t>
      </w:r>
      <w:r>
        <w:rPr>
          <w:sz w:val="28"/>
        </w:rPr>
        <w:t>,0 тыс. рублей,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 xml:space="preserve">средства областного бюджета – </w:t>
      </w:r>
      <w:r w:rsidR="00031B33">
        <w:rPr>
          <w:sz w:val="28"/>
        </w:rPr>
        <w:t>1 778,4</w:t>
      </w:r>
      <w:r>
        <w:rPr>
          <w:sz w:val="28"/>
        </w:rPr>
        <w:t xml:space="preserve"> тыс. рублей;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2</w:t>
      </w:r>
      <w:r>
        <w:rPr>
          <w:sz w:val="28"/>
        </w:rPr>
        <w:t xml:space="preserve"> г. -  </w:t>
      </w:r>
      <w:r w:rsidR="00031B33">
        <w:rPr>
          <w:sz w:val="28"/>
        </w:rPr>
        <w:t>592,8</w:t>
      </w:r>
      <w:r>
        <w:rPr>
          <w:sz w:val="28"/>
        </w:rPr>
        <w:t xml:space="preserve"> тыс. рублей;  </w:t>
      </w:r>
    </w:p>
    <w:p w:rsidR="001C29A9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3</w:t>
      </w:r>
      <w:r>
        <w:rPr>
          <w:sz w:val="28"/>
        </w:rPr>
        <w:t xml:space="preserve"> г. -  </w:t>
      </w:r>
      <w:r w:rsidR="00031B33">
        <w:rPr>
          <w:sz w:val="28"/>
        </w:rPr>
        <w:t>592,8</w:t>
      </w:r>
      <w:r>
        <w:rPr>
          <w:sz w:val="28"/>
        </w:rPr>
        <w:t xml:space="preserve"> тыс. рублей;</w:t>
      </w:r>
    </w:p>
    <w:p w:rsidR="001C29A9" w:rsidRPr="00AC7235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202</w:t>
      </w:r>
      <w:r w:rsidR="00031B33">
        <w:rPr>
          <w:sz w:val="28"/>
        </w:rPr>
        <w:t>4</w:t>
      </w:r>
      <w:r>
        <w:rPr>
          <w:sz w:val="28"/>
        </w:rPr>
        <w:t xml:space="preserve"> г. -  </w:t>
      </w:r>
      <w:r w:rsidR="00031B33">
        <w:rPr>
          <w:sz w:val="28"/>
        </w:rPr>
        <w:t>592,8</w:t>
      </w:r>
      <w:r>
        <w:rPr>
          <w:sz w:val="28"/>
        </w:rPr>
        <w:t xml:space="preserve"> тыс. рублей.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880677" w:rsidRDefault="00880677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муниципальной П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Default="001C29A9" w:rsidP="008079CC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lastRenderedPageBreak/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A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A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2A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кв. м.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062E6C">
        <w:tc>
          <w:tcPr>
            <w:tcW w:w="600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 п. м.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764A0E">
        <w:tc>
          <w:tcPr>
            <w:tcW w:w="600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подвальных 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r w:rsidRPr="004434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и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1C29A9" w:rsidRPr="00A877AF" w:rsidRDefault="001C29A9" w:rsidP="008079CC">
      <w:pPr>
        <w:autoSpaceDE w:val="0"/>
        <w:autoSpaceDN w:val="0"/>
        <w:adjustRightInd w:val="0"/>
        <w:spacing w:before="260" w:line="252" w:lineRule="auto"/>
        <w:ind w:right="60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8079CC">
      <w:pPr>
        <w:autoSpaceDE w:val="0"/>
        <w:autoSpaceDN w:val="0"/>
        <w:adjustRightInd w:val="0"/>
        <w:spacing w:line="252" w:lineRule="auto"/>
        <w:ind w:righ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559"/>
        <w:gridCol w:w="1701"/>
        <w:gridCol w:w="1418"/>
        <w:gridCol w:w="1417"/>
      </w:tblGrid>
      <w:tr w:rsidR="001C29A9" w:rsidTr="00764A0E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C29A9" w:rsidTr="00764A0E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420C2A" w:rsidRDefault="00764A0E" w:rsidP="008079C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17 778,4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14 592,8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1 592,8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16  000,0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764A0E" w:rsidTr="00764A0E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1 778,4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BA3673" w:rsidP="00BA3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6A6C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4860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0262B0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134</w:t>
            </w:r>
            <w:r w:rsidR="00B503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6A6C8C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14860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26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764A0E" w:rsidRPr="00543B2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543B26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="00764A0E" w:rsidRPr="00543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 бюджетирования «Твой Кузбасс –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F197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E245D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605EB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 сельское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46169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sz w:val="28"/>
                <w:szCs w:val="28"/>
              </w:rPr>
              <w:t>1 778,4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sz w:val="28"/>
                <w:szCs w:val="28"/>
              </w:rPr>
              <w:t>592,8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sz w:val="28"/>
                <w:szCs w:val="28"/>
              </w:rPr>
              <w:t>592,8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sz w:val="28"/>
                <w:szCs w:val="28"/>
              </w:rPr>
              <w:t>592,8</w:t>
            </w:r>
          </w:p>
        </w:tc>
      </w:tr>
      <w:tr w:rsidR="00764A0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F91FE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1 778,</w:t>
            </w:r>
            <w:r w:rsidR="004529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B06CB9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="001564F1"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4F1">
              <w:rPr>
                <w:rFonts w:ascii="Times New Roman" w:hAnsi="Times New Roman" w:cs="Times New Roman"/>
                <w:b/>
                <w:sz w:val="28"/>
                <w:szCs w:val="28"/>
              </w:rPr>
              <w:t>«Самая благоустроенная территория Таштагольского муниципального 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CD0D7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7E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CD0D7E" w:rsidRPr="008D20B4" w:rsidTr="007846D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6F23A6" w:rsidP="007846D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CD0D7E"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5C4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0D7E" w:rsidRPr="00F91FE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CD0D7E" w:rsidP="008079CC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RPr="008D20B4" w:rsidTr="00764A0E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CD0D7E" w:rsidP="008079C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0D7E" w:rsidRPr="00157905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5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21 794,4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17 608,8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2 092,8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20 016,0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17 016,0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721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D0D7E" w:rsidTr="00764A0E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1 778,4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592,8</w:t>
            </w:r>
          </w:p>
        </w:tc>
      </w:tr>
    </w:tbl>
    <w:p w:rsidR="001C29A9" w:rsidRDefault="001C29A9" w:rsidP="008079C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D8" w:rsidRDefault="007846D8">
      <w:r>
        <w:separator/>
      </w:r>
    </w:p>
  </w:endnote>
  <w:endnote w:type="continuationSeparator" w:id="0">
    <w:p w:rsidR="007846D8" w:rsidRDefault="0078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D8" w:rsidRDefault="00C83A1F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46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46D8" w:rsidRDefault="007846D8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D8" w:rsidRDefault="00C83A1F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46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7441">
      <w:rPr>
        <w:rStyle w:val="ab"/>
        <w:noProof/>
      </w:rPr>
      <w:t>2</w:t>
    </w:r>
    <w:r>
      <w:rPr>
        <w:rStyle w:val="ab"/>
      </w:rPr>
      <w:fldChar w:fldCharType="end"/>
    </w:r>
  </w:p>
  <w:p w:rsidR="007846D8" w:rsidRDefault="007846D8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D8" w:rsidRDefault="007846D8">
      <w:r>
        <w:separator/>
      </w:r>
    </w:p>
  </w:footnote>
  <w:footnote w:type="continuationSeparator" w:id="0">
    <w:p w:rsidR="007846D8" w:rsidRDefault="0078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A16F1"/>
    <w:rsid w:val="000A1887"/>
    <w:rsid w:val="000A1D1F"/>
    <w:rsid w:val="000B00F7"/>
    <w:rsid w:val="000B3CC7"/>
    <w:rsid w:val="000B5D64"/>
    <w:rsid w:val="000C2FDD"/>
    <w:rsid w:val="000C30E8"/>
    <w:rsid w:val="000C3B25"/>
    <w:rsid w:val="000C4FC0"/>
    <w:rsid w:val="000D691A"/>
    <w:rsid w:val="000E1634"/>
    <w:rsid w:val="000E583E"/>
    <w:rsid w:val="000F48DD"/>
    <w:rsid w:val="000F6AB5"/>
    <w:rsid w:val="00103A42"/>
    <w:rsid w:val="0011043D"/>
    <w:rsid w:val="0012526D"/>
    <w:rsid w:val="001321C9"/>
    <w:rsid w:val="001344AB"/>
    <w:rsid w:val="00135751"/>
    <w:rsid w:val="00137E66"/>
    <w:rsid w:val="0015149D"/>
    <w:rsid w:val="00153CB8"/>
    <w:rsid w:val="001564F1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A39EF"/>
    <w:rsid w:val="001B1618"/>
    <w:rsid w:val="001C162D"/>
    <w:rsid w:val="001C24F8"/>
    <w:rsid w:val="001C29A9"/>
    <w:rsid w:val="001C4FD1"/>
    <w:rsid w:val="001C5C0A"/>
    <w:rsid w:val="001C7410"/>
    <w:rsid w:val="001C78B7"/>
    <w:rsid w:val="001D25C8"/>
    <w:rsid w:val="001D4311"/>
    <w:rsid w:val="001E1A9B"/>
    <w:rsid w:val="001F4338"/>
    <w:rsid w:val="00204321"/>
    <w:rsid w:val="00210623"/>
    <w:rsid w:val="00211D4B"/>
    <w:rsid w:val="00222A02"/>
    <w:rsid w:val="00223947"/>
    <w:rsid w:val="00231724"/>
    <w:rsid w:val="00237431"/>
    <w:rsid w:val="00240B68"/>
    <w:rsid w:val="00245970"/>
    <w:rsid w:val="002550FD"/>
    <w:rsid w:val="00261ABE"/>
    <w:rsid w:val="00275E81"/>
    <w:rsid w:val="002805AB"/>
    <w:rsid w:val="00280CE9"/>
    <w:rsid w:val="0028303E"/>
    <w:rsid w:val="00283741"/>
    <w:rsid w:val="00292BAD"/>
    <w:rsid w:val="002951D5"/>
    <w:rsid w:val="002A3550"/>
    <w:rsid w:val="002A3E1B"/>
    <w:rsid w:val="002A435E"/>
    <w:rsid w:val="002B20EA"/>
    <w:rsid w:val="002B32AF"/>
    <w:rsid w:val="002C0AE8"/>
    <w:rsid w:val="002C4009"/>
    <w:rsid w:val="002D1C8D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CB6"/>
    <w:rsid w:val="00354AA3"/>
    <w:rsid w:val="003577F0"/>
    <w:rsid w:val="0036667C"/>
    <w:rsid w:val="00377AD9"/>
    <w:rsid w:val="00385B02"/>
    <w:rsid w:val="00386947"/>
    <w:rsid w:val="00391FB6"/>
    <w:rsid w:val="00395BF9"/>
    <w:rsid w:val="003A6222"/>
    <w:rsid w:val="003C4204"/>
    <w:rsid w:val="003C5BC4"/>
    <w:rsid w:val="003D332D"/>
    <w:rsid w:val="003D3C98"/>
    <w:rsid w:val="003D6FB3"/>
    <w:rsid w:val="003D7E89"/>
    <w:rsid w:val="003E3A7D"/>
    <w:rsid w:val="003E6986"/>
    <w:rsid w:val="00406468"/>
    <w:rsid w:val="00410EAF"/>
    <w:rsid w:val="004121DF"/>
    <w:rsid w:val="00415A3A"/>
    <w:rsid w:val="00420C2A"/>
    <w:rsid w:val="00423CAA"/>
    <w:rsid w:val="004271BD"/>
    <w:rsid w:val="004346B1"/>
    <w:rsid w:val="00437F2B"/>
    <w:rsid w:val="00442CC6"/>
    <w:rsid w:val="00443D5A"/>
    <w:rsid w:val="004462C3"/>
    <w:rsid w:val="00446C7F"/>
    <w:rsid w:val="00446D98"/>
    <w:rsid w:val="00451D54"/>
    <w:rsid w:val="0045290F"/>
    <w:rsid w:val="00457ED1"/>
    <w:rsid w:val="0047014C"/>
    <w:rsid w:val="00493964"/>
    <w:rsid w:val="004A2104"/>
    <w:rsid w:val="004A6A2B"/>
    <w:rsid w:val="004B1233"/>
    <w:rsid w:val="004B3E85"/>
    <w:rsid w:val="004C042F"/>
    <w:rsid w:val="004C41DF"/>
    <w:rsid w:val="004C4BB0"/>
    <w:rsid w:val="004C6B20"/>
    <w:rsid w:val="004C7551"/>
    <w:rsid w:val="004E4F03"/>
    <w:rsid w:val="004F0FC3"/>
    <w:rsid w:val="004F4ECB"/>
    <w:rsid w:val="004F5120"/>
    <w:rsid w:val="004F577D"/>
    <w:rsid w:val="00503AD2"/>
    <w:rsid w:val="00506E5D"/>
    <w:rsid w:val="00517D0B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F0C"/>
    <w:rsid w:val="005B0732"/>
    <w:rsid w:val="005B1BE5"/>
    <w:rsid w:val="005B2B6F"/>
    <w:rsid w:val="005B6104"/>
    <w:rsid w:val="005B79A4"/>
    <w:rsid w:val="005C4B62"/>
    <w:rsid w:val="005C7ADF"/>
    <w:rsid w:val="005D1527"/>
    <w:rsid w:val="005D56E7"/>
    <w:rsid w:val="005D7BE7"/>
    <w:rsid w:val="005E2169"/>
    <w:rsid w:val="005F4813"/>
    <w:rsid w:val="005F67EB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5506A"/>
    <w:rsid w:val="006605EB"/>
    <w:rsid w:val="00666CBD"/>
    <w:rsid w:val="006709B2"/>
    <w:rsid w:val="00671439"/>
    <w:rsid w:val="00680985"/>
    <w:rsid w:val="00682C87"/>
    <w:rsid w:val="00683E16"/>
    <w:rsid w:val="0069285A"/>
    <w:rsid w:val="006A6C8C"/>
    <w:rsid w:val="006A7E48"/>
    <w:rsid w:val="006B02DF"/>
    <w:rsid w:val="006B526F"/>
    <w:rsid w:val="006C626C"/>
    <w:rsid w:val="006C62FE"/>
    <w:rsid w:val="006D0015"/>
    <w:rsid w:val="006D7211"/>
    <w:rsid w:val="006E1786"/>
    <w:rsid w:val="006E1B76"/>
    <w:rsid w:val="006F23A6"/>
    <w:rsid w:val="0070278B"/>
    <w:rsid w:val="00702DFD"/>
    <w:rsid w:val="00705281"/>
    <w:rsid w:val="00720403"/>
    <w:rsid w:val="00721059"/>
    <w:rsid w:val="007363DC"/>
    <w:rsid w:val="00737661"/>
    <w:rsid w:val="007413CB"/>
    <w:rsid w:val="00741A62"/>
    <w:rsid w:val="00744289"/>
    <w:rsid w:val="00744A9A"/>
    <w:rsid w:val="00762CBF"/>
    <w:rsid w:val="00764A0E"/>
    <w:rsid w:val="00774973"/>
    <w:rsid w:val="00776F44"/>
    <w:rsid w:val="00781B02"/>
    <w:rsid w:val="007846D8"/>
    <w:rsid w:val="007A3FB4"/>
    <w:rsid w:val="007A4B66"/>
    <w:rsid w:val="007A659B"/>
    <w:rsid w:val="007C0F6F"/>
    <w:rsid w:val="007C77BC"/>
    <w:rsid w:val="007D47BF"/>
    <w:rsid w:val="007D56BA"/>
    <w:rsid w:val="007D7B6C"/>
    <w:rsid w:val="007E2F08"/>
    <w:rsid w:val="007E4A39"/>
    <w:rsid w:val="007E52E1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431B"/>
    <w:rsid w:val="008757C8"/>
    <w:rsid w:val="00880677"/>
    <w:rsid w:val="00880C84"/>
    <w:rsid w:val="008814FB"/>
    <w:rsid w:val="008818F7"/>
    <w:rsid w:val="00892068"/>
    <w:rsid w:val="008964E7"/>
    <w:rsid w:val="00897CBF"/>
    <w:rsid w:val="008A3724"/>
    <w:rsid w:val="008B3BEB"/>
    <w:rsid w:val="008B44B0"/>
    <w:rsid w:val="008D20B4"/>
    <w:rsid w:val="008D44E4"/>
    <w:rsid w:val="008D4FF1"/>
    <w:rsid w:val="008D5D84"/>
    <w:rsid w:val="008D7A98"/>
    <w:rsid w:val="008E10BE"/>
    <w:rsid w:val="008F5B81"/>
    <w:rsid w:val="00901A90"/>
    <w:rsid w:val="00907C5C"/>
    <w:rsid w:val="00912692"/>
    <w:rsid w:val="0091284E"/>
    <w:rsid w:val="009131FA"/>
    <w:rsid w:val="00914E12"/>
    <w:rsid w:val="00916B18"/>
    <w:rsid w:val="009178AC"/>
    <w:rsid w:val="009201B9"/>
    <w:rsid w:val="009204FA"/>
    <w:rsid w:val="00922D9F"/>
    <w:rsid w:val="0092595A"/>
    <w:rsid w:val="00932755"/>
    <w:rsid w:val="00934EDD"/>
    <w:rsid w:val="00936DCD"/>
    <w:rsid w:val="009444AB"/>
    <w:rsid w:val="0094495A"/>
    <w:rsid w:val="00946AC2"/>
    <w:rsid w:val="00953E81"/>
    <w:rsid w:val="00960215"/>
    <w:rsid w:val="00960628"/>
    <w:rsid w:val="00960DB1"/>
    <w:rsid w:val="009634C1"/>
    <w:rsid w:val="0096459F"/>
    <w:rsid w:val="00966C6E"/>
    <w:rsid w:val="00970977"/>
    <w:rsid w:val="009773BF"/>
    <w:rsid w:val="00982F91"/>
    <w:rsid w:val="00985D63"/>
    <w:rsid w:val="00986880"/>
    <w:rsid w:val="009912B6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7532"/>
    <w:rsid w:val="009D4D2A"/>
    <w:rsid w:val="009D5D64"/>
    <w:rsid w:val="009D7461"/>
    <w:rsid w:val="009E6AC1"/>
    <w:rsid w:val="009E6C7F"/>
    <w:rsid w:val="009F599F"/>
    <w:rsid w:val="00A11C8F"/>
    <w:rsid w:val="00A12333"/>
    <w:rsid w:val="00A14643"/>
    <w:rsid w:val="00A225ED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25D4"/>
    <w:rsid w:val="00AC34AA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C51"/>
    <w:rsid w:val="00AF7F6C"/>
    <w:rsid w:val="00B0110B"/>
    <w:rsid w:val="00B0611F"/>
    <w:rsid w:val="00B06CB9"/>
    <w:rsid w:val="00B1239F"/>
    <w:rsid w:val="00B128FD"/>
    <w:rsid w:val="00B12CF6"/>
    <w:rsid w:val="00B160BC"/>
    <w:rsid w:val="00B16E31"/>
    <w:rsid w:val="00B2165F"/>
    <w:rsid w:val="00B2253E"/>
    <w:rsid w:val="00B25006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923"/>
    <w:rsid w:val="00B85159"/>
    <w:rsid w:val="00B87364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06731"/>
    <w:rsid w:val="00C10A76"/>
    <w:rsid w:val="00C13935"/>
    <w:rsid w:val="00C2437F"/>
    <w:rsid w:val="00C26B84"/>
    <w:rsid w:val="00C312C3"/>
    <w:rsid w:val="00C31E6F"/>
    <w:rsid w:val="00C4239D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53C5"/>
    <w:rsid w:val="00C77441"/>
    <w:rsid w:val="00C816DD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C186A"/>
    <w:rsid w:val="00CD0D7E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60092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03C7"/>
    <w:rsid w:val="00DB5B22"/>
    <w:rsid w:val="00DC076E"/>
    <w:rsid w:val="00DC09E2"/>
    <w:rsid w:val="00DC1072"/>
    <w:rsid w:val="00DC1F62"/>
    <w:rsid w:val="00DC273B"/>
    <w:rsid w:val="00DE1EAE"/>
    <w:rsid w:val="00DE44B3"/>
    <w:rsid w:val="00DE47BD"/>
    <w:rsid w:val="00DE48B8"/>
    <w:rsid w:val="00DF1976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4706A"/>
    <w:rsid w:val="00E50E5B"/>
    <w:rsid w:val="00E512D5"/>
    <w:rsid w:val="00E71809"/>
    <w:rsid w:val="00E74ADA"/>
    <w:rsid w:val="00E765AD"/>
    <w:rsid w:val="00E830BA"/>
    <w:rsid w:val="00E957B2"/>
    <w:rsid w:val="00EB4449"/>
    <w:rsid w:val="00EC0BE4"/>
    <w:rsid w:val="00ED6B40"/>
    <w:rsid w:val="00EE5A6F"/>
    <w:rsid w:val="00EF2A06"/>
    <w:rsid w:val="00F03884"/>
    <w:rsid w:val="00F10E98"/>
    <w:rsid w:val="00F17225"/>
    <w:rsid w:val="00F21EA9"/>
    <w:rsid w:val="00F2728F"/>
    <w:rsid w:val="00F27E59"/>
    <w:rsid w:val="00F40FCB"/>
    <w:rsid w:val="00F41F99"/>
    <w:rsid w:val="00F427DA"/>
    <w:rsid w:val="00F44B67"/>
    <w:rsid w:val="00F508D9"/>
    <w:rsid w:val="00F53043"/>
    <w:rsid w:val="00F60797"/>
    <w:rsid w:val="00F62395"/>
    <w:rsid w:val="00F62612"/>
    <w:rsid w:val="00F734C9"/>
    <w:rsid w:val="00F744F5"/>
    <w:rsid w:val="00F757C1"/>
    <w:rsid w:val="00F77639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1647</Words>
  <Characters>12249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Luda</cp:lastModifiedBy>
  <cp:revision>2</cp:revision>
  <cp:lastPrinted>2021-10-04T08:39:00Z</cp:lastPrinted>
  <dcterms:created xsi:type="dcterms:W3CDTF">2021-10-04T08:39:00Z</dcterms:created>
  <dcterms:modified xsi:type="dcterms:W3CDTF">2021-10-04T08:39:00Z</dcterms:modified>
</cp:coreProperties>
</file>