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F2" w:rsidRDefault="007578CE" w:rsidP="00A00CF2">
      <w:pPr>
        <w:pStyle w:val="1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CE" w:rsidRPr="007578CE" w:rsidRDefault="007578CE" w:rsidP="007578CE">
      <w:pPr>
        <w:pStyle w:val="34"/>
        <w:shd w:val="clear" w:color="auto" w:fill="auto"/>
        <w:spacing w:before="240"/>
        <w:ind w:right="20"/>
        <w:rPr>
          <w:rFonts w:ascii="Times New Roman" w:hAnsi="Times New Roman" w:cs="Times New Roman"/>
        </w:rPr>
      </w:pPr>
      <w:r w:rsidRPr="007578CE">
        <w:rPr>
          <w:rFonts w:ascii="Times New Roman" w:hAnsi="Times New Roman" w:cs="Times New Roman"/>
          <w:bCs w:val="0"/>
        </w:rPr>
        <w:t>КЕМЕРОВСКАЯ ОБЛАСТЬ - КУЗБАСС</w:t>
      </w:r>
      <w:r w:rsidRPr="007578CE">
        <w:rPr>
          <w:rFonts w:ascii="Times New Roman" w:hAnsi="Times New Roman" w:cs="Times New Roman"/>
          <w:bCs w:val="0"/>
        </w:rPr>
        <w:br/>
        <w:t>ТАШТАГОЛЬСКИЙ МУНИЦИПАЛЬНЫЙ РАЙОН</w:t>
      </w:r>
      <w:r w:rsidRPr="007578CE">
        <w:rPr>
          <w:rFonts w:ascii="Times New Roman" w:hAnsi="Times New Roman" w:cs="Times New Roman"/>
          <w:bCs w:val="0"/>
        </w:rPr>
        <w:br/>
        <w:t>АДМИНИСТРАЦИЯ</w:t>
      </w:r>
    </w:p>
    <w:p w:rsidR="007578CE" w:rsidRPr="007578CE" w:rsidRDefault="007578CE" w:rsidP="007578CE">
      <w:pPr>
        <w:pStyle w:val="34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7578CE">
        <w:rPr>
          <w:rFonts w:ascii="Times New Roman" w:hAnsi="Times New Roman" w:cs="Times New Roman"/>
          <w:bCs w:val="0"/>
        </w:rPr>
        <w:t>«ТАШТАГОЛЬСКОГО МУНИЦИПАЛЬНОГО</w:t>
      </w:r>
    </w:p>
    <w:p w:rsidR="007578CE" w:rsidRPr="007578CE" w:rsidRDefault="007578CE" w:rsidP="007578CE">
      <w:pPr>
        <w:pStyle w:val="34"/>
        <w:shd w:val="clear" w:color="auto" w:fill="auto"/>
        <w:spacing w:before="0" w:after="333"/>
        <w:ind w:right="20"/>
        <w:rPr>
          <w:rFonts w:ascii="Times New Roman" w:hAnsi="Times New Roman" w:cs="Times New Roman"/>
        </w:rPr>
      </w:pPr>
      <w:r w:rsidRPr="007578CE">
        <w:rPr>
          <w:rFonts w:ascii="Times New Roman" w:hAnsi="Times New Roman" w:cs="Times New Roman"/>
          <w:bCs w:val="0"/>
        </w:rPr>
        <w:t>РАЙОНА»</w:t>
      </w:r>
    </w:p>
    <w:p w:rsidR="007578CE" w:rsidRPr="007578CE" w:rsidRDefault="007578CE" w:rsidP="007578CE">
      <w:pPr>
        <w:pStyle w:val="34"/>
        <w:shd w:val="clear" w:color="auto" w:fill="auto"/>
        <w:spacing w:before="0" w:line="280" w:lineRule="exact"/>
        <w:ind w:right="20"/>
        <w:rPr>
          <w:rFonts w:ascii="Times New Roman" w:hAnsi="Times New Roman" w:cs="Times New Roman"/>
          <w:bCs w:val="0"/>
        </w:rPr>
      </w:pPr>
      <w:r w:rsidRPr="007578CE">
        <w:rPr>
          <w:rFonts w:ascii="Times New Roman" w:hAnsi="Times New Roman" w:cs="Times New Roman"/>
          <w:bCs w:val="0"/>
        </w:rPr>
        <w:t>ПОСТАНОВЛЕНИЕ</w:t>
      </w:r>
    </w:p>
    <w:p w:rsidR="00A00CF2" w:rsidRPr="00A00CF2" w:rsidRDefault="00A00CF2" w:rsidP="007C514B"/>
    <w:p w:rsidR="00A00CF2" w:rsidRPr="006F7A3B" w:rsidRDefault="00A00CF2" w:rsidP="00A00CF2">
      <w:pPr>
        <w:jc w:val="center"/>
        <w:rPr>
          <w:b/>
          <w:sz w:val="28"/>
          <w:szCs w:val="28"/>
        </w:rPr>
      </w:pPr>
    </w:p>
    <w:p w:rsidR="00A00CF2" w:rsidRDefault="00B36391" w:rsidP="00A00CF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CF2">
        <w:rPr>
          <w:sz w:val="28"/>
          <w:szCs w:val="28"/>
        </w:rPr>
        <w:t>«</w:t>
      </w:r>
      <w:r w:rsidR="00353080">
        <w:rPr>
          <w:sz w:val="28"/>
          <w:szCs w:val="28"/>
        </w:rPr>
        <w:t>26</w:t>
      </w:r>
      <w:r w:rsidR="00A00CF2">
        <w:rPr>
          <w:sz w:val="28"/>
          <w:szCs w:val="28"/>
        </w:rPr>
        <w:t>»</w:t>
      </w:r>
      <w:r w:rsidR="00B532A8">
        <w:rPr>
          <w:sz w:val="28"/>
          <w:szCs w:val="28"/>
        </w:rPr>
        <w:t xml:space="preserve">  </w:t>
      </w:r>
      <w:r w:rsidR="007C514B">
        <w:rPr>
          <w:sz w:val="28"/>
          <w:szCs w:val="28"/>
        </w:rPr>
        <w:t>августа</w:t>
      </w:r>
      <w:r w:rsidR="00B259C1">
        <w:rPr>
          <w:sz w:val="28"/>
          <w:szCs w:val="28"/>
        </w:rPr>
        <w:t xml:space="preserve"> </w:t>
      </w:r>
      <w:r w:rsidR="007578CE">
        <w:rPr>
          <w:sz w:val="28"/>
          <w:szCs w:val="28"/>
        </w:rPr>
        <w:t>2022</w:t>
      </w:r>
      <w:r w:rsidR="00353080">
        <w:rPr>
          <w:sz w:val="28"/>
          <w:szCs w:val="28"/>
        </w:rPr>
        <w:t xml:space="preserve"> </w:t>
      </w:r>
      <w:r w:rsidR="00A00CF2">
        <w:rPr>
          <w:sz w:val="28"/>
          <w:szCs w:val="28"/>
        </w:rPr>
        <w:t xml:space="preserve">  №</w:t>
      </w:r>
      <w:r w:rsidR="007578CE">
        <w:rPr>
          <w:sz w:val="28"/>
          <w:szCs w:val="28"/>
        </w:rPr>
        <w:t xml:space="preserve"> </w:t>
      </w:r>
      <w:r w:rsidR="00353080">
        <w:rPr>
          <w:sz w:val="28"/>
          <w:szCs w:val="28"/>
        </w:rPr>
        <w:t>1005</w:t>
      </w:r>
      <w:r w:rsidR="00B532A8">
        <w:rPr>
          <w:sz w:val="28"/>
          <w:szCs w:val="28"/>
        </w:rPr>
        <w:t xml:space="preserve"> </w:t>
      </w:r>
      <w:r w:rsidR="00480FC2">
        <w:rPr>
          <w:sz w:val="28"/>
          <w:szCs w:val="28"/>
        </w:rPr>
        <w:t>-</w:t>
      </w:r>
      <w:proofErr w:type="gramStart"/>
      <w:r w:rsidR="00480FC2">
        <w:rPr>
          <w:sz w:val="28"/>
          <w:szCs w:val="28"/>
        </w:rPr>
        <w:t>п</w:t>
      </w:r>
      <w:proofErr w:type="gramEnd"/>
    </w:p>
    <w:p w:rsidR="00B45DDB" w:rsidRDefault="00B45DDB" w:rsidP="00A00CF2">
      <w:pPr>
        <w:rPr>
          <w:sz w:val="28"/>
          <w:szCs w:val="28"/>
        </w:rPr>
      </w:pPr>
    </w:p>
    <w:p w:rsidR="00A00CF2" w:rsidRDefault="007578CE" w:rsidP="00B45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из</w:t>
      </w:r>
      <w:r w:rsidR="00A00CF2" w:rsidRPr="00DA0083">
        <w:rPr>
          <w:b/>
          <w:sz w:val="28"/>
          <w:szCs w:val="28"/>
        </w:rPr>
        <w:t xml:space="preserve"> бюджета </w:t>
      </w:r>
      <w:proofErr w:type="spellStart"/>
      <w:r>
        <w:rPr>
          <w:b/>
          <w:sz w:val="28"/>
          <w:szCs w:val="28"/>
        </w:rPr>
        <w:t>Таштагольского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="00A00CF2" w:rsidRPr="00DA0083">
        <w:rPr>
          <w:b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b/>
          <w:sz w:val="28"/>
          <w:szCs w:val="28"/>
        </w:rPr>
        <w:t xml:space="preserve"> – производителям товаров, работ, услуг</w:t>
      </w:r>
    </w:p>
    <w:p w:rsidR="004318B0" w:rsidRPr="00B45DDB" w:rsidRDefault="004318B0" w:rsidP="00B45DDB">
      <w:pPr>
        <w:jc w:val="center"/>
        <w:rPr>
          <w:b/>
          <w:sz w:val="28"/>
          <w:szCs w:val="28"/>
        </w:rPr>
      </w:pPr>
    </w:p>
    <w:p w:rsidR="00A00CF2" w:rsidRPr="007035BE" w:rsidRDefault="007035BE" w:rsidP="007035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7035BE">
          <w:rPr>
            <w:rFonts w:eastAsiaTheme="minorHAnsi"/>
            <w:sz w:val="28"/>
            <w:szCs w:val="28"/>
            <w:lang w:eastAsia="en-US"/>
          </w:rPr>
          <w:t>статьей 78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руководствуясь </w:t>
      </w:r>
      <w:hyperlink r:id="rId10" w:history="1">
        <w:r w:rsidRPr="007035BE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18.09.2020 № 1492 «Об общих требованиях к нормативным правовым актам,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Pr="007035BE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Таштагольский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муниципальный район»</w:t>
      </w:r>
      <w:r w:rsidR="007B79CF">
        <w:rPr>
          <w:sz w:val="28"/>
          <w:szCs w:val="28"/>
        </w:rPr>
        <w:t>,</w:t>
      </w:r>
      <w:r w:rsidR="00CD0882">
        <w:rPr>
          <w:sz w:val="28"/>
          <w:szCs w:val="28"/>
        </w:rPr>
        <w:t xml:space="preserve"> </w:t>
      </w:r>
      <w:r w:rsidR="00A00CF2" w:rsidRPr="00DA0083">
        <w:rPr>
          <w:sz w:val="28"/>
          <w:szCs w:val="28"/>
        </w:rPr>
        <w:t xml:space="preserve"> администрация </w:t>
      </w:r>
      <w:proofErr w:type="spellStart"/>
      <w:r w:rsidR="00A00CF2" w:rsidRPr="00DA0083">
        <w:rPr>
          <w:sz w:val="28"/>
          <w:szCs w:val="28"/>
        </w:rPr>
        <w:t>Таштагольского</w:t>
      </w:r>
      <w:proofErr w:type="spellEnd"/>
      <w:r w:rsidR="00A00CF2" w:rsidRPr="00DA0083">
        <w:rPr>
          <w:sz w:val="28"/>
          <w:szCs w:val="28"/>
        </w:rPr>
        <w:t xml:space="preserve"> муниципального района постановляет:</w:t>
      </w:r>
      <w:proofErr w:type="gramEnd"/>
    </w:p>
    <w:p w:rsidR="00A00CF2" w:rsidRDefault="00706603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из 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0CF2" w:rsidRPr="00DA0083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</w:t>
      </w:r>
      <w:r w:rsidR="00A00CF2">
        <w:rPr>
          <w:rFonts w:ascii="Times New Roman" w:hAnsi="Times New Roman" w:cs="Times New Roman"/>
          <w:sz w:val="28"/>
          <w:szCs w:val="28"/>
        </w:rPr>
        <w:t>ским лицам</w:t>
      </w:r>
      <w:r w:rsidR="00B259C1">
        <w:rPr>
          <w:rFonts w:ascii="Times New Roman" w:hAnsi="Times New Roman" w:cs="Times New Roman"/>
          <w:sz w:val="28"/>
          <w:szCs w:val="28"/>
        </w:rPr>
        <w:t xml:space="preserve"> </w:t>
      </w:r>
      <w:r w:rsidR="00D118C9">
        <w:rPr>
          <w:rFonts w:ascii="Times New Roman" w:hAnsi="Times New Roman" w:cs="Times New Roman"/>
          <w:sz w:val="28"/>
          <w:szCs w:val="28"/>
        </w:rPr>
        <w:t>– произ</w:t>
      </w:r>
      <w:r w:rsidR="00255070">
        <w:rPr>
          <w:rFonts w:ascii="Times New Roman" w:hAnsi="Times New Roman" w:cs="Times New Roman"/>
          <w:sz w:val="28"/>
          <w:szCs w:val="28"/>
        </w:rPr>
        <w:t>водителям товаров, работ, услуг</w:t>
      </w:r>
      <w:r w:rsidR="00A00CF2" w:rsidRPr="00DA0083">
        <w:rPr>
          <w:rFonts w:ascii="Times New Roman" w:hAnsi="Times New Roman" w:cs="Times New Roman"/>
          <w:sz w:val="28"/>
          <w:szCs w:val="28"/>
        </w:rPr>
        <w:t>.</w:t>
      </w:r>
    </w:p>
    <w:p w:rsidR="006159F6" w:rsidRDefault="00255070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59F6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255070" w:rsidRDefault="006D0B17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0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25507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255070">
        <w:rPr>
          <w:rFonts w:ascii="Times New Roman" w:hAnsi="Times New Roman" w:cs="Times New Roman"/>
          <w:sz w:val="28"/>
          <w:szCs w:val="28"/>
        </w:rPr>
        <w:t xml:space="preserve"> муниципального района от 24.12.2019 № 1639-п </w:t>
      </w:r>
      <w:r w:rsidR="00255070" w:rsidRPr="00255070">
        <w:rPr>
          <w:rFonts w:ascii="Times New Roman" w:hAnsi="Times New Roman" w:cs="Times New Roman"/>
          <w:sz w:val="28"/>
          <w:szCs w:val="28"/>
        </w:rPr>
        <w:t>«</w:t>
      </w:r>
      <w:r w:rsidR="00255070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255070" w:rsidRPr="00255070">
        <w:rPr>
          <w:rFonts w:ascii="Times New Roman" w:hAnsi="Times New Roman" w:cs="Times New Roman"/>
          <w:sz w:val="28"/>
          <w:szCs w:val="28"/>
        </w:rPr>
        <w:t xml:space="preserve"> предоставления из </w:t>
      </w:r>
      <w:r w:rsidR="00255070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55070" w:rsidRPr="00255070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6159F6">
        <w:rPr>
          <w:rFonts w:ascii="Times New Roman" w:hAnsi="Times New Roman" w:cs="Times New Roman"/>
          <w:sz w:val="28"/>
          <w:szCs w:val="28"/>
        </w:rPr>
        <w:t>» признать утратившим силу;</w:t>
      </w:r>
    </w:p>
    <w:p w:rsidR="006159F6" w:rsidRPr="006159F6" w:rsidRDefault="006D0B17" w:rsidP="006159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159F6" w:rsidRPr="006159F6">
        <w:rPr>
          <w:sz w:val="28"/>
          <w:szCs w:val="28"/>
        </w:rPr>
        <w:t xml:space="preserve">Постановление администрации </w:t>
      </w:r>
      <w:proofErr w:type="spellStart"/>
      <w:r w:rsidR="006159F6" w:rsidRPr="006159F6">
        <w:rPr>
          <w:sz w:val="28"/>
          <w:szCs w:val="28"/>
        </w:rPr>
        <w:t>Таштагольского</w:t>
      </w:r>
      <w:proofErr w:type="spellEnd"/>
      <w:r w:rsidR="006159F6" w:rsidRPr="006159F6">
        <w:rPr>
          <w:sz w:val="28"/>
          <w:szCs w:val="28"/>
        </w:rPr>
        <w:t xml:space="preserve"> муниципального района от 04.03.2020 № 243-п «О внесении изменений в постановление администрации </w:t>
      </w:r>
      <w:proofErr w:type="spellStart"/>
      <w:r w:rsidR="006159F6" w:rsidRPr="006159F6">
        <w:rPr>
          <w:sz w:val="28"/>
          <w:szCs w:val="28"/>
        </w:rPr>
        <w:t>Таштагольского</w:t>
      </w:r>
      <w:proofErr w:type="spellEnd"/>
      <w:r w:rsidR="006159F6" w:rsidRPr="006159F6">
        <w:rPr>
          <w:sz w:val="28"/>
          <w:szCs w:val="28"/>
        </w:rPr>
        <w:t xml:space="preserve"> муниципального района от 24.12.2019 № 1639-п «Об утверждении Правил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</w:r>
      <w:r w:rsidR="006159F6">
        <w:rPr>
          <w:sz w:val="28"/>
          <w:szCs w:val="28"/>
        </w:rPr>
        <w:t>.</w:t>
      </w:r>
    </w:p>
    <w:p w:rsidR="00B259C1" w:rsidRDefault="003E7AF7" w:rsidP="00B259C1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B259C1" w:rsidRPr="009C5CE8">
        <w:rPr>
          <w:sz w:val="28"/>
          <w:szCs w:val="28"/>
        </w:rPr>
        <w:t xml:space="preserve">.Пресс-секретарю Главы </w:t>
      </w:r>
      <w:proofErr w:type="spellStart"/>
      <w:r w:rsidR="00B259C1" w:rsidRPr="009C5CE8">
        <w:rPr>
          <w:sz w:val="28"/>
          <w:szCs w:val="28"/>
        </w:rPr>
        <w:t>Таштагольского</w:t>
      </w:r>
      <w:proofErr w:type="spellEnd"/>
      <w:r w:rsidR="00B259C1" w:rsidRPr="009C5CE8">
        <w:rPr>
          <w:sz w:val="28"/>
          <w:szCs w:val="28"/>
        </w:rPr>
        <w:t xml:space="preserve"> муниципального района (</w:t>
      </w:r>
      <w:proofErr w:type="spellStart"/>
      <w:r w:rsidR="00B259C1" w:rsidRPr="009C5CE8">
        <w:rPr>
          <w:sz w:val="28"/>
          <w:szCs w:val="28"/>
        </w:rPr>
        <w:t>Кустова</w:t>
      </w:r>
      <w:proofErr w:type="spellEnd"/>
      <w:r w:rsidR="00B259C1" w:rsidRPr="009C5CE8">
        <w:rPr>
          <w:sz w:val="28"/>
          <w:szCs w:val="28"/>
        </w:rPr>
        <w:t xml:space="preserve"> М.Л.)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B259C1" w:rsidRPr="00B259C1" w:rsidRDefault="003E7AF7" w:rsidP="00B25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59C1" w:rsidRPr="00DA0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59C1" w:rsidRPr="00DA0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59C1" w:rsidRPr="00DA008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и.о. п</w:t>
      </w:r>
      <w:r w:rsidR="00B259C1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B259C1" w:rsidRPr="00DA008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B259C1" w:rsidRPr="00DA008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B259C1" w:rsidRPr="00DA0083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="00C274F7">
        <w:rPr>
          <w:rFonts w:ascii="Times New Roman" w:hAnsi="Times New Roman" w:cs="Times New Roman"/>
          <w:sz w:val="28"/>
          <w:szCs w:val="28"/>
        </w:rPr>
        <w:t>по экономике С.Е. Попова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C1" w:rsidRDefault="006C6612" w:rsidP="00B259C1">
      <w:pPr>
        <w:pStyle w:val="31"/>
        <w:ind w:firstLine="567"/>
        <w:jc w:val="both"/>
        <w:rPr>
          <w:snapToGrid w:val="0"/>
          <w:szCs w:val="28"/>
        </w:rPr>
      </w:pPr>
      <w:r>
        <w:rPr>
          <w:szCs w:val="28"/>
        </w:rPr>
        <w:t>5</w:t>
      </w:r>
      <w:r w:rsidR="00B259C1" w:rsidRPr="00C43E33">
        <w:rPr>
          <w:szCs w:val="28"/>
        </w:rPr>
        <w:t xml:space="preserve">. </w:t>
      </w:r>
      <w:r w:rsidR="00B259C1" w:rsidRPr="00C43E33">
        <w:rPr>
          <w:snapToGrid w:val="0"/>
          <w:szCs w:val="28"/>
        </w:rPr>
        <w:t>Настоящее постановление вступает в силу с момента подписания.</w:t>
      </w:r>
    </w:p>
    <w:p w:rsidR="003E7AF7" w:rsidRDefault="003E7AF7" w:rsidP="00B259C1">
      <w:pPr>
        <w:pStyle w:val="31"/>
        <w:ind w:firstLine="567"/>
        <w:jc w:val="both"/>
        <w:rPr>
          <w:snapToGrid w:val="0"/>
          <w:szCs w:val="28"/>
        </w:rPr>
      </w:pPr>
    </w:p>
    <w:p w:rsidR="003E7AF7" w:rsidRPr="00C43E33" w:rsidRDefault="003E7AF7" w:rsidP="00B259C1">
      <w:pPr>
        <w:pStyle w:val="31"/>
        <w:ind w:firstLine="567"/>
        <w:jc w:val="both"/>
        <w:rPr>
          <w:bCs/>
          <w:i/>
          <w:iCs/>
          <w:szCs w:val="28"/>
        </w:rPr>
      </w:pPr>
    </w:p>
    <w:p w:rsidR="00A00CF2" w:rsidRPr="00DA0083" w:rsidRDefault="00A00CF2" w:rsidP="00A00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577913" w:rsidRDefault="00A00CF2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7AF7">
        <w:rPr>
          <w:rFonts w:ascii="Times New Roman" w:hAnsi="Times New Roman" w:cs="Times New Roman"/>
          <w:sz w:val="28"/>
          <w:szCs w:val="28"/>
        </w:rPr>
        <w:t xml:space="preserve">       </w:t>
      </w:r>
      <w:r w:rsidR="007C514B">
        <w:rPr>
          <w:rFonts w:ascii="Times New Roman" w:hAnsi="Times New Roman" w:cs="Times New Roman"/>
          <w:sz w:val="28"/>
          <w:szCs w:val="28"/>
        </w:rPr>
        <w:t>А.Г. Орлов</w:t>
      </w: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4F7" w:rsidRDefault="00C274F7" w:rsidP="00CB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B29" w:rsidRDefault="007F1B29" w:rsidP="007F1B2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E19F9" w:rsidRDefault="006E19F9" w:rsidP="006E19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E19F9" w:rsidRDefault="006E19F9" w:rsidP="006E19F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33C6D" w:rsidRDefault="00933C6D" w:rsidP="00933C6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C514B" w:rsidRDefault="007C514B" w:rsidP="00933C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933C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05B11">
        <w:rPr>
          <w:rFonts w:ascii="Times New Roman" w:hAnsi="Times New Roman" w:cs="Times New Roman"/>
          <w:sz w:val="28"/>
          <w:szCs w:val="28"/>
        </w:rPr>
        <w:t>риложение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0CF2" w:rsidRPr="00DA0083" w:rsidRDefault="00A00CF2" w:rsidP="00A00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353080" w:rsidRDefault="00353080" w:rsidP="003530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«26»  августа 2022   № 1005 -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AB033A" w:rsidRDefault="0003158B" w:rsidP="000315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AB033A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из бюджета </w:t>
      </w:r>
      <w:proofErr w:type="spellStart"/>
      <w:r w:rsidRPr="00AB033A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AB03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:rsidR="00AB033A" w:rsidRPr="00DA0083" w:rsidRDefault="00AB033A" w:rsidP="00031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A00CF2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Default="00227F94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0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12" w:history="1">
        <w:r w:rsidR="00A00CF2" w:rsidRPr="00DA00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00CF2" w:rsidRPr="00DA008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405C">
        <w:rPr>
          <w:rFonts w:ascii="Times New Roman" w:hAnsi="Times New Roman" w:cs="Times New Roman"/>
          <w:sz w:val="28"/>
          <w:szCs w:val="28"/>
        </w:rPr>
        <w:t>,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18.09.2020 г. № 1492</w:t>
      </w:r>
      <w:r w:rsidR="008C405C">
        <w:rPr>
          <w:rFonts w:ascii="Times New Roman" w:hAnsi="Times New Roman" w:cs="Times New Roman"/>
          <w:sz w:val="28"/>
          <w:szCs w:val="28"/>
        </w:rPr>
        <w:t xml:space="preserve"> </w:t>
      </w:r>
      <w:r w:rsidR="008C405C" w:rsidRPr="00227F94">
        <w:rPr>
          <w:rFonts w:ascii="Times New Roman" w:hAnsi="Times New Roman" w:cs="Times New Roman"/>
          <w:sz w:val="28"/>
          <w:szCs w:val="28"/>
        </w:rPr>
        <w:t>«</w:t>
      </w:r>
      <w:r w:rsidRPr="00227F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227F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отдельных положений некоторых актов Правительства Российской Федерации»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и устанавливают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825AA6"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 (далее по тексту – Получатели субсидии)</w:t>
      </w:r>
      <w:r w:rsidR="00A00CF2" w:rsidRPr="00DA0083">
        <w:rPr>
          <w:rFonts w:ascii="Times New Roman" w:hAnsi="Times New Roman" w:cs="Times New Roman"/>
          <w:sz w:val="28"/>
          <w:szCs w:val="28"/>
        </w:rPr>
        <w:t>.</w:t>
      </w:r>
    </w:p>
    <w:p w:rsidR="001B06B5" w:rsidRDefault="006040B8" w:rsidP="002B2A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AC1A49">
        <w:rPr>
          <w:sz w:val="28"/>
          <w:szCs w:val="28"/>
        </w:rPr>
        <w:t xml:space="preserve">2. </w:t>
      </w:r>
      <w:proofErr w:type="gramStart"/>
      <w:r w:rsidR="00AC1A49" w:rsidRPr="00DA0083">
        <w:rPr>
          <w:sz w:val="28"/>
          <w:szCs w:val="28"/>
        </w:rPr>
        <w:t xml:space="preserve">Субсидии предоставляются на безвозмездной и безвозвратной основе </w:t>
      </w:r>
      <w:r w:rsidR="007F1B29">
        <w:rPr>
          <w:sz w:val="28"/>
          <w:szCs w:val="28"/>
        </w:rPr>
        <w:t>в пределах</w:t>
      </w:r>
      <w:r w:rsidR="001D08C6">
        <w:rPr>
          <w:sz w:val="28"/>
          <w:szCs w:val="28"/>
        </w:rPr>
        <w:t xml:space="preserve"> лимитов бюджетных обязательств, установленных решением Совета народных депутатов </w:t>
      </w:r>
      <w:proofErr w:type="spellStart"/>
      <w:r w:rsidR="001D08C6">
        <w:rPr>
          <w:sz w:val="28"/>
          <w:szCs w:val="28"/>
        </w:rPr>
        <w:t>Таштагольского</w:t>
      </w:r>
      <w:proofErr w:type="spellEnd"/>
      <w:r w:rsidR="001D08C6">
        <w:rPr>
          <w:sz w:val="28"/>
          <w:szCs w:val="28"/>
        </w:rPr>
        <w:t xml:space="preserve"> муниципального района о бюджете, предусмотренных на поддержку </w:t>
      </w:r>
      <w:r w:rsidR="001D08C6" w:rsidRPr="00A048FC">
        <w:rPr>
          <w:rFonts w:eastAsiaTheme="minorHAnsi"/>
          <w:sz w:val="28"/>
          <w:szCs w:val="28"/>
          <w:lang w:eastAsia="en-US"/>
        </w:rPr>
        <w:t>субъектов малого</w:t>
      </w:r>
      <w:r w:rsidR="001D08C6">
        <w:rPr>
          <w:rFonts w:eastAsiaTheme="minorHAnsi"/>
          <w:sz w:val="28"/>
          <w:szCs w:val="28"/>
          <w:lang w:eastAsia="en-US"/>
        </w:rPr>
        <w:t xml:space="preserve"> и среднего предпринимательства</w:t>
      </w:r>
      <w:r w:rsidR="001D08C6">
        <w:rPr>
          <w:sz w:val="28"/>
          <w:szCs w:val="28"/>
        </w:rPr>
        <w:t xml:space="preserve">  </w:t>
      </w:r>
      <w:r w:rsidR="00D30C6A">
        <w:rPr>
          <w:sz w:val="28"/>
          <w:szCs w:val="28"/>
        </w:rPr>
        <w:t xml:space="preserve"> в рамках муниципальной программы </w:t>
      </w:r>
      <w:r w:rsidR="00D30C6A">
        <w:rPr>
          <w:rFonts w:eastAsiaTheme="minorHAnsi"/>
          <w:sz w:val="28"/>
          <w:szCs w:val="28"/>
          <w:lang w:eastAsia="en-US"/>
        </w:rPr>
        <w:t>«</w:t>
      </w:r>
      <w:r w:rsidR="00D30C6A" w:rsidRPr="00A048FC">
        <w:rPr>
          <w:rFonts w:eastAsiaTheme="minorHAnsi"/>
          <w:sz w:val="28"/>
          <w:szCs w:val="28"/>
          <w:lang w:eastAsia="en-US"/>
        </w:rPr>
        <w:t>Развитие субъектов малого</w:t>
      </w:r>
      <w:r w:rsidR="00D30C6A">
        <w:rPr>
          <w:rFonts w:eastAsiaTheme="minorHAnsi"/>
          <w:sz w:val="28"/>
          <w:szCs w:val="28"/>
          <w:lang w:eastAsia="en-US"/>
        </w:rPr>
        <w:t xml:space="preserve"> и среднего предпринимательства»</w:t>
      </w:r>
      <w:r w:rsidR="001B06B5">
        <w:rPr>
          <w:rFonts w:eastAsiaTheme="minorHAnsi"/>
          <w:sz w:val="28"/>
          <w:szCs w:val="28"/>
          <w:lang w:eastAsia="en-US"/>
        </w:rPr>
        <w:t xml:space="preserve">, </w:t>
      </w:r>
      <w:r w:rsidR="001B06B5">
        <w:rPr>
          <w:sz w:val="28"/>
          <w:szCs w:val="28"/>
        </w:rPr>
        <w:t xml:space="preserve">предусмотренных на поддержку </w:t>
      </w:r>
      <w:r w:rsidR="001B06B5">
        <w:rPr>
          <w:rFonts w:eastAsiaTheme="minorHAnsi"/>
          <w:sz w:val="28"/>
          <w:szCs w:val="28"/>
          <w:lang w:eastAsia="en-US"/>
        </w:rPr>
        <w:t>жилищно-коммунального хозяйства в рамках реализации муниципальной программы «</w:t>
      </w:r>
      <w:r w:rsidR="001B06B5" w:rsidRPr="00A048FC">
        <w:rPr>
          <w:rFonts w:eastAsiaTheme="minorHAnsi"/>
          <w:sz w:val="28"/>
          <w:szCs w:val="28"/>
          <w:lang w:eastAsia="en-US"/>
        </w:rPr>
        <w:t>Модернизация объектов коммунальной инфраструктуры и поддержка жилищно-коммунального хозяйства на территории</w:t>
      </w:r>
      <w:proofErr w:type="gramEnd"/>
      <w:r w:rsidR="001B06B5" w:rsidRPr="00A048FC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1B06B5" w:rsidRPr="00A048FC">
        <w:rPr>
          <w:rFonts w:eastAsiaTheme="minorHAnsi"/>
          <w:sz w:val="28"/>
          <w:szCs w:val="28"/>
          <w:lang w:eastAsia="en-US"/>
        </w:rPr>
        <w:t>Таштаго</w:t>
      </w:r>
      <w:r w:rsidR="001B06B5">
        <w:rPr>
          <w:rFonts w:eastAsiaTheme="minorHAnsi"/>
          <w:sz w:val="28"/>
          <w:szCs w:val="28"/>
          <w:lang w:eastAsia="en-US"/>
        </w:rPr>
        <w:t>льского</w:t>
      </w:r>
      <w:proofErr w:type="spellEnd"/>
      <w:r w:rsidR="001B06B5">
        <w:rPr>
          <w:rFonts w:eastAsiaTheme="minorHAnsi"/>
          <w:sz w:val="28"/>
          <w:szCs w:val="28"/>
          <w:lang w:eastAsia="en-US"/>
        </w:rPr>
        <w:t xml:space="preserve">  муниципального  района», предусмотренных на поддержку </w:t>
      </w:r>
      <w:r w:rsidR="001B06B5" w:rsidRPr="008D1D3E">
        <w:rPr>
          <w:sz w:val="28"/>
          <w:szCs w:val="28"/>
        </w:rPr>
        <w:t>организаци</w:t>
      </w:r>
      <w:r w:rsidR="001B06B5">
        <w:rPr>
          <w:sz w:val="28"/>
          <w:szCs w:val="28"/>
        </w:rPr>
        <w:t>и, осуществляющей</w:t>
      </w:r>
      <w:r w:rsidR="001B06B5" w:rsidRPr="008D1D3E">
        <w:rPr>
          <w:sz w:val="28"/>
          <w:szCs w:val="28"/>
        </w:rPr>
        <w:t xml:space="preserve"> перевозку авиапассажиров, грузов и багажа на территории </w:t>
      </w:r>
      <w:proofErr w:type="spellStart"/>
      <w:r w:rsidR="001B06B5" w:rsidRPr="008D1D3E">
        <w:rPr>
          <w:sz w:val="28"/>
          <w:szCs w:val="28"/>
        </w:rPr>
        <w:t>Таштагольского</w:t>
      </w:r>
      <w:proofErr w:type="spellEnd"/>
      <w:r w:rsidR="001B06B5" w:rsidRPr="008D1D3E">
        <w:rPr>
          <w:sz w:val="28"/>
          <w:szCs w:val="28"/>
        </w:rPr>
        <w:t xml:space="preserve"> муниципального района</w:t>
      </w:r>
      <w:r w:rsidR="001B06B5">
        <w:rPr>
          <w:sz w:val="28"/>
          <w:szCs w:val="28"/>
        </w:rPr>
        <w:t xml:space="preserve"> в рамках непрограммных направлений расходования бюджетных средств.</w:t>
      </w:r>
    </w:p>
    <w:p w:rsidR="002B2A2E" w:rsidRDefault="00D30C6A" w:rsidP="002B2A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B2A2E">
        <w:rPr>
          <w:rFonts w:eastAsiaTheme="minorHAnsi"/>
          <w:sz w:val="28"/>
          <w:szCs w:val="28"/>
          <w:lang w:eastAsia="en-US"/>
        </w:rPr>
        <w:tab/>
      </w:r>
      <w:r w:rsidR="006040B8">
        <w:rPr>
          <w:rFonts w:eastAsiaTheme="minorHAnsi"/>
          <w:sz w:val="28"/>
          <w:szCs w:val="28"/>
          <w:lang w:eastAsia="en-US"/>
        </w:rPr>
        <w:t>1.</w:t>
      </w:r>
      <w:r w:rsidR="002B2A2E">
        <w:rPr>
          <w:rFonts w:eastAsiaTheme="minorHAnsi"/>
          <w:sz w:val="28"/>
          <w:szCs w:val="28"/>
          <w:lang w:eastAsia="en-US"/>
        </w:rPr>
        <w:t>3. Целью предоставления субсидии является:</w:t>
      </w:r>
    </w:p>
    <w:p w:rsidR="002B2A2E" w:rsidRDefault="002B2A2E" w:rsidP="002B2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поддержка субъектов малого и среднего предпринимательства  </w:t>
      </w:r>
      <w:r w:rsidRPr="007A1D7B">
        <w:rPr>
          <w:sz w:val="28"/>
          <w:szCs w:val="28"/>
        </w:rPr>
        <w:t xml:space="preserve">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</w:t>
      </w:r>
      <w:r w:rsidRPr="007A1D7B">
        <w:rPr>
          <w:sz w:val="28"/>
          <w:szCs w:val="28"/>
        </w:rPr>
        <w:lastRenderedPageBreak/>
        <w:t>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</w:t>
      </w:r>
      <w:r>
        <w:rPr>
          <w:sz w:val="28"/>
          <w:szCs w:val="28"/>
        </w:rPr>
        <w:t xml:space="preserve">еремещению выставочных грузов, </w:t>
      </w:r>
      <w:r w:rsidRPr="007A1D7B">
        <w:rPr>
          <w:sz w:val="28"/>
          <w:szCs w:val="28"/>
        </w:rPr>
        <w:t>транспортно-экспедиторским обслуживанием)</w:t>
      </w:r>
      <w:r>
        <w:rPr>
          <w:sz w:val="28"/>
          <w:szCs w:val="28"/>
        </w:rPr>
        <w:t>;</w:t>
      </w:r>
      <w:proofErr w:type="gramEnd"/>
    </w:p>
    <w:p w:rsidR="00F15D20" w:rsidRDefault="002B796F" w:rsidP="00F15D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поддержка</w:t>
      </w:r>
      <w:r w:rsidR="002B2A2E" w:rsidRPr="002B2A2E">
        <w:rPr>
          <w:sz w:val="28"/>
          <w:szCs w:val="28"/>
        </w:rPr>
        <w:t xml:space="preserve"> </w:t>
      </w:r>
      <w:r w:rsidR="002B2A2E" w:rsidRPr="002B2A2E">
        <w:rPr>
          <w:rFonts w:eastAsiaTheme="minorHAnsi"/>
          <w:sz w:val="28"/>
          <w:szCs w:val="28"/>
          <w:lang w:eastAsia="en-US"/>
        </w:rPr>
        <w:t xml:space="preserve">жилищно-коммунального хозяйства </w:t>
      </w:r>
      <w:r w:rsidR="00F15D20">
        <w:rPr>
          <w:rFonts w:eastAsiaTheme="minorHAnsi"/>
          <w:sz w:val="28"/>
          <w:szCs w:val="28"/>
          <w:lang w:eastAsia="en-US"/>
        </w:rPr>
        <w:t xml:space="preserve">на компенсацию выпадающих доходов, возникающих в результате установления льготных цен (тарифов), Получателям субсидии, предоставляющим коммунальные услуги населению </w:t>
      </w:r>
      <w:proofErr w:type="spellStart"/>
      <w:r w:rsidR="00E77DEA">
        <w:rPr>
          <w:rFonts w:eastAsiaTheme="minorHAnsi"/>
          <w:sz w:val="28"/>
          <w:szCs w:val="28"/>
          <w:lang w:eastAsia="en-US"/>
        </w:rPr>
        <w:t>Таштагольского</w:t>
      </w:r>
      <w:proofErr w:type="spellEnd"/>
      <w:r w:rsidR="00E77DE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F15D20">
        <w:rPr>
          <w:rFonts w:eastAsiaTheme="minorHAnsi"/>
          <w:sz w:val="28"/>
          <w:szCs w:val="28"/>
          <w:lang w:eastAsia="en-US"/>
        </w:rPr>
        <w:t>: теплоснабжения; горячего водоснабжения; холодного водоснабжения и (или) водоотведения; реализацию твердого топлива;</w:t>
      </w:r>
    </w:p>
    <w:p w:rsidR="00A62E81" w:rsidRDefault="00A62E81" w:rsidP="00F15D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поддержка </w:t>
      </w:r>
      <w:r w:rsidRPr="008D1D3E">
        <w:rPr>
          <w:sz w:val="28"/>
          <w:szCs w:val="28"/>
        </w:rPr>
        <w:t>организаци</w:t>
      </w:r>
      <w:r>
        <w:rPr>
          <w:sz w:val="28"/>
          <w:szCs w:val="28"/>
        </w:rPr>
        <w:t>и, осуществляющей</w:t>
      </w:r>
      <w:r w:rsidRPr="008D1D3E">
        <w:rPr>
          <w:sz w:val="28"/>
          <w:szCs w:val="28"/>
        </w:rPr>
        <w:t xml:space="preserve"> перевозку авиапассажиров, грузов и багажа на территории </w:t>
      </w:r>
      <w:proofErr w:type="spellStart"/>
      <w:r w:rsidRPr="008D1D3E">
        <w:rPr>
          <w:sz w:val="28"/>
          <w:szCs w:val="28"/>
        </w:rPr>
        <w:t>Таштагольского</w:t>
      </w:r>
      <w:proofErr w:type="spellEnd"/>
      <w:r w:rsidRPr="008D1D3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возмещение затрат, связанных с перевозкой пассажиров в отдаленные и труднодоступные местности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50EE2" w:rsidRDefault="006040B8" w:rsidP="00E63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60A">
        <w:rPr>
          <w:rFonts w:ascii="Times New Roman" w:hAnsi="Times New Roman" w:cs="Times New Roman"/>
          <w:sz w:val="28"/>
          <w:szCs w:val="28"/>
        </w:rPr>
        <w:t>4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. </w:t>
      </w:r>
      <w:r w:rsidR="00257650" w:rsidRPr="0093676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</w:t>
      </w:r>
      <w:r w:rsidR="00257650" w:rsidRPr="0093676C">
        <w:rPr>
          <w:rFonts w:ascii="Times New Roman" w:hAnsi="Times New Roman" w:cs="Times New Roman"/>
          <w:sz w:val="28"/>
          <w:szCs w:val="28"/>
        </w:rPr>
        <w:t>ийской Федерации как получателю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лимиты бюджетных обязательств на предоставление субсидий на соответствующий финанс</w:t>
      </w:r>
      <w:r w:rsidR="00257650" w:rsidRPr="0093676C">
        <w:rPr>
          <w:rFonts w:ascii="Times New Roman" w:hAnsi="Times New Roman" w:cs="Times New Roman"/>
          <w:sz w:val="28"/>
          <w:szCs w:val="28"/>
        </w:rPr>
        <w:t>овый год и плановый период являе</w:t>
      </w:r>
      <w:r w:rsidR="00F50EE2" w:rsidRPr="0093676C">
        <w:rPr>
          <w:rFonts w:ascii="Times New Roman" w:hAnsi="Times New Roman" w:cs="Times New Roman"/>
          <w:sz w:val="28"/>
          <w:szCs w:val="28"/>
        </w:rPr>
        <w:t xml:space="preserve">тся администрация </w:t>
      </w:r>
      <w:proofErr w:type="spellStart"/>
      <w:r w:rsidR="00F50EE2" w:rsidRPr="0093676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F50EE2" w:rsidRPr="009367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6360A">
        <w:rPr>
          <w:rFonts w:ascii="Times New Roman" w:hAnsi="Times New Roman" w:cs="Times New Roman"/>
          <w:sz w:val="28"/>
          <w:szCs w:val="28"/>
        </w:rPr>
        <w:t xml:space="preserve">, </w:t>
      </w:r>
      <w:r w:rsidR="00E6360A" w:rsidRPr="002E42D7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жилищно-коммунального хозяйства </w:t>
      </w:r>
      <w:proofErr w:type="spellStart"/>
      <w:r w:rsidR="00E6360A" w:rsidRPr="002E42D7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E6360A" w:rsidRPr="002E42D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50EE2" w:rsidRPr="0093676C">
        <w:rPr>
          <w:rFonts w:ascii="Times New Roman" w:hAnsi="Times New Roman" w:cs="Times New Roman"/>
          <w:sz w:val="28"/>
          <w:szCs w:val="28"/>
        </w:rPr>
        <w:t>.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Субсидии предоставляются </w:t>
      </w:r>
      <w:r w:rsidRPr="00DA0083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утвержденных решением о бюджете.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Критериями отбора юридических лиц, индивидуальных предпринимателей, физических лиц - производителей товаров, работ, услуг, имеющих право на получение субсидий, являются: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опыта оказания соответствующих услуг в течение последних двух лет непрерывно;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персонала (работников), имеющих профессиональную квалификацию, необходимую для обеспечения деятельности лица, претендующего на получение субсидии, по оказанию соответствующих услуг;</w:t>
      </w:r>
    </w:p>
    <w:p w:rsidR="00C928F3" w:rsidRPr="00DA008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экономичность и целесообразность затрат на оказание соответствующих услуг;</w:t>
      </w:r>
    </w:p>
    <w:p w:rsidR="00C928F3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субсиди</w:t>
      </w:r>
      <w:r>
        <w:rPr>
          <w:rFonts w:ascii="Times New Roman" w:hAnsi="Times New Roman" w:cs="Times New Roman"/>
          <w:sz w:val="28"/>
          <w:szCs w:val="28"/>
        </w:rPr>
        <w:t>и, на иных законных основаниях);</w:t>
      </w:r>
    </w:p>
    <w:p w:rsidR="00C928F3" w:rsidRPr="0093676C" w:rsidRDefault="00C928F3" w:rsidP="00C9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 xml:space="preserve">наличие утвержденного советом народных депутатов </w:t>
      </w:r>
      <w:proofErr w:type="spellStart"/>
      <w:r w:rsidRPr="002E42D7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2E42D7">
        <w:rPr>
          <w:rFonts w:ascii="Times New Roman" w:hAnsi="Times New Roman" w:cs="Times New Roman"/>
          <w:sz w:val="28"/>
          <w:szCs w:val="28"/>
        </w:rPr>
        <w:t xml:space="preserve"> муниципального района размер платы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0BF">
        <w:rPr>
          <w:rFonts w:ascii="Times New Roman" w:hAnsi="Times New Roman" w:cs="Times New Roman"/>
          <w:sz w:val="28"/>
          <w:szCs w:val="28"/>
        </w:rPr>
        <w:t>(Для организаций оказывающих услуги по теплоснабжению, водоснабжению, водоотведению)</w:t>
      </w:r>
      <w:r w:rsidRPr="002E42D7">
        <w:rPr>
          <w:rFonts w:ascii="Times New Roman" w:hAnsi="Times New Roman" w:cs="Times New Roman"/>
          <w:sz w:val="28"/>
          <w:szCs w:val="28"/>
        </w:rPr>
        <w:t>.</w:t>
      </w:r>
    </w:p>
    <w:p w:rsidR="00A00CF2" w:rsidRDefault="006040B8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8F3">
        <w:rPr>
          <w:rFonts w:ascii="Times New Roman" w:hAnsi="Times New Roman" w:cs="Times New Roman"/>
          <w:sz w:val="28"/>
          <w:szCs w:val="28"/>
        </w:rPr>
        <w:t>6</w:t>
      </w:r>
      <w:r w:rsidR="00E6360A">
        <w:rPr>
          <w:rFonts w:ascii="Times New Roman" w:hAnsi="Times New Roman" w:cs="Times New Roman"/>
          <w:sz w:val="28"/>
          <w:szCs w:val="28"/>
        </w:rPr>
        <w:t>. Настоящий Порядок определяе</w:t>
      </w:r>
      <w:r w:rsidR="00A00CF2" w:rsidRPr="00DA0083">
        <w:rPr>
          <w:rFonts w:ascii="Times New Roman" w:hAnsi="Times New Roman" w:cs="Times New Roman"/>
          <w:sz w:val="28"/>
          <w:szCs w:val="28"/>
        </w:rPr>
        <w:t>т:</w:t>
      </w:r>
    </w:p>
    <w:p w:rsidR="001608D0" w:rsidRDefault="00E6360A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субсидий;</w:t>
      </w:r>
    </w:p>
    <w:p w:rsidR="001608D0" w:rsidRDefault="001608D0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субсидий;</w:t>
      </w:r>
    </w:p>
    <w:p w:rsidR="001608D0" w:rsidRPr="006E3E04" w:rsidRDefault="001608D0" w:rsidP="00160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lastRenderedPageBreak/>
        <w:t>требования к отчетности;</w:t>
      </w:r>
    </w:p>
    <w:p w:rsidR="001608D0" w:rsidRDefault="001608D0" w:rsidP="00160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04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  <w:r>
        <w:rPr>
          <w:rFonts w:ascii="Times New Roman" w:hAnsi="Times New Roman" w:cs="Times New Roman"/>
          <w:sz w:val="28"/>
          <w:szCs w:val="28"/>
        </w:rPr>
        <w:t xml:space="preserve">(мониторинга) за соблюдением условий </w:t>
      </w:r>
      <w:r w:rsidRPr="006E3E0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субсидий и </w:t>
      </w:r>
      <w:r>
        <w:rPr>
          <w:rFonts w:ascii="Times New Roman" w:hAnsi="Times New Roman" w:cs="Times New Roman"/>
          <w:sz w:val="28"/>
          <w:szCs w:val="28"/>
        </w:rPr>
        <w:t>ответственности за их нарушение.</w:t>
      </w:r>
    </w:p>
    <w:p w:rsidR="00B85170" w:rsidRDefault="00B85170" w:rsidP="00160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170" w:rsidRDefault="00B85170" w:rsidP="00B85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B85170" w:rsidRDefault="00B85170" w:rsidP="00B85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5170" w:rsidRPr="00B85170" w:rsidRDefault="006040B8" w:rsidP="00B851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B85170">
        <w:rPr>
          <w:rFonts w:eastAsiaTheme="minorHAnsi"/>
          <w:sz w:val="28"/>
          <w:szCs w:val="28"/>
        </w:rPr>
        <w:t xml:space="preserve">1. </w:t>
      </w:r>
      <w:r w:rsidR="00B85170" w:rsidRPr="00B85170">
        <w:rPr>
          <w:rFonts w:eastAsiaTheme="minorHAnsi"/>
          <w:sz w:val="28"/>
          <w:szCs w:val="28"/>
        </w:rPr>
        <w:t>Претенденты на получение субсидии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ED79E0" w:rsidRDefault="00B85170" w:rsidP="00ED79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D79E0">
        <w:rPr>
          <w:rFonts w:eastAsiaTheme="minorHAnsi"/>
          <w:sz w:val="28"/>
          <w:szCs w:val="28"/>
          <w:lang w:eastAsia="en-US"/>
        </w:rPr>
        <w:t>не иметь неисполненной обязанности</w:t>
      </w:r>
      <w:r>
        <w:rPr>
          <w:rFonts w:eastAsiaTheme="minorHAnsi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C0CD0">
        <w:rPr>
          <w:rFonts w:eastAsiaTheme="minorHAnsi"/>
          <w:sz w:val="28"/>
          <w:szCs w:val="28"/>
          <w:lang w:eastAsia="en-US"/>
        </w:rPr>
        <w:t>ой Федерации о налогах и сборах</w:t>
      </w:r>
      <w:r w:rsidR="00ED79E0">
        <w:rPr>
          <w:rFonts w:eastAsiaTheme="minorHAnsi"/>
          <w:sz w:val="28"/>
          <w:szCs w:val="28"/>
          <w:lang w:eastAsia="en-US"/>
        </w:rPr>
        <w:t>;</w:t>
      </w:r>
    </w:p>
    <w:p w:rsidR="00825077" w:rsidRDefault="007C0CD0" w:rsidP="00825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иметь просроченной задолженности</w:t>
      </w:r>
      <w:r w:rsidR="00B85170">
        <w:rPr>
          <w:rFonts w:eastAsiaTheme="minorHAnsi"/>
          <w:sz w:val="28"/>
          <w:szCs w:val="28"/>
          <w:lang w:eastAsia="en-US"/>
        </w:rPr>
        <w:t xml:space="preserve"> по возврату в бюджет </w:t>
      </w:r>
      <w:proofErr w:type="spellStart"/>
      <w:r>
        <w:rPr>
          <w:rFonts w:eastAsiaTheme="minorHAnsi"/>
          <w:sz w:val="28"/>
          <w:szCs w:val="28"/>
          <w:lang w:eastAsia="en-US"/>
        </w:rPr>
        <w:t>Таштагольского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C208E6">
        <w:rPr>
          <w:rFonts w:eastAsiaTheme="minorHAnsi"/>
          <w:sz w:val="28"/>
          <w:szCs w:val="28"/>
          <w:lang w:eastAsia="en-US"/>
        </w:rPr>
        <w:t xml:space="preserve">субсидии, бюджетных инвестиций, </w:t>
      </w:r>
      <w:proofErr w:type="gramStart"/>
      <w:r w:rsidR="00C208E6">
        <w:rPr>
          <w:rFonts w:eastAsiaTheme="minorHAnsi"/>
          <w:sz w:val="28"/>
          <w:szCs w:val="28"/>
          <w:lang w:eastAsia="en-US"/>
        </w:rPr>
        <w:t>предоставленных</w:t>
      </w:r>
      <w:proofErr w:type="gramEnd"/>
      <w:r w:rsidR="00C208E6">
        <w:rPr>
          <w:rFonts w:eastAsiaTheme="minorHAnsi"/>
          <w:sz w:val="28"/>
          <w:szCs w:val="28"/>
          <w:lang w:eastAsia="en-US"/>
        </w:rPr>
        <w:t xml:space="preserve"> в том числе в соответствии с иными нормативными актами, и иной просроченной задолженности перед бюджетной системой;</w:t>
      </w:r>
    </w:p>
    <w:p w:rsidR="00825077" w:rsidRDefault="00825077" w:rsidP="008250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917B4" w:rsidRDefault="00B85170" w:rsidP="00F917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реестре дисквалифицированных лиц </w:t>
      </w:r>
      <w:r w:rsidR="00825077">
        <w:rPr>
          <w:rFonts w:eastAsiaTheme="minorHAnsi"/>
          <w:sz w:val="28"/>
          <w:szCs w:val="28"/>
          <w:lang w:eastAsia="en-US"/>
        </w:rPr>
        <w:t>должны отсутствовать</w:t>
      </w:r>
      <w:r>
        <w:rPr>
          <w:rFonts w:eastAsiaTheme="minorHAnsi"/>
          <w:sz w:val="28"/>
          <w:szCs w:val="28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82507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85170" w:rsidRDefault="00B85170" w:rsidP="006808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8082A">
        <w:rPr>
          <w:rFonts w:eastAsiaTheme="minorHAnsi"/>
          <w:sz w:val="28"/>
          <w:szCs w:val="28"/>
          <w:lang w:eastAsia="en-US"/>
        </w:rPr>
        <w:tab/>
      </w:r>
      <w:proofErr w:type="gramStart"/>
      <w:r w:rsidR="0068082A">
        <w:rPr>
          <w:rFonts w:eastAsiaTheme="minorHAnsi"/>
          <w:sz w:val="28"/>
          <w:szCs w:val="28"/>
          <w:lang w:eastAsia="en-US"/>
        </w:rPr>
        <w:t xml:space="preserve">не являться </w:t>
      </w:r>
      <w:r>
        <w:rPr>
          <w:rFonts w:eastAsiaTheme="minorHAnsi"/>
          <w:sz w:val="28"/>
          <w:szCs w:val="28"/>
          <w:lang w:eastAsia="en-US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50 процентов;</w:t>
      </w:r>
    </w:p>
    <w:p w:rsidR="006040B8" w:rsidRDefault="00B1711B" w:rsidP="006040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получать средства из соответствующего бюджета бюджетной системы Кемеровской области - Кузбасса в соответствии с иными нормативными правовыми актами Кемеровской области - Кузбасса, муниципальными правовыми актами </w:t>
      </w:r>
      <w:proofErr w:type="spellStart"/>
      <w:r>
        <w:rPr>
          <w:rFonts w:eastAsiaTheme="minorHAnsi"/>
          <w:sz w:val="28"/>
          <w:szCs w:val="28"/>
          <w:lang w:eastAsia="en-US"/>
        </w:rPr>
        <w:t>Таштагольского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на цель, указанную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1.3</w:t>
        </w:r>
      </w:hyperlink>
      <w:r w:rsidR="006040B8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B85170" w:rsidRDefault="006040B8" w:rsidP="006040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получатели субсидий, </w:t>
      </w:r>
      <w:r w:rsidR="00B85170">
        <w:rPr>
          <w:rFonts w:eastAsiaTheme="minorHAnsi"/>
          <w:sz w:val="28"/>
          <w:szCs w:val="28"/>
          <w:lang w:eastAsia="en-US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</w:t>
      </w:r>
      <w:r>
        <w:rPr>
          <w:rFonts w:eastAsiaTheme="minorHAnsi"/>
          <w:sz w:val="28"/>
          <w:szCs w:val="28"/>
          <w:lang w:eastAsia="en-US"/>
        </w:rPr>
        <w:t>ничтожения</w:t>
      </w:r>
      <w:r w:rsidR="00AF5049">
        <w:rPr>
          <w:rFonts w:eastAsiaTheme="minorHAnsi"/>
          <w:sz w:val="28"/>
          <w:szCs w:val="28"/>
          <w:lang w:eastAsia="en-US"/>
        </w:rPr>
        <w:t>.</w:t>
      </w:r>
    </w:p>
    <w:p w:rsidR="0011378A" w:rsidRDefault="0011378A" w:rsidP="001137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Главный распорядитель осуществляет предоставление субсидии в пределах бюджетных ассигнований, предусмотренных в бюджете </w:t>
      </w:r>
      <w:proofErr w:type="spellStart"/>
      <w:r>
        <w:rPr>
          <w:rFonts w:eastAsiaTheme="minorHAnsi"/>
          <w:sz w:val="28"/>
          <w:szCs w:val="28"/>
          <w:lang w:eastAsia="en-US"/>
        </w:rPr>
        <w:t>Таштагольского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на соответствующий финансовый год.</w:t>
      </w:r>
    </w:p>
    <w:p w:rsidR="00B921B4" w:rsidRPr="0093676C" w:rsidRDefault="0026217D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921B4" w:rsidRPr="00DA0083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предприниматель, физическое лицо - производитель товаров, работ, услуг для получения субсиди</w:t>
      </w:r>
      <w:r w:rsidR="00B921B4">
        <w:rPr>
          <w:rFonts w:ascii="Times New Roman" w:hAnsi="Times New Roman" w:cs="Times New Roman"/>
          <w:sz w:val="28"/>
          <w:szCs w:val="28"/>
        </w:rPr>
        <w:t>и представляет Главному распорядителю следующие документы</w:t>
      </w:r>
      <w:r w:rsidR="00B921B4" w:rsidRPr="0093676C">
        <w:rPr>
          <w:rFonts w:ascii="Times New Roman" w:hAnsi="Times New Roman" w:cs="Times New Roman"/>
          <w:sz w:val="28"/>
          <w:szCs w:val="28"/>
        </w:rPr>
        <w:t>:</w:t>
      </w:r>
    </w:p>
    <w:p w:rsidR="00B921B4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заявление на имя главы </w:t>
      </w:r>
      <w:proofErr w:type="spellStart"/>
      <w:r w:rsidRPr="00DA0083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DA0083">
        <w:rPr>
          <w:rFonts w:ascii="Times New Roman" w:hAnsi="Times New Roman" w:cs="Times New Roman"/>
          <w:sz w:val="28"/>
          <w:szCs w:val="28"/>
        </w:rPr>
        <w:t xml:space="preserve"> муниципального района, о предоставлении субсидии с указанием конкретных целей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Порядку</w:t>
      </w:r>
      <w:r w:rsidRPr="00DA0083">
        <w:rPr>
          <w:rFonts w:ascii="Times New Roman" w:hAnsi="Times New Roman" w:cs="Times New Roman"/>
          <w:sz w:val="28"/>
          <w:szCs w:val="28"/>
        </w:rPr>
        <w:t>;</w:t>
      </w:r>
    </w:p>
    <w:p w:rsidR="00B921B4" w:rsidRPr="003F3F4F" w:rsidRDefault="00B921B4" w:rsidP="00B921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выданная органом, осуществляющим государственную регистрацию юридических лиц и индивидуальных предпринимателей, не ранее чем за десять дней до подачи заявления о предоставлении субсидии;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копию свидетельства о регистрации юридического лица;</w:t>
      </w:r>
    </w:p>
    <w:p w:rsidR="00B921B4" w:rsidRPr="00DA0083" w:rsidRDefault="00B921B4" w:rsidP="00E87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документы, подтверждающие полномочие лица, имеющего право без доверенности действовать от имени юридического лица;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 оказание соответствующих услуг;</w:t>
      </w:r>
    </w:p>
    <w:p w:rsidR="00B921B4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документы, подтверждающие оказание соответствующих услуг.</w:t>
      </w:r>
    </w:p>
    <w:p w:rsidR="00B921B4" w:rsidRPr="002E42D7" w:rsidRDefault="00B921B4" w:rsidP="00B921B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 w:rsidRPr="002E42D7">
        <w:rPr>
          <w:sz w:val="28"/>
          <w:szCs w:val="28"/>
        </w:rPr>
        <w:t>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 (объемах оказания услуг за последние два года) и содержащую расчеты затрат на оказание соответствующих услуг (</w:t>
      </w:r>
      <w:r w:rsidRPr="002E42D7">
        <w:rPr>
          <w:rFonts w:eastAsia="MS Mincho"/>
          <w:bCs/>
          <w:sz w:val="28"/>
          <w:szCs w:val="28"/>
          <w:lang w:eastAsia="ja-JP"/>
        </w:rPr>
        <w:t>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индексом;</w:t>
      </w:r>
      <w:proofErr w:type="gramEnd"/>
      <w:r w:rsidRPr="002E42D7">
        <w:rPr>
          <w:rFonts w:eastAsia="MS Mincho"/>
          <w:bCs/>
          <w:sz w:val="28"/>
          <w:szCs w:val="28"/>
          <w:lang w:eastAsia="ja-JP"/>
        </w:rPr>
        <w:t xml:space="preserve"> сводная справка-расчет сумм возмещения затрат, возникших в результате приведения размера платы граждан за коммунальные услуги в соответствие с установленным предельным индексом) </w:t>
      </w:r>
      <w:r>
        <w:rPr>
          <w:rFonts w:eastAsia="MS Mincho"/>
          <w:bCs/>
          <w:sz w:val="28"/>
          <w:szCs w:val="28"/>
          <w:lang w:eastAsia="ja-JP"/>
        </w:rPr>
        <w:t>(</w:t>
      </w:r>
      <w:r>
        <w:rPr>
          <w:sz w:val="28"/>
          <w:szCs w:val="28"/>
        </w:rPr>
        <w:t>д</w:t>
      </w:r>
      <w:r w:rsidRPr="00BC029E">
        <w:rPr>
          <w:sz w:val="28"/>
          <w:szCs w:val="28"/>
        </w:rPr>
        <w:t>ля организаций оказывающих услуги по теплоснабжению, водоснабжению, водоотведению</w:t>
      </w:r>
      <w:r>
        <w:rPr>
          <w:sz w:val="28"/>
          <w:szCs w:val="28"/>
        </w:rPr>
        <w:t>)</w:t>
      </w:r>
      <w:r w:rsidR="0003044C">
        <w:rPr>
          <w:rFonts w:eastAsia="MS Mincho"/>
          <w:bCs/>
          <w:sz w:val="28"/>
          <w:szCs w:val="28"/>
          <w:lang w:eastAsia="ja-JP"/>
        </w:rPr>
        <w:t xml:space="preserve"> согласно приложениям 17,18</w:t>
      </w:r>
      <w:r w:rsidRPr="002E42D7">
        <w:rPr>
          <w:rFonts w:eastAsia="MS Mincho"/>
          <w:bCs/>
          <w:sz w:val="28"/>
          <w:szCs w:val="28"/>
          <w:lang w:eastAsia="ja-JP"/>
        </w:rPr>
        <w:t xml:space="preserve"> к Типовой форме соглаш</w:t>
      </w:r>
      <w:r w:rsidR="000B6528">
        <w:rPr>
          <w:rFonts w:eastAsia="MS Mincho"/>
          <w:bCs/>
          <w:sz w:val="28"/>
          <w:szCs w:val="28"/>
          <w:lang w:eastAsia="ja-JP"/>
        </w:rPr>
        <w:t>ения</w:t>
      </w:r>
      <w:r w:rsidRPr="002E42D7">
        <w:rPr>
          <w:rFonts w:eastAsia="MS Mincho"/>
          <w:bCs/>
          <w:sz w:val="28"/>
          <w:szCs w:val="28"/>
          <w:lang w:eastAsia="ja-JP"/>
        </w:rPr>
        <w:t>;</w:t>
      </w:r>
    </w:p>
    <w:p w:rsidR="00B921B4" w:rsidRPr="00DA0083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29E">
        <w:rPr>
          <w:rFonts w:ascii="Times New Roman" w:hAnsi="Times New Roman" w:cs="Times New Roman"/>
          <w:sz w:val="28"/>
          <w:szCs w:val="28"/>
        </w:rPr>
        <w:t xml:space="preserve">постановление региональной энергетической комиссией Кемеровской </w:t>
      </w:r>
      <w:r w:rsidRPr="00BC029E">
        <w:rPr>
          <w:rFonts w:ascii="Times New Roman" w:hAnsi="Times New Roman" w:cs="Times New Roman"/>
          <w:sz w:val="28"/>
          <w:szCs w:val="28"/>
        </w:rPr>
        <w:lastRenderedPageBreak/>
        <w:t xml:space="preserve">области с утвержденным экономически обоснованным тарифом </w:t>
      </w:r>
      <w:r w:rsidRPr="00BC029E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(</w:t>
      </w:r>
      <w:r w:rsidRPr="00BC029E">
        <w:rPr>
          <w:rFonts w:ascii="Times New Roman" w:hAnsi="Times New Roman" w:cs="Times New Roman"/>
          <w:sz w:val="28"/>
          <w:szCs w:val="28"/>
        </w:rPr>
        <w:t>для организаций оказывающих услуги по теплоснабжению, водоснабжению, водоотведению)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1B4" w:rsidRDefault="00B921B4" w:rsidP="00B92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соответствии с настоящими Правилами сведений несет юридическое лицо, индивидуальный предприниматель, физическое лицо - производитель товаров, работ, услуг.</w:t>
      </w:r>
    </w:p>
    <w:p w:rsidR="007841A5" w:rsidRDefault="007841A5" w:rsidP="007841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2.4. После получения документов, предусмотренных пунктом 2.3 раздела 2. У</w:t>
      </w:r>
      <w:r w:rsidRPr="00DA0083">
        <w:rPr>
          <w:sz w:val="28"/>
          <w:szCs w:val="28"/>
        </w:rPr>
        <w:t>словия и порядок предоставления субсид</w:t>
      </w:r>
      <w:r>
        <w:rPr>
          <w:sz w:val="28"/>
          <w:szCs w:val="28"/>
        </w:rPr>
        <w:t xml:space="preserve">ий главный распорядитель </w:t>
      </w:r>
      <w:r>
        <w:rPr>
          <w:rFonts w:eastAsiaTheme="minorHAnsi"/>
          <w:sz w:val="28"/>
          <w:szCs w:val="28"/>
          <w:lang w:eastAsia="en-US"/>
        </w:rPr>
        <w:t>регистрирует заявление и прилагаемые к нему документы в день поступления с присвоением регистрационного номера и указанием даты поступления;</w:t>
      </w:r>
    </w:p>
    <w:p w:rsidR="007841A5" w:rsidRPr="00B921B4" w:rsidRDefault="007841A5" w:rsidP="007841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в течение 5 рабочих дней и принимает решение о предоставлении субсидии либо об отказе в предоставлении субсидии.</w:t>
      </w:r>
    </w:p>
    <w:p w:rsidR="003C0563" w:rsidRPr="0093676C" w:rsidRDefault="00D8403A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563" w:rsidRPr="0093676C">
        <w:rPr>
          <w:rFonts w:ascii="Times New Roman" w:hAnsi="Times New Roman" w:cs="Times New Roman"/>
          <w:sz w:val="28"/>
          <w:szCs w:val="28"/>
        </w:rPr>
        <w:t>.</w:t>
      </w:r>
      <w:r w:rsidR="007841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63" w:rsidRPr="0093676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принятия решения, главный распорядитель бюджетных средств уведомляет получателя субсидии в письменном виде о предоставлении субсидии либо об отказе в предоставлении субсидии с указанием основания отказа.</w:t>
      </w:r>
    </w:p>
    <w:p w:rsidR="003C0563" w:rsidRPr="0093676C" w:rsidRDefault="003C0563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:rsidR="003C0563" w:rsidRPr="0093676C" w:rsidRDefault="003C0563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документов,</w:t>
      </w:r>
      <w:r w:rsidR="007841A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proofErr w:type="gramStart"/>
      <w:r w:rsidR="00784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41A5">
        <w:rPr>
          <w:rFonts w:ascii="Times New Roman" w:hAnsi="Times New Roman" w:cs="Times New Roman"/>
          <w:sz w:val="28"/>
          <w:szCs w:val="28"/>
        </w:rPr>
        <w:t xml:space="preserve"> 2.3</w:t>
      </w:r>
      <w:r w:rsidR="005651C0">
        <w:rPr>
          <w:rFonts w:ascii="Times New Roman" w:hAnsi="Times New Roman" w:cs="Times New Roman"/>
          <w:sz w:val="28"/>
          <w:szCs w:val="28"/>
        </w:rPr>
        <w:t>. Раздела 2 настоящего Порядка</w:t>
      </w:r>
      <w:r w:rsidRPr="0093676C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3C0563" w:rsidRPr="0093676C" w:rsidRDefault="003C0563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3C0563" w:rsidRPr="006159F6" w:rsidRDefault="003C0563" w:rsidP="003C0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отсутствие бюджетных ассигнований и лимитов бюджетных обязательств в решении о бюджете на очередной финансовый год и плановый период.</w:t>
      </w:r>
    </w:p>
    <w:p w:rsidR="00D8403A" w:rsidRPr="0093676C" w:rsidRDefault="00D8403A" w:rsidP="00D84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676C">
        <w:rPr>
          <w:rFonts w:ascii="Times New Roman" w:hAnsi="Times New Roman" w:cs="Times New Roman"/>
          <w:sz w:val="28"/>
          <w:szCs w:val="28"/>
        </w:rPr>
        <w:t>.</w:t>
      </w:r>
      <w:r w:rsidR="007841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76C">
        <w:rPr>
          <w:rFonts w:ascii="Times New Roman" w:hAnsi="Times New Roman" w:cs="Times New Roman"/>
          <w:sz w:val="28"/>
          <w:szCs w:val="28"/>
        </w:rPr>
        <w:t xml:space="preserve"> Размер субсидий,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абзацами 3,4 </w:t>
      </w:r>
      <w:r w:rsidRPr="0093676C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.3 раздела 1 настоящего Порядка</w:t>
      </w:r>
      <w:r w:rsidRPr="0093676C">
        <w:rPr>
          <w:rFonts w:ascii="Times New Roman" w:hAnsi="Times New Roman" w:cs="Times New Roman"/>
          <w:sz w:val="28"/>
          <w:szCs w:val="28"/>
        </w:rPr>
        <w:t>, рассчитывается как разница между экономически обоснованными затратами на объем оказанных услуг и доходами от реализации этих услуг.</w:t>
      </w:r>
    </w:p>
    <w:p w:rsidR="00D8403A" w:rsidRPr="0093676C" w:rsidRDefault="00D8403A" w:rsidP="00D84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Размер суб</w:t>
      </w:r>
      <w:r>
        <w:rPr>
          <w:rFonts w:ascii="Times New Roman" w:hAnsi="Times New Roman" w:cs="Times New Roman"/>
          <w:sz w:val="28"/>
          <w:szCs w:val="28"/>
        </w:rPr>
        <w:t>сидий, предусмотренных абзацем 1</w:t>
      </w:r>
      <w:r w:rsidRPr="0093676C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.3. раздела 1</w:t>
      </w:r>
      <w:r w:rsidRPr="0093676C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Порядка</w:t>
      </w:r>
      <w:r w:rsidRPr="0093676C">
        <w:rPr>
          <w:rFonts w:ascii="Times New Roman" w:hAnsi="Times New Roman" w:cs="Times New Roman"/>
          <w:sz w:val="28"/>
          <w:szCs w:val="28"/>
        </w:rPr>
        <w:t xml:space="preserve"> составляет 90% затрат, но не более 50 тысяч рублей на одного субъекта малого, среднего предпринимательства.</w:t>
      </w:r>
    </w:p>
    <w:p w:rsidR="00D8403A" w:rsidRDefault="00D8403A" w:rsidP="00D8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6C">
        <w:rPr>
          <w:rFonts w:ascii="Times New Roman" w:hAnsi="Times New Roman" w:cs="Times New Roman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15B19" w:rsidRPr="00515B19" w:rsidRDefault="001304A7" w:rsidP="00515B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</w:t>
      </w:r>
      <w:r w:rsidR="00515B19">
        <w:rPr>
          <w:rFonts w:eastAsiaTheme="minorHAnsi"/>
          <w:sz w:val="28"/>
          <w:szCs w:val="28"/>
          <w:lang w:eastAsia="en-US"/>
        </w:rPr>
        <w:t>. Субсидия предоставляется на основании соглашения, заключенного между Главным распорядителем и Получателем субсидии. При изменении размера субсидии заключается дополнительное соглашение.</w:t>
      </w:r>
    </w:p>
    <w:p w:rsidR="00AE213C" w:rsidRDefault="004340E9" w:rsidP="00AE21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2.8</w:t>
      </w:r>
      <w:r w:rsidR="00AE213C">
        <w:rPr>
          <w:sz w:val="28"/>
          <w:szCs w:val="28"/>
        </w:rPr>
        <w:t xml:space="preserve">. </w:t>
      </w:r>
      <w:proofErr w:type="gramStart"/>
      <w:r w:rsidR="00AE213C" w:rsidRPr="0093676C">
        <w:rPr>
          <w:sz w:val="28"/>
          <w:szCs w:val="28"/>
        </w:rPr>
        <w:t>Перечислен</w:t>
      </w:r>
      <w:r w:rsidR="00AE213C">
        <w:rPr>
          <w:sz w:val="28"/>
          <w:szCs w:val="28"/>
        </w:rPr>
        <w:t>ие</w:t>
      </w:r>
      <w:r w:rsidR="00AE213C" w:rsidRPr="0093676C">
        <w:rPr>
          <w:sz w:val="28"/>
          <w:szCs w:val="28"/>
        </w:rPr>
        <w:t xml:space="preserve"> субсидии осуществляется главным распорядителем на расчетные счета получателя субсидий открытые в учреждениях Центрального банка Российской Федерации или кредитны</w:t>
      </w:r>
      <w:r w:rsidR="00ED19E2">
        <w:rPr>
          <w:sz w:val="28"/>
          <w:szCs w:val="28"/>
        </w:rPr>
        <w:t xml:space="preserve">х организациях </w:t>
      </w:r>
      <w:r w:rsidR="00023587" w:rsidRPr="001A0DC1">
        <w:rPr>
          <w:sz w:val="28"/>
          <w:szCs w:val="28"/>
        </w:rPr>
        <w:t>по мере поступления денежных средств из областного</w:t>
      </w:r>
      <w:r w:rsidR="00AE213C" w:rsidRPr="0093676C">
        <w:rPr>
          <w:sz w:val="28"/>
          <w:szCs w:val="28"/>
        </w:rPr>
        <w:t xml:space="preserve"> в пределах лимитов бюджетных обязательств и </w:t>
      </w:r>
      <w:r w:rsidR="00AE213C" w:rsidRPr="0093676C">
        <w:rPr>
          <w:sz w:val="28"/>
          <w:szCs w:val="28"/>
        </w:rPr>
        <w:lastRenderedPageBreak/>
        <w:t>объемов финансирования расходов бюджета.</w:t>
      </w:r>
      <w:proofErr w:type="gramEnd"/>
      <w:r w:rsidR="007227CE">
        <w:rPr>
          <w:sz w:val="28"/>
          <w:szCs w:val="28"/>
        </w:rPr>
        <w:t xml:space="preserve"> </w:t>
      </w:r>
      <w:r w:rsidR="007227CE">
        <w:rPr>
          <w:rFonts w:eastAsiaTheme="minorHAnsi"/>
          <w:sz w:val="28"/>
          <w:szCs w:val="28"/>
          <w:lang w:eastAsia="en-US"/>
        </w:rPr>
        <w:t>Субсидия предоставляется Главным распорядителем в</w:t>
      </w:r>
      <w:bookmarkStart w:id="1" w:name="_GoBack"/>
      <w:bookmarkEnd w:id="1"/>
      <w:r w:rsidR="007227CE">
        <w:rPr>
          <w:rFonts w:eastAsiaTheme="minorHAnsi"/>
          <w:sz w:val="28"/>
          <w:szCs w:val="28"/>
          <w:lang w:eastAsia="en-US"/>
        </w:rPr>
        <w:t xml:space="preserve"> безналичной форме.</w:t>
      </w:r>
    </w:p>
    <w:p w:rsidR="00D04EB0" w:rsidRPr="0093676C" w:rsidRDefault="00D04EB0" w:rsidP="00AE2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Перечисление субсидии осуществляется не позднее 10-го рабочего дня, следующего за днем принятия главным распорядителем как получателем бюджетных средств по рассмотрения документов, указанных в пункте 2.3. раздела 1 Общие положения, в сроки установленные пунктами 2.4., 2.5. раздела 2 </w:t>
      </w:r>
      <w:r>
        <w:rPr>
          <w:sz w:val="28"/>
          <w:szCs w:val="28"/>
        </w:rPr>
        <w:t>Условия и порядок предоставления субсидий настоящего Порядка.</w:t>
      </w:r>
    </w:p>
    <w:p w:rsidR="00AE213C" w:rsidRDefault="00AE213C" w:rsidP="00AE213C">
      <w:pPr>
        <w:ind w:firstLine="540"/>
        <w:jc w:val="both"/>
        <w:rPr>
          <w:bCs/>
          <w:sz w:val="28"/>
          <w:szCs w:val="28"/>
        </w:rPr>
      </w:pPr>
      <w:r w:rsidRPr="0093676C">
        <w:rPr>
          <w:sz w:val="28"/>
          <w:szCs w:val="28"/>
        </w:rPr>
        <w:t xml:space="preserve">Средства субсидии могут быть направлены получателем субсидии только на </w:t>
      </w:r>
      <w:r w:rsidR="000C3C7B">
        <w:rPr>
          <w:sz w:val="28"/>
          <w:szCs w:val="28"/>
        </w:rPr>
        <w:t>цели, предусмотренные в п. 1.3 раздела 1 настоящего Порядка</w:t>
      </w:r>
      <w:r w:rsidRPr="0093676C">
        <w:rPr>
          <w:bCs/>
          <w:sz w:val="28"/>
          <w:szCs w:val="28"/>
        </w:rPr>
        <w:t>. Использование субсидии на иные цели не допускается.</w:t>
      </w:r>
    </w:p>
    <w:p w:rsidR="00AE213C" w:rsidRPr="00DA0083" w:rsidRDefault="00AE213C" w:rsidP="00AE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Для перечисления денежных сре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ет субсидии получателю субсидии последний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DA0083">
        <w:rPr>
          <w:rFonts w:ascii="Times New Roman" w:hAnsi="Times New Roman" w:cs="Times New Roman"/>
          <w:sz w:val="28"/>
          <w:szCs w:val="28"/>
        </w:rPr>
        <w:t>распорядителю субсидий:</w:t>
      </w:r>
    </w:p>
    <w:p w:rsidR="00AE213C" w:rsidRPr="00DA0083" w:rsidRDefault="00AE213C" w:rsidP="00AE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заявку на перечисление денежных средств (с указанием реквизитов счета, на который должны быть перечислены денежные средства);</w:t>
      </w:r>
    </w:p>
    <w:p w:rsidR="00AE213C" w:rsidRPr="00DA0083" w:rsidRDefault="00AE213C" w:rsidP="00AE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бухгалтерские документы, обосновывающие затраты </w:t>
      </w:r>
      <w:r w:rsidRPr="0093676C">
        <w:rPr>
          <w:rFonts w:ascii="Times New Roman" w:hAnsi="Times New Roman" w:cs="Times New Roman"/>
          <w:sz w:val="28"/>
          <w:szCs w:val="28"/>
        </w:rPr>
        <w:t>(недополученные доходы)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083">
        <w:rPr>
          <w:rFonts w:ascii="Times New Roman" w:hAnsi="Times New Roman" w:cs="Times New Roman"/>
          <w:sz w:val="28"/>
          <w:szCs w:val="28"/>
        </w:rPr>
        <w:t>на оказание соответствующих услуг;</w:t>
      </w:r>
    </w:p>
    <w:p w:rsidR="00AE213C" w:rsidRDefault="00AE213C" w:rsidP="00AE2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другие документы (по требованию распорядителя).</w:t>
      </w:r>
    </w:p>
    <w:p w:rsidR="001C4BC1" w:rsidRPr="002E42D7" w:rsidRDefault="00EB2673" w:rsidP="001C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C4BC1" w:rsidRPr="002E42D7">
        <w:rPr>
          <w:rFonts w:ascii="Times New Roman" w:hAnsi="Times New Roman" w:cs="Times New Roman"/>
          <w:sz w:val="28"/>
          <w:szCs w:val="28"/>
        </w:rPr>
        <w:t>. В случае, предоставления субсидий на финансовое обеспечение затрат в связи с производством (реализацией) товаров, выполнением работ, оказанием услуг, подлежащих в соответствии с бюджетным законодательством Российской Федерации казначейскому сопровождению предусматриваются следующие дополнительные положения:</w:t>
      </w:r>
    </w:p>
    <w:p w:rsidR="001C4BC1" w:rsidRPr="002E42D7" w:rsidRDefault="001C4BC1" w:rsidP="001C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2D7">
        <w:rPr>
          <w:rFonts w:ascii="Times New Roman" w:hAnsi="Times New Roman" w:cs="Times New Roman"/>
          <w:sz w:val="28"/>
          <w:szCs w:val="28"/>
        </w:rPr>
        <w:t>субсидии перечисляются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не являющихся участниками бюджетного процесса;</w:t>
      </w:r>
      <w:proofErr w:type="gramEnd"/>
    </w:p>
    <w:p w:rsidR="001C4BC1" w:rsidRPr="002E42D7" w:rsidRDefault="001C4BC1" w:rsidP="001C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субсидии перечисляются 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1C4BC1" w:rsidRDefault="001C4BC1" w:rsidP="001C4B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2D7">
        <w:rPr>
          <w:rFonts w:ascii="Times New Roman" w:hAnsi="Times New Roman" w:cs="Times New Roman"/>
          <w:sz w:val="28"/>
          <w:szCs w:val="28"/>
        </w:rPr>
        <w:t>получатель субсидии в обязательном порядке открывает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казначейства.</w:t>
      </w:r>
    </w:p>
    <w:p w:rsidR="00EA1627" w:rsidRDefault="00EB2673" w:rsidP="00EA162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2.10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EA1627" w:rsidRPr="0093676C">
        <w:rPr>
          <w:rFonts w:eastAsiaTheme="minorHAnsi"/>
          <w:bCs/>
          <w:sz w:val="28"/>
          <w:szCs w:val="28"/>
          <w:lang w:eastAsia="en-US"/>
        </w:rPr>
        <w:t>Получатель субсидии должен представить Главному распорядителю 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</w:t>
      </w:r>
      <w:r w:rsidR="00F1379F">
        <w:rPr>
          <w:rFonts w:eastAsiaTheme="minorHAnsi"/>
          <w:bCs/>
          <w:sz w:val="28"/>
          <w:szCs w:val="28"/>
          <w:lang w:eastAsia="en-US"/>
        </w:rPr>
        <w:t>, муниципальных проектов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 ил</w:t>
      </w:r>
      <w:r w:rsidR="00EA1627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F1379F">
        <w:rPr>
          <w:rFonts w:eastAsiaTheme="minorHAnsi"/>
          <w:bCs/>
          <w:sz w:val="28"/>
          <w:szCs w:val="28"/>
          <w:lang w:eastAsia="en-US"/>
        </w:rPr>
        <w:t xml:space="preserve">муниципальных </w:t>
      </w:r>
      <w:r w:rsidR="00EA1627">
        <w:rPr>
          <w:rFonts w:eastAsiaTheme="minorHAnsi"/>
          <w:bCs/>
          <w:sz w:val="28"/>
          <w:szCs w:val="28"/>
          <w:lang w:eastAsia="en-US"/>
        </w:rPr>
        <w:t xml:space="preserve">программ, указанных в пункте 1.3 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раздела 1 Общие положения </w:t>
      </w:r>
      <w:r w:rsidR="00EA1627">
        <w:rPr>
          <w:rFonts w:eastAsiaTheme="minorHAnsi"/>
          <w:bCs/>
          <w:sz w:val="28"/>
          <w:szCs w:val="28"/>
          <w:lang w:eastAsia="en-US"/>
        </w:rPr>
        <w:t>настоящего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 П</w:t>
      </w:r>
      <w:r w:rsidR="00EA1627">
        <w:rPr>
          <w:rFonts w:eastAsiaTheme="minorHAnsi"/>
          <w:bCs/>
          <w:sz w:val="28"/>
          <w:szCs w:val="28"/>
          <w:lang w:eastAsia="en-US"/>
        </w:rPr>
        <w:t>орядка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</w:t>
      </w:r>
      <w:proofErr w:type="gramEnd"/>
      <w:r w:rsidR="00EA1627" w:rsidRPr="0093676C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EA1627" w:rsidRPr="0093676C">
        <w:rPr>
          <w:rFonts w:eastAsiaTheme="minorHAnsi"/>
          <w:bCs/>
          <w:sz w:val="28"/>
          <w:szCs w:val="28"/>
          <w:lang w:eastAsia="en-US"/>
        </w:rPr>
        <w:lastRenderedPageBreak/>
        <w:t>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соглашениях.</w:t>
      </w:r>
    </w:p>
    <w:p w:rsidR="006D3A3F" w:rsidRDefault="006D3A3F" w:rsidP="00D63D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3A3F" w:rsidRDefault="00666CC9" w:rsidP="006D3A3F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6D3A3F">
        <w:rPr>
          <w:rFonts w:eastAsiaTheme="minorHAnsi"/>
          <w:bCs/>
          <w:sz w:val="28"/>
          <w:szCs w:val="28"/>
          <w:lang w:eastAsia="en-US"/>
        </w:rPr>
        <w:t>. Требования к отчетности</w:t>
      </w:r>
    </w:p>
    <w:p w:rsidR="008C267A" w:rsidRPr="0093676C" w:rsidRDefault="008C267A" w:rsidP="006D3A3F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00CF2" w:rsidRPr="00DA0083" w:rsidRDefault="00666CC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6182">
        <w:rPr>
          <w:rFonts w:ascii="Times New Roman" w:hAnsi="Times New Roman" w:cs="Times New Roman"/>
          <w:sz w:val="28"/>
          <w:szCs w:val="28"/>
        </w:rPr>
        <w:t>.1</w:t>
      </w:r>
      <w:r w:rsidR="006D3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0CF2" w:rsidRPr="00DA0083">
        <w:rPr>
          <w:rFonts w:ascii="Times New Roman" w:hAnsi="Times New Roman" w:cs="Times New Roman"/>
          <w:sz w:val="28"/>
          <w:szCs w:val="28"/>
        </w:rPr>
        <w:t>Отчет об использовании субсидии (с приложением документов, подтверждающих использование субсидии по целевому назначению) предоставляется получателем субсидии р</w:t>
      </w:r>
      <w:r w:rsidR="008C267A">
        <w:rPr>
          <w:rFonts w:ascii="Times New Roman" w:hAnsi="Times New Roman" w:cs="Times New Roman"/>
          <w:sz w:val="28"/>
          <w:szCs w:val="28"/>
        </w:rPr>
        <w:t>аспорядителю субсидии ежеквартально (не позднее 10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отчет за последний месяц финансового года предоставляется не по</w:t>
      </w:r>
      <w:r w:rsidR="008C267A">
        <w:rPr>
          <w:rFonts w:ascii="Times New Roman" w:hAnsi="Times New Roman" w:cs="Times New Roman"/>
          <w:sz w:val="28"/>
          <w:szCs w:val="28"/>
        </w:rPr>
        <w:t>зднее 15 числа очередного финансового года</w:t>
      </w:r>
      <w:r w:rsidR="00A00CF2" w:rsidRPr="00DA008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00CF2" w:rsidRPr="00DA0083">
        <w:rPr>
          <w:rFonts w:ascii="Times New Roman" w:hAnsi="Times New Roman" w:cs="Times New Roman"/>
          <w:sz w:val="28"/>
          <w:szCs w:val="28"/>
        </w:rPr>
        <w:t xml:space="preserve"> Форма отчета получателя су</w:t>
      </w:r>
      <w:r w:rsidR="008C267A">
        <w:rPr>
          <w:rFonts w:ascii="Times New Roman" w:hAnsi="Times New Roman" w:cs="Times New Roman"/>
          <w:sz w:val="28"/>
          <w:szCs w:val="28"/>
        </w:rPr>
        <w:t xml:space="preserve">бсидии </w:t>
      </w:r>
      <w:r w:rsidR="00A00CF2" w:rsidRPr="00DA0083">
        <w:rPr>
          <w:rFonts w:ascii="Times New Roman" w:hAnsi="Times New Roman" w:cs="Times New Roman"/>
          <w:sz w:val="28"/>
          <w:szCs w:val="28"/>
        </w:rPr>
        <w:t>устанав</w:t>
      </w:r>
      <w:r w:rsidR="008C267A">
        <w:rPr>
          <w:rFonts w:ascii="Times New Roman" w:hAnsi="Times New Roman" w:cs="Times New Roman"/>
          <w:sz w:val="28"/>
          <w:szCs w:val="28"/>
        </w:rPr>
        <w:t>ливаются в соглашении</w:t>
      </w:r>
      <w:r w:rsidR="00A00CF2" w:rsidRPr="00DA0083">
        <w:rPr>
          <w:rFonts w:ascii="Times New Roman" w:hAnsi="Times New Roman" w:cs="Times New Roman"/>
          <w:sz w:val="28"/>
          <w:szCs w:val="28"/>
        </w:rPr>
        <w:t>.</w:t>
      </w:r>
    </w:p>
    <w:p w:rsidR="00A00CF2" w:rsidRDefault="00666CC9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A3F">
        <w:rPr>
          <w:rFonts w:ascii="Times New Roman" w:hAnsi="Times New Roman" w:cs="Times New Roman"/>
          <w:sz w:val="28"/>
          <w:szCs w:val="28"/>
        </w:rPr>
        <w:t>.</w:t>
      </w:r>
      <w:r w:rsidR="00866C66">
        <w:rPr>
          <w:rFonts w:ascii="Times New Roman" w:hAnsi="Times New Roman" w:cs="Times New Roman"/>
          <w:sz w:val="28"/>
          <w:szCs w:val="28"/>
        </w:rPr>
        <w:t>2</w:t>
      </w:r>
      <w:r w:rsidR="00D15566">
        <w:rPr>
          <w:rFonts w:ascii="Times New Roman" w:hAnsi="Times New Roman" w:cs="Times New Roman"/>
          <w:sz w:val="28"/>
          <w:szCs w:val="28"/>
        </w:rPr>
        <w:t>.</w:t>
      </w:r>
      <w:r w:rsidR="006D3A3F">
        <w:rPr>
          <w:rFonts w:ascii="Times New Roman" w:hAnsi="Times New Roman" w:cs="Times New Roman"/>
          <w:sz w:val="28"/>
          <w:szCs w:val="28"/>
        </w:rPr>
        <w:t xml:space="preserve"> </w:t>
      </w:r>
      <w:r w:rsidR="00A00CF2" w:rsidRPr="006E3E04">
        <w:rPr>
          <w:rFonts w:ascii="Times New Roman" w:hAnsi="Times New Roman" w:cs="Times New Roman"/>
          <w:sz w:val="28"/>
          <w:szCs w:val="28"/>
        </w:rPr>
        <w:t>Получателю субсидии запрещается приобретать за счет средств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</w:t>
      </w:r>
      <w:r w:rsidR="00D15566">
        <w:rPr>
          <w:rFonts w:ascii="Times New Roman" w:hAnsi="Times New Roman" w:cs="Times New Roman"/>
          <w:sz w:val="28"/>
          <w:szCs w:val="28"/>
        </w:rPr>
        <w:t>аций, определенных настоящим Порядком</w:t>
      </w:r>
      <w:r w:rsidR="00A00CF2" w:rsidRPr="006E3E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2BC3" w:rsidRDefault="00F02BC3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BC3" w:rsidRDefault="005377DF" w:rsidP="00C123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BC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7000F">
        <w:rPr>
          <w:rFonts w:ascii="Times New Roman" w:hAnsi="Times New Roman" w:cs="Times New Roman"/>
          <w:sz w:val="28"/>
          <w:szCs w:val="28"/>
        </w:rPr>
        <w:t xml:space="preserve">(мониторинг) </w:t>
      </w:r>
      <w:r w:rsidR="00F02BC3">
        <w:rPr>
          <w:rFonts w:ascii="Times New Roman" w:hAnsi="Times New Roman" w:cs="Times New Roman"/>
          <w:sz w:val="28"/>
          <w:szCs w:val="28"/>
        </w:rPr>
        <w:t>за целевым использованием субсидий</w:t>
      </w:r>
    </w:p>
    <w:p w:rsidR="0037000F" w:rsidRPr="006E3E04" w:rsidRDefault="0037000F" w:rsidP="00C123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4843" w:rsidRDefault="005377DF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F02BC3">
        <w:rPr>
          <w:sz w:val="28"/>
          <w:szCs w:val="28"/>
        </w:rPr>
        <w:t>1</w:t>
      </w:r>
      <w:r w:rsidR="00807DCA">
        <w:rPr>
          <w:sz w:val="28"/>
          <w:szCs w:val="28"/>
        </w:rPr>
        <w:t>.</w:t>
      </w:r>
      <w:r w:rsidR="00807DCA">
        <w:rPr>
          <w:rFonts w:eastAsiaTheme="minorHAnsi"/>
          <w:sz w:val="28"/>
          <w:szCs w:val="28"/>
          <w:lang w:eastAsia="en-US"/>
        </w:rPr>
        <w:t xml:space="preserve"> Требования об осуществлении контроля </w:t>
      </w:r>
      <w:r w:rsidR="0037000F">
        <w:rPr>
          <w:sz w:val="28"/>
          <w:szCs w:val="28"/>
        </w:rPr>
        <w:t xml:space="preserve">(мониторинг) </w:t>
      </w:r>
      <w:r w:rsidR="00807DCA">
        <w:rPr>
          <w:rFonts w:eastAsiaTheme="minorHAnsi"/>
          <w:sz w:val="28"/>
          <w:szCs w:val="28"/>
          <w:lang w:eastAsia="en-US"/>
        </w:rPr>
        <w:t>за соблюдением условий, целей и порядка предоставления субсидий и ответствен</w:t>
      </w:r>
      <w:r w:rsidR="009E4843">
        <w:rPr>
          <w:rFonts w:eastAsiaTheme="minorHAnsi"/>
          <w:sz w:val="28"/>
          <w:szCs w:val="28"/>
          <w:lang w:eastAsia="en-US"/>
        </w:rPr>
        <w:t>ности за их нарушение включают:</w:t>
      </w:r>
    </w:p>
    <w:p w:rsidR="009E4843" w:rsidRDefault="008957E7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требование о</w:t>
      </w:r>
      <w:r w:rsidR="00807DCA">
        <w:rPr>
          <w:rFonts w:eastAsiaTheme="minorHAnsi"/>
          <w:sz w:val="28"/>
          <w:szCs w:val="28"/>
          <w:lang w:eastAsia="en-US"/>
        </w:rPr>
        <w:t xml:space="preserve"> проверке главным распорядителем как получателем бюджетных сред</w:t>
      </w:r>
      <w:r w:rsidR="0037000F">
        <w:rPr>
          <w:rFonts w:eastAsiaTheme="minorHAnsi"/>
          <w:sz w:val="28"/>
          <w:szCs w:val="28"/>
          <w:lang w:eastAsia="en-US"/>
        </w:rPr>
        <w:t xml:space="preserve">ств </w:t>
      </w:r>
      <w:r w:rsidR="00276BEF">
        <w:rPr>
          <w:rFonts w:eastAsiaTheme="minorHAnsi"/>
          <w:sz w:val="28"/>
          <w:szCs w:val="28"/>
          <w:lang w:eastAsia="en-US"/>
        </w:rPr>
        <w:t>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проверке органами</w:t>
      </w:r>
      <w:r w:rsidR="009E4843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807DCA">
        <w:rPr>
          <w:rFonts w:eastAsiaTheme="minorHAnsi"/>
          <w:sz w:val="28"/>
          <w:szCs w:val="28"/>
          <w:lang w:eastAsia="en-US"/>
        </w:rPr>
        <w:t xml:space="preserve"> финансового контроля </w:t>
      </w:r>
      <w:r w:rsidR="00276BEF">
        <w:rPr>
          <w:rFonts w:eastAsiaTheme="minorHAnsi"/>
          <w:sz w:val="28"/>
          <w:szCs w:val="28"/>
          <w:lang w:eastAsia="en-US"/>
        </w:rPr>
        <w:t>в соответствии со статьями 268.1 и 296.2 Бюджетного кодекса Российской Федерации.</w:t>
      </w:r>
    </w:p>
    <w:p w:rsidR="009E4843" w:rsidRDefault="00807DCA" w:rsidP="009E48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следующие меры ответственности за нарушение условий, целей и порядка предоставления субсидий:</w:t>
      </w:r>
    </w:p>
    <w:p w:rsidR="00807DCA" w:rsidRDefault="00C93FE7" w:rsidP="00276B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возврат</w:t>
      </w:r>
      <w:r w:rsidR="00807DCA">
        <w:rPr>
          <w:rFonts w:eastAsiaTheme="minorHAnsi"/>
          <w:sz w:val="28"/>
          <w:szCs w:val="28"/>
          <w:lang w:eastAsia="en-US"/>
        </w:rPr>
        <w:t xml:space="preserve"> </w:t>
      </w:r>
      <w:r w:rsidR="00B2695E">
        <w:rPr>
          <w:rFonts w:eastAsiaTheme="minorHAnsi"/>
          <w:sz w:val="28"/>
          <w:szCs w:val="28"/>
          <w:lang w:eastAsia="en-US"/>
        </w:rPr>
        <w:t xml:space="preserve">средств </w:t>
      </w:r>
      <w:r w:rsidR="00807DCA">
        <w:rPr>
          <w:rFonts w:eastAsiaTheme="minorHAnsi"/>
          <w:sz w:val="28"/>
          <w:szCs w:val="28"/>
          <w:lang w:eastAsia="en-US"/>
        </w:rPr>
        <w:t>субсидий в бюджет бюджетной системы Российской Фед</w:t>
      </w:r>
      <w:r>
        <w:rPr>
          <w:rFonts w:eastAsiaTheme="minorHAnsi"/>
          <w:sz w:val="28"/>
          <w:szCs w:val="28"/>
          <w:lang w:eastAsia="en-US"/>
        </w:rPr>
        <w:t>ерации, из которого предоставлены</w:t>
      </w:r>
      <w:r w:rsidR="00807DCA">
        <w:rPr>
          <w:rFonts w:eastAsiaTheme="minorHAnsi"/>
          <w:sz w:val="28"/>
          <w:szCs w:val="28"/>
          <w:lang w:eastAsia="en-US"/>
        </w:rPr>
        <w:t xml:space="preserve"> субсидии</w:t>
      </w:r>
      <w:r>
        <w:rPr>
          <w:rFonts w:eastAsiaTheme="minorHAnsi"/>
          <w:sz w:val="28"/>
          <w:szCs w:val="28"/>
          <w:lang w:eastAsia="en-US"/>
        </w:rPr>
        <w:t xml:space="preserve">, в случае нарушения получателем субсидии условий, установленных при предоставлении субсидии,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по фактам проверок проведенных главным распорядителем как получате</w:t>
      </w:r>
      <w:r w:rsidR="00276BEF">
        <w:rPr>
          <w:rFonts w:eastAsiaTheme="minorHAnsi"/>
          <w:sz w:val="28"/>
          <w:szCs w:val="28"/>
          <w:lang w:eastAsia="en-US"/>
        </w:rPr>
        <w:t>лем бюджетных средств и органом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контроля, а также </w:t>
      </w:r>
      <w:r w:rsidR="00807DCA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="00807DCA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807D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значений </w:t>
      </w:r>
      <w:r w:rsidR="00807DCA">
        <w:rPr>
          <w:rFonts w:eastAsiaTheme="minorHAnsi"/>
          <w:sz w:val="28"/>
          <w:szCs w:val="28"/>
          <w:lang w:eastAsia="en-US"/>
        </w:rPr>
        <w:t>резуль</w:t>
      </w:r>
      <w:r>
        <w:rPr>
          <w:rFonts w:eastAsiaTheme="minorHAnsi"/>
          <w:sz w:val="28"/>
          <w:szCs w:val="28"/>
          <w:lang w:eastAsia="en-US"/>
        </w:rPr>
        <w:t>татов и</w:t>
      </w:r>
      <w:r w:rsidR="009E4843">
        <w:rPr>
          <w:rFonts w:eastAsiaTheme="minorHAnsi"/>
          <w:sz w:val="28"/>
          <w:szCs w:val="28"/>
          <w:lang w:eastAsia="en-US"/>
        </w:rPr>
        <w:t xml:space="preserve"> показателей </w:t>
      </w:r>
      <w:r w:rsidR="00807DCA">
        <w:rPr>
          <w:rFonts w:eastAsiaTheme="minorHAnsi"/>
          <w:sz w:val="28"/>
          <w:szCs w:val="28"/>
          <w:lang w:eastAsia="en-US"/>
        </w:rPr>
        <w:t xml:space="preserve">(при </w:t>
      </w:r>
      <w:r w:rsidR="009E4843">
        <w:rPr>
          <w:rFonts w:eastAsiaTheme="minorHAnsi"/>
          <w:sz w:val="28"/>
          <w:szCs w:val="28"/>
          <w:lang w:eastAsia="en-US"/>
        </w:rPr>
        <w:t>установлении таких показателей</w:t>
      </w:r>
      <w:r>
        <w:rPr>
          <w:rFonts w:eastAsiaTheme="minorHAnsi"/>
          <w:sz w:val="28"/>
          <w:szCs w:val="28"/>
          <w:lang w:eastAsia="en-US"/>
        </w:rPr>
        <w:t>)</w:t>
      </w:r>
      <w:r w:rsidR="00276BEF">
        <w:rPr>
          <w:rFonts w:eastAsiaTheme="minorHAnsi"/>
          <w:sz w:val="28"/>
          <w:szCs w:val="28"/>
          <w:lang w:eastAsia="en-US"/>
        </w:rPr>
        <w:t>;</w:t>
      </w:r>
    </w:p>
    <w:p w:rsidR="00276BEF" w:rsidRDefault="00276BEF" w:rsidP="00276B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штрафные санкции.</w:t>
      </w:r>
    </w:p>
    <w:p w:rsidR="000A0B56" w:rsidRDefault="000A0B56" w:rsidP="000A0B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377DF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0CF2" w:rsidRPr="00DA0083">
        <w:rPr>
          <w:rFonts w:ascii="Times New Roman" w:hAnsi="Times New Roman" w:cs="Times New Roman"/>
          <w:sz w:val="28"/>
          <w:szCs w:val="28"/>
        </w:rPr>
        <w:t>. Порядок возврата субсидий в случае нарушения условий,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08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377D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1. В случае нарушения условий, установленных при предоставлении субсидии, </w:t>
      </w:r>
      <w:r w:rsidR="00A00CF2">
        <w:rPr>
          <w:rFonts w:ascii="Times New Roman" w:hAnsi="Times New Roman" w:cs="Times New Roman"/>
          <w:sz w:val="28"/>
          <w:szCs w:val="28"/>
        </w:rPr>
        <w:t>главный распорядитель или орган</w:t>
      </w:r>
      <w:r w:rsidR="00570FB1">
        <w:rPr>
          <w:rFonts w:ascii="Times New Roman" w:hAnsi="Times New Roman" w:cs="Times New Roman"/>
          <w:sz w:val="28"/>
          <w:szCs w:val="28"/>
        </w:rPr>
        <w:t>ы</w:t>
      </w:r>
      <w:r w:rsidR="00A00CF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обнаружения указанных нарушений направляет юридическому лицу уведомление о возврате субсидии.</w:t>
      </w:r>
    </w:p>
    <w:p w:rsidR="00A00CF2" w:rsidRPr="00DA0083" w:rsidRDefault="005377D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A00CF2" w:rsidRPr="00DA0083">
        <w:rPr>
          <w:rFonts w:ascii="Times New Roman" w:hAnsi="Times New Roman" w:cs="Times New Roman"/>
          <w:sz w:val="28"/>
          <w:szCs w:val="28"/>
        </w:rPr>
        <w:t>2. Субсидия подлежит возврату в бюджет в течение тридцати дней со дня получения уведомления о возврате субсидии.</w:t>
      </w:r>
    </w:p>
    <w:p w:rsidR="00A00CF2" w:rsidRPr="00DA0083" w:rsidRDefault="005377D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0CF2" w:rsidRPr="00DA0083">
        <w:rPr>
          <w:rFonts w:ascii="Times New Roman" w:hAnsi="Times New Roman" w:cs="Times New Roman"/>
          <w:sz w:val="28"/>
          <w:szCs w:val="28"/>
        </w:rPr>
        <w:t xml:space="preserve">3. В случае нарушения юридическим лицом срока возврата субсидии, установленного </w:t>
      </w:r>
      <w:hyperlink w:anchor="P110" w:history="1">
        <w:r w:rsidR="00A00CF2" w:rsidRPr="0015647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A00CF2" w:rsidRPr="00DA0083">
        <w:rPr>
          <w:rFonts w:ascii="Times New Roman" w:hAnsi="Times New Roman" w:cs="Times New Roman"/>
          <w:sz w:val="28"/>
          <w:szCs w:val="28"/>
        </w:rPr>
        <w:t xml:space="preserve"> настоящего пункта, субсидия возвращается в бюджет в соответствии с законодательством.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509DF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0CF2" w:rsidRPr="00DA0083">
        <w:rPr>
          <w:rFonts w:ascii="Times New Roman" w:hAnsi="Times New Roman" w:cs="Times New Roman"/>
          <w:sz w:val="28"/>
          <w:szCs w:val="28"/>
        </w:rPr>
        <w:t>. Порядок возврата в текущем финансовом году получателем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субсидии остатков субсидий, не использованных в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отчетном</w:t>
      </w:r>
      <w:proofErr w:type="gramEnd"/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083">
        <w:rPr>
          <w:rFonts w:ascii="Times New Roman" w:hAnsi="Times New Roman" w:cs="Times New Roman"/>
          <w:sz w:val="28"/>
          <w:szCs w:val="28"/>
        </w:rPr>
        <w:t>финансовом году, в случаях, предусмотренных соглашениями</w:t>
      </w:r>
      <w:proofErr w:type="gramEnd"/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509DF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CC9">
        <w:rPr>
          <w:rFonts w:ascii="Times New Roman" w:hAnsi="Times New Roman" w:cs="Times New Roman"/>
          <w:sz w:val="28"/>
          <w:szCs w:val="28"/>
        </w:rPr>
        <w:t xml:space="preserve">.1. </w:t>
      </w:r>
      <w:r w:rsidR="00A00CF2" w:rsidRPr="00DA0083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 xml:space="preserve">Решение о возврате в бюджет остатков субсидий, не использованных в отчетном финансовом году, принимается в срок не позднее 1 марта года, следующего за </w:t>
      </w:r>
      <w:proofErr w:type="gramStart"/>
      <w:r w:rsidRPr="00DA008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A0083">
        <w:rPr>
          <w:rFonts w:ascii="Times New Roman" w:hAnsi="Times New Roman" w:cs="Times New Roman"/>
          <w:sz w:val="28"/>
          <w:szCs w:val="28"/>
        </w:rPr>
        <w:t>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CF2" w:rsidRPr="00DA0083" w:rsidRDefault="005509DF" w:rsidP="00A0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0CF2" w:rsidRPr="00DA0083">
        <w:rPr>
          <w:rFonts w:ascii="Times New Roman" w:hAnsi="Times New Roman" w:cs="Times New Roman"/>
          <w:sz w:val="28"/>
          <w:szCs w:val="28"/>
        </w:rPr>
        <w:t>. Положение об обязательной проверке главным распорядителем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(распорядителем) бюджетных средств, предоставляющим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субсидию, и органом муниципального финансового контроля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субсидий</w:t>
      </w:r>
    </w:p>
    <w:p w:rsidR="00A00CF2" w:rsidRPr="00DA0083" w:rsidRDefault="00A00CF2" w:rsidP="00A00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0083">
        <w:rPr>
          <w:rFonts w:ascii="Times New Roman" w:hAnsi="Times New Roman" w:cs="Times New Roman"/>
          <w:sz w:val="28"/>
          <w:szCs w:val="28"/>
        </w:rPr>
        <w:t>их получателями</w:t>
      </w:r>
    </w:p>
    <w:p w:rsidR="00A00CF2" w:rsidRPr="00DA0083" w:rsidRDefault="00A00CF2" w:rsidP="00A0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9AC" w:rsidRPr="00723FBE" w:rsidRDefault="005509DF" w:rsidP="00723F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F5049"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 w:rsidR="00AF5049">
        <w:rPr>
          <w:rFonts w:eastAsiaTheme="minorHAnsi"/>
          <w:sz w:val="28"/>
          <w:szCs w:val="28"/>
          <w:lang w:eastAsia="en-US"/>
        </w:rPr>
        <w:t>Получатель субсидии должен дать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</w:t>
      </w:r>
      <w:proofErr w:type="gramEnd"/>
      <w:r w:rsidR="00AF5049">
        <w:rPr>
          <w:rFonts w:eastAsiaTheme="minorHAnsi"/>
          <w:sz w:val="28"/>
          <w:szCs w:val="28"/>
          <w:lang w:eastAsia="en-US"/>
        </w:rPr>
        <w:t xml:space="preserve"> включение таких положен</w:t>
      </w:r>
      <w:r w:rsidR="00723FBE">
        <w:rPr>
          <w:rFonts w:eastAsiaTheme="minorHAnsi"/>
          <w:sz w:val="28"/>
          <w:szCs w:val="28"/>
          <w:lang w:eastAsia="en-US"/>
        </w:rPr>
        <w:t>ий в соглашение.</w:t>
      </w:r>
    </w:p>
    <w:p w:rsidR="00B919E0" w:rsidRPr="00577913" w:rsidRDefault="00B919E0" w:rsidP="008939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к Правилам предоставления из местного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бюджета субсидий юридическим лицам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7913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</w:t>
      </w:r>
      <w:proofErr w:type="gramEnd"/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</w:p>
    <w:p w:rsidR="00B919E0" w:rsidRPr="00577913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</w:p>
    <w:p w:rsidR="00B919E0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7913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B919E0" w:rsidRDefault="00B919E0" w:rsidP="00B919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Таштагольского</w:t>
      </w:r>
    </w:p>
    <w:p w:rsidR="00B919E0" w:rsidRPr="000D0542" w:rsidRDefault="00B919E0" w:rsidP="00B919E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919E0" w:rsidRDefault="00B919E0" w:rsidP="00B919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19E0" w:rsidRDefault="00B919E0" w:rsidP="00B919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919E0" w:rsidRPr="00834AEA" w:rsidRDefault="00B919E0" w:rsidP="00B919E0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</w:p>
    <w:p w:rsidR="00B919E0" w:rsidRPr="00697454" w:rsidRDefault="00B919E0" w:rsidP="00B91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919E0" w:rsidRPr="00885C6F" w:rsidRDefault="00B919E0" w:rsidP="00B919E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B919E0" w:rsidRPr="00885C6F" w:rsidRDefault="00B919E0" w:rsidP="00B919E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919E0" w:rsidRDefault="00B919E0" w:rsidP="00B919E0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B919E0" w:rsidRDefault="00B919E0" w:rsidP="00B919E0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__________________________________________________________,</w:t>
      </w:r>
    </w:p>
    <w:p w:rsidR="00B919E0" w:rsidRDefault="00B919E0" w:rsidP="00B919E0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</w:t>
      </w:r>
    </w:p>
    <w:p w:rsidR="00B919E0" w:rsidRPr="00DD4EF6" w:rsidRDefault="00B919E0" w:rsidP="00B919E0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________________________________________________________________, ознакомившись с </w:t>
      </w:r>
      <w:r w:rsidR="003F3F4F">
        <w:rPr>
          <w:sz w:val="28"/>
          <w:szCs w:val="28"/>
        </w:rPr>
        <w:t>Порядком</w:t>
      </w:r>
      <w:r w:rsidRPr="00277654">
        <w:rPr>
          <w:sz w:val="28"/>
          <w:szCs w:val="28"/>
        </w:rPr>
        <w:t xml:space="preserve">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финансовое обеспечение затрат в связи с производством (реализацией) товаров, выполнением работ, оказанием услуг и (или) в порядке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>
        <w:rPr>
          <w:sz w:val="28"/>
          <w:szCs w:val="28"/>
        </w:rPr>
        <w:t>, просит зарегистрировать настоящее заявление и</w:t>
      </w:r>
      <w:proofErr w:type="gramEnd"/>
      <w:r>
        <w:rPr>
          <w:sz w:val="28"/>
          <w:szCs w:val="28"/>
        </w:rPr>
        <w:t xml:space="preserve"> рассмотреть возможность предоставления муниципальной поддержки в форме субсидии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:_____________________________________________________________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19E0" w:rsidRPr="003F3F4F" w:rsidRDefault="00B919E0" w:rsidP="003F3F4F">
      <w:pPr>
        <w:pStyle w:val="11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3F4F">
        <w:rPr>
          <w:rFonts w:ascii="Times New Roman" w:hAnsi="Times New Roman" w:cs="Times New Roman"/>
          <w:sz w:val="28"/>
          <w:szCs w:val="28"/>
        </w:rPr>
        <w:t>Настоящим заявлением гарантирует, что он: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    </w:t>
      </w:r>
      <w:r>
        <w:rPr>
          <w:rFonts w:eastAsiaTheme="minorHAnsi"/>
          <w:bCs/>
          <w:szCs w:val="28"/>
          <w:lang w:eastAsia="en-US"/>
        </w:rPr>
        <w:tab/>
      </w:r>
      <w:r w:rsidRPr="003F3F4F">
        <w:rPr>
          <w:rFonts w:eastAsiaTheme="minorHAnsi"/>
          <w:bCs/>
          <w:szCs w:val="28"/>
          <w:lang w:eastAsia="en-US"/>
        </w:rPr>
        <w:t>1) не  имеет  неисполненной  обязанности  по  уп</w:t>
      </w:r>
      <w:r>
        <w:rPr>
          <w:rFonts w:eastAsiaTheme="minorHAnsi"/>
          <w:bCs/>
          <w:szCs w:val="28"/>
          <w:lang w:eastAsia="en-US"/>
        </w:rPr>
        <w:t xml:space="preserve">лате  налогов,  сборов, </w:t>
      </w:r>
      <w:r w:rsidRPr="003F3F4F">
        <w:rPr>
          <w:rFonts w:eastAsiaTheme="minorHAnsi"/>
          <w:bCs/>
          <w:szCs w:val="28"/>
          <w:lang w:eastAsia="en-US"/>
        </w:rPr>
        <w:t xml:space="preserve">страховых   взносов,   пеней,   штрафов,  процентов,  подлежащих  уплате  </w:t>
      </w:r>
      <w:proofErr w:type="gramStart"/>
      <w:r w:rsidRPr="003F3F4F">
        <w:rPr>
          <w:rFonts w:eastAsiaTheme="minorHAnsi"/>
          <w:bCs/>
          <w:szCs w:val="28"/>
          <w:lang w:eastAsia="en-US"/>
        </w:rPr>
        <w:t>в</w:t>
      </w:r>
      <w:proofErr w:type="gramEnd"/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3F3F4F">
        <w:rPr>
          <w:rFonts w:eastAsiaTheme="minorHAnsi"/>
          <w:bCs/>
          <w:szCs w:val="28"/>
          <w:lang w:eastAsia="en-US"/>
        </w:rPr>
        <w:t>соответствии</w:t>
      </w:r>
      <w:proofErr w:type="gramEnd"/>
      <w:r w:rsidRPr="003F3F4F">
        <w:rPr>
          <w:rFonts w:eastAsiaTheme="minorHAnsi"/>
          <w:bCs/>
          <w:szCs w:val="28"/>
          <w:lang w:eastAsia="en-US"/>
        </w:rPr>
        <w:t xml:space="preserve"> с законодательством Российской Федерации о налогах и сборах;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    </w:t>
      </w:r>
      <w:r>
        <w:rPr>
          <w:rFonts w:eastAsiaTheme="minorHAnsi"/>
          <w:bCs/>
          <w:szCs w:val="28"/>
          <w:lang w:eastAsia="en-US"/>
        </w:rPr>
        <w:tab/>
      </w:r>
      <w:r w:rsidRPr="003F3F4F">
        <w:rPr>
          <w:rFonts w:eastAsiaTheme="minorHAnsi"/>
          <w:bCs/>
          <w:szCs w:val="28"/>
          <w:lang w:eastAsia="en-US"/>
        </w:rPr>
        <w:t>2) не   имеет   просроченной   задолженн</w:t>
      </w:r>
      <w:r>
        <w:rPr>
          <w:rFonts w:eastAsiaTheme="minorHAnsi"/>
          <w:bCs/>
          <w:szCs w:val="28"/>
          <w:lang w:eastAsia="en-US"/>
        </w:rPr>
        <w:t xml:space="preserve">ости  по  возврату   в   бюджет </w:t>
      </w:r>
      <w:proofErr w:type="spellStart"/>
      <w:r>
        <w:rPr>
          <w:rFonts w:eastAsiaTheme="minorHAnsi"/>
          <w:bCs/>
          <w:szCs w:val="28"/>
          <w:lang w:eastAsia="en-US"/>
        </w:rPr>
        <w:t>Таштагольского</w:t>
      </w:r>
      <w:proofErr w:type="spellEnd"/>
      <w:r>
        <w:rPr>
          <w:rFonts w:eastAsiaTheme="minorHAnsi"/>
          <w:bCs/>
          <w:szCs w:val="28"/>
          <w:lang w:eastAsia="en-US"/>
        </w:rPr>
        <w:t xml:space="preserve"> муниципального района</w:t>
      </w:r>
      <w:r w:rsidRPr="003F3F4F">
        <w:rPr>
          <w:rFonts w:eastAsiaTheme="minorHAnsi"/>
          <w:bCs/>
          <w:szCs w:val="28"/>
          <w:lang w:eastAsia="en-US"/>
        </w:rPr>
        <w:t xml:space="preserve">   субсидии,   бюджетных   инвестиций,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3F3F4F">
        <w:rPr>
          <w:rFonts w:eastAsiaTheme="minorHAnsi"/>
          <w:bCs/>
          <w:szCs w:val="28"/>
          <w:lang w:eastAsia="en-US"/>
        </w:rPr>
        <w:t>предоставленных</w:t>
      </w:r>
      <w:proofErr w:type="gramEnd"/>
      <w:r w:rsidRPr="003F3F4F">
        <w:rPr>
          <w:rFonts w:eastAsiaTheme="minorHAnsi"/>
          <w:bCs/>
          <w:szCs w:val="28"/>
          <w:lang w:eastAsia="en-US"/>
        </w:rPr>
        <w:t>,  в  том числе в соответствии</w:t>
      </w:r>
      <w:r>
        <w:rPr>
          <w:rFonts w:eastAsiaTheme="minorHAnsi"/>
          <w:bCs/>
          <w:szCs w:val="28"/>
          <w:lang w:eastAsia="en-US"/>
        </w:rPr>
        <w:t xml:space="preserve"> с иными нормативными актами, и </w:t>
      </w:r>
      <w:r w:rsidRPr="003F3F4F">
        <w:rPr>
          <w:rFonts w:eastAsiaTheme="minorHAnsi"/>
          <w:bCs/>
          <w:szCs w:val="28"/>
          <w:lang w:eastAsia="en-US"/>
        </w:rPr>
        <w:t>иной  просроченной  задолженности  перед бюд</w:t>
      </w:r>
      <w:r>
        <w:rPr>
          <w:rFonts w:eastAsiaTheme="minorHAnsi"/>
          <w:bCs/>
          <w:szCs w:val="28"/>
          <w:lang w:eastAsia="en-US"/>
        </w:rPr>
        <w:t xml:space="preserve">жетом </w:t>
      </w:r>
      <w:proofErr w:type="spellStart"/>
      <w:r>
        <w:rPr>
          <w:rFonts w:eastAsiaTheme="minorHAnsi"/>
          <w:bCs/>
          <w:szCs w:val="28"/>
          <w:lang w:eastAsia="en-US"/>
        </w:rPr>
        <w:t>Таштагольского</w:t>
      </w:r>
      <w:proofErr w:type="spellEnd"/>
      <w:r>
        <w:rPr>
          <w:rFonts w:eastAsiaTheme="minorHAnsi"/>
          <w:bCs/>
          <w:szCs w:val="28"/>
          <w:lang w:eastAsia="en-US"/>
        </w:rPr>
        <w:t xml:space="preserve"> муниципального района</w:t>
      </w:r>
      <w:r w:rsidRPr="003F3F4F">
        <w:rPr>
          <w:rFonts w:eastAsiaTheme="minorHAnsi"/>
          <w:bCs/>
          <w:szCs w:val="28"/>
          <w:lang w:eastAsia="en-US"/>
        </w:rPr>
        <w:t>;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    </w:t>
      </w:r>
      <w:r>
        <w:rPr>
          <w:rFonts w:eastAsiaTheme="minorHAnsi"/>
          <w:bCs/>
          <w:szCs w:val="28"/>
          <w:lang w:eastAsia="en-US"/>
        </w:rPr>
        <w:tab/>
      </w:r>
      <w:r w:rsidRPr="003F3F4F">
        <w:rPr>
          <w:rFonts w:eastAsiaTheme="minorHAnsi"/>
          <w:bCs/>
          <w:szCs w:val="28"/>
          <w:lang w:eastAsia="en-US"/>
        </w:rPr>
        <w:t>3) не находится в процессе реорганизации, ликвидации, банкротства  и не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должно иметь ограничений на осуществление хозяйственной деятельности;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lastRenderedPageBreak/>
        <w:t xml:space="preserve">    </w:t>
      </w:r>
      <w:r>
        <w:rPr>
          <w:rFonts w:eastAsiaTheme="minorHAnsi"/>
          <w:bCs/>
          <w:szCs w:val="28"/>
          <w:lang w:eastAsia="en-US"/>
        </w:rPr>
        <w:tab/>
      </w:r>
      <w:r w:rsidRPr="003F3F4F">
        <w:rPr>
          <w:rFonts w:eastAsiaTheme="minorHAnsi"/>
          <w:bCs/>
          <w:szCs w:val="28"/>
          <w:lang w:eastAsia="en-US"/>
        </w:rPr>
        <w:t>4) не  является  иностранным  юридическим  лицом,  а  также  российским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юридическим  лицом,  в  уставном (складочном) капитале </w:t>
      </w:r>
      <w:proofErr w:type="gramStart"/>
      <w:r w:rsidRPr="003F3F4F">
        <w:rPr>
          <w:rFonts w:eastAsiaTheme="minorHAnsi"/>
          <w:bCs/>
          <w:szCs w:val="28"/>
          <w:lang w:eastAsia="en-US"/>
        </w:rPr>
        <w:t>которых</w:t>
      </w:r>
      <w:proofErr w:type="gramEnd"/>
      <w:r w:rsidRPr="003F3F4F">
        <w:rPr>
          <w:rFonts w:eastAsiaTheme="minorHAnsi"/>
          <w:bCs/>
          <w:szCs w:val="28"/>
          <w:lang w:eastAsia="en-US"/>
        </w:rPr>
        <w:t xml:space="preserve"> доля участия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иностранных   юридических   лиц,   местом   регистрации   которых  является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государство   или   территория,  </w:t>
      </w:r>
      <w:proofErr w:type="gramStart"/>
      <w:r w:rsidRPr="003F3F4F">
        <w:rPr>
          <w:rFonts w:eastAsiaTheme="minorHAnsi"/>
          <w:bCs/>
          <w:szCs w:val="28"/>
          <w:lang w:eastAsia="en-US"/>
        </w:rPr>
        <w:t>включенные</w:t>
      </w:r>
      <w:proofErr w:type="gramEnd"/>
      <w:r w:rsidRPr="003F3F4F">
        <w:rPr>
          <w:rFonts w:eastAsiaTheme="minorHAnsi"/>
          <w:bCs/>
          <w:szCs w:val="28"/>
          <w:lang w:eastAsia="en-US"/>
        </w:rPr>
        <w:t xml:space="preserve">  в  утверждаемый  Министерством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финансов   Российской   Федерации   перечень   государств   и   территорий,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proofErr w:type="gramStart"/>
      <w:r w:rsidRPr="003F3F4F">
        <w:rPr>
          <w:rFonts w:eastAsiaTheme="minorHAnsi"/>
          <w:bCs/>
          <w:szCs w:val="28"/>
          <w:lang w:eastAsia="en-US"/>
        </w:rPr>
        <w:t>предоставляющих</w:t>
      </w:r>
      <w:proofErr w:type="gramEnd"/>
      <w:r w:rsidRPr="003F3F4F">
        <w:rPr>
          <w:rFonts w:eastAsiaTheme="minorHAnsi"/>
          <w:bCs/>
          <w:szCs w:val="28"/>
          <w:lang w:eastAsia="en-US"/>
        </w:rPr>
        <w:t xml:space="preserve">   льготный  налоговый  режим  налогообложения  и  (или)  не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предусматривающих  раскрытия  и  предоставле</w:t>
      </w:r>
      <w:r>
        <w:rPr>
          <w:rFonts w:eastAsiaTheme="minorHAnsi"/>
          <w:bCs/>
          <w:szCs w:val="28"/>
          <w:lang w:eastAsia="en-US"/>
        </w:rPr>
        <w:t xml:space="preserve">ния  информации  при проведении </w:t>
      </w:r>
      <w:r w:rsidRPr="003F3F4F">
        <w:rPr>
          <w:rFonts w:eastAsiaTheme="minorHAnsi"/>
          <w:bCs/>
          <w:szCs w:val="28"/>
          <w:lang w:eastAsia="en-US"/>
        </w:rPr>
        <w:t>финансовых  операций  (офшорные  зоны) в отн</w:t>
      </w:r>
      <w:r>
        <w:rPr>
          <w:rFonts w:eastAsiaTheme="minorHAnsi"/>
          <w:bCs/>
          <w:szCs w:val="28"/>
          <w:lang w:eastAsia="en-US"/>
        </w:rPr>
        <w:t xml:space="preserve">ошении таких юридических лиц, в </w:t>
      </w:r>
      <w:r w:rsidRPr="003F3F4F">
        <w:rPr>
          <w:rFonts w:eastAsiaTheme="minorHAnsi"/>
          <w:bCs/>
          <w:szCs w:val="28"/>
          <w:lang w:eastAsia="en-US"/>
        </w:rPr>
        <w:t>совокупности превышает 50 процентов;</w:t>
      </w:r>
    </w:p>
    <w:p w:rsidR="003F3F4F" w:rsidRP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 xml:space="preserve">    5) не   является  получателем  средств  из   соответствующего   бюджета</w:t>
      </w:r>
    </w:p>
    <w:p w:rsidR="003F3F4F" w:rsidRDefault="003F3F4F" w:rsidP="003F3F4F">
      <w:pPr>
        <w:pStyle w:val="1"/>
        <w:keepNext w:val="0"/>
        <w:autoSpaceDE w:val="0"/>
        <w:autoSpaceDN w:val="0"/>
        <w:adjustRightInd w:val="0"/>
        <w:jc w:val="left"/>
        <w:rPr>
          <w:rFonts w:eastAsiaTheme="minorHAnsi"/>
          <w:bCs/>
          <w:szCs w:val="28"/>
          <w:lang w:eastAsia="en-US"/>
        </w:rPr>
      </w:pPr>
      <w:r w:rsidRPr="003F3F4F">
        <w:rPr>
          <w:rFonts w:eastAsiaTheme="minorHAnsi"/>
          <w:bCs/>
          <w:szCs w:val="28"/>
          <w:lang w:eastAsia="en-US"/>
        </w:rPr>
        <w:t>бюджетной  системы  Кемеровской области в со</w:t>
      </w:r>
      <w:r>
        <w:rPr>
          <w:rFonts w:eastAsiaTheme="minorHAnsi"/>
          <w:bCs/>
          <w:szCs w:val="28"/>
          <w:lang w:eastAsia="en-US"/>
        </w:rPr>
        <w:t xml:space="preserve">ответствии с иными нормативными </w:t>
      </w:r>
      <w:r w:rsidRPr="003F3F4F">
        <w:rPr>
          <w:rFonts w:eastAsiaTheme="minorHAnsi"/>
          <w:bCs/>
          <w:szCs w:val="28"/>
          <w:lang w:eastAsia="en-US"/>
        </w:rPr>
        <w:t>правовыми  актами  Кемеровской  области,  му</w:t>
      </w:r>
      <w:r>
        <w:rPr>
          <w:rFonts w:eastAsiaTheme="minorHAnsi"/>
          <w:bCs/>
          <w:szCs w:val="28"/>
          <w:lang w:eastAsia="en-US"/>
        </w:rPr>
        <w:t xml:space="preserve">ниципальными  правовыми  актами </w:t>
      </w:r>
      <w:proofErr w:type="spellStart"/>
      <w:r>
        <w:rPr>
          <w:rFonts w:eastAsiaTheme="minorHAnsi"/>
          <w:bCs/>
          <w:szCs w:val="28"/>
          <w:lang w:eastAsia="en-US"/>
        </w:rPr>
        <w:t>Таштагольского</w:t>
      </w:r>
      <w:proofErr w:type="spellEnd"/>
      <w:r>
        <w:rPr>
          <w:rFonts w:eastAsiaTheme="minorHAnsi"/>
          <w:bCs/>
          <w:szCs w:val="28"/>
          <w:lang w:eastAsia="en-US"/>
        </w:rPr>
        <w:t xml:space="preserve"> муниципального района </w:t>
      </w:r>
      <w:r w:rsidRPr="003F3F4F">
        <w:rPr>
          <w:rFonts w:eastAsiaTheme="minorHAnsi"/>
          <w:bCs/>
          <w:szCs w:val="28"/>
          <w:lang w:eastAsia="en-US"/>
        </w:rPr>
        <w:t xml:space="preserve">на цель, указанную в </w:t>
      </w:r>
      <w:hyperlink r:id="rId14" w:history="1">
        <w:r w:rsidRPr="003F3F4F">
          <w:rPr>
            <w:rFonts w:eastAsiaTheme="minorHAnsi"/>
            <w:bCs/>
            <w:szCs w:val="28"/>
            <w:lang w:eastAsia="en-US"/>
          </w:rPr>
          <w:t>пункте 1.3</w:t>
        </w:r>
      </w:hyperlink>
      <w:r>
        <w:rPr>
          <w:rFonts w:eastAsiaTheme="minorHAnsi"/>
          <w:bCs/>
          <w:szCs w:val="28"/>
          <w:lang w:eastAsia="en-US"/>
        </w:rPr>
        <w:t xml:space="preserve"> настоящего </w:t>
      </w:r>
      <w:r w:rsidRPr="003F3F4F">
        <w:rPr>
          <w:rFonts w:eastAsiaTheme="minorHAnsi"/>
          <w:bCs/>
          <w:szCs w:val="28"/>
          <w:lang w:eastAsia="en-US"/>
        </w:rPr>
        <w:t>Порядка.</w:t>
      </w:r>
    </w:p>
    <w:p w:rsidR="00BA2BF1" w:rsidRPr="00723FBE" w:rsidRDefault="00BA2BF1" w:rsidP="00BA2B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Получатель субси</w:t>
      </w:r>
      <w:r w:rsidR="00665AED">
        <w:rPr>
          <w:rFonts w:eastAsiaTheme="minorHAnsi"/>
          <w:sz w:val="28"/>
          <w:szCs w:val="28"/>
          <w:lang w:eastAsia="en-US"/>
        </w:rPr>
        <w:t>дии дает</w:t>
      </w:r>
      <w:r>
        <w:rPr>
          <w:rFonts w:eastAsiaTheme="minorHAnsi"/>
          <w:sz w:val="28"/>
          <w:szCs w:val="28"/>
          <w:lang w:eastAsia="en-US"/>
        </w:rPr>
        <w:t xml:space="preserve"> согласие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таких положений в соглашение.</w:t>
      </w:r>
    </w:p>
    <w:p w:rsidR="00BA2BF1" w:rsidRPr="00BA2BF1" w:rsidRDefault="00BA2BF1" w:rsidP="00BA2BF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919E0" w:rsidRPr="003F3F4F" w:rsidRDefault="00B919E0" w:rsidP="003F3F4F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F4F">
        <w:rPr>
          <w:rFonts w:ascii="Times New Roman" w:hAnsi="Times New Roman" w:cs="Times New Roman"/>
          <w:sz w:val="28"/>
          <w:szCs w:val="28"/>
        </w:rPr>
        <w:t>Реквизиты: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уведомлений и переписки:___________________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принадлежность/головная организация (если имеется):___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9E0" w:rsidRDefault="00B919E0" w:rsidP="00B919E0">
      <w:pPr>
        <w:pStyle w:val="11"/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(Ф.И.О., контактный телефон):_______________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(контактное лицо, Ф.И.О., телефон):_____________________________________________________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         Дата:__________________</w:t>
      </w:r>
    </w:p>
    <w:p w:rsidR="00B919E0" w:rsidRDefault="00B919E0" w:rsidP="00B919E0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 руководителя)</w:t>
      </w:r>
    </w:p>
    <w:p w:rsidR="003A5946" w:rsidRDefault="00B919E0" w:rsidP="003F3F4F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3A5946" w:rsidRDefault="003A5946" w:rsidP="007237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A49" w:rsidRDefault="00F75A49" w:rsidP="003745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75A49" w:rsidSect="003F3F4F">
      <w:footnotePr>
        <w:numRestart w:val="eachSect"/>
      </w:footnotePr>
      <w:pgSz w:w="11906" w:h="16840"/>
      <w:pgMar w:top="1560" w:right="1006" w:bottom="1134" w:left="120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D2" w:rsidRDefault="00FF5ED2" w:rsidP="00A7714B">
      <w:r>
        <w:separator/>
      </w:r>
    </w:p>
  </w:endnote>
  <w:endnote w:type="continuationSeparator" w:id="0">
    <w:p w:rsidR="00FF5ED2" w:rsidRDefault="00FF5ED2" w:rsidP="00A7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D2" w:rsidRDefault="00FF5ED2" w:rsidP="00A7714B">
      <w:r>
        <w:separator/>
      </w:r>
    </w:p>
  </w:footnote>
  <w:footnote w:type="continuationSeparator" w:id="0">
    <w:p w:rsidR="00FF5ED2" w:rsidRDefault="00FF5ED2" w:rsidP="00A77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66E24"/>
    <w:multiLevelType w:val="hybridMultilevel"/>
    <w:tmpl w:val="B89CB85A"/>
    <w:lvl w:ilvl="0" w:tplc="FE7679B0">
      <w:start w:val="1"/>
      <w:numFmt w:val="upperRoman"/>
      <w:lvlText w:val="%1."/>
      <w:lvlJc w:val="left"/>
      <w:pPr>
        <w:ind w:left="3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A24704"/>
    <w:multiLevelType w:val="hybridMultilevel"/>
    <w:tmpl w:val="CEBED208"/>
    <w:lvl w:ilvl="0" w:tplc="E2F8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F96359"/>
    <w:multiLevelType w:val="hybridMultilevel"/>
    <w:tmpl w:val="93B07522"/>
    <w:lvl w:ilvl="0" w:tplc="51885B1C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7">
    <w:nsid w:val="34B83470"/>
    <w:multiLevelType w:val="hybridMultilevel"/>
    <w:tmpl w:val="9558CB14"/>
    <w:lvl w:ilvl="0" w:tplc="4B7C5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A21134"/>
    <w:multiLevelType w:val="hybridMultilevel"/>
    <w:tmpl w:val="511C282C"/>
    <w:lvl w:ilvl="0" w:tplc="6F6C0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B1D"/>
    <w:multiLevelType w:val="hybridMultilevel"/>
    <w:tmpl w:val="A44C6C62"/>
    <w:lvl w:ilvl="0" w:tplc="2F5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6F53C9"/>
    <w:multiLevelType w:val="hybridMultilevel"/>
    <w:tmpl w:val="4306C890"/>
    <w:lvl w:ilvl="0" w:tplc="80D28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8F3A05"/>
    <w:multiLevelType w:val="hybridMultilevel"/>
    <w:tmpl w:val="57AAA148"/>
    <w:lvl w:ilvl="0" w:tplc="752EC92C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C5F5592"/>
    <w:multiLevelType w:val="hybridMultilevel"/>
    <w:tmpl w:val="2188D11C"/>
    <w:lvl w:ilvl="0" w:tplc="76A61FD8">
      <w:start w:val="1"/>
      <w:numFmt w:val="upperRoman"/>
      <w:lvlText w:val="%1."/>
      <w:lvlJc w:val="left"/>
      <w:pPr>
        <w:ind w:left="4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3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32545"/>
    <w:rsid w:val="000176D8"/>
    <w:rsid w:val="00023587"/>
    <w:rsid w:val="0003044C"/>
    <w:rsid w:val="0003158B"/>
    <w:rsid w:val="0007129F"/>
    <w:rsid w:val="00071EBE"/>
    <w:rsid w:val="00073D12"/>
    <w:rsid w:val="00087BFA"/>
    <w:rsid w:val="00090A0B"/>
    <w:rsid w:val="000A0B56"/>
    <w:rsid w:val="000A4CCB"/>
    <w:rsid w:val="000B0F0A"/>
    <w:rsid w:val="000B143B"/>
    <w:rsid w:val="000B6528"/>
    <w:rsid w:val="000C0C23"/>
    <w:rsid w:val="000C3C7B"/>
    <w:rsid w:val="000C52A1"/>
    <w:rsid w:val="000E1278"/>
    <w:rsid w:val="001020BC"/>
    <w:rsid w:val="00103A3E"/>
    <w:rsid w:val="00113325"/>
    <w:rsid w:val="0011378A"/>
    <w:rsid w:val="001304A7"/>
    <w:rsid w:val="00141D4E"/>
    <w:rsid w:val="00144458"/>
    <w:rsid w:val="0014753E"/>
    <w:rsid w:val="001526CD"/>
    <w:rsid w:val="001608D0"/>
    <w:rsid w:val="00162C58"/>
    <w:rsid w:val="001648BD"/>
    <w:rsid w:val="00170380"/>
    <w:rsid w:val="001837C0"/>
    <w:rsid w:val="001A0DC1"/>
    <w:rsid w:val="001A2B21"/>
    <w:rsid w:val="001A7728"/>
    <w:rsid w:val="001B06B5"/>
    <w:rsid w:val="001B23AA"/>
    <w:rsid w:val="001B6A22"/>
    <w:rsid w:val="001C4BC1"/>
    <w:rsid w:val="001D08C6"/>
    <w:rsid w:val="001D2A49"/>
    <w:rsid w:val="0021446D"/>
    <w:rsid w:val="00227F94"/>
    <w:rsid w:val="002310B3"/>
    <w:rsid w:val="002344ED"/>
    <w:rsid w:val="0023507B"/>
    <w:rsid w:val="00255070"/>
    <w:rsid w:val="00257650"/>
    <w:rsid w:val="0026217D"/>
    <w:rsid w:val="0026626F"/>
    <w:rsid w:val="00266754"/>
    <w:rsid w:val="00276BEF"/>
    <w:rsid w:val="0028087F"/>
    <w:rsid w:val="00282665"/>
    <w:rsid w:val="00292F4A"/>
    <w:rsid w:val="00293EC9"/>
    <w:rsid w:val="002B2A2E"/>
    <w:rsid w:val="002B3C2B"/>
    <w:rsid w:val="002B796F"/>
    <w:rsid w:val="002F0280"/>
    <w:rsid w:val="00304591"/>
    <w:rsid w:val="00306DA8"/>
    <w:rsid w:val="00314000"/>
    <w:rsid w:val="00316FCB"/>
    <w:rsid w:val="00322526"/>
    <w:rsid w:val="00323D02"/>
    <w:rsid w:val="0032799C"/>
    <w:rsid w:val="00353080"/>
    <w:rsid w:val="0036069F"/>
    <w:rsid w:val="00361673"/>
    <w:rsid w:val="003642BB"/>
    <w:rsid w:val="0037000F"/>
    <w:rsid w:val="00374545"/>
    <w:rsid w:val="003A5946"/>
    <w:rsid w:val="003C0563"/>
    <w:rsid w:val="003E7AF7"/>
    <w:rsid w:val="003F3F4F"/>
    <w:rsid w:val="003F74DD"/>
    <w:rsid w:val="0041466A"/>
    <w:rsid w:val="00425FC8"/>
    <w:rsid w:val="0042720A"/>
    <w:rsid w:val="004318B0"/>
    <w:rsid w:val="004340E9"/>
    <w:rsid w:val="00436B9A"/>
    <w:rsid w:val="0044101B"/>
    <w:rsid w:val="004410C9"/>
    <w:rsid w:val="0045318F"/>
    <w:rsid w:val="00470F26"/>
    <w:rsid w:val="004807E1"/>
    <w:rsid w:val="00480FC2"/>
    <w:rsid w:val="00493497"/>
    <w:rsid w:val="004A08CE"/>
    <w:rsid w:val="004C3FFE"/>
    <w:rsid w:val="004C454F"/>
    <w:rsid w:val="004C6C9B"/>
    <w:rsid w:val="004D478D"/>
    <w:rsid w:val="004E1810"/>
    <w:rsid w:val="00515B19"/>
    <w:rsid w:val="005377DF"/>
    <w:rsid w:val="005403C2"/>
    <w:rsid w:val="005509DF"/>
    <w:rsid w:val="005651C0"/>
    <w:rsid w:val="00570FB1"/>
    <w:rsid w:val="00572D89"/>
    <w:rsid w:val="00577913"/>
    <w:rsid w:val="00583330"/>
    <w:rsid w:val="0058613F"/>
    <w:rsid w:val="00587FC3"/>
    <w:rsid w:val="00591E82"/>
    <w:rsid w:val="005A5ACA"/>
    <w:rsid w:val="005B5545"/>
    <w:rsid w:val="005C0741"/>
    <w:rsid w:val="005C456E"/>
    <w:rsid w:val="005E1164"/>
    <w:rsid w:val="005E122A"/>
    <w:rsid w:val="006040B8"/>
    <w:rsid w:val="00605135"/>
    <w:rsid w:val="00613362"/>
    <w:rsid w:val="006159F6"/>
    <w:rsid w:val="00665AED"/>
    <w:rsid w:val="00666CC9"/>
    <w:rsid w:val="00666E4A"/>
    <w:rsid w:val="0068082A"/>
    <w:rsid w:val="00681516"/>
    <w:rsid w:val="006832D8"/>
    <w:rsid w:val="006C6612"/>
    <w:rsid w:val="006C7AD8"/>
    <w:rsid w:val="006D0B17"/>
    <w:rsid w:val="006D27E4"/>
    <w:rsid w:val="006D3A3F"/>
    <w:rsid w:val="006D7E15"/>
    <w:rsid w:val="006E19F9"/>
    <w:rsid w:val="006E4B49"/>
    <w:rsid w:val="006E5153"/>
    <w:rsid w:val="006F0BB9"/>
    <w:rsid w:val="007008D8"/>
    <w:rsid w:val="00702D49"/>
    <w:rsid w:val="007035BE"/>
    <w:rsid w:val="00706603"/>
    <w:rsid w:val="007227CE"/>
    <w:rsid w:val="007237BA"/>
    <w:rsid w:val="00723FBE"/>
    <w:rsid w:val="00743028"/>
    <w:rsid w:val="007578CE"/>
    <w:rsid w:val="00763230"/>
    <w:rsid w:val="007841A5"/>
    <w:rsid w:val="007906C0"/>
    <w:rsid w:val="007947E1"/>
    <w:rsid w:val="00797B20"/>
    <w:rsid w:val="007B79CF"/>
    <w:rsid w:val="007C0CD0"/>
    <w:rsid w:val="007C2B5A"/>
    <w:rsid w:val="007C34FF"/>
    <w:rsid w:val="007C514B"/>
    <w:rsid w:val="007E0D05"/>
    <w:rsid w:val="007E5F80"/>
    <w:rsid w:val="007E60BF"/>
    <w:rsid w:val="007F1B29"/>
    <w:rsid w:val="00801376"/>
    <w:rsid w:val="00806551"/>
    <w:rsid w:val="00807DCA"/>
    <w:rsid w:val="00825077"/>
    <w:rsid w:val="00825AA6"/>
    <w:rsid w:val="00833D8D"/>
    <w:rsid w:val="00836182"/>
    <w:rsid w:val="00843588"/>
    <w:rsid w:val="00845B25"/>
    <w:rsid w:val="00847AD1"/>
    <w:rsid w:val="0085781D"/>
    <w:rsid w:val="0086176A"/>
    <w:rsid w:val="00862EC9"/>
    <w:rsid w:val="00866C66"/>
    <w:rsid w:val="00867FEA"/>
    <w:rsid w:val="00885994"/>
    <w:rsid w:val="008939AC"/>
    <w:rsid w:val="008957E7"/>
    <w:rsid w:val="0089766A"/>
    <w:rsid w:val="008A089E"/>
    <w:rsid w:val="008A7967"/>
    <w:rsid w:val="008B16AB"/>
    <w:rsid w:val="008B17D9"/>
    <w:rsid w:val="008C267A"/>
    <w:rsid w:val="008C405C"/>
    <w:rsid w:val="008D1D3E"/>
    <w:rsid w:val="008D720D"/>
    <w:rsid w:val="008E27D3"/>
    <w:rsid w:val="009050D3"/>
    <w:rsid w:val="009204F3"/>
    <w:rsid w:val="0092230E"/>
    <w:rsid w:val="00930B6C"/>
    <w:rsid w:val="00933C6D"/>
    <w:rsid w:val="0093676C"/>
    <w:rsid w:val="00950B41"/>
    <w:rsid w:val="00955FD8"/>
    <w:rsid w:val="009971FF"/>
    <w:rsid w:val="009A39C1"/>
    <w:rsid w:val="009A5362"/>
    <w:rsid w:val="009B3F72"/>
    <w:rsid w:val="009C4665"/>
    <w:rsid w:val="009D2BF7"/>
    <w:rsid w:val="009E4843"/>
    <w:rsid w:val="00A00CF2"/>
    <w:rsid w:val="00A01512"/>
    <w:rsid w:val="00A02F30"/>
    <w:rsid w:val="00A048FC"/>
    <w:rsid w:val="00A11A0F"/>
    <w:rsid w:val="00A15986"/>
    <w:rsid w:val="00A2028A"/>
    <w:rsid w:val="00A21A15"/>
    <w:rsid w:val="00A22232"/>
    <w:rsid w:val="00A32545"/>
    <w:rsid w:val="00A451BD"/>
    <w:rsid w:val="00A53418"/>
    <w:rsid w:val="00A62E81"/>
    <w:rsid w:val="00A7681A"/>
    <w:rsid w:val="00A7714B"/>
    <w:rsid w:val="00A77ED1"/>
    <w:rsid w:val="00A86B24"/>
    <w:rsid w:val="00A94103"/>
    <w:rsid w:val="00AB033A"/>
    <w:rsid w:val="00AC1A49"/>
    <w:rsid w:val="00AD0BE0"/>
    <w:rsid w:val="00AE213C"/>
    <w:rsid w:val="00AE3C70"/>
    <w:rsid w:val="00AF1062"/>
    <w:rsid w:val="00AF5049"/>
    <w:rsid w:val="00B17099"/>
    <w:rsid w:val="00B1711B"/>
    <w:rsid w:val="00B259C1"/>
    <w:rsid w:val="00B2695E"/>
    <w:rsid w:val="00B36391"/>
    <w:rsid w:val="00B45DDB"/>
    <w:rsid w:val="00B47BE4"/>
    <w:rsid w:val="00B532A8"/>
    <w:rsid w:val="00B5455D"/>
    <w:rsid w:val="00B66CF9"/>
    <w:rsid w:val="00B85170"/>
    <w:rsid w:val="00B919E0"/>
    <w:rsid w:val="00B921B4"/>
    <w:rsid w:val="00B93639"/>
    <w:rsid w:val="00BA2BF1"/>
    <w:rsid w:val="00BB2C9F"/>
    <w:rsid w:val="00BC029E"/>
    <w:rsid w:val="00BD25B1"/>
    <w:rsid w:val="00BD29D7"/>
    <w:rsid w:val="00BD4499"/>
    <w:rsid w:val="00BD5008"/>
    <w:rsid w:val="00BD6753"/>
    <w:rsid w:val="00BF12DF"/>
    <w:rsid w:val="00C07D6A"/>
    <w:rsid w:val="00C07E8A"/>
    <w:rsid w:val="00C11819"/>
    <w:rsid w:val="00C123FF"/>
    <w:rsid w:val="00C13633"/>
    <w:rsid w:val="00C15B19"/>
    <w:rsid w:val="00C208E6"/>
    <w:rsid w:val="00C274F7"/>
    <w:rsid w:val="00C42719"/>
    <w:rsid w:val="00C44D7E"/>
    <w:rsid w:val="00C56F01"/>
    <w:rsid w:val="00C928F3"/>
    <w:rsid w:val="00C92F6D"/>
    <w:rsid w:val="00C93FE7"/>
    <w:rsid w:val="00CB72FC"/>
    <w:rsid w:val="00CC2FA0"/>
    <w:rsid w:val="00CD0882"/>
    <w:rsid w:val="00CD45BD"/>
    <w:rsid w:val="00CD6AE4"/>
    <w:rsid w:val="00CE6830"/>
    <w:rsid w:val="00CF420E"/>
    <w:rsid w:val="00D00969"/>
    <w:rsid w:val="00D04EB0"/>
    <w:rsid w:val="00D118C9"/>
    <w:rsid w:val="00D15566"/>
    <w:rsid w:val="00D16DD4"/>
    <w:rsid w:val="00D20821"/>
    <w:rsid w:val="00D22FFE"/>
    <w:rsid w:val="00D30913"/>
    <w:rsid w:val="00D30C6A"/>
    <w:rsid w:val="00D33A12"/>
    <w:rsid w:val="00D3524E"/>
    <w:rsid w:val="00D46323"/>
    <w:rsid w:val="00D50D7A"/>
    <w:rsid w:val="00D62719"/>
    <w:rsid w:val="00D63D65"/>
    <w:rsid w:val="00D65651"/>
    <w:rsid w:val="00D778DA"/>
    <w:rsid w:val="00D8403A"/>
    <w:rsid w:val="00DB7114"/>
    <w:rsid w:val="00DD4A96"/>
    <w:rsid w:val="00E124B8"/>
    <w:rsid w:val="00E31256"/>
    <w:rsid w:val="00E53B92"/>
    <w:rsid w:val="00E54D5C"/>
    <w:rsid w:val="00E571F3"/>
    <w:rsid w:val="00E6360A"/>
    <w:rsid w:val="00E65133"/>
    <w:rsid w:val="00E77DEA"/>
    <w:rsid w:val="00E860F1"/>
    <w:rsid w:val="00E87CE3"/>
    <w:rsid w:val="00E90B8A"/>
    <w:rsid w:val="00EA1627"/>
    <w:rsid w:val="00EB2673"/>
    <w:rsid w:val="00EB3CCF"/>
    <w:rsid w:val="00EC5A1E"/>
    <w:rsid w:val="00EC5B02"/>
    <w:rsid w:val="00ED19E2"/>
    <w:rsid w:val="00ED79E0"/>
    <w:rsid w:val="00EE6840"/>
    <w:rsid w:val="00EF05B2"/>
    <w:rsid w:val="00F02BC3"/>
    <w:rsid w:val="00F05B11"/>
    <w:rsid w:val="00F07DA3"/>
    <w:rsid w:val="00F104CA"/>
    <w:rsid w:val="00F1379F"/>
    <w:rsid w:val="00F13DAA"/>
    <w:rsid w:val="00F15D20"/>
    <w:rsid w:val="00F15E10"/>
    <w:rsid w:val="00F4394D"/>
    <w:rsid w:val="00F45B23"/>
    <w:rsid w:val="00F50EE2"/>
    <w:rsid w:val="00F560DC"/>
    <w:rsid w:val="00F64711"/>
    <w:rsid w:val="00F75227"/>
    <w:rsid w:val="00F75A49"/>
    <w:rsid w:val="00F76C91"/>
    <w:rsid w:val="00F77877"/>
    <w:rsid w:val="00F85C33"/>
    <w:rsid w:val="00F90A8E"/>
    <w:rsid w:val="00F917B4"/>
    <w:rsid w:val="00FB19C0"/>
    <w:rsid w:val="00FB5FCD"/>
    <w:rsid w:val="00FC1BEB"/>
    <w:rsid w:val="00FE17A7"/>
    <w:rsid w:val="00FE6442"/>
    <w:rsid w:val="00FF3FC6"/>
    <w:rsid w:val="00FF5384"/>
    <w:rsid w:val="00FF5ED2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C88B5A28ACEE534C3198349408A705BD22C61AFEE178EAC135D27840596ECF3E117B479C4834CCA5B91F939A7FD6B3A9A80C2F506422D14E23860zAN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B0E2619850803AC5EB1A7D722CA5B2FDA0FA2839BA7CBCC6A7BB50105015FE7FA4FB0A8B1D1AD2p74E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E60B0E3FFC5E8BA97005383DEA27563658A8089D9F4595FA538867A1269D0F5F88DB9F10C2A73F1B86459122FE7E24EB4420D8AD92402B5BE5C13B2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E60B0E3FFC5E8BA9701B352B86785A325AF00C9E9B46C7A00CD33AF62F97580AC7DAD155CDB83F1E9047942B3A2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60B0E3FFC5E8BA9701B352B86785A3552F402989E46C7A00CD33AF62F975818C782DD54CCA5361F8511C56DFF2261BC5721DEAD904437352BD" TargetMode="External"/><Relationship Id="rId14" Type="http://schemas.openxmlformats.org/officeDocument/2006/relationships/hyperlink" Target="consultantplus://offline/ref=2E5C833697D19003C73D4872CB71FC9023E9F8D9EE4DBB704154FA32F6F94C3D4C19B8EA1F9620A249F776D5BBBEA7DC1B59257E0ACE5A02D470D4k6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498B-C477-46A8-B36C-4E7A2A2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Lude</cp:lastModifiedBy>
  <cp:revision>2</cp:revision>
  <cp:lastPrinted>2022-08-30T02:39:00Z</cp:lastPrinted>
  <dcterms:created xsi:type="dcterms:W3CDTF">2022-08-30T02:39:00Z</dcterms:created>
  <dcterms:modified xsi:type="dcterms:W3CDTF">2022-08-30T02:39:00Z</dcterms:modified>
</cp:coreProperties>
</file>