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E" w:rsidRPr="007427E2" w:rsidRDefault="005976F2" w:rsidP="0060429E">
      <w:pPr>
        <w:jc w:val="center"/>
        <w:rPr>
          <w:sz w:val="28"/>
          <w:szCs w:val="28"/>
        </w:rPr>
      </w:pPr>
      <w:r w:rsidRPr="007427E2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-102870</wp:posOffset>
            </wp:positionV>
            <wp:extent cx="685800" cy="870816"/>
            <wp:effectExtent l="19050" t="0" r="0" b="0"/>
            <wp:wrapNone/>
            <wp:docPr id="6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31" cy="87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29E" w:rsidRPr="007427E2" w:rsidRDefault="0060429E" w:rsidP="0060429E">
      <w:pPr>
        <w:jc w:val="center"/>
        <w:rPr>
          <w:b/>
          <w:sz w:val="28"/>
          <w:szCs w:val="28"/>
        </w:rPr>
      </w:pPr>
    </w:p>
    <w:p w:rsidR="0060429E" w:rsidRPr="007427E2" w:rsidRDefault="0060429E" w:rsidP="0060429E">
      <w:pPr>
        <w:rPr>
          <w:sz w:val="28"/>
          <w:szCs w:val="28"/>
        </w:rPr>
      </w:pPr>
      <w:r w:rsidRPr="007427E2">
        <w:rPr>
          <w:sz w:val="28"/>
          <w:szCs w:val="28"/>
        </w:rPr>
        <w:t xml:space="preserve">                    </w:t>
      </w:r>
      <w:r w:rsidR="00A76836" w:rsidRPr="007427E2">
        <w:rPr>
          <w:sz w:val="28"/>
          <w:szCs w:val="28"/>
        </w:rPr>
        <w:t xml:space="preserve">                       </w:t>
      </w:r>
      <w:r w:rsidRPr="007427E2">
        <w:rPr>
          <w:sz w:val="28"/>
          <w:szCs w:val="28"/>
        </w:rPr>
        <w:t xml:space="preserve">     </w:t>
      </w:r>
    </w:p>
    <w:p w:rsidR="00FE2762" w:rsidRPr="007427E2" w:rsidRDefault="00FE2762" w:rsidP="0060429E">
      <w:pPr>
        <w:rPr>
          <w:sz w:val="28"/>
          <w:szCs w:val="28"/>
        </w:rPr>
      </w:pPr>
    </w:p>
    <w:p w:rsidR="008A3F18" w:rsidRPr="007427E2" w:rsidRDefault="008A3F18" w:rsidP="0060429E">
      <w:pPr>
        <w:rPr>
          <w:sz w:val="28"/>
          <w:szCs w:val="28"/>
        </w:rPr>
      </w:pPr>
    </w:p>
    <w:p w:rsidR="004C007C" w:rsidRPr="007427E2" w:rsidRDefault="004C007C" w:rsidP="00D30B2C">
      <w:pPr>
        <w:pStyle w:val="1"/>
        <w:rPr>
          <w:sz w:val="28"/>
          <w:szCs w:val="28"/>
        </w:rPr>
      </w:pPr>
      <w:r w:rsidRPr="007427E2">
        <w:rPr>
          <w:sz w:val="28"/>
          <w:szCs w:val="28"/>
        </w:rPr>
        <w:t>КЕМЕРОВСКАЯ ОБЛАСТЬ</w:t>
      </w:r>
      <w:r w:rsidR="00A76836" w:rsidRPr="007427E2">
        <w:rPr>
          <w:sz w:val="28"/>
          <w:szCs w:val="28"/>
        </w:rPr>
        <w:t xml:space="preserve"> </w:t>
      </w:r>
      <w:r w:rsidR="004A7E6F" w:rsidRPr="007427E2">
        <w:rPr>
          <w:sz w:val="28"/>
          <w:szCs w:val="28"/>
        </w:rPr>
        <w:t>-</w:t>
      </w:r>
      <w:r w:rsidR="00A76836" w:rsidRPr="007427E2">
        <w:rPr>
          <w:sz w:val="28"/>
          <w:szCs w:val="28"/>
        </w:rPr>
        <w:t xml:space="preserve"> КУЗБАСС</w:t>
      </w:r>
    </w:p>
    <w:p w:rsidR="00BC27D6" w:rsidRPr="007427E2" w:rsidRDefault="004C007C" w:rsidP="004C007C">
      <w:pPr>
        <w:jc w:val="center"/>
        <w:rPr>
          <w:b/>
          <w:sz w:val="28"/>
          <w:szCs w:val="28"/>
        </w:rPr>
      </w:pPr>
      <w:r w:rsidRPr="007427E2">
        <w:rPr>
          <w:b/>
          <w:sz w:val="28"/>
          <w:szCs w:val="28"/>
        </w:rPr>
        <w:t xml:space="preserve">ТАШТАГОЛЬСКИЙ </w:t>
      </w:r>
      <w:r w:rsidR="00625BFF" w:rsidRPr="007427E2">
        <w:rPr>
          <w:b/>
          <w:sz w:val="28"/>
          <w:szCs w:val="28"/>
        </w:rPr>
        <w:t xml:space="preserve">МУНИЦИПАЛЬНЫЙ </w:t>
      </w:r>
      <w:r w:rsidRPr="007427E2">
        <w:rPr>
          <w:b/>
          <w:sz w:val="28"/>
          <w:szCs w:val="28"/>
        </w:rPr>
        <w:t>РАЙОН</w:t>
      </w:r>
    </w:p>
    <w:p w:rsidR="0060429E" w:rsidRPr="007427E2" w:rsidRDefault="0060429E" w:rsidP="00FE2762">
      <w:pPr>
        <w:jc w:val="center"/>
        <w:rPr>
          <w:b/>
          <w:sz w:val="28"/>
          <w:szCs w:val="28"/>
        </w:rPr>
      </w:pPr>
      <w:r w:rsidRPr="007427E2">
        <w:rPr>
          <w:b/>
          <w:sz w:val="28"/>
          <w:szCs w:val="28"/>
        </w:rPr>
        <w:t xml:space="preserve">АДМИНИСТРАЦИЯ  ТАШТАГОЛЬСКОГО </w:t>
      </w:r>
      <w:r w:rsidR="00625BFF" w:rsidRPr="007427E2">
        <w:rPr>
          <w:b/>
          <w:sz w:val="28"/>
          <w:szCs w:val="28"/>
        </w:rPr>
        <w:t xml:space="preserve">МУНИЦИПАЛЬНОГО </w:t>
      </w:r>
      <w:r w:rsidRPr="007427E2">
        <w:rPr>
          <w:b/>
          <w:sz w:val="28"/>
          <w:szCs w:val="28"/>
        </w:rPr>
        <w:t>РАЙОНА</w:t>
      </w:r>
    </w:p>
    <w:p w:rsidR="004C007C" w:rsidRPr="007427E2" w:rsidRDefault="004C007C" w:rsidP="00FE2762">
      <w:pPr>
        <w:jc w:val="center"/>
        <w:rPr>
          <w:b/>
          <w:sz w:val="28"/>
          <w:szCs w:val="28"/>
        </w:rPr>
      </w:pPr>
    </w:p>
    <w:p w:rsidR="004C007C" w:rsidRPr="007427E2" w:rsidRDefault="004C007C" w:rsidP="00FE2762">
      <w:pPr>
        <w:jc w:val="center"/>
        <w:rPr>
          <w:b/>
          <w:sz w:val="28"/>
          <w:szCs w:val="28"/>
        </w:rPr>
      </w:pPr>
      <w:r w:rsidRPr="007427E2">
        <w:rPr>
          <w:b/>
          <w:sz w:val="28"/>
          <w:szCs w:val="28"/>
        </w:rPr>
        <w:t>ПОСТАНОВЛЕНИ</w:t>
      </w:r>
      <w:r w:rsidR="00830660" w:rsidRPr="007427E2">
        <w:rPr>
          <w:b/>
          <w:sz w:val="28"/>
          <w:szCs w:val="28"/>
        </w:rPr>
        <w:t>Е</w:t>
      </w:r>
      <w:r w:rsidR="000B16C4" w:rsidRPr="007427E2">
        <w:rPr>
          <w:b/>
          <w:sz w:val="28"/>
          <w:szCs w:val="28"/>
        </w:rPr>
        <w:t xml:space="preserve"> </w:t>
      </w:r>
    </w:p>
    <w:p w:rsidR="004C007C" w:rsidRPr="007427E2" w:rsidRDefault="004C007C" w:rsidP="00FE2762">
      <w:pPr>
        <w:jc w:val="center"/>
        <w:rPr>
          <w:sz w:val="28"/>
          <w:szCs w:val="28"/>
        </w:rPr>
      </w:pPr>
    </w:p>
    <w:p w:rsidR="0060429E" w:rsidRDefault="004C007C" w:rsidP="00D30B2C">
      <w:pPr>
        <w:rPr>
          <w:sz w:val="28"/>
          <w:szCs w:val="28"/>
        </w:rPr>
      </w:pPr>
      <w:r w:rsidRPr="007427E2">
        <w:rPr>
          <w:sz w:val="28"/>
          <w:szCs w:val="28"/>
        </w:rPr>
        <w:t>от «</w:t>
      </w:r>
      <w:r w:rsidR="002A694B">
        <w:rPr>
          <w:sz w:val="28"/>
          <w:szCs w:val="28"/>
        </w:rPr>
        <w:t>10</w:t>
      </w:r>
      <w:r w:rsidR="0060429E" w:rsidRPr="007427E2">
        <w:rPr>
          <w:sz w:val="28"/>
          <w:szCs w:val="28"/>
        </w:rPr>
        <w:t>»</w:t>
      </w:r>
      <w:r w:rsidR="00DF0E44">
        <w:rPr>
          <w:sz w:val="28"/>
          <w:szCs w:val="28"/>
        </w:rPr>
        <w:t xml:space="preserve"> </w:t>
      </w:r>
      <w:r w:rsidR="002A694B">
        <w:rPr>
          <w:sz w:val="28"/>
          <w:szCs w:val="28"/>
        </w:rPr>
        <w:t xml:space="preserve"> октября  </w:t>
      </w:r>
      <w:r w:rsidR="00EB4617" w:rsidRPr="007427E2">
        <w:rPr>
          <w:sz w:val="28"/>
          <w:szCs w:val="28"/>
        </w:rPr>
        <w:t>202</w:t>
      </w:r>
      <w:r w:rsidR="00A60BB5" w:rsidRPr="007427E2">
        <w:rPr>
          <w:sz w:val="28"/>
          <w:szCs w:val="28"/>
        </w:rPr>
        <w:t>2</w:t>
      </w:r>
      <w:r w:rsidR="00EB4617" w:rsidRPr="007427E2">
        <w:rPr>
          <w:sz w:val="28"/>
          <w:szCs w:val="28"/>
        </w:rPr>
        <w:t xml:space="preserve"> </w:t>
      </w:r>
      <w:r w:rsidRPr="007427E2">
        <w:rPr>
          <w:sz w:val="28"/>
          <w:szCs w:val="28"/>
        </w:rPr>
        <w:t>г</w:t>
      </w:r>
      <w:r w:rsidR="00505932" w:rsidRPr="007427E2">
        <w:rPr>
          <w:sz w:val="28"/>
          <w:szCs w:val="28"/>
        </w:rPr>
        <w:t>. №</w:t>
      </w:r>
      <w:r w:rsidR="005976F2" w:rsidRPr="007427E2">
        <w:rPr>
          <w:sz w:val="28"/>
          <w:szCs w:val="28"/>
        </w:rPr>
        <w:t xml:space="preserve"> </w:t>
      </w:r>
      <w:r w:rsidR="002A694B">
        <w:rPr>
          <w:sz w:val="28"/>
          <w:szCs w:val="28"/>
        </w:rPr>
        <w:t>1174-п</w:t>
      </w:r>
    </w:p>
    <w:p w:rsidR="007427E2" w:rsidRDefault="007427E2" w:rsidP="00D30B2C">
      <w:pPr>
        <w:rPr>
          <w:sz w:val="28"/>
          <w:szCs w:val="28"/>
        </w:rPr>
      </w:pPr>
    </w:p>
    <w:p w:rsidR="00D30B2C" w:rsidRPr="007427E2" w:rsidRDefault="00D30B2C">
      <w:pPr>
        <w:rPr>
          <w:sz w:val="28"/>
          <w:szCs w:val="28"/>
        </w:rPr>
      </w:pPr>
    </w:p>
    <w:p w:rsidR="000F6FB2" w:rsidRPr="007427E2" w:rsidRDefault="000F6FB2" w:rsidP="000F6FB2">
      <w:pPr>
        <w:jc w:val="center"/>
        <w:rPr>
          <w:sz w:val="28"/>
          <w:szCs w:val="28"/>
        </w:rPr>
      </w:pPr>
      <w:r w:rsidRPr="007427E2">
        <w:rPr>
          <w:b/>
          <w:sz w:val="28"/>
          <w:szCs w:val="28"/>
        </w:rPr>
        <w:t>О внесении изменений в постановление администрации Таштагольского муниципального района от 30.09.</w:t>
      </w:r>
      <w:bookmarkStart w:id="0" w:name="_GoBack"/>
      <w:bookmarkEnd w:id="0"/>
      <w:r w:rsidRPr="007427E2">
        <w:rPr>
          <w:b/>
          <w:sz w:val="28"/>
          <w:szCs w:val="28"/>
        </w:rPr>
        <w:t xml:space="preserve">2021 №  1176 - </w:t>
      </w:r>
      <w:proofErr w:type="spellStart"/>
      <w:proofErr w:type="gramStart"/>
      <w:r w:rsidRPr="007427E2">
        <w:rPr>
          <w:b/>
          <w:sz w:val="28"/>
          <w:szCs w:val="28"/>
        </w:rPr>
        <w:t>п</w:t>
      </w:r>
      <w:proofErr w:type="spellEnd"/>
      <w:proofErr w:type="gramEnd"/>
    </w:p>
    <w:p w:rsidR="000F6FB2" w:rsidRPr="007427E2" w:rsidRDefault="000F6FB2" w:rsidP="000F6FB2">
      <w:pPr>
        <w:jc w:val="center"/>
        <w:rPr>
          <w:b/>
          <w:sz w:val="28"/>
          <w:szCs w:val="28"/>
        </w:rPr>
      </w:pPr>
      <w:r w:rsidRPr="007427E2">
        <w:rPr>
          <w:b/>
          <w:sz w:val="28"/>
          <w:szCs w:val="28"/>
        </w:rPr>
        <w:t>Об утверждении муниципальной программы «Дорожный комплекс «Таштагольского муниципального района» на 2022 - 202</w:t>
      </w:r>
      <w:r w:rsidR="008C49A0">
        <w:rPr>
          <w:b/>
          <w:sz w:val="28"/>
          <w:szCs w:val="28"/>
        </w:rPr>
        <w:t>5</w:t>
      </w:r>
      <w:r w:rsidRPr="007427E2">
        <w:rPr>
          <w:b/>
          <w:sz w:val="28"/>
          <w:szCs w:val="28"/>
        </w:rPr>
        <w:t xml:space="preserve"> годы.</w:t>
      </w:r>
    </w:p>
    <w:p w:rsidR="00E64350" w:rsidRDefault="00E64350" w:rsidP="00650C86">
      <w:pPr>
        <w:jc w:val="center"/>
        <w:rPr>
          <w:b/>
          <w:sz w:val="28"/>
          <w:szCs w:val="28"/>
        </w:rPr>
      </w:pPr>
    </w:p>
    <w:p w:rsidR="000429CA" w:rsidRPr="007427E2" w:rsidRDefault="000429CA" w:rsidP="00650C86">
      <w:pPr>
        <w:jc w:val="center"/>
        <w:rPr>
          <w:b/>
          <w:sz w:val="28"/>
          <w:szCs w:val="28"/>
        </w:rPr>
      </w:pPr>
    </w:p>
    <w:p w:rsidR="007427E2" w:rsidRPr="007427E2" w:rsidRDefault="00697DC5" w:rsidP="007427E2">
      <w:pPr>
        <w:ind w:firstLine="567"/>
        <w:contextualSpacing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В </w:t>
      </w:r>
      <w:r w:rsidR="00D939FE" w:rsidRPr="007427E2">
        <w:rPr>
          <w:sz w:val="28"/>
          <w:szCs w:val="28"/>
        </w:rPr>
        <w:t xml:space="preserve">связи с </w:t>
      </w:r>
      <w:r w:rsidR="006629AF">
        <w:rPr>
          <w:sz w:val="28"/>
          <w:szCs w:val="28"/>
        </w:rPr>
        <w:t>изменением</w:t>
      </w:r>
      <w:r w:rsidR="008C49A0">
        <w:rPr>
          <w:sz w:val="28"/>
          <w:szCs w:val="28"/>
        </w:rPr>
        <w:t xml:space="preserve"> </w:t>
      </w:r>
      <w:r w:rsidR="00362633" w:rsidRPr="007427E2">
        <w:rPr>
          <w:sz w:val="28"/>
          <w:szCs w:val="28"/>
        </w:rPr>
        <w:t xml:space="preserve">ассигнований </w:t>
      </w:r>
      <w:r w:rsidR="00D939FE" w:rsidRPr="007427E2">
        <w:rPr>
          <w:sz w:val="28"/>
          <w:szCs w:val="28"/>
        </w:rPr>
        <w:t>на мероприятия Программы</w:t>
      </w:r>
      <w:r w:rsidR="00E64350" w:rsidRPr="007427E2">
        <w:rPr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</w:t>
      </w:r>
      <w:r w:rsidR="009871E2" w:rsidRPr="007427E2">
        <w:rPr>
          <w:sz w:val="28"/>
          <w:szCs w:val="28"/>
        </w:rPr>
        <w:t xml:space="preserve"> </w:t>
      </w:r>
      <w:r w:rsidR="00E64350" w:rsidRPr="007427E2">
        <w:rPr>
          <w:sz w:val="28"/>
          <w:szCs w:val="28"/>
        </w:rPr>
        <w:t xml:space="preserve">руководствуясь </w:t>
      </w:r>
      <w:r w:rsidR="00BB7964" w:rsidRPr="007427E2">
        <w:rPr>
          <w:sz w:val="28"/>
          <w:szCs w:val="28"/>
        </w:rPr>
        <w:t xml:space="preserve"> </w:t>
      </w:r>
      <w:r w:rsidR="00E64350" w:rsidRPr="007427E2">
        <w:rPr>
          <w:sz w:val="28"/>
          <w:szCs w:val="28"/>
        </w:rPr>
        <w:t>Уставом Таштагольского муниципального района, постановляю:</w:t>
      </w:r>
    </w:p>
    <w:p w:rsidR="00D939FE" w:rsidRPr="007427E2" w:rsidRDefault="00D939FE" w:rsidP="00162CAB">
      <w:pPr>
        <w:numPr>
          <w:ilvl w:val="0"/>
          <w:numId w:val="10"/>
        </w:numPr>
        <w:ind w:left="0" w:firstLine="567"/>
        <w:contextualSpacing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Внести в  постановление администрации Таштагольского муниципального района от </w:t>
      </w:r>
      <w:r w:rsidR="000F6FB2" w:rsidRPr="007427E2">
        <w:rPr>
          <w:sz w:val="28"/>
          <w:szCs w:val="28"/>
        </w:rPr>
        <w:t>30.09.2021</w:t>
      </w:r>
      <w:r w:rsidR="00FB68A5" w:rsidRPr="007427E2">
        <w:rPr>
          <w:sz w:val="28"/>
          <w:szCs w:val="28"/>
        </w:rPr>
        <w:t xml:space="preserve"> № </w:t>
      </w:r>
      <w:r w:rsidR="000F6FB2" w:rsidRPr="007427E2">
        <w:rPr>
          <w:sz w:val="28"/>
          <w:szCs w:val="28"/>
        </w:rPr>
        <w:t>1176</w:t>
      </w:r>
      <w:r w:rsidRPr="007427E2">
        <w:rPr>
          <w:sz w:val="28"/>
          <w:szCs w:val="28"/>
        </w:rPr>
        <w:t>-п «Об утверждении муниципальной программы «</w:t>
      </w:r>
      <w:r w:rsidR="006A1C4E" w:rsidRPr="007427E2">
        <w:rPr>
          <w:sz w:val="28"/>
          <w:szCs w:val="28"/>
        </w:rPr>
        <w:t xml:space="preserve">Дорожный комплекс </w:t>
      </w:r>
      <w:r w:rsidRPr="007427E2">
        <w:rPr>
          <w:sz w:val="28"/>
          <w:szCs w:val="28"/>
        </w:rPr>
        <w:t>Таштагольск</w:t>
      </w:r>
      <w:r w:rsidR="006A1C4E" w:rsidRPr="007427E2">
        <w:rPr>
          <w:sz w:val="28"/>
          <w:szCs w:val="28"/>
        </w:rPr>
        <w:t>ого</w:t>
      </w:r>
      <w:r w:rsidRPr="007427E2">
        <w:rPr>
          <w:sz w:val="28"/>
          <w:szCs w:val="28"/>
        </w:rPr>
        <w:t xml:space="preserve"> муниципальн</w:t>
      </w:r>
      <w:r w:rsidR="006A1C4E" w:rsidRPr="007427E2">
        <w:rPr>
          <w:sz w:val="28"/>
          <w:szCs w:val="28"/>
        </w:rPr>
        <w:t>ого</w:t>
      </w:r>
      <w:r w:rsidRPr="007427E2">
        <w:rPr>
          <w:sz w:val="28"/>
          <w:szCs w:val="28"/>
        </w:rPr>
        <w:t xml:space="preserve"> район</w:t>
      </w:r>
      <w:r w:rsidR="006A1C4E" w:rsidRPr="007427E2">
        <w:rPr>
          <w:sz w:val="28"/>
          <w:szCs w:val="28"/>
        </w:rPr>
        <w:t>а</w:t>
      </w:r>
      <w:r w:rsidRPr="007427E2">
        <w:rPr>
          <w:sz w:val="28"/>
          <w:szCs w:val="28"/>
        </w:rPr>
        <w:t>»</w:t>
      </w:r>
      <w:r w:rsidR="003311FD" w:rsidRPr="007427E2">
        <w:rPr>
          <w:sz w:val="28"/>
          <w:szCs w:val="28"/>
        </w:rPr>
        <w:t xml:space="preserve"> </w:t>
      </w:r>
      <w:r w:rsidRPr="007427E2">
        <w:rPr>
          <w:sz w:val="28"/>
          <w:szCs w:val="28"/>
        </w:rPr>
        <w:t>на 202</w:t>
      </w:r>
      <w:r w:rsidR="006A1C4E" w:rsidRPr="007427E2">
        <w:rPr>
          <w:sz w:val="28"/>
          <w:szCs w:val="28"/>
        </w:rPr>
        <w:t>2</w:t>
      </w:r>
      <w:r w:rsidRPr="007427E2">
        <w:rPr>
          <w:sz w:val="28"/>
          <w:szCs w:val="28"/>
        </w:rPr>
        <w:t xml:space="preserve"> - 202</w:t>
      </w:r>
      <w:r w:rsidR="00DA6084">
        <w:rPr>
          <w:sz w:val="28"/>
          <w:szCs w:val="28"/>
        </w:rPr>
        <w:t>5</w:t>
      </w:r>
      <w:r w:rsidRPr="007427E2">
        <w:rPr>
          <w:sz w:val="28"/>
          <w:szCs w:val="28"/>
        </w:rPr>
        <w:t xml:space="preserve"> годы» </w:t>
      </w:r>
      <w:r w:rsidR="00DA6084">
        <w:rPr>
          <w:sz w:val="28"/>
          <w:szCs w:val="28"/>
        </w:rPr>
        <w:t>(</w:t>
      </w:r>
      <w:r w:rsidR="00216055" w:rsidRPr="007427E2">
        <w:rPr>
          <w:sz w:val="28"/>
          <w:szCs w:val="28"/>
        </w:rPr>
        <w:t>в редакции 30.03.2022г., 20.05.2022г.</w:t>
      </w:r>
      <w:r w:rsidR="008C49A0">
        <w:rPr>
          <w:sz w:val="28"/>
          <w:szCs w:val="28"/>
        </w:rPr>
        <w:t>, 18.07.2022г.</w:t>
      </w:r>
      <w:r w:rsidR="00216055" w:rsidRPr="007427E2">
        <w:rPr>
          <w:sz w:val="28"/>
          <w:szCs w:val="28"/>
        </w:rPr>
        <w:t xml:space="preserve">) </w:t>
      </w:r>
      <w:r w:rsidRPr="007427E2">
        <w:rPr>
          <w:sz w:val="28"/>
          <w:szCs w:val="28"/>
        </w:rPr>
        <w:t>следующие изменения:</w:t>
      </w:r>
    </w:p>
    <w:p w:rsidR="00216055" w:rsidRPr="007427E2" w:rsidRDefault="00DA6084" w:rsidP="00162CAB">
      <w:pPr>
        <w:pStyle w:val="ConsPlusNormal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33641" w:rsidRPr="007427E2">
        <w:rPr>
          <w:rFonts w:ascii="Times New Roman" w:hAnsi="Times New Roman" w:cs="Times New Roman"/>
          <w:sz w:val="28"/>
          <w:szCs w:val="28"/>
        </w:rPr>
        <w:t>. Приложение к постановлению Администрации Таштагольского муниципального района от «30» сентября 2021 года № 1176-п</w:t>
      </w:r>
      <w:r w:rsidR="00722332" w:rsidRPr="007427E2">
        <w:rPr>
          <w:rFonts w:ascii="Times New Roman" w:hAnsi="Times New Roman" w:cs="Times New Roman"/>
          <w:sz w:val="28"/>
          <w:szCs w:val="28"/>
        </w:rPr>
        <w:t xml:space="preserve"> «Муниципальная программа «Дорожный комплекс Таштагольского муниципального района» на 2022 - 202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2332" w:rsidRPr="007427E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16055" w:rsidRPr="007427E2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 к настоящему постановлению.</w:t>
      </w:r>
    </w:p>
    <w:p w:rsidR="00216055" w:rsidRPr="007427E2" w:rsidRDefault="000429CA" w:rsidP="00162CA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055" w:rsidRPr="007427E2">
        <w:rPr>
          <w:sz w:val="28"/>
          <w:szCs w:val="28"/>
        </w:rPr>
        <w:t xml:space="preserve">. </w:t>
      </w:r>
      <w:r w:rsidR="00722332" w:rsidRPr="007427E2">
        <w:rPr>
          <w:sz w:val="28"/>
          <w:szCs w:val="28"/>
        </w:rPr>
        <w:t xml:space="preserve"> </w:t>
      </w:r>
      <w:r w:rsidR="00216055" w:rsidRPr="007427E2">
        <w:rPr>
          <w:sz w:val="28"/>
          <w:szCs w:val="28"/>
        </w:rPr>
        <w:t xml:space="preserve">Пресс-секретарю Главы Таштагольского муниципального района (М.Л. Кустовой) </w:t>
      </w:r>
      <w:proofErr w:type="gramStart"/>
      <w:r w:rsidR="00216055" w:rsidRPr="007427E2">
        <w:rPr>
          <w:sz w:val="28"/>
          <w:szCs w:val="28"/>
        </w:rPr>
        <w:t>разместить</w:t>
      </w:r>
      <w:proofErr w:type="gramEnd"/>
      <w:r w:rsidR="00216055" w:rsidRPr="007427E2">
        <w:rPr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информационно-телекоммуникационной сети Интернет.</w:t>
      </w:r>
    </w:p>
    <w:p w:rsidR="00216055" w:rsidRPr="007427E2" w:rsidRDefault="000429CA" w:rsidP="00162CA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055" w:rsidRPr="007427E2">
        <w:rPr>
          <w:sz w:val="28"/>
          <w:szCs w:val="28"/>
        </w:rPr>
        <w:t>.</w:t>
      </w:r>
      <w:r w:rsidR="00162CAB" w:rsidRPr="007427E2">
        <w:rPr>
          <w:sz w:val="28"/>
          <w:szCs w:val="28"/>
        </w:rPr>
        <w:t xml:space="preserve"> </w:t>
      </w:r>
      <w:proofErr w:type="gramStart"/>
      <w:r w:rsidR="00216055" w:rsidRPr="007427E2">
        <w:rPr>
          <w:sz w:val="28"/>
          <w:szCs w:val="28"/>
        </w:rPr>
        <w:t>Контроль за</w:t>
      </w:r>
      <w:proofErr w:type="gramEnd"/>
      <w:r w:rsidR="00216055" w:rsidRPr="007427E2">
        <w:rPr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 </w:t>
      </w:r>
      <w:r w:rsidR="0056215A">
        <w:rPr>
          <w:sz w:val="28"/>
          <w:szCs w:val="28"/>
        </w:rPr>
        <w:t>Д.И. Варзанова</w:t>
      </w:r>
      <w:r w:rsidR="00216055" w:rsidRPr="00DE127B">
        <w:rPr>
          <w:sz w:val="28"/>
          <w:szCs w:val="28"/>
        </w:rPr>
        <w:t>.</w:t>
      </w:r>
    </w:p>
    <w:p w:rsidR="00216055" w:rsidRPr="007427E2" w:rsidRDefault="000429CA" w:rsidP="00162CA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055" w:rsidRPr="007427E2">
        <w:rPr>
          <w:sz w:val="28"/>
          <w:szCs w:val="28"/>
        </w:rPr>
        <w:t>.</w:t>
      </w:r>
      <w:r w:rsidR="00162CAB" w:rsidRPr="007427E2">
        <w:rPr>
          <w:sz w:val="28"/>
          <w:szCs w:val="28"/>
        </w:rPr>
        <w:t xml:space="preserve"> </w:t>
      </w:r>
      <w:r w:rsidR="00216055" w:rsidRPr="007427E2">
        <w:rPr>
          <w:sz w:val="28"/>
          <w:szCs w:val="28"/>
        </w:rPr>
        <w:t xml:space="preserve">Настоящее постановление вступает в силу </w:t>
      </w:r>
      <w:r w:rsidR="00162CAB" w:rsidRPr="007427E2">
        <w:rPr>
          <w:sz w:val="28"/>
          <w:szCs w:val="28"/>
        </w:rPr>
        <w:t>с момента подписания.</w:t>
      </w:r>
    </w:p>
    <w:p w:rsidR="00162CAB" w:rsidRDefault="00162CAB" w:rsidP="00216055">
      <w:pPr>
        <w:jc w:val="both"/>
        <w:rPr>
          <w:b/>
          <w:sz w:val="28"/>
          <w:szCs w:val="28"/>
        </w:rPr>
      </w:pPr>
    </w:p>
    <w:p w:rsidR="006629AF" w:rsidRDefault="006629AF" w:rsidP="00216055">
      <w:pPr>
        <w:jc w:val="both"/>
        <w:rPr>
          <w:b/>
          <w:sz w:val="28"/>
          <w:szCs w:val="28"/>
        </w:rPr>
      </w:pPr>
    </w:p>
    <w:p w:rsidR="002B3E0C" w:rsidRPr="007427E2" w:rsidRDefault="002B3E0C" w:rsidP="00216055">
      <w:pPr>
        <w:jc w:val="both"/>
        <w:rPr>
          <w:b/>
          <w:sz w:val="28"/>
          <w:szCs w:val="28"/>
        </w:rPr>
      </w:pPr>
    </w:p>
    <w:p w:rsidR="00216055" w:rsidRPr="007427E2" w:rsidRDefault="007427E2" w:rsidP="002160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B121EB">
        <w:rPr>
          <w:b/>
          <w:sz w:val="28"/>
          <w:szCs w:val="28"/>
        </w:rPr>
        <w:t>а</w:t>
      </w:r>
      <w:r w:rsidR="00216055" w:rsidRPr="007427E2">
        <w:rPr>
          <w:b/>
          <w:sz w:val="28"/>
          <w:szCs w:val="28"/>
        </w:rPr>
        <w:t xml:space="preserve"> Таштагольского </w:t>
      </w:r>
    </w:p>
    <w:p w:rsidR="009871E2" w:rsidRPr="007427E2" w:rsidRDefault="007427E2" w:rsidP="00DA60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21EB">
        <w:rPr>
          <w:b/>
          <w:sz w:val="28"/>
          <w:szCs w:val="28"/>
        </w:rPr>
        <w:t>А.Г. Орлов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7427E2">
        <w:rPr>
          <w:sz w:val="28"/>
          <w:szCs w:val="28"/>
        </w:rPr>
        <w:lastRenderedPageBreak/>
        <w:t>Приложение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7427E2">
        <w:rPr>
          <w:sz w:val="28"/>
          <w:szCs w:val="28"/>
        </w:rPr>
        <w:t>к Постановлению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7427E2">
        <w:rPr>
          <w:sz w:val="28"/>
          <w:szCs w:val="28"/>
        </w:rPr>
        <w:t xml:space="preserve">администрации Таштагольского 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7427E2">
        <w:rPr>
          <w:sz w:val="28"/>
          <w:szCs w:val="28"/>
        </w:rPr>
        <w:t>муниципального района</w:t>
      </w:r>
    </w:p>
    <w:p w:rsidR="00DF0E44" w:rsidRDefault="00DF0E44" w:rsidP="00DF0E44">
      <w:pPr>
        <w:jc w:val="right"/>
        <w:rPr>
          <w:sz w:val="28"/>
          <w:szCs w:val="28"/>
        </w:rPr>
      </w:pPr>
      <w:r w:rsidRPr="007427E2">
        <w:rPr>
          <w:sz w:val="28"/>
          <w:szCs w:val="28"/>
        </w:rPr>
        <w:t>от «</w:t>
      </w:r>
      <w:r w:rsidR="008C49A0">
        <w:rPr>
          <w:sz w:val="28"/>
          <w:szCs w:val="28"/>
        </w:rPr>
        <w:t>__</w:t>
      </w:r>
      <w:r w:rsidRPr="007427E2">
        <w:rPr>
          <w:sz w:val="28"/>
          <w:szCs w:val="28"/>
        </w:rPr>
        <w:t>»</w:t>
      </w:r>
      <w:r w:rsidR="008C49A0">
        <w:rPr>
          <w:sz w:val="28"/>
          <w:szCs w:val="28"/>
        </w:rPr>
        <w:t xml:space="preserve"> ________</w:t>
      </w:r>
      <w:r w:rsidRPr="007427E2">
        <w:rPr>
          <w:sz w:val="28"/>
          <w:szCs w:val="28"/>
        </w:rPr>
        <w:t xml:space="preserve"> 2022 г. № </w:t>
      </w:r>
      <w:r w:rsidR="008C49A0">
        <w:rPr>
          <w:sz w:val="28"/>
          <w:szCs w:val="28"/>
        </w:rPr>
        <w:t>____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622" w:rsidRPr="007427E2" w:rsidRDefault="00004622" w:rsidP="00004622">
      <w:pPr>
        <w:jc w:val="center"/>
        <w:rPr>
          <w:sz w:val="28"/>
          <w:szCs w:val="28"/>
        </w:rPr>
      </w:pPr>
      <w:r w:rsidRPr="007427E2">
        <w:rPr>
          <w:sz w:val="28"/>
          <w:szCs w:val="28"/>
        </w:rPr>
        <w:t>Муниципальная программа «Дорожный комплекс Таштагольского муниципального района»</w:t>
      </w:r>
    </w:p>
    <w:p w:rsidR="00004622" w:rsidRPr="007427E2" w:rsidRDefault="00004622" w:rsidP="00004622">
      <w:pPr>
        <w:jc w:val="center"/>
        <w:rPr>
          <w:sz w:val="28"/>
          <w:szCs w:val="28"/>
        </w:rPr>
      </w:pPr>
      <w:r w:rsidRPr="007427E2">
        <w:rPr>
          <w:sz w:val="28"/>
          <w:szCs w:val="28"/>
        </w:rPr>
        <w:t>на 2022-2025 годы.</w:t>
      </w:r>
    </w:p>
    <w:p w:rsidR="00004622" w:rsidRPr="007427E2" w:rsidRDefault="00004622" w:rsidP="00004622">
      <w:pPr>
        <w:jc w:val="center"/>
        <w:rPr>
          <w:sz w:val="28"/>
          <w:szCs w:val="28"/>
        </w:rPr>
      </w:pPr>
    </w:p>
    <w:p w:rsidR="00004622" w:rsidRPr="007427E2" w:rsidRDefault="00004622" w:rsidP="00004622">
      <w:pPr>
        <w:ind w:left="360"/>
        <w:jc w:val="center"/>
        <w:rPr>
          <w:sz w:val="28"/>
          <w:szCs w:val="28"/>
        </w:rPr>
      </w:pPr>
      <w:r w:rsidRPr="007427E2">
        <w:rPr>
          <w:sz w:val="28"/>
          <w:szCs w:val="28"/>
        </w:rPr>
        <w:t>ПАСПОРТ</w:t>
      </w:r>
    </w:p>
    <w:p w:rsidR="00004622" w:rsidRPr="007427E2" w:rsidRDefault="00004622" w:rsidP="00004622">
      <w:pPr>
        <w:ind w:left="360"/>
        <w:jc w:val="center"/>
        <w:rPr>
          <w:sz w:val="28"/>
          <w:szCs w:val="28"/>
        </w:rPr>
      </w:pPr>
      <w:r w:rsidRPr="007427E2">
        <w:rPr>
          <w:sz w:val="28"/>
          <w:szCs w:val="28"/>
        </w:rPr>
        <w:t>муниципальной программы</w:t>
      </w:r>
    </w:p>
    <w:p w:rsidR="00004622" w:rsidRPr="007427E2" w:rsidRDefault="00004622" w:rsidP="00004622">
      <w:pPr>
        <w:jc w:val="center"/>
        <w:rPr>
          <w:sz w:val="28"/>
          <w:szCs w:val="28"/>
        </w:rPr>
      </w:pPr>
      <w:r w:rsidRPr="007427E2">
        <w:rPr>
          <w:sz w:val="28"/>
          <w:szCs w:val="28"/>
        </w:rPr>
        <w:t>Дорожный комплекс Таштагольского муниципального района</w:t>
      </w:r>
    </w:p>
    <w:p w:rsidR="00004622" w:rsidRPr="007427E2" w:rsidRDefault="00004622" w:rsidP="00004622">
      <w:pPr>
        <w:jc w:val="center"/>
        <w:rPr>
          <w:sz w:val="28"/>
          <w:szCs w:val="28"/>
        </w:rPr>
      </w:pPr>
      <w:r w:rsidRPr="007427E2">
        <w:rPr>
          <w:sz w:val="28"/>
          <w:szCs w:val="28"/>
        </w:rPr>
        <w:t>на 2022-2025 годы.</w:t>
      </w:r>
    </w:p>
    <w:p w:rsidR="00004622" w:rsidRPr="007427E2" w:rsidRDefault="00004622" w:rsidP="00004622">
      <w:pPr>
        <w:jc w:val="both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796"/>
      </w:tblGrid>
      <w:tr w:rsidR="00004622" w:rsidRPr="007427E2" w:rsidTr="009871E2">
        <w:trPr>
          <w:trHeight w:val="3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Наименование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22" w:rsidRPr="007427E2" w:rsidRDefault="00004622" w:rsidP="00004622">
            <w:pPr>
              <w:jc w:val="both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«Дорожный комплекс Таштагольского муниципального района» на 2022-2025 годы (далее – Программа).</w:t>
            </w:r>
          </w:p>
        </w:tc>
      </w:tr>
      <w:tr w:rsidR="00004622" w:rsidRPr="007427E2" w:rsidTr="009871E2">
        <w:trPr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22" w:rsidRPr="007427E2" w:rsidRDefault="00004622" w:rsidP="009871E2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22" w:rsidRPr="007427E2" w:rsidRDefault="00004622" w:rsidP="009871E2">
            <w:pPr>
              <w:rPr>
                <w:sz w:val="28"/>
                <w:szCs w:val="28"/>
              </w:rPr>
            </w:pPr>
          </w:p>
        </w:tc>
      </w:tr>
      <w:tr w:rsidR="00004622" w:rsidRPr="007427E2" w:rsidTr="009871E2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22" w:rsidRPr="007427E2" w:rsidRDefault="00004622" w:rsidP="009871E2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22" w:rsidRPr="007427E2" w:rsidRDefault="00004622" w:rsidP="009871E2">
            <w:pPr>
              <w:rPr>
                <w:sz w:val="28"/>
                <w:szCs w:val="28"/>
              </w:rPr>
            </w:pPr>
          </w:p>
        </w:tc>
      </w:tr>
      <w:tr w:rsidR="00004622" w:rsidRPr="007427E2" w:rsidTr="009871E2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22" w:rsidRPr="007427E2" w:rsidRDefault="00004622" w:rsidP="009871E2">
            <w:pPr>
              <w:jc w:val="both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 xml:space="preserve"> Директор </w:t>
            </w:r>
          </w:p>
          <w:p w:rsidR="00004622" w:rsidRPr="007427E2" w:rsidRDefault="00004622" w:rsidP="009871E2">
            <w:pPr>
              <w:jc w:val="both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22" w:rsidRPr="007427E2" w:rsidRDefault="00004622" w:rsidP="0056215A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 xml:space="preserve">Заместитель Главы Таштагольского муниципального района   </w:t>
            </w:r>
            <w:r w:rsidR="0056215A">
              <w:rPr>
                <w:sz w:val="28"/>
                <w:szCs w:val="28"/>
              </w:rPr>
              <w:t>Варзанов Д.И</w:t>
            </w:r>
            <w:r w:rsidR="006629AF">
              <w:rPr>
                <w:sz w:val="28"/>
                <w:szCs w:val="28"/>
              </w:rPr>
              <w:t>.</w:t>
            </w:r>
          </w:p>
        </w:tc>
      </w:tr>
      <w:tr w:rsidR="00004622" w:rsidRPr="007427E2" w:rsidTr="009871E2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22" w:rsidRPr="007427E2" w:rsidRDefault="00004622" w:rsidP="009871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7E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(координатор)</w:t>
            </w:r>
          </w:p>
          <w:p w:rsidR="00004622" w:rsidRPr="007427E2" w:rsidRDefault="00004622" w:rsidP="009871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7E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22" w:rsidRPr="007427E2" w:rsidRDefault="00004622" w:rsidP="005621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E2">
              <w:rPr>
                <w:rFonts w:ascii="Times New Roman" w:hAnsi="Times New Roman" w:cs="Times New Roman"/>
                <w:sz w:val="28"/>
                <w:szCs w:val="28"/>
              </w:rPr>
              <w:t>Заместитель Главы Таштагольского муниципального района</w:t>
            </w:r>
            <w:r w:rsidR="00662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15A">
              <w:rPr>
                <w:rFonts w:ascii="Times New Roman" w:hAnsi="Times New Roman" w:cs="Times New Roman"/>
                <w:sz w:val="28"/>
                <w:szCs w:val="28"/>
              </w:rPr>
              <w:t>Варзанов Д.И</w:t>
            </w:r>
            <w:r w:rsidR="00662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27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04622" w:rsidRPr="007427E2" w:rsidTr="009871E2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22" w:rsidRPr="007427E2" w:rsidRDefault="00004622" w:rsidP="009871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7E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proofErr w:type="gramStart"/>
            <w:r w:rsidRPr="007427E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742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622" w:rsidRPr="007427E2" w:rsidRDefault="00004622" w:rsidP="009871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7E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22" w:rsidRPr="007427E2" w:rsidRDefault="00004622" w:rsidP="009871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E2">
              <w:rPr>
                <w:rFonts w:ascii="Times New Roman" w:hAnsi="Times New Roman" w:cs="Times New Roman"/>
                <w:sz w:val="28"/>
                <w:szCs w:val="28"/>
              </w:rPr>
              <w:t>Отдел  по дорожному хозяйству, блока заместителя Главы Таштагольского муниципального района по промышленности, транспорту и связи администрации Таштагольского муниципального района.</w:t>
            </w:r>
          </w:p>
        </w:tc>
      </w:tr>
      <w:tr w:rsidR="00004622" w:rsidRPr="007427E2" w:rsidTr="009871E2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22" w:rsidRPr="007427E2" w:rsidRDefault="00004622" w:rsidP="009871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7E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22" w:rsidRPr="007427E2" w:rsidRDefault="00004622" w:rsidP="009871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E2">
              <w:rPr>
                <w:rFonts w:ascii="Times New Roman" w:hAnsi="Times New Roman" w:cs="Times New Roman"/>
                <w:sz w:val="28"/>
                <w:szCs w:val="28"/>
              </w:rPr>
              <w:t>Развитие улично-дорожной сети муниципального образования. Безопасность дорожного движения «Таштагольского муниципального района»</w:t>
            </w:r>
          </w:p>
          <w:p w:rsidR="00004622" w:rsidRPr="007427E2" w:rsidRDefault="00004622" w:rsidP="009871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22" w:rsidRPr="007427E2" w:rsidTr="009871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Целью программы является повышение доступности и безопасности улично-дорожной сети муниципального образования  «Таштагольский муниципальный район».</w:t>
            </w:r>
          </w:p>
          <w:p w:rsidR="00004622" w:rsidRPr="007427E2" w:rsidRDefault="00004622" w:rsidP="006629AF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Сокращение дорожно-транспортных происшествий к 202</w:t>
            </w:r>
            <w:r w:rsidR="006629AF">
              <w:rPr>
                <w:sz w:val="28"/>
                <w:szCs w:val="28"/>
              </w:rPr>
              <w:t>5</w:t>
            </w:r>
            <w:r w:rsidRPr="007427E2">
              <w:rPr>
                <w:sz w:val="28"/>
                <w:szCs w:val="28"/>
              </w:rPr>
              <w:t xml:space="preserve"> году на 30 % по сравнению с 2021 годом, решение иных основных задач, возложенных на отдел ГИБДД Отдела МВД России  по Таштагольскому району.</w:t>
            </w:r>
          </w:p>
        </w:tc>
      </w:tr>
      <w:tr w:rsidR="00004622" w:rsidRPr="007427E2" w:rsidTr="009871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- развитие улично-дорожной сети муниципального образования  «Таштагольский муниципальный район».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- приведение улично-дорожной сети муниципального образования  «Таштагольский муниципальный район»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lastRenderedPageBreak/>
              <w:t>в нормативное состояние.</w:t>
            </w:r>
          </w:p>
          <w:p w:rsidR="00004622" w:rsidRPr="007427E2" w:rsidRDefault="00004622" w:rsidP="009871E2">
            <w:pPr>
              <w:jc w:val="both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Предотвращение дорожно-транспортных происшествий, вероятность гибели в которых наиболее высока.</w:t>
            </w:r>
          </w:p>
        </w:tc>
      </w:tr>
      <w:tr w:rsidR="00004622" w:rsidRPr="007427E2" w:rsidTr="009871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22" w:rsidRPr="007427E2" w:rsidRDefault="00004622" w:rsidP="009871E2">
            <w:pPr>
              <w:jc w:val="both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22" w:rsidRPr="007427E2" w:rsidRDefault="00004622" w:rsidP="0000462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20</w:t>
            </w:r>
            <w:r w:rsidRPr="007427E2">
              <w:rPr>
                <w:sz w:val="28"/>
                <w:szCs w:val="28"/>
                <w:lang w:val="en-US"/>
              </w:rPr>
              <w:t>2</w:t>
            </w:r>
            <w:r w:rsidRPr="007427E2">
              <w:rPr>
                <w:sz w:val="28"/>
                <w:szCs w:val="28"/>
              </w:rPr>
              <w:t>2-20</w:t>
            </w:r>
            <w:r w:rsidRPr="007427E2">
              <w:rPr>
                <w:sz w:val="28"/>
                <w:szCs w:val="28"/>
                <w:lang w:val="en-US"/>
              </w:rPr>
              <w:t>2</w:t>
            </w:r>
            <w:r w:rsidRPr="007427E2">
              <w:rPr>
                <w:sz w:val="28"/>
                <w:szCs w:val="28"/>
              </w:rPr>
              <w:t>5 годы.</w:t>
            </w:r>
          </w:p>
        </w:tc>
      </w:tr>
      <w:tr w:rsidR="00004622" w:rsidRPr="007427E2" w:rsidTr="009871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 xml:space="preserve"> Средства местного бюдже</w:t>
            </w:r>
            <w:r w:rsidR="00C8078C" w:rsidRPr="007427E2">
              <w:rPr>
                <w:sz w:val="28"/>
                <w:szCs w:val="28"/>
              </w:rPr>
              <w:t xml:space="preserve">та в размере  </w:t>
            </w:r>
            <w:r w:rsidR="002E44C3">
              <w:rPr>
                <w:sz w:val="28"/>
                <w:szCs w:val="28"/>
              </w:rPr>
              <w:t>81636,5</w:t>
            </w:r>
            <w:r w:rsidRPr="007427E2">
              <w:rPr>
                <w:sz w:val="28"/>
                <w:szCs w:val="28"/>
              </w:rPr>
              <w:t xml:space="preserve"> тыс. руб.,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 xml:space="preserve"> в том числе по годам:</w:t>
            </w:r>
          </w:p>
          <w:p w:rsidR="00004622" w:rsidRPr="007427E2" w:rsidRDefault="00C8078C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 xml:space="preserve">2022 год – </w:t>
            </w:r>
            <w:r w:rsidR="002E44C3">
              <w:rPr>
                <w:sz w:val="28"/>
                <w:szCs w:val="28"/>
              </w:rPr>
              <w:t>52553,1</w:t>
            </w:r>
            <w:r w:rsidR="00004622" w:rsidRPr="007427E2">
              <w:rPr>
                <w:sz w:val="28"/>
                <w:szCs w:val="28"/>
              </w:rPr>
              <w:t xml:space="preserve"> тыс. руб.</w:t>
            </w:r>
          </w:p>
          <w:p w:rsidR="00004622" w:rsidRPr="007427E2" w:rsidRDefault="00004622" w:rsidP="009871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2023 год – 14 126,4 тыс. руб.</w:t>
            </w:r>
          </w:p>
          <w:p w:rsidR="00004622" w:rsidRPr="007427E2" w:rsidRDefault="00004622" w:rsidP="009871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2024 год – 14 957,00 тыс. руб.</w:t>
            </w:r>
          </w:p>
          <w:p w:rsidR="00004622" w:rsidRPr="007427E2" w:rsidRDefault="00004622" w:rsidP="009871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2025 год – 0</w:t>
            </w:r>
            <w:r w:rsidR="00E442AB" w:rsidRPr="007427E2">
              <w:rPr>
                <w:sz w:val="28"/>
                <w:szCs w:val="28"/>
              </w:rPr>
              <w:t>,0</w:t>
            </w:r>
            <w:r w:rsidRPr="007427E2">
              <w:rPr>
                <w:sz w:val="28"/>
                <w:szCs w:val="28"/>
              </w:rPr>
              <w:t xml:space="preserve"> тыс. руб.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Средства о</w:t>
            </w:r>
            <w:r w:rsidR="00C8078C" w:rsidRPr="007427E2">
              <w:rPr>
                <w:sz w:val="28"/>
                <w:szCs w:val="28"/>
              </w:rPr>
              <w:t>бластного бюджета в размере  335 79</w:t>
            </w:r>
            <w:r w:rsidRPr="007427E2">
              <w:rPr>
                <w:sz w:val="28"/>
                <w:szCs w:val="28"/>
              </w:rPr>
              <w:t>0,</w:t>
            </w:r>
            <w:r w:rsidR="007C76F3">
              <w:rPr>
                <w:sz w:val="28"/>
                <w:szCs w:val="28"/>
              </w:rPr>
              <w:t>6</w:t>
            </w:r>
            <w:r w:rsidRPr="007427E2">
              <w:rPr>
                <w:sz w:val="28"/>
                <w:szCs w:val="28"/>
              </w:rPr>
              <w:t xml:space="preserve"> тыс. руб.,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 xml:space="preserve"> в том числе по годам:</w:t>
            </w:r>
          </w:p>
          <w:p w:rsidR="00004622" w:rsidRPr="007427E2" w:rsidRDefault="00C8078C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2022 год – 111</w:t>
            </w:r>
            <w:r w:rsidR="00E442AB" w:rsidRPr="007427E2">
              <w:rPr>
                <w:sz w:val="28"/>
                <w:szCs w:val="28"/>
              </w:rPr>
              <w:t xml:space="preserve"> </w:t>
            </w:r>
            <w:r w:rsidRPr="007427E2">
              <w:rPr>
                <w:sz w:val="28"/>
                <w:szCs w:val="28"/>
              </w:rPr>
              <w:t>92</w:t>
            </w:r>
            <w:r w:rsidR="00004622" w:rsidRPr="007427E2">
              <w:rPr>
                <w:sz w:val="28"/>
                <w:szCs w:val="28"/>
              </w:rPr>
              <w:t>7,</w:t>
            </w:r>
            <w:r w:rsidR="007C76F3">
              <w:rPr>
                <w:sz w:val="28"/>
                <w:szCs w:val="28"/>
              </w:rPr>
              <w:t>8</w:t>
            </w:r>
            <w:r w:rsidR="00004622" w:rsidRPr="007427E2">
              <w:rPr>
                <w:sz w:val="28"/>
                <w:szCs w:val="28"/>
              </w:rPr>
              <w:t xml:space="preserve">  тыс. руб.</w:t>
            </w:r>
          </w:p>
          <w:p w:rsidR="00004622" w:rsidRPr="007427E2" w:rsidRDefault="00004622" w:rsidP="009871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 xml:space="preserve">2023 год – </w:t>
            </w:r>
            <w:r w:rsidR="00E442AB" w:rsidRPr="007427E2">
              <w:rPr>
                <w:sz w:val="28"/>
                <w:szCs w:val="28"/>
              </w:rPr>
              <w:t>127 897,</w:t>
            </w:r>
            <w:r w:rsidR="007C76F3">
              <w:rPr>
                <w:sz w:val="28"/>
                <w:szCs w:val="28"/>
              </w:rPr>
              <w:t>3</w:t>
            </w:r>
            <w:r w:rsidRPr="007427E2">
              <w:rPr>
                <w:sz w:val="28"/>
                <w:szCs w:val="28"/>
              </w:rPr>
              <w:t xml:space="preserve"> тыс. руб.</w:t>
            </w:r>
          </w:p>
          <w:p w:rsidR="00004622" w:rsidRPr="007427E2" w:rsidRDefault="00004622" w:rsidP="009871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 xml:space="preserve">2024 год – </w:t>
            </w:r>
            <w:r w:rsidR="00E442AB" w:rsidRPr="007427E2">
              <w:rPr>
                <w:sz w:val="28"/>
                <w:szCs w:val="28"/>
              </w:rPr>
              <w:t>43 701,</w:t>
            </w:r>
            <w:r w:rsidR="007C76F3">
              <w:rPr>
                <w:sz w:val="28"/>
                <w:szCs w:val="28"/>
              </w:rPr>
              <w:t>3</w:t>
            </w:r>
            <w:r w:rsidRPr="007427E2">
              <w:rPr>
                <w:sz w:val="28"/>
                <w:szCs w:val="28"/>
              </w:rPr>
              <w:t xml:space="preserve"> тыс. руб.</w:t>
            </w:r>
          </w:p>
          <w:p w:rsidR="00E442AB" w:rsidRPr="007427E2" w:rsidRDefault="00004622" w:rsidP="00E442AB">
            <w:pPr>
              <w:jc w:val="both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2025</w:t>
            </w:r>
            <w:r w:rsidR="00E442AB" w:rsidRPr="007427E2">
              <w:rPr>
                <w:sz w:val="28"/>
                <w:szCs w:val="28"/>
              </w:rPr>
              <w:t xml:space="preserve"> год – 52 264,</w:t>
            </w:r>
            <w:r w:rsidR="007C76F3">
              <w:rPr>
                <w:sz w:val="28"/>
                <w:szCs w:val="28"/>
              </w:rPr>
              <w:t>2</w:t>
            </w:r>
            <w:r w:rsidR="00E442AB" w:rsidRPr="007427E2">
              <w:rPr>
                <w:sz w:val="28"/>
                <w:szCs w:val="28"/>
              </w:rPr>
              <w:t xml:space="preserve"> тыс. руб. </w:t>
            </w:r>
          </w:p>
          <w:p w:rsidR="00E442AB" w:rsidRPr="007427E2" w:rsidRDefault="00E442AB" w:rsidP="00E442AB">
            <w:pPr>
              <w:jc w:val="both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Средства федерального бюджета в размере  3 320 608,</w:t>
            </w:r>
            <w:r w:rsidR="007C76F3">
              <w:rPr>
                <w:sz w:val="28"/>
                <w:szCs w:val="28"/>
              </w:rPr>
              <w:t>0</w:t>
            </w:r>
            <w:r w:rsidRPr="007427E2">
              <w:rPr>
                <w:sz w:val="28"/>
                <w:szCs w:val="28"/>
              </w:rPr>
              <w:t xml:space="preserve"> тыс. руб.,</w:t>
            </w:r>
          </w:p>
          <w:p w:rsidR="00E442AB" w:rsidRPr="007427E2" w:rsidRDefault="00E442AB" w:rsidP="00E442AB">
            <w:pPr>
              <w:jc w:val="both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в том числе по годам:</w:t>
            </w:r>
          </w:p>
          <w:p w:rsidR="00E442AB" w:rsidRPr="007427E2" w:rsidRDefault="00E442AB" w:rsidP="00E442AB">
            <w:pPr>
              <w:jc w:val="both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2022 год – 146 832,</w:t>
            </w:r>
            <w:r w:rsidR="007C76F3">
              <w:rPr>
                <w:sz w:val="28"/>
                <w:szCs w:val="28"/>
              </w:rPr>
              <w:t>7</w:t>
            </w:r>
            <w:r w:rsidRPr="007427E2">
              <w:rPr>
                <w:sz w:val="28"/>
                <w:szCs w:val="28"/>
              </w:rPr>
              <w:t xml:space="preserve"> тыс. руб.</w:t>
            </w:r>
          </w:p>
          <w:p w:rsidR="00E442AB" w:rsidRPr="007427E2" w:rsidRDefault="00E442AB" w:rsidP="00E442A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2023 год – 1 040 891,3 тыс. руб.</w:t>
            </w:r>
          </w:p>
          <w:p w:rsidR="00E442AB" w:rsidRPr="007427E2" w:rsidRDefault="00E442AB" w:rsidP="00E442A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2024 год – 443 008,6 тыс. руб.</w:t>
            </w:r>
          </w:p>
          <w:p w:rsidR="00E442AB" w:rsidRPr="007427E2" w:rsidRDefault="00E442AB" w:rsidP="00E442AB">
            <w:pPr>
              <w:jc w:val="both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 xml:space="preserve">2025 год – 1 689 875,4 тыс. руб. </w:t>
            </w:r>
          </w:p>
          <w:p w:rsidR="00004622" w:rsidRPr="007427E2" w:rsidRDefault="00004622" w:rsidP="009871E2">
            <w:pPr>
              <w:suppressAutoHyphens/>
              <w:autoSpaceDE w:val="0"/>
              <w:autoSpaceDN w:val="0"/>
              <w:adjustRightInd w:val="0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7427E2">
              <w:rPr>
                <w:bCs/>
                <w:sz w:val="28"/>
                <w:szCs w:val="28"/>
              </w:rPr>
              <w:t>В целях содействия реализации мероприятий Программы возможно дополнительное финансирование из иных не запрещенных законодательством источников, в том числе: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- субсидии, предоставляемые из областного бюджета на выполнение работ по капитальному ремонту и ремонту дорог, капитальному ремонту и ремонту дворовых территорий многоквартирных домов, проездов к дворовым территориям многоквартирных домов;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- внебюджетные источники.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</w:p>
        </w:tc>
      </w:tr>
      <w:tr w:rsidR="00004622" w:rsidRPr="007427E2" w:rsidTr="009871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- повышение доступности и безопасности улично-дорожной сети муниципального образования «Таштагольский муниципальный район»;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- увеличение протяженности автомобильных дорог на территории поселений с асфальтобетонным покрытием;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- приведение в нормативное состояние автомобильных дорог, отвечающих растущим потребностям в перевозках автомобильным транспортом;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- уменьшение числа ДТП с пострадавшими на улично-дорожной сети поселений.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-повышение эффективности управления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безопасностью дорожного движения (БДД);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lastRenderedPageBreak/>
              <w:t>- предупреждение опасного поведения участников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дорожного движения;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- разработка и применение эффективных схем,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 xml:space="preserve">методов и средств организации </w:t>
            </w:r>
            <w:proofErr w:type="gramStart"/>
            <w:r w:rsidRPr="007427E2">
              <w:rPr>
                <w:sz w:val="28"/>
                <w:szCs w:val="28"/>
              </w:rPr>
              <w:t>дорожного</w:t>
            </w:r>
            <w:proofErr w:type="gramEnd"/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движения;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- ликвидация и профилактика возникновения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опасных участков на сети автомобильных дорог;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 xml:space="preserve">- сокращение </w:t>
            </w:r>
            <w:proofErr w:type="gramStart"/>
            <w:r w:rsidRPr="007427E2">
              <w:rPr>
                <w:sz w:val="28"/>
                <w:szCs w:val="28"/>
              </w:rPr>
              <w:t>детского</w:t>
            </w:r>
            <w:proofErr w:type="gramEnd"/>
            <w:r w:rsidRPr="007427E2">
              <w:rPr>
                <w:sz w:val="28"/>
                <w:szCs w:val="28"/>
              </w:rPr>
              <w:t xml:space="preserve"> дорожно-транспортного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травматизма;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- совершенствование организации движения</w:t>
            </w:r>
          </w:p>
          <w:p w:rsidR="00004622" w:rsidRPr="007427E2" w:rsidRDefault="00004622" w:rsidP="009871E2">
            <w:pPr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транспорта и пешеходов в районе.</w:t>
            </w:r>
          </w:p>
        </w:tc>
      </w:tr>
    </w:tbl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документации, предусмотренных на 2022-202</w:t>
      </w:r>
      <w:r w:rsidR="008C19A2" w:rsidRPr="007427E2">
        <w:rPr>
          <w:sz w:val="28"/>
          <w:szCs w:val="28"/>
        </w:rPr>
        <w:t>5</w:t>
      </w:r>
      <w:r w:rsidRPr="007427E2">
        <w:rPr>
          <w:sz w:val="28"/>
          <w:szCs w:val="28"/>
        </w:rPr>
        <w:t xml:space="preserve"> годы производить ежегодно при принятии и уточнении бюджета на следующий год.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622" w:rsidRPr="007427E2" w:rsidRDefault="00004622" w:rsidP="00004622">
      <w:pPr>
        <w:numPr>
          <w:ilvl w:val="0"/>
          <w:numId w:val="4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427E2">
        <w:rPr>
          <w:sz w:val="28"/>
          <w:szCs w:val="28"/>
        </w:rPr>
        <w:t>Содержание проблемы и обоснование необходимости ее решения.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04622" w:rsidRPr="007427E2" w:rsidRDefault="00004622" w:rsidP="00004622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>Автомобильные дороги - один из важнейших элементов транспортно-коммуникационной системы Таштагольского района, оказывающих огромное влияние на развитие экономики и социальной сферы.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Географически Таштагольский район расположен на значительном удалении от областного центра – 400 км, сообщение с которым осуществляется посредством дороги регионального значения «Кемерово – Новокузнецк – Кузедеево – Мундыбаш – Таштагол», а также в непосредственной близости от Республик Хакассии и Горный Алтай, но автомобильное сообщение  имеется только с Республикой Горный Алтай. 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Таштагольский район имеет достаточно развитую автодорожную сеть с </w:t>
      </w:r>
      <w:proofErr w:type="gramStart"/>
      <w:r w:rsidRPr="007427E2">
        <w:rPr>
          <w:sz w:val="28"/>
          <w:szCs w:val="28"/>
        </w:rPr>
        <w:t>твердым</w:t>
      </w:r>
      <w:proofErr w:type="gramEnd"/>
      <w:r w:rsidRPr="007427E2">
        <w:rPr>
          <w:sz w:val="28"/>
          <w:szCs w:val="28"/>
        </w:rPr>
        <w:t xml:space="preserve"> покрытия.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перевозку.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>Развитие экономики района во многом определяется эффективностью функционирования автомобильного транспорта, которая зависти от уровня развития  и состояния сети, автомобильных дорог общего пользования.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>Общая протяженность улично - дорожной сети поселений Таштагольского района 1108,85 км, их них только 20 процентов с асфальтобетонным покрытием.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7427E2">
        <w:rPr>
          <w:sz w:val="28"/>
          <w:szCs w:val="28"/>
        </w:rPr>
        <w:t>дств пр</w:t>
      </w:r>
      <w:proofErr w:type="gramEnd"/>
      <w:r w:rsidRPr="007427E2">
        <w:rPr>
          <w:sz w:val="28"/>
          <w:szCs w:val="28"/>
        </w:rPr>
        <w:t>иводит к несоблюдению межремонтных сроков, накоплению количества не отремонтированных участков, увеличению участков с неудовлетворительным транспортно-</w:t>
      </w:r>
      <w:r w:rsidRPr="007427E2">
        <w:rPr>
          <w:sz w:val="28"/>
          <w:szCs w:val="28"/>
        </w:rPr>
        <w:lastRenderedPageBreak/>
        <w:t>эксплутационным состоянием, на которых необходимо проведение реконструкции.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способности, автомобильных дорог приводит к росту уровня аварийности на сети автомобильных дорог общего пользования.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Одним из мероприятий по развитию улично-дорожной сети Таштагольского района является обследование технического состояния мостовых сооружений на территории района.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Учитывая, что мостовые сооружения улично-дорожной сети Таштагольского района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622" w:rsidRPr="007427E2" w:rsidRDefault="00004622" w:rsidP="00004622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7427E2">
        <w:rPr>
          <w:sz w:val="28"/>
          <w:szCs w:val="28"/>
        </w:rPr>
        <w:t xml:space="preserve">                                     2.  Основные цели и задачи.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муниципального образования «Таштагольский муниципальный район».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1. Проектирование, строительство, реконструкция, капитальный ремонт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поселениями.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2.Развитие улично-дорожной сети муниципального образования «Таштагольский муниципальный район».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3.Приведение улично-дорожной сети муниципального образования «Таштагольский муниципальный район» в нормативное состояние.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4. Повышение безопасности дорожного движения.    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622" w:rsidRPr="007427E2" w:rsidRDefault="00004622" w:rsidP="00004622">
      <w:pPr>
        <w:numPr>
          <w:ilvl w:val="0"/>
          <w:numId w:val="5"/>
        </w:numPr>
        <w:tabs>
          <w:tab w:val="left" w:pos="2835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427E2">
        <w:rPr>
          <w:sz w:val="28"/>
          <w:szCs w:val="28"/>
        </w:rPr>
        <w:t>Система программных мероприятий.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622" w:rsidRPr="007427E2" w:rsidRDefault="00004622" w:rsidP="00004622">
      <w:pPr>
        <w:numPr>
          <w:ilvl w:val="0"/>
          <w:numId w:val="6"/>
        </w:numPr>
        <w:tabs>
          <w:tab w:val="clear" w:pos="750"/>
          <w:tab w:val="num" w:pos="0"/>
        </w:tabs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>Мероприятия по изготовлению проектно-сметной документации на строительство, реконструкцию и капитальный ремонт сети автомобильных дорог общего пользования местного значения (с подготовкой исходных данных и прохождением экспертизы).</w:t>
      </w:r>
    </w:p>
    <w:p w:rsidR="00004622" w:rsidRPr="007427E2" w:rsidRDefault="00004622" w:rsidP="00004622">
      <w:pPr>
        <w:numPr>
          <w:ilvl w:val="0"/>
          <w:numId w:val="6"/>
        </w:numPr>
        <w:tabs>
          <w:tab w:val="clear" w:pos="750"/>
          <w:tab w:val="num" w:pos="0"/>
        </w:tabs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004622" w:rsidRPr="007427E2" w:rsidRDefault="00004622" w:rsidP="00004622">
      <w:pPr>
        <w:numPr>
          <w:ilvl w:val="0"/>
          <w:numId w:val="6"/>
        </w:numPr>
        <w:tabs>
          <w:tab w:val="clear" w:pos="750"/>
          <w:tab w:val="num" w:pos="0"/>
        </w:tabs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427E2">
        <w:rPr>
          <w:sz w:val="28"/>
          <w:szCs w:val="28"/>
        </w:rPr>
        <w:lastRenderedPageBreak/>
        <w:t xml:space="preserve">     4. Мероприятия по выполнению работ по ремонту и содержанию дворовых территорий многоквартирных домов, проездов к дворовым территориям многоквартирных домов.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 5. Мероприятия по  обследованию технического состояния мостовых     сооружений на территории района и приведение их в нормативное состояние.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Уровень приоритетности мероприятий определяется на основании таких факторов, как состояние автомобильных дорог, уровень пропускной способности улично-дорожной сети, перспективные планы развития муниципального образования «Таштагольский муниципальный район».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    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427E2">
        <w:rPr>
          <w:sz w:val="28"/>
          <w:szCs w:val="28"/>
        </w:rPr>
        <w:t>4. Ресурсное обеспечение Программы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Финансовые средства на реализацию Программы в 2022-202</w:t>
      </w:r>
      <w:r w:rsidR="008C19A2" w:rsidRPr="007427E2">
        <w:rPr>
          <w:sz w:val="28"/>
          <w:szCs w:val="28"/>
        </w:rPr>
        <w:t>5</w:t>
      </w:r>
      <w:r w:rsidRPr="007427E2">
        <w:rPr>
          <w:sz w:val="28"/>
          <w:szCs w:val="28"/>
        </w:rPr>
        <w:t xml:space="preserve"> годах планируется формировать за счет средств дорожного фонда муниципального образования «Таштагольский муниципальный район» и средств местного бюджета.</w:t>
      </w:r>
    </w:p>
    <w:p w:rsidR="00004622" w:rsidRPr="007427E2" w:rsidRDefault="00004622" w:rsidP="00004622">
      <w:pPr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 Общий объем финансирования программы на 2022-202</w:t>
      </w:r>
      <w:r w:rsidR="008C19A2" w:rsidRPr="007427E2">
        <w:rPr>
          <w:sz w:val="28"/>
          <w:szCs w:val="28"/>
        </w:rPr>
        <w:t>5</w:t>
      </w:r>
      <w:r w:rsidRPr="007427E2">
        <w:rPr>
          <w:sz w:val="28"/>
          <w:szCs w:val="28"/>
        </w:rPr>
        <w:t xml:space="preserve"> годы планируется в объеме  </w:t>
      </w:r>
      <w:r w:rsidR="00A870E3" w:rsidRPr="007427E2">
        <w:rPr>
          <w:sz w:val="28"/>
          <w:szCs w:val="28"/>
        </w:rPr>
        <w:t>3 </w:t>
      </w:r>
      <w:r w:rsidR="00C8078C" w:rsidRPr="007427E2">
        <w:rPr>
          <w:sz w:val="28"/>
          <w:szCs w:val="28"/>
        </w:rPr>
        <w:t>7</w:t>
      </w:r>
      <w:r w:rsidR="002E44C3">
        <w:rPr>
          <w:sz w:val="28"/>
          <w:szCs w:val="28"/>
        </w:rPr>
        <w:t>38</w:t>
      </w:r>
      <w:r w:rsidR="00A870E3" w:rsidRPr="007427E2">
        <w:rPr>
          <w:sz w:val="28"/>
          <w:szCs w:val="28"/>
        </w:rPr>
        <w:t> </w:t>
      </w:r>
      <w:r w:rsidR="002E44C3">
        <w:rPr>
          <w:sz w:val="28"/>
          <w:szCs w:val="28"/>
        </w:rPr>
        <w:t>035</w:t>
      </w:r>
      <w:r w:rsidR="00A870E3" w:rsidRPr="007427E2">
        <w:rPr>
          <w:sz w:val="28"/>
          <w:szCs w:val="28"/>
        </w:rPr>
        <w:t>,</w:t>
      </w:r>
      <w:r w:rsidR="002E44C3">
        <w:rPr>
          <w:sz w:val="28"/>
          <w:szCs w:val="28"/>
        </w:rPr>
        <w:t>1</w:t>
      </w:r>
      <w:r w:rsidRPr="007427E2">
        <w:rPr>
          <w:sz w:val="28"/>
          <w:szCs w:val="28"/>
        </w:rPr>
        <w:t xml:space="preserve">  тыс. руб., в том числе по годам:</w:t>
      </w:r>
    </w:p>
    <w:p w:rsidR="00004622" w:rsidRPr="007427E2" w:rsidRDefault="00004622" w:rsidP="00004622">
      <w:pPr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  2022 год –   </w:t>
      </w:r>
      <w:r w:rsidR="002E44C3">
        <w:rPr>
          <w:sz w:val="28"/>
          <w:szCs w:val="28"/>
        </w:rPr>
        <w:t>311313,6</w:t>
      </w:r>
      <w:r w:rsidRPr="007427E2">
        <w:rPr>
          <w:sz w:val="28"/>
          <w:szCs w:val="28"/>
        </w:rPr>
        <w:t xml:space="preserve"> тыс. руб.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  2023 год –   </w:t>
      </w:r>
      <w:r w:rsidR="00A870E3" w:rsidRPr="007427E2">
        <w:rPr>
          <w:sz w:val="28"/>
          <w:szCs w:val="28"/>
        </w:rPr>
        <w:t>1 182</w:t>
      </w:r>
      <w:r w:rsidR="007C76F3">
        <w:rPr>
          <w:sz w:val="28"/>
          <w:szCs w:val="28"/>
        </w:rPr>
        <w:t> </w:t>
      </w:r>
      <w:r w:rsidR="00A870E3" w:rsidRPr="007427E2">
        <w:rPr>
          <w:sz w:val="28"/>
          <w:szCs w:val="28"/>
        </w:rPr>
        <w:t>9</w:t>
      </w:r>
      <w:r w:rsidR="00C8078C" w:rsidRPr="007427E2">
        <w:rPr>
          <w:sz w:val="28"/>
          <w:szCs w:val="28"/>
        </w:rPr>
        <w:t>1</w:t>
      </w:r>
      <w:r w:rsidR="007C76F3">
        <w:rPr>
          <w:sz w:val="28"/>
          <w:szCs w:val="28"/>
        </w:rPr>
        <w:t>5,0</w:t>
      </w:r>
      <w:r w:rsidRPr="007427E2">
        <w:rPr>
          <w:sz w:val="28"/>
          <w:szCs w:val="28"/>
        </w:rPr>
        <w:t>тыс. руб.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  2024год –   </w:t>
      </w:r>
      <w:r w:rsidR="00A870E3" w:rsidRPr="007427E2">
        <w:rPr>
          <w:sz w:val="28"/>
          <w:szCs w:val="28"/>
        </w:rPr>
        <w:t>501 666,9</w:t>
      </w:r>
      <w:r w:rsidRPr="007427E2">
        <w:rPr>
          <w:sz w:val="28"/>
          <w:szCs w:val="28"/>
        </w:rPr>
        <w:t xml:space="preserve"> тыс. руб.</w:t>
      </w:r>
    </w:p>
    <w:p w:rsidR="008C19A2" w:rsidRPr="007427E2" w:rsidRDefault="00A870E3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  2025год –   1 742 139,6 тыс. руб.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ind w:left="57" w:right="57" w:firstLine="613"/>
        <w:jc w:val="both"/>
        <w:rPr>
          <w:bCs/>
          <w:sz w:val="28"/>
          <w:szCs w:val="28"/>
        </w:rPr>
      </w:pPr>
      <w:r w:rsidRPr="007427E2">
        <w:rPr>
          <w:bCs/>
          <w:sz w:val="28"/>
          <w:szCs w:val="28"/>
        </w:rPr>
        <w:t>Ресурсное обеспечение реализации Программы осуществляется за счет средств местного бюджета.</w:t>
      </w:r>
    </w:p>
    <w:p w:rsidR="00004622" w:rsidRPr="007427E2" w:rsidRDefault="00004622" w:rsidP="00004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E2">
        <w:rPr>
          <w:rFonts w:ascii="Times New Roman" w:hAnsi="Times New Roman" w:cs="Times New Roman"/>
          <w:sz w:val="28"/>
          <w:szCs w:val="28"/>
        </w:rPr>
        <w:t xml:space="preserve">  Общий объем бюджетных ассигнований подлежат ежегодному уточнению, исходя из возможностей местного бюджета на соответствующий финансовый год.</w:t>
      </w:r>
    </w:p>
    <w:p w:rsidR="00004622" w:rsidRPr="007427E2" w:rsidRDefault="00004622" w:rsidP="00004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7E2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004622" w:rsidRPr="007427E2" w:rsidRDefault="00004622" w:rsidP="0000462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622" w:rsidRPr="007427E2" w:rsidRDefault="00004622" w:rsidP="00004622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27E2">
        <w:rPr>
          <w:rFonts w:ascii="Times New Roman" w:hAnsi="Times New Roman" w:cs="Times New Roman"/>
          <w:sz w:val="28"/>
          <w:szCs w:val="28"/>
        </w:rPr>
        <w:t>5.Оценка эффективности реализации Программы</w:t>
      </w:r>
    </w:p>
    <w:p w:rsidR="00004622" w:rsidRPr="007427E2" w:rsidRDefault="00004622" w:rsidP="00004622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04622" w:rsidRPr="007427E2" w:rsidRDefault="00004622" w:rsidP="00004622">
      <w:pPr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  Основными критериями эффективности реализации Программы будут увеличение протяженности автомобильных дорог на территории поселений с асфальтобетонным покрытием,  приведение в нормативное состояние улично-дорожной сети поселений.</w:t>
      </w:r>
    </w:p>
    <w:p w:rsidR="00004622" w:rsidRDefault="00004622" w:rsidP="00004622">
      <w:pPr>
        <w:jc w:val="both"/>
        <w:rPr>
          <w:sz w:val="28"/>
          <w:szCs w:val="28"/>
        </w:rPr>
      </w:pPr>
      <w:r w:rsidRPr="007427E2">
        <w:rPr>
          <w:sz w:val="28"/>
          <w:szCs w:val="28"/>
        </w:rPr>
        <w:t xml:space="preserve">       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004622" w:rsidRPr="007427E2" w:rsidRDefault="00004622" w:rsidP="00004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622" w:rsidRPr="007427E2" w:rsidRDefault="00004622" w:rsidP="000046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27E2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004622" w:rsidRPr="007427E2" w:rsidRDefault="00004622" w:rsidP="000046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27E2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004622" w:rsidRPr="007427E2" w:rsidRDefault="00004622" w:rsidP="000046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84" w:type="dxa"/>
        <w:tblCellSpacing w:w="5" w:type="nil"/>
        <w:tblInd w:w="48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8"/>
        <w:gridCol w:w="1440"/>
        <w:gridCol w:w="1200"/>
        <w:gridCol w:w="1328"/>
        <w:gridCol w:w="1134"/>
        <w:gridCol w:w="1134"/>
      </w:tblGrid>
      <w:tr w:rsidR="00004622" w:rsidRPr="007427E2" w:rsidTr="001354E3">
        <w:trPr>
          <w:tblCellSpacing w:w="5" w:type="nil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22" w:rsidRPr="007427E2" w:rsidRDefault="00004622" w:rsidP="0098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27E2">
              <w:rPr>
                <w:sz w:val="28"/>
                <w:szCs w:val="28"/>
              </w:rPr>
              <w:t>Наименование целевого показателя (индикатора</w:t>
            </w:r>
            <w:r w:rsidRPr="007427E2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22" w:rsidRPr="007427E2" w:rsidRDefault="00004622" w:rsidP="0098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22" w:rsidRPr="007427E2" w:rsidRDefault="00004622" w:rsidP="0098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1354E3" w:rsidRPr="007427E2" w:rsidTr="008830B1">
        <w:trPr>
          <w:tblCellSpacing w:w="5" w:type="nil"/>
        </w:trPr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3" w:rsidRPr="007427E2" w:rsidRDefault="001354E3" w:rsidP="0098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3" w:rsidRPr="007427E2" w:rsidRDefault="001354E3" w:rsidP="0098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3" w:rsidRPr="007427E2" w:rsidRDefault="001354E3" w:rsidP="0098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20</w:t>
            </w:r>
            <w:r w:rsidRPr="007427E2">
              <w:rPr>
                <w:sz w:val="28"/>
                <w:szCs w:val="28"/>
                <w:lang w:val="en-US"/>
              </w:rPr>
              <w:t>2</w:t>
            </w:r>
            <w:proofErr w:type="spellStart"/>
            <w:r w:rsidRPr="007427E2">
              <w:rPr>
                <w:sz w:val="28"/>
                <w:szCs w:val="28"/>
              </w:rPr>
              <w:t>2</w:t>
            </w:r>
            <w:proofErr w:type="spellEnd"/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3" w:rsidRPr="007427E2" w:rsidRDefault="001354E3" w:rsidP="0098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20</w:t>
            </w:r>
            <w:r w:rsidRPr="007427E2">
              <w:rPr>
                <w:sz w:val="28"/>
                <w:szCs w:val="28"/>
                <w:lang w:val="en-US"/>
              </w:rPr>
              <w:t>2</w:t>
            </w:r>
            <w:r w:rsidRPr="007427E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3" w:rsidRPr="007427E2" w:rsidRDefault="001354E3" w:rsidP="0098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3" w:rsidRPr="007427E2" w:rsidRDefault="001354E3" w:rsidP="0098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2025</w:t>
            </w:r>
          </w:p>
        </w:tc>
      </w:tr>
      <w:tr w:rsidR="001354E3" w:rsidRPr="007427E2" w:rsidTr="008830B1">
        <w:trPr>
          <w:tblCellSpacing w:w="5" w:type="nil"/>
        </w:trPr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3" w:rsidRPr="007427E2" w:rsidRDefault="001354E3" w:rsidP="0098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3" w:rsidRPr="007427E2" w:rsidRDefault="001354E3" w:rsidP="0098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3" w:rsidRPr="007427E2" w:rsidRDefault="001354E3" w:rsidP="0098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3" w:rsidRPr="007427E2" w:rsidRDefault="001354E3" w:rsidP="0098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3" w:rsidRPr="007427E2" w:rsidRDefault="001354E3" w:rsidP="0098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3" w:rsidRPr="007427E2" w:rsidRDefault="001354E3" w:rsidP="0098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6</w:t>
            </w:r>
          </w:p>
        </w:tc>
      </w:tr>
      <w:tr w:rsidR="001354E3" w:rsidRPr="007427E2" w:rsidTr="008830B1">
        <w:trPr>
          <w:trHeight w:val="689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3" w:rsidRPr="007427E2" w:rsidRDefault="001354E3" w:rsidP="00987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Площадь отремонтированных дорог   улично-дорожной сети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E3" w:rsidRPr="007427E2" w:rsidRDefault="001354E3" w:rsidP="0098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тыс. кв. 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E3" w:rsidRPr="007427E2" w:rsidRDefault="008C49A0" w:rsidP="0098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E3" w:rsidRPr="007427E2" w:rsidRDefault="008830B1" w:rsidP="0098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E3" w:rsidRPr="007427E2" w:rsidRDefault="00CC09AB" w:rsidP="0098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E3" w:rsidRPr="007427E2" w:rsidRDefault="00CC09AB" w:rsidP="0098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0</w:t>
            </w:r>
          </w:p>
        </w:tc>
      </w:tr>
      <w:tr w:rsidR="001354E3" w:rsidRPr="007427E2" w:rsidTr="009871E2">
        <w:trPr>
          <w:trHeight w:val="689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3" w:rsidRPr="007427E2" w:rsidRDefault="001354E3" w:rsidP="00987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Площадь отремонтированных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E3" w:rsidRPr="007427E2" w:rsidRDefault="001354E3" w:rsidP="0098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тыс. кв. 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E3" w:rsidRPr="007427E2" w:rsidRDefault="00CC09AB" w:rsidP="0098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7,7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E3" w:rsidRPr="007427E2" w:rsidRDefault="00CC09AB" w:rsidP="0098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E3" w:rsidRPr="007427E2" w:rsidRDefault="00CC09AB" w:rsidP="0098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E3" w:rsidRPr="007427E2" w:rsidRDefault="00CC09AB" w:rsidP="0098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0</w:t>
            </w:r>
          </w:p>
        </w:tc>
      </w:tr>
      <w:tr w:rsidR="001354E3" w:rsidRPr="007427E2" w:rsidTr="009871E2">
        <w:trPr>
          <w:trHeight w:val="689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E3" w:rsidRPr="007427E2" w:rsidRDefault="001354E3" w:rsidP="009871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Доля ДТП при неудовлетворительных дорожных условиях                                               (от общего числа ДТП)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E3" w:rsidRPr="007427E2" w:rsidRDefault="001354E3" w:rsidP="009871E2">
            <w:pPr>
              <w:jc w:val="both"/>
              <w:rPr>
                <w:sz w:val="28"/>
                <w:szCs w:val="28"/>
              </w:rPr>
            </w:pPr>
          </w:p>
          <w:p w:rsidR="001354E3" w:rsidRPr="007427E2" w:rsidRDefault="001354E3" w:rsidP="009871E2">
            <w:pPr>
              <w:jc w:val="both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 xml:space="preserve">      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E3" w:rsidRPr="007427E2" w:rsidRDefault="001354E3" w:rsidP="001354E3">
            <w:pPr>
              <w:jc w:val="center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27,7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E3" w:rsidRPr="007427E2" w:rsidRDefault="001354E3" w:rsidP="001354E3">
            <w:pPr>
              <w:jc w:val="center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E3" w:rsidRPr="007427E2" w:rsidRDefault="001354E3" w:rsidP="001354E3">
            <w:pPr>
              <w:jc w:val="center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E3" w:rsidRPr="007427E2" w:rsidRDefault="00CC09AB" w:rsidP="001354E3">
            <w:pPr>
              <w:jc w:val="center"/>
              <w:rPr>
                <w:sz w:val="28"/>
                <w:szCs w:val="28"/>
              </w:rPr>
            </w:pPr>
            <w:r w:rsidRPr="007427E2">
              <w:rPr>
                <w:sz w:val="28"/>
                <w:szCs w:val="28"/>
              </w:rPr>
              <w:t>20,4</w:t>
            </w:r>
          </w:p>
        </w:tc>
      </w:tr>
    </w:tbl>
    <w:p w:rsidR="00004622" w:rsidRPr="007427E2" w:rsidRDefault="00004622" w:rsidP="00004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622" w:rsidRPr="007427E2" w:rsidRDefault="00004622" w:rsidP="000046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27E2">
        <w:rPr>
          <w:rFonts w:ascii="Times New Roman" w:hAnsi="Times New Roman" w:cs="Times New Roman"/>
          <w:sz w:val="28"/>
          <w:szCs w:val="28"/>
        </w:rPr>
        <w:t xml:space="preserve"> 6. Организация управления Программой и контроль</w:t>
      </w:r>
    </w:p>
    <w:p w:rsidR="00004622" w:rsidRPr="007427E2" w:rsidRDefault="00004622" w:rsidP="000046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27E2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004622" w:rsidRPr="007427E2" w:rsidRDefault="00004622" w:rsidP="00004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622" w:rsidRPr="007427E2" w:rsidRDefault="00004622" w:rsidP="00004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E2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004622" w:rsidRPr="007427E2" w:rsidRDefault="00004622" w:rsidP="00004622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7427E2">
        <w:rPr>
          <w:color w:val="000000"/>
          <w:spacing w:val="-6"/>
          <w:sz w:val="28"/>
          <w:szCs w:val="28"/>
        </w:rPr>
        <w:t>Ответственный исполнитель Программы разрабатывает и представляет Директору</w:t>
      </w:r>
      <w:r w:rsidRPr="007427E2">
        <w:rPr>
          <w:color w:val="000000"/>
          <w:spacing w:val="-5"/>
          <w:sz w:val="28"/>
          <w:szCs w:val="28"/>
        </w:rPr>
        <w:t xml:space="preserve"> Программы по окончанию года отчет о реализации Программы.</w:t>
      </w:r>
    </w:p>
    <w:p w:rsidR="00004622" w:rsidRPr="007427E2" w:rsidRDefault="00004622" w:rsidP="00004622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  <w:r w:rsidRPr="007427E2">
        <w:rPr>
          <w:color w:val="000000"/>
          <w:spacing w:val="-5"/>
          <w:sz w:val="28"/>
          <w:szCs w:val="28"/>
        </w:rPr>
        <w:t xml:space="preserve">Контроль над реализацией Программы осуществляет </w:t>
      </w:r>
      <w:r w:rsidRPr="007427E2">
        <w:rPr>
          <w:color w:val="000000"/>
          <w:spacing w:val="-1"/>
          <w:sz w:val="28"/>
          <w:szCs w:val="28"/>
        </w:rPr>
        <w:t>Глава Таштагольского муниципального района и заказчик Программы.</w:t>
      </w:r>
    </w:p>
    <w:p w:rsidR="00362633" w:rsidRPr="007427E2" w:rsidRDefault="00362633" w:rsidP="00A60BB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BB5" w:rsidRPr="007427E2" w:rsidRDefault="00A60BB5" w:rsidP="00A60BB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427E2">
        <w:rPr>
          <w:sz w:val="28"/>
          <w:szCs w:val="28"/>
        </w:rPr>
        <w:t>7. Программные мероприятия.</w:t>
      </w:r>
    </w:p>
    <w:p w:rsidR="00A60BB5" w:rsidRPr="007427E2" w:rsidRDefault="00A60BB5" w:rsidP="00A60BB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552"/>
        <w:gridCol w:w="1701"/>
        <w:gridCol w:w="1701"/>
        <w:gridCol w:w="1559"/>
        <w:gridCol w:w="1560"/>
        <w:gridCol w:w="1560"/>
      </w:tblGrid>
      <w:tr w:rsidR="00B121EB" w:rsidRPr="00B121EB" w:rsidTr="008C49A0">
        <w:trPr>
          <w:trHeight w:val="1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  <w:bookmarkStart w:id="1" w:name="OLE_LINK1"/>
            <w:r w:rsidRPr="00B121EB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B121EB" w:rsidRPr="00B121EB" w:rsidTr="008C49A0">
        <w:trPr>
          <w:trHeight w:val="1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20</w:t>
            </w:r>
            <w:r w:rsidRPr="00B121EB">
              <w:rPr>
                <w:sz w:val="28"/>
                <w:szCs w:val="28"/>
                <w:lang w:val="en-US"/>
              </w:rPr>
              <w:t>2</w:t>
            </w:r>
            <w:proofErr w:type="spellStart"/>
            <w:r w:rsidRPr="00B121EB">
              <w:rPr>
                <w:sz w:val="28"/>
                <w:szCs w:val="28"/>
              </w:rPr>
              <w:t>2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20</w:t>
            </w:r>
            <w:r w:rsidRPr="00B121EB">
              <w:rPr>
                <w:sz w:val="28"/>
                <w:szCs w:val="28"/>
                <w:lang w:val="en-US"/>
              </w:rPr>
              <w:t>2</w:t>
            </w:r>
            <w:r w:rsidRPr="00B121E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2025</w:t>
            </w:r>
          </w:p>
        </w:tc>
      </w:tr>
      <w:tr w:rsidR="00B121EB" w:rsidRPr="00B121EB" w:rsidTr="008C49A0">
        <w:trPr>
          <w:trHeight w:val="2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7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B121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«Развитие улично-дорожной сети</w:t>
            </w:r>
            <w:r w:rsidRPr="00B121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«Таштагольский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121EB">
              <w:rPr>
                <w:b/>
                <w:color w:val="000000" w:themeColor="text1"/>
                <w:sz w:val="28"/>
                <w:szCs w:val="28"/>
              </w:rPr>
              <w:t>3729095,866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302574,366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1182815,0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501566,9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1742139,6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121EB">
              <w:rPr>
                <w:b/>
                <w:color w:val="000000" w:themeColor="text1"/>
                <w:sz w:val="28"/>
                <w:szCs w:val="28"/>
              </w:rPr>
              <w:t>3320608,0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146832,7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1040891,3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443008,6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1689875,4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121EB">
              <w:rPr>
                <w:b/>
                <w:color w:val="000000" w:themeColor="text1"/>
                <w:sz w:val="28"/>
                <w:szCs w:val="28"/>
              </w:rPr>
              <w:t>330790,6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106927,8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127897,3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43701,3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52264,2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121EB">
              <w:rPr>
                <w:b/>
                <w:color w:val="000000" w:themeColor="text1"/>
                <w:sz w:val="28"/>
                <w:szCs w:val="28"/>
              </w:rPr>
              <w:t>77697,266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48813,866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14026,4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14857,0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  <w:lang w:val="en-US"/>
              </w:rPr>
              <w:t>1.</w:t>
            </w:r>
            <w:r w:rsidRPr="00B121EB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142573,11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78056,99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32258,06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32258,06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132593,0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72593,0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9980,11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5463,99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2258,06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2258,06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в том 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1.1.1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Ремонт  автомобильной дороги ЦМК – Бельково км 9+260 – км 15+150 (ул. Садовая, ул. Калинина, ул. Дальняя Каменушка)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41734,64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41734,64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38813,21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38813,21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2921,43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2921,43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1.1.2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Ремонт автомобильной дороги по ул. 18 Партсъезда (902м)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4779,11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4779,11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4444,57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4444,57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334,54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334,54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1.1.3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 xml:space="preserve">Ремонт автомобильной дороги по ул. </w:t>
            </w:r>
            <w:r w:rsidRPr="00B121EB">
              <w:rPr>
                <w:sz w:val="28"/>
                <w:szCs w:val="28"/>
              </w:rPr>
              <w:lastRenderedPageBreak/>
              <w:t>Поспелова (135м)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lastRenderedPageBreak/>
              <w:t>1684,49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1684,49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1566,58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1566,58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117,91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117,91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1.1.4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 xml:space="preserve">Капитальный ремонт автомобильной дороги от </w:t>
            </w:r>
            <w:proofErr w:type="gramStart"/>
            <w:r w:rsidRPr="00B121EB">
              <w:rPr>
                <w:sz w:val="28"/>
                <w:szCs w:val="28"/>
              </w:rPr>
              <w:t>Геологическая</w:t>
            </w:r>
            <w:proofErr w:type="gramEnd"/>
            <w:r w:rsidRPr="00B121EB">
              <w:rPr>
                <w:sz w:val="28"/>
                <w:szCs w:val="28"/>
              </w:rPr>
              <w:t xml:space="preserve"> до ул. Левитана до домов №26 и №28 в г. Таштаголе (участок 1) – 1,305км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57910,96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25652,90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B121EB">
              <w:rPr>
                <w:b/>
                <w:sz w:val="28"/>
                <w:szCs w:val="28"/>
              </w:rPr>
              <w:t>32258,06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53857,20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23857,20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4053,76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1795,70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2258,06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1.1.5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 xml:space="preserve">Капитальный ремонт автомобильной дороги от домов №26 и №28 ул. Левитана (200м автомобильной дороги и мостового сооружения </w:t>
            </w:r>
            <w:proofErr w:type="gramStart"/>
            <w:r w:rsidRPr="00B121EB">
              <w:rPr>
                <w:sz w:val="28"/>
                <w:szCs w:val="28"/>
              </w:rPr>
              <w:t>ч</w:t>
            </w:r>
            <w:proofErr w:type="gramEnd"/>
            <w:r w:rsidRPr="00B121EB">
              <w:rPr>
                <w:sz w:val="28"/>
                <w:szCs w:val="28"/>
              </w:rPr>
              <w:t>/</w:t>
            </w:r>
            <w:proofErr w:type="spellStart"/>
            <w:r w:rsidRPr="00B121EB">
              <w:rPr>
                <w:sz w:val="28"/>
                <w:szCs w:val="28"/>
              </w:rPr>
              <w:t>з</w:t>
            </w:r>
            <w:proofErr w:type="spellEnd"/>
            <w:r w:rsidRPr="00B121EB">
              <w:rPr>
                <w:sz w:val="28"/>
                <w:szCs w:val="28"/>
              </w:rPr>
              <w:t xml:space="preserve"> р. Шалыменок)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32258,06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32258,06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2258,06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2258,06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1.1.6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Капитальный ремонт автомобильной дороги  ул. Тургенева (316м)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4205,85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4205,85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3911,44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3911,44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294,41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294,41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 xml:space="preserve">Мероприятия по строительству (реконструкции) объектов, обеспечивающей инфраструктуры в рамках реализации мероприятия «Комплексное </w:t>
            </w:r>
            <w:r w:rsidRPr="00B121EB">
              <w:rPr>
                <w:sz w:val="28"/>
                <w:szCs w:val="28"/>
              </w:rPr>
              <w:lastRenderedPageBreak/>
              <w:t>развитие спортивно-туристического комплекса «Шерегеш»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lastRenderedPageBreak/>
              <w:t>542572,68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177614,48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364958,2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417815,2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130350,0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287465,2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108420,4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33825,0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74595,4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16337,08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13439,48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2897,6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Проектирование объекта, объездной дороги от примыкания к действующей дороге Чугунаш-Шерегеш до сектора «Е» (прохождение государственной экспертизы) – 1,7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9664,0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9664,0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9664,0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9664,0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1.2.2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«Шерегеш» (автодорога от примыкания к действующей дороге Чугунаш-Шерегеш до сектора «Е» СТК «Шерегеш")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528880,0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165000,0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363880,0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417815,2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130350,0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287465,2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108420,4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33825,0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74595,4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2644,4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825,0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1819,4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lastRenderedPageBreak/>
              <w:t>1.2.3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sz w:val="28"/>
                <w:szCs w:val="28"/>
              </w:rPr>
              <w:t xml:space="preserve">Шерегешское городское поселение. Проезд от сектора «А» до сектора «Б» СТК «Шерегеш»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1078,2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1078,2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1.2.4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sz w:val="28"/>
                <w:szCs w:val="28"/>
              </w:rPr>
              <w:t>Шерегешское городское поселение. Строительство автодороги в зону СТК «Шерегеш»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1006,98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1006,98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1006,98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1006,98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1.2.5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sz w:val="28"/>
                <w:szCs w:val="28"/>
              </w:rPr>
              <w:t xml:space="preserve">Шерегешское городское поселение. Объездная дорога пгт. Шерегеш – гора Мустаг, сектор «Б» СТК «Шерегеш»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1943,5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1943,5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1943,5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1943,5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Реализация мероприятий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710,0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710,0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 xml:space="preserve">Мероприятия по капитальному и текущему ремонту, содержанию и обслуживанию улично-дорожной сети, в том числе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50584,687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29715,007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8570,74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12298,94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50584,687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29715,007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8570,74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12298,94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1.4.1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Таштагольское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21150,0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6" w:rsidRDefault="00767706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21150,0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21150,0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21150,0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1.4.2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Казское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1.4.3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b/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Шерегешское городское поселение (в т.ч. содержание дорог до парковки «Запад» -4500,0)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5778,22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5778,22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5778,22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5778,22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1.4.4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b/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Темиртауское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1.4.5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Администрация Таштагольского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21406,467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536,787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8570,74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12298,94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21406,467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536,787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8570,74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12298,94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1.4.6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Усть-Кабырзинское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1.4.7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Кызыл-Шорское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Default="00251607" w:rsidP="008C49A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Строительство автомобильной дороги – подъезда к первой очереди туристического центра города-курорта «Новый Шерегеш» с примыканием к автодороге «Чугунаш – СТК «Шерегеш»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1828638,571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9714,271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474499,7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279295,8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1065128,8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1773732,2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9375,7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460264,7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270916,9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1033174,9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54857,8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14235,0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8378,9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31953,9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48,571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48,571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1.6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 xml:space="preserve">Строительство автомобильной </w:t>
            </w:r>
            <w:r w:rsidRPr="00B121EB">
              <w:rPr>
                <w:sz w:val="28"/>
                <w:szCs w:val="28"/>
              </w:rPr>
              <w:lastRenderedPageBreak/>
              <w:t>дороги – подъезда к первой очереди туристического центра города-курорта «Новый Шерегеш» с примыканием к автодороге «Кузедеево – Мундыбаш - Таштагол»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1164016,818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7363,618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302228,3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177414,1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677010,8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1129060,60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7107,0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293161,4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172091,7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656700,5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34919,40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219,80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9066,9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5322,4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20310,3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36,818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36,818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  <w:lang w:val="en-US"/>
              </w:rPr>
            </w:pPr>
            <w:r w:rsidRPr="00B121EB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Подпрограмма</w:t>
            </w:r>
          </w:p>
          <w:p w:rsidR="00B121EB" w:rsidRPr="00B121EB" w:rsidRDefault="00B121EB" w:rsidP="008C49A0">
            <w:pPr>
              <w:rPr>
                <w:sz w:val="28"/>
                <w:szCs w:val="28"/>
                <w:u w:val="single"/>
              </w:rPr>
            </w:pPr>
            <w:r w:rsidRPr="00B121EB">
              <w:rPr>
                <w:sz w:val="28"/>
                <w:szCs w:val="28"/>
                <w:u w:val="single"/>
              </w:rPr>
              <w:t>«Безопасность дорожного движения»</w:t>
            </w:r>
          </w:p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8939,234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8739,234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  <w:highlight w:val="gree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 xml:space="preserve">Местный бюджет: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3939,234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3739,234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121EB">
              <w:rPr>
                <w:color w:val="000000" w:themeColor="text1"/>
                <w:sz w:val="28"/>
                <w:szCs w:val="28"/>
              </w:rPr>
              <w:t>Реализация мероприятий по безопасности дорожного движения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121EB">
              <w:rPr>
                <w:b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121EB">
              <w:rPr>
                <w:b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121EB">
              <w:rPr>
                <w:b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121EB">
              <w:rPr>
                <w:b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121EB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  <w:lang w:val="en-US"/>
              </w:rPr>
              <w:t>2.</w:t>
            </w:r>
            <w:r w:rsidRPr="00B121EB">
              <w:rPr>
                <w:sz w:val="28"/>
                <w:szCs w:val="28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 xml:space="preserve">Поддержка и развитие деятельности автогородка (МОУ </w:t>
            </w:r>
            <w:proofErr w:type="gramStart"/>
            <w:r w:rsidRPr="00B121EB">
              <w:rPr>
                <w:sz w:val="28"/>
                <w:szCs w:val="28"/>
              </w:rPr>
              <w:t>ДОЦ</w:t>
            </w:r>
            <w:proofErr w:type="gramEnd"/>
            <w:r w:rsidRPr="00B121EB">
              <w:rPr>
                <w:sz w:val="28"/>
                <w:szCs w:val="28"/>
              </w:rPr>
              <w:t xml:space="preserve"> «Созвездие»)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2.1.2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b/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 xml:space="preserve">Участие активистов отрядов юных инспекторов движения Таштагольского района во Всекузбасском конкурсе-фестивале «Безопасное </w:t>
            </w:r>
            <w:r w:rsidRPr="00B121EB">
              <w:rPr>
                <w:sz w:val="28"/>
                <w:szCs w:val="28"/>
              </w:rPr>
              <w:lastRenderedPageBreak/>
              <w:t xml:space="preserve">колесо». Подготовка команд, оплата проезда, питания, проживания участников, сопровождающих лиц и </w:t>
            </w:r>
            <w:proofErr w:type="spellStart"/>
            <w:proofErr w:type="gramStart"/>
            <w:r w:rsidRPr="00B121EB">
              <w:rPr>
                <w:sz w:val="28"/>
                <w:szCs w:val="28"/>
              </w:rPr>
              <w:t>и</w:t>
            </w:r>
            <w:proofErr w:type="spellEnd"/>
            <w:proofErr w:type="gramEnd"/>
            <w:r w:rsidRPr="00B121EB"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lastRenderedPageBreak/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  <w:lang w:val="en-US"/>
              </w:rPr>
              <w:t>2</w:t>
            </w:r>
            <w:r w:rsidRPr="00B121EB">
              <w:rPr>
                <w:sz w:val="28"/>
                <w:szCs w:val="28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5376,345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5376,345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376,345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376,345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2.</w:t>
            </w:r>
            <w:r w:rsidRPr="00B121EB">
              <w:rPr>
                <w:sz w:val="28"/>
                <w:szCs w:val="28"/>
                <w:lang w:val="en-US"/>
              </w:rPr>
              <w:t>2</w:t>
            </w:r>
            <w:r w:rsidRPr="00B121EB">
              <w:rPr>
                <w:sz w:val="28"/>
                <w:szCs w:val="28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Оборудование пешеходного перехода, находящегося вблизи образовательного учреждения, в соответствии с требованиями безопасности – г.   Таштагол, ул. Суворова, 19  (светофор Т</w:t>
            </w:r>
            <w:proofErr w:type="gramStart"/>
            <w:r w:rsidRPr="00B121EB">
              <w:rPr>
                <w:sz w:val="28"/>
                <w:szCs w:val="28"/>
              </w:rPr>
              <w:t>7</w:t>
            </w:r>
            <w:proofErr w:type="gramEnd"/>
            <w:r w:rsidRPr="00B121EB">
              <w:rPr>
                <w:sz w:val="28"/>
                <w:szCs w:val="28"/>
              </w:rPr>
              <w:t>, искусственная неровность, дорожные знаки, таблички и разметка)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589,986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589,986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548,687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548,687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41,299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41,299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  <w:lang w:val="en-US"/>
              </w:rPr>
              <w:t>2</w:t>
            </w:r>
            <w:r w:rsidRPr="00B121EB">
              <w:rPr>
                <w:sz w:val="28"/>
                <w:szCs w:val="28"/>
              </w:rPr>
              <w:t>.2.2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proofErr w:type="gramStart"/>
            <w:r w:rsidRPr="00B121EB">
              <w:rPr>
                <w:sz w:val="28"/>
                <w:szCs w:val="28"/>
              </w:rPr>
              <w:t xml:space="preserve">Оборудование пешеходного перехода, находящегося вблизи образовательного учреждения, в </w:t>
            </w:r>
            <w:r w:rsidRPr="00B121EB">
              <w:rPr>
                <w:sz w:val="28"/>
                <w:szCs w:val="28"/>
              </w:rPr>
              <w:lastRenderedPageBreak/>
              <w:t>соответствии с требованиями безопасности – г. Таштагол, ул. Калинина, 14 (искусственная неровность, дорожные знаки, таблички и разметка, пешеходное ограждение)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lastRenderedPageBreak/>
              <w:t>305,136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305,136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283,776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283,776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21,360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21,360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2.</w:t>
            </w:r>
            <w:r w:rsidRPr="00B121EB">
              <w:rPr>
                <w:sz w:val="28"/>
                <w:szCs w:val="28"/>
                <w:lang w:val="en-US"/>
              </w:rPr>
              <w:t>2</w:t>
            </w:r>
            <w:r w:rsidRPr="00B121EB">
              <w:rPr>
                <w:sz w:val="28"/>
                <w:szCs w:val="28"/>
              </w:rPr>
              <w:t>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Оборудование пешеходного перехода, находящегося вблизи образовательного учреждения, в соответствии с требованиями безопасности – г. Таштагол, ул. Ноградская, 4  (светофор Т</w:t>
            </w:r>
            <w:proofErr w:type="gramStart"/>
            <w:r w:rsidRPr="00B121EB">
              <w:rPr>
                <w:sz w:val="28"/>
                <w:szCs w:val="28"/>
              </w:rPr>
              <w:t>7</w:t>
            </w:r>
            <w:proofErr w:type="gramEnd"/>
            <w:r w:rsidRPr="00B121EB">
              <w:rPr>
                <w:sz w:val="28"/>
                <w:szCs w:val="28"/>
              </w:rPr>
              <w:t>, искусственная неровность, дорожные знаки, таблички и разметка)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596,682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596,682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554,914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554,914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41,768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41,768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1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2.</w:t>
            </w:r>
            <w:r w:rsidRPr="00B121EB">
              <w:rPr>
                <w:sz w:val="28"/>
                <w:szCs w:val="28"/>
                <w:lang w:val="en-US"/>
              </w:rPr>
              <w:t>2</w:t>
            </w:r>
            <w:r w:rsidRPr="00B121EB">
              <w:rPr>
                <w:sz w:val="28"/>
                <w:szCs w:val="28"/>
              </w:rPr>
              <w:t>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 xml:space="preserve">Оборудование пешеходного перехода, находящегося вблизи образовательного учреждения, в соответствии с требованиями безопасности - г. Таштагол, ул. 8 Марта, 2 (светофор </w:t>
            </w:r>
            <w:r w:rsidRPr="00B121EB">
              <w:rPr>
                <w:sz w:val="28"/>
                <w:szCs w:val="28"/>
              </w:rPr>
              <w:lastRenderedPageBreak/>
              <w:t>Т</w:t>
            </w:r>
            <w:proofErr w:type="gramStart"/>
            <w:r w:rsidRPr="00B121EB">
              <w:rPr>
                <w:sz w:val="28"/>
                <w:szCs w:val="28"/>
              </w:rPr>
              <w:t>7</w:t>
            </w:r>
            <w:proofErr w:type="gramEnd"/>
            <w:r w:rsidRPr="00B121EB">
              <w:rPr>
                <w:sz w:val="28"/>
                <w:szCs w:val="28"/>
              </w:rPr>
              <w:t>, искусственная неровность, дорожные знаки, таблички и разметка, пешеходное ограждение)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lastRenderedPageBreak/>
              <w:t>915,281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915,281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851,211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851,211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64,070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64,070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2.</w:t>
            </w:r>
            <w:r w:rsidRPr="00B121EB">
              <w:rPr>
                <w:sz w:val="28"/>
                <w:szCs w:val="28"/>
                <w:lang w:val="en-US"/>
              </w:rPr>
              <w:t>2</w:t>
            </w:r>
            <w:r w:rsidRPr="00B121EB">
              <w:rPr>
                <w:sz w:val="28"/>
                <w:szCs w:val="28"/>
              </w:rPr>
              <w:t>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Оборудование пешеходного перехода, находящегося вблизи образовательного учреждения, в соответствии с требованиями безопасности - г. Таштагол, ул. Ноградская, 8 (светофор Т</w:t>
            </w:r>
            <w:proofErr w:type="gramStart"/>
            <w:r w:rsidRPr="00B121EB">
              <w:rPr>
                <w:sz w:val="28"/>
                <w:szCs w:val="28"/>
              </w:rPr>
              <w:t>7</w:t>
            </w:r>
            <w:proofErr w:type="gramEnd"/>
            <w:r w:rsidRPr="00B121EB">
              <w:rPr>
                <w:sz w:val="28"/>
                <w:szCs w:val="28"/>
              </w:rPr>
              <w:t>, искусственная неровность, дорожные знаки, таблички и разметка, пешеходное ограждение)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918,381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918,381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854,094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854,094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64,287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64,287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17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2.2.6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Оборудование пешеходных переходов, находящихся вблизи мест концентрации ДТП, в соответствии с требованиями безопасности – Кемеровская область – Кузбасс, г. Зеленая км 2+490, км 2+649 (2 светофора Т</w:t>
            </w:r>
            <w:proofErr w:type="gramStart"/>
            <w:r w:rsidRPr="00B121EB">
              <w:rPr>
                <w:sz w:val="28"/>
                <w:szCs w:val="28"/>
              </w:rPr>
              <w:t>7</w:t>
            </w:r>
            <w:proofErr w:type="gramEnd"/>
            <w:r w:rsidRPr="00B121EB">
              <w:rPr>
                <w:sz w:val="28"/>
                <w:szCs w:val="28"/>
              </w:rPr>
              <w:t xml:space="preserve">, </w:t>
            </w:r>
            <w:r w:rsidRPr="00B121EB">
              <w:rPr>
                <w:sz w:val="28"/>
                <w:szCs w:val="28"/>
              </w:rPr>
              <w:lastRenderedPageBreak/>
              <w:t>пешеходное перильное ограждение)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lastRenderedPageBreak/>
              <w:t>1018,086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1018,086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946,820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946,820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71,266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71,266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2.2.7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Оборудование пешеходного перехода, находящегося вблизи образовательного учреждения, в соответствии с требованиями безопасности - г. Таштагол, ул. Клары Цеткин, 28  (светофор Т</w:t>
            </w:r>
            <w:proofErr w:type="gramStart"/>
            <w:r w:rsidRPr="00B121EB">
              <w:rPr>
                <w:sz w:val="28"/>
                <w:szCs w:val="28"/>
              </w:rPr>
              <w:t>7</w:t>
            </w:r>
            <w:proofErr w:type="gramEnd"/>
            <w:r w:rsidRPr="00B121EB">
              <w:rPr>
                <w:sz w:val="28"/>
                <w:szCs w:val="28"/>
              </w:rPr>
              <w:t>, искусственная неровность, дорожные знаки, таблички и разметка)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577,430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577,430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537,010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537,010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40,420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40,420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  <w:lang w:val="en-US"/>
              </w:rPr>
              <w:t>2</w:t>
            </w:r>
            <w:r w:rsidRPr="00B121EB">
              <w:rPr>
                <w:sz w:val="28"/>
                <w:szCs w:val="28"/>
              </w:rPr>
              <w:t>.2.8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Оборудование пешеходного перехода, находящегося вблизи образовательного учреждения, в соответствии с требованиями безопасности - пгт Мундыбаш, ул. Ленина, 4 (светофор Т</w:t>
            </w:r>
            <w:proofErr w:type="gramStart"/>
            <w:r w:rsidRPr="00B121EB">
              <w:rPr>
                <w:sz w:val="28"/>
                <w:szCs w:val="28"/>
              </w:rPr>
              <w:t>7</w:t>
            </w:r>
            <w:proofErr w:type="gramEnd"/>
            <w:r w:rsidRPr="00B121EB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455,363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455,363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5F11B8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423,488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423,488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5F11B8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31,875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31,875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1041,407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1041,407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5F11B8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</w:t>
            </w:r>
            <w:r w:rsidRPr="00B12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lastRenderedPageBreak/>
              <w:t>3262,889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5F11B8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3262,889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5F11B8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E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3262,889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3262,889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2.3.1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Оборудование пешеходного перехода, находящегося вблизи образовательного учреждения, в соответствии с требованиями безопасности - г. Таштагол, ул. Ноградская, 14 (светофор Т</w:t>
            </w:r>
            <w:proofErr w:type="gramStart"/>
            <w:r w:rsidRPr="00B121EB">
              <w:rPr>
                <w:sz w:val="28"/>
                <w:szCs w:val="28"/>
              </w:rPr>
              <w:t>7</w:t>
            </w:r>
            <w:proofErr w:type="gramEnd"/>
            <w:r w:rsidRPr="00B121EB">
              <w:rPr>
                <w:sz w:val="28"/>
                <w:szCs w:val="28"/>
              </w:rPr>
              <w:t>, искусственная неровность, дорожные знаки, таблички и разметка, пешеходное ограждение)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1458,60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1458,60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1458,60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1458,60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2.3.2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Оборудование пешеходного перехода, находящегося вблизи образовательного учреждения, в соответствии с требованиями безопасности - г. Таштагол, ул. Макаренко, 4 (светофор Т</w:t>
            </w:r>
            <w:proofErr w:type="gramStart"/>
            <w:r w:rsidRPr="00B121EB">
              <w:rPr>
                <w:sz w:val="28"/>
                <w:szCs w:val="28"/>
              </w:rPr>
              <w:t>7</w:t>
            </w:r>
            <w:proofErr w:type="gramEnd"/>
            <w:r w:rsidRPr="00B121EB">
              <w:rPr>
                <w:sz w:val="28"/>
                <w:szCs w:val="28"/>
              </w:rPr>
              <w:t>, искусственная неровность, дорожные знаки, таблички и разметка, пешеходное ограждение)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1041,407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1041,407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1041,407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1041,407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>2.3.3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sz w:val="28"/>
                <w:szCs w:val="28"/>
              </w:rPr>
              <w:t xml:space="preserve">Реализация мероприятий по </w:t>
            </w:r>
            <w:r w:rsidRPr="00B121EB">
              <w:rPr>
                <w:sz w:val="28"/>
                <w:szCs w:val="28"/>
              </w:rPr>
              <w:lastRenderedPageBreak/>
              <w:t>БДД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lastRenderedPageBreak/>
              <w:t>762,882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762,882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762,882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762,882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3738035,1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311313,6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1182915,0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501666,9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1742139,6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Федеральный бюджет: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3320608,0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146832,7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1040891,3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443008,6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1689875,4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Областной бюджет: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335790,6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111927,8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127897,3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43701,3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52264,2</w:t>
            </w:r>
          </w:p>
        </w:tc>
      </w:tr>
      <w:tr w:rsidR="00B121EB" w:rsidRPr="00B121EB" w:rsidTr="008C49A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Местный бюджет: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81636,5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52553,1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14126,4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14957,0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B" w:rsidRPr="00B121EB" w:rsidRDefault="00B121EB" w:rsidP="008C49A0">
            <w:pPr>
              <w:jc w:val="center"/>
              <w:rPr>
                <w:b/>
                <w:sz w:val="28"/>
                <w:szCs w:val="28"/>
              </w:rPr>
            </w:pPr>
            <w:r w:rsidRPr="00B121EB">
              <w:rPr>
                <w:b/>
                <w:sz w:val="28"/>
                <w:szCs w:val="28"/>
              </w:rPr>
              <w:t>0</w:t>
            </w:r>
          </w:p>
        </w:tc>
      </w:tr>
      <w:bookmarkEnd w:id="1"/>
    </w:tbl>
    <w:p w:rsidR="00A60BB5" w:rsidRPr="007427E2" w:rsidRDefault="00A60BB5" w:rsidP="00A60BB5">
      <w:pPr>
        <w:jc w:val="both"/>
        <w:rPr>
          <w:sz w:val="28"/>
          <w:szCs w:val="28"/>
        </w:rPr>
      </w:pPr>
    </w:p>
    <w:p w:rsidR="00A23853" w:rsidRPr="007427E2" w:rsidRDefault="00A23853" w:rsidP="00B27069">
      <w:pPr>
        <w:ind w:left="-709"/>
        <w:jc w:val="both"/>
        <w:rPr>
          <w:sz w:val="28"/>
          <w:szCs w:val="28"/>
        </w:rPr>
      </w:pPr>
    </w:p>
    <w:p w:rsidR="00A23853" w:rsidRPr="007427E2" w:rsidRDefault="00A23853" w:rsidP="00FE2762">
      <w:pPr>
        <w:jc w:val="both"/>
        <w:rPr>
          <w:sz w:val="28"/>
          <w:szCs w:val="28"/>
        </w:rPr>
      </w:pPr>
    </w:p>
    <w:sectPr w:rsidR="00A23853" w:rsidRPr="007427E2" w:rsidSect="00162CAB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616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B4183"/>
    <w:multiLevelType w:val="hybridMultilevel"/>
    <w:tmpl w:val="64F0DC30"/>
    <w:lvl w:ilvl="0" w:tplc="C0E83B88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2F977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130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380830"/>
    <w:multiLevelType w:val="multilevel"/>
    <w:tmpl w:val="AB5444F6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7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70D561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72351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7A9F0A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435EC"/>
    <w:rsid w:val="00004622"/>
    <w:rsid w:val="00014A7E"/>
    <w:rsid w:val="0001720C"/>
    <w:rsid w:val="0001722E"/>
    <w:rsid w:val="00021128"/>
    <w:rsid w:val="00023973"/>
    <w:rsid w:val="0002639B"/>
    <w:rsid w:val="0003128A"/>
    <w:rsid w:val="00032217"/>
    <w:rsid w:val="00037913"/>
    <w:rsid w:val="000402E3"/>
    <w:rsid w:val="00040645"/>
    <w:rsid w:val="000429CA"/>
    <w:rsid w:val="000445DC"/>
    <w:rsid w:val="000513A6"/>
    <w:rsid w:val="000535DF"/>
    <w:rsid w:val="0006242E"/>
    <w:rsid w:val="0006311D"/>
    <w:rsid w:val="00065687"/>
    <w:rsid w:val="00074218"/>
    <w:rsid w:val="000839D8"/>
    <w:rsid w:val="00084D11"/>
    <w:rsid w:val="00086E53"/>
    <w:rsid w:val="0009035B"/>
    <w:rsid w:val="000A061D"/>
    <w:rsid w:val="000A564F"/>
    <w:rsid w:val="000B1543"/>
    <w:rsid w:val="000B16C4"/>
    <w:rsid w:val="000B7B99"/>
    <w:rsid w:val="000B7DE5"/>
    <w:rsid w:val="000C57C5"/>
    <w:rsid w:val="000D0332"/>
    <w:rsid w:val="000D190D"/>
    <w:rsid w:val="000D3E8F"/>
    <w:rsid w:val="000D5C2E"/>
    <w:rsid w:val="000E29BA"/>
    <w:rsid w:val="000E3BDF"/>
    <w:rsid w:val="000E3C82"/>
    <w:rsid w:val="000E70FF"/>
    <w:rsid w:val="000E7E57"/>
    <w:rsid w:val="000F3A12"/>
    <w:rsid w:val="000F43B9"/>
    <w:rsid w:val="000F4B9B"/>
    <w:rsid w:val="000F6FB2"/>
    <w:rsid w:val="00100CB4"/>
    <w:rsid w:val="00102737"/>
    <w:rsid w:val="00102D3D"/>
    <w:rsid w:val="001049BB"/>
    <w:rsid w:val="00107872"/>
    <w:rsid w:val="00112940"/>
    <w:rsid w:val="00121D98"/>
    <w:rsid w:val="00123B2C"/>
    <w:rsid w:val="00124317"/>
    <w:rsid w:val="00130F67"/>
    <w:rsid w:val="00134F3D"/>
    <w:rsid w:val="001354E3"/>
    <w:rsid w:val="00135838"/>
    <w:rsid w:val="00145379"/>
    <w:rsid w:val="00145BCE"/>
    <w:rsid w:val="00152093"/>
    <w:rsid w:val="00154959"/>
    <w:rsid w:val="00154BBF"/>
    <w:rsid w:val="0015660A"/>
    <w:rsid w:val="001573B8"/>
    <w:rsid w:val="00157703"/>
    <w:rsid w:val="00157E5F"/>
    <w:rsid w:val="00161EB7"/>
    <w:rsid w:val="00162CAB"/>
    <w:rsid w:val="001663BA"/>
    <w:rsid w:val="001663BD"/>
    <w:rsid w:val="00173CE6"/>
    <w:rsid w:val="00185070"/>
    <w:rsid w:val="00191EA9"/>
    <w:rsid w:val="001923B8"/>
    <w:rsid w:val="00196682"/>
    <w:rsid w:val="0019789B"/>
    <w:rsid w:val="001A3B7B"/>
    <w:rsid w:val="001A7E4D"/>
    <w:rsid w:val="001C1D6B"/>
    <w:rsid w:val="001C5D51"/>
    <w:rsid w:val="001C74CA"/>
    <w:rsid w:val="001C757C"/>
    <w:rsid w:val="001D2CED"/>
    <w:rsid w:val="001D6FF9"/>
    <w:rsid w:val="001E4284"/>
    <w:rsid w:val="001E4CA3"/>
    <w:rsid w:val="001E6779"/>
    <w:rsid w:val="001F57BA"/>
    <w:rsid w:val="001F756A"/>
    <w:rsid w:val="00216055"/>
    <w:rsid w:val="00217CDF"/>
    <w:rsid w:val="00221EAA"/>
    <w:rsid w:val="00241883"/>
    <w:rsid w:val="002444B5"/>
    <w:rsid w:val="00251607"/>
    <w:rsid w:val="0025227C"/>
    <w:rsid w:val="00255809"/>
    <w:rsid w:val="002567E0"/>
    <w:rsid w:val="00265052"/>
    <w:rsid w:val="00275D74"/>
    <w:rsid w:val="0028063F"/>
    <w:rsid w:val="00281C52"/>
    <w:rsid w:val="002825C3"/>
    <w:rsid w:val="00283841"/>
    <w:rsid w:val="00290006"/>
    <w:rsid w:val="00290461"/>
    <w:rsid w:val="00290D3C"/>
    <w:rsid w:val="0029702D"/>
    <w:rsid w:val="002A064B"/>
    <w:rsid w:val="002A1962"/>
    <w:rsid w:val="002A37B4"/>
    <w:rsid w:val="002A694B"/>
    <w:rsid w:val="002A6A22"/>
    <w:rsid w:val="002A7A41"/>
    <w:rsid w:val="002B180B"/>
    <w:rsid w:val="002B3D8C"/>
    <w:rsid w:val="002B3E0C"/>
    <w:rsid w:val="002B436D"/>
    <w:rsid w:val="002C1B1C"/>
    <w:rsid w:val="002D1ABB"/>
    <w:rsid w:val="002D339F"/>
    <w:rsid w:val="002E44C3"/>
    <w:rsid w:val="002E453B"/>
    <w:rsid w:val="002E7913"/>
    <w:rsid w:val="002F01F4"/>
    <w:rsid w:val="002F0FB7"/>
    <w:rsid w:val="002F1891"/>
    <w:rsid w:val="003001A3"/>
    <w:rsid w:val="003025AB"/>
    <w:rsid w:val="00324100"/>
    <w:rsid w:val="0032778A"/>
    <w:rsid w:val="00330F43"/>
    <w:rsid w:val="003311FD"/>
    <w:rsid w:val="003327C7"/>
    <w:rsid w:val="00334469"/>
    <w:rsid w:val="00334770"/>
    <w:rsid w:val="00334F14"/>
    <w:rsid w:val="0034120B"/>
    <w:rsid w:val="00343F9A"/>
    <w:rsid w:val="0034662D"/>
    <w:rsid w:val="00353265"/>
    <w:rsid w:val="00357219"/>
    <w:rsid w:val="00357A44"/>
    <w:rsid w:val="003618CA"/>
    <w:rsid w:val="00362633"/>
    <w:rsid w:val="0036740A"/>
    <w:rsid w:val="003768F5"/>
    <w:rsid w:val="003815B9"/>
    <w:rsid w:val="00384080"/>
    <w:rsid w:val="0039499A"/>
    <w:rsid w:val="003A7A51"/>
    <w:rsid w:val="003B1599"/>
    <w:rsid w:val="003B1DED"/>
    <w:rsid w:val="003B33FE"/>
    <w:rsid w:val="003B6872"/>
    <w:rsid w:val="003C02CE"/>
    <w:rsid w:val="003C2531"/>
    <w:rsid w:val="003D6825"/>
    <w:rsid w:val="003E0FB5"/>
    <w:rsid w:val="003E11A1"/>
    <w:rsid w:val="003E22D9"/>
    <w:rsid w:val="003E428F"/>
    <w:rsid w:val="003E4C4F"/>
    <w:rsid w:val="003E5D81"/>
    <w:rsid w:val="003E6369"/>
    <w:rsid w:val="003F0F7E"/>
    <w:rsid w:val="003F2B75"/>
    <w:rsid w:val="003F4CE1"/>
    <w:rsid w:val="003F65AB"/>
    <w:rsid w:val="003F6C50"/>
    <w:rsid w:val="003F70FF"/>
    <w:rsid w:val="004046B7"/>
    <w:rsid w:val="00420023"/>
    <w:rsid w:val="00424D0C"/>
    <w:rsid w:val="00425BD9"/>
    <w:rsid w:val="0043492A"/>
    <w:rsid w:val="00437B32"/>
    <w:rsid w:val="004414E2"/>
    <w:rsid w:val="00443849"/>
    <w:rsid w:val="004438A5"/>
    <w:rsid w:val="00450E44"/>
    <w:rsid w:val="0045587C"/>
    <w:rsid w:val="00456B2A"/>
    <w:rsid w:val="00457485"/>
    <w:rsid w:val="00457E99"/>
    <w:rsid w:val="004740F8"/>
    <w:rsid w:val="004779FC"/>
    <w:rsid w:val="004805D3"/>
    <w:rsid w:val="00482ECA"/>
    <w:rsid w:val="00486753"/>
    <w:rsid w:val="0048775F"/>
    <w:rsid w:val="004913FB"/>
    <w:rsid w:val="004956A0"/>
    <w:rsid w:val="004962E0"/>
    <w:rsid w:val="004A7E6F"/>
    <w:rsid w:val="004B26F7"/>
    <w:rsid w:val="004B470E"/>
    <w:rsid w:val="004B6A18"/>
    <w:rsid w:val="004C007C"/>
    <w:rsid w:val="004C3BEA"/>
    <w:rsid w:val="004D0351"/>
    <w:rsid w:val="004D1599"/>
    <w:rsid w:val="004D27A6"/>
    <w:rsid w:val="004D3854"/>
    <w:rsid w:val="004E3A9D"/>
    <w:rsid w:val="004E7941"/>
    <w:rsid w:val="004F3148"/>
    <w:rsid w:val="004F4B66"/>
    <w:rsid w:val="004F5A13"/>
    <w:rsid w:val="00502677"/>
    <w:rsid w:val="00502AF0"/>
    <w:rsid w:val="005030BD"/>
    <w:rsid w:val="00505932"/>
    <w:rsid w:val="00507807"/>
    <w:rsid w:val="00507956"/>
    <w:rsid w:val="00511670"/>
    <w:rsid w:val="00513460"/>
    <w:rsid w:val="00514F65"/>
    <w:rsid w:val="00520BD8"/>
    <w:rsid w:val="00522DF3"/>
    <w:rsid w:val="00522F82"/>
    <w:rsid w:val="0053276B"/>
    <w:rsid w:val="00532AC6"/>
    <w:rsid w:val="0053380D"/>
    <w:rsid w:val="0054314E"/>
    <w:rsid w:val="005514A9"/>
    <w:rsid w:val="00555ACC"/>
    <w:rsid w:val="00561A78"/>
    <w:rsid w:val="00561B0F"/>
    <w:rsid w:val="0056215A"/>
    <w:rsid w:val="00564D02"/>
    <w:rsid w:val="00572C8B"/>
    <w:rsid w:val="005730A2"/>
    <w:rsid w:val="00587183"/>
    <w:rsid w:val="005922B7"/>
    <w:rsid w:val="00595695"/>
    <w:rsid w:val="00596E56"/>
    <w:rsid w:val="005976F2"/>
    <w:rsid w:val="005A16B5"/>
    <w:rsid w:val="005B3336"/>
    <w:rsid w:val="005B5E9A"/>
    <w:rsid w:val="005C23A2"/>
    <w:rsid w:val="005C34D3"/>
    <w:rsid w:val="005C35CD"/>
    <w:rsid w:val="005C474E"/>
    <w:rsid w:val="005D45E1"/>
    <w:rsid w:val="005E19C1"/>
    <w:rsid w:val="005E53E4"/>
    <w:rsid w:val="005E5655"/>
    <w:rsid w:val="005E61A6"/>
    <w:rsid w:val="005E70AC"/>
    <w:rsid w:val="005E7849"/>
    <w:rsid w:val="005F11B8"/>
    <w:rsid w:val="005F1E1B"/>
    <w:rsid w:val="005F3C3F"/>
    <w:rsid w:val="0060429E"/>
    <w:rsid w:val="00604AE8"/>
    <w:rsid w:val="00607680"/>
    <w:rsid w:val="0061046D"/>
    <w:rsid w:val="0061052B"/>
    <w:rsid w:val="0061093E"/>
    <w:rsid w:val="00613C0A"/>
    <w:rsid w:val="00616856"/>
    <w:rsid w:val="00625BFF"/>
    <w:rsid w:val="0063236F"/>
    <w:rsid w:val="00633641"/>
    <w:rsid w:val="00635280"/>
    <w:rsid w:val="0063671B"/>
    <w:rsid w:val="006461A7"/>
    <w:rsid w:val="00650C86"/>
    <w:rsid w:val="00656871"/>
    <w:rsid w:val="00656EB2"/>
    <w:rsid w:val="006629AF"/>
    <w:rsid w:val="006659D5"/>
    <w:rsid w:val="00667F30"/>
    <w:rsid w:val="006724C0"/>
    <w:rsid w:val="00692496"/>
    <w:rsid w:val="00695AC6"/>
    <w:rsid w:val="00697DC5"/>
    <w:rsid w:val="006A1C4E"/>
    <w:rsid w:val="006B3AA7"/>
    <w:rsid w:val="006B3DCF"/>
    <w:rsid w:val="006B5C6B"/>
    <w:rsid w:val="006B6067"/>
    <w:rsid w:val="006C19BA"/>
    <w:rsid w:val="006C48F9"/>
    <w:rsid w:val="006C4BCB"/>
    <w:rsid w:val="006C7D34"/>
    <w:rsid w:val="006D3C98"/>
    <w:rsid w:val="006D4590"/>
    <w:rsid w:val="006E0877"/>
    <w:rsid w:val="006F1212"/>
    <w:rsid w:val="006F1CCA"/>
    <w:rsid w:val="006F7A1E"/>
    <w:rsid w:val="00700B11"/>
    <w:rsid w:val="00703CBF"/>
    <w:rsid w:val="0071161D"/>
    <w:rsid w:val="00722332"/>
    <w:rsid w:val="00726944"/>
    <w:rsid w:val="00731C40"/>
    <w:rsid w:val="00733D8E"/>
    <w:rsid w:val="0073740E"/>
    <w:rsid w:val="00740E0F"/>
    <w:rsid w:val="00741F1F"/>
    <w:rsid w:val="007427E2"/>
    <w:rsid w:val="0074382B"/>
    <w:rsid w:val="00753F0B"/>
    <w:rsid w:val="00755E5A"/>
    <w:rsid w:val="00757517"/>
    <w:rsid w:val="007575D8"/>
    <w:rsid w:val="00757A64"/>
    <w:rsid w:val="00760235"/>
    <w:rsid w:val="00760B78"/>
    <w:rsid w:val="00766220"/>
    <w:rsid w:val="00767706"/>
    <w:rsid w:val="00771263"/>
    <w:rsid w:val="00773856"/>
    <w:rsid w:val="00773DB0"/>
    <w:rsid w:val="00780933"/>
    <w:rsid w:val="00780DA9"/>
    <w:rsid w:val="00781369"/>
    <w:rsid w:val="007825D4"/>
    <w:rsid w:val="00792D70"/>
    <w:rsid w:val="00797260"/>
    <w:rsid w:val="007A4109"/>
    <w:rsid w:val="007B4B21"/>
    <w:rsid w:val="007C069F"/>
    <w:rsid w:val="007C10C1"/>
    <w:rsid w:val="007C2779"/>
    <w:rsid w:val="007C4860"/>
    <w:rsid w:val="007C6DD1"/>
    <w:rsid w:val="007C76F3"/>
    <w:rsid w:val="007D58EE"/>
    <w:rsid w:val="007D7E13"/>
    <w:rsid w:val="007E0C53"/>
    <w:rsid w:val="007E5632"/>
    <w:rsid w:val="007F0967"/>
    <w:rsid w:val="007F6430"/>
    <w:rsid w:val="00803E1F"/>
    <w:rsid w:val="00806B62"/>
    <w:rsid w:val="00806E41"/>
    <w:rsid w:val="00807FCC"/>
    <w:rsid w:val="0081061A"/>
    <w:rsid w:val="008216FB"/>
    <w:rsid w:val="00830205"/>
    <w:rsid w:val="00830660"/>
    <w:rsid w:val="0084375F"/>
    <w:rsid w:val="00846889"/>
    <w:rsid w:val="008506A3"/>
    <w:rsid w:val="0085317C"/>
    <w:rsid w:val="00854063"/>
    <w:rsid w:val="008552D8"/>
    <w:rsid w:val="00863384"/>
    <w:rsid w:val="00870778"/>
    <w:rsid w:val="00877BDC"/>
    <w:rsid w:val="008824A4"/>
    <w:rsid w:val="008830B1"/>
    <w:rsid w:val="008848C0"/>
    <w:rsid w:val="008873E0"/>
    <w:rsid w:val="00890752"/>
    <w:rsid w:val="0089078D"/>
    <w:rsid w:val="0089170F"/>
    <w:rsid w:val="0089216E"/>
    <w:rsid w:val="00893290"/>
    <w:rsid w:val="00893C3B"/>
    <w:rsid w:val="008A2FAF"/>
    <w:rsid w:val="008A3F18"/>
    <w:rsid w:val="008B0176"/>
    <w:rsid w:val="008B3C14"/>
    <w:rsid w:val="008B4455"/>
    <w:rsid w:val="008B5488"/>
    <w:rsid w:val="008C1986"/>
    <w:rsid w:val="008C19A2"/>
    <w:rsid w:val="008C49A0"/>
    <w:rsid w:val="008C7446"/>
    <w:rsid w:val="008C776C"/>
    <w:rsid w:val="008D114E"/>
    <w:rsid w:val="008D506F"/>
    <w:rsid w:val="008E06E6"/>
    <w:rsid w:val="008E6FE2"/>
    <w:rsid w:val="008F013E"/>
    <w:rsid w:val="008F075A"/>
    <w:rsid w:val="008F31B8"/>
    <w:rsid w:val="008F6CE2"/>
    <w:rsid w:val="008F6DC4"/>
    <w:rsid w:val="009014DA"/>
    <w:rsid w:val="00904038"/>
    <w:rsid w:val="00904EDB"/>
    <w:rsid w:val="0090606B"/>
    <w:rsid w:val="00915557"/>
    <w:rsid w:val="0092355A"/>
    <w:rsid w:val="0092656D"/>
    <w:rsid w:val="0093016D"/>
    <w:rsid w:val="0093188F"/>
    <w:rsid w:val="0093334F"/>
    <w:rsid w:val="00937D74"/>
    <w:rsid w:val="0094275D"/>
    <w:rsid w:val="00943316"/>
    <w:rsid w:val="0094516F"/>
    <w:rsid w:val="009476FF"/>
    <w:rsid w:val="00952D1E"/>
    <w:rsid w:val="00953117"/>
    <w:rsid w:val="00980792"/>
    <w:rsid w:val="009849D6"/>
    <w:rsid w:val="009860E3"/>
    <w:rsid w:val="009871E2"/>
    <w:rsid w:val="00995AED"/>
    <w:rsid w:val="009A5361"/>
    <w:rsid w:val="009A62A0"/>
    <w:rsid w:val="009B4B59"/>
    <w:rsid w:val="009B54F7"/>
    <w:rsid w:val="009C15C6"/>
    <w:rsid w:val="009C2039"/>
    <w:rsid w:val="009D624F"/>
    <w:rsid w:val="009E269A"/>
    <w:rsid w:val="009E54F9"/>
    <w:rsid w:val="009E6ABC"/>
    <w:rsid w:val="009E791C"/>
    <w:rsid w:val="009F0864"/>
    <w:rsid w:val="00A054CE"/>
    <w:rsid w:val="00A06BF2"/>
    <w:rsid w:val="00A1011C"/>
    <w:rsid w:val="00A15D91"/>
    <w:rsid w:val="00A16420"/>
    <w:rsid w:val="00A208D0"/>
    <w:rsid w:val="00A2141E"/>
    <w:rsid w:val="00A23853"/>
    <w:rsid w:val="00A2403B"/>
    <w:rsid w:val="00A27D27"/>
    <w:rsid w:val="00A3018E"/>
    <w:rsid w:val="00A30B31"/>
    <w:rsid w:val="00A33F6C"/>
    <w:rsid w:val="00A37D4D"/>
    <w:rsid w:val="00A37DCE"/>
    <w:rsid w:val="00A4304C"/>
    <w:rsid w:val="00A44065"/>
    <w:rsid w:val="00A44986"/>
    <w:rsid w:val="00A44E90"/>
    <w:rsid w:val="00A45BEB"/>
    <w:rsid w:val="00A5750E"/>
    <w:rsid w:val="00A60BB5"/>
    <w:rsid w:val="00A64F1F"/>
    <w:rsid w:val="00A65858"/>
    <w:rsid w:val="00A744E7"/>
    <w:rsid w:val="00A76836"/>
    <w:rsid w:val="00A77CD5"/>
    <w:rsid w:val="00A856DB"/>
    <w:rsid w:val="00A870E3"/>
    <w:rsid w:val="00A943D2"/>
    <w:rsid w:val="00A972D2"/>
    <w:rsid w:val="00A972F1"/>
    <w:rsid w:val="00AA2EC5"/>
    <w:rsid w:val="00AA503A"/>
    <w:rsid w:val="00AA63B4"/>
    <w:rsid w:val="00AB31A2"/>
    <w:rsid w:val="00AC00E8"/>
    <w:rsid w:val="00AC3E23"/>
    <w:rsid w:val="00AC47BB"/>
    <w:rsid w:val="00AD7246"/>
    <w:rsid w:val="00AD7604"/>
    <w:rsid w:val="00B121EB"/>
    <w:rsid w:val="00B13447"/>
    <w:rsid w:val="00B15939"/>
    <w:rsid w:val="00B16C5F"/>
    <w:rsid w:val="00B20370"/>
    <w:rsid w:val="00B20EBC"/>
    <w:rsid w:val="00B21C34"/>
    <w:rsid w:val="00B26200"/>
    <w:rsid w:val="00B27069"/>
    <w:rsid w:val="00B302B4"/>
    <w:rsid w:val="00B32358"/>
    <w:rsid w:val="00B33F2B"/>
    <w:rsid w:val="00B36E42"/>
    <w:rsid w:val="00B37FEC"/>
    <w:rsid w:val="00B40DDF"/>
    <w:rsid w:val="00B42BD4"/>
    <w:rsid w:val="00B46C51"/>
    <w:rsid w:val="00B52E82"/>
    <w:rsid w:val="00B547DE"/>
    <w:rsid w:val="00B57311"/>
    <w:rsid w:val="00B6252C"/>
    <w:rsid w:val="00B63E8D"/>
    <w:rsid w:val="00B83D85"/>
    <w:rsid w:val="00B84454"/>
    <w:rsid w:val="00B91721"/>
    <w:rsid w:val="00BA2773"/>
    <w:rsid w:val="00BA4859"/>
    <w:rsid w:val="00BA525D"/>
    <w:rsid w:val="00BA59E7"/>
    <w:rsid w:val="00BB46D9"/>
    <w:rsid w:val="00BB472B"/>
    <w:rsid w:val="00BB582B"/>
    <w:rsid w:val="00BB7964"/>
    <w:rsid w:val="00BC246A"/>
    <w:rsid w:val="00BC27D6"/>
    <w:rsid w:val="00BC457E"/>
    <w:rsid w:val="00BC54CA"/>
    <w:rsid w:val="00BC7BB2"/>
    <w:rsid w:val="00BD16E2"/>
    <w:rsid w:val="00BD2853"/>
    <w:rsid w:val="00BD3A64"/>
    <w:rsid w:val="00BE1937"/>
    <w:rsid w:val="00BE61B0"/>
    <w:rsid w:val="00BF2BDC"/>
    <w:rsid w:val="00BF38AE"/>
    <w:rsid w:val="00BF5998"/>
    <w:rsid w:val="00BF6FB6"/>
    <w:rsid w:val="00C06562"/>
    <w:rsid w:val="00C07446"/>
    <w:rsid w:val="00C11398"/>
    <w:rsid w:val="00C15380"/>
    <w:rsid w:val="00C32E62"/>
    <w:rsid w:val="00C3666C"/>
    <w:rsid w:val="00C3700A"/>
    <w:rsid w:val="00C4305F"/>
    <w:rsid w:val="00C44CE3"/>
    <w:rsid w:val="00C530BB"/>
    <w:rsid w:val="00C5407E"/>
    <w:rsid w:val="00C626A1"/>
    <w:rsid w:val="00C638B1"/>
    <w:rsid w:val="00C65341"/>
    <w:rsid w:val="00C73A01"/>
    <w:rsid w:val="00C74BB9"/>
    <w:rsid w:val="00C771EB"/>
    <w:rsid w:val="00C774DD"/>
    <w:rsid w:val="00C8078C"/>
    <w:rsid w:val="00C84665"/>
    <w:rsid w:val="00C86693"/>
    <w:rsid w:val="00C86949"/>
    <w:rsid w:val="00C900AB"/>
    <w:rsid w:val="00C957A7"/>
    <w:rsid w:val="00CA235F"/>
    <w:rsid w:val="00CA4226"/>
    <w:rsid w:val="00CA57F5"/>
    <w:rsid w:val="00CA7A1A"/>
    <w:rsid w:val="00CA7AC5"/>
    <w:rsid w:val="00CB271E"/>
    <w:rsid w:val="00CB2DA2"/>
    <w:rsid w:val="00CB3231"/>
    <w:rsid w:val="00CB5254"/>
    <w:rsid w:val="00CB630D"/>
    <w:rsid w:val="00CC09AB"/>
    <w:rsid w:val="00CC2031"/>
    <w:rsid w:val="00CC5C59"/>
    <w:rsid w:val="00CC6F82"/>
    <w:rsid w:val="00CD2FDD"/>
    <w:rsid w:val="00CD32C2"/>
    <w:rsid w:val="00CD45B6"/>
    <w:rsid w:val="00CD46C1"/>
    <w:rsid w:val="00CD5AC1"/>
    <w:rsid w:val="00CE0130"/>
    <w:rsid w:val="00CE261E"/>
    <w:rsid w:val="00CF148B"/>
    <w:rsid w:val="00CF3DCA"/>
    <w:rsid w:val="00CF3FAA"/>
    <w:rsid w:val="00CF64C0"/>
    <w:rsid w:val="00D005D9"/>
    <w:rsid w:val="00D01670"/>
    <w:rsid w:val="00D01A7B"/>
    <w:rsid w:val="00D02F4F"/>
    <w:rsid w:val="00D03BD7"/>
    <w:rsid w:val="00D071C1"/>
    <w:rsid w:val="00D17A12"/>
    <w:rsid w:val="00D212D3"/>
    <w:rsid w:val="00D223BA"/>
    <w:rsid w:val="00D223C8"/>
    <w:rsid w:val="00D22CD4"/>
    <w:rsid w:val="00D242CE"/>
    <w:rsid w:val="00D24E28"/>
    <w:rsid w:val="00D2526A"/>
    <w:rsid w:val="00D27357"/>
    <w:rsid w:val="00D30B2C"/>
    <w:rsid w:val="00D314D4"/>
    <w:rsid w:val="00D42B9A"/>
    <w:rsid w:val="00D435EC"/>
    <w:rsid w:val="00D50591"/>
    <w:rsid w:val="00D50C5F"/>
    <w:rsid w:val="00D54705"/>
    <w:rsid w:val="00D63619"/>
    <w:rsid w:val="00D65703"/>
    <w:rsid w:val="00D65987"/>
    <w:rsid w:val="00D65ABD"/>
    <w:rsid w:val="00D65CD2"/>
    <w:rsid w:val="00D66DE8"/>
    <w:rsid w:val="00D67CF7"/>
    <w:rsid w:val="00D71271"/>
    <w:rsid w:val="00D71331"/>
    <w:rsid w:val="00D71F3D"/>
    <w:rsid w:val="00D74C2B"/>
    <w:rsid w:val="00D77E04"/>
    <w:rsid w:val="00D80872"/>
    <w:rsid w:val="00D84614"/>
    <w:rsid w:val="00D9182B"/>
    <w:rsid w:val="00D939FE"/>
    <w:rsid w:val="00DA426E"/>
    <w:rsid w:val="00DA4FA3"/>
    <w:rsid w:val="00DA6084"/>
    <w:rsid w:val="00DA6C57"/>
    <w:rsid w:val="00DB0165"/>
    <w:rsid w:val="00DB02B5"/>
    <w:rsid w:val="00DB079D"/>
    <w:rsid w:val="00DB36BD"/>
    <w:rsid w:val="00DC01A6"/>
    <w:rsid w:val="00DC1D44"/>
    <w:rsid w:val="00DC5688"/>
    <w:rsid w:val="00DC7983"/>
    <w:rsid w:val="00DC79A3"/>
    <w:rsid w:val="00DC7EF8"/>
    <w:rsid w:val="00DD1C03"/>
    <w:rsid w:val="00DD2B86"/>
    <w:rsid w:val="00DD30CA"/>
    <w:rsid w:val="00DD561D"/>
    <w:rsid w:val="00DD5ACB"/>
    <w:rsid w:val="00DE127B"/>
    <w:rsid w:val="00DE5251"/>
    <w:rsid w:val="00DF0E44"/>
    <w:rsid w:val="00E12DA4"/>
    <w:rsid w:val="00E1320F"/>
    <w:rsid w:val="00E14234"/>
    <w:rsid w:val="00E14DD8"/>
    <w:rsid w:val="00E1521E"/>
    <w:rsid w:val="00E15273"/>
    <w:rsid w:val="00E20C2B"/>
    <w:rsid w:val="00E218EC"/>
    <w:rsid w:val="00E223CF"/>
    <w:rsid w:val="00E26015"/>
    <w:rsid w:val="00E276A3"/>
    <w:rsid w:val="00E362DA"/>
    <w:rsid w:val="00E37BD4"/>
    <w:rsid w:val="00E40D9F"/>
    <w:rsid w:val="00E442AB"/>
    <w:rsid w:val="00E5058A"/>
    <w:rsid w:val="00E537EC"/>
    <w:rsid w:val="00E55D71"/>
    <w:rsid w:val="00E62A1B"/>
    <w:rsid w:val="00E6335A"/>
    <w:rsid w:val="00E64350"/>
    <w:rsid w:val="00E66E72"/>
    <w:rsid w:val="00E706D5"/>
    <w:rsid w:val="00E7476B"/>
    <w:rsid w:val="00E75D03"/>
    <w:rsid w:val="00E83859"/>
    <w:rsid w:val="00E87E6C"/>
    <w:rsid w:val="00E9103B"/>
    <w:rsid w:val="00EA0FCB"/>
    <w:rsid w:val="00EA3070"/>
    <w:rsid w:val="00EA39DC"/>
    <w:rsid w:val="00EA4D8A"/>
    <w:rsid w:val="00EB39B1"/>
    <w:rsid w:val="00EB4617"/>
    <w:rsid w:val="00EB538B"/>
    <w:rsid w:val="00EB6D2F"/>
    <w:rsid w:val="00EC1FA0"/>
    <w:rsid w:val="00EC2EF8"/>
    <w:rsid w:val="00EC3DC3"/>
    <w:rsid w:val="00EC646D"/>
    <w:rsid w:val="00ED190C"/>
    <w:rsid w:val="00EE059F"/>
    <w:rsid w:val="00EE1FF8"/>
    <w:rsid w:val="00EE3E8A"/>
    <w:rsid w:val="00EE6AD1"/>
    <w:rsid w:val="00EE6F17"/>
    <w:rsid w:val="00EF37DE"/>
    <w:rsid w:val="00F00841"/>
    <w:rsid w:val="00F10B91"/>
    <w:rsid w:val="00F150D1"/>
    <w:rsid w:val="00F152CA"/>
    <w:rsid w:val="00F152DC"/>
    <w:rsid w:val="00F22D0D"/>
    <w:rsid w:val="00F32A62"/>
    <w:rsid w:val="00F41330"/>
    <w:rsid w:val="00F430E9"/>
    <w:rsid w:val="00F43F88"/>
    <w:rsid w:val="00F5188D"/>
    <w:rsid w:val="00F56E64"/>
    <w:rsid w:val="00F601CC"/>
    <w:rsid w:val="00F61409"/>
    <w:rsid w:val="00F658F6"/>
    <w:rsid w:val="00F777FC"/>
    <w:rsid w:val="00F82658"/>
    <w:rsid w:val="00F83C9F"/>
    <w:rsid w:val="00F8422D"/>
    <w:rsid w:val="00F86C84"/>
    <w:rsid w:val="00F921F1"/>
    <w:rsid w:val="00FA3370"/>
    <w:rsid w:val="00FB1265"/>
    <w:rsid w:val="00FB27CA"/>
    <w:rsid w:val="00FB3611"/>
    <w:rsid w:val="00FB512C"/>
    <w:rsid w:val="00FB68A5"/>
    <w:rsid w:val="00FC4D54"/>
    <w:rsid w:val="00FD3C0A"/>
    <w:rsid w:val="00FE2762"/>
    <w:rsid w:val="00FE35A0"/>
    <w:rsid w:val="00FE3EAB"/>
    <w:rsid w:val="00FE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92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FB3611"/>
    <w:pPr>
      <w:tabs>
        <w:tab w:val="left" w:pos="6480"/>
      </w:tabs>
      <w:ind w:firstLine="900"/>
      <w:jc w:val="both"/>
    </w:pPr>
    <w:rPr>
      <w:sz w:val="28"/>
    </w:rPr>
  </w:style>
  <w:style w:type="paragraph" w:styleId="a7">
    <w:name w:val="Body Text"/>
    <w:basedOn w:val="a"/>
    <w:link w:val="a8"/>
    <w:uiPriority w:val="99"/>
    <w:rsid w:val="00D01A7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01A7B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90006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121EB"/>
    <w:rPr>
      <w:b/>
      <w:sz w:val="40"/>
    </w:rPr>
  </w:style>
  <w:style w:type="character" w:customStyle="1" w:styleId="a6">
    <w:name w:val="Основной текст с отступом Знак"/>
    <w:basedOn w:val="a0"/>
    <w:link w:val="a5"/>
    <w:rsid w:val="00B121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A81B3-035E-4E03-9C20-0F08CCA0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2980</Words>
  <Characters>21257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Sapronova</dc:creator>
  <cp:lastModifiedBy>Lude</cp:lastModifiedBy>
  <cp:revision>2</cp:revision>
  <cp:lastPrinted>2022-10-10T04:28:00Z</cp:lastPrinted>
  <dcterms:created xsi:type="dcterms:W3CDTF">2022-10-10T04:29:00Z</dcterms:created>
  <dcterms:modified xsi:type="dcterms:W3CDTF">2022-10-10T04:29:00Z</dcterms:modified>
</cp:coreProperties>
</file>