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59" w:rsidRDefault="00860159" w:rsidP="001537D1"/>
    <w:p w:rsidR="00860159" w:rsidRDefault="00121FD9" w:rsidP="0060429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60325</wp:posOffset>
            </wp:positionV>
            <wp:extent cx="638175" cy="847725"/>
            <wp:effectExtent l="19050" t="0" r="9525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59" w:rsidRDefault="00860159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860159" w:rsidRPr="00A77F0B" w:rsidRDefault="00860159" w:rsidP="0060429E">
      <w:pPr>
        <w:rPr>
          <w:sz w:val="32"/>
          <w:szCs w:val="32"/>
        </w:rPr>
      </w:pPr>
    </w:p>
    <w:p w:rsidR="00860159" w:rsidRPr="00A77F0B" w:rsidRDefault="00860159" w:rsidP="0060429E">
      <w:pPr>
        <w:rPr>
          <w:sz w:val="32"/>
          <w:szCs w:val="32"/>
        </w:rPr>
      </w:pPr>
    </w:p>
    <w:p w:rsidR="00860159" w:rsidRDefault="00860159" w:rsidP="00121FD9">
      <w:pPr>
        <w:pStyle w:val="1"/>
        <w:rPr>
          <w:sz w:val="28"/>
          <w:szCs w:val="28"/>
        </w:rPr>
      </w:pPr>
      <w:r w:rsidRPr="001B3267">
        <w:rPr>
          <w:sz w:val="28"/>
          <w:szCs w:val="28"/>
        </w:rPr>
        <w:t>КЕМЕРОВСКАЯ ОБЛАСТЬ</w:t>
      </w:r>
      <w:r w:rsidR="00C44163" w:rsidRPr="001B3267">
        <w:rPr>
          <w:sz w:val="28"/>
          <w:szCs w:val="28"/>
        </w:rPr>
        <w:t xml:space="preserve"> </w:t>
      </w:r>
      <w:r w:rsidR="00121FD9">
        <w:rPr>
          <w:sz w:val="28"/>
          <w:szCs w:val="28"/>
        </w:rPr>
        <w:t>–</w:t>
      </w:r>
      <w:r w:rsidR="00C44163" w:rsidRPr="001B3267">
        <w:rPr>
          <w:sz w:val="28"/>
          <w:szCs w:val="28"/>
        </w:rPr>
        <w:t xml:space="preserve"> КУЗБАСС</w:t>
      </w:r>
    </w:p>
    <w:p w:rsidR="00121FD9" w:rsidRPr="00121FD9" w:rsidRDefault="00121FD9" w:rsidP="00121FD9"/>
    <w:p w:rsidR="00860159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ТАШТАГОЛЬСКИЙ МУНИЦИПАЛЬНЫЙ  РАЙОН</w:t>
      </w:r>
    </w:p>
    <w:p w:rsidR="00121FD9" w:rsidRPr="001B3267" w:rsidRDefault="00121FD9" w:rsidP="00121FD9">
      <w:pPr>
        <w:jc w:val="center"/>
        <w:rPr>
          <w:b/>
          <w:sz w:val="28"/>
          <w:szCs w:val="28"/>
        </w:rPr>
      </w:pPr>
    </w:p>
    <w:p w:rsidR="00121FD9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 xml:space="preserve">АДМИНИСТРАЦИЯ  ТАШТАГОЛЬСКОГО </w:t>
      </w:r>
    </w:p>
    <w:p w:rsidR="00121FD9" w:rsidRDefault="00121FD9" w:rsidP="00121FD9">
      <w:pPr>
        <w:jc w:val="center"/>
        <w:rPr>
          <w:b/>
          <w:sz w:val="28"/>
          <w:szCs w:val="28"/>
        </w:rPr>
      </w:pPr>
    </w:p>
    <w:p w:rsidR="00860159" w:rsidRPr="001B3267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МУНИЦИПАЛЬНОГО РАЙОНА</w:t>
      </w:r>
    </w:p>
    <w:p w:rsidR="00860159" w:rsidRPr="001B3267" w:rsidRDefault="00860159" w:rsidP="00121FD9">
      <w:pPr>
        <w:jc w:val="center"/>
        <w:rPr>
          <w:b/>
          <w:sz w:val="28"/>
          <w:szCs w:val="28"/>
        </w:rPr>
      </w:pPr>
    </w:p>
    <w:p w:rsidR="00860159" w:rsidRPr="001B3267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ПОСТАНОВЛЕНИЕ</w:t>
      </w:r>
    </w:p>
    <w:p w:rsidR="00860159" w:rsidRPr="001B3267" w:rsidRDefault="00860159" w:rsidP="00FE2762">
      <w:pPr>
        <w:jc w:val="center"/>
        <w:rPr>
          <w:b/>
          <w:sz w:val="28"/>
          <w:szCs w:val="28"/>
        </w:rPr>
      </w:pPr>
    </w:p>
    <w:p w:rsidR="00860159" w:rsidRPr="001B3267" w:rsidRDefault="00C44163" w:rsidP="004C007C">
      <w:pPr>
        <w:rPr>
          <w:sz w:val="28"/>
          <w:szCs w:val="28"/>
        </w:rPr>
      </w:pPr>
      <w:r w:rsidRPr="001B3267">
        <w:rPr>
          <w:sz w:val="28"/>
          <w:szCs w:val="28"/>
        </w:rPr>
        <w:t>о</w:t>
      </w:r>
      <w:r w:rsidR="002E2FDB" w:rsidRPr="001B3267">
        <w:rPr>
          <w:sz w:val="28"/>
          <w:szCs w:val="28"/>
        </w:rPr>
        <w:t>т «</w:t>
      </w:r>
      <w:r w:rsidR="00F156A7">
        <w:rPr>
          <w:sz w:val="28"/>
          <w:szCs w:val="28"/>
        </w:rPr>
        <w:t>18</w:t>
      </w:r>
      <w:r w:rsidR="00A77F0B" w:rsidRPr="001B3267">
        <w:rPr>
          <w:sz w:val="28"/>
          <w:szCs w:val="28"/>
        </w:rPr>
        <w:t>»</w:t>
      </w:r>
      <w:r w:rsidR="00F156A7">
        <w:rPr>
          <w:sz w:val="28"/>
          <w:szCs w:val="28"/>
        </w:rPr>
        <w:t xml:space="preserve"> октября </w:t>
      </w:r>
      <w:r w:rsidRPr="001B3267">
        <w:rPr>
          <w:sz w:val="28"/>
          <w:szCs w:val="28"/>
        </w:rPr>
        <w:t xml:space="preserve"> </w:t>
      </w:r>
      <w:r w:rsidR="00821D66" w:rsidRPr="001B3267">
        <w:rPr>
          <w:sz w:val="28"/>
          <w:szCs w:val="28"/>
        </w:rPr>
        <w:t>20</w:t>
      </w:r>
      <w:r w:rsidRPr="001B3267">
        <w:rPr>
          <w:sz w:val="28"/>
          <w:szCs w:val="28"/>
        </w:rPr>
        <w:t>22</w:t>
      </w:r>
      <w:r w:rsidR="00A77F0B" w:rsidRPr="001B3267">
        <w:rPr>
          <w:sz w:val="28"/>
          <w:szCs w:val="28"/>
        </w:rPr>
        <w:t xml:space="preserve">  № </w:t>
      </w:r>
      <w:r w:rsidR="00F156A7">
        <w:rPr>
          <w:sz w:val="28"/>
          <w:szCs w:val="28"/>
        </w:rPr>
        <w:t>1215</w:t>
      </w:r>
      <w:r w:rsidRPr="001B3267">
        <w:rPr>
          <w:sz w:val="28"/>
          <w:szCs w:val="28"/>
        </w:rPr>
        <w:t xml:space="preserve"> </w:t>
      </w:r>
      <w:r w:rsidR="005807AB" w:rsidRPr="001B3267">
        <w:rPr>
          <w:sz w:val="28"/>
          <w:szCs w:val="28"/>
        </w:rPr>
        <w:t>-</w:t>
      </w:r>
      <w:proofErr w:type="spellStart"/>
      <w:proofErr w:type="gramStart"/>
      <w:r w:rsidR="005807AB" w:rsidRPr="001B3267">
        <w:rPr>
          <w:sz w:val="28"/>
          <w:szCs w:val="28"/>
        </w:rPr>
        <w:t>п</w:t>
      </w:r>
      <w:proofErr w:type="spellEnd"/>
      <w:proofErr w:type="gramEnd"/>
    </w:p>
    <w:p w:rsidR="00860159" w:rsidRPr="001B3267" w:rsidRDefault="00860159" w:rsidP="0060429E">
      <w:pPr>
        <w:jc w:val="center"/>
        <w:rPr>
          <w:sz w:val="28"/>
          <w:szCs w:val="28"/>
        </w:rPr>
      </w:pPr>
    </w:p>
    <w:p w:rsidR="001537D1" w:rsidRPr="001B3267" w:rsidRDefault="00C44163" w:rsidP="001537D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3267">
        <w:rPr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17.07.2018 № 530-п </w:t>
      </w:r>
      <w:r w:rsidR="001A1FDC" w:rsidRPr="001B3267">
        <w:rPr>
          <w:b/>
          <w:sz w:val="28"/>
          <w:szCs w:val="28"/>
        </w:rPr>
        <w:t xml:space="preserve"> </w:t>
      </w:r>
      <w:r w:rsidRPr="001B3267">
        <w:rPr>
          <w:b/>
          <w:sz w:val="28"/>
          <w:szCs w:val="28"/>
        </w:rPr>
        <w:t>«Об у</w:t>
      </w:r>
      <w:r w:rsidR="001A1FDC" w:rsidRPr="001B3267">
        <w:rPr>
          <w:b/>
          <w:sz w:val="28"/>
          <w:szCs w:val="28"/>
        </w:rPr>
        <w:t xml:space="preserve">тверждении </w:t>
      </w:r>
      <w:proofErr w:type="gramStart"/>
      <w:r w:rsidR="001A1FDC" w:rsidRPr="001B3267">
        <w:rPr>
          <w:b/>
          <w:sz w:val="28"/>
          <w:szCs w:val="28"/>
        </w:rPr>
        <w:t>порядка установления</w:t>
      </w:r>
      <w:r w:rsidR="001537D1" w:rsidRPr="001B3267">
        <w:rPr>
          <w:b/>
          <w:sz w:val="28"/>
          <w:szCs w:val="28"/>
        </w:rPr>
        <w:t xml:space="preserve"> необходимости проведения </w:t>
      </w:r>
      <w:r w:rsidRPr="001B3267">
        <w:rPr>
          <w:b/>
          <w:sz w:val="28"/>
          <w:szCs w:val="28"/>
        </w:rPr>
        <w:t>к</w:t>
      </w:r>
      <w:r w:rsidR="001537D1" w:rsidRPr="001B3267">
        <w:rPr>
          <w:b/>
          <w:sz w:val="28"/>
          <w:szCs w:val="28"/>
        </w:rPr>
        <w:t>апитального ремонта об</w:t>
      </w:r>
      <w:r w:rsidR="006862AC" w:rsidRPr="001B3267">
        <w:rPr>
          <w:b/>
          <w:sz w:val="28"/>
          <w:szCs w:val="28"/>
        </w:rPr>
        <w:t>щего имущества</w:t>
      </w:r>
      <w:proofErr w:type="gramEnd"/>
      <w:r w:rsidR="006862AC" w:rsidRPr="001B3267">
        <w:rPr>
          <w:b/>
          <w:sz w:val="28"/>
          <w:szCs w:val="28"/>
        </w:rPr>
        <w:t xml:space="preserve"> в многоквартирных</w:t>
      </w:r>
      <w:r w:rsidR="001537D1" w:rsidRPr="001B3267">
        <w:rPr>
          <w:b/>
          <w:sz w:val="28"/>
          <w:szCs w:val="28"/>
        </w:rPr>
        <w:t xml:space="preserve"> дом</w:t>
      </w:r>
      <w:r w:rsidR="006862AC" w:rsidRPr="001B3267">
        <w:rPr>
          <w:b/>
          <w:sz w:val="28"/>
          <w:szCs w:val="28"/>
        </w:rPr>
        <w:t>ах Таштагольского муниципального района</w:t>
      </w:r>
      <w:r w:rsidRPr="001B3267">
        <w:rPr>
          <w:b/>
          <w:sz w:val="28"/>
          <w:szCs w:val="28"/>
        </w:rPr>
        <w:t>»</w:t>
      </w:r>
      <w:r w:rsidR="00860159" w:rsidRPr="001B3267">
        <w:rPr>
          <w:sz w:val="28"/>
          <w:szCs w:val="28"/>
        </w:rPr>
        <w:t xml:space="preserve">      </w:t>
      </w:r>
    </w:p>
    <w:p w:rsidR="001537D1" w:rsidRPr="001B3267" w:rsidRDefault="001537D1" w:rsidP="001537D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7D1" w:rsidRPr="001B3267" w:rsidRDefault="001537D1" w:rsidP="001537D1">
      <w:pPr>
        <w:ind w:firstLine="709"/>
        <w:jc w:val="both"/>
        <w:rPr>
          <w:sz w:val="28"/>
          <w:szCs w:val="28"/>
        </w:rPr>
      </w:pPr>
      <w:r w:rsidRPr="001B3267">
        <w:rPr>
          <w:sz w:val="28"/>
          <w:szCs w:val="28"/>
        </w:rPr>
        <w:t xml:space="preserve">В соответствии с пунктом 8.3 статьи 13, пунктом 10 статьи 14 Жилищного кодекса Российской Федерации, частью 2 статьи 6-1 Закона Кемеровской области от 26.12.2013 № 141-ОЗ «О капитальном ремонте общего имущества в многоквартирных домах», постановлением Коллегии </w:t>
      </w:r>
      <w:proofErr w:type="gramStart"/>
      <w:r w:rsidRPr="001B3267">
        <w:rPr>
          <w:sz w:val="28"/>
          <w:szCs w:val="28"/>
        </w:rPr>
        <w:t>Администрации Кемеровской области от 13.11.2017 № 593 «Об утверждении порядка установления необходимости проведения капитального ремонта общего имущества в многоквартирном доме», в целях определения необходимости проведения капитального ремонта общего имущества в многоквартирном доме при наличии технической необходимости его проведения в более ранние (поздние) сроки, чем установленные региональной программой капитального ремонта общего имущества в многоквартирных домах Кемеровской области на 2014-2043 годы, утвержденной постановлением</w:t>
      </w:r>
      <w:proofErr w:type="gramEnd"/>
      <w:r w:rsidRPr="001B3267">
        <w:rPr>
          <w:sz w:val="28"/>
          <w:szCs w:val="28"/>
        </w:rPr>
        <w:t xml:space="preserve"> Коллегии Администрации Кемеровской области от 30.12.2013 № 672, Администрация Таштагольского мун</w:t>
      </w:r>
      <w:r w:rsidR="006862AC" w:rsidRPr="001B3267">
        <w:rPr>
          <w:sz w:val="28"/>
          <w:szCs w:val="28"/>
        </w:rPr>
        <w:t>иципального района постановляет:</w:t>
      </w:r>
    </w:p>
    <w:p w:rsidR="001537D1" w:rsidRPr="001B3267" w:rsidRDefault="001537D1" w:rsidP="001537D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FE8" w:rsidRPr="001B3267" w:rsidRDefault="001A1FDC" w:rsidP="001A1FDC">
      <w:pPr>
        <w:ind w:firstLine="709"/>
        <w:jc w:val="both"/>
        <w:rPr>
          <w:sz w:val="28"/>
          <w:szCs w:val="28"/>
        </w:rPr>
      </w:pPr>
      <w:r w:rsidRPr="001B3267">
        <w:rPr>
          <w:sz w:val="28"/>
          <w:szCs w:val="28"/>
        </w:rPr>
        <w:t xml:space="preserve">1. </w:t>
      </w:r>
      <w:r w:rsidR="00325FE8" w:rsidRPr="001B3267">
        <w:rPr>
          <w:sz w:val="28"/>
          <w:szCs w:val="28"/>
        </w:rPr>
        <w:t xml:space="preserve">Внести в постановление администрация Таштагольского муниципального района от 17.07.2018 № 530-п  «Об утверждении </w:t>
      </w:r>
      <w:proofErr w:type="gramStart"/>
      <w:r w:rsidR="00325FE8" w:rsidRPr="001B3267">
        <w:rPr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="00325FE8" w:rsidRPr="001B3267">
        <w:rPr>
          <w:sz w:val="28"/>
          <w:szCs w:val="28"/>
        </w:rPr>
        <w:t xml:space="preserve"> в многоквартирных домах Таштагольского муниципального района» следующие изменения: </w:t>
      </w:r>
    </w:p>
    <w:p w:rsidR="001537D1" w:rsidRPr="001B3267" w:rsidRDefault="001A1FDC" w:rsidP="001537D1">
      <w:pPr>
        <w:ind w:firstLine="709"/>
        <w:jc w:val="both"/>
        <w:rPr>
          <w:sz w:val="28"/>
          <w:szCs w:val="28"/>
        </w:rPr>
      </w:pPr>
      <w:r w:rsidRPr="001B3267">
        <w:rPr>
          <w:sz w:val="28"/>
          <w:szCs w:val="28"/>
        </w:rPr>
        <w:t xml:space="preserve">2. </w:t>
      </w:r>
      <w:r w:rsidR="0050770E" w:rsidRPr="001B3267">
        <w:rPr>
          <w:sz w:val="28"/>
          <w:szCs w:val="28"/>
        </w:rPr>
        <w:t xml:space="preserve">Приложение № 2 к постановлению изложить в новой редакции, </w:t>
      </w:r>
      <w:proofErr w:type="gramStart"/>
      <w:r w:rsidR="0050770E" w:rsidRPr="001B3267">
        <w:rPr>
          <w:sz w:val="28"/>
          <w:szCs w:val="28"/>
        </w:rPr>
        <w:t>согласно приложения</w:t>
      </w:r>
      <w:proofErr w:type="gramEnd"/>
      <w:r w:rsidR="0050770E" w:rsidRPr="001B3267">
        <w:rPr>
          <w:sz w:val="28"/>
          <w:szCs w:val="28"/>
        </w:rPr>
        <w:t xml:space="preserve"> № 2 к настоящему постановлению.</w:t>
      </w:r>
      <w:r w:rsidR="001537D1" w:rsidRPr="001B3267">
        <w:rPr>
          <w:sz w:val="28"/>
          <w:szCs w:val="28"/>
        </w:rPr>
        <w:t xml:space="preserve"> </w:t>
      </w:r>
    </w:p>
    <w:p w:rsidR="00860159" w:rsidRPr="001B3267" w:rsidRDefault="00860159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B3267">
        <w:rPr>
          <w:sz w:val="28"/>
          <w:szCs w:val="28"/>
        </w:rPr>
        <w:lastRenderedPageBreak/>
        <w:t xml:space="preserve">      </w:t>
      </w:r>
      <w:r w:rsidR="00B02AC2" w:rsidRPr="001B3267">
        <w:rPr>
          <w:sz w:val="28"/>
          <w:szCs w:val="28"/>
        </w:rPr>
        <w:t xml:space="preserve">     </w:t>
      </w:r>
      <w:r w:rsidRPr="001B3267">
        <w:rPr>
          <w:sz w:val="28"/>
          <w:szCs w:val="28"/>
        </w:rPr>
        <w:t xml:space="preserve"> </w:t>
      </w:r>
      <w:r w:rsidR="001A1FDC" w:rsidRPr="001B3267">
        <w:rPr>
          <w:sz w:val="28"/>
          <w:szCs w:val="28"/>
        </w:rPr>
        <w:t>3</w:t>
      </w:r>
      <w:r w:rsidRPr="001B3267">
        <w:rPr>
          <w:sz w:val="28"/>
          <w:szCs w:val="28"/>
        </w:rPr>
        <w:t xml:space="preserve">.  </w:t>
      </w:r>
      <w:proofErr w:type="gramStart"/>
      <w:r w:rsidR="00B02AC2" w:rsidRPr="001B3267">
        <w:rPr>
          <w:sz w:val="28"/>
          <w:szCs w:val="28"/>
        </w:rPr>
        <w:t>Пресс-секретарю Главы Таштагольского муниципального района (</w:t>
      </w:r>
      <w:r w:rsidR="00B02AC2" w:rsidRPr="001B3267">
        <w:rPr>
          <w:sz w:val="28"/>
          <w:szCs w:val="28"/>
          <w:lang w:val="en-US"/>
        </w:rPr>
        <w:t>M</w:t>
      </w:r>
      <w:r w:rsidR="00B02AC2" w:rsidRPr="001B3267">
        <w:rPr>
          <w:sz w:val="28"/>
          <w:szCs w:val="28"/>
        </w:rPr>
        <w:t>.</w:t>
      </w:r>
      <w:r w:rsidR="00B02AC2" w:rsidRPr="001B3267">
        <w:rPr>
          <w:sz w:val="28"/>
          <w:szCs w:val="28"/>
          <w:lang w:val="en-US"/>
        </w:rPr>
        <w:t>JI</w:t>
      </w:r>
      <w:r w:rsidR="00B02AC2" w:rsidRPr="001B3267">
        <w:rPr>
          <w:sz w:val="28"/>
          <w:szCs w:val="28"/>
        </w:rPr>
        <w:t>.</w:t>
      </w:r>
      <w:proofErr w:type="gramEnd"/>
      <w:r w:rsidR="00B02AC2" w:rsidRPr="001B3267">
        <w:rPr>
          <w:sz w:val="28"/>
          <w:szCs w:val="28"/>
        </w:rPr>
        <w:t xml:space="preserve"> </w:t>
      </w:r>
      <w:proofErr w:type="spellStart"/>
      <w:proofErr w:type="gramStart"/>
      <w:r w:rsidR="00B02AC2" w:rsidRPr="001B3267">
        <w:rPr>
          <w:sz w:val="28"/>
          <w:szCs w:val="28"/>
        </w:rPr>
        <w:t>Кустова</w:t>
      </w:r>
      <w:proofErr w:type="spellEnd"/>
      <w:r w:rsidR="00B02AC2" w:rsidRPr="001B3267">
        <w:rPr>
          <w:sz w:val="28"/>
          <w:szCs w:val="28"/>
        </w:rPr>
        <w:t>) разместить настоящее постановление на официальном сайте администрации Таштагольского муниципального района в информационно - телекоммуникационной сети «Интернет»</w:t>
      </w:r>
      <w:r w:rsidR="006862AC" w:rsidRPr="001B3267">
        <w:rPr>
          <w:sz w:val="28"/>
          <w:szCs w:val="28"/>
        </w:rPr>
        <w:t xml:space="preserve">. </w:t>
      </w:r>
      <w:proofErr w:type="gramEnd"/>
    </w:p>
    <w:p w:rsidR="00B02AC2" w:rsidRPr="001B3267" w:rsidRDefault="00860159" w:rsidP="00B02A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B3267">
        <w:rPr>
          <w:bCs/>
          <w:sz w:val="28"/>
          <w:szCs w:val="28"/>
        </w:rPr>
        <w:t xml:space="preserve">      </w:t>
      </w:r>
      <w:r w:rsidRPr="001B3267">
        <w:rPr>
          <w:b/>
          <w:sz w:val="28"/>
          <w:szCs w:val="28"/>
        </w:rPr>
        <w:t xml:space="preserve"> </w:t>
      </w:r>
      <w:r w:rsidR="00B02AC2" w:rsidRPr="001B3267">
        <w:rPr>
          <w:b/>
          <w:sz w:val="28"/>
          <w:szCs w:val="28"/>
        </w:rPr>
        <w:t xml:space="preserve">    </w:t>
      </w:r>
      <w:r w:rsidR="001A1FDC" w:rsidRPr="001B3267">
        <w:rPr>
          <w:sz w:val="28"/>
          <w:szCs w:val="28"/>
        </w:rPr>
        <w:t>4</w:t>
      </w:r>
      <w:r w:rsidRPr="001B3267">
        <w:rPr>
          <w:sz w:val="28"/>
          <w:szCs w:val="28"/>
        </w:rPr>
        <w:t xml:space="preserve">. </w:t>
      </w:r>
      <w:proofErr w:type="gramStart"/>
      <w:r w:rsidR="00B02AC2" w:rsidRPr="001B3267">
        <w:rPr>
          <w:sz w:val="28"/>
          <w:szCs w:val="28"/>
        </w:rPr>
        <w:t>Контроль за</w:t>
      </w:r>
      <w:proofErr w:type="gramEnd"/>
      <w:r w:rsidR="00B02AC2" w:rsidRPr="001B3267">
        <w:rPr>
          <w:sz w:val="28"/>
          <w:szCs w:val="28"/>
        </w:rPr>
        <w:t xml:space="preserve"> исполнением настоящего постановления возложить на  заместителя Главы Таштагольского муниципального района по ЖКХ С. В. </w:t>
      </w:r>
      <w:proofErr w:type="spellStart"/>
      <w:r w:rsidR="00B02AC2" w:rsidRPr="001B3267">
        <w:rPr>
          <w:sz w:val="28"/>
          <w:szCs w:val="28"/>
        </w:rPr>
        <w:t>Шнайдер</w:t>
      </w:r>
      <w:proofErr w:type="spellEnd"/>
      <w:r w:rsidR="00B02AC2" w:rsidRPr="001B3267">
        <w:rPr>
          <w:sz w:val="28"/>
          <w:szCs w:val="28"/>
        </w:rPr>
        <w:t>.</w:t>
      </w:r>
      <w:r w:rsidRPr="001B3267">
        <w:rPr>
          <w:sz w:val="28"/>
          <w:szCs w:val="28"/>
        </w:rPr>
        <w:t xml:space="preserve">     </w:t>
      </w:r>
      <w:r w:rsidR="001A1FDC" w:rsidRPr="001B3267">
        <w:rPr>
          <w:sz w:val="28"/>
          <w:szCs w:val="28"/>
        </w:rPr>
        <w:t xml:space="preserve"> </w:t>
      </w:r>
    </w:p>
    <w:p w:rsidR="00860159" w:rsidRPr="001B3267" w:rsidRDefault="00B02AC2" w:rsidP="00B02A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B3267">
        <w:rPr>
          <w:sz w:val="28"/>
          <w:szCs w:val="28"/>
        </w:rPr>
        <w:t xml:space="preserve">          </w:t>
      </w:r>
      <w:r w:rsidR="001A1FDC" w:rsidRPr="001B3267">
        <w:rPr>
          <w:sz w:val="28"/>
          <w:szCs w:val="28"/>
        </w:rPr>
        <w:t xml:space="preserve"> 5</w:t>
      </w:r>
      <w:r w:rsidR="00860159" w:rsidRPr="001B3267">
        <w:rPr>
          <w:sz w:val="28"/>
          <w:szCs w:val="28"/>
        </w:rPr>
        <w:t xml:space="preserve">. </w:t>
      </w:r>
      <w:r w:rsidR="00860159" w:rsidRPr="001B3267">
        <w:rPr>
          <w:snapToGrid w:val="0"/>
          <w:sz w:val="28"/>
          <w:szCs w:val="28"/>
        </w:rPr>
        <w:t>Настоящее постановление вступает в силу с</w:t>
      </w:r>
      <w:r w:rsidRPr="001B3267">
        <w:rPr>
          <w:snapToGrid w:val="0"/>
          <w:sz w:val="28"/>
          <w:szCs w:val="28"/>
        </w:rPr>
        <w:t xml:space="preserve"> момента подписания</w:t>
      </w:r>
      <w:r w:rsidR="00860159" w:rsidRPr="001B3267">
        <w:rPr>
          <w:snapToGrid w:val="0"/>
          <w:sz w:val="28"/>
          <w:szCs w:val="28"/>
        </w:rPr>
        <w:t>.</w:t>
      </w:r>
    </w:p>
    <w:p w:rsidR="00860159" w:rsidRPr="001B3267" w:rsidRDefault="00860159" w:rsidP="00FE2762">
      <w:pPr>
        <w:jc w:val="both"/>
        <w:rPr>
          <w:sz w:val="28"/>
          <w:szCs w:val="28"/>
        </w:rPr>
      </w:pPr>
    </w:p>
    <w:p w:rsidR="00860159" w:rsidRDefault="00860159" w:rsidP="001049BB">
      <w:pPr>
        <w:rPr>
          <w:sz w:val="28"/>
          <w:szCs w:val="28"/>
        </w:rPr>
      </w:pPr>
      <w:r w:rsidRPr="001B3267">
        <w:rPr>
          <w:sz w:val="28"/>
          <w:szCs w:val="28"/>
        </w:rPr>
        <w:t xml:space="preserve">     </w:t>
      </w:r>
    </w:p>
    <w:p w:rsidR="00121FD9" w:rsidRDefault="00121FD9" w:rsidP="001049BB">
      <w:pPr>
        <w:rPr>
          <w:sz w:val="28"/>
          <w:szCs w:val="28"/>
        </w:rPr>
      </w:pPr>
    </w:p>
    <w:p w:rsidR="001537D1" w:rsidRPr="001B3267" w:rsidRDefault="00860159" w:rsidP="001049BB">
      <w:pPr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Глава Таштагольского</w:t>
      </w:r>
    </w:p>
    <w:p w:rsidR="001537D1" w:rsidRPr="001B3267" w:rsidRDefault="001537D1" w:rsidP="001049BB">
      <w:pPr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 xml:space="preserve">муниципального </w:t>
      </w:r>
      <w:r w:rsidR="00860159" w:rsidRPr="001B3267">
        <w:rPr>
          <w:b/>
          <w:sz w:val="28"/>
          <w:szCs w:val="28"/>
        </w:rPr>
        <w:t xml:space="preserve"> района</w:t>
      </w:r>
      <w:r w:rsidRPr="001B3267">
        <w:rPr>
          <w:b/>
          <w:sz w:val="28"/>
          <w:szCs w:val="28"/>
        </w:rPr>
        <w:t xml:space="preserve"> </w:t>
      </w:r>
      <w:r w:rsidR="00860159" w:rsidRPr="001B3267">
        <w:rPr>
          <w:b/>
          <w:sz w:val="28"/>
          <w:szCs w:val="28"/>
        </w:rPr>
        <w:t xml:space="preserve">   </w:t>
      </w:r>
      <w:r w:rsidRPr="001B3267">
        <w:rPr>
          <w:b/>
          <w:sz w:val="28"/>
          <w:szCs w:val="28"/>
        </w:rPr>
        <w:tab/>
      </w:r>
      <w:r w:rsidR="00860159" w:rsidRPr="001B3267">
        <w:rPr>
          <w:b/>
          <w:sz w:val="28"/>
          <w:szCs w:val="28"/>
        </w:rPr>
        <w:t xml:space="preserve">    </w:t>
      </w:r>
      <w:r w:rsidRPr="001B3267">
        <w:rPr>
          <w:b/>
          <w:sz w:val="28"/>
          <w:szCs w:val="28"/>
        </w:rPr>
        <w:t xml:space="preserve">                            </w:t>
      </w:r>
      <w:r w:rsidR="001B3267" w:rsidRPr="001B3267">
        <w:rPr>
          <w:b/>
          <w:sz w:val="28"/>
          <w:szCs w:val="28"/>
        </w:rPr>
        <w:t xml:space="preserve">                 </w:t>
      </w:r>
      <w:r w:rsidR="001B3267">
        <w:rPr>
          <w:b/>
          <w:sz w:val="28"/>
          <w:szCs w:val="28"/>
        </w:rPr>
        <w:t xml:space="preserve">         </w:t>
      </w:r>
      <w:r w:rsidR="001B3267" w:rsidRPr="001B3267">
        <w:rPr>
          <w:b/>
          <w:sz w:val="28"/>
          <w:szCs w:val="28"/>
        </w:rPr>
        <w:t xml:space="preserve">    </w:t>
      </w:r>
      <w:r w:rsidRPr="001B3267">
        <w:rPr>
          <w:b/>
          <w:sz w:val="28"/>
          <w:szCs w:val="28"/>
        </w:rPr>
        <w:t xml:space="preserve"> </w:t>
      </w:r>
      <w:r w:rsidR="00B02AC2" w:rsidRPr="001B3267">
        <w:rPr>
          <w:b/>
          <w:sz w:val="28"/>
          <w:szCs w:val="28"/>
        </w:rPr>
        <w:t>А.Г.Орлов</w:t>
      </w:r>
      <w:r w:rsidR="00860159" w:rsidRPr="001B3267">
        <w:rPr>
          <w:b/>
          <w:sz w:val="28"/>
          <w:szCs w:val="28"/>
        </w:rPr>
        <w:t xml:space="preserve">    </w:t>
      </w:r>
    </w:p>
    <w:p w:rsidR="001537D1" w:rsidRPr="001B3267" w:rsidRDefault="001537D1" w:rsidP="001049BB">
      <w:pPr>
        <w:rPr>
          <w:b/>
          <w:sz w:val="28"/>
          <w:szCs w:val="28"/>
        </w:rPr>
      </w:pPr>
    </w:p>
    <w:p w:rsidR="001537D1" w:rsidRPr="001B3267" w:rsidRDefault="001537D1" w:rsidP="001049BB">
      <w:pPr>
        <w:rPr>
          <w:b/>
          <w:sz w:val="28"/>
          <w:szCs w:val="28"/>
        </w:rPr>
      </w:pPr>
    </w:p>
    <w:p w:rsidR="001537D1" w:rsidRDefault="001537D1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21FD9" w:rsidRDefault="00121FD9" w:rsidP="001049BB">
      <w:pPr>
        <w:rPr>
          <w:b/>
          <w:sz w:val="28"/>
          <w:szCs w:val="28"/>
        </w:rPr>
      </w:pPr>
    </w:p>
    <w:p w:rsidR="00121FD9" w:rsidRDefault="00121FD9" w:rsidP="001049BB">
      <w:pPr>
        <w:rPr>
          <w:b/>
          <w:sz w:val="28"/>
          <w:szCs w:val="28"/>
        </w:rPr>
      </w:pPr>
    </w:p>
    <w:p w:rsidR="00121FD9" w:rsidRDefault="00121FD9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9F7758" w:rsidRPr="00FE2F0C" w:rsidRDefault="00860159" w:rsidP="009F7758">
      <w:pPr>
        <w:jc w:val="right"/>
      </w:pPr>
      <w:r w:rsidRPr="005730A2">
        <w:rPr>
          <w:b/>
          <w:sz w:val="28"/>
          <w:szCs w:val="28"/>
        </w:rPr>
        <w:lastRenderedPageBreak/>
        <w:t xml:space="preserve"> </w:t>
      </w:r>
      <w:r w:rsidR="009F7758" w:rsidRPr="00FE2F0C">
        <w:t>Приложение №</w:t>
      </w:r>
      <w:r w:rsidR="009F7758">
        <w:t xml:space="preserve"> </w:t>
      </w:r>
      <w:r w:rsidR="009F7758" w:rsidRPr="00FE2F0C">
        <w:t>1</w:t>
      </w:r>
    </w:p>
    <w:p w:rsidR="009F7758" w:rsidRPr="00FE2F0C" w:rsidRDefault="009F7758" w:rsidP="009F7758">
      <w:pPr>
        <w:ind w:firstLine="5103"/>
        <w:jc w:val="right"/>
      </w:pPr>
      <w:r w:rsidRPr="00FE2F0C">
        <w:t>к постановлению администрации</w:t>
      </w:r>
    </w:p>
    <w:p w:rsidR="009F7758" w:rsidRPr="00FE2F0C" w:rsidRDefault="00CE3154" w:rsidP="009F7758">
      <w:pPr>
        <w:ind w:firstLine="5103"/>
        <w:jc w:val="right"/>
      </w:pPr>
      <w:r>
        <w:t>Таштагольского</w:t>
      </w:r>
      <w:r w:rsidR="009F7758" w:rsidRPr="00FE2F0C">
        <w:t xml:space="preserve"> муниципального                   </w:t>
      </w:r>
    </w:p>
    <w:p w:rsidR="009F7758" w:rsidRDefault="009F7758" w:rsidP="009F7758">
      <w:pPr>
        <w:ind w:firstLine="5103"/>
        <w:jc w:val="right"/>
      </w:pPr>
      <w:r w:rsidRPr="00FE2F0C">
        <w:t xml:space="preserve">района </w:t>
      </w:r>
    </w:p>
    <w:p w:rsidR="00F156A7" w:rsidRPr="001B3267" w:rsidRDefault="00F156A7" w:rsidP="00F156A7">
      <w:pPr>
        <w:jc w:val="right"/>
        <w:rPr>
          <w:sz w:val="28"/>
          <w:szCs w:val="28"/>
        </w:rPr>
      </w:pPr>
      <w:r w:rsidRPr="001B3267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1B326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1B3267">
        <w:rPr>
          <w:sz w:val="28"/>
          <w:szCs w:val="28"/>
        </w:rPr>
        <w:t xml:space="preserve"> 2022  № </w:t>
      </w:r>
      <w:r>
        <w:rPr>
          <w:sz w:val="28"/>
          <w:szCs w:val="28"/>
        </w:rPr>
        <w:t>1215</w:t>
      </w:r>
      <w:r w:rsidRPr="001B3267">
        <w:rPr>
          <w:sz w:val="28"/>
          <w:szCs w:val="28"/>
        </w:rPr>
        <w:t xml:space="preserve"> -</w:t>
      </w:r>
      <w:proofErr w:type="spellStart"/>
      <w:proofErr w:type="gramStart"/>
      <w:r w:rsidRPr="001B3267">
        <w:rPr>
          <w:sz w:val="28"/>
          <w:szCs w:val="28"/>
        </w:rPr>
        <w:t>п</w:t>
      </w:r>
      <w:proofErr w:type="spellEnd"/>
      <w:proofErr w:type="gramEnd"/>
    </w:p>
    <w:p w:rsidR="009F7758" w:rsidRDefault="009F7758" w:rsidP="009F77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758" w:rsidRPr="00D100F5" w:rsidRDefault="00AE2D93" w:rsidP="0021639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Порядок</w:t>
      </w:r>
      <w:r w:rsidR="0021639E">
        <w:rPr>
          <w:rStyle w:val="ad"/>
          <w:sz w:val="28"/>
          <w:szCs w:val="28"/>
        </w:rPr>
        <w:t xml:space="preserve"> </w:t>
      </w:r>
      <w:proofErr w:type="gramStart"/>
      <w:r w:rsidR="0021639E">
        <w:rPr>
          <w:rStyle w:val="ad"/>
          <w:sz w:val="28"/>
          <w:szCs w:val="28"/>
        </w:rPr>
        <w:t>установления</w:t>
      </w:r>
      <w:r w:rsidR="009F7758" w:rsidRPr="00D100F5">
        <w:rPr>
          <w:rStyle w:val="ad"/>
          <w:sz w:val="28"/>
          <w:szCs w:val="28"/>
        </w:rPr>
        <w:t xml:space="preserve"> необходимости проведения капитального ремонта общего имущества</w:t>
      </w:r>
      <w:proofErr w:type="gramEnd"/>
      <w:r w:rsidR="009F7758" w:rsidRPr="00D100F5">
        <w:rPr>
          <w:rStyle w:val="ad"/>
          <w:sz w:val="28"/>
          <w:szCs w:val="28"/>
        </w:rPr>
        <w:t xml:space="preserve"> в многоквартирн</w:t>
      </w:r>
      <w:r>
        <w:rPr>
          <w:rStyle w:val="ad"/>
          <w:sz w:val="28"/>
          <w:szCs w:val="28"/>
        </w:rPr>
        <w:t xml:space="preserve">ых домах </w:t>
      </w:r>
      <w:r w:rsidR="00C10C70">
        <w:rPr>
          <w:rStyle w:val="ad"/>
          <w:sz w:val="28"/>
          <w:szCs w:val="28"/>
        </w:rPr>
        <w:t xml:space="preserve">Таштагольского </w:t>
      </w:r>
      <w:r w:rsidR="009F7758" w:rsidRPr="00D100F5">
        <w:rPr>
          <w:rStyle w:val="ad"/>
          <w:sz w:val="28"/>
          <w:szCs w:val="28"/>
        </w:rPr>
        <w:t xml:space="preserve"> муниципального района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9F7758" w:rsidRDefault="009F7758" w:rsidP="009F7758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F7758" w:rsidRPr="006A1E4F" w:rsidRDefault="009F7758" w:rsidP="009F7758">
      <w:pPr>
        <w:pStyle w:val="ab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D93">
        <w:rPr>
          <w:sz w:val="28"/>
          <w:szCs w:val="28"/>
        </w:rPr>
        <w:t>1. Настоящий Порядок</w:t>
      </w:r>
      <w:r w:rsidRPr="00D100F5">
        <w:rPr>
          <w:sz w:val="28"/>
          <w:szCs w:val="28"/>
        </w:rPr>
        <w:t xml:space="preserve"> определяет порядок </w:t>
      </w:r>
      <w:proofErr w:type="gramStart"/>
      <w:r w:rsidR="0021639E">
        <w:rPr>
          <w:sz w:val="28"/>
          <w:szCs w:val="28"/>
        </w:rPr>
        <w:t>установления</w:t>
      </w:r>
      <w:r w:rsidRPr="00D100F5">
        <w:rPr>
          <w:sz w:val="28"/>
          <w:szCs w:val="28"/>
        </w:rPr>
        <w:t xml:space="preserve"> необходимости проведения капитального ремонта общего имущества</w:t>
      </w:r>
      <w:proofErr w:type="gramEnd"/>
      <w:r w:rsidRPr="00D100F5">
        <w:rPr>
          <w:sz w:val="28"/>
          <w:szCs w:val="28"/>
        </w:rPr>
        <w:t xml:space="preserve"> в многоквартирных домах</w:t>
      </w:r>
      <w:r w:rsidR="00AE2D93">
        <w:rPr>
          <w:sz w:val="28"/>
          <w:szCs w:val="28"/>
        </w:rPr>
        <w:t xml:space="preserve"> </w:t>
      </w:r>
      <w:r w:rsidR="0002248D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муниципального района</w:t>
      </w:r>
      <w:r w:rsidRPr="00D100F5">
        <w:rPr>
          <w:sz w:val="28"/>
          <w:szCs w:val="28"/>
        </w:rPr>
        <w:t xml:space="preserve"> (далее – Комиссия).</w:t>
      </w:r>
    </w:p>
    <w:p w:rsidR="0002248D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100F5">
        <w:rPr>
          <w:sz w:val="28"/>
          <w:szCs w:val="28"/>
        </w:rPr>
        <w:t xml:space="preserve">2. </w:t>
      </w:r>
      <w:proofErr w:type="gramStart"/>
      <w:r w:rsidR="00AE2D93">
        <w:rPr>
          <w:sz w:val="28"/>
          <w:szCs w:val="28"/>
        </w:rPr>
        <w:t>Настоящий Порядок</w:t>
      </w:r>
      <w:r w:rsidR="00AE2D93" w:rsidRPr="00D100F5">
        <w:rPr>
          <w:sz w:val="28"/>
          <w:szCs w:val="28"/>
        </w:rPr>
        <w:t xml:space="preserve"> </w:t>
      </w:r>
      <w:r w:rsidR="00AE2D93">
        <w:rPr>
          <w:sz w:val="28"/>
          <w:szCs w:val="28"/>
        </w:rPr>
        <w:t>разработан</w:t>
      </w:r>
      <w:r w:rsidRPr="00D100F5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пунктом 8.3 статьи 13, пунктом 10 статьи 14 Жилищного кодекса Российской Федерации, частью 2 статьи 6-1 Закона Кемеровской области от 26.12.2013 № 141-ОЗ «О капитальном ремонте общего имущества в многоквартирных домах», постановлением Коллегии Администрации Кемеровской области от 13.11.2017 г. № 593 «Об утверждении порядка установления необходимости проведения капитального ремонта общего имущества в многоквартирном доме</w:t>
      </w:r>
      <w:r w:rsidR="00AE2D93">
        <w:rPr>
          <w:sz w:val="28"/>
          <w:szCs w:val="28"/>
        </w:rPr>
        <w:t>».</w:t>
      </w:r>
      <w:proofErr w:type="gramEnd"/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D93">
        <w:rPr>
          <w:sz w:val="28"/>
          <w:szCs w:val="28"/>
        </w:rPr>
        <w:t>3. Действие настоящего Порядка</w:t>
      </w:r>
      <w:r w:rsidRPr="00D100F5">
        <w:rPr>
          <w:sz w:val="28"/>
          <w:szCs w:val="28"/>
        </w:rPr>
        <w:t xml:space="preserve"> распространяется на многоквартирные дома, расположенные на территории </w:t>
      </w:r>
      <w:r w:rsidR="0002248D">
        <w:rPr>
          <w:sz w:val="28"/>
          <w:szCs w:val="28"/>
        </w:rPr>
        <w:t>Таштагольского</w:t>
      </w:r>
      <w:r w:rsidRPr="00D100F5">
        <w:rPr>
          <w:sz w:val="28"/>
          <w:szCs w:val="28"/>
        </w:rPr>
        <w:t xml:space="preserve"> муниципального района, которые в соответствии с жилищным законодательством включены в </w:t>
      </w:r>
      <w:r>
        <w:rPr>
          <w:sz w:val="28"/>
          <w:szCs w:val="28"/>
        </w:rPr>
        <w:t xml:space="preserve">краткосрочные планы и </w:t>
      </w:r>
      <w:r w:rsidRPr="00D100F5">
        <w:rPr>
          <w:sz w:val="28"/>
          <w:szCs w:val="28"/>
        </w:rPr>
        <w:t>региональн</w:t>
      </w:r>
      <w:r>
        <w:rPr>
          <w:sz w:val="28"/>
          <w:szCs w:val="28"/>
        </w:rPr>
        <w:t>ую</w:t>
      </w:r>
      <w:r w:rsidRPr="00D10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100F5">
        <w:rPr>
          <w:sz w:val="28"/>
          <w:szCs w:val="28"/>
        </w:rPr>
        <w:t xml:space="preserve"> капитального ремонта общего иму</w:t>
      </w:r>
      <w:r>
        <w:rPr>
          <w:sz w:val="28"/>
          <w:szCs w:val="28"/>
        </w:rPr>
        <w:t>щества в многоквартирных домах Кемеровской области</w:t>
      </w:r>
      <w:r w:rsidRPr="00D100F5">
        <w:rPr>
          <w:sz w:val="28"/>
          <w:szCs w:val="28"/>
        </w:rPr>
        <w:t xml:space="preserve"> на 2014-2043 годы (далее - региональная программа).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D93">
        <w:rPr>
          <w:sz w:val="28"/>
          <w:szCs w:val="28"/>
        </w:rPr>
        <w:t>4. Настоящий Порядок</w:t>
      </w:r>
      <w:r w:rsidRPr="00D100F5">
        <w:rPr>
          <w:sz w:val="28"/>
          <w:szCs w:val="28"/>
        </w:rPr>
        <w:t xml:space="preserve"> не распростра</w:t>
      </w:r>
      <w:r>
        <w:rPr>
          <w:sz w:val="28"/>
          <w:szCs w:val="28"/>
        </w:rPr>
        <w:t xml:space="preserve">няется на многоквартирные дома, признанные </w:t>
      </w:r>
      <w:r w:rsidRPr="00D100F5">
        <w:rPr>
          <w:sz w:val="28"/>
          <w:szCs w:val="28"/>
        </w:rPr>
        <w:t xml:space="preserve">аварийными и </w:t>
      </w:r>
      <w:r w:rsidR="00AE2D93">
        <w:rPr>
          <w:sz w:val="28"/>
          <w:szCs w:val="28"/>
        </w:rPr>
        <w:t>подле</w:t>
      </w:r>
      <w:r w:rsidR="00041467">
        <w:rPr>
          <w:sz w:val="28"/>
          <w:szCs w:val="28"/>
        </w:rPr>
        <w:t xml:space="preserve">жащими сносу,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100F5">
        <w:rPr>
          <w:sz w:val="28"/>
          <w:szCs w:val="28"/>
        </w:rPr>
        <w:t xml:space="preserve"> </w:t>
      </w:r>
    </w:p>
    <w:p w:rsidR="009F7758" w:rsidRPr="00D100F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100F5">
        <w:rPr>
          <w:sz w:val="28"/>
          <w:szCs w:val="28"/>
        </w:rPr>
        <w:t>. Комиссия в своей деятельности руководствуется федеральными законами, нормативн</w:t>
      </w:r>
      <w:r>
        <w:rPr>
          <w:sz w:val="28"/>
          <w:szCs w:val="28"/>
        </w:rPr>
        <w:t>ыми правовыми актами Р</w:t>
      </w:r>
      <w:r w:rsidRPr="00D100F5">
        <w:rPr>
          <w:sz w:val="28"/>
          <w:szCs w:val="28"/>
        </w:rPr>
        <w:t xml:space="preserve">Ф, законами и нормативными правовыми актами </w:t>
      </w:r>
      <w:r>
        <w:rPr>
          <w:sz w:val="28"/>
          <w:szCs w:val="28"/>
        </w:rPr>
        <w:t>Кемеровской</w:t>
      </w:r>
      <w:r w:rsidRPr="00D100F5">
        <w:rPr>
          <w:sz w:val="28"/>
          <w:szCs w:val="28"/>
        </w:rPr>
        <w:t xml:space="preserve"> области, муниципальными правовыми актами, настоящим По</w:t>
      </w:r>
      <w:r w:rsidR="00AE2D93">
        <w:rPr>
          <w:sz w:val="28"/>
          <w:szCs w:val="28"/>
        </w:rPr>
        <w:t>рядком</w:t>
      </w:r>
      <w:r w:rsidRPr="00D100F5">
        <w:rPr>
          <w:sz w:val="28"/>
          <w:szCs w:val="28"/>
        </w:rPr>
        <w:t>.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8F435D">
        <w:rPr>
          <w:sz w:val="28"/>
          <w:szCs w:val="28"/>
        </w:rPr>
        <w:t> 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31666">
        <w:rPr>
          <w:b/>
          <w:sz w:val="28"/>
          <w:szCs w:val="28"/>
        </w:rPr>
        <w:t xml:space="preserve">. </w:t>
      </w:r>
      <w:r w:rsidR="00AE2D93">
        <w:rPr>
          <w:b/>
          <w:sz w:val="28"/>
          <w:szCs w:val="28"/>
        </w:rPr>
        <w:t>П</w:t>
      </w:r>
      <w:r w:rsidRPr="00C31666">
        <w:rPr>
          <w:b/>
          <w:sz w:val="28"/>
          <w:szCs w:val="28"/>
        </w:rPr>
        <w:t>олномочия комиссии</w:t>
      </w:r>
    </w:p>
    <w:p w:rsidR="009F7758" w:rsidRPr="00C31666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758" w:rsidRPr="00AE2D93" w:rsidRDefault="00AE2D93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F7758" w:rsidRPr="00AE2D93">
        <w:rPr>
          <w:b/>
          <w:sz w:val="28"/>
          <w:szCs w:val="28"/>
        </w:rPr>
        <w:t>Председатель комиссии:</w:t>
      </w:r>
    </w:p>
    <w:p w:rsidR="00AE2D93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руководит деятельностью комиссии;</w:t>
      </w:r>
    </w:p>
    <w:p w:rsidR="009F7758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ведет заседания комиссии;</w:t>
      </w:r>
    </w:p>
    <w:p w:rsidR="009F7758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22A9">
        <w:rPr>
          <w:sz w:val="28"/>
          <w:szCs w:val="28"/>
        </w:rPr>
        <w:t>п</w:t>
      </w:r>
      <w:r w:rsidR="009F7758" w:rsidRPr="00C31666">
        <w:rPr>
          <w:sz w:val="28"/>
          <w:szCs w:val="28"/>
        </w:rPr>
        <w:t xml:space="preserve">одписывает </w:t>
      </w:r>
      <w:r w:rsidR="002022A9">
        <w:rPr>
          <w:sz w:val="28"/>
          <w:szCs w:val="28"/>
        </w:rPr>
        <w:t>от имени комиссии все документы;</w:t>
      </w:r>
    </w:p>
    <w:p w:rsidR="009F7758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о</w:t>
      </w:r>
      <w:r w:rsidR="009F7758" w:rsidRPr="00C31666">
        <w:rPr>
          <w:sz w:val="28"/>
          <w:szCs w:val="28"/>
        </w:rPr>
        <w:t>беспечивает контроль исполнения принятых комиссией решений.</w:t>
      </w:r>
    </w:p>
    <w:p w:rsidR="00041467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1467">
        <w:rPr>
          <w:b/>
          <w:sz w:val="28"/>
          <w:szCs w:val="28"/>
        </w:rPr>
        <w:t>2</w:t>
      </w:r>
      <w:r w:rsidR="00041467" w:rsidRPr="00041467">
        <w:rPr>
          <w:b/>
          <w:sz w:val="28"/>
          <w:szCs w:val="28"/>
        </w:rPr>
        <w:t>.2</w:t>
      </w:r>
      <w:r w:rsidRPr="00041467">
        <w:rPr>
          <w:b/>
          <w:sz w:val="28"/>
          <w:szCs w:val="28"/>
        </w:rPr>
        <w:t>. Заместитель председателя комиссии</w:t>
      </w:r>
      <w:r w:rsidR="00041467">
        <w:rPr>
          <w:b/>
          <w:sz w:val="28"/>
          <w:szCs w:val="28"/>
        </w:rPr>
        <w:t>:</w:t>
      </w:r>
      <w:r w:rsidRPr="00041467">
        <w:rPr>
          <w:b/>
          <w:sz w:val="28"/>
          <w:szCs w:val="28"/>
        </w:rPr>
        <w:t xml:space="preserve"> </w:t>
      </w:r>
    </w:p>
    <w:p w:rsidR="009F7758" w:rsidRPr="00041467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467">
        <w:rPr>
          <w:sz w:val="28"/>
          <w:szCs w:val="28"/>
        </w:rPr>
        <w:t xml:space="preserve">- </w:t>
      </w:r>
      <w:r w:rsidR="009F7758" w:rsidRPr="00041467">
        <w:rPr>
          <w:sz w:val="28"/>
          <w:szCs w:val="28"/>
        </w:rPr>
        <w:t>осуществляет полномочия председателя комиссии в его отсутствие.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A9">
        <w:rPr>
          <w:b/>
          <w:sz w:val="28"/>
          <w:szCs w:val="28"/>
        </w:rPr>
        <w:t>2</w:t>
      </w:r>
      <w:r w:rsidR="00041467" w:rsidRPr="002022A9">
        <w:rPr>
          <w:b/>
          <w:sz w:val="28"/>
          <w:szCs w:val="28"/>
        </w:rPr>
        <w:t>.3</w:t>
      </w:r>
      <w:r w:rsidRPr="002022A9">
        <w:rPr>
          <w:b/>
          <w:sz w:val="28"/>
          <w:szCs w:val="28"/>
        </w:rPr>
        <w:t>.</w:t>
      </w:r>
      <w:r w:rsidRPr="00C31666">
        <w:rPr>
          <w:sz w:val="28"/>
          <w:szCs w:val="28"/>
        </w:rPr>
        <w:t xml:space="preserve"> </w:t>
      </w:r>
      <w:r w:rsidRPr="00041467">
        <w:rPr>
          <w:b/>
          <w:sz w:val="28"/>
          <w:szCs w:val="28"/>
        </w:rPr>
        <w:t>Члены комиссии</w:t>
      </w:r>
      <w:r w:rsidRPr="00C31666">
        <w:rPr>
          <w:sz w:val="28"/>
          <w:szCs w:val="28"/>
        </w:rPr>
        <w:t>: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2A9">
        <w:rPr>
          <w:sz w:val="28"/>
          <w:szCs w:val="28"/>
        </w:rPr>
        <w:t xml:space="preserve"> п</w:t>
      </w:r>
      <w:r w:rsidR="009F7758" w:rsidRPr="00C31666">
        <w:rPr>
          <w:sz w:val="28"/>
          <w:szCs w:val="28"/>
        </w:rPr>
        <w:t>рисутствуют на заседаниях комиссии, участвуют в обсуждении рассматриваемых вопр</w:t>
      </w:r>
      <w:r w:rsidR="002022A9">
        <w:rPr>
          <w:sz w:val="28"/>
          <w:szCs w:val="28"/>
        </w:rPr>
        <w:t>осов и выработке по ним решений;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п</w:t>
      </w:r>
      <w:r w:rsidR="009F7758" w:rsidRPr="00C31666">
        <w:rPr>
          <w:sz w:val="28"/>
          <w:szCs w:val="28"/>
        </w:rPr>
        <w:t>ри невозможности присутствия на заседании заблаговременно извещают об этом</w:t>
      </w:r>
      <w:r w:rsidR="001E4A6E">
        <w:rPr>
          <w:sz w:val="28"/>
          <w:szCs w:val="28"/>
        </w:rPr>
        <w:t xml:space="preserve"> председателя комиссии либо в его отсутствие заместителя</w:t>
      </w:r>
      <w:r w:rsidR="001E4A6E" w:rsidRPr="00873D03">
        <w:rPr>
          <w:sz w:val="28"/>
          <w:szCs w:val="28"/>
        </w:rPr>
        <w:t xml:space="preserve"> председателя комиссии</w:t>
      </w:r>
      <w:r w:rsidR="002022A9">
        <w:rPr>
          <w:sz w:val="28"/>
          <w:szCs w:val="28"/>
        </w:rPr>
        <w:t>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в</w:t>
      </w:r>
      <w:r w:rsidR="009F7758" w:rsidRPr="00C31666">
        <w:rPr>
          <w:sz w:val="28"/>
          <w:szCs w:val="28"/>
        </w:rPr>
        <w:t xml:space="preserve"> случае необходимости направляют</w:t>
      </w:r>
      <w:r w:rsidR="001E4A6E">
        <w:rPr>
          <w:sz w:val="28"/>
          <w:szCs w:val="28"/>
        </w:rPr>
        <w:t xml:space="preserve"> председателю комиссии либо</w:t>
      </w:r>
      <w:r w:rsidR="009F7758" w:rsidRPr="00C31666">
        <w:rPr>
          <w:sz w:val="28"/>
          <w:szCs w:val="28"/>
        </w:rPr>
        <w:t xml:space="preserve"> </w:t>
      </w:r>
      <w:r w:rsidR="001E4A6E">
        <w:rPr>
          <w:sz w:val="28"/>
          <w:szCs w:val="28"/>
        </w:rPr>
        <w:t xml:space="preserve"> в его отсутствие </w:t>
      </w:r>
      <w:r>
        <w:rPr>
          <w:sz w:val="28"/>
          <w:szCs w:val="28"/>
        </w:rPr>
        <w:t>заместителю</w:t>
      </w:r>
      <w:r w:rsidR="001E4A6E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="009F7758" w:rsidRPr="00C31666">
        <w:rPr>
          <w:sz w:val="28"/>
          <w:szCs w:val="28"/>
        </w:rPr>
        <w:t xml:space="preserve">комиссии свое мнение по вопросам </w:t>
      </w:r>
      <w:hyperlink r:id="rId8" w:tooltip="Повестки дня" w:history="1">
        <w:r w:rsidR="009F7758" w:rsidRPr="00CE06B8">
          <w:rPr>
            <w:rStyle w:val="aa"/>
            <w:color w:val="auto"/>
            <w:sz w:val="28"/>
            <w:szCs w:val="28"/>
            <w:u w:val="none"/>
          </w:rPr>
          <w:t>повестки дня</w:t>
        </w:r>
      </w:hyperlink>
      <w:r w:rsidR="009F7758" w:rsidRPr="00C31666">
        <w:rPr>
          <w:sz w:val="28"/>
          <w:szCs w:val="28"/>
        </w:rPr>
        <w:t xml:space="preserve"> в письменном виде.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</w:t>
      </w:r>
      <w:r w:rsidR="009F7758" w:rsidRPr="006B6100">
        <w:rPr>
          <w:color w:val="000000"/>
          <w:sz w:val="28"/>
          <w:szCs w:val="28"/>
          <w:shd w:val="clear" w:color="auto" w:fill="FFFFFF"/>
        </w:rPr>
        <w:t xml:space="preserve">. </w:t>
      </w:r>
      <w:r w:rsidR="009F7758">
        <w:rPr>
          <w:color w:val="000000"/>
          <w:sz w:val="28"/>
          <w:szCs w:val="28"/>
          <w:shd w:val="clear" w:color="auto" w:fill="FFFFFF"/>
        </w:rPr>
        <w:t xml:space="preserve">В зависимости от принадлежности </w:t>
      </w:r>
      <w:r w:rsidR="009F7758" w:rsidRPr="008130EC">
        <w:rPr>
          <w:color w:val="000000"/>
          <w:spacing w:val="3"/>
          <w:sz w:val="28"/>
          <w:szCs w:val="28"/>
          <w:shd w:val="clear" w:color="auto" w:fill="FFFFFF"/>
        </w:rPr>
        <w:t>дома к соответствующему жилищному фонду</w:t>
      </w:r>
      <w:r w:rsidR="009F7758">
        <w:rPr>
          <w:color w:val="000000"/>
          <w:spacing w:val="3"/>
          <w:sz w:val="28"/>
          <w:szCs w:val="28"/>
          <w:shd w:val="clear" w:color="auto" w:fill="FFFFFF"/>
        </w:rPr>
        <w:t xml:space="preserve">, </w:t>
      </w:r>
      <w:r w:rsidR="009F7758">
        <w:rPr>
          <w:color w:val="000000"/>
          <w:sz w:val="28"/>
          <w:szCs w:val="28"/>
          <w:shd w:val="clear" w:color="auto" w:fill="FFFFFF"/>
        </w:rPr>
        <w:t>в</w:t>
      </w:r>
      <w:r w:rsidR="009F7758" w:rsidRPr="006B6100">
        <w:rPr>
          <w:color w:val="000000"/>
          <w:sz w:val="28"/>
          <w:szCs w:val="28"/>
          <w:shd w:val="clear" w:color="auto" w:fill="FFFFFF"/>
        </w:rPr>
        <w:t xml:space="preserve"> работе комиссии, с правом совещательного голоса, могут принимать участие  организации, осуществляющие управление многоквартирным домом, председатель совета многоквартирного дома или иное уполномоченное собственниками помещений лицо из числа собственников помещений</w:t>
      </w:r>
      <w:r w:rsidR="002022A9">
        <w:rPr>
          <w:color w:val="000000"/>
          <w:sz w:val="28"/>
          <w:szCs w:val="28"/>
          <w:shd w:val="clear" w:color="auto" w:fill="FFFFFF"/>
        </w:rPr>
        <w:t>.</w:t>
      </w:r>
      <w:r w:rsidR="009F77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F7758" w:rsidRPr="00C31666">
        <w:rPr>
          <w:sz w:val="28"/>
          <w:szCs w:val="28"/>
        </w:rPr>
        <w:t>. Заседания комиссии считаются правомочными, если в них принимают участие не менее двух третей ее</w:t>
      </w:r>
      <w:r w:rsidR="0002248D">
        <w:rPr>
          <w:sz w:val="28"/>
          <w:szCs w:val="28"/>
        </w:rPr>
        <w:t xml:space="preserve"> членов.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73D03">
        <w:rPr>
          <w:b/>
          <w:sz w:val="28"/>
          <w:szCs w:val="28"/>
        </w:rPr>
        <w:t>. Порядок работы комиссии</w:t>
      </w:r>
    </w:p>
    <w:p w:rsidR="009F7758" w:rsidRPr="00873D03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D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73D03">
        <w:rPr>
          <w:sz w:val="28"/>
          <w:szCs w:val="28"/>
        </w:rPr>
        <w:t>. Заседания комиссии ведет председатель либо в его отсутствие (по его поручению) заместитель председателя комиссии.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73D03">
        <w:rPr>
          <w:sz w:val="28"/>
          <w:szCs w:val="28"/>
        </w:rPr>
        <w:t xml:space="preserve">. Заседания комиссии являются открытыми. </w:t>
      </w:r>
      <w:r>
        <w:rPr>
          <w:sz w:val="28"/>
          <w:szCs w:val="28"/>
        </w:rPr>
        <w:t>При необходимости проведения дополнительного заседания комиссии председателем комиссии может быть принято решение о проведении внеочередного заседания комиссии.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F7758">
        <w:rPr>
          <w:sz w:val="28"/>
          <w:szCs w:val="28"/>
        </w:rPr>
        <w:t>. Члены комиссии уведомляются о дате, месте и времени заседания комиссии не менее чем за три рабочих дня.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F7758">
        <w:rPr>
          <w:sz w:val="28"/>
          <w:szCs w:val="28"/>
        </w:rPr>
        <w:t>. Решения на заседании комиссии принимаются в форме открытого голосования. Решения на заседании комиссии принимаются большинством голосов от числа присутствующих ее членов. В случае равенства голосов членов комиссии голос председателя комиссии, а в его отсутствие – заместителя председателя комиссии является решающим.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F7758">
        <w:rPr>
          <w:sz w:val="28"/>
          <w:szCs w:val="28"/>
        </w:rPr>
        <w:t xml:space="preserve">. Комиссия имеет право </w:t>
      </w:r>
      <w:proofErr w:type="gramStart"/>
      <w:r w:rsidR="009F7758">
        <w:rPr>
          <w:sz w:val="28"/>
          <w:szCs w:val="28"/>
        </w:rPr>
        <w:t>на</w:t>
      </w:r>
      <w:proofErr w:type="gramEnd"/>
      <w:r w:rsidR="009F7758">
        <w:rPr>
          <w:sz w:val="28"/>
          <w:szCs w:val="28"/>
        </w:rPr>
        <w:t>: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rStyle w:val="normaltextrun"/>
          <w:sz w:val="28"/>
          <w:szCs w:val="28"/>
        </w:rPr>
        <w:t>рассмотрение заявлений об установлении необходимости проведения капитального ремонта в многоквартирных домах;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F07FFA">
        <w:rPr>
          <w:sz w:val="28"/>
          <w:szCs w:val="28"/>
        </w:rPr>
        <w:t>визуальный осмотр многоквартирного дома, конструктивных элементов и инженерных сетей данного многоквартирного дома;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F07FFA">
        <w:rPr>
          <w:sz w:val="28"/>
          <w:szCs w:val="28"/>
        </w:rPr>
        <w:t xml:space="preserve">изучение результатов контрольных </w:t>
      </w:r>
      <w:r w:rsidR="009F7758">
        <w:rPr>
          <w:sz w:val="28"/>
          <w:szCs w:val="28"/>
        </w:rPr>
        <w:t>измерений, проверок, испытаний, анализ предоставленных документов о техническом состоянии общего имущества многоквартирного дома;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8F435D">
        <w:rPr>
          <w:sz w:val="28"/>
          <w:szCs w:val="28"/>
        </w:rPr>
        <w:t>принятие мотивированного решения о необходимости (отсутствии необходимости) проведения капитального ремонта общ</w:t>
      </w:r>
      <w:r w:rsidR="009F7758">
        <w:rPr>
          <w:sz w:val="28"/>
          <w:szCs w:val="28"/>
        </w:rPr>
        <w:t xml:space="preserve">его имущества в многоквартирных </w:t>
      </w:r>
      <w:r w:rsidR="009F7758" w:rsidRPr="008F435D">
        <w:rPr>
          <w:sz w:val="28"/>
          <w:szCs w:val="28"/>
        </w:rPr>
        <w:t>домах.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9F7758">
        <w:rPr>
          <w:sz w:val="28"/>
          <w:szCs w:val="28"/>
        </w:rPr>
        <w:t>.</w:t>
      </w:r>
      <w:r w:rsidR="009F7758" w:rsidRPr="002B37CA">
        <w:t xml:space="preserve"> </w:t>
      </w:r>
      <w:r w:rsidR="009F7758" w:rsidRPr="002B37CA">
        <w:rPr>
          <w:sz w:val="28"/>
          <w:szCs w:val="28"/>
        </w:rPr>
        <w:t>Инициатором рассмотрения вопроса об установлении необходимости проведения капитального ремонта общего имущества в многоквартирном доме</w:t>
      </w:r>
      <w:r w:rsidR="009F7758">
        <w:rPr>
          <w:sz w:val="28"/>
          <w:szCs w:val="28"/>
        </w:rPr>
        <w:t xml:space="preserve"> (далее – заявитель) может выступать: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органы местно</w:t>
      </w:r>
      <w:r w:rsidR="0002248D">
        <w:rPr>
          <w:sz w:val="28"/>
          <w:szCs w:val="28"/>
        </w:rPr>
        <w:t>го самоуправления Таштагольского</w:t>
      </w:r>
      <w:r w:rsidR="009F7758">
        <w:rPr>
          <w:sz w:val="28"/>
          <w:szCs w:val="28"/>
        </w:rPr>
        <w:t xml:space="preserve"> муниципального района;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Государственная жилищная инспекция Кемеровской области;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специализированная некоммерческая организация, осуществляющая деятельность, на обеспечение проведения капитального ремонта общего имущества в многоквартирных домах на территории Кемеровской области (далее – региональный оператор);</w:t>
      </w:r>
    </w:p>
    <w:p w:rsidR="009F7758" w:rsidRDefault="00972A1B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организация, осуществляющая управление соответствующим многоквартирным домом;</w:t>
      </w:r>
    </w:p>
    <w:p w:rsidR="009F7758" w:rsidRDefault="00972A1B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собственник помещения в соответствующем многоквартирном доме, уполномоченный общим собранием собственников помещений в данном многоквартирном доме (далее – собственник).</w:t>
      </w:r>
    </w:p>
    <w:p w:rsidR="009F7758" w:rsidRDefault="00972A1B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F7758">
        <w:rPr>
          <w:sz w:val="28"/>
          <w:szCs w:val="28"/>
        </w:rPr>
        <w:t>. Заявитель, указанный</w:t>
      </w:r>
      <w:r>
        <w:rPr>
          <w:sz w:val="28"/>
          <w:szCs w:val="28"/>
        </w:rPr>
        <w:t xml:space="preserve"> в пункте 3.6. представляет </w:t>
      </w:r>
      <w:r w:rsidR="009F7758">
        <w:rPr>
          <w:sz w:val="28"/>
          <w:szCs w:val="28"/>
        </w:rPr>
        <w:t xml:space="preserve">на имя председателя комиссии </w:t>
      </w:r>
      <w:r w:rsidR="009F7758" w:rsidRPr="0021639E">
        <w:rPr>
          <w:sz w:val="28"/>
          <w:szCs w:val="28"/>
        </w:rPr>
        <w:t xml:space="preserve">заявление </w:t>
      </w:r>
      <w:r w:rsidR="009F7758">
        <w:rPr>
          <w:sz w:val="28"/>
          <w:szCs w:val="28"/>
        </w:rPr>
        <w:t xml:space="preserve">об установлении необходимости проведения капитального ремонта общего имущества в многоквартирном доме (далее – </w:t>
      </w:r>
      <w:r w:rsidR="009F7758" w:rsidRPr="0021639E">
        <w:rPr>
          <w:sz w:val="28"/>
          <w:szCs w:val="28"/>
        </w:rPr>
        <w:t>заявление</w:t>
      </w:r>
      <w:r w:rsidR="009F7758">
        <w:rPr>
          <w:sz w:val="28"/>
          <w:szCs w:val="28"/>
        </w:rPr>
        <w:t>).</w:t>
      </w:r>
    </w:p>
    <w:p w:rsidR="009F7758" w:rsidRPr="0021639E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39E">
        <w:rPr>
          <w:sz w:val="28"/>
          <w:szCs w:val="28"/>
        </w:rPr>
        <w:t>3.8</w:t>
      </w:r>
      <w:r w:rsidR="009F7758" w:rsidRPr="0021639E">
        <w:rPr>
          <w:sz w:val="28"/>
          <w:szCs w:val="28"/>
        </w:rPr>
        <w:t>. Дополнительно с заявлением заявитель предоставляет следующие документы: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758">
        <w:rPr>
          <w:sz w:val="28"/>
          <w:szCs w:val="28"/>
        </w:rPr>
        <w:t xml:space="preserve"> акт (акты) проверки технического состояния общего имущества в многоквартирном доме;</w:t>
      </w:r>
    </w:p>
    <w:p w:rsidR="009F7758" w:rsidRPr="00D83681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7758" w:rsidRPr="00D83681">
        <w:rPr>
          <w:sz w:val="28"/>
          <w:szCs w:val="28"/>
        </w:rPr>
        <w:t xml:space="preserve">заключение организации, имеющей свидетельство о допуске на виды работ, влияющие на безопасность объектов капитального строительства, выданное </w:t>
      </w:r>
      <w:proofErr w:type="spellStart"/>
      <w:r w:rsidR="009F7758" w:rsidRPr="00D83681">
        <w:rPr>
          <w:sz w:val="28"/>
          <w:szCs w:val="28"/>
        </w:rPr>
        <w:t>саморегулируемой</w:t>
      </w:r>
      <w:proofErr w:type="spellEnd"/>
      <w:r w:rsidR="009F7758" w:rsidRPr="00D83681">
        <w:rPr>
          <w:sz w:val="28"/>
          <w:szCs w:val="28"/>
        </w:rPr>
        <w:t xml:space="preserve"> организацией,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– заключение специализированной организации);</w:t>
      </w:r>
      <w:proofErr w:type="gramEnd"/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заявления, письма, жалобы граждан или иных заинтересованных лиц на неудовлетворенные условия проживания в многоквартирном доме, иные документы.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F7758">
        <w:rPr>
          <w:sz w:val="28"/>
          <w:szCs w:val="28"/>
        </w:rPr>
        <w:t>. В случаях актуализации региональной программы «Капитального ремонта общего имущества в многоквартирных домах Кемеровской области на 2011-2043 годы», формирования краткосрочных планов реализации региональной программы, дополнительно с вышеперечисленными документами, заявитель предоставляет следующие документы: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87ED8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7758" w:rsidRPr="00287ED8">
        <w:rPr>
          <w:sz w:val="28"/>
          <w:szCs w:val="28"/>
        </w:rPr>
        <w:t xml:space="preserve">справку, выданную региональным оператором или владельцем специального счета, в случае формирования фонда капитального ремонта на специальном счете, подтверждающую, что уровень исполнения собственниками помещений в многоквартирном доме, в отношении которого устанавливается необходимость проведения капитального ремонта общего </w:t>
      </w:r>
      <w:r w:rsidR="009F7758" w:rsidRPr="00287ED8">
        <w:rPr>
          <w:sz w:val="28"/>
          <w:szCs w:val="28"/>
        </w:rPr>
        <w:lastRenderedPageBreak/>
        <w:t xml:space="preserve">имущества в более ранние сроки,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многоквартирном доме </w:t>
      </w:r>
      <w:r>
        <w:rPr>
          <w:sz w:val="28"/>
          <w:szCs w:val="28"/>
        </w:rPr>
        <w:t>составляет</w:t>
      </w:r>
      <w:proofErr w:type="gramEnd"/>
      <w:r>
        <w:rPr>
          <w:sz w:val="28"/>
          <w:szCs w:val="28"/>
        </w:rPr>
        <w:t xml:space="preserve"> не ниже 80 процентов.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F7758">
        <w:rPr>
          <w:sz w:val="28"/>
          <w:szCs w:val="28"/>
        </w:rPr>
        <w:t>. Заявитель (представитель заявителя – в случае, если заявителем является органы местного самоуправления или юридическое лицо) представляет в комиссию документы, указанные в</w:t>
      </w:r>
      <w:r w:rsidR="00334F7E">
        <w:rPr>
          <w:sz w:val="28"/>
          <w:szCs w:val="28"/>
        </w:rPr>
        <w:t xml:space="preserve"> пункте 3.8</w:t>
      </w:r>
      <w:r>
        <w:rPr>
          <w:sz w:val="28"/>
          <w:szCs w:val="28"/>
        </w:rPr>
        <w:t>. настоящего Порядка</w:t>
      </w:r>
      <w:r w:rsidR="009F7758">
        <w:rPr>
          <w:sz w:val="28"/>
          <w:szCs w:val="28"/>
        </w:rPr>
        <w:t>, на бу</w:t>
      </w:r>
      <w:r>
        <w:rPr>
          <w:sz w:val="28"/>
          <w:szCs w:val="28"/>
        </w:rPr>
        <w:t>мажном носителе лично (</w:t>
      </w:r>
      <w:r w:rsidR="00334F7E">
        <w:rPr>
          <w:sz w:val="28"/>
          <w:szCs w:val="28"/>
        </w:rPr>
        <w:t xml:space="preserve">председателю комиссии либо в его отсутствие </w:t>
      </w:r>
      <w:r>
        <w:rPr>
          <w:sz w:val="28"/>
          <w:szCs w:val="28"/>
        </w:rPr>
        <w:t>заместителю председателя</w:t>
      </w:r>
      <w:r w:rsidR="009F7758">
        <w:rPr>
          <w:sz w:val="28"/>
          <w:szCs w:val="28"/>
        </w:rPr>
        <w:t xml:space="preserve"> комиссии) или посредством почтового отправления. 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F7758">
        <w:rPr>
          <w:sz w:val="28"/>
          <w:szCs w:val="28"/>
        </w:rPr>
        <w:t xml:space="preserve">. Заявление и прилагаемые к нему документы регистрируются </w:t>
      </w:r>
      <w:r w:rsidR="00853B4C">
        <w:rPr>
          <w:sz w:val="28"/>
          <w:szCs w:val="28"/>
        </w:rPr>
        <w:t>Администрацией Таштагольского</w:t>
      </w:r>
      <w:r w:rsidR="009F7758">
        <w:rPr>
          <w:sz w:val="28"/>
          <w:szCs w:val="28"/>
        </w:rPr>
        <w:t xml:space="preserve"> муниципального района.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F7758">
        <w:rPr>
          <w:sz w:val="28"/>
          <w:szCs w:val="28"/>
        </w:rPr>
        <w:t xml:space="preserve">. </w:t>
      </w:r>
      <w:r w:rsidR="00853B4C">
        <w:rPr>
          <w:sz w:val="28"/>
          <w:szCs w:val="28"/>
        </w:rPr>
        <w:t>Администрация Таштагольского</w:t>
      </w:r>
      <w:r w:rsidR="009F7758">
        <w:rPr>
          <w:sz w:val="28"/>
          <w:szCs w:val="28"/>
        </w:rPr>
        <w:t xml:space="preserve"> муниципального района в течение 3 рабочих дней со дня регистрации заявления передает в комиссию поступившее заявление с приложенными документами для принятия решения.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9F7758">
        <w:rPr>
          <w:sz w:val="28"/>
          <w:szCs w:val="28"/>
        </w:rPr>
        <w:t>. В случае если документы, указанн</w:t>
      </w:r>
      <w:r w:rsidR="00334F7E">
        <w:rPr>
          <w:sz w:val="28"/>
          <w:szCs w:val="28"/>
        </w:rPr>
        <w:t>ые в пункте 3.8. настоящего Порядка</w:t>
      </w:r>
      <w:r w:rsidR="009F7758">
        <w:rPr>
          <w:sz w:val="28"/>
          <w:szCs w:val="28"/>
        </w:rPr>
        <w:t>, представлены не в полном объеме, комиссия возвращает документы заявителю в течение 5 рабочих дней с указанием причин возврата и действий, которые необходимо совершить в целях доработки документов и устранения выявленных несоответствий. После устранения выявленных несоответствий документы могут быть представлены повторно.</w:t>
      </w:r>
    </w:p>
    <w:p w:rsidR="009F7758" w:rsidRDefault="00334F7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F7758">
        <w:rPr>
          <w:sz w:val="28"/>
          <w:szCs w:val="28"/>
        </w:rPr>
        <w:t xml:space="preserve">. Комиссия в течение 20 рабочих дней </w:t>
      </w:r>
      <w:proofErr w:type="gramStart"/>
      <w:r w:rsidR="009F7758">
        <w:rPr>
          <w:sz w:val="28"/>
          <w:szCs w:val="28"/>
        </w:rPr>
        <w:t>с даты регистрации</w:t>
      </w:r>
      <w:proofErr w:type="gramEnd"/>
      <w:r w:rsidR="009F7758">
        <w:rPr>
          <w:sz w:val="28"/>
          <w:szCs w:val="28"/>
        </w:rPr>
        <w:t xml:space="preserve"> заявления осуществляет проверку информации, содержащейся в нем, и принимает одно из решени</w:t>
      </w:r>
      <w:r>
        <w:rPr>
          <w:sz w:val="28"/>
          <w:szCs w:val="28"/>
        </w:rPr>
        <w:t>й, указанных в пункте 4.1. настоящего Порядка</w:t>
      </w:r>
      <w:r w:rsidR="009F7758">
        <w:rPr>
          <w:sz w:val="28"/>
          <w:szCs w:val="28"/>
        </w:rPr>
        <w:t>.</w:t>
      </w:r>
    </w:p>
    <w:p w:rsidR="009F7758" w:rsidRDefault="00334F7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F7758">
        <w:rPr>
          <w:sz w:val="28"/>
          <w:szCs w:val="28"/>
        </w:rPr>
        <w:t xml:space="preserve">. В сроки, установленные для проверки информации, содержащейся в заявлении, но не позднее 10 рабочих дней с даты регистрации заявления, комиссия вправе запрашивать у заявителей, включая Государственную жилищную инспекцию Кемеровской области, дополнительную информацию, необходимую для установления </w:t>
      </w:r>
      <w:proofErr w:type="gramStart"/>
      <w:r w:rsidR="009F7758">
        <w:rPr>
          <w:sz w:val="28"/>
          <w:szCs w:val="28"/>
        </w:rPr>
        <w:t>необходимости проведения капитального ремонта общего имущества многоквартирного дома</w:t>
      </w:r>
      <w:proofErr w:type="gramEnd"/>
      <w:r w:rsidR="009F7758">
        <w:rPr>
          <w:sz w:val="28"/>
          <w:szCs w:val="28"/>
        </w:rPr>
        <w:t>. Срок предоставления заявителями дополнительной информации не может быть более 7 дней.</w:t>
      </w:r>
    </w:p>
    <w:p w:rsidR="009F7758" w:rsidRDefault="00334F7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F7758">
        <w:rPr>
          <w:sz w:val="28"/>
          <w:szCs w:val="28"/>
        </w:rPr>
        <w:t xml:space="preserve">. </w:t>
      </w:r>
      <w:proofErr w:type="gramStart"/>
      <w:r w:rsidR="009F7758" w:rsidRPr="00DB2C5B">
        <w:rPr>
          <w:sz w:val="28"/>
          <w:szCs w:val="28"/>
        </w:rPr>
        <w:t>С целью установления технического состояния общего имущества многоквартирного дома, требующего определения необходимости проведения капитального ремонта общего имущества в многоквартирном доме, подтверждения факта выполненных работ (в случае рассмотрения заявления для зачета стоимости ранее оказанных услуг и (или) проведенных работ по капитальному ремонту общего имущества в многоквартирном доме) комиссия проводит осмотр технического состояния конструктивных элементов и внутридомовых инженерных систем дома в соответствии</w:t>
      </w:r>
      <w:proofErr w:type="gramEnd"/>
      <w:r w:rsidR="009F7758" w:rsidRPr="00DB2C5B">
        <w:rPr>
          <w:sz w:val="28"/>
          <w:szCs w:val="28"/>
        </w:rPr>
        <w:t xml:space="preserve"> с действующим законодательством.</w:t>
      </w:r>
    </w:p>
    <w:p w:rsidR="009F7758" w:rsidRDefault="007241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9F7758">
        <w:rPr>
          <w:sz w:val="28"/>
          <w:szCs w:val="28"/>
        </w:rPr>
        <w:t xml:space="preserve">. </w:t>
      </w:r>
      <w:r w:rsidR="009F7758" w:rsidRPr="00DB2C5B">
        <w:rPr>
          <w:sz w:val="28"/>
          <w:szCs w:val="28"/>
        </w:rPr>
        <w:t xml:space="preserve">Техническое состояние общего имущества многоквартирных домов оценивается комиссией, результаты вносятся в акт технического состояния общего имущества собственников помещений в многоквартирном доме, расположенном на территории </w:t>
      </w:r>
      <w:r w:rsidR="00853B4C">
        <w:rPr>
          <w:sz w:val="28"/>
          <w:szCs w:val="28"/>
        </w:rPr>
        <w:t>Таштагольского</w:t>
      </w:r>
      <w:r w:rsidR="009F7758">
        <w:rPr>
          <w:sz w:val="28"/>
          <w:szCs w:val="28"/>
        </w:rPr>
        <w:t xml:space="preserve"> муниципального района</w:t>
      </w:r>
      <w:r w:rsidR="009F7758" w:rsidRPr="00DB2C5B">
        <w:rPr>
          <w:sz w:val="28"/>
          <w:szCs w:val="28"/>
        </w:rPr>
        <w:t xml:space="preserve">, согласно приложению </w:t>
      </w:r>
      <w:r w:rsidR="009F7758">
        <w:rPr>
          <w:sz w:val="28"/>
          <w:szCs w:val="28"/>
        </w:rPr>
        <w:t>№</w:t>
      </w:r>
      <w:r w:rsidR="009F7758" w:rsidRPr="00DB2C5B">
        <w:rPr>
          <w:sz w:val="28"/>
          <w:szCs w:val="28"/>
        </w:rPr>
        <w:t xml:space="preserve"> 1 к настоящему По</w:t>
      </w:r>
      <w:r>
        <w:rPr>
          <w:sz w:val="28"/>
          <w:szCs w:val="28"/>
        </w:rPr>
        <w:t>рядку</w:t>
      </w:r>
      <w:r w:rsidR="009F7758" w:rsidRPr="00DB2C5B">
        <w:rPr>
          <w:sz w:val="28"/>
          <w:szCs w:val="28"/>
        </w:rPr>
        <w:t>.</w:t>
      </w:r>
    </w:p>
    <w:p w:rsidR="00724185" w:rsidRDefault="007241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758" w:rsidRPr="00F06DC3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758" w:rsidRPr="008858D0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8858D0">
        <w:rPr>
          <w:b/>
          <w:sz w:val="28"/>
          <w:szCs w:val="28"/>
        </w:rPr>
        <w:t>. Результат работы комиссии,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858D0">
        <w:rPr>
          <w:b/>
          <w:sz w:val="28"/>
          <w:szCs w:val="28"/>
        </w:rPr>
        <w:t>итоговый протокол заседания комиссии</w:t>
      </w:r>
    </w:p>
    <w:p w:rsidR="009F7758" w:rsidRPr="008858D0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758" w:rsidRDefault="007241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F7758" w:rsidRPr="00873D03">
        <w:rPr>
          <w:sz w:val="28"/>
          <w:szCs w:val="28"/>
        </w:rPr>
        <w:t>По результатам работы комиссия принимает одно из следующих решений: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F7758" w:rsidRPr="002B59C9">
        <w:rPr>
          <w:sz w:val="28"/>
          <w:szCs w:val="28"/>
        </w:rPr>
        <w:t xml:space="preserve">О необходимости повторного проведения в срок, установленный региональной программой, работ по капитальному ремонту общего имущества в многоквартирном доме при решении вопроса о зачете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частью 5 статьи 181 Жилищного кодекса Российской Федерации и статьей 12 Закона Кемеровской области </w:t>
      </w:r>
      <w:r w:rsidR="009F7758">
        <w:rPr>
          <w:sz w:val="28"/>
          <w:szCs w:val="28"/>
        </w:rPr>
        <w:t>№</w:t>
      </w:r>
      <w:r w:rsidR="009F7758" w:rsidRPr="002B59C9">
        <w:rPr>
          <w:sz w:val="28"/>
          <w:szCs w:val="28"/>
        </w:rPr>
        <w:t xml:space="preserve"> 141-ОЗ.</w:t>
      </w:r>
      <w:proofErr w:type="gramEnd"/>
    </w:p>
    <w:p w:rsidR="009F7758" w:rsidRPr="0072418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4185">
        <w:rPr>
          <w:b/>
          <w:sz w:val="28"/>
          <w:szCs w:val="28"/>
        </w:rPr>
        <w:t xml:space="preserve">Решение принимается </w:t>
      </w:r>
      <w:proofErr w:type="gramStart"/>
      <w:r w:rsidRPr="00724185">
        <w:rPr>
          <w:b/>
          <w:sz w:val="28"/>
          <w:szCs w:val="28"/>
        </w:rPr>
        <w:t>при</w:t>
      </w:r>
      <w:proofErr w:type="gramEnd"/>
      <w:r w:rsidRPr="00724185">
        <w:rPr>
          <w:b/>
          <w:sz w:val="28"/>
          <w:szCs w:val="28"/>
        </w:rPr>
        <w:t>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>наступлении предельных нормативных сроков службы конструктивных элементов и внутридомовых инженерных систем ранее срока проведения очередного капитального ремонта (нормативных межремонтных сроков) общего имущества в многоквартирном доме, установленного региональной программой;</w:t>
      </w:r>
      <w:proofErr w:type="gramEnd"/>
    </w:p>
    <w:p w:rsidR="009F7758" w:rsidRPr="002B59C9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85">
        <w:rPr>
          <w:sz w:val="28"/>
          <w:szCs w:val="28"/>
        </w:rPr>
        <w:t xml:space="preserve"> </w:t>
      </w:r>
      <w:proofErr w:type="gramStart"/>
      <w:r w:rsidR="009F7758" w:rsidRPr="002B59C9">
        <w:rPr>
          <w:sz w:val="28"/>
          <w:szCs w:val="28"/>
        </w:rPr>
        <w:t>наличии</w:t>
      </w:r>
      <w:proofErr w:type="gramEnd"/>
      <w:r w:rsidR="009F7758" w:rsidRPr="002B59C9">
        <w:rPr>
          <w:sz w:val="28"/>
          <w:szCs w:val="28"/>
        </w:rPr>
        <w:t xml:space="preserve"> выводов комиссии о ненадлежащем техническом состоянии общего имущества в многоквартирном доме.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>ешение должно содержать указание на вид работ по капитальному ремонту общего имущества, определенный в региональной программе.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724185">
        <w:rPr>
          <w:sz w:val="28"/>
          <w:szCs w:val="28"/>
        </w:rPr>
        <w:t xml:space="preserve"> </w:t>
      </w:r>
      <w:r w:rsidR="009F7758" w:rsidRPr="002B59C9">
        <w:rPr>
          <w:sz w:val="28"/>
          <w:szCs w:val="28"/>
        </w:rPr>
        <w:t>Об отсутствии необходимости повторного проведения в срок, установленный региональной программой, работ по капитальному ремонту общего имущества в многоквартирном доме при решении вопроса о зачете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частью 5 статьи 181 Жилищного кодекса Российской Федерации и статьей 12 Закона Кемеровской области</w:t>
      </w:r>
      <w:proofErr w:type="gramEnd"/>
      <w:r w:rsidR="009F7758" w:rsidRPr="002B59C9">
        <w:rPr>
          <w:sz w:val="28"/>
          <w:szCs w:val="28"/>
        </w:rPr>
        <w:t xml:space="preserve"> </w:t>
      </w:r>
      <w:r w:rsidR="009F7758">
        <w:rPr>
          <w:sz w:val="28"/>
          <w:szCs w:val="28"/>
        </w:rPr>
        <w:t>№</w:t>
      </w:r>
      <w:r w:rsidR="009F7758" w:rsidRPr="002B59C9">
        <w:rPr>
          <w:sz w:val="28"/>
          <w:szCs w:val="28"/>
        </w:rPr>
        <w:t xml:space="preserve"> 141-ОЗ.</w:t>
      </w:r>
    </w:p>
    <w:p w:rsidR="009F7758" w:rsidRPr="0072418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4185">
        <w:rPr>
          <w:b/>
          <w:sz w:val="28"/>
          <w:szCs w:val="28"/>
        </w:rPr>
        <w:t xml:space="preserve">Решение принимается </w:t>
      </w:r>
      <w:proofErr w:type="gramStart"/>
      <w:r w:rsidRPr="00724185">
        <w:rPr>
          <w:b/>
          <w:sz w:val="28"/>
          <w:szCs w:val="28"/>
        </w:rPr>
        <w:t>при</w:t>
      </w:r>
      <w:proofErr w:type="gramEnd"/>
      <w:r w:rsidRPr="00724185">
        <w:rPr>
          <w:b/>
          <w:sz w:val="28"/>
          <w:szCs w:val="28"/>
        </w:rPr>
        <w:t>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7758" w:rsidRPr="002B59C9">
        <w:rPr>
          <w:sz w:val="28"/>
          <w:szCs w:val="28"/>
        </w:rPr>
        <w:t>непревышении</w:t>
      </w:r>
      <w:proofErr w:type="spellEnd"/>
      <w:r w:rsidR="009F7758" w:rsidRPr="002B59C9">
        <w:rPr>
          <w:sz w:val="28"/>
          <w:szCs w:val="28"/>
        </w:rPr>
        <w:t xml:space="preserve"> нормативных сроков службы конструктивных элементов и внутридомовых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9F7758" w:rsidRPr="002B59C9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F7758" w:rsidRPr="002B59C9">
        <w:rPr>
          <w:sz w:val="28"/>
          <w:szCs w:val="28"/>
        </w:rPr>
        <w:t>наличии</w:t>
      </w:r>
      <w:proofErr w:type="gramEnd"/>
      <w:r w:rsidR="009F7758" w:rsidRPr="002B59C9">
        <w:rPr>
          <w:sz w:val="28"/>
          <w:szCs w:val="28"/>
        </w:rPr>
        <w:t xml:space="preserve">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9F7758" w:rsidRDefault="00724185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485">
        <w:rPr>
          <w:sz w:val="28"/>
          <w:szCs w:val="28"/>
        </w:rPr>
        <w:t xml:space="preserve">- </w:t>
      </w:r>
      <w:proofErr w:type="gramStart"/>
      <w:r w:rsidR="009F7758" w:rsidRPr="002B59C9">
        <w:rPr>
          <w:sz w:val="28"/>
          <w:szCs w:val="28"/>
        </w:rPr>
        <w:t>наличии</w:t>
      </w:r>
      <w:proofErr w:type="gramEnd"/>
      <w:r w:rsidR="009F7758" w:rsidRPr="002B59C9">
        <w:rPr>
          <w:sz w:val="28"/>
          <w:szCs w:val="28"/>
        </w:rPr>
        <w:t xml:space="preserve"> выводов комиссии о надлежащем техническом состоянии общего имущества в многоквартирном доме.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C9">
        <w:rPr>
          <w:sz w:val="28"/>
          <w:szCs w:val="28"/>
        </w:rPr>
        <w:t xml:space="preserve"> </w:t>
      </w:r>
      <w:proofErr w:type="gramStart"/>
      <w:r w:rsidR="003F1485">
        <w:rPr>
          <w:sz w:val="28"/>
          <w:szCs w:val="28"/>
        </w:rPr>
        <w:t xml:space="preserve">3) </w:t>
      </w:r>
      <w:r w:rsidRPr="002B59C9">
        <w:rPr>
          <w:sz w:val="28"/>
          <w:szCs w:val="28"/>
        </w:rPr>
        <w:t xml:space="preserve">О необходимости проведения в многоквартирном доме капитального ремонта определенных конструктивных элементов и (или) внутридомовых инженерных систем, предусмотренного для этого многоквартирного дома региональной программой, в случае </w:t>
      </w:r>
      <w:r>
        <w:rPr>
          <w:sz w:val="28"/>
          <w:szCs w:val="28"/>
        </w:rPr>
        <w:t>у</w:t>
      </w:r>
      <w:r w:rsidRPr="00046EE5">
        <w:rPr>
          <w:sz w:val="28"/>
          <w:szCs w:val="28"/>
        </w:rPr>
        <w:t>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</w:t>
      </w:r>
      <w:proofErr w:type="gramEnd"/>
      <w:r w:rsidRPr="00046EE5">
        <w:rPr>
          <w:sz w:val="28"/>
          <w:szCs w:val="28"/>
        </w:rPr>
        <w:t xml:space="preserve"> если </w:t>
      </w:r>
      <w:r w:rsidRPr="00046EE5">
        <w:rPr>
          <w:sz w:val="28"/>
          <w:szCs w:val="28"/>
        </w:rPr>
        <w:lastRenderedPageBreak/>
        <w:t>капитальный ремонт общего имущества в многоквартирном доме не проведен в срок, предусмотренный региональной программой.</w:t>
      </w:r>
    </w:p>
    <w:p w:rsidR="009F7758" w:rsidRPr="0072418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4185">
        <w:rPr>
          <w:b/>
          <w:sz w:val="28"/>
          <w:szCs w:val="28"/>
        </w:rPr>
        <w:t>Решение принимается в одном из следующих случаев: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>если физический износ конструктивного элемента и (или) внутридомовой инженерной системы, относящихся к общему имуществу многоквартирного дома, указанный в техническом паспорте многоквартирного дома, составленном или актуализированном не позднее 3 лет до года принятия решения,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</w:t>
      </w:r>
      <w:proofErr w:type="gramEnd"/>
      <w:r w:rsidR="009F7758" w:rsidRPr="002B59C9">
        <w:rPr>
          <w:sz w:val="28"/>
          <w:szCs w:val="28"/>
        </w:rPr>
        <w:t xml:space="preserve"> юридических лиц;</w:t>
      </w:r>
    </w:p>
    <w:p w:rsidR="009F7758" w:rsidRPr="002B59C9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 xml:space="preserve">если актом технического состояния общего имущества собственников помещений в многоквартирном доме, расположенном на территории </w:t>
      </w:r>
      <w:r w:rsidR="00D83B5D">
        <w:rPr>
          <w:sz w:val="28"/>
          <w:szCs w:val="28"/>
        </w:rPr>
        <w:t>Таштагольского</w:t>
      </w:r>
      <w:r w:rsidR="009F7758">
        <w:rPr>
          <w:sz w:val="28"/>
          <w:szCs w:val="28"/>
        </w:rPr>
        <w:t xml:space="preserve"> муниципального района</w:t>
      </w:r>
      <w:r w:rsidR="009F7758" w:rsidRPr="002B59C9">
        <w:rPr>
          <w:sz w:val="28"/>
          <w:szCs w:val="28"/>
        </w:rPr>
        <w:t>, установления факта проведения капитального ремонта выявлена опасность нарушения установленных предельных характеристик надежности и безопасности.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>ешение должно содержать указание на вид работ по капитальному ремонту общего имущества, определенный в региональной программе, предельные сроки его проведения.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24185">
        <w:rPr>
          <w:sz w:val="28"/>
          <w:szCs w:val="28"/>
        </w:rPr>
        <w:t xml:space="preserve"> </w:t>
      </w:r>
      <w:r w:rsidR="009F7758" w:rsidRPr="002B59C9">
        <w:rPr>
          <w:sz w:val="28"/>
          <w:szCs w:val="28"/>
        </w:rPr>
        <w:t xml:space="preserve">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комиссию, созданную в соответствии с постановлением Правительства Российской Федерации от 28.01.2006 </w:t>
      </w:r>
      <w:r w:rsidR="009F7758">
        <w:rPr>
          <w:sz w:val="28"/>
          <w:szCs w:val="28"/>
        </w:rPr>
        <w:t>№</w:t>
      </w:r>
      <w:r w:rsidR="009F7758" w:rsidRPr="002B59C9">
        <w:rPr>
          <w:sz w:val="28"/>
          <w:szCs w:val="28"/>
        </w:rPr>
        <w:t xml:space="preserve"> 47.</w:t>
      </w:r>
    </w:p>
    <w:p w:rsidR="009F7758" w:rsidRPr="002B59C9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>ешение принимается при высокой степени износа (более 70 процентов) основных конструктивных элементов (фундамент, стены, крыша) общего имущества в многоквартирном доме в соответствии с актом технического состояния многоквартирного дома, техническим паспортом и должно содержать наименование конструктивных элементов (фундамент, стены, крыша), износ которых составляет более 70 процентов.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C9">
        <w:rPr>
          <w:sz w:val="28"/>
          <w:szCs w:val="28"/>
        </w:rPr>
        <w:t>5</w:t>
      </w:r>
      <w:r w:rsidR="003F1485">
        <w:rPr>
          <w:sz w:val="28"/>
          <w:szCs w:val="28"/>
        </w:rPr>
        <w:t>)</w:t>
      </w:r>
      <w:r w:rsidRPr="002B59C9">
        <w:rPr>
          <w:sz w:val="28"/>
          <w:szCs w:val="28"/>
        </w:rPr>
        <w:t xml:space="preserve"> О необходимости внесения изменений в региональную программу, формирования и внесения изменений в краткосрочный план реализации региональной программы в связи с изменением </w:t>
      </w:r>
      <w:proofErr w:type="gramStart"/>
      <w:r w:rsidRPr="002B59C9">
        <w:rPr>
          <w:sz w:val="28"/>
          <w:szCs w:val="28"/>
        </w:rPr>
        <w:t>сроков проведения капитального ремонта общего имущества многоквартирного дома</w:t>
      </w:r>
      <w:proofErr w:type="gramEnd"/>
      <w:r w:rsidRPr="002B59C9">
        <w:rPr>
          <w:sz w:val="28"/>
          <w:szCs w:val="28"/>
        </w:rPr>
        <w:t>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 xml:space="preserve">ешение принимается в случае принятия собственниками многоквартирного дома решения о переносе </w:t>
      </w:r>
      <w:proofErr w:type="gramStart"/>
      <w:r w:rsidRPr="002B59C9">
        <w:rPr>
          <w:sz w:val="28"/>
          <w:szCs w:val="28"/>
        </w:rPr>
        <w:t>срока проведения капитального ремонта общего имущества многоквартирного дома</w:t>
      </w:r>
      <w:proofErr w:type="gramEnd"/>
      <w:r w:rsidRPr="002B59C9">
        <w:rPr>
          <w:sz w:val="28"/>
          <w:szCs w:val="28"/>
        </w:rPr>
        <w:t xml:space="preserve"> и наличии выводов комиссии о ненадлежащем (надлежащем) техническом состоянии общего имущества в многоквартирном доме.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046EE5">
        <w:rPr>
          <w:sz w:val="28"/>
          <w:szCs w:val="28"/>
        </w:rPr>
        <w:t xml:space="preserve">В случае принятия решения собственниками помещений о переносе срока проведения капитального ремонта общего имущества в многоквартирном доме на более ранний (поздний), чем предусмотрено региональной программой, комиссия принимает решения, указанные в пункте </w:t>
      </w:r>
      <w:r>
        <w:rPr>
          <w:sz w:val="28"/>
          <w:szCs w:val="28"/>
        </w:rPr>
        <w:t>4.1.</w:t>
      </w:r>
      <w:r w:rsidR="003F1485">
        <w:rPr>
          <w:sz w:val="28"/>
          <w:szCs w:val="28"/>
        </w:rPr>
        <w:t xml:space="preserve"> подпункт 5</w:t>
      </w:r>
      <w:r>
        <w:rPr>
          <w:sz w:val="28"/>
          <w:szCs w:val="28"/>
        </w:rPr>
        <w:t xml:space="preserve"> </w:t>
      </w:r>
      <w:r w:rsidRPr="00046EE5">
        <w:rPr>
          <w:sz w:val="28"/>
          <w:szCs w:val="28"/>
        </w:rPr>
        <w:t xml:space="preserve"> настоящего По</w:t>
      </w:r>
      <w:r w:rsidR="003F1485">
        <w:rPr>
          <w:sz w:val="28"/>
          <w:szCs w:val="28"/>
        </w:rPr>
        <w:t>рядка</w:t>
      </w:r>
      <w:r w:rsidRPr="00046EE5">
        <w:rPr>
          <w:sz w:val="28"/>
          <w:szCs w:val="28"/>
        </w:rPr>
        <w:t xml:space="preserve">, с учетом критериев, установленных частью 1 статьи 7 Закона Кемеровской области </w:t>
      </w:r>
      <w:r>
        <w:rPr>
          <w:sz w:val="28"/>
          <w:szCs w:val="28"/>
        </w:rPr>
        <w:t>№</w:t>
      </w:r>
      <w:r w:rsidRPr="00046EE5">
        <w:rPr>
          <w:sz w:val="28"/>
          <w:szCs w:val="28"/>
        </w:rPr>
        <w:t xml:space="preserve"> 141-ОЗ.</w:t>
      </w:r>
      <w:proofErr w:type="gramEnd"/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46EE5">
        <w:rPr>
          <w:sz w:val="28"/>
          <w:szCs w:val="28"/>
        </w:rPr>
        <w:t xml:space="preserve">. </w:t>
      </w:r>
      <w:proofErr w:type="gramStart"/>
      <w:r w:rsidRPr="00046EE5">
        <w:rPr>
          <w:sz w:val="28"/>
          <w:szCs w:val="28"/>
        </w:rPr>
        <w:t xml:space="preserve">В случае если в отношении многоквартирного дома имеются (имеется) заключения (заключение) специализированной организации, имеющей разрешение на проведение технического обследования зданий и </w:t>
      </w:r>
      <w:r w:rsidRPr="00046EE5">
        <w:rPr>
          <w:sz w:val="28"/>
          <w:szCs w:val="28"/>
        </w:rPr>
        <w:lastRenderedPageBreak/>
        <w:t xml:space="preserve">сооружений, и (или) заключение межведомственной комиссии, созданной в соответствии с постановлением Правительства Российской Федерации от 28.01.2006 </w:t>
      </w:r>
      <w:r>
        <w:rPr>
          <w:sz w:val="28"/>
          <w:szCs w:val="28"/>
        </w:rPr>
        <w:t>№</w:t>
      </w:r>
      <w:r w:rsidRPr="00046EE5">
        <w:rPr>
          <w:sz w:val="28"/>
          <w:szCs w:val="28"/>
        </w:rPr>
        <w:t xml:space="preserve"> 47, о необходимости и возможности проведения капитального ремонта, оценка его технического состояния проводится на основании указанных заключений (указанного заключения).</w:t>
      </w:r>
      <w:proofErr w:type="gramEnd"/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>4</w:t>
      </w:r>
      <w:r w:rsidRPr="00873D0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73D03">
        <w:rPr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 xml:space="preserve">Принятое решение комиссии </w:t>
      </w:r>
      <w:proofErr w:type="gramStart"/>
      <w:r>
        <w:rPr>
          <w:rStyle w:val="normaltextrun"/>
          <w:sz w:val="28"/>
          <w:szCs w:val="28"/>
        </w:rPr>
        <w:t>оформляется протоколом подписывается</w:t>
      </w:r>
      <w:proofErr w:type="gramEnd"/>
      <w:r>
        <w:rPr>
          <w:rStyle w:val="normaltextrun"/>
          <w:sz w:val="28"/>
          <w:szCs w:val="28"/>
        </w:rPr>
        <w:t xml:space="preserve"> членами комиссии.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00638">
        <w:rPr>
          <w:sz w:val="28"/>
          <w:szCs w:val="28"/>
        </w:rPr>
        <w:t xml:space="preserve">. </w:t>
      </w:r>
      <w:proofErr w:type="gramStart"/>
      <w:r w:rsidRPr="00300638">
        <w:rPr>
          <w:sz w:val="28"/>
          <w:szCs w:val="28"/>
        </w:rPr>
        <w:t>Два экземпляра протокола с приложением соответствующих документов</w:t>
      </w:r>
      <w:r w:rsidR="00591C7F">
        <w:rPr>
          <w:sz w:val="28"/>
          <w:szCs w:val="28"/>
        </w:rPr>
        <w:t>, в соответствии с п. 3.8</w:t>
      </w:r>
      <w:r>
        <w:rPr>
          <w:sz w:val="28"/>
          <w:szCs w:val="28"/>
        </w:rPr>
        <w:t xml:space="preserve"> настоящего По</w:t>
      </w:r>
      <w:r w:rsidR="00591C7F">
        <w:rPr>
          <w:sz w:val="28"/>
          <w:szCs w:val="28"/>
        </w:rPr>
        <w:t>рядка</w:t>
      </w:r>
      <w:r w:rsidRPr="00300638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Департамент жилищно-коммунального и дорожного комплекса Кемеровской области (далее – </w:t>
      </w:r>
      <w:r w:rsidRPr="00300638">
        <w:rPr>
          <w:sz w:val="28"/>
          <w:szCs w:val="28"/>
        </w:rPr>
        <w:t>департамент</w:t>
      </w:r>
      <w:r>
        <w:rPr>
          <w:sz w:val="28"/>
          <w:szCs w:val="28"/>
        </w:rPr>
        <w:t>)</w:t>
      </w:r>
      <w:r w:rsidRPr="00300638">
        <w:rPr>
          <w:sz w:val="28"/>
          <w:szCs w:val="28"/>
        </w:rPr>
        <w:t xml:space="preserve"> в течение 5 рабочих дней с момента принятия решения, </w:t>
      </w:r>
      <w:r>
        <w:rPr>
          <w:sz w:val="28"/>
          <w:szCs w:val="28"/>
        </w:rPr>
        <w:t>третий экземпляр протокола с приложением документов, представленных в адр</w:t>
      </w:r>
      <w:r w:rsidR="00591C7F">
        <w:rPr>
          <w:sz w:val="28"/>
          <w:szCs w:val="28"/>
        </w:rPr>
        <w:t xml:space="preserve">ес комиссии, хранится председателем комиссии </w:t>
      </w:r>
      <w:r>
        <w:rPr>
          <w:sz w:val="28"/>
          <w:szCs w:val="28"/>
        </w:rPr>
        <w:t>в течение пяти лет.</w:t>
      </w:r>
      <w:proofErr w:type="gramEnd"/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 принятом решении комиссия информирует заявителя в течение 3-х рабочих дней лично или посредством почтового отправления.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Решение комиссии в течение 10 дней подлежит опубликованию </w:t>
      </w:r>
      <w:r w:rsidRPr="00952C4D">
        <w:rPr>
          <w:sz w:val="28"/>
          <w:szCs w:val="28"/>
        </w:rPr>
        <w:t xml:space="preserve">на официальном сайте </w:t>
      </w:r>
      <w:r w:rsidR="001E4D34">
        <w:rPr>
          <w:sz w:val="28"/>
          <w:szCs w:val="28"/>
        </w:rPr>
        <w:t xml:space="preserve">администрации </w:t>
      </w:r>
      <w:proofErr w:type="spellStart"/>
      <w:r w:rsidR="001E4D34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83681">
        <w:rPr>
          <w:sz w:val="28"/>
          <w:szCs w:val="28"/>
        </w:rPr>
        <w:t xml:space="preserve">: </w:t>
      </w:r>
      <w:hyperlink r:id="rId9" w:history="1">
        <w:r w:rsidR="001E4D34" w:rsidRPr="00121FD9">
          <w:rPr>
            <w:rStyle w:val="aa"/>
            <w:color w:val="auto"/>
            <w:sz w:val="28"/>
            <w:szCs w:val="28"/>
            <w:u w:val="none"/>
          </w:rPr>
          <w:t>http://www.</w:t>
        </w:r>
        <w:proofErr w:type="spellStart"/>
        <w:r w:rsidR="001E4D34" w:rsidRPr="00121FD9">
          <w:rPr>
            <w:rStyle w:val="aa"/>
            <w:color w:val="auto"/>
            <w:sz w:val="28"/>
            <w:szCs w:val="28"/>
            <w:u w:val="none"/>
            <w:lang w:val="en-US"/>
          </w:rPr>
          <w:t>atr</w:t>
        </w:r>
        <w:proofErr w:type="spellEnd"/>
        <w:r w:rsidR="001E4D34" w:rsidRPr="00121FD9">
          <w:rPr>
            <w:rStyle w:val="aa"/>
            <w:color w:val="auto"/>
            <w:sz w:val="28"/>
            <w:szCs w:val="28"/>
            <w:u w:val="none"/>
          </w:rPr>
          <w:t>.</w:t>
        </w:r>
        <w:r w:rsidR="001E4D34" w:rsidRPr="00121FD9">
          <w:rPr>
            <w:rStyle w:val="aa"/>
            <w:color w:val="auto"/>
            <w:sz w:val="28"/>
            <w:szCs w:val="28"/>
            <w:u w:val="none"/>
            <w:lang w:val="en-US"/>
          </w:rPr>
          <w:t>my</w:t>
        </w:r>
        <w:r w:rsidR="001E4D34" w:rsidRPr="00121FD9">
          <w:rPr>
            <w:rStyle w:val="aa"/>
            <w:color w:val="auto"/>
            <w:sz w:val="28"/>
            <w:szCs w:val="28"/>
            <w:u w:val="none"/>
          </w:rPr>
          <w:t>1.</w:t>
        </w:r>
        <w:proofErr w:type="spellStart"/>
        <w:r w:rsidR="001E4D34" w:rsidRPr="00121FD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4D34" w:rsidRPr="00121FD9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="001E4D34" w:rsidRPr="00121FD9">
        <w:rPr>
          <w:sz w:val="28"/>
          <w:szCs w:val="28"/>
        </w:rPr>
        <w:t>,</w:t>
      </w:r>
      <w:r w:rsidRPr="00121FD9">
        <w:rPr>
          <w:sz w:val="28"/>
          <w:szCs w:val="28"/>
        </w:rPr>
        <w:t xml:space="preserve"> </w:t>
      </w:r>
      <w:r w:rsidRPr="00952C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3D0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73D03">
        <w:rPr>
          <w:sz w:val="28"/>
          <w:szCs w:val="28"/>
        </w:rPr>
        <w:t>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9F7758" w:rsidRDefault="002022A9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F7758">
        <w:rPr>
          <w:sz w:val="28"/>
          <w:szCs w:val="28"/>
        </w:rPr>
        <w:t xml:space="preserve">. Собственники помещений в многоквартирном доме, лица, осуществляющие управление многоквартирным домом, или организации, оказывающие услуги (выполняющие работы) по содержанию и текущему ремонту общего имущества в многоквартирном доме, иные органы о принятых </w:t>
      </w:r>
      <w:proofErr w:type="gramStart"/>
      <w:r w:rsidR="009F7758">
        <w:rPr>
          <w:sz w:val="28"/>
          <w:szCs w:val="28"/>
        </w:rPr>
        <w:t>решениях</w:t>
      </w:r>
      <w:proofErr w:type="gramEnd"/>
      <w:r w:rsidR="009F7758">
        <w:rPr>
          <w:sz w:val="28"/>
          <w:szCs w:val="28"/>
        </w:rPr>
        <w:t xml:space="preserve"> о необходимости проведения капитального ремонта или об отсутствии такой необходимости информируются путем размещения на официальном сайте </w:t>
      </w:r>
      <w:r w:rsidR="00591C7F">
        <w:rPr>
          <w:sz w:val="28"/>
          <w:szCs w:val="28"/>
        </w:rPr>
        <w:t xml:space="preserve">администрации Таштагольского муниципального района в </w:t>
      </w:r>
      <w:r w:rsidR="00591C7F" w:rsidRPr="00952C4D">
        <w:rPr>
          <w:sz w:val="28"/>
          <w:szCs w:val="28"/>
        </w:rPr>
        <w:t>информационно-телекоммуникационной сети «Интернет»</w:t>
      </w:r>
      <w:r w:rsidR="009F7758">
        <w:rPr>
          <w:sz w:val="28"/>
          <w:szCs w:val="28"/>
        </w:rPr>
        <w:t xml:space="preserve"> актуализи</w:t>
      </w:r>
      <w:r w:rsidR="002842FF">
        <w:rPr>
          <w:sz w:val="28"/>
          <w:szCs w:val="28"/>
        </w:rPr>
        <w:t>рованного</w:t>
      </w:r>
      <w:r w:rsidR="009F7758">
        <w:rPr>
          <w:sz w:val="28"/>
          <w:szCs w:val="28"/>
        </w:rPr>
        <w:t xml:space="preserve"> краткоср</w:t>
      </w:r>
      <w:r w:rsidR="002842FF">
        <w:rPr>
          <w:sz w:val="28"/>
          <w:szCs w:val="28"/>
        </w:rPr>
        <w:t>очного плана</w:t>
      </w:r>
      <w:r w:rsidR="009F7758">
        <w:rPr>
          <w:sz w:val="28"/>
          <w:szCs w:val="28"/>
        </w:rPr>
        <w:t xml:space="preserve"> реализации региональной программы</w:t>
      </w:r>
      <w:r w:rsidR="002842FF">
        <w:rPr>
          <w:sz w:val="28"/>
          <w:szCs w:val="28"/>
        </w:rPr>
        <w:t xml:space="preserve"> на территории Таштагольского муниципального района</w:t>
      </w:r>
      <w:r w:rsidR="009F7758">
        <w:rPr>
          <w:sz w:val="28"/>
          <w:szCs w:val="28"/>
        </w:rPr>
        <w:t>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/>
    <w:p w:rsidR="009F7758" w:rsidRDefault="009F7758" w:rsidP="009F7758"/>
    <w:p w:rsidR="009F7758" w:rsidRDefault="009F7758" w:rsidP="009F7758">
      <w:pPr>
        <w:jc w:val="center"/>
      </w:pPr>
      <w:r>
        <w:t xml:space="preserve">                                    </w:t>
      </w:r>
    </w:p>
    <w:p w:rsidR="001E4D34" w:rsidRDefault="001E4D34" w:rsidP="009F7758">
      <w:pPr>
        <w:jc w:val="center"/>
      </w:pPr>
    </w:p>
    <w:p w:rsidR="002842FF" w:rsidRPr="00405493" w:rsidRDefault="002842FF" w:rsidP="009F7758">
      <w:pPr>
        <w:jc w:val="center"/>
      </w:pPr>
    </w:p>
    <w:p w:rsidR="001E4D34" w:rsidRDefault="001E4D34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B3267" w:rsidRDefault="001B3267" w:rsidP="009F7758">
      <w:pPr>
        <w:jc w:val="center"/>
      </w:pPr>
    </w:p>
    <w:p w:rsidR="001B3267" w:rsidRDefault="001B3267" w:rsidP="009F7758">
      <w:pPr>
        <w:jc w:val="center"/>
      </w:pPr>
    </w:p>
    <w:p w:rsidR="001A1FDC" w:rsidRPr="008F5C2F" w:rsidRDefault="001A1FDC" w:rsidP="001A1FDC">
      <w:pPr>
        <w:ind w:firstLine="5103"/>
        <w:jc w:val="right"/>
      </w:pPr>
      <w:r w:rsidRPr="008F5C2F">
        <w:lastRenderedPageBreak/>
        <w:t>Приложение №</w:t>
      </w:r>
      <w:r>
        <w:t xml:space="preserve"> </w:t>
      </w:r>
      <w:r w:rsidRPr="008F5C2F">
        <w:t>2</w:t>
      </w:r>
    </w:p>
    <w:p w:rsidR="001A1FDC" w:rsidRPr="008F5C2F" w:rsidRDefault="001A1FDC" w:rsidP="001A1FDC">
      <w:pPr>
        <w:ind w:firstLine="5103"/>
        <w:jc w:val="right"/>
      </w:pPr>
      <w:r w:rsidRPr="008F5C2F">
        <w:t>к постановлению администрации</w:t>
      </w:r>
    </w:p>
    <w:p w:rsidR="001A1FDC" w:rsidRPr="00FE2F0C" w:rsidRDefault="001A1FDC" w:rsidP="001A1FDC">
      <w:pPr>
        <w:ind w:firstLine="5103"/>
        <w:jc w:val="right"/>
      </w:pPr>
      <w:r>
        <w:t xml:space="preserve">Таштагольского </w:t>
      </w:r>
      <w:r w:rsidRPr="00FE2F0C">
        <w:t xml:space="preserve"> муниципального                   </w:t>
      </w:r>
    </w:p>
    <w:p w:rsidR="001A1FDC" w:rsidRDefault="001A1FDC" w:rsidP="001A1FDC">
      <w:pPr>
        <w:ind w:firstLine="5103"/>
        <w:jc w:val="right"/>
      </w:pPr>
      <w:r w:rsidRPr="00FE2F0C">
        <w:t xml:space="preserve">района </w:t>
      </w:r>
    </w:p>
    <w:p w:rsidR="00F156A7" w:rsidRPr="001B3267" w:rsidRDefault="00F156A7" w:rsidP="00F156A7">
      <w:pPr>
        <w:jc w:val="right"/>
        <w:rPr>
          <w:sz w:val="28"/>
          <w:szCs w:val="28"/>
        </w:rPr>
      </w:pPr>
      <w:r w:rsidRPr="001B3267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1B326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1B3267">
        <w:rPr>
          <w:sz w:val="28"/>
          <w:szCs w:val="28"/>
        </w:rPr>
        <w:t xml:space="preserve"> 2022  № </w:t>
      </w:r>
      <w:r>
        <w:rPr>
          <w:sz w:val="28"/>
          <w:szCs w:val="28"/>
        </w:rPr>
        <w:t>1215</w:t>
      </w:r>
      <w:r w:rsidRPr="001B3267">
        <w:rPr>
          <w:sz w:val="28"/>
          <w:szCs w:val="28"/>
        </w:rPr>
        <w:t xml:space="preserve"> -</w:t>
      </w:r>
      <w:proofErr w:type="spellStart"/>
      <w:proofErr w:type="gramStart"/>
      <w:r w:rsidRPr="001B3267">
        <w:rPr>
          <w:sz w:val="28"/>
          <w:szCs w:val="28"/>
        </w:rPr>
        <w:t>п</w:t>
      </w:r>
      <w:proofErr w:type="spellEnd"/>
      <w:proofErr w:type="gramEnd"/>
    </w:p>
    <w:p w:rsidR="001A1FDC" w:rsidRPr="00CF616D" w:rsidRDefault="001A1FDC" w:rsidP="001A1FDC">
      <w:pPr>
        <w:pStyle w:val="ab"/>
        <w:jc w:val="center"/>
        <w:rPr>
          <w:sz w:val="28"/>
          <w:szCs w:val="28"/>
        </w:rPr>
      </w:pPr>
      <w:r w:rsidRPr="00CF616D">
        <w:rPr>
          <w:b/>
          <w:bCs/>
          <w:sz w:val="28"/>
          <w:szCs w:val="28"/>
        </w:rPr>
        <w:t>Состав комиссии по установлению необходимости проведения капитального ремонта об</w:t>
      </w:r>
      <w:r>
        <w:rPr>
          <w:b/>
          <w:bCs/>
          <w:sz w:val="28"/>
          <w:szCs w:val="28"/>
        </w:rPr>
        <w:t>щего имущества в многоквартирных</w:t>
      </w:r>
      <w:r w:rsidRPr="00CF616D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 xml:space="preserve">ах Таштагольского </w:t>
      </w:r>
      <w:r w:rsidRPr="00CF616D">
        <w:rPr>
          <w:b/>
          <w:bCs/>
          <w:sz w:val="28"/>
          <w:szCs w:val="28"/>
        </w:rPr>
        <w:t>муниципальног</w:t>
      </w:r>
      <w:r>
        <w:rPr>
          <w:b/>
          <w:bCs/>
          <w:sz w:val="28"/>
          <w:szCs w:val="28"/>
        </w:rPr>
        <w:t>о района</w:t>
      </w:r>
    </w:p>
    <w:p w:rsidR="001A1FDC" w:rsidRPr="003D20DB" w:rsidRDefault="001A1FDC" w:rsidP="001A1FD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0D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1A1FDC" w:rsidRPr="00E913E5" w:rsidRDefault="001A1FDC" w:rsidP="001A1FDC">
      <w:pPr>
        <w:tabs>
          <w:tab w:val="left" w:pos="284"/>
          <w:tab w:val="left" w:pos="993"/>
        </w:tabs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1B3267">
        <w:rPr>
          <w:sz w:val="28"/>
          <w:szCs w:val="28"/>
        </w:rPr>
        <w:t>Шнайдер</w:t>
      </w:r>
      <w:proofErr w:type="spellEnd"/>
      <w:r w:rsidR="001B3267">
        <w:rPr>
          <w:sz w:val="28"/>
          <w:szCs w:val="28"/>
        </w:rPr>
        <w:t xml:space="preserve"> Сергей Викторович</w:t>
      </w:r>
      <w:r>
        <w:rPr>
          <w:sz w:val="28"/>
          <w:szCs w:val="28"/>
        </w:rPr>
        <w:t xml:space="preserve"> – Заместитель Главы Таштагольского муниципального района по </w:t>
      </w:r>
      <w:r>
        <w:rPr>
          <w:color w:val="000000"/>
          <w:sz w:val="28"/>
        </w:rPr>
        <w:t>ЖКХ;</w:t>
      </w:r>
    </w:p>
    <w:p w:rsidR="001A1FDC" w:rsidRDefault="001A1FDC" w:rsidP="001A1F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1FDC" w:rsidRPr="003D20DB" w:rsidRDefault="001A1FDC" w:rsidP="001A1FD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0DB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1A1FDC" w:rsidRDefault="001B3267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Кудряшов Игорь Петрович</w:t>
      </w:r>
      <w:r w:rsidR="001A1FDC">
        <w:rPr>
          <w:rFonts w:ascii="Times New Roman" w:hAnsi="Times New Roman"/>
          <w:sz w:val="28"/>
          <w:szCs w:val="28"/>
        </w:rPr>
        <w:t xml:space="preserve"> – начальник отдела ЖКХ и благоустройства администрации Таштагольского муниципального района;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0D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Представитель НО «Фонд капитального ремонта многоквартирных домов Кемеровской области»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3267" w:rsidRPr="001B3267">
        <w:rPr>
          <w:rFonts w:ascii="Times New Roman" w:hAnsi="Times New Roman"/>
          <w:sz w:val="28"/>
          <w:szCs w:val="28"/>
        </w:rPr>
        <w:t>Денисенко Ирина Васильевна</w:t>
      </w:r>
      <w:r w:rsidR="001B3267" w:rsidRPr="00A37D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3267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начальник</w:t>
      </w:r>
      <w:r w:rsidR="001B32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архитектуры и градостроительства администрации Таштагольского муниципального района;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Варзанов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Игоревич – </w:t>
      </w:r>
      <w:r w:rsidR="001B3267" w:rsidRPr="001B3267">
        <w:rPr>
          <w:rFonts w:ascii="Times New Roman" w:hAnsi="Times New Roman"/>
          <w:sz w:val="28"/>
          <w:szCs w:val="28"/>
        </w:rPr>
        <w:t xml:space="preserve">заместитель Главы Таштагольского муниципального района </w:t>
      </w:r>
      <w:r w:rsidR="001B3267">
        <w:rPr>
          <w:rFonts w:ascii="Times New Roman" w:hAnsi="Times New Roman"/>
          <w:sz w:val="28"/>
          <w:szCs w:val="28"/>
        </w:rPr>
        <w:t>по строительству</w:t>
      </w:r>
      <w:r w:rsidRPr="001B3267">
        <w:rPr>
          <w:rFonts w:ascii="Times New Roman" w:hAnsi="Times New Roman"/>
          <w:sz w:val="28"/>
          <w:szCs w:val="28"/>
        </w:rPr>
        <w:t>;</w:t>
      </w:r>
    </w:p>
    <w:p w:rsidR="001A1FDC" w:rsidRPr="001A6FCD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Тимохина Ольга Николаевна – главный государственный инспектор ГЖИ по Таштагольскому муниципальному району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управляющих компаний, ТСЖ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СК,ТСН Таштагольского муниципального района 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1FDC">
        <w:rPr>
          <w:rFonts w:ascii="Times New Roman" w:hAnsi="Times New Roman"/>
          <w:sz w:val="28"/>
          <w:szCs w:val="28"/>
        </w:rPr>
        <w:t>. Собственники</w:t>
      </w:r>
      <w:r w:rsidR="001A1FDC" w:rsidRPr="003D20DB">
        <w:rPr>
          <w:rFonts w:ascii="Times New Roman" w:hAnsi="Times New Roman"/>
          <w:sz w:val="28"/>
          <w:szCs w:val="28"/>
        </w:rPr>
        <w:t xml:space="preserve"> помещений</w:t>
      </w:r>
      <w:r w:rsidR="001A1FDC">
        <w:rPr>
          <w:rFonts w:ascii="Times New Roman" w:hAnsi="Times New Roman"/>
          <w:sz w:val="28"/>
          <w:szCs w:val="28"/>
        </w:rPr>
        <w:t xml:space="preserve"> (уполномоченные ими лица) </w:t>
      </w:r>
      <w:r w:rsidR="001A1FDC" w:rsidRPr="003D20DB">
        <w:rPr>
          <w:rFonts w:ascii="Times New Roman" w:hAnsi="Times New Roman"/>
          <w:sz w:val="28"/>
          <w:szCs w:val="28"/>
        </w:rPr>
        <w:t>в многоква</w:t>
      </w:r>
      <w:r w:rsidR="001A1FDC">
        <w:rPr>
          <w:rFonts w:ascii="Times New Roman" w:hAnsi="Times New Roman"/>
          <w:sz w:val="28"/>
          <w:szCs w:val="28"/>
        </w:rPr>
        <w:t>ртирных домах 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1FDC">
        <w:rPr>
          <w:rFonts w:ascii="Times New Roman" w:hAnsi="Times New Roman"/>
          <w:sz w:val="28"/>
          <w:szCs w:val="28"/>
        </w:rPr>
        <w:t>. Представитель БТИ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1FDC">
        <w:rPr>
          <w:rFonts w:ascii="Times New Roman" w:hAnsi="Times New Roman"/>
          <w:sz w:val="28"/>
          <w:szCs w:val="28"/>
        </w:rPr>
        <w:t>. Представитель организации общественного контроля в сфере ЖКХ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A1FDC">
        <w:rPr>
          <w:rFonts w:ascii="Times New Roman" w:hAnsi="Times New Roman"/>
          <w:sz w:val="28"/>
          <w:szCs w:val="28"/>
        </w:rPr>
        <w:t>. Представитель экспертной организации (по согласованию).</w:t>
      </w:r>
    </w:p>
    <w:p w:rsidR="001A1FDC" w:rsidRDefault="001A1FDC" w:rsidP="009F7758">
      <w:pPr>
        <w:jc w:val="right"/>
      </w:pPr>
    </w:p>
    <w:p w:rsidR="001A1FDC" w:rsidRDefault="001A1FDC" w:rsidP="009F7758">
      <w:pPr>
        <w:jc w:val="right"/>
      </w:pPr>
    </w:p>
    <w:p w:rsidR="001A1FDC" w:rsidRDefault="001A1FDC" w:rsidP="009F7758">
      <w:pPr>
        <w:jc w:val="right"/>
      </w:pPr>
    </w:p>
    <w:p w:rsidR="001B3267" w:rsidRDefault="001B3267" w:rsidP="009F7758">
      <w:pPr>
        <w:jc w:val="right"/>
      </w:pPr>
    </w:p>
    <w:p w:rsidR="001B3267" w:rsidRDefault="001B3267" w:rsidP="009F7758">
      <w:pPr>
        <w:jc w:val="right"/>
      </w:pPr>
    </w:p>
    <w:p w:rsidR="009F7758" w:rsidRPr="003A5817" w:rsidRDefault="009F7758" w:rsidP="009F7758">
      <w:pPr>
        <w:jc w:val="right"/>
      </w:pPr>
      <w:r w:rsidRPr="003A5817">
        <w:t xml:space="preserve">Приложение </w:t>
      </w:r>
      <w:r>
        <w:t>№</w:t>
      </w:r>
      <w:r w:rsidRPr="003A5817">
        <w:t xml:space="preserve"> 1</w:t>
      </w:r>
    </w:p>
    <w:p w:rsidR="003F396B" w:rsidRDefault="003F396B" w:rsidP="009F7758">
      <w:pPr>
        <w:jc w:val="right"/>
      </w:pPr>
      <w:r>
        <w:t xml:space="preserve">к Порядку деятельности комиссии по установлению </w:t>
      </w:r>
    </w:p>
    <w:p w:rsidR="003F396B" w:rsidRDefault="003F396B" w:rsidP="009F7758">
      <w:pPr>
        <w:jc w:val="right"/>
      </w:pPr>
      <w:r>
        <w:t>необходимости проведения капитального ремонта</w:t>
      </w:r>
    </w:p>
    <w:p w:rsidR="003F396B" w:rsidRDefault="003F396B" w:rsidP="009F7758">
      <w:pPr>
        <w:jc w:val="right"/>
      </w:pPr>
      <w:r>
        <w:t xml:space="preserve">общего имущества в многоквартирных домах </w:t>
      </w:r>
    </w:p>
    <w:p w:rsidR="003F396B" w:rsidRDefault="003F396B" w:rsidP="009F7758">
      <w:pPr>
        <w:jc w:val="right"/>
      </w:pPr>
      <w:r>
        <w:t>Таштагольского муниципального района</w:t>
      </w:r>
    </w:p>
    <w:p w:rsidR="003F396B" w:rsidRDefault="003F396B" w:rsidP="009F7758">
      <w:pPr>
        <w:jc w:val="right"/>
      </w:pPr>
    </w:p>
    <w:p w:rsidR="009F7758" w:rsidRPr="00C26087" w:rsidRDefault="009F7758" w:rsidP="009F7758">
      <w:pPr>
        <w:jc w:val="center"/>
      </w:pPr>
      <w:r w:rsidRPr="00C26087">
        <w:t xml:space="preserve">АКТ технического состояния общего имущества собственников помещений в многоквартирном доме, расположенном на территории </w:t>
      </w:r>
      <w:r w:rsidR="001E4D34">
        <w:t>Таштагольского</w:t>
      </w:r>
      <w:r>
        <w:t xml:space="preserve"> муниципального района</w:t>
      </w:r>
      <w:r w:rsidRPr="00C26087">
        <w:t>, установления факта проведения капитального ремонта</w:t>
      </w:r>
    </w:p>
    <w:p w:rsidR="009F7758" w:rsidRDefault="009F7758" w:rsidP="009F7758">
      <w:r w:rsidRPr="00C26087">
        <w:t xml:space="preserve">                                                                            </w:t>
      </w:r>
    </w:p>
    <w:p w:rsidR="009F7758" w:rsidRDefault="009F7758" w:rsidP="009F7758">
      <w:r>
        <w:t>_______________________________________________________________________________________</w:t>
      </w:r>
    </w:p>
    <w:p w:rsidR="009F7758" w:rsidRPr="00C26087" w:rsidRDefault="009F7758" w:rsidP="009F7758">
      <w:r w:rsidRPr="00C26087">
        <w:t>Муниципальное образование _________________________ "___"__________ 20__ г.</w:t>
      </w:r>
    </w:p>
    <w:p w:rsidR="009F7758" w:rsidRPr="00C26087" w:rsidRDefault="009F7758" w:rsidP="009F7758">
      <w:r w:rsidRPr="00C26087">
        <w:t>Комиссия в составе: _____________________________________________________</w:t>
      </w:r>
      <w:r>
        <w:t>_</w:t>
      </w:r>
      <w:r w:rsidRPr="00C26087">
        <w:t>_</w:t>
      </w:r>
    </w:p>
    <w:p w:rsidR="009F7758" w:rsidRPr="00C26087" w:rsidRDefault="009F7758" w:rsidP="009F7758">
      <w:r w:rsidRPr="00C26087">
        <w:t>_________________________________________________________________________</w:t>
      </w:r>
    </w:p>
    <w:p w:rsidR="009F7758" w:rsidRPr="00C26087" w:rsidRDefault="009F7758" w:rsidP="009F7758">
      <w:proofErr w:type="gramStart"/>
      <w:r w:rsidRPr="00C26087">
        <w:t>создана</w:t>
      </w:r>
      <w:proofErr w:type="gramEnd"/>
      <w:r w:rsidRPr="00C26087">
        <w:t xml:space="preserve"> на основании ______________________________________________________</w:t>
      </w:r>
    </w:p>
    <w:p w:rsidR="009F7758" w:rsidRPr="00C26087" w:rsidRDefault="009F7758" w:rsidP="009F7758"/>
    <w:p w:rsidR="009F7758" w:rsidRPr="00C26087" w:rsidRDefault="009F7758" w:rsidP="009F7758">
      <w:r w:rsidRPr="00C26087">
        <w:t>I. Общие сведения о многоквартирном доме</w:t>
      </w:r>
    </w:p>
    <w:p w:rsidR="009F7758" w:rsidRPr="00C26087" w:rsidRDefault="009F7758" w:rsidP="009F7758"/>
    <w:p w:rsidR="009F7758" w:rsidRPr="00C26087" w:rsidRDefault="009F7758" w:rsidP="009F7758">
      <w:r w:rsidRPr="00C26087">
        <w:t>1. Адрес многоквартирного дома</w:t>
      </w:r>
    </w:p>
    <w:p w:rsidR="009F7758" w:rsidRPr="00C26087" w:rsidRDefault="009F7758" w:rsidP="009F7758">
      <w:r w:rsidRPr="00C26087">
        <w:t>___________________________________________</w:t>
      </w:r>
      <w:r>
        <w:t>_______________________________</w:t>
      </w:r>
    </w:p>
    <w:p w:rsidR="009F7758" w:rsidRPr="00C26087" w:rsidRDefault="009F7758" w:rsidP="009F7758">
      <w:r w:rsidRPr="00C26087">
        <w:t>2. Кадастровый номер многоквартирного дома (при его наличии)</w:t>
      </w:r>
    </w:p>
    <w:p w:rsidR="009F7758" w:rsidRPr="00C26087" w:rsidRDefault="009F7758" w:rsidP="009F7758">
      <w:r w:rsidRPr="00C26087">
        <w:t>____________________________________________</w:t>
      </w:r>
      <w:r>
        <w:t>______________________________</w:t>
      </w:r>
    </w:p>
    <w:p w:rsidR="009F7758" w:rsidRPr="00C26087" w:rsidRDefault="009F7758" w:rsidP="009F7758">
      <w:r w:rsidRPr="00C26087">
        <w:t>3. Серия, тип постройки ___________________________________________________</w:t>
      </w:r>
      <w:r>
        <w:t>__</w:t>
      </w:r>
    </w:p>
    <w:p w:rsidR="009F7758" w:rsidRPr="00C26087" w:rsidRDefault="009F7758" w:rsidP="009F7758">
      <w:r w:rsidRPr="00C26087">
        <w:t>4. Год постройки __________________________________________________________</w:t>
      </w:r>
      <w:r>
        <w:t>_</w:t>
      </w:r>
    </w:p>
    <w:p w:rsidR="009F7758" w:rsidRPr="00C26087" w:rsidRDefault="009F7758" w:rsidP="009F7758">
      <w:r w:rsidRPr="00C26087">
        <w:t>5. Степень износа по данным государственного технического учета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6. Степень фактического износа ____________________________________________</w:t>
      </w:r>
      <w:r>
        <w:t>___</w:t>
      </w:r>
    </w:p>
    <w:p w:rsidR="009F7758" w:rsidRPr="00C26087" w:rsidRDefault="009F7758" w:rsidP="009F7758">
      <w:r w:rsidRPr="00C26087">
        <w:t>7. Год последнего капитального ремонта</w:t>
      </w:r>
    </w:p>
    <w:p w:rsidR="009F7758" w:rsidRPr="00C26087" w:rsidRDefault="009F7758" w:rsidP="009F7758">
      <w:r w:rsidRPr="00C26087">
        <w:t>_________________________________________________________________________</w:t>
      </w:r>
      <w:r>
        <w:t>_</w:t>
      </w:r>
      <w:r w:rsidRPr="00C26087">
        <w:t>_,</w:t>
      </w:r>
    </w:p>
    <w:p w:rsidR="009F7758" w:rsidRPr="00C26087" w:rsidRDefault="009F7758" w:rsidP="009F7758">
      <w:r w:rsidRPr="00C26087">
        <w:t>в том числе по видам работ (указать вид):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8. Дата первой приватизации помещения в многоквартирном доме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 xml:space="preserve">9.  Реквизиты  правового  акта о  признании многоквартирного дома </w:t>
      </w:r>
      <w:proofErr w:type="gramStart"/>
      <w:r w:rsidRPr="00C26087">
        <w:t>аварийным</w:t>
      </w:r>
      <w:proofErr w:type="gramEnd"/>
    </w:p>
    <w:p w:rsidR="009F7758" w:rsidRPr="00C26087" w:rsidRDefault="009F7758" w:rsidP="009F7758">
      <w:r w:rsidRPr="00C26087">
        <w:t>и подлежащим сносу (если имеется) _________________________________________</w:t>
      </w:r>
      <w:r>
        <w:t>__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10. Количество этажей _____________________________________________________</w:t>
      </w:r>
      <w:r>
        <w:t>__</w:t>
      </w:r>
    </w:p>
    <w:p w:rsidR="009F7758" w:rsidRPr="00C26087" w:rsidRDefault="009F7758" w:rsidP="009F7758">
      <w:r w:rsidRPr="00C26087">
        <w:t>11. Наличие подвала _______________________________________________________</w:t>
      </w:r>
      <w:r>
        <w:t>__</w:t>
      </w:r>
    </w:p>
    <w:p w:rsidR="009F7758" w:rsidRPr="00C26087" w:rsidRDefault="009F7758" w:rsidP="009F7758">
      <w:r w:rsidRPr="00C26087">
        <w:t>12. Наличие цокольного этажа ______________________________________________</w:t>
      </w:r>
      <w:r>
        <w:t>__</w:t>
      </w:r>
    </w:p>
    <w:p w:rsidR="009F7758" w:rsidRPr="00C26087" w:rsidRDefault="009F7758" w:rsidP="009F7758">
      <w:r w:rsidRPr="00C26087">
        <w:t>13. Наличие мансарды ______________________________________________________</w:t>
      </w:r>
      <w:r>
        <w:t>_</w:t>
      </w:r>
    </w:p>
    <w:p w:rsidR="009F7758" w:rsidRPr="00C26087" w:rsidRDefault="009F7758" w:rsidP="009F7758">
      <w:r w:rsidRPr="00C26087">
        <w:t>14. Наличие мезонина ______________________________________________________</w:t>
      </w:r>
      <w:r>
        <w:t>_</w:t>
      </w:r>
    </w:p>
    <w:p w:rsidR="009F7758" w:rsidRPr="00C26087" w:rsidRDefault="009F7758" w:rsidP="009F7758">
      <w:r w:rsidRPr="00C26087">
        <w:t>15. Количество квартир ____________________________________________________</w:t>
      </w:r>
      <w:r>
        <w:t>__</w:t>
      </w:r>
    </w:p>
    <w:p w:rsidR="009F7758" w:rsidRPr="00C26087" w:rsidRDefault="009F7758" w:rsidP="009F7758">
      <w:r w:rsidRPr="00C26087">
        <w:t>16. Количество нежилых помещений, не входящих в состав общего имущества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 xml:space="preserve">17. Строительный объем ____________________________________________ куб. </w:t>
      </w:r>
      <w:proofErr w:type="gramStart"/>
      <w:r w:rsidRPr="00C26087">
        <w:t>м</w:t>
      </w:r>
      <w:proofErr w:type="gramEnd"/>
      <w:r w:rsidRPr="00C26087">
        <w:t>.</w:t>
      </w:r>
    </w:p>
    <w:p w:rsidR="009F7758" w:rsidRPr="00C26087" w:rsidRDefault="009F7758" w:rsidP="009F7758">
      <w:r w:rsidRPr="00C26087">
        <w:t>18. Площадь:</w:t>
      </w:r>
    </w:p>
    <w:p w:rsidR="009F7758" w:rsidRPr="00C26087" w:rsidRDefault="009F7758" w:rsidP="009F7758">
      <w:r w:rsidRPr="00C26087">
        <w:t>а)  многоквартирного  дома с лоджиями,  балконами,  шкафами,  коридорами  и</w:t>
      </w:r>
    </w:p>
    <w:p w:rsidR="009F7758" w:rsidRPr="00C26087" w:rsidRDefault="009F7758" w:rsidP="009F7758">
      <w:r w:rsidRPr="00C26087">
        <w:t>лестничными клетками _______________________________________________ кв. м;</w:t>
      </w:r>
    </w:p>
    <w:p w:rsidR="009F7758" w:rsidRPr="00C26087" w:rsidRDefault="009F7758" w:rsidP="009F7758">
      <w:r w:rsidRPr="00C26087">
        <w:t>б)  жилых  помещений  (общая площадь квартир) ______________________ кв. м;</w:t>
      </w:r>
    </w:p>
    <w:p w:rsidR="009F7758" w:rsidRPr="00C26087" w:rsidRDefault="009F7758" w:rsidP="009F7758">
      <w:r w:rsidRPr="00C26087">
        <w:t xml:space="preserve">в)  нежилых  помещений  (общая площадь нежилых  помещений,  не  входящих  </w:t>
      </w:r>
      <w:proofErr w:type="gramStart"/>
      <w:r w:rsidRPr="00C26087">
        <w:t>в</w:t>
      </w:r>
      <w:proofErr w:type="gramEnd"/>
    </w:p>
    <w:p w:rsidR="009F7758" w:rsidRPr="00C26087" w:rsidRDefault="009F7758" w:rsidP="009F7758">
      <w:r w:rsidRPr="00C26087">
        <w:t>состав общего имущества в многоквартирном доме) ____________________ кв. м;</w:t>
      </w:r>
    </w:p>
    <w:p w:rsidR="009F7758" w:rsidRPr="00C26087" w:rsidRDefault="009F7758" w:rsidP="009F7758">
      <w:r w:rsidRPr="00C26087">
        <w:t>г)  помещений  общего   пользования   (общая  площадь   нежилых  помещений,</w:t>
      </w:r>
    </w:p>
    <w:p w:rsidR="009F7758" w:rsidRPr="00C26087" w:rsidRDefault="009F7758" w:rsidP="009F7758">
      <w:r w:rsidRPr="00C26087">
        <w:lastRenderedPageBreak/>
        <w:t>входящих    в    состав    общего   имущества   в   многоквартирном   доме)</w:t>
      </w:r>
    </w:p>
    <w:p w:rsidR="009F7758" w:rsidRPr="00C26087" w:rsidRDefault="009F7758" w:rsidP="009F7758">
      <w:proofErr w:type="spellStart"/>
      <w:r w:rsidRPr="00C26087">
        <w:t>________________________________________________________кв</w:t>
      </w:r>
      <w:proofErr w:type="spellEnd"/>
      <w:r w:rsidRPr="00C26087">
        <w:t>. м, в том числе:</w:t>
      </w:r>
    </w:p>
    <w:p w:rsidR="009F7758" w:rsidRPr="00C26087" w:rsidRDefault="009F7758" w:rsidP="009F7758">
      <w:r w:rsidRPr="00C26087">
        <w:t>площадь подвала ____________________________________________________ кв. м,</w:t>
      </w:r>
    </w:p>
    <w:p w:rsidR="009F7758" w:rsidRPr="00C26087" w:rsidRDefault="009F7758" w:rsidP="009F7758">
      <w:r w:rsidRPr="00C26087">
        <w:t>площадь лестничных клеток __________________________________________ кв. м,</w:t>
      </w:r>
    </w:p>
    <w:p w:rsidR="009F7758" w:rsidRPr="00C26087" w:rsidRDefault="009F7758" w:rsidP="009F7758">
      <w:r w:rsidRPr="00C26087">
        <w:t>площадь чердака ____________________________________________________ кв. м,</w:t>
      </w:r>
    </w:p>
    <w:p w:rsidR="009F7758" w:rsidRPr="00C26087" w:rsidRDefault="009F7758" w:rsidP="009F7758">
      <w:r w:rsidRPr="00C26087">
        <w:t>иное _______________________________________</w:t>
      </w:r>
      <w:r>
        <w:t>________________________ кв. м.</w:t>
      </w:r>
    </w:p>
    <w:p w:rsidR="009F7758" w:rsidRPr="00C26087" w:rsidRDefault="009F7758" w:rsidP="009F7758">
      <w:r w:rsidRPr="00C26087">
        <w:t>19. Количество лестниц ________________________________________________ шт.</w:t>
      </w:r>
    </w:p>
    <w:p w:rsidR="009F7758" w:rsidRPr="00C26087" w:rsidRDefault="009F7758" w:rsidP="009F7758">
      <w:r w:rsidRPr="00C26087">
        <w:t>20.  Площадь  земельного  участка,  входящего  в  состав  общего  имущества</w:t>
      </w:r>
    </w:p>
    <w:p w:rsidR="009F7758" w:rsidRPr="00C26087" w:rsidRDefault="009F7758" w:rsidP="009F7758">
      <w:r w:rsidRPr="00C26087">
        <w:t>многоквартирного дома ______________________________________________ кв. м.</w:t>
      </w:r>
    </w:p>
    <w:p w:rsidR="009F7758" w:rsidRPr="00C26087" w:rsidRDefault="009F7758" w:rsidP="009F7758">
      <w:r w:rsidRPr="00C26087">
        <w:t>21. Кадастровый номер земельного участка (при его наличии)</w:t>
      </w:r>
    </w:p>
    <w:p w:rsidR="009F7758" w:rsidRPr="00C26087" w:rsidRDefault="009F7758" w:rsidP="009F7758">
      <w:r w:rsidRPr="00C26087">
        <w:t>__________________________________________________________________________</w:t>
      </w:r>
    </w:p>
    <w:p w:rsidR="009F7758" w:rsidRPr="00C26087" w:rsidRDefault="009F7758" w:rsidP="009F7758"/>
    <w:p w:rsidR="009F7758" w:rsidRPr="00C26087" w:rsidRDefault="009F7758" w:rsidP="009F7758">
      <w:r w:rsidRPr="00C26087">
        <w:t>II. Техническое состояние многоквартирного дома, включая пристройки</w:t>
      </w:r>
    </w:p>
    <w:p w:rsidR="009F7758" w:rsidRPr="00C26087" w:rsidRDefault="009F7758" w:rsidP="009F7758"/>
    <w:p w:rsidR="009F7758" w:rsidRPr="00C26087" w:rsidRDefault="009F7758" w:rsidP="009F7758">
      <w:r w:rsidRPr="00C26087">
        <w:t>Наименование конструктивного элемента</w:t>
      </w:r>
    </w:p>
    <w:p w:rsidR="009F7758" w:rsidRPr="00C26087" w:rsidRDefault="009F7758" w:rsidP="009F7758"/>
    <w:p w:rsidR="009F7758" w:rsidRPr="00C26087" w:rsidRDefault="009F7758" w:rsidP="009F7758">
      <w:r w:rsidRPr="00C26087">
        <w:t>Описание элемента (материал, конструкция или система, отделка и прочее)</w:t>
      </w:r>
    </w:p>
    <w:p w:rsidR="009F7758" w:rsidRPr="00C26087" w:rsidRDefault="009F7758" w:rsidP="009F7758">
      <w:r w:rsidRPr="00C26087">
        <w:tab/>
      </w:r>
    </w:p>
    <w:p w:rsidR="009F7758" w:rsidRPr="00C26087" w:rsidRDefault="009F7758" w:rsidP="009F7758">
      <w:r w:rsidRPr="00C26087">
        <w:t>Техническое состояние элементов общего имущества многоквартирного дома</w:t>
      </w:r>
    </w:p>
    <w:p w:rsidR="009F7758" w:rsidRPr="00AB0F41" w:rsidRDefault="009F7758" w:rsidP="009F7758">
      <w:pPr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2"/>
        <w:gridCol w:w="3129"/>
        <w:gridCol w:w="3064"/>
      </w:tblGrid>
      <w:tr w:rsidR="009F7758" w:rsidRPr="00C26087" w:rsidTr="00072600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9F7758" w:rsidRPr="00C26087" w:rsidRDefault="009F7758" w:rsidP="00072600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9F7758" w:rsidRPr="00C26087" w:rsidRDefault="009F7758" w:rsidP="00072600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9F7758" w:rsidRPr="00C26087" w:rsidRDefault="009F7758" w:rsidP="00072600">
            <w:pPr>
              <w:rPr>
                <w:sz w:val="2"/>
              </w:rPr>
            </w:pPr>
          </w:p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  <w:jc w:val="center"/>
            </w:pPr>
            <w:r w:rsidRPr="00C26087">
              <w:t xml:space="preserve">Наименование конструктивного элемента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  <w:jc w:val="center"/>
            </w:pPr>
            <w:r w:rsidRPr="00C26087">
              <w:t>Описание элемента (материал, конструкция или система, отделка и прочее)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  <w:jc w:val="center"/>
            </w:pPr>
            <w:r w:rsidRPr="00C26087">
              <w:t xml:space="preserve">Техническое состояние элементов общего имущества многоквартирного дома </w:t>
            </w:r>
          </w:p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AB0F41" w:rsidRDefault="009F7758" w:rsidP="000726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B0F4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AB0F41" w:rsidRDefault="009F7758" w:rsidP="000726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B0F4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AB0F41" w:rsidRDefault="009F7758" w:rsidP="000726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B0F41">
              <w:rPr>
                <w:sz w:val="16"/>
                <w:szCs w:val="16"/>
              </w:rPr>
              <w:t xml:space="preserve">3 </w:t>
            </w:r>
          </w:p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Фундамент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Наружные и внутренние капитальные стены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Перегородки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Перекрытия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чердачные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междуэтажные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подвальные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Крыша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покрытие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стропильная система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обрешетка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водосточные системы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Полы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Проемы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окна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двери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Фасад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Механическое, электрическое, санитарно-техническое и иное оборудование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лифты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мусоропровод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lastRenderedPageBreak/>
              <w:t xml:space="preserve">вентиляция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другое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Внутридомовые инженерные коммуникации и оборудование для предоставления коммунальных услуг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электроснабжение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</w:t>
            </w:r>
            <w:proofErr w:type="spellStart"/>
            <w:r w:rsidRPr="00C26087">
              <w:t>общедомовой</w:t>
            </w:r>
            <w:proofErr w:type="spellEnd"/>
            <w:r w:rsidRPr="00C26087">
              <w:t xml:space="preserve">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холодное водоснабжение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</w:t>
            </w:r>
            <w:proofErr w:type="spellStart"/>
            <w:r w:rsidRPr="00C26087">
              <w:t>общедомовой</w:t>
            </w:r>
            <w:proofErr w:type="spellEnd"/>
            <w:r w:rsidRPr="00C26087">
              <w:t xml:space="preserve">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горячее водоснабжение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</w:t>
            </w:r>
            <w:proofErr w:type="spellStart"/>
            <w:r w:rsidRPr="00C26087">
              <w:t>общедомовой</w:t>
            </w:r>
            <w:proofErr w:type="spellEnd"/>
            <w:r w:rsidRPr="00C26087">
              <w:t xml:space="preserve">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водоотведение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отопление центральное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>отопление (от внешних котельных)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proofErr w:type="spellStart"/>
            <w:r w:rsidRPr="00C26087">
              <w:t>общедомовой</w:t>
            </w:r>
            <w:proofErr w:type="spellEnd"/>
            <w:r w:rsidRPr="00C26087">
              <w:t xml:space="preserve">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>отопление (от домовой котельной)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</w:t>
            </w:r>
            <w:proofErr w:type="spellStart"/>
            <w:r w:rsidRPr="00C26087">
              <w:t>общедомовой</w:t>
            </w:r>
            <w:proofErr w:type="spellEnd"/>
            <w:r w:rsidRPr="00C26087">
              <w:t xml:space="preserve">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печи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Аппарат газовый водонагревательный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>(другое)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Крыльцо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</w:tbl>
    <w:p w:rsidR="009F7758" w:rsidRDefault="009F7758" w:rsidP="009F7758">
      <w:r>
        <w:tab/>
      </w:r>
    </w:p>
    <w:p w:rsidR="009F7758" w:rsidRPr="00AB0F41" w:rsidRDefault="009F7758" w:rsidP="009F7758"/>
    <w:p w:rsidR="009F7758" w:rsidRPr="00C26087" w:rsidRDefault="009F7758" w:rsidP="009F7758">
      <w:r w:rsidRPr="00C26087">
        <w:t xml:space="preserve">Результаты </w:t>
      </w:r>
      <w:proofErr w:type="spellStart"/>
      <w:r w:rsidRPr="00C26087">
        <w:t>фотофиксации</w:t>
      </w:r>
      <w:proofErr w:type="spellEnd"/>
      <w:r w:rsidRPr="00C26087">
        <w:t>:</w:t>
      </w:r>
    </w:p>
    <w:p w:rsidR="009F7758" w:rsidRPr="00C26087" w:rsidRDefault="009F7758" w:rsidP="009F7758">
      <w:r w:rsidRPr="00C26087">
        <w:t>Вывод:</w:t>
      </w:r>
    </w:p>
    <w:p w:rsidR="009F7758" w:rsidRPr="00AB0F41" w:rsidRDefault="009F7758" w:rsidP="009F7758"/>
    <w:p w:rsidR="009F7758" w:rsidRPr="00C26087" w:rsidRDefault="009F7758" w:rsidP="009F7758">
      <w:r w:rsidRPr="00C26087">
        <w:t>Председатель комиссии</w:t>
      </w:r>
    </w:p>
    <w:p w:rsidR="009F7758" w:rsidRPr="00C26087" w:rsidRDefault="009F7758" w:rsidP="009F7758">
      <w:r w:rsidRPr="00C26087">
        <w:t>Члены комиссии</w:t>
      </w:r>
    </w:p>
    <w:p w:rsidR="009F7758" w:rsidRPr="00AB0F41" w:rsidRDefault="009F7758" w:rsidP="009F7758"/>
    <w:p w:rsidR="009F7758" w:rsidRPr="00C26087" w:rsidRDefault="009F7758" w:rsidP="009F7758">
      <w:r w:rsidRPr="00C26087">
        <w:t>"___"______________ 20</w:t>
      </w:r>
      <w:r w:rsidR="00534285">
        <w:t>_</w:t>
      </w:r>
      <w:r w:rsidRPr="00C26087">
        <w:t>_ г.</w:t>
      </w:r>
    </w:p>
    <w:p w:rsidR="009F7758" w:rsidRPr="00C26087" w:rsidRDefault="009F7758" w:rsidP="009F7758">
      <w:r w:rsidRPr="00C26087">
        <w:t xml:space="preserve">    МП</w:t>
      </w:r>
    </w:p>
    <w:p w:rsidR="009F7758" w:rsidRPr="00AB0F41" w:rsidRDefault="009F7758" w:rsidP="009F7758"/>
    <w:p w:rsidR="009F7758" w:rsidRPr="00C26087" w:rsidRDefault="009F7758" w:rsidP="009F7758">
      <w:r w:rsidRPr="00C26087">
        <w:t>Акт прошивается, пронумеровывается и скрепляется печатью.</w:t>
      </w:r>
    </w:p>
    <w:p w:rsidR="00860159" w:rsidRPr="005730A2" w:rsidRDefault="00860159" w:rsidP="001049BB">
      <w:pPr>
        <w:rPr>
          <w:b/>
          <w:sz w:val="28"/>
          <w:szCs w:val="28"/>
        </w:rPr>
      </w:pPr>
      <w:r w:rsidRPr="005730A2">
        <w:rPr>
          <w:b/>
          <w:sz w:val="28"/>
          <w:szCs w:val="28"/>
        </w:rPr>
        <w:t xml:space="preserve">                                           </w:t>
      </w:r>
    </w:p>
    <w:sectPr w:rsidR="00860159" w:rsidRPr="005730A2" w:rsidSect="00AE2D93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0C" w:rsidRDefault="009D7F0C" w:rsidP="001537D1">
      <w:r>
        <w:separator/>
      </w:r>
    </w:p>
  </w:endnote>
  <w:endnote w:type="continuationSeparator" w:id="0">
    <w:p w:rsidR="009D7F0C" w:rsidRDefault="009D7F0C" w:rsidP="0015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0C" w:rsidRDefault="009D7F0C" w:rsidP="001537D1">
      <w:r>
        <w:separator/>
      </w:r>
    </w:p>
  </w:footnote>
  <w:footnote w:type="continuationSeparator" w:id="0">
    <w:p w:rsidR="009D7F0C" w:rsidRDefault="009D7F0C" w:rsidP="0015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EE22940"/>
    <w:multiLevelType w:val="hybridMultilevel"/>
    <w:tmpl w:val="2354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20DE3"/>
    <w:rsid w:val="00021128"/>
    <w:rsid w:val="0002248D"/>
    <w:rsid w:val="00027312"/>
    <w:rsid w:val="00041467"/>
    <w:rsid w:val="000513A6"/>
    <w:rsid w:val="00053E91"/>
    <w:rsid w:val="0006311D"/>
    <w:rsid w:val="00071B48"/>
    <w:rsid w:val="00074496"/>
    <w:rsid w:val="00083652"/>
    <w:rsid w:val="00094757"/>
    <w:rsid w:val="000A372F"/>
    <w:rsid w:val="000B7B99"/>
    <w:rsid w:val="000E7CDF"/>
    <w:rsid w:val="000F1CDF"/>
    <w:rsid w:val="000F3A12"/>
    <w:rsid w:val="000F43B9"/>
    <w:rsid w:val="001049BB"/>
    <w:rsid w:val="00111DAE"/>
    <w:rsid w:val="0012167A"/>
    <w:rsid w:val="00121D98"/>
    <w:rsid w:val="00121FD9"/>
    <w:rsid w:val="0012433E"/>
    <w:rsid w:val="00130F67"/>
    <w:rsid w:val="0013426B"/>
    <w:rsid w:val="00145BCE"/>
    <w:rsid w:val="00152093"/>
    <w:rsid w:val="001537D1"/>
    <w:rsid w:val="00154959"/>
    <w:rsid w:val="00161EB7"/>
    <w:rsid w:val="001660F4"/>
    <w:rsid w:val="001663BD"/>
    <w:rsid w:val="001951F8"/>
    <w:rsid w:val="0019521A"/>
    <w:rsid w:val="00196682"/>
    <w:rsid w:val="001A1FDC"/>
    <w:rsid w:val="001A6AD7"/>
    <w:rsid w:val="001B3267"/>
    <w:rsid w:val="001C5D51"/>
    <w:rsid w:val="001D7C3C"/>
    <w:rsid w:val="001E4A6E"/>
    <w:rsid w:val="001E4D34"/>
    <w:rsid w:val="002022A9"/>
    <w:rsid w:val="00211F04"/>
    <w:rsid w:val="0021639E"/>
    <w:rsid w:val="00221EAA"/>
    <w:rsid w:val="00232A80"/>
    <w:rsid w:val="00241298"/>
    <w:rsid w:val="002444B5"/>
    <w:rsid w:val="00250566"/>
    <w:rsid w:val="0028113A"/>
    <w:rsid w:val="002825C3"/>
    <w:rsid w:val="002842FF"/>
    <w:rsid w:val="00286536"/>
    <w:rsid w:val="002B436D"/>
    <w:rsid w:val="002B4780"/>
    <w:rsid w:val="002C078A"/>
    <w:rsid w:val="002D1ABA"/>
    <w:rsid w:val="002D7B52"/>
    <w:rsid w:val="002E2FDB"/>
    <w:rsid w:val="002E3E8F"/>
    <w:rsid w:val="0030073F"/>
    <w:rsid w:val="00324100"/>
    <w:rsid w:val="00324E4F"/>
    <w:rsid w:val="00325FE8"/>
    <w:rsid w:val="0032778A"/>
    <w:rsid w:val="00334F14"/>
    <w:rsid w:val="00334F7E"/>
    <w:rsid w:val="0033646B"/>
    <w:rsid w:val="00353265"/>
    <w:rsid w:val="00373321"/>
    <w:rsid w:val="003806AB"/>
    <w:rsid w:val="003815B9"/>
    <w:rsid w:val="003845F7"/>
    <w:rsid w:val="0038654F"/>
    <w:rsid w:val="003C02CE"/>
    <w:rsid w:val="003D27CC"/>
    <w:rsid w:val="003D6825"/>
    <w:rsid w:val="003E22D9"/>
    <w:rsid w:val="003F0F7E"/>
    <w:rsid w:val="003F1485"/>
    <w:rsid w:val="003F396B"/>
    <w:rsid w:val="003F4C66"/>
    <w:rsid w:val="003F70FF"/>
    <w:rsid w:val="003F7CBD"/>
    <w:rsid w:val="00402658"/>
    <w:rsid w:val="004046B7"/>
    <w:rsid w:val="00405493"/>
    <w:rsid w:val="00425BD9"/>
    <w:rsid w:val="004438A5"/>
    <w:rsid w:val="0048358C"/>
    <w:rsid w:val="00486753"/>
    <w:rsid w:val="004913FB"/>
    <w:rsid w:val="004B3A9E"/>
    <w:rsid w:val="004C007C"/>
    <w:rsid w:val="004D1568"/>
    <w:rsid w:val="004D39F9"/>
    <w:rsid w:val="004E30FE"/>
    <w:rsid w:val="004E4614"/>
    <w:rsid w:val="004F3148"/>
    <w:rsid w:val="004F40C0"/>
    <w:rsid w:val="004F4B66"/>
    <w:rsid w:val="004F5409"/>
    <w:rsid w:val="004F5A13"/>
    <w:rsid w:val="0050770E"/>
    <w:rsid w:val="00507956"/>
    <w:rsid w:val="00511670"/>
    <w:rsid w:val="005132B8"/>
    <w:rsid w:val="00513460"/>
    <w:rsid w:val="00514CAE"/>
    <w:rsid w:val="005239C4"/>
    <w:rsid w:val="00534285"/>
    <w:rsid w:val="00537F41"/>
    <w:rsid w:val="00552F6A"/>
    <w:rsid w:val="005537B3"/>
    <w:rsid w:val="00553FA7"/>
    <w:rsid w:val="005730A2"/>
    <w:rsid w:val="005807AB"/>
    <w:rsid w:val="00591C7F"/>
    <w:rsid w:val="00592406"/>
    <w:rsid w:val="005D45E1"/>
    <w:rsid w:val="005E7F07"/>
    <w:rsid w:val="0060429E"/>
    <w:rsid w:val="00604768"/>
    <w:rsid w:val="0061052B"/>
    <w:rsid w:val="006263E8"/>
    <w:rsid w:val="00635280"/>
    <w:rsid w:val="00650C86"/>
    <w:rsid w:val="00664892"/>
    <w:rsid w:val="0067248C"/>
    <w:rsid w:val="00677CE8"/>
    <w:rsid w:val="006862AC"/>
    <w:rsid w:val="00697DC5"/>
    <w:rsid w:val="006B5C6B"/>
    <w:rsid w:val="006D3C98"/>
    <w:rsid w:val="0071431D"/>
    <w:rsid w:val="00724185"/>
    <w:rsid w:val="0073172D"/>
    <w:rsid w:val="00741F1F"/>
    <w:rsid w:val="007521E2"/>
    <w:rsid w:val="007760F2"/>
    <w:rsid w:val="00780DA9"/>
    <w:rsid w:val="0078391B"/>
    <w:rsid w:val="007B2AB0"/>
    <w:rsid w:val="007C10C1"/>
    <w:rsid w:val="007E7D48"/>
    <w:rsid w:val="007F6F56"/>
    <w:rsid w:val="008044BB"/>
    <w:rsid w:val="008100A3"/>
    <w:rsid w:val="00821D66"/>
    <w:rsid w:val="00853B4C"/>
    <w:rsid w:val="00860159"/>
    <w:rsid w:val="00864B77"/>
    <w:rsid w:val="00874CEA"/>
    <w:rsid w:val="00880A97"/>
    <w:rsid w:val="008B355B"/>
    <w:rsid w:val="008B3C14"/>
    <w:rsid w:val="008F12D9"/>
    <w:rsid w:val="008F2BF2"/>
    <w:rsid w:val="008F6DC4"/>
    <w:rsid w:val="009014DA"/>
    <w:rsid w:val="0091168E"/>
    <w:rsid w:val="009119A6"/>
    <w:rsid w:val="00937D74"/>
    <w:rsid w:val="0094324E"/>
    <w:rsid w:val="009445DB"/>
    <w:rsid w:val="00972A1B"/>
    <w:rsid w:val="00974822"/>
    <w:rsid w:val="0097611C"/>
    <w:rsid w:val="009A6D95"/>
    <w:rsid w:val="009D624F"/>
    <w:rsid w:val="009D7F0C"/>
    <w:rsid w:val="009E791C"/>
    <w:rsid w:val="009F7758"/>
    <w:rsid w:val="00A047E7"/>
    <w:rsid w:val="00A1260A"/>
    <w:rsid w:val="00A16420"/>
    <w:rsid w:val="00A208D0"/>
    <w:rsid w:val="00A33F6C"/>
    <w:rsid w:val="00A57236"/>
    <w:rsid w:val="00A65858"/>
    <w:rsid w:val="00A66F5D"/>
    <w:rsid w:val="00A77CD5"/>
    <w:rsid w:val="00A77F0B"/>
    <w:rsid w:val="00A90248"/>
    <w:rsid w:val="00A910A7"/>
    <w:rsid w:val="00AA2EC5"/>
    <w:rsid w:val="00AA503A"/>
    <w:rsid w:val="00AC00E8"/>
    <w:rsid w:val="00AC3E23"/>
    <w:rsid w:val="00AE0504"/>
    <w:rsid w:val="00AE2D93"/>
    <w:rsid w:val="00AF301D"/>
    <w:rsid w:val="00B02AC2"/>
    <w:rsid w:val="00B15939"/>
    <w:rsid w:val="00B302B4"/>
    <w:rsid w:val="00B3206C"/>
    <w:rsid w:val="00B37FEC"/>
    <w:rsid w:val="00B42232"/>
    <w:rsid w:val="00B52655"/>
    <w:rsid w:val="00B55EF7"/>
    <w:rsid w:val="00B6252C"/>
    <w:rsid w:val="00B63E8D"/>
    <w:rsid w:val="00B86803"/>
    <w:rsid w:val="00BA12A5"/>
    <w:rsid w:val="00BA572D"/>
    <w:rsid w:val="00BA59E7"/>
    <w:rsid w:val="00BC1C7C"/>
    <w:rsid w:val="00BC2FD6"/>
    <w:rsid w:val="00BE63E3"/>
    <w:rsid w:val="00BF1D5E"/>
    <w:rsid w:val="00C10C70"/>
    <w:rsid w:val="00C15380"/>
    <w:rsid w:val="00C24C1D"/>
    <w:rsid w:val="00C44163"/>
    <w:rsid w:val="00C554FA"/>
    <w:rsid w:val="00C626A1"/>
    <w:rsid w:val="00C74BB9"/>
    <w:rsid w:val="00C774DD"/>
    <w:rsid w:val="00C931F7"/>
    <w:rsid w:val="00CA4226"/>
    <w:rsid w:val="00CA57F5"/>
    <w:rsid w:val="00CB5254"/>
    <w:rsid w:val="00CD45B6"/>
    <w:rsid w:val="00CD5CAA"/>
    <w:rsid w:val="00CE06B8"/>
    <w:rsid w:val="00CE261E"/>
    <w:rsid w:val="00CE3154"/>
    <w:rsid w:val="00CE71A9"/>
    <w:rsid w:val="00D005D9"/>
    <w:rsid w:val="00D02494"/>
    <w:rsid w:val="00D15EDF"/>
    <w:rsid w:val="00D435EC"/>
    <w:rsid w:val="00D63619"/>
    <w:rsid w:val="00D83681"/>
    <w:rsid w:val="00D83B5D"/>
    <w:rsid w:val="00D85053"/>
    <w:rsid w:val="00D87F44"/>
    <w:rsid w:val="00DA2503"/>
    <w:rsid w:val="00DA4FA3"/>
    <w:rsid w:val="00DA72F8"/>
    <w:rsid w:val="00DE5251"/>
    <w:rsid w:val="00DF3201"/>
    <w:rsid w:val="00E20C2B"/>
    <w:rsid w:val="00E223CF"/>
    <w:rsid w:val="00E23396"/>
    <w:rsid w:val="00E241BA"/>
    <w:rsid w:val="00E54CC4"/>
    <w:rsid w:val="00E62A1B"/>
    <w:rsid w:val="00E66E72"/>
    <w:rsid w:val="00E97F17"/>
    <w:rsid w:val="00EE6F17"/>
    <w:rsid w:val="00F12DEB"/>
    <w:rsid w:val="00F156A7"/>
    <w:rsid w:val="00F52768"/>
    <w:rsid w:val="00F61409"/>
    <w:rsid w:val="00F91782"/>
    <w:rsid w:val="00FA3370"/>
    <w:rsid w:val="00FB27CA"/>
    <w:rsid w:val="00FD0880"/>
    <w:rsid w:val="00FD2995"/>
    <w:rsid w:val="00FD7B32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6B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name w:val="Знак"/>
    <w:basedOn w:val="a"/>
    <w:rsid w:val="00D15E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91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1537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7D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537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7D1"/>
    <w:rPr>
      <w:sz w:val="24"/>
      <w:szCs w:val="24"/>
    </w:rPr>
  </w:style>
  <w:style w:type="character" w:styleId="aa">
    <w:name w:val="Hyperlink"/>
    <w:uiPriority w:val="99"/>
    <w:unhideWhenUsed/>
    <w:rsid w:val="009F775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F775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F7758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9F7758"/>
    <w:rPr>
      <w:b/>
      <w:bCs/>
    </w:rPr>
  </w:style>
  <w:style w:type="character" w:customStyle="1" w:styleId="normaltextrun">
    <w:name w:val="normaltextrun"/>
    <w:rsid w:val="009F7758"/>
  </w:style>
  <w:style w:type="paragraph" w:styleId="ae">
    <w:name w:val="List Paragraph"/>
    <w:basedOn w:val="a"/>
    <w:uiPriority w:val="34"/>
    <w:qFormat/>
    <w:rsid w:val="00325FE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21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r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2930</Words>
  <Characters>24671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2022-10-21T04:45:00Z</cp:lastPrinted>
  <dcterms:created xsi:type="dcterms:W3CDTF">2022-10-21T04:46:00Z</dcterms:created>
  <dcterms:modified xsi:type="dcterms:W3CDTF">2022-10-21T04:46:00Z</dcterms:modified>
</cp:coreProperties>
</file>