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DE" w:rsidRDefault="00277ADE" w:rsidP="00277A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-15240</wp:posOffset>
            </wp:positionV>
            <wp:extent cx="811530" cy="988060"/>
            <wp:effectExtent l="19050" t="0" r="762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</w:t>
      </w:r>
    </w:p>
    <w:p w:rsidR="00277ADE" w:rsidRDefault="00277ADE" w:rsidP="00277ADE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</w:p>
    <w:p w:rsidR="00277ADE" w:rsidRDefault="00277ADE" w:rsidP="00277ADE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277ADE" w:rsidRDefault="00277ADE" w:rsidP="00277ADE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277ADE" w:rsidRPr="00185E38" w:rsidRDefault="00277ADE" w:rsidP="00277ADE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85E38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277ADE" w:rsidRPr="00185E38" w:rsidRDefault="00277ADE" w:rsidP="00277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38"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277ADE" w:rsidRPr="00185E38" w:rsidRDefault="00277ADE" w:rsidP="00277ADE">
      <w:pPr>
        <w:pStyle w:val="5"/>
        <w:rPr>
          <w:lang w:val="ru-RU"/>
        </w:rPr>
      </w:pPr>
      <w:r w:rsidRPr="00185E38">
        <w:rPr>
          <w:lang w:val="ru-RU"/>
        </w:rPr>
        <w:t>АДМИНИСТРАЦИЯ ТАШТАГОЛЬСКОГО МУНИЦИПАЛЬНОГО РАЙОНА</w:t>
      </w:r>
    </w:p>
    <w:p w:rsidR="00277ADE" w:rsidRPr="00185E38" w:rsidRDefault="00277ADE" w:rsidP="00277ADE">
      <w:pPr>
        <w:rPr>
          <w:rFonts w:ascii="Times New Roman" w:hAnsi="Times New Roman" w:cs="Times New Roman"/>
          <w:b/>
          <w:sz w:val="28"/>
          <w:szCs w:val="28"/>
        </w:rPr>
      </w:pPr>
    </w:p>
    <w:p w:rsidR="00277ADE" w:rsidRPr="00185E38" w:rsidRDefault="00277ADE" w:rsidP="00277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38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BC0D46">
        <w:rPr>
          <w:rFonts w:ascii="Times New Roman" w:hAnsi="Times New Roman" w:cs="Times New Roman"/>
          <w:b/>
          <w:sz w:val="28"/>
          <w:szCs w:val="28"/>
        </w:rPr>
        <w:t>Е</w:t>
      </w:r>
    </w:p>
    <w:p w:rsidR="00277ADE" w:rsidRPr="00185E38" w:rsidRDefault="00277ADE" w:rsidP="00277ADE">
      <w:pPr>
        <w:rPr>
          <w:rFonts w:ascii="Times New Roman" w:hAnsi="Times New Roman" w:cs="Times New Roman"/>
          <w:b/>
          <w:sz w:val="28"/>
          <w:szCs w:val="28"/>
        </w:rPr>
      </w:pPr>
      <w:r w:rsidRPr="00185E38">
        <w:rPr>
          <w:rFonts w:ascii="Times New Roman" w:hAnsi="Times New Roman" w:cs="Times New Roman"/>
          <w:b/>
          <w:sz w:val="28"/>
          <w:szCs w:val="28"/>
        </w:rPr>
        <w:t>от  «</w:t>
      </w:r>
      <w:r w:rsidR="002F06AA">
        <w:rPr>
          <w:rFonts w:ascii="Times New Roman" w:hAnsi="Times New Roman" w:cs="Times New Roman"/>
          <w:b/>
          <w:sz w:val="28"/>
          <w:szCs w:val="28"/>
        </w:rPr>
        <w:t>15</w:t>
      </w:r>
      <w:r w:rsidRPr="00185E38">
        <w:rPr>
          <w:rFonts w:ascii="Times New Roman" w:hAnsi="Times New Roman" w:cs="Times New Roman"/>
          <w:b/>
          <w:sz w:val="28"/>
          <w:szCs w:val="28"/>
        </w:rPr>
        <w:t>»</w:t>
      </w:r>
      <w:r w:rsidR="002F06AA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C0D46">
        <w:rPr>
          <w:rFonts w:ascii="Times New Roman" w:hAnsi="Times New Roman" w:cs="Times New Roman"/>
          <w:b/>
          <w:sz w:val="28"/>
          <w:szCs w:val="28"/>
        </w:rPr>
        <w:t>2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F06AA">
        <w:rPr>
          <w:rFonts w:ascii="Times New Roman" w:hAnsi="Times New Roman" w:cs="Times New Roman"/>
          <w:b/>
          <w:sz w:val="28"/>
          <w:szCs w:val="28"/>
        </w:rPr>
        <w:t>1516-п</w:t>
      </w:r>
    </w:p>
    <w:p w:rsidR="00277ADE" w:rsidRPr="00185E38" w:rsidRDefault="00277ADE" w:rsidP="00277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185E38" w:rsidRDefault="00277ADE" w:rsidP="003262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Par44"/>
      <w:bookmarkEnd w:id="0"/>
      <w:r w:rsidRPr="00185E3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программы профилактики 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жилищного контроля </w:t>
      </w:r>
      <w:r w:rsidRPr="00185E38">
        <w:rPr>
          <w:rFonts w:ascii="Times New Roman" w:hAnsi="Times New Roman"/>
          <w:b/>
          <w:sz w:val="28"/>
          <w:szCs w:val="28"/>
        </w:rPr>
        <w:t>на территории  муниципального образования</w:t>
      </w:r>
    </w:p>
    <w:p w:rsidR="00277ADE" w:rsidRPr="00185E38" w:rsidRDefault="00277ADE" w:rsidP="003262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E38">
        <w:rPr>
          <w:rFonts w:ascii="Times New Roman" w:hAnsi="Times New Roman"/>
          <w:b/>
          <w:sz w:val="28"/>
          <w:szCs w:val="28"/>
        </w:rPr>
        <w:t xml:space="preserve">«Таштагольский муниципальный район», Кемеровской области </w:t>
      </w:r>
      <w:proofErr w:type="gramStart"/>
      <w:r w:rsidRPr="00185E38">
        <w:rPr>
          <w:rFonts w:ascii="Times New Roman" w:hAnsi="Times New Roman"/>
          <w:b/>
          <w:sz w:val="28"/>
          <w:szCs w:val="28"/>
        </w:rPr>
        <w:t>–К</w:t>
      </w:r>
      <w:proofErr w:type="gramEnd"/>
      <w:r w:rsidRPr="00185E38">
        <w:rPr>
          <w:rFonts w:ascii="Times New Roman" w:hAnsi="Times New Roman"/>
          <w:b/>
          <w:sz w:val="28"/>
          <w:szCs w:val="28"/>
        </w:rPr>
        <w:t xml:space="preserve">узбасса </w:t>
      </w:r>
      <w:r w:rsidR="003C4AD8" w:rsidRPr="00185E3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A4F34" w:rsidRPr="00185E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C4AD8" w:rsidRPr="00185E3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185E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7ADE" w:rsidRPr="00185E38" w:rsidRDefault="00277ADE" w:rsidP="00326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185E38" w:rsidRDefault="00277ADE" w:rsidP="003262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38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185E3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85E38">
        <w:rPr>
          <w:rFonts w:ascii="Times New Roman" w:hAnsi="Times New Roman" w:cs="Times New Roman"/>
          <w:color w:val="000000"/>
          <w:sz w:val="28"/>
          <w:szCs w:val="28"/>
        </w:rPr>
        <w:t>статьёй 44</w:t>
      </w:r>
      <w:r w:rsidRPr="00185E38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3C4AD8" w:rsidRPr="00185E38">
        <w:rPr>
          <w:rFonts w:ascii="Times New Roman" w:hAnsi="Times New Roman" w:cs="Times New Roman"/>
          <w:sz w:val="28"/>
          <w:szCs w:val="28"/>
        </w:rPr>
        <w:t>льного закона от 31 июля 2021</w:t>
      </w:r>
      <w:r w:rsidRPr="00185E38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185E38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185E38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3C4AD8" w:rsidRPr="00185E38">
        <w:rPr>
          <w:rFonts w:ascii="Times New Roman" w:hAnsi="Times New Roman" w:cs="Times New Roman"/>
          <w:sz w:val="28"/>
          <w:szCs w:val="28"/>
        </w:rPr>
        <w:t xml:space="preserve">й Федерации от 25 июня 2021 </w:t>
      </w:r>
      <w:r w:rsidRPr="00185E38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Таштагольского муниципального района,</w:t>
      </w:r>
      <w:r w:rsidRPr="00185E38">
        <w:rPr>
          <w:sz w:val="28"/>
          <w:szCs w:val="28"/>
        </w:rPr>
        <w:t xml:space="preserve"> </w:t>
      </w:r>
      <w:r w:rsidRPr="00185E38">
        <w:rPr>
          <w:rFonts w:ascii="Times New Roman" w:hAnsi="Times New Roman" w:cs="Times New Roman"/>
          <w:sz w:val="28"/>
          <w:szCs w:val="28"/>
        </w:rPr>
        <w:t>администрация Таштагольского муниципального района постановляет:</w:t>
      </w:r>
    </w:p>
    <w:p w:rsidR="00185E38" w:rsidRPr="00185E38" w:rsidRDefault="00277ADE" w:rsidP="00326280">
      <w:pPr>
        <w:tabs>
          <w:tab w:val="left" w:pos="900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E38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</w:t>
      </w:r>
      <w:r w:rsidRPr="00185E38">
        <w:rPr>
          <w:rFonts w:ascii="Times New Roman" w:eastAsia="Calibri" w:hAnsi="Times New Roman" w:cs="Times New Roman"/>
          <w:bCs/>
          <w:sz w:val="28"/>
          <w:szCs w:val="28"/>
        </w:rPr>
        <w:t xml:space="preserve"> при осуществлении  муниципального жилищного контроля на территории муниципального образования Таштагольский муниципальный район на 202</w:t>
      </w:r>
      <w:r w:rsidR="009A4F34" w:rsidRPr="00185E3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85E38">
        <w:rPr>
          <w:rFonts w:ascii="Times New Roman" w:eastAsia="Calibri" w:hAnsi="Times New Roman" w:cs="Times New Roman"/>
          <w:bCs/>
          <w:sz w:val="28"/>
          <w:szCs w:val="28"/>
        </w:rPr>
        <w:t xml:space="preserve"> год, согласно приложени</w:t>
      </w:r>
      <w:r w:rsidR="003C4AD8" w:rsidRPr="00185E38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185E38">
        <w:rPr>
          <w:rFonts w:ascii="Times New Roman" w:eastAsia="Calibri" w:hAnsi="Times New Roman" w:cs="Times New Roman"/>
          <w:bCs/>
          <w:sz w:val="28"/>
          <w:szCs w:val="28"/>
        </w:rPr>
        <w:t xml:space="preserve"> №1.      </w:t>
      </w:r>
    </w:p>
    <w:p w:rsidR="00326280" w:rsidRPr="00185E38" w:rsidRDefault="00185E38" w:rsidP="00185E38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E38">
        <w:rPr>
          <w:rFonts w:ascii="Times New Roman" w:eastAsia="Calibri" w:hAnsi="Times New Roman" w:cs="Times New Roman"/>
          <w:bCs/>
          <w:sz w:val="28"/>
          <w:szCs w:val="28"/>
        </w:rPr>
        <w:t xml:space="preserve">         2. </w:t>
      </w:r>
      <w:r w:rsidRPr="00185E38">
        <w:rPr>
          <w:rFonts w:ascii="LiberationSerif" w:eastAsia="0" w:hAnsi="LiberationSerif"/>
          <w:color w:val="000000"/>
          <w:kern w:val="3"/>
          <w:sz w:val="28"/>
          <w:szCs w:val="28"/>
        </w:rPr>
        <w:t xml:space="preserve">Признать утратившим силу с 01.01.2023 постановление Администрации Таштагольского муниципального района от 17.12.2021 № 1626-п «Об утверждении программ профилактики рисков причинения вреда (ущерба) охраняемым законом ценностям при осуществлении муниципального жилищного контроля на территории  муниципального </w:t>
      </w:r>
      <w:r w:rsidRPr="00185E38">
        <w:rPr>
          <w:rFonts w:ascii="LiberationSerif" w:eastAsia="0" w:hAnsi="LiberationSerif"/>
          <w:color w:val="000000"/>
          <w:kern w:val="3"/>
          <w:sz w:val="28"/>
          <w:szCs w:val="28"/>
        </w:rPr>
        <w:lastRenderedPageBreak/>
        <w:t>образования «Таштагольский муниципальный район», Кемеровской област</w:t>
      </w:r>
      <w:proofErr w:type="gramStart"/>
      <w:r w:rsidRPr="00185E38">
        <w:rPr>
          <w:rFonts w:ascii="LiberationSerif" w:eastAsia="0" w:hAnsi="LiberationSerif"/>
          <w:color w:val="000000"/>
          <w:kern w:val="3"/>
          <w:sz w:val="28"/>
          <w:szCs w:val="28"/>
        </w:rPr>
        <w:t>и-</w:t>
      </w:r>
      <w:proofErr w:type="gramEnd"/>
      <w:r w:rsidRPr="00185E38">
        <w:rPr>
          <w:rFonts w:ascii="LiberationSerif" w:eastAsia="0" w:hAnsi="LiberationSerif"/>
          <w:color w:val="000000"/>
          <w:kern w:val="3"/>
          <w:sz w:val="28"/>
          <w:szCs w:val="28"/>
        </w:rPr>
        <w:t xml:space="preserve"> Кузбасса на 2022 год</w:t>
      </w:r>
      <w:r w:rsidRPr="00185E38">
        <w:rPr>
          <w:rFonts w:ascii="Arial, sans-serif" w:eastAsia="0" w:hAnsi="Arial, sans-serif"/>
          <w:color w:val="222222"/>
          <w:kern w:val="3"/>
          <w:sz w:val="28"/>
          <w:szCs w:val="28"/>
        </w:rPr>
        <w:t>».</w:t>
      </w:r>
      <w:r w:rsidRPr="00185E3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277ADE" w:rsidRPr="00185E3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</w:p>
    <w:p w:rsidR="00326280" w:rsidRPr="00185E38" w:rsidRDefault="00277ADE" w:rsidP="00326280">
      <w:pPr>
        <w:tabs>
          <w:tab w:val="left" w:pos="900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E3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85E38">
        <w:rPr>
          <w:rFonts w:ascii="Times New Roman" w:hAnsi="Times New Roman" w:cs="Times New Roman"/>
          <w:sz w:val="28"/>
          <w:szCs w:val="28"/>
        </w:rPr>
        <w:t xml:space="preserve"> Пресс-секретарю Главы Таштагольского муниципального района (</w:t>
      </w:r>
      <w:proofErr w:type="spellStart"/>
      <w:r w:rsidRPr="00185E38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185E38">
        <w:rPr>
          <w:rFonts w:ascii="Times New Roman" w:hAnsi="Times New Roman" w:cs="Times New Roman"/>
          <w:sz w:val="28"/>
          <w:szCs w:val="28"/>
        </w:rPr>
        <w:t xml:space="preserve"> М.Л.) </w:t>
      </w:r>
      <w:proofErr w:type="gramStart"/>
      <w:r w:rsidRPr="00185E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85E3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Таштагольского муниципального района в информационно-телекоммуникационной сети «Интернет».    </w:t>
      </w:r>
    </w:p>
    <w:p w:rsidR="00326280" w:rsidRPr="00185E38" w:rsidRDefault="00277ADE" w:rsidP="00326280">
      <w:pPr>
        <w:tabs>
          <w:tab w:val="left" w:pos="900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E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E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E38">
        <w:rPr>
          <w:rFonts w:ascii="Times New Roman" w:hAnsi="Times New Roman" w:cs="Times New Roman"/>
          <w:sz w:val="28"/>
          <w:szCs w:val="28"/>
        </w:rPr>
        <w:t xml:space="preserve"> </w:t>
      </w:r>
      <w:r w:rsidR="003C4AD8" w:rsidRPr="00185E38">
        <w:rPr>
          <w:rFonts w:ascii="Times New Roman" w:hAnsi="Times New Roman" w:cs="Times New Roman"/>
          <w:sz w:val="28"/>
          <w:szCs w:val="28"/>
        </w:rPr>
        <w:t>исполнением</w:t>
      </w:r>
      <w:r w:rsidRPr="00185E3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Таштагольского муниципального района </w:t>
      </w:r>
      <w:r w:rsidR="00326280" w:rsidRPr="00185E38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="00326280" w:rsidRPr="00185E38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Pr="00185E38">
        <w:rPr>
          <w:rFonts w:ascii="Times New Roman" w:hAnsi="Times New Roman" w:cs="Times New Roman"/>
          <w:sz w:val="28"/>
          <w:szCs w:val="28"/>
        </w:rPr>
        <w:t>.</w:t>
      </w:r>
    </w:p>
    <w:p w:rsidR="00277ADE" w:rsidRPr="00185E38" w:rsidRDefault="00277ADE" w:rsidP="00326280">
      <w:pPr>
        <w:tabs>
          <w:tab w:val="left" w:pos="900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E38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Настоящие постановление вступает в силу с момента подписания</w:t>
      </w:r>
      <w:r w:rsidRPr="00185E38">
        <w:rPr>
          <w:rFonts w:ascii="Times New Roman" w:hAnsi="Times New Roman" w:cs="Times New Roman"/>
          <w:sz w:val="28"/>
          <w:szCs w:val="28"/>
        </w:rPr>
        <w:t>.</w:t>
      </w:r>
    </w:p>
    <w:p w:rsidR="00277ADE" w:rsidRDefault="00277ADE" w:rsidP="0032628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E38" w:rsidRPr="00185E38" w:rsidRDefault="00185E38" w:rsidP="0032628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ADE" w:rsidRPr="00185E38" w:rsidRDefault="00277ADE" w:rsidP="00277ADE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38">
        <w:rPr>
          <w:rFonts w:ascii="Times New Roman" w:hAnsi="Times New Roman" w:cs="Times New Roman"/>
          <w:b/>
          <w:sz w:val="28"/>
          <w:szCs w:val="28"/>
        </w:rPr>
        <w:t>Глава Таштагольского</w:t>
      </w:r>
    </w:p>
    <w:p w:rsidR="00277ADE" w:rsidRDefault="00277ADE" w:rsidP="00277ADE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3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</w:t>
      </w:r>
      <w:r w:rsidR="00185E3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26280" w:rsidRPr="00185E38">
        <w:rPr>
          <w:rFonts w:ascii="Times New Roman" w:hAnsi="Times New Roman" w:cs="Times New Roman"/>
          <w:b/>
          <w:sz w:val="28"/>
          <w:szCs w:val="28"/>
        </w:rPr>
        <w:t>А. Г. Орлов</w:t>
      </w:r>
    </w:p>
    <w:p w:rsidR="00185E38" w:rsidRDefault="00185E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7ADE" w:rsidRPr="00202773" w:rsidRDefault="00277ADE" w:rsidP="00277A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</w:t>
      </w:r>
      <w:r w:rsidR="007C410E" w:rsidRPr="00202773">
        <w:rPr>
          <w:rFonts w:ascii="Times New Roman" w:hAnsi="Times New Roman" w:cs="Times New Roman"/>
          <w:sz w:val="26"/>
          <w:szCs w:val="26"/>
        </w:rPr>
        <w:t>приложение №</w:t>
      </w:r>
      <w:r w:rsidRPr="0020277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77ADE" w:rsidRPr="00202773" w:rsidRDefault="00277ADE" w:rsidP="00277A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77ADE" w:rsidRPr="00202773" w:rsidRDefault="00277ADE" w:rsidP="00277A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>Таштагольского  муниципального района</w:t>
      </w:r>
    </w:p>
    <w:p w:rsidR="002F06AA" w:rsidRPr="00185E38" w:rsidRDefault="002F06AA" w:rsidP="002F06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E38">
        <w:rPr>
          <w:rFonts w:ascii="Times New Roman" w:hAnsi="Times New Roman" w:cs="Times New Roman"/>
          <w:b/>
          <w:sz w:val="28"/>
          <w:szCs w:val="28"/>
        </w:rPr>
        <w:t>от  «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185E3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1516-п</w:t>
      </w:r>
    </w:p>
    <w:p w:rsidR="007C410E" w:rsidRPr="00202773" w:rsidRDefault="007C410E" w:rsidP="007C41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773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</w:t>
      </w:r>
      <w:r w:rsidRPr="00202773">
        <w:rPr>
          <w:rFonts w:ascii="Times New Roman" w:hAnsi="Times New Roman" w:cs="Times New Roman"/>
          <w:b/>
          <w:sz w:val="26"/>
          <w:szCs w:val="26"/>
        </w:rPr>
        <w:t>рисков причинения вреда (ущерба) охраняемым законом ценностям при осуществлении муниципального жилищного контроля на территории  муниципального образования</w:t>
      </w:r>
    </w:p>
    <w:p w:rsidR="00277ADE" w:rsidRPr="00202773" w:rsidRDefault="007C410E" w:rsidP="007C41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2773">
        <w:rPr>
          <w:rFonts w:ascii="Times New Roman" w:hAnsi="Times New Roman" w:cs="Times New Roman"/>
          <w:b/>
          <w:sz w:val="26"/>
          <w:szCs w:val="26"/>
        </w:rPr>
        <w:t xml:space="preserve">«Таштагольский муниципальный район», Кемеровской области </w:t>
      </w:r>
      <w:proofErr w:type="gramStart"/>
      <w:r w:rsidRPr="00202773">
        <w:rPr>
          <w:rFonts w:ascii="Times New Roman" w:hAnsi="Times New Roman" w:cs="Times New Roman"/>
          <w:b/>
          <w:sz w:val="26"/>
          <w:szCs w:val="26"/>
        </w:rPr>
        <w:t>–К</w:t>
      </w:r>
      <w:proofErr w:type="gramEnd"/>
      <w:r w:rsidRPr="00202773">
        <w:rPr>
          <w:rFonts w:ascii="Times New Roman" w:hAnsi="Times New Roman" w:cs="Times New Roman"/>
          <w:b/>
          <w:sz w:val="26"/>
          <w:szCs w:val="26"/>
        </w:rPr>
        <w:t xml:space="preserve">узбасса </w:t>
      </w:r>
      <w:r w:rsidR="00612014" w:rsidRPr="00202773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5B7B70" w:rsidRPr="0020277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12014" w:rsidRPr="002027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7C410E" w:rsidRPr="00202773" w:rsidRDefault="007C410E" w:rsidP="007C4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2773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Pr="00202773"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Pr="00202773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при осуществлении муниципального жилищного контроля на территории  муниципального образования Таштагольский муниципальный район (далее – Программа) разработана в соответствии со</w:t>
      </w:r>
      <w:r w:rsidRPr="0020277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02773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202773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2021 № 248-ФЗ «О государственном контроле (надзоре) и муниципальном контроле в Российской Федерации», </w:t>
      </w:r>
      <w:r w:rsidRPr="0020277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20277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 990 «Об утверждении Правил разработки</w:t>
      </w:r>
      <w:proofErr w:type="gramEnd"/>
      <w:r w:rsidRPr="00202773">
        <w:rPr>
          <w:rFonts w:ascii="Times New Roman" w:hAnsi="Times New Roman" w:cs="Times New Roman"/>
          <w:sz w:val="26"/>
          <w:szCs w:val="26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94"/>
      <w:bookmarkEnd w:id="1"/>
      <w:r w:rsidRPr="00202773">
        <w:rPr>
          <w:rFonts w:ascii="Times New Roman" w:hAnsi="Times New Roman" w:cs="Times New Roman"/>
          <w:b/>
          <w:bCs/>
          <w:sz w:val="26"/>
          <w:szCs w:val="26"/>
        </w:rPr>
        <w:t xml:space="preserve"> 1. Анализ текущего состояния осуществления вида контроля, описание текущего уровня развития профилактической деятельности контрольного  органа, характеристика проблем, на решение которых направлена программа профилактики.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2773">
        <w:rPr>
          <w:rFonts w:ascii="Times New Roman" w:hAnsi="Times New Roman" w:cs="Times New Roman"/>
          <w:sz w:val="26"/>
          <w:szCs w:val="26"/>
        </w:rPr>
        <w:t>Муниципальный жилищный контроль осуществляется      Администрацией Таштагольского муниципального района</w:t>
      </w:r>
      <w:r w:rsidR="00867AEB" w:rsidRPr="00202773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7C410E" w:rsidRPr="00202773">
        <w:rPr>
          <w:rFonts w:ascii="Times New Roman" w:hAnsi="Times New Roman" w:cs="Times New Roman"/>
          <w:sz w:val="26"/>
          <w:szCs w:val="26"/>
        </w:rPr>
        <w:t xml:space="preserve"> по тексту</w:t>
      </w:r>
      <w:r w:rsidR="00867AEB" w:rsidRPr="00202773">
        <w:rPr>
          <w:rFonts w:ascii="Times New Roman" w:hAnsi="Times New Roman" w:cs="Times New Roman"/>
          <w:sz w:val="26"/>
          <w:szCs w:val="26"/>
        </w:rPr>
        <w:t xml:space="preserve"> – администрация)</w:t>
      </w:r>
      <w:r w:rsidRPr="00202773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BA0992" w:rsidRPr="00202773">
        <w:rPr>
          <w:rFonts w:ascii="Times New Roman" w:hAnsi="Times New Roman" w:cs="Times New Roman"/>
          <w:sz w:val="26"/>
          <w:szCs w:val="26"/>
        </w:rPr>
        <w:t>главного специалиста по муниципальному жилищному контролю в сфере ЖКХ отдела</w:t>
      </w:r>
      <w:r w:rsidR="002B3FAB" w:rsidRPr="00202773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</w:t>
      </w:r>
      <w:r w:rsidR="00BA0992" w:rsidRPr="00202773">
        <w:rPr>
          <w:rFonts w:ascii="Times New Roman" w:hAnsi="Times New Roman" w:cs="Times New Roman"/>
          <w:sz w:val="26"/>
          <w:szCs w:val="26"/>
        </w:rPr>
        <w:t xml:space="preserve"> и благоустройства</w:t>
      </w:r>
      <w:r w:rsidRPr="00202773">
        <w:rPr>
          <w:rFonts w:ascii="Times New Roman" w:hAnsi="Times New Roman" w:cs="Times New Roman"/>
          <w:sz w:val="26"/>
          <w:szCs w:val="26"/>
        </w:rPr>
        <w:t xml:space="preserve"> Администрации Таштагольского муниципального района</w:t>
      </w:r>
      <w:r w:rsidR="002B3FAB" w:rsidRPr="00202773">
        <w:rPr>
          <w:rFonts w:ascii="Times New Roman" w:hAnsi="Times New Roman" w:cs="Times New Roman"/>
          <w:sz w:val="26"/>
          <w:szCs w:val="26"/>
        </w:rPr>
        <w:t xml:space="preserve">, </w:t>
      </w:r>
      <w:r w:rsidR="00BA0992" w:rsidRPr="0020277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2B3FAB" w:rsidRPr="00202773">
        <w:rPr>
          <w:rFonts w:ascii="Times New Roman" w:hAnsi="Times New Roman" w:cs="Times New Roman"/>
          <w:sz w:val="26"/>
          <w:szCs w:val="26"/>
        </w:rPr>
        <w:t xml:space="preserve">отдела архитектуры и градостроительства Администрации Таштагольского муниципального района, </w:t>
      </w:r>
      <w:r w:rsidR="00BA0992" w:rsidRPr="0020277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2B3FAB" w:rsidRPr="00202773">
        <w:rPr>
          <w:rFonts w:ascii="Times New Roman" w:hAnsi="Times New Roman" w:cs="Times New Roman"/>
          <w:sz w:val="26"/>
          <w:szCs w:val="26"/>
        </w:rPr>
        <w:t>отдела по учету и распределению жилья Администрации Таштагольского муниципального района</w:t>
      </w:r>
      <w:r w:rsidRPr="00202773">
        <w:rPr>
          <w:rFonts w:ascii="Times New Roman" w:hAnsi="Times New Roman" w:cs="Times New Roman"/>
          <w:sz w:val="26"/>
          <w:szCs w:val="26"/>
        </w:rPr>
        <w:t xml:space="preserve"> (далее по тексту </w:t>
      </w:r>
      <w:r w:rsidR="00BA0992" w:rsidRPr="00202773">
        <w:rPr>
          <w:rFonts w:ascii="Times New Roman" w:hAnsi="Times New Roman" w:cs="Times New Roman"/>
          <w:sz w:val="26"/>
          <w:szCs w:val="26"/>
        </w:rPr>
        <w:t>– должностные лица</w:t>
      </w:r>
      <w:r w:rsidRPr="00202773">
        <w:rPr>
          <w:rFonts w:ascii="Times New Roman" w:hAnsi="Times New Roman" w:cs="Times New Roman"/>
          <w:sz w:val="26"/>
          <w:szCs w:val="26"/>
        </w:rPr>
        <w:t>) посредством профилактики нарушений</w:t>
      </w:r>
      <w:proofErr w:type="gramEnd"/>
      <w:r w:rsidRPr="002027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2773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2B3FAB" w:rsidRPr="00202773">
        <w:rPr>
          <w:rFonts w:ascii="Times New Roman" w:hAnsi="Times New Roman" w:cs="Times New Roman"/>
          <w:sz w:val="26"/>
          <w:szCs w:val="26"/>
        </w:rPr>
        <w:t>жилищного</w:t>
      </w:r>
      <w:r w:rsidRPr="00202773">
        <w:rPr>
          <w:rFonts w:ascii="Times New Roman" w:hAnsi="Times New Roman" w:cs="Times New Roman"/>
          <w:sz w:val="26"/>
          <w:szCs w:val="26"/>
        </w:rPr>
        <w:t xml:space="preserve"> законодательства, оценки соблюдения юридическими лицами, индивидуальными</w:t>
      </w:r>
      <w:r w:rsidR="00D30D63" w:rsidRPr="00202773">
        <w:rPr>
          <w:rFonts w:ascii="Times New Roman" w:hAnsi="Times New Roman" w:cs="Times New Roman"/>
          <w:sz w:val="26"/>
          <w:szCs w:val="26"/>
        </w:rPr>
        <w:t xml:space="preserve"> предпринимателями, гражданами </w:t>
      </w:r>
      <w:r w:rsidRPr="00202773">
        <w:rPr>
          <w:rFonts w:ascii="Times New Roman" w:hAnsi="Times New Roman" w:cs="Times New Roman"/>
          <w:sz w:val="26"/>
          <w:szCs w:val="26"/>
        </w:rPr>
        <w:t>(далее</w:t>
      </w:r>
      <w:r w:rsidR="007C410E" w:rsidRPr="00202773">
        <w:rPr>
          <w:rFonts w:ascii="Times New Roman" w:hAnsi="Times New Roman" w:cs="Times New Roman"/>
          <w:sz w:val="26"/>
          <w:szCs w:val="26"/>
        </w:rPr>
        <w:t xml:space="preserve"> по тексту</w:t>
      </w:r>
      <w:r w:rsidRPr="00202773">
        <w:rPr>
          <w:rFonts w:ascii="Times New Roman" w:hAnsi="Times New Roman" w:cs="Times New Roman"/>
          <w:sz w:val="26"/>
          <w:szCs w:val="26"/>
        </w:rPr>
        <w:t xml:space="preserve"> - контролируемые лица), </w:t>
      </w:r>
      <w:r w:rsidR="00D30D63" w:rsidRPr="00202773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202773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2B3FAB" w:rsidRPr="00202773">
        <w:rPr>
          <w:rFonts w:ascii="Times New Roman" w:hAnsi="Times New Roman" w:cs="Times New Roman"/>
          <w:sz w:val="26"/>
          <w:szCs w:val="26"/>
        </w:rPr>
        <w:t>жилищного</w:t>
      </w:r>
      <w:r w:rsidRPr="00202773">
        <w:rPr>
          <w:rFonts w:ascii="Times New Roman" w:hAnsi="Times New Roman" w:cs="Times New Roman"/>
          <w:sz w:val="26"/>
          <w:szCs w:val="26"/>
        </w:rPr>
        <w:t xml:space="preserve"> законодательства,</w:t>
      </w:r>
      <w:r w:rsidR="00BA0992" w:rsidRPr="00202773">
        <w:rPr>
          <w:rFonts w:ascii="Times New Roman" w:hAnsi="Times New Roman" w:cs="Times New Roman"/>
          <w:sz w:val="26"/>
          <w:szCs w:val="26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фонда, </w:t>
      </w:r>
      <w:r w:rsidRPr="00202773">
        <w:rPr>
          <w:rFonts w:ascii="Times New Roman" w:hAnsi="Times New Roman" w:cs="Times New Roman"/>
          <w:sz w:val="26"/>
          <w:szCs w:val="26"/>
        </w:rPr>
        <w:t xml:space="preserve"> выявления их нарушений, принятия предусмотренных законодательством Российской Федерации мер по пресечению выявленных нарушений требований </w:t>
      </w:r>
      <w:r w:rsidR="002B3FAB" w:rsidRPr="00202773">
        <w:rPr>
          <w:rFonts w:ascii="Times New Roman" w:hAnsi="Times New Roman" w:cs="Times New Roman"/>
          <w:sz w:val="26"/>
          <w:szCs w:val="26"/>
        </w:rPr>
        <w:t>жилищного</w:t>
      </w:r>
      <w:r w:rsidRPr="00202773">
        <w:rPr>
          <w:rFonts w:ascii="Times New Roman" w:hAnsi="Times New Roman" w:cs="Times New Roman"/>
          <w:sz w:val="26"/>
          <w:szCs w:val="26"/>
        </w:rPr>
        <w:t xml:space="preserve"> законодательства, </w:t>
      </w:r>
      <w:r w:rsidR="00BA0992" w:rsidRPr="00202773">
        <w:rPr>
          <w:rFonts w:ascii="Times New Roman" w:hAnsi="Times New Roman" w:cs="Times New Roman"/>
          <w:sz w:val="26"/>
          <w:szCs w:val="26"/>
        </w:rPr>
        <w:t>законодательства об энергосбережении и о повышении энергетической эффективности в отношении муниципального жилищного</w:t>
      </w:r>
      <w:proofErr w:type="gramEnd"/>
      <w:r w:rsidR="00BA0992" w:rsidRPr="00202773">
        <w:rPr>
          <w:rFonts w:ascii="Times New Roman" w:hAnsi="Times New Roman" w:cs="Times New Roman"/>
          <w:sz w:val="26"/>
          <w:szCs w:val="26"/>
        </w:rPr>
        <w:t xml:space="preserve"> фонда, </w:t>
      </w:r>
      <w:r w:rsidRPr="00202773">
        <w:rPr>
          <w:rFonts w:ascii="Times New Roman" w:hAnsi="Times New Roman" w:cs="Times New Roman"/>
          <w:sz w:val="26"/>
          <w:szCs w:val="26"/>
        </w:rPr>
        <w:t>устранению их последствий и (или) восстановлению правового положения, существовавшего до возникновения таких нарушений.</w:t>
      </w:r>
    </w:p>
    <w:p w:rsidR="006F5E18" w:rsidRPr="00202773" w:rsidRDefault="006F5E18" w:rsidP="006F5E18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202773">
        <w:rPr>
          <w:rFonts w:ascii="Times New Roman" w:hAnsi="Times New Roman" w:cs="Times New Roman"/>
          <w:color w:val="010101"/>
          <w:sz w:val="26"/>
          <w:szCs w:val="26"/>
        </w:rPr>
        <w:lastRenderedPageBreak/>
        <w:t>Объектами муниципального жилищного контроля</w:t>
      </w:r>
      <w:r w:rsidR="00277ADE" w:rsidRPr="00202773">
        <w:rPr>
          <w:rFonts w:ascii="Times New Roman" w:hAnsi="Times New Roman" w:cs="Times New Roman"/>
          <w:color w:val="010101"/>
          <w:sz w:val="26"/>
          <w:szCs w:val="26"/>
        </w:rPr>
        <w:t xml:space="preserve"> являются</w:t>
      </w:r>
      <w:r w:rsidRPr="00202773">
        <w:rPr>
          <w:rFonts w:ascii="Times New Roman" w:hAnsi="Times New Roman" w:cs="Times New Roman"/>
          <w:color w:val="010101"/>
          <w:sz w:val="26"/>
          <w:szCs w:val="26"/>
        </w:rPr>
        <w:t>:</w:t>
      </w:r>
    </w:p>
    <w:p w:rsidR="006F5E18" w:rsidRPr="00202773" w:rsidRDefault="00277ADE" w:rsidP="006F5E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773"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proofErr w:type="gramStart"/>
      <w:r w:rsidR="006F5E18" w:rsidRPr="00202773">
        <w:rPr>
          <w:rFonts w:ascii="Times New Roman" w:hAnsi="Times New Roman" w:cs="Times New Roman"/>
          <w:color w:val="000000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="006F5E18" w:rsidRPr="00202773">
        <w:rPr>
          <w:rFonts w:ascii="Times New Roman" w:hAnsi="Times New Roman" w:cs="Times New Roman"/>
          <w:color w:val="000000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Положения</w:t>
      </w:r>
      <w:bookmarkEnd w:id="2"/>
      <w:r w:rsidR="006F5E18" w:rsidRPr="00202773">
        <w:rPr>
          <w:rFonts w:ascii="Times New Roman" w:hAnsi="Times New Roman" w:cs="Times New Roman"/>
          <w:color w:val="000000"/>
          <w:sz w:val="26"/>
          <w:szCs w:val="26"/>
        </w:rPr>
        <w:t xml:space="preserve"> «О муниципальном жилищном контроле</w:t>
      </w:r>
      <w:r w:rsidR="00B502D5" w:rsidRPr="00202773">
        <w:rPr>
          <w:rFonts w:ascii="Times New Roman" w:hAnsi="Times New Roman" w:cs="Times New Roman"/>
          <w:color w:val="000000"/>
          <w:sz w:val="26"/>
          <w:szCs w:val="26"/>
        </w:rPr>
        <w:t xml:space="preserve"> в Таштагольском муниципальном районе</w:t>
      </w:r>
      <w:r w:rsidR="006F5E18" w:rsidRPr="00202773">
        <w:rPr>
          <w:rFonts w:ascii="Times New Roman" w:hAnsi="Times New Roman" w:cs="Times New Roman"/>
          <w:color w:val="000000"/>
          <w:sz w:val="26"/>
          <w:szCs w:val="26"/>
        </w:rPr>
        <w:t>», утвержденного решением Совета народных депутатов Таштагольского муниципального района;</w:t>
      </w:r>
      <w:bookmarkEnd w:id="3"/>
      <w:proofErr w:type="gramEnd"/>
    </w:p>
    <w:p w:rsidR="006F5E18" w:rsidRPr="00202773" w:rsidRDefault="006F5E18" w:rsidP="006F5E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773">
        <w:rPr>
          <w:rFonts w:ascii="Times New Roman" w:hAnsi="Times New Roman" w:cs="Times New Roman"/>
          <w:color w:val="000000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 «О муниципальном жилищном контроле</w:t>
      </w:r>
      <w:r w:rsidR="00B502D5" w:rsidRPr="00202773">
        <w:rPr>
          <w:rFonts w:ascii="Times New Roman" w:hAnsi="Times New Roman" w:cs="Times New Roman"/>
          <w:color w:val="000000"/>
          <w:sz w:val="26"/>
          <w:szCs w:val="26"/>
        </w:rPr>
        <w:t xml:space="preserve"> в Таштагольском муниципальном районе</w:t>
      </w:r>
      <w:r w:rsidRPr="00202773">
        <w:rPr>
          <w:rFonts w:ascii="Times New Roman" w:hAnsi="Times New Roman" w:cs="Times New Roman"/>
          <w:color w:val="000000"/>
          <w:sz w:val="26"/>
          <w:szCs w:val="26"/>
        </w:rPr>
        <w:t>», утвержденного решением Совета народных депутатов Таштагольского муниципального района;</w:t>
      </w:r>
    </w:p>
    <w:p w:rsidR="006F5E18" w:rsidRPr="00202773" w:rsidRDefault="006F5E18" w:rsidP="006F5E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02773">
        <w:rPr>
          <w:rFonts w:ascii="Times New Roman" w:hAnsi="Times New Roman" w:cs="Times New Roman"/>
          <w:color w:val="000000"/>
          <w:sz w:val="26"/>
          <w:szCs w:val="26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202773">
        <w:rPr>
          <w:rFonts w:ascii="Times New Roman" w:hAnsi="Times New Roman" w:cs="Times New Roman"/>
          <w:sz w:val="26"/>
          <w:szCs w:val="26"/>
        </w:rPr>
        <w:t xml:space="preserve"> </w:t>
      </w:r>
      <w:r w:rsidRPr="00202773">
        <w:rPr>
          <w:rFonts w:ascii="Times New Roman" w:hAnsi="Times New Roman" w:cs="Times New Roman"/>
          <w:color w:val="000000"/>
          <w:sz w:val="26"/>
          <w:szCs w:val="26"/>
        </w:rPr>
        <w:t>указанные в подпунктах 1 – 11 пункта 1.2 Положения «О муниципальном жилищном контроле</w:t>
      </w:r>
      <w:r w:rsidR="00B502D5" w:rsidRPr="00202773">
        <w:rPr>
          <w:rFonts w:ascii="Times New Roman" w:hAnsi="Times New Roman" w:cs="Times New Roman"/>
          <w:color w:val="000000"/>
          <w:sz w:val="26"/>
          <w:szCs w:val="26"/>
        </w:rPr>
        <w:t xml:space="preserve"> в Таштагольском муниципальном районе</w:t>
      </w:r>
      <w:r w:rsidRPr="00202773">
        <w:rPr>
          <w:rFonts w:ascii="Times New Roman" w:hAnsi="Times New Roman" w:cs="Times New Roman"/>
          <w:color w:val="000000"/>
          <w:sz w:val="26"/>
          <w:szCs w:val="26"/>
        </w:rPr>
        <w:t>», утвержденного решением Совета народных депутатов Таштагольского муниципального района.</w:t>
      </w:r>
      <w:proofErr w:type="gramEnd"/>
    </w:p>
    <w:p w:rsidR="005D7DB3" w:rsidRPr="00202773" w:rsidRDefault="005D7DB3" w:rsidP="005D7DB3">
      <w:pPr>
        <w:pStyle w:val="Standard"/>
        <w:ind w:firstLine="709"/>
        <w:jc w:val="both"/>
        <w:rPr>
          <w:rStyle w:val="pt-a0-000019"/>
          <w:color w:val="000000"/>
          <w:sz w:val="26"/>
          <w:szCs w:val="26"/>
        </w:rPr>
      </w:pPr>
      <w:proofErr w:type="gramStart"/>
      <w:r w:rsidRPr="00202773">
        <w:rPr>
          <w:rStyle w:val="pt-a0-000019"/>
          <w:color w:val="000000"/>
          <w:sz w:val="26"/>
          <w:szCs w:val="26"/>
        </w:rPr>
        <w:t>В связи с тем, что Положением о муниципальном жилищном контроле на территории Таштагольского муниципального района, утвержденным решением совета народных депутатов Таштагольского муниципального района от 24.12.2021 № 222-рр, система оценки рисков не применяется, а также во исполнение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 плановые контрольные</w:t>
      </w:r>
      <w:proofErr w:type="gramEnd"/>
      <w:r w:rsidRPr="00202773">
        <w:rPr>
          <w:rStyle w:val="pt-a0-000019"/>
          <w:color w:val="000000"/>
          <w:sz w:val="26"/>
          <w:szCs w:val="26"/>
        </w:rPr>
        <w:t xml:space="preserve"> мероприятия в рамках муниципального жилищного контроля не проводились. Оснований для проведения внеплановых контрольных (надзорных) мероприятий, предусмотренных Постановлением Правительства РФ № 336, в течение 2022 года не было. </w:t>
      </w:r>
    </w:p>
    <w:p w:rsidR="008A54B6" w:rsidRPr="00202773" w:rsidRDefault="008A54B6" w:rsidP="008A54B6">
      <w:pPr>
        <w:pStyle w:val="Standard"/>
        <w:ind w:firstLine="709"/>
        <w:jc w:val="both"/>
        <w:rPr>
          <w:sz w:val="26"/>
          <w:szCs w:val="26"/>
        </w:rPr>
      </w:pPr>
      <w:bookmarkStart w:id="4" w:name="Par175"/>
      <w:bookmarkEnd w:id="4"/>
      <w:r w:rsidRPr="00202773">
        <w:rPr>
          <w:rStyle w:val="pt-a0-000019"/>
          <w:color w:val="000000"/>
          <w:sz w:val="26"/>
          <w:szCs w:val="26"/>
        </w:rPr>
        <w:t xml:space="preserve">В течение 2022 года </w:t>
      </w:r>
      <w:r w:rsidRPr="00202773">
        <w:rPr>
          <w:rStyle w:val="pt-a0-000019"/>
          <w:sz w:val="26"/>
          <w:szCs w:val="26"/>
        </w:rPr>
        <w:t xml:space="preserve"> в</w:t>
      </w:r>
      <w:r w:rsidRPr="00202773">
        <w:rPr>
          <w:rStyle w:val="pt-a0-000019"/>
          <w:color w:val="000000"/>
          <w:sz w:val="26"/>
          <w:szCs w:val="26"/>
        </w:rPr>
        <w:t xml:space="preserve">о исполнение Программы профилактики в порядке информирования контрольным органом были размещены на  официальном сайте Администрации Таштагольского муниципального района сети «Интернет» </w:t>
      </w:r>
      <w:r w:rsidRPr="00202773">
        <w:rPr>
          <w:rStyle w:val="pt-a0-000019"/>
          <w:color w:val="000000"/>
          <w:sz w:val="26"/>
          <w:szCs w:val="26"/>
          <w:lang w:eastAsia="ru-RU"/>
        </w:rPr>
        <w:t>(http://atr42.ru) в разделе «Муниципальный жилищный контроль»:</w:t>
      </w:r>
    </w:p>
    <w:p w:rsidR="008A54B6" w:rsidRPr="00202773" w:rsidRDefault="003239C9" w:rsidP="008A54B6">
      <w:pPr>
        <w:pStyle w:val="Standard"/>
        <w:jc w:val="both"/>
        <w:rPr>
          <w:sz w:val="26"/>
          <w:szCs w:val="26"/>
          <w:lang w:eastAsia="ru-RU"/>
        </w:rPr>
      </w:pPr>
      <w:r w:rsidRPr="00202773">
        <w:rPr>
          <w:sz w:val="26"/>
          <w:szCs w:val="26"/>
        </w:rPr>
        <w:t>- п</w:t>
      </w:r>
      <w:r w:rsidR="008A54B6" w:rsidRPr="00202773">
        <w:rPr>
          <w:sz w:val="26"/>
          <w:szCs w:val="26"/>
        </w:rPr>
        <w:t>еречень НПА с указанием структурных единиц этих актов, содержащих обязательные требования, оценка соблюдения которых является предметом контроля,  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8A54B6" w:rsidRPr="00202773">
        <w:rPr>
          <w:sz w:val="26"/>
          <w:szCs w:val="26"/>
          <w:lang w:eastAsia="ru-RU"/>
        </w:rPr>
        <w:t>;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sz w:val="26"/>
          <w:szCs w:val="26"/>
        </w:rPr>
        <w:t xml:space="preserve">- </w:t>
      </w:r>
      <w:hyperlink r:id="rId7" w:history="1">
        <w:r w:rsidRPr="00202773">
          <w:rPr>
            <w:rStyle w:val="ab"/>
            <w:color w:val="auto"/>
            <w:sz w:val="26"/>
            <w:szCs w:val="26"/>
            <w:u w:val="none"/>
          </w:rPr>
          <w:t xml:space="preserve">тексты нормативных правовых актов, регулирующих осуществление муниципального </w:t>
        </w:r>
        <w:r w:rsidR="003239C9" w:rsidRPr="00202773">
          <w:rPr>
            <w:rStyle w:val="ab"/>
            <w:color w:val="auto"/>
            <w:sz w:val="26"/>
            <w:szCs w:val="26"/>
            <w:u w:val="none"/>
          </w:rPr>
          <w:t>жилищного</w:t>
        </w:r>
        <w:r w:rsidRPr="00202773">
          <w:rPr>
            <w:rStyle w:val="ab"/>
            <w:color w:val="auto"/>
            <w:sz w:val="26"/>
            <w:szCs w:val="26"/>
            <w:u w:val="none"/>
          </w:rPr>
          <w:t xml:space="preserve"> контроля</w:t>
        </w:r>
      </w:hyperlink>
      <w:r w:rsidRPr="00202773">
        <w:rPr>
          <w:sz w:val="26"/>
          <w:szCs w:val="26"/>
        </w:rPr>
        <w:t>;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sz w:val="26"/>
          <w:szCs w:val="26"/>
        </w:rPr>
        <w:t xml:space="preserve">- </w:t>
      </w:r>
      <w:hyperlink r:id="rId8" w:history="1">
        <w:r w:rsidRPr="00202773">
          <w:rPr>
            <w:rStyle w:val="ab"/>
            <w:color w:val="auto"/>
            <w:sz w:val="26"/>
            <w:szCs w:val="26"/>
            <w:u w:val="none"/>
          </w:rPr>
          <w:t xml:space="preserve">перечень сведений, которые могут запрашиваться контрольным (надзорным) органом у контролируемого лица при проведении контрольно-надзорных мероприятий в рамках муниципального </w:t>
        </w:r>
        <w:r w:rsidR="003239C9" w:rsidRPr="00202773">
          <w:rPr>
            <w:rStyle w:val="ab"/>
            <w:color w:val="auto"/>
            <w:sz w:val="26"/>
            <w:szCs w:val="26"/>
            <w:u w:val="none"/>
          </w:rPr>
          <w:t>жилищного</w:t>
        </w:r>
        <w:r w:rsidRPr="00202773">
          <w:rPr>
            <w:rStyle w:val="ab"/>
            <w:color w:val="auto"/>
            <w:sz w:val="26"/>
            <w:szCs w:val="26"/>
            <w:u w:val="none"/>
          </w:rPr>
          <w:t xml:space="preserve"> контроля</w:t>
        </w:r>
      </w:hyperlink>
      <w:r w:rsidRPr="00202773">
        <w:rPr>
          <w:sz w:val="26"/>
          <w:szCs w:val="26"/>
        </w:rPr>
        <w:t>;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sz w:val="26"/>
          <w:szCs w:val="26"/>
        </w:rPr>
        <w:t xml:space="preserve">- </w:t>
      </w:r>
      <w:hyperlink r:id="rId9" w:history="1">
        <w:r w:rsidRPr="00202773">
          <w:rPr>
            <w:rStyle w:val="ab"/>
            <w:color w:val="auto"/>
            <w:sz w:val="26"/>
            <w:szCs w:val="26"/>
            <w:u w:val="none"/>
          </w:rPr>
          <w:t xml:space="preserve">информация о способах и процедуре </w:t>
        </w:r>
        <w:proofErr w:type="spellStart"/>
        <w:r w:rsidRPr="00202773">
          <w:rPr>
            <w:rStyle w:val="ab"/>
            <w:color w:val="auto"/>
            <w:sz w:val="26"/>
            <w:szCs w:val="26"/>
            <w:u w:val="none"/>
          </w:rPr>
          <w:t>самообследования</w:t>
        </w:r>
        <w:proofErr w:type="spellEnd"/>
        <w:r w:rsidRPr="00202773">
          <w:rPr>
            <w:rStyle w:val="ab"/>
            <w:color w:val="auto"/>
            <w:sz w:val="26"/>
            <w:szCs w:val="26"/>
            <w:u w:val="none"/>
          </w:rPr>
          <w:t xml:space="preserve"> (при ее наличии)</w:t>
        </w:r>
      </w:hyperlink>
      <w:r w:rsidRPr="00202773">
        <w:rPr>
          <w:sz w:val="26"/>
          <w:szCs w:val="26"/>
        </w:rPr>
        <w:t>;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sz w:val="26"/>
          <w:szCs w:val="26"/>
        </w:rPr>
        <w:t xml:space="preserve">- </w:t>
      </w:r>
      <w:hyperlink r:id="rId10" w:history="1">
        <w:r w:rsidRPr="00202773">
          <w:rPr>
            <w:rStyle w:val="ab"/>
            <w:color w:val="auto"/>
            <w:sz w:val="26"/>
            <w:szCs w:val="26"/>
            <w:u w:val="none"/>
          </w:rPr>
          <w:t>перечень индикаторов риска нарушения обязательных требований</w:t>
        </w:r>
      </w:hyperlink>
      <w:r w:rsidRPr="00202773">
        <w:rPr>
          <w:sz w:val="26"/>
          <w:szCs w:val="26"/>
        </w:rPr>
        <w:t>;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sz w:val="26"/>
          <w:szCs w:val="26"/>
        </w:rPr>
        <w:t xml:space="preserve">- </w:t>
      </w:r>
      <w:hyperlink r:id="rId11" w:history="1">
        <w:r w:rsidRPr="00202773">
          <w:rPr>
            <w:rStyle w:val="ab"/>
            <w:color w:val="auto"/>
            <w:sz w:val="26"/>
            <w:szCs w:val="26"/>
            <w:u w:val="none"/>
          </w:rPr>
          <w:t>руководства по соблюдению обязательных требований</w:t>
        </w:r>
      </w:hyperlink>
      <w:r w:rsidRPr="00202773">
        <w:rPr>
          <w:sz w:val="26"/>
          <w:szCs w:val="26"/>
        </w:rPr>
        <w:t>;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sz w:val="26"/>
          <w:szCs w:val="26"/>
        </w:rPr>
        <w:lastRenderedPageBreak/>
        <w:t xml:space="preserve">- </w:t>
      </w:r>
      <w:hyperlink r:id="rId12" w:history="1">
        <w:r w:rsidRPr="00202773">
          <w:rPr>
            <w:rStyle w:val="ab"/>
            <w:color w:val="auto"/>
            <w:sz w:val="26"/>
            <w:szCs w:val="26"/>
            <w:u w:val="none"/>
          </w:rPr>
          <w:t>сведения о применении контрольным (надзорным) органом мер стимулирования добросовестности контролируемых лиц</w:t>
        </w:r>
      </w:hyperlink>
      <w:r w:rsidRPr="00202773">
        <w:rPr>
          <w:sz w:val="26"/>
          <w:szCs w:val="26"/>
        </w:rPr>
        <w:t>;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sz w:val="26"/>
          <w:szCs w:val="26"/>
        </w:rPr>
        <w:t xml:space="preserve">- </w:t>
      </w:r>
      <w:hyperlink r:id="rId13" w:history="1">
        <w:r w:rsidRPr="00202773">
          <w:rPr>
            <w:rStyle w:val="ab"/>
            <w:color w:val="auto"/>
            <w:sz w:val="26"/>
            <w:szCs w:val="26"/>
            <w:u w:val="none"/>
          </w:rPr>
          <w:t>сведения о способах получения консультаций по вопросам соблюдения обязательных требований</w:t>
        </w:r>
      </w:hyperlink>
      <w:r w:rsidRPr="00202773">
        <w:rPr>
          <w:sz w:val="26"/>
          <w:szCs w:val="26"/>
        </w:rPr>
        <w:t>;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sz w:val="26"/>
          <w:szCs w:val="26"/>
        </w:rPr>
        <w:t xml:space="preserve">- </w:t>
      </w:r>
      <w:hyperlink r:id="rId14" w:history="1">
        <w:r w:rsidRPr="00202773">
          <w:rPr>
            <w:rStyle w:val="ab"/>
            <w:color w:val="auto"/>
            <w:sz w:val="26"/>
            <w:szCs w:val="26"/>
            <w:u w:val="none"/>
          </w:rPr>
          <w:t>сведения о порядке досудебного обжалования решений</w:t>
        </w:r>
      </w:hyperlink>
      <w:r w:rsidRPr="00202773">
        <w:rPr>
          <w:sz w:val="26"/>
          <w:szCs w:val="26"/>
        </w:rPr>
        <w:t>;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sz w:val="26"/>
          <w:szCs w:val="26"/>
        </w:rPr>
        <w:t xml:space="preserve">- </w:t>
      </w:r>
      <w:hyperlink r:id="rId15" w:history="1">
        <w:r w:rsidRPr="00202773">
          <w:rPr>
            <w:rStyle w:val="ab"/>
            <w:color w:val="auto"/>
            <w:sz w:val="26"/>
            <w:szCs w:val="26"/>
            <w:u w:val="none"/>
          </w:rPr>
          <w:t>проверочные листы</w:t>
        </w:r>
      </w:hyperlink>
      <w:r w:rsidRPr="00202773">
        <w:rPr>
          <w:sz w:val="26"/>
          <w:szCs w:val="26"/>
        </w:rPr>
        <w:t>;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sz w:val="26"/>
          <w:szCs w:val="26"/>
        </w:rPr>
        <w:t>- нормативно правовые акты;</w:t>
      </w:r>
    </w:p>
    <w:p w:rsidR="008A54B6" w:rsidRPr="00202773" w:rsidRDefault="008A54B6" w:rsidP="008A54B6">
      <w:pPr>
        <w:pStyle w:val="ac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2773">
        <w:rPr>
          <w:rStyle w:val="pt-a0-000019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ежегодный доклад об осуществлении  муниципального </w:t>
      </w:r>
      <w:r w:rsidR="003239C9" w:rsidRPr="00202773">
        <w:rPr>
          <w:rStyle w:val="pt-a0-000019"/>
          <w:rFonts w:ascii="Times New Roman" w:hAnsi="Times New Roman" w:cs="Times New Roman"/>
          <w:color w:val="000000"/>
          <w:sz w:val="26"/>
          <w:szCs w:val="26"/>
          <w:lang w:eastAsia="ru-RU"/>
        </w:rPr>
        <w:t>жилищного</w:t>
      </w:r>
      <w:r w:rsidRPr="00202773">
        <w:rPr>
          <w:rStyle w:val="pt-a0-000019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контроля;</w:t>
      </w:r>
    </w:p>
    <w:p w:rsidR="00202773" w:rsidRDefault="008A54B6" w:rsidP="008A54B6">
      <w:pPr>
        <w:pStyle w:val="ac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2773">
        <w:rPr>
          <w:rStyle w:val="pt-a0-000019"/>
          <w:rFonts w:ascii="Times New Roman" w:hAnsi="Times New Roman" w:cs="Times New Roman"/>
          <w:color w:val="000000"/>
          <w:sz w:val="26"/>
          <w:szCs w:val="26"/>
          <w:lang w:eastAsia="ru-RU"/>
        </w:rPr>
        <w:t>- программа профилактики на 2022 год;</w:t>
      </w:r>
    </w:p>
    <w:p w:rsidR="008A54B6" w:rsidRPr="00202773" w:rsidRDefault="008A54B6" w:rsidP="0020277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2773">
        <w:rPr>
          <w:rStyle w:val="pt-a0-000019"/>
          <w:rFonts w:ascii="Times New Roman" w:hAnsi="Times New Roman" w:cs="Times New Roman"/>
          <w:color w:val="000000"/>
          <w:sz w:val="26"/>
          <w:szCs w:val="26"/>
          <w:lang w:eastAsia="ru-RU"/>
        </w:rPr>
        <w:t>Проводились консультации  контролируемых лиц.</w:t>
      </w:r>
    </w:p>
    <w:p w:rsidR="008A54B6" w:rsidRPr="00202773" w:rsidRDefault="008A54B6" w:rsidP="008A54B6">
      <w:pPr>
        <w:pStyle w:val="Standard"/>
        <w:ind w:firstLine="709"/>
        <w:jc w:val="both"/>
        <w:rPr>
          <w:sz w:val="26"/>
          <w:szCs w:val="26"/>
        </w:rPr>
      </w:pPr>
      <w:r w:rsidRPr="00202773">
        <w:rPr>
          <w:rStyle w:val="pt-a0-000019"/>
          <w:color w:val="000000"/>
          <w:sz w:val="26"/>
          <w:szCs w:val="26"/>
        </w:rPr>
        <w:t xml:space="preserve">Основными проблемами, которые по своей сути </w:t>
      </w:r>
      <w:proofErr w:type="gramStart"/>
      <w:r w:rsidRPr="00202773">
        <w:rPr>
          <w:rStyle w:val="pt-a0-000019"/>
          <w:color w:val="000000"/>
          <w:sz w:val="26"/>
          <w:szCs w:val="26"/>
        </w:rPr>
        <w:t>являются причинами основной части нарушений требований муниципального контроля являются</w:t>
      </w:r>
      <w:proofErr w:type="gramEnd"/>
      <w:r w:rsidRPr="00202773">
        <w:rPr>
          <w:rStyle w:val="pt-a0-000019"/>
          <w:color w:val="000000"/>
          <w:sz w:val="26"/>
          <w:szCs w:val="26"/>
        </w:rPr>
        <w:t>:</w:t>
      </w:r>
    </w:p>
    <w:p w:rsidR="008A54B6" w:rsidRPr="00202773" w:rsidRDefault="008A54B6" w:rsidP="008A54B6">
      <w:pPr>
        <w:pStyle w:val="Standard"/>
        <w:jc w:val="both"/>
        <w:rPr>
          <w:sz w:val="26"/>
          <w:szCs w:val="26"/>
        </w:rPr>
      </w:pPr>
      <w:r w:rsidRPr="00202773">
        <w:rPr>
          <w:rStyle w:val="pt-a0-000019"/>
          <w:color w:val="000000"/>
          <w:sz w:val="26"/>
          <w:szCs w:val="26"/>
        </w:rPr>
        <w:tab/>
        <w:t>1) низк</w:t>
      </w:r>
      <w:r w:rsidR="003239C9" w:rsidRPr="00202773">
        <w:rPr>
          <w:rStyle w:val="pt-a0-000019"/>
          <w:color w:val="000000"/>
          <w:sz w:val="26"/>
          <w:szCs w:val="26"/>
        </w:rPr>
        <w:t>ая квалификация</w:t>
      </w:r>
      <w:r w:rsidRPr="00202773">
        <w:rPr>
          <w:color w:val="000000"/>
          <w:sz w:val="26"/>
          <w:szCs w:val="26"/>
        </w:rPr>
        <w:t xml:space="preserve"> контролируемых лиц предъявляемых к ним требованиям;</w:t>
      </w:r>
    </w:p>
    <w:p w:rsidR="008A54B6" w:rsidRPr="00202773" w:rsidRDefault="008A54B6" w:rsidP="008A54B6">
      <w:pPr>
        <w:pStyle w:val="Standard"/>
        <w:jc w:val="both"/>
        <w:rPr>
          <w:color w:val="000000"/>
          <w:sz w:val="26"/>
          <w:szCs w:val="26"/>
        </w:rPr>
      </w:pPr>
      <w:r w:rsidRPr="00202773">
        <w:rPr>
          <w:color w:val="000000"/>
          <w:sz w:val="26"/>
          <w:szCs w:val="26"/>
        </w:rPr>
        <w:tab/>
        <w:t xml:space="preserve">2) </w:t>
      </w:r>
      <w:r w:rsidR="003239C9" w:rsidRPr="00202773">
        <w:rPr>
          <w:color w:val="000000"/>
          <w:sz w:val="26"/>
          <w:szCs w:val="26"/>
        </w:rPr>
        <w:t xml:space="preserve">неосознанное </w:t>
      </w:r>
      <w:r w:rsidRPr="00202773">
        <w:rPr>
          <w:color w:val="000000"/>
          <w:sz w:val="26"/>
          <w:szCs w:val="26"/>
        </w:rPr>
        <w:t>бездействие контролируемых лиц.</w:t>
      </w:r>
    </w:p>
    <w:p w:rsidR="008A54B6" w:rsidRPr="00202773" w:rsidRDefault="008A54B6" w:rsidP="008A54B6">
      <w:pPr>
        <w:pStyle w:val="Standard"/>
        <w:jc w:val="both"/>
        <w:rPr>
          <w:color w:val="000000"/>
          <w:sz w:val="26"/>
          <w:szCs w:val="26"/>
        </w:rPr>
      </w:pPr>
      <w:r w:rsidRPr="00202773">
        <w:rPr>
          <w:color w:val="000000"/>
          <w:sz w:val="26"/>
          <w:szCs w:val="26"/>
        </w:rPr>
        <w:tab/>
        <w:t xml:space="preserve">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требований. Разъяснение по вопросам, связанным с организацией и осуществлением муниципального </w:t>
      </w:r>
      <w:r w:rsidR="00D14FE2" w:rsidRPr="00202773">
        <w:rPr>
          <w:color w:val="000000"/>
          <w:sz w:val="26"/>
          <w:szCs w:val="26"/>
        </w:rPr>
        <w:t>жилищного</w:t>
      </w:r>
      <w:r w:rsidRPr="00202773">
        <w:rPr>
          <w:color w:val="000000"/>
          <w:sz w:val="26"/>
          <w:szCs w:val="26"/>
        </w:rPr>
        <w:t xml:space="preserve"> контроля и мер ответственности, предусмотренной за несоблюдение обязательных требований.</w:t>
      </w:r>
    </w:p>
    <w:p w:rsidR="008A54B6" w:rsidRPr="00202773" w:rsidRDefault="008A54B6" w:rsidP="008A54B6">
      <w:pPr>
        <w:pStyle w:val="Standard"/>
        <w:jc w:val="both"/>
        <w:rPr>
          <w:color w:val="000000"/>
          <w:sz w:val="26"/>
          <w:szCs w:val="26"/>
        </w:rPr>
      </w:pPr>
      <w:r w:rsidRPr="00202773">
        <w:rPr>
          <w:color w:val="000000"/>
          <w:sz w:val="26"/>
          <w:szCs w:val="26"/>
        </w:rPr>
        <w:tab/>
        <w:t>В 2023 году в целях профилактики нарушений обязательных требований планируется:</w:t>
      </w:r>
    </w:p>
    <w:p w:rsidR="008A54B6" w:rsidRPr="00202773" w:rsidRDefault="008A54B6" w:rsidP="008A54B6">
      <w:pPr>
        <w:pStyle w:val="Standard"/>
        <w:jc w:val="both"/>
        <w:rPr>
          <w:color w:val="000000"/>
          <w:sz w:val="26"/>
          <w:szCs w:val="26"/>
        </w:rPr>
      </w:pPr>
      <w:r w:rsidRPr="00202773">
        <w:rPr>
          <w:color w:val="000000"/>
          <w:sz w:val="26"/>
          <w:szCs w:val="26"/>
        </w:rPr>
        <w:tab/>
      </w:r>
      <w:proofErr w:type="gramStart"/>
      <w:r w:rsidRPr="00202773">
        <w:rPr>
          <w:color w:val="000000"/>
          <w:sz w:val="26"/>
          <w:szCs w:val="26"/>
        </w:rPr>
        <w:t xml:space="preserve">1) постоянное совершенствование и развитие тематического раздела на официальном сайте администрации Таштагольского муниципального района  в сети «Интернет»,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</w:t>
      </w:r>
      <w:r w:rsidR="000B7067" w:rsidRPr="00202773">
        <w:rPr>
          <w:color w:val="000000"/>
          <w:sz w:val="26"/>
          <w:szCs w:val="26"/>
        </w:rPr>
        <w:t xml:space="preserve">жилищного </w:t>
      </w:r>
      <w:r w:rsidRPr="00202773">
        <w:rPr>
          <w:color w:val="000000"/>
          <w:sz w:val="26"/>
          <w:szCs w:val="26"/>
        </w:rPr>
        <w:t xml:space="preserve">контроля, а также информации о должностных лицах, осуществляющих муниципальный </w:t>
      </w:r>
      <w:r w:rsidR="000B7067" w:rsidRPr="00202773">
        <w:rPr>
          <w:color w:val="000000"/>
          <w:sz w:val="26"/>
          <w:szCs w:val="26"/>
        </w:rPr>
        <w:t xml:space="preserve">жилищный </w:t>
      </w:r>
      <w:r w:rsidRPr="00202773">
        <w:rPr>
          <w:color w:val="000000"/>
          <w:sz w:val="26"/>
          <w:szCs w:val="26"/>
        </w:rPr>
        <w:t>контроль, их контактных данных;</w:t>
      </w:r>
      <w:proofErr w:type="gramEnd"/>
    </w:p>
    <w:p w:rsidR="008A54B6" w:rsidRPr="00202773" w:rsidRDefault="008A54B6" w:rsidP="008A54B6">
      <w:pPr>
        <w:pStyle w:val="Standard"/>
        <w:jc w:val="both"/>
        <w:rPr>
          <w:color w:val="000000"/>
          <w:sz w:val="26"/>
          <w:szCs w:val="26"/>
        </w:rPr>
      </w:pPr>
      <w:r w:rsidRPr="00202773">
        <w:rPr>
          <w:rStyle w:val="pt-a0-000019"/>
          <w:sz w:val="26"/>
          <w:szCs w:val="26"/>
        </w:rPr>
        <w:tab/>
        <w:t>2) 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202773" w:rsidRDefault="000B7067" w:rsidP="002027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 xml:space="preserve">Мониторинг состояния </w:t>
      </w:r>
      <w:r w:rsidRPr="00202773">
        <w:rPr>
          <w:rFonts w:ascii="Times New Roman" w:hAnsi="Times New Roman" w:cs="Times New Roman"/>
          <w:color w:val="010101"/>
          <w:sz w:val="26"/>
          <w:szCs w:val="26"/>
        </w:rPr>
        <w:t xml:space="preserve">объектов муниципального жилищного контроля </w:t>
      </w:r>
      <w:r w:rsidRPr="00202773">
        <w:rPr>
          <w:rFonts w:ascii="Times New Roman" w:hAnsi="Times New Roman" w:cs="Times New Roman"/>
          <w:sz w:val="26"/>
          <w:szCs w:val="26"/>
        </w:rPr>
        <w:t>в сфере жилищного законодательства выявил, что ключевыми и наиболее значимыми рисками являются: несо</w:t>
      </w:r>
      <w:r w:rsidRPr="00202773">
        <w:rPr>
          <w:rFonts w:ascii="Times New Roman" w:hAnsi="Times New Roman" w:cs="Times New Roman"/>
          <w:color w:val="000000"/>
          <w:sz w:val="26"/>
          <w:szCs w:val="26"/>
        </w:rPr>
        <w:t>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0B7067" w:rsidRPr="00202773" w:rsidRDefault="000B7067" w:rsidP="002027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</w:t>
      </w:r>
      <w:r w:rsidRPr="00202773">
        <w:rPr>
          <w:rFonts w:ascii="Times New Roman" w:hAnsi="Times New Roman" w:cs="Times New Roman"/>
          <w:color w:val="000000"/>
          <w:sz w:val="26"/>
          <w:szCs w:val="26"/>
        </w:rPr>
        <w:t xml:space="preserve">контролируемыми лицами </w:t>
      </w:r>
      <w:r w:rsidRPr="00202773">
        <w:rPr>
          <w:rFonts w:ascii="Times New Roman" w:hAnsi="Times New Roman" w:cs="Times New Roman"/>
          <w:sz w:val="26"/>
          <w:szCs w:val="26"/>
        </w:rPr>
        <w:t xml:space="preserve">обязательных требований жилищного законодательства, на побуждение </w:t>
      </w:r>
      <w:r w:rsidRPr="00202773">
        <w:rPr>
          <w:rFonts w:ascii="Times New Roman" w:hAnsi="Times New Roman" w:cs="Times New Roman"/>
          <w:color w:val="000000"/>
          <w:sz w:val="26"/>
          <w:szCs w:val="26"/>
        </w:rPr>
        <w:t xml:space="preserve">контролируемых лиц </w:t>
      </w:r>
      <w:r w:rsidRPr="00202773">
        <w:rPr>
          <w:rFonts w:ascii="Times New Roman" w:hAnsi="Times New Roman" w:cs="Times New Roman"/>
          <w:sz w:val="26"/>
          <w:szCs w:val="26"/>
        </w:rPr>
        <w:t xml:space="preserve">к добросовестности, будет способствовать улучшению в целом ситуации, повышению ответственности </w:t>
      </w:r>
      <w:r w:rsidRPr="00202773">
        <w:rPr>
          <w:rFonts w:ascii="Times New Roman" w:hAnsi="Times New Roman" w:cs="Times New Roman"/>
          <w:color w:val="000000"/>
          <w:sz w:val="26"/>
          <w:szCs w:val="26"/>
        </w:rPr>
        <w:t>контролируемых лиц</w:t>
      </w:r>
      <w:r w:rsidRPr="00202773">
        <w:rPr>
          <w:rFonts w:ascii="Times New Roman" w:hAnsi="Times New Roman" w:cs="Times New Roman"/>
          <w:sz w:val="26"/>
          <w:szCs w:val="26"/>
        </w:rPr>
        <w:t xml:space="preserve">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02773">
        <w:rPr>
          <w:rFonts w:ascii="Times New Roman" w:hAnsi="Times New Roman" w:cs="Times New Roman"/>
          <w:b/>
          <w:bCs/>
          <w:sz w:val="26"/>
          <w:szCs w:val="26"/>
        </w:rPr>
        <w:t xml:space="preserve"> 2. Цели и задачи реализации программы профилактики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773">
        <w:rPr>
          <w:rFonts w:ascii="Times New Roman" w:hAnsi="Times New Roman" w:cs="Times New Roman"/>
          <w:bCs/>
          <w:sz w:val="26"/>
          <w:szCs w:val="26"/>
        </w:rPr>
        <w:t xml:space="preserve">Основными целями Программы являются: 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lastRenderedPageBreak/>
        <w:t xml:space="preserve">- стимулирование добросовестного соблюдения обязательных требований всеми контролируемыми лицами; 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20277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773"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277ADE" w:rsidRPr="00202773" w:rsidRDefault="00277ADE" w:rsidP="00277ADE">
      <w:pPr>
        <w:pStyle w:val="a8"/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 xml:space="preserve">  - укрепление </w:t>
      </w:r>
      <w:proofErr w:type="gramStart"/>
      <w:r w:rsidRPr="00202773">
        <w:rPr>
          <w:rFonts w:ascii="Times New Roman" w:hAnsi="Times New Roman" w:cs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202773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ценностям;</w:t>
      </w:r>
    </w:p>
    <w:p w:rsidR="00822350" w:rsidRPr="00202773" w:rsidRDefault="00277ADE" w:rsidP="00822350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iCs/>
          <w:sz w:val="26"/>
          <w:szCs w:val="26"/>
        </w:rPr>
        <w:t xml:space="preserve">  - </w:t>
      </w:r>
      <w:r w:rsidRPr="00202773">
        <w:rPr>
          <w:rFonts w:ascii="Times New Roman" w:eastAsia="Calibri" w:hAnsi="Times New Roman" w:cs="Times New Roman"/>
          <w:sz w:val="26"/>
          <w:szCs w:val="26"/>
        </w:rPr>
        <w:t>повышение уровня правовой грамотности контролируемых лиц, в том      числе путем обеспечения доступности информации об обязательных требованиях и необходимых мерах по их исполнению;</w:t>
      </w:r>
    </w:p>
    <w:p w:rsidR="00277ADE" w:rsidRPr="00202773" w:rsidRDefault="00277ADE" w:rsidP="0082235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02773">
        <w:rPr>
          <w:rFonts w:ascii="Times New Roman" w:hAnsi="Times New Roman" w:cs="Times New Roman"/>
          <w:b/>
          <w:bCs/>
          <w:sz w:val="26"/>
          <w:szCs w:val="26"/>
        </w:rPr>
        <w:t xml:space="preserve"> 3. Перечень профилактических мероприятий, сроки (периодичность) их проведения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77ADE" w:rsidRPr="00202773" w:rsidRDefault="00277ADE" w:rsidP="0027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осуществляются </w:t>
      </w:r>
      <w:r w:rsidR="00D42500" w:rsidRPr="00202773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Pr="00202773">
        <w:rPr>
          <w:rFonts w:ascii="Times New Roman" w:hAnsi="Times New Roman" w:cs="Times New Roman"/>
          <w:sz w:val="26"/>
          <w:szCs w:val="26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77ADE" w:rsidRPr="00202773" w:rsidRDefault="00277ADE" w:rsidP="00277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</w:t>
      </w:r>
      <w:r w:rsidR="00962BD9" w:rsidRPr="00202773">
        <w:rPr>
          <w:rFonts w:ascii="Times New Roman" w:hAnsi="Times New Roman" w:cs="Times New Roman"/>
          <w:sz w:val="26"/>
          <w:szCs w:val="26"/>
        </w:rPr>
        <w:t>жилищного</w:t>
      </w:r>
      <w:r w:rsidRPr="00202773">
        <w:rPr>
          <w:rFonts w:ascii="Times New Roman" w:hAnsi="Times New Roman" w:cs="Times New Roman"/>
          <w:sz w:val="26"/>
          <w:szCs w:val="26"/>
        </w:rPr>
        <w:t xml:space="preserve"> контроля могут проводиться следующие виды профилактических мероприятий:</w:t>
      </w:r>
    </w:p>
    <w:p w:rsidR="00277ADE" w:rsidRPr="00202773" w:rsidRDefault="00277ADE" w:rsidP="00277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a"/>
        <w:tblW w:w="0" w:type="auto"/>
        <w:tblLook w:val="04A0"/>
      </w:tblPr>
      <w:tblGrid>
        <w:gridCol w:w="654"/>
        <w:gridCol w:w="2442"/>
        <w:gridCol w:w="3135"/>
        <w:gridCol w:w="1807"/>
        <w:gridCol w:w="1533"/>
      </w:tblGrid>
      <w:tr w:rsidR="00277ADE" w:rsidRPr="00202773" w:rsidTr="00277AD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277ADE" w:rsidRPr="00202773" w:rsidTr="00277AD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="00A940E5" w:rsidRPr="00202773">
              <w:rPr>
                <w:rFonts w:ascii="Times New Roman" w:hAnsi="Times New Roman" w:cs="Times New Roman"/>
                <w:sz w:val="20"/>
                <w:szCs w:val="20"/>
              </w:rPr>
              <w:t>должностными лицами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0E5"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соблюдения обязательных требований 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размещения соответствующих сведений на своем официальном сайте: </w:t>
            </w: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http://atr42.ru 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далее-официальном</w:t>
            </w:r>
            <w:proofErr w:type="spellEnd"/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сайте)</w:t>
            </w: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в сети «Интернет», средствах массовой информации и в иных формах.</w:t>
            </w:r>
          </w:p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орган  размещает и поддерживает в актуальном состоянии на своем официальном сайте в сети «Интернет» 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сведения, предусмотренные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Должностное лицо контрольного органа (инспектор)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277ADE" w:rsidRPr="00202773" w:rsidTr="00277AD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="00D01CF7"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должностными лицами 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посредством сбора и анализа данных о проведенных контрольных  мероприятиях и их результатах.</w:t>
            </w:r>
          </w:p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</w:t>
            </w:r>
            <w:r w:rsidR="00D01CF7" w:rsidRPr="00202773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контроля, который утверждается и размещается на официальном сайте контрольного органа в сети «Интернет».</w:t>
            </w:r>
          </w:p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Должностное лицо контрольного органа (инспектор)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до 1 июля года, следующего за отчетным годом</w:t>
            </w:r>
          </w:p>
        </w:tc>
      </w:tr>
      <w:tr w:rsidR="00277ADE" w:rsidRPr="00202773" w:rsidTr="00277AD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Предостережение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орган объявляет контролируемому лицу </w:t>
            </w: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предостережение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соблюдения обязательных требований.</w:t>
            </w:r>
          </w:p>
          <w:p w:rsidR="00277ADE" w:rsidRPr="00202773" w:rsidRDefault="00277ADE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Предостережение составляется по форме, утвержденной приказом Минэкономразвития России от 31 марта 2021 года № 151 «О типовых формах документов, используемых контрольным (надзорным) органом» и направляется в адрес контролируемого лица.</w:t>
            </w:r>
          </w:p>
          <w:p w:rsidR="00277ADE" w:rsidRPr="00202773" w:rsidRDefault="00277ADE" w:rsidP="007A7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 течение десяти</w:t>
            </w:r>
            <w:r w:rsidRPr="00202773">
              <w:rPr>
                <w:rStyle w:val="a9"/>
                <w:rFonts w:ascii="Times New Roman" w:eastAsia="Calibri" w:hAnsi="Times New Roman"/>
                <w:color w:val="FF0000"/>
              </w:rPr>
              <w:footnoteReference w:id="1"/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получения предостережения вправе подать в контрольный 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 возражение в отношении предостережения. Контрольный орган информирует контролируемое лицо о результатах рассмотрения возражения не позднее </w:t>
            </w:r>
            <w:r w:rsidR="007A7799" w:rsidRPr="00202773">
              <w:rPr>
                <w:rFonts w:ascii="Times New Roman" w:hAnsi="Times New Roman" w:cs="Times New Roman"/>
                <w:sz w:val="20"/>
                <w:szCs w:val="20"/>
              </w:rPr>
              <w:t>тридцати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рассмотрения возражения в отношении предостережения. Повторное направление возражения по тем же основаниям не допускается.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Должностное лицо контрольного органа (инспектор)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</w:tr>
      <w:tr w:rsidR="00277ADE" w:rsidRPr="00202773" w:rsidTr="00277AD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Консультирование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E" w:rsidRPr="00202773" w:rsidRDefault="00277ADE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контролируемых лиц и их представителей осуществляется </w:t>
            </w:r>
            <w:r w:rsidR="00623B7E" w:rsidRPr="00202773">
              <w:rPr>
                <w:rFonts w:ascii="Times New Roman" w:hAnsi="Times New Roman" w:cs="Times New Roman"/>
                <w:sz w:val="20"/>
                <w:szCs w:val="20"/>
              </w:rPr>
              <w:t>должностным</w:t>
            </w:r>
            <w:r w:rsidR="007A7799" w:rsidRPr="002027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3B7E"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799" w:rsidRPr="00202773">
              <w:rPr>
                <w:rFonts w:ascii="Times New Roman" w:hAnsi="Times New Roman" w:cs="Times New Roman"/>
                <w:sz w:val="20"/>
                <w:szCs w:val="20"/>
              </w:rPr>
              <w:t>лицами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, по обращениям контролируемых лиц и их представителей по вопросам, связанным с организацией и осуществлением муниципального </w:t>
            </w:r>
            <w:r w:rsidR="00623B7E" w:rsidRPr="00202773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контроля.</w:t>
            </w:r>
          </w:p>
          <w:p w:rsidR="00277ADE" w:rsidRPr="00202773" w:rsidRDefault="00277A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без взимания платы.</w:t>
            </w:r>
          </w:p>
          <w:p w:rsidR="00277ADE" w:rsidRPr="00202773" w:rsidRDefault="00277A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может осуществляться уполномоченным должностным лицом (инспектором) по телефону, посредством </w:t>
            </w:r>
            <w:proofErr w:type="spellStart"/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277ADE" w:rsidRPr="00202773" w:rsidRDefault="00277A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Время консультирования не должно превышать 15 минут. </w:t>
            </w:r>
          </w:p>
          <w:p w:rsidR="00277ADE" w:rsidRPr="00202773" w:rsidRDefault="00277ADE">
            <w:pPr>
              <w:contextualSpacing/>
              <w:jc w:val="both"/>
              <w:rPr>
                <w:rFonts w:ascii="Times New Roman" w:hAnsi="Times New Roman" w:cs="Times New Roman"/>
                <w:b/>
                <w:color w:val="006000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Личный прием граждан проводится руководителем контрольного органа</w:t>
            </w:r>
            <w:r w:rsidR="009D61E0"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и (или) уполномоченным должностным лицом (инспектором)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. Информация о месте приема, а также об установленных для приема днях и часах размещается на официальном сайте контрольного органа.</w:t>
            </w:r>
            <w:r w:rsidRPr="00202773">
              <w:rPr>
                <w:rFonts w:ascii="Times New Roman" w:hAnsi="Times New Roman" w:cs="Times New Roman"/>
                <w:b/>
                <w:color w:val="006000"/>
                <w:sz w:val="20"/>
                <w:szCs w:val="20"/>
              </w:rPr>
              <w:t xml:space="preserve"> </w:t>
            </w:r>
          </w:p>
          <w:p w:rsidR="00277ADE" w:rsidRPr="00202773" w:rsidRDefault="00277A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</w:t>
            </w:r>
            <w:r w:rsidR="009D61E0"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в устной или письменной форме 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по следующим вопросам:</w:t>
            </w:r>
          </w:p>
          <w:p w:rsidR="00277ADE" w:rsidRPr="00202773" w:rsidRDefault="00277A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1) организация и осуществление муниципального </w:t>
            </w:r>
            <w:r w:rsidR="009F78CD" w:rsidRPr="00202773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контроля;</w:t>
            </w:r>
          </w:p>
          <w:p w:rsidR="00277ADE" w:rsidRPr="00202773" w:rsidRDefault="00277A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2) порядок осуществления профилактических, контрольных мероприятий, установленных Положением о </w:t>
            </w:r>
            <w:r w:rsidR="009F78CD" w:rsidRPr="00202773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8CD" w:rsidRPr="00202773">
              <w:rPr>
                <w:rFonts w:ascii="Times New Roman" w:hAnsi="Times New Roman" w:cs="Times New Roman"/>
                <w:sz w:val="20"/>
                <w:szCs w:val="20"/>
              </w:rPr>
              <w:t>жилищном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</w:t>
            </w:r>
            <w:r w:rsidR="009F78CD" w:rsidRPr="002027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8CD"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в Таштагольском 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района;</w:t>
            </w:r>
          </w:p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3) порядок обжалования действий (бездействия) должностных лиц органа муниципального </w:t>
            </w:r>
            <w:r w:rsidR="009F78CD" w:rsidRPr="00202773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контроля;</w:t>
            </w:r>
          </w:p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4) получение информации о нормативных правовых актах 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9F78CD" w:rsidRPr="00202773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в рамках контрольных (надзорных) мероприятий.</w:t>
            </w:r>
          </w:p>
          <w:p w:rsidR="00277ADE" w:rsidRPr="00202773" w:rsidRDefault="00277ADE" w:rsidP="00D34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поступления в орган муниципального </w:t>
            </w:r>
            <w:r w:rsidR="009F78CD" w:rsidRPr="00202773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разъяснения, подписанного ру</w:t>
            </w:r>
            <w:r w:rsidR="00D344A1" w:rsidRPr="00202773">
              <w:rPr>
                <w:rFonts w:ascii="Times New Roman" w:hAnsi="Times New Roman" w:cs="Times New Roman"/>
                <w:sz w:val="20"/>
                <w:szCs w:val="20"/>
              </w:rPr>
              <w:t>ководителем контрольного органа или уполномоченным должностным лицом (инспектором).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Должностное лицо контрольного органа (инспектор)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77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</w:tbl>
    <w:p w:rsidR="00277ADE" w:rsidRPr="00202773" w:rsidRDefault="00277ADE" w:rsidP="0027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277ADE" w:rsidRPr="00202773" w:rsidRDefault="00277ADE" w:rsidP="0027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2773">
        <w:rPr>
          <w:rFonts w:ascii="Times New Roman" w:hAnsi="Times New Roman" w:cs="Times New Roman"/>
          <w:sz w:val="26"/>
          <w:szCs w:val="26"/>
        </w:rPr>
        <w:t>Контрольный орган может проводить профилактические мероприятия, не предусмотренные настоящей Программой.</w:t>
      </w:r>
    </w:p>
    <w:p w:rsidR="00277ADE" w:rsidRPr="00202773" w:rsidRDefault="00277ADE" w:rsidP="00277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202773" w:rsidRDefault="00277ADE" w:rsidP="00277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2773">
        <w:rPr>
          <w:rFonts w:ascii="Times New Roman" w:hAnsi="Times New Roman" w:cs="Times New Roman"/>
          <w:b/>
          <w:bCs/>
          <w:sz w:val="26"/>
          <w:szCs w:val="26"/>
        </w:rPr>
        <w:t xml:space="preserve"> 4. Показатели результативности и эффективности программы профилактики</w:t>
      </w:r>
    </w:p>
    <w:p w:rsidR="00277ADE" w:rsidRPr="00202773" w:rsidRDefault="00277ADE" w:rsidP="00277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277ADE" w:rsidRPr="00202773" w:rsidTr="00277A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77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277ADE" w:rsidRPr="00202773" w:rsidTr="00277A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277ADE" w:rsidRPr="00202773" w:rsidTr="00277A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DE" w:rsidRPr="00202773" w:rsidRDefault="00277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773">
              <w:rPr>
                <w:rFonts w:ascii="Times New Roman" w:hAnsi="Times New Roman" w:cs="Times New Roman"/>
                <w:sz w:val="26"/>
                <w:szCs w:val="26"/>
              </w:rPr>
              <w:t xml:space="preserve">100 % от числа </w:t>
            </w:r>
            <w:proofErr w:type="gramStart"/>
            <w:r w:rsidRPr="00202773"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gramEnd"/>
          </w:p>
        </w:tc>
      </w:tr>
    </w:tbl>
    <w:p w:rsidR="00202773" w:rsidRDefault="00202773" w:rsidP="00277AD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2773" w:rsidRPr="00202773" w:rsidRDefault="00277ADE" w:rsidP="00277AD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2773">
        <w:rPr>
          <w:rFonts w:ascii="Times New Roman" w:eastAsia="Calibri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Программы включаются контрольным органом  в состав доклада о муниципальном  </w:t>
      </w:r>
      <w:r w:rsidR="00F672D6" w:rsidRPr="00202773">
        <w:rPr>
          <w:rFonts w:ascii="Times New Roman" w:eastAsia="Calibri" w:hAnsi="Times New Roman" w:cs="Times New Roman"/>
          <w:sz w:val="26"/>
          <w:szCs w:val="26"/>
        </w:rPr>
        <w:t>жилищном</w:t>
      </w:r>
      <w:r w:rsidRPr="00202773">
        <w:rPr>
          <w:rFonts w:ascii="Times New Roman" w:eastAsia="Calibri" w:hAnsi="Times New Roman" w:cs="Times New Roman"/>
          <w:sz w:val="26"/>
          <w:szCs w:val="26"/>
        </w:rPr>
        <w:t xml:space="preserve"> контроле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sectPr w:rsidR="00202773" w:rsidRPr="00202773" w:rsidSect="00CC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E2" w:rsidRDefault="00D14FE2" w:rsidP="00277ADE">
      <w:pPr>
        <w:spacing w:after="0" w:line="240" w:lineRule="auto"/>
      </w:pPr>
      <w:r>
        <w:separator/>
      </w:r>
    </w:p>
  </w:endnote>
  <w:endnote w:type="continuationSeparator" w:id="0">
    <w:p w:rsidR="00D14FE2" w:rsidRDefault="00D14FE2" w:rsidP="0027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0">
    <w:charset w:val="00"/>
    <w:family w:val="roman"/>
    <w:pitch w:val="variable"/>
    <w:sig w:usb0="00000000" w:usb1="00000000" w:usb2="00000000" w:usb3="00000000" w:csb0="00000000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E2" w:rsidRDefault="00D14FE2" w:rsidP="00277ADE">
      <w:pPr>
        <w:spacing w:after="0" w:line="240" w:lineRule="auto"/>
      </w:pPr>
      <w:r>
        <w:separator/>
      </w:r>
    </w:p>
  </w:footnote>
  <w:footnote w:type="continuationSeparator" w:id="0">
    <w:p w:rsidR="00D14FE2" w:rsidRDefault="00D14FE2" w:rsidP="00277ADE">
      <w:pPr>
        <w:spacing w:after="0" w:line="240" w:lineRule="auto"/>
      </w:pPr>
      <w:r>
        <w:continuationSeparator/>
      </w:r>
    </w:p>
  </w:footnote>
  <w:footnote w:id="1">
    <w:p w:rsidR="00D14FE2" w:rsidRDefault="00D14FE2" w:rsidP="00277ADE">
      <w:pPr>
        <w:pStyle w:val="a3"/>
        <w:ind w:firstLine="567"/>
        <w:jc w:val="both"/>
        <w:rPr>
          <w:color w:val="FF0000"/>
        </w:rPr>
      </w:pPr>
      <w:r>
        <w:rPr>
          <w:rStyle w:val="a9"/>
          <w:color w:val="FF0000"/>
        </w:rPr>
        <w:footnoteRef/>
      </w:r>
      <w:r>
        <w:rPr>
          <w:color w:val="FF0000"/>
        </w:rPr>
        <w:t xml:space="preserve"> Рекомендуемый срок, представительный орган муниципального образования вправе установить иной срок.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ADE"/>
    <w:rsid w:val="00001E4B"/>
    <w:rsid w:val="000328FC"/>
    <w:rsid w:val="00093350"/>
    <w:rsid w:val="00096367"/>
    <w:rsid w:val="000B7067"/>
    <w:rsid w:val="00185E38"/>
    <w:rsid w:val="00202773"/>
    <w:rsid w:val="00277ADE"/>
    <w:rsid w:val="002B3FAB"/>
    <w:rsid w:val="002F06AA"/>
    <w:rsid w:val="003239C9"/>
    <w:rsid w:val="00326280"/>
    <w:rsid w:val="003A67F4"/>
    <w:rsid w:val="003C2D6C"/>
    <w:rsid w:val="003C4AD8"/>
    <w:rsid w:val="003D7B86"/>
    <w:rsid w:val="00463B28"/>
    <w:rsid w:val="00467C87"/>
    <w:rsid w:val="00477970"/>
    <w:rsid w:val="004B4CCD"/>
    <w:rsid w:val="005429A6"/>
    <w:rsid w:val="005433A6"/>
    <w:rsid w:val="005B7B70"/>
    <w:rsid w:val="005D7DB3"/>
    <w:rsid w:val="00612014"/>
    <w:rsid w:val="00623B7E"/>
    <w:rsid w:val="006F5E18"/>
    <w:rsid w:val="007A7799"/>
    <w:rsid w:val="007C00B1"/>
    <w:rsid w:val="007C410E"/>
    <w:rsid w:val="00822350"/>
    <w:rsid w:val="00867AEB"/>
    <w:rsid w:val="008A54B6"/>
    <w:rsid w:val="0092000A"/>
    <w:rsid w:val="00962BD9"/>
    <w:rsid w:val="00975D14"/>
    <w:rsid w:val="009A4F34"/>
    <w:rsid w:val="009D61E0"/>
    <w:rsid w:val="009F78CD"/>
    <w:rsid w:val="00A414C0"/>
    <w:rsid w:val="00A940E5"/>
    <w:rsid w:val="00B502D5"/>
    <w:rsid w:val="00B73504"/>
    <w:rsid w:val="00BA0992"/>
    <w:rsid w:val="00BC0D46"/>
    <w:rsid w:val="00BD285D"/>
    <w:rsid w:val="00C472E7"/>
    <w:rsid w:val="00C84A4B"/>
    <w:rsid w:val="00CC66C4"/>
    <w:rsid w:val="00D01CF7"/>
    <w:rsid w:val="00D14FE2"/>
    <w:rsid w:val="00D30D63"/>
    <w:rsid w:val="00D344A1"/>
    <w:rsid w:val="00D42500"/>
    <w:rsid w:val="00F6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DE"/>
  </w:style>
  <w:style w:type="paragraph" w:styleId="1">
    <w:name w:val="heading 1"/>
    <w:basedOn w:val="a"/>
    <w:next w:val="a"/>
    <w:link w:val="10"/>
    <w:qFormat/>
    <w:rsid w:val="00277A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77ADE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277ADE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footnote text"/>
    <w:basedOn w:val="a"/>
    <w:link w:val="a4"/>
    <w:semiHidden/>
    <w:unhideWhenUsed/>
    <w:rsid w:val="00277A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277A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277A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77AD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Абзац списка Знак"/>
    <w:link w:val="a8"/>
    <w:locked/>
    <w:rsid w:val="00277ADE"/>
  </w:style>
  <w:style w:type="paragraph" w:styleId="a8">
    <w:name w:val="List Paragraph"/>
    <w:basedOn w:val="a"/>
    <w:link w:val="a7"/>
    <w:qFormat/>
    <w:rsid w:val="00277ADE"/>
    <w:pPr>
      <w:ind w:left="720"/>
      <w:contextualSpacing/>
    </w:pPr>
  </w:style>
  <w:style w:type="character" w:styleId="a9">
    <w:name w:val="footnote reference"/>
    <w:link w:val="11"/>
    <w:uiPriority w:val="99"/>
    <w:unhideWhenUsed/>
    <w:rsid w:val="00277ADE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11">
    <w:name w:val="Знак сноски1"/>
    <w:basedOn w:val="a"/>
    <w:link w:val="a9"/>
    <w:uiPriority w:val="99"/>
    <w:rsid w:val="00277ADE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Iauiue">
    <w:name w:val="Iau?iue"/>
    <w:rsid w:val="0027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77AD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27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F5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D7D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t-a0-000019">
    <w:name w:val="pt-a0-000019"/>
    <w:basedOn w:val="a0"/>
    <w:rsid w:val="005D7DB3"/>
  </w:style>
  <w:style w:type="character" w:styleId="ab">
    <w:name w:val="Hyperlink"/>
    <w:basedOn w:val="a0"/>
    <w:uiPriority w:val="99"/>
    <w:rsid w:val="008A54B6"/>
    <w:rPr>
      <w:rFonts w:cs="Times New Roman"/>
      <w:color w:val="0000FF"/>
      <w:u w:val="single"/>
    </w:rPr>
  </w:style>
  <w:style w:type="paragraph" w:styleId="ac">
    <w:name w:val="No Spacing"/>
    <w:rsid w:val="008A54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42.ru/PDF/kumi/perechen_svedenij.docx" TargetMode="External"/><Relationship Id="rId13" Type="http://schemas.openxmlformats.org/officeDocument/2006/relationships/hyperlink" Target="http://atr42.ru/KYMI/Zem_kont/svedenija_o_sposobakh_poluchenija_konsultacij_po_v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tr42.ru/KYMI/akti_proverok/teksty_normativno-pravovykh_aktov.docx" TargetMode="External"/><Relationship Id="rId12" Type="http://schemas.openxmlformats.org/officeDocument/2006/relationships/hyperlink" Target="http://atr42.ru/KYMI/Zem_kont/svedenija_o_primenenii_kontrolnym-nadzornym-organo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tr42.ru/KYMI/Zem_kont/rukovodstva_po_sobljudeniju_objazatelnykh_trebovan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tr42.ru/PDF/kumi/proverochnye_listy.docx" TargetMode="External"/><Relationship Id="rId10" Type="http://schemas.openxmlformats.org/officeDocument/2006/relationships/hyperlink" Target="http://atr42.ru/KYMI/Zem_kont/perechen_indikatorov_riska_narushenija_objazatelny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tr42.ru/KYMI/Zem_kont/informacija_o_sposobakh_i_procedure_samoobsledovan.docx" TargetMode="External"/><Relationship Id="rId14" Type="http://schemas.openxmlformats.org/officeDocument/2006/relationships/hyperlink" Target="http://atr42.ru/KYMI/Zem_kont/svedenija_o_porjadke_dosudebnogo_obzhalovanija_re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Lude</cp:lastModifiedBy>
  <cp:revision>2</cp:revision>
  <cp:lastPrinted>2023-01-31T01:16:00Z</cp:lastPrinted>
  <dcterms:created xsi:type="dcterms:W3CDTF">2023-01-31T01:17:00Z</dcterms:created>
  <dcterms:modified xsi:type="dcterms:W3CDTF">2023-01-31T01:17:00Z</dcterms:modified>
</cp:coreProperties>
</file>