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Администрации </w:t>
      </w:r>
      <w:proofErr w:type="spellStart"/>
      <w:r>
        <w:t>Таштагольского</w:t>
      </w:r>
      <w:proofErr w:type="spellEnd"/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2E46F0" w:rsidRDefault="002E46F0" w:rsidP="004135A0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</w:t>
      </w:r>
      <w:r>
        <w:t xml:space="preserve">№ 619-п   от 13.08.2015г. </w:t>
      </w:r>
      <w:r w:rsidRPr="00123D96">
        <w:t xml:space="preserve">                                                  </w:t>
      </w: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</w:pPr>
    </w:p>
    <w:p w:rsidR="002E46F0" w:rsidRDefault="002E46F0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2E46F0" w:rsidRDefault="002E46F0" w:rsidP="009E2088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2E46F0" w:rsidRDefault="002E46F0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2E46F0" w:rsidRPr="00371CF3" w:rsidRDefault="002E46F0" w:rsidP="00B00B5F">
      <w:pPr>
        <w:pStyle w:val="ConsPlusNonformat"/>
        <w:jc w:val="center"/>
        <w:rPr>
          <w:sz w:val="24"/>
          <w:szCs w:val="24"/>
          <w:u w:val="single"/>
        </w:rPr>
      </w:pPr>
      <w:r w:rsidRPr="00371CF3">
        <w:rPr>
          <w:sz w:val="24"/>
          <w:szCs w:val="24"/>
          <w:u w:val="single"/>
        </w:rPr>
        <w:t>«</w:t>
      </w:r>
      <w:r w:rsidRPr="00371CF3">
        <w:rPr>
          <w:rFonts w:ascii="Times New Roman" w:hAnsi="Times New Roman" w:cs="Times New Roman"/>
          <w:sz w:val="24"/>
          <w:szCs w:val="24"/>
          <w:u w:val="single"/>
        </w:rPr>
        <w:t>Социальная поддержка населения» на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371CF3">
        <w:rPr>
          <w:rFonts w:ascii="Times New Roman" w:hAnsi="Times New Roman" w:cs="Times New Roman"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71CF3">
        <w:rPr>
          <w:rFonts w:ascii="Times New Roman" w:hAnsi="Times New Roman" w:cs="Times New Roman"/>
          <w:sz w:val="24"/>
          <w:szCs w:val="24"/>
          <w:u w:val="single"/>
        </w:rPr>
        <w:t xml:space="preserve"> годы»</w:t>
      </w:r>
      <w:r w:rsidRPr="00371CF3">
        <w:rPr>
          <w:sz w:val="24"/>
          <w:szCs w:val="24"/>
          <w:u w:val="single"/>
        </w:rPr>
        <w:t xml:space="preserve"> </w:t>
      </w:r>
    </w:p>
    <w:p w:rsidR="002E46F0" w:rsidRPr="00B00B5F" w:rsidRDefault="002E46F0" w:rsidP="00B00B5F">
      <w:pPr>
        <w:widowControl w:val="0"/>
        <w:autoSpaceDE w:val="0"/>
        <w:autoSpaceDN w:val="0"/>
        <w:adjustRightInd w:val="0"/>
      </w:pPr>
    </w:p>
    <w:p w:rsidR="002E46F0" w:rsidRDefault="00E0471E" w:rsidP="009E2088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2E46F0">
        <w:t>2021 год</w:t>
      </w:r>
    </w:p>
    <w:p w:rsidR="002E46F0" w:rsidRDefault="002E46F0" w:rsidP="009E2088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426"/>
        <w:gridCol w:w="992"/>
        <w:gridCol w:w="1134"/>
        <w:gridCol w:w="1898"/>
      </w:tblGrid>
      <w:tr w:rsidR="002E46F0" w:rsidTr="00B00B5F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2E46F0" w:rsidTr="00B00B5F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46F0" w:rsidTr="00B00B5F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46F0" w:rsidTr="00B00B5F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E46F0" w:rsidTr="00B00B5F">
        <w:trPr>
          <w:tblCellSpacing w:w="5" w:type="nil"/>
        </w:trPr>
        <w:tc>
          <w:tcPr>
            <w:tcW w:w="9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200E53" w:rsidRDefault="002E46F0" w:rsidP="000275B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Наименование подпрограммы</w:t>
            </w:r>
          </w:p>
        </w:tc>
      </w:tr>
      <w:tr w:rsidR="002E46F0" w:rsidTr="00B00B5F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r w:rsidRPr="007C14CA">
              <w:t>Кол-во граждан, которые улучшат своё материальное положение в результате оказания различных мер социальной поддержки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r w:rsidRPr="007C14CA">
              <w:t>чел.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pPr>
              <w:widowControl w:val="0"/>
              <w:autoSpaceDE w:val="0"/>
              <w:autoSpaceDN w:val="0"/>
              <w:adjustRightInd w:val="0"/>
            </w:pPr>
            <w:r w:rsidRPr="007C14CA">
              <w:t>1954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pPr>
              <w:widowControl w:val="0"/>
              <w:autoSpaceDE w:val="0"/>
              <w:autoSpaceDN w:val="0"/>
              <w:adjustRightInd w:val="0"/>
            </w:pPr>
            <w:r w:rsidRPr="007C14CA">
              <w:t>1910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pPr>
              <w:widowControl w:val="0"/>
              <w:autoSpaceDE w:val="0"/>
              <w:autoSpaceDN w:val="0"/>
              <w:adjustRightInd w:val="0"/>
            </w:pPr>
            <w:r w:rsidRPr="008510F8">
              <w:t>1901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CC42ED" w:rsidP="000275B8">
            <w:pPr>
              <w:widowControl w:val="0"/>
              <w:autoSpaceDE w:val="0"/>
              <w:autoSpaceDN w:val="0"/>
              <w:adjustRightInd w:val="0"/>
            </w:pPr>
            <w:r>
              <w:t xml:space="preserve">По </w:t>
            </w:r>
            <w:r w:rsidR="00FD6F39">
              <w:t>обращени</w:t>
            </w:r>
            <w:r>
              <w:t>я</w:t>
            </w:r>
            <w:r w:rsidR="00FD6F39">
              <w:t>м</w:t>
            </w:r>
          </w:p>
        </w:tc>
      </w:tr>
      <w:tr w:rsidR="002E46F0" w:rsidTr="00B00B5F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r w:rsidRPr="007C14CA">
              <w:t>Количество людей с ограниченными возможностями, которые в результате проведения мероприятий программы получат возможность равного участия в жизни общества наряду с другими гражданами, заниматься спортом, принимать участие в общественной жизни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r w:rsidRPr="007C14CA">
              <w:t>чел.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pPr>
              <w:widowControl w:val="0"/>
              <w:autoSpaceDE w:val="0"/>
              <w:autoSpaceDN w:val="0"/>
              <w:adjustRightInd w:val="0"/>
            </w:pPr>
            <w:r w:rsidRPr="007C14CA">
              <w:t>190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pPr>
              <w:widowControl w:val="0"/>
              <w:autoSpaceDE w:val="0"/>
              <w:autoSpaceDN w:val="0"/>
              <w:adjustRightInd w:val="0"/>
            </w:pPr>
            <w:r w:rsidRPr="007C14CA">
              <w:t>195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pPr>
              <w:widowControl w:val="0"/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FD6F39" w:rsidP="000275B8">
            <w:pPr>
              <w:widowControl w:val="0"/>
              <w:autoSpaceDE w:val="0"/>
              <w:autoSpaceDN w:val="0"/>
              <w:adjustRightInd w:val="0"/>
            </w:pPr>
            <w:r>
              <w:t>По обращениям</w:t>
            </w:r>
          </w:p>
        </w:tc>
      </w:tr>
      <w:tr w:rsidR="002E46F0" w:rsidTr="00B00B5F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r w:rsidRPr="007C14CA">
              <w:t xml:space="preserve">Кол-во ветеранов, которые в результате проведения </w:t>
            </w:r>
            <w:r w:rsidRPr="007C14CA">
              <w:lastRenderedPageBreak/>
              <w:t>программных мероприятий улучшат своё материальное и социальное положение в обществе (Социальная поддержка совета ветеранов войны и труда)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r w:rsidRPr="007C14CA">
              <w:lastRenderedPageBreak/>
              <w:t>чел.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pPr>
              <w:widowControl w:val="0"/>
              <w:autoSpaceDE w:val="0"/>
              <w:autoSpaceDN w:val="0"/>
              <w:adjustRightInd w:val="0"/>
            </w:pPr>
            <w:r w:rsidRPr="007C14CA">
              <w:t>418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pPr>
              <w:widowControl w:val="0"/>
              <w:autoSpaceDE w:val="0"/>
              <w:autoSpaceDN w:val="0"/>
              <w:adjustRightInd w:val="0"/>
            </w:pPr>
            <w:r w:rsidRPr="007C14CA">
              <w:t>455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pPr>
              <w:widowControl w:val="0"/>
              <w:autoSpaceDE w:val="0"/>
              <w:autoSpaceDN w:val="0"/>
              <w:adjustRightInd w:val="0"/>
            </w:pPr>
            <w:r>
              <w:t>426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FD6F39" w:rsidP="000275B8">
            <w:pPr>
              <w:widowControl w:val="0"/>
              <w:autoSpaceDE w:val="0"/>
              <w:autoSpaceDN w:val="0"/>
              <w:adjustRightInd w:val="0"/>
            </w:pPr>
            <w:r>
              <w:t>По обращениям</w:t>
            </w:r>
          </w:p>
        </w:tc>
      </w:tr>
      <w:tr w:rsidR="002E46F0" w:rsidTr="00B00B5F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r w:rsidRPr="007C14CA">
              <w:t>Кол-во детей, охваченных программным мероприятиями (доставка в оздоровительные лагеря, занятия с детьми в Военно-патриотическом клубе «Рассвет»)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r w:rsidRPr="007C14CA">
              <w:t>чел.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pPr>
              <w:widowControl w:val="0"/>
              <w:autoSpaceDE w:val="0"/>
              <w:autoSpaceDN w:val="0"/>
              <w:adjustRightInd w:val="0"/>
            </w:pPr>
            <w:r w:rsidRPr="007C14CA">
              <w:t>114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pPr>
              <w:widowControl w:val="0"/>
              <w:autoSpaceDE w:val="0"/>
              <w:autoSpaceDN w:val="0"/>
              <w:adjustRightInd w:val="0"/>
            </w:pPr>
            <w:r w:rsidRPr="007C14CA"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pPr>
              <w:widowControl w:val="0"/>
              <w:autoSpaceDE w:val="0"/>
              <w:autoSpaceDN w:val="0"/>
              <w:adjustRightInd w:val="0"/>
            </w:pPr>
            <w:r w:rsidRPr="008510F8">
              <w:t>20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333110" w:rsidRDefault="002E46F0" w:rsidP="000275B8">
            <w:pPr>
              <w:widowControl w:val="0"/>
              <w:autoSpaceDE w:val="0"/>
              <w:autoSpaceDN w:val="0"/>
              <w:adjustRightInd w:val="0"/>
            </w:pPr>
            <w:r w:rsidRPr="00333110">
              <w:t xml:space="preserve">Отклонение фактических показателей от плановых обусловлено отсутствием педагога </w:t>
            </w:r>
            <w:proofErr w:type="gramStart"/>
            <w:r w:rsidRPr="00333110">
              <w:t>-в</w:t>
            </w:r>
            <w:proofErr w:type="gramEnd"/>
            <w:r w:rsidRPr="00333110">
              <w:t xml:space="preserve">оспитателя несколько месяцев в ВПК «Рассвет»  </w:t>
            </w:r>
          </w:p>
        </w:tc>
      </w:tr>
      <w:tr w:rsidR="002E46F0" w:rsidTr="00B00B5F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Default="002E46F0" w:rsidP="00027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r w:rsidRPr="007C14CA">
              <w:t>Доля граждан из общего числа граждан района охваченных в результате проведения программных мероприятий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r w:rsidRPr="007C14CA">
              <w:t>%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pPr>
              <w:widowControl w:val="0"/>
              <w:autoSpaceDE w:val="0"/>
              <w:autoSpaceDN w:val="0"/>
              <w:adjustRightInd w:val="0"/>
            </w:pPr>
            <w:r w:rsidRPr="007C14CA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pPr>
              <w:widowControl w:val="0"/>
              <w:autoSpaceDE w:val="0"/>
              <w:autoSpaceDN w:val="0"/>
              <w:adjustRightInd w:val="0"/>
            </w:pPr>
            <w:r w:rsidRPr="007C14CA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384823" w:rsidP="000275B8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0" w:rsidRPr="007C14CA" w:rsidRDefault="002E46F0" w:rsidP="000275B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E46F0" w:rsidRDefault="002E46F0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6E3708" w:rsidRPr="003B3545" w:rsidRDefault="006E3708" w:rsidP="006E3708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 xml:space="preserve">лавы </w:t>
      </w:r>
      <w:proofErr w:type="spellStart"/>
      <w:r w:rsidRPr="003B3545">
        <w:t>Таштагольского</w:t>
      </w:r>
      <w:proofErr w:type="spellEnd"/>
    </w:p>
    <w:p w:rsidR="006E3708" w:rsidRPr="003B3545" w:rsidRDefault="006E3708" w:rsidP="006E370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И.Л. </w:t>
      </w:r>
      <w:proofErr w:type="spellStart"/>
      <w:r>
        <w:t>Болгова</w:t>
      </w:r>
      <w:proofErr w:type="spellEnd"/>
    </w:p>
    <w:p w:rsidR="002E46F0" w:rsidRDefault="002E46F0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2E46F0" w:rsidRDefault="002E46F0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 к постановлению</w:t>
      </w: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Администрации </w:t>
      </w:r>
      <w:proofErr w:type="spellStart"/>
      <w:r>
        <w:t>Таштагольского</w:t>
      </w:r>
      <w:proofErr w:type="spellEnd"/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2E46F0" w:rsidRDefault="002E46F0" w:rsidP="004135A0">
      <w:pPr>
        <w:widowControl w:val="0"/>
        <w:autoSpaceDE w:val="0"/>
        <w:autoSpaceDN w:val="0"/>
        <w:adjustRightInd w:val="0"/>
        <w:jc w:val="right"/>
        <w:outlineLvl w:val="1"/>
      </w:pPr>
      <w:r w:rsidRPr="00B00B5F">
        <w:t xml:space="preserve">                                             </w:t>
      </w:r>
      <w:r>
        <w:t xml:space="preserve">№ 619-п   от 13.08.2015г. </w:t>
      </w:r>
      <w:r w:rsidRPr="00B00B5F">
        <w:t xml:space="preserve">                                                 </w:t>
      </w: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2E46F0" w:rsidRDefault="002E46F0" w:rsidP="009E2088">
      <w:pPr>
        <w:widowControl w:val="0"/>
        <w:autoSpaceDE w:val="0"/>
        <w:autoSpaceDN w:val="0"/>
        <w:adjustRightInd w:val="0"/>
        <w:jc w:val="right"/>
      </w:pPr>
    </w:p>
    <w:p w:rsidR="002E46F0" w:rsidRDefault="002E46F0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2E46F0" w:rsidRDefault="002E46F0" w:rsidP="009E208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2E46F0" w:rsidRDefault="002E46F0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2E46F0" w:rsidRPr="00371CF3" w:rsidRDefault="002E46F0" w:rsidP="000275B8">
      <w:pPr>
        <w:pStyle w:val="ConsPlusNonformat"/>
        <w:jc w:val="center"/>
        <w:rPr>
          <w:sz w:val="24"/>
          <w:szCs w:val="24"/>
          <w:u w:val="single"/>
        </w:rPr>
      </w:pPr>
      <w:r w:rsidRPr="00371CF3">
        <w:rPr>
          <w:sz w:val="24"/>
          <w:szCs w:val="24"/>
          <w:u w:val="single"/>
        </w:rPr>
        <w:t>«</w:t>
      </w:r>
      <w:r w:rsidRPr="00371CF3">
        <w:rPr>
          <w:rFonts w:ascii="Times New Roman" w:hAnsi="Times New Roman" w:cs="Times New Roman"/>
          <w:sz w:val="24"/>
          <w:szCs w:val="24"/>
          <w:u w:val="single"/>
        </w:rPr>
        <w:t>Социальная поддержка населения» на 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71CF3">
        <w:rPr>
          <w:rFonts w:ascii="Times New Roman" w:hAnsi="Times New Roman" w:cs="Times New Roman"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71CF3">
        <w:rPr>
          <w:rFonts w:ascii="Times New Roman" w:hAnsi="Times New Roman" w:cs="Times New Roman"/>
          <w:sz w:val="24"/>
          <w:szCs w:val="24"/>
          <w:u w:val="single"/>
        </w:rPr>
        <w:t xml:space="preserve"> годы»</w:t>
      </w:r>
      <w:r w:rsidRPr="00371CF3">
        <w:rPr>
          <w:sz w:val="24"/>
          <w:szCs w:val="24"/>
          <w:u w:val="single"/>
        </w:rPr>
        <w:t xml:space="preserve"> </w:t>
      </w:r>
    </w:p>
    <w:p w:rsidR="002E46F0" w:rsidRPr="000275B8" w:rsidRDefault="002E46F0" w:rsidP="000275B8">
      <w:pPr>
        <w:pStyle w:val="ConsPlusNonformat"/>
        <w:jc w:val="center"/>
        <w:rPr>
          <w:sz w:val="24"/>
          <w:szCs w:val="24"/>
        </w:rPr>
      </w:pPr>
    </w:p>
    <w:p w:rsidR="002E46F0" w:rsidRDefault="00A76EBB" w:rsidP="009E2088">
      <w:pPr>
        <w:widowControl w:val="0"/>
        <w:autoSpaceDE w:val="0"/>
        <w:autoSpaceDN w:val="0"/>
        <w:adjustRightInd w:val="0"/>
        <w:jc w:val="center"/>
      </w:pPr>
      <w:r>
        <w:t>за</w:t>
      </w:r>
      <w:r w:rsidR="002E46F0">
        <w:t xml:space="preserve"> 2021 год</w:t>
      </w:r>
    </w:p>
    <w:p w:rsidR="002E46F0" w:rsidRDefault="002E46F0" w:rsidP="00370802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7"/>
        <w:gridCol w:w="1842"/>
        <w:gridCol w:w="1985"/>
      </w:tblGrid>
      <w:tr w:rsidR="00731EDB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B" w:rsidRDefault="00731EDB" w:rsidP="00694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B" w:rsidRDefault="00731EDB" w:rsidP="006947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731EDB" w:rsidTr="00916285">
        <w:trPr>
          <w:tblCellSpacing w:w="5" w:type="nil"/>
        </w:trPr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EDB" w:rsidRDefault="00731EDB" w:rsidP="006947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B" w:rsidRDefault="00731EDB" w:rsidP="006947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731EDB" w:rsidTr="00916285">
        <w:trPr>
          <w:tblCellSpacing w:w="5" w:type="nil"/>
        </w:trPr>
        <w:tc>
          <w:tcPr>
            <w:tcW w:w="5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B" w:rsidRDefault="00731EDB" w:rsidP="00694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B" w:rsidRDefault="00731EDB" w:rsidP="005E1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B" w:rsidRDefault="00731EDB" w:rsidP="006947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6830A9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9" w:rsidRDefault="006830A9" w:rsidP="005E1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9" w:rsidRDefault="006830A9" w:rsidP="005E1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9" w:rsidRDefault="006830A9" w:rsidP="005E1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830A9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9" w:rsidRPr="00916285" w:rsidRDefault="006830A9" w:rsidP="00694788">
            <w:r w:rsidRPr="00916285">
              <w:t>Подпрограмма</w:t>
            </w:r>
          </w:p>
          <w:p w:rsidR="006830A9" w:rsidRPr="00916285" w:rsidRDefault="006830A9" w:rsidP="00694788">
            <w:r w:rsidRPr="00916285">
              <w:t>«Доступная среда для инвалидов и других мало мобильных граждан»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285">
              <w:t>322,62547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285">
              <w:t>322,62547</w:t>
            </w:r>
          </w:p>
        </w:tc>
      </w:tr>
      <w:tr w:rsidR="006830A9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widowControl w:val="0"/>
              <w:autoSpaceDE w:val="0"/>
              <w:autoSpaceDN w:val="0"/>
              <w:adjustRightInd w:val="0"/>
            </w:pPr>
            <w:r w:rsidRPr="00916285">
              <w:t>Местный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285">
              <w:t>322,62547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285">
              <w:t>322,62547</w:t>
            </w:r>
          </w:p>
        </w:tc>
      </w:tr>
      <w:tr w:rsidR="006830A9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snapToGrid w:val="0"/>
            </w:pPr>
            <w:r w:rsidRPr="00916285">
              <w:t>Мероприятия: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</w:p>
        </w:tc>
      </w:tr>
      <w:tr w:rsidR="006830A9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numPr>
                <w:ilvl w:val="0"/>
                <w:numId w:val="1"/>
              </w:numPr>
              <w:snapToGrid w:val="0"/>
              <w:ind w:left="0" w:firstLine="0"/>
            </w:pPr>
            <w:r w:rsidRPr="00916285">
              <w:t>Обустройство пандусов, поручней, перил в подъездах жилых многоквартирных домов, где проживают инвалиды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0,0</w:t>
            </w:r>
          </w:p>
        </w:tc>
      </w:tr>
      <w:tr w:rsidR="006830A9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9" w:rsidRPr="00916285" w:rsidRDefault="006830A9" w:rsidP="00694788">
            <w:pPr>
              <w:numPr>
                <w:ilvl w:val="0"/>
                <w:numId w:val="1"/>
              </w:numPr>
              <w:snapToGrid w:val="0"/>
              <w:ind w:left="0" w:firstLine="0"/>
            </w:pPr>
            <w:r w:rsidRPr="00916285">
              <w:t xml:space="preserve">Организация услуг проката технических средств реабилитации на базе центров социального обслуживания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0,0</w:t>
            </w:r>
          </w:p>
        </w:tc>
      </w:tr>
      <w:tr w:rsidR="006830A9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9" w:rsidRPr="00916285" w:rsidRDefault="006830A9" w:rsidP="00694788">
            <w:pPr>
              <w:numPr>
                <w:ilvl w:val="0"/>
                <w:numId w:val="1"/>
              </w:numPr>
              <w:snapToGrid w:val="0"/>
              <w:ind w:left="0" w:firstLine="0"/>
            </w:pPr>
            <w:r w:rsidRPr="00916285">
              <w:t>Обеспечение инвалидам равных с другими гражданами возможностей участия во всех сферах общественной жизни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322,62547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</w:p>
          <w:p w:rsidR="006830A9" w:rsidRPr="00916285" w:rsidRDefault="006830A9" w:rsidP="00694788">
            <w:pPr>
              <w:jc w:val="center"/>
            </w:pPr>
            <w:r w:rsidRPr="00916285">
              <w:t>247,67</w:t>
            </w:r>
          </w:p>
          <w:p w:rsidR="006830A9" w:rsidRPr="00916285" w:rsidRDefault="006830A9" w:rsidP="00694788">
            <w:pPr>
              <w:jc w:val="center"/>
            </w:pP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9" w:rsidRPr="00916285" w:rsidRDefault="006830A9" w:rsidP="00694788">
            <w:pPr>
              <w:numPr>
                <w:ilvl w:val="1"/>
                <w:numId w:val="1"/>
              </w:numPr>
              <w:tabs>
                <w:tab w:val="clear" w:pos="1332"/>
                <w:tab w:val="num" w:pos="792"/>
              </w:tabs>
              <w:snapToGrid w:val="0"/>
              <w:ind w:left="0" w:firstLine="0"/>
              <w:rPr>
                <w:spacing w:val="-5"/>
              </w:rPr>
            </w:pPr>
            <w:r w:rsidRPr="00916285">
              <w:rPr>
                <w:spacing w:val="-5"/>
              </w:rPr>
              <w:t>Оказание поддержки общественным объединениям инвалидов для организации и проведения мероприятий, направленных на интеграцию инвалидов в общество, в т.ч.: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223,13019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247,67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snapToGrid w:val="0"/>
              <w:jc w:val="both"/>
              <w:rPr>
                <w:spacing w:val="-4"/>
              </w:rPr>
            </w:pPr>
            <w:r w:rsidRPr="00916285">
              <w:rPr>
                <w:spacing w:val="-4"/>
              </w:rPr>
              <w:t xml:space="preserve">  3.1.1.Таштагольская городская общественная организация защиты и помощи детям – инвалидам «ПЛАНЕТА ДОБРА», в т.ч. организация и проведение: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25,0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25,0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numPr>
                <w:ilvl w:val="2"/>
                <w:numId w:val="2"/>
              </w:numPr>
              <w:snapToGrid w:val="0"/>
              <w:ind w:left="0" w:firstLine="0"/>
            </w:pPr>
            <w:r w:rsidRPr="00916285">
              <w:t>социально-культурных мероприятий и духовной реабилитации;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14,5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</w:p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14,5</w:t>
            </w:r>
          </w:p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numPr>
                <w:ilvl w:val="2"/>
                <w:numId w:val="2"/>
              </w:numPr>
              <w:snapToGrid w:val="0"/>
              <w:ind w:left="0" w:firstLine="0"/>
            </w:pPr>
            <w:r w:rsidRPr="00916285">
              <w:t>физкультурно-оздоровительных мероприятий;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4,5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4,5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numPr>
                <w:ilvl w:val="2"/>
                <w:numId w:val="2"/>
              </w:numPr>
              <w:snapToGrid w:val="0"/>
              <w:ind w:left="0" w:firstLine="0"/>
            </w:pPr>
            <w:r w:rsidRPr="00916285">
              <w:t>уроков добра;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1,2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1,2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numPr>
                <w:ilvl w:val="2"/>
                <w:numId w:val="2"/>
              </w:numPr>
              <w:snapToGrid w:val="0"/>
              <w:ind w:left="0" w:firstLine="0"/>
            </w:pPr>
            <w:r w:rsidRPr="00916285">
              <w:t>мероприятий направленных на творческое развитие;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4,8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4,8</w:t>
            </w:r>
          </w:p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numPr>
                <w:ilvl w:val="2"/>
                <w:numId w:val="1"/>
              </w:numPr>
              <w:snapToGrid w:val="0"/>
              <w:ind w:left="0" w:firstLine="0"/>
            </w:pPr>
            <w:proofErr w:type="spellStart"/>
            <w:r w:rsidRPr="00916285">
              <w:t>Таштагольская</w:t>
            </w:r>
            <w:proofErr w:type="spellEnd"/>
            <w:r w:rsidRPr="00916285">
              <w:t xml:space="preserve"> городская общественная организация Всероссийского общества инвалидов,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123,0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123,0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numPr>
                <w:ilvl w:val="2"/>
                <w:numId w:val="3"/>
              </w:numPr>
              <w:snapToGrid w:val="0"/>
              <w:ind w:left="0" w:firstLine="0"/>
            </w:pPr>
            <w:r w:rsidRPr="00916285">
              <w:lastRenderedPageBreak/>
              <w:t>социально-культурная реабилитация инвалидов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25,0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22,92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numPr>
                <w:ilvl w:val="2"/>
                <w:numId w:val="3"/>
              </w:numPr>
              <w:snapToGrid w:val="0"/>
              <w:ind w:left="0" w:firstLine="0"/>
            </w:pPr>
            <w:r w:rsidRPr="00916285">
              <w:t>физкультурно-оздоровительная реабилитация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45,83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numPr>
                <w:ilvl w:val="2"/>
                <w:numId w:val="3"/>
              </w:numPr>
              <w:snapToGrid w:val="0"/>
              <w:ind w:left="0" w:firstLine="0"/>
            </w:pPr>
            <w:r w:rsidRPr="00916285">
              <w:t>уроки доброты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22,0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numPr>
                <w:ilvl w:val="2"/>
                <w:numId w:val="3"/>
              </w:numPr>
              <w:snapToGrid w:val="0"/>
              <w:ind w:left="0" w:firstLine="0"/>
            </w:pPr>
            <w:r w:rsidRPr="00916285">
              <w:t>приобретение расходных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lang w:eastAsia="en-US"/>
              </w:rPr>
            </w:pPr>
            <w:r w:rsidRPr="00916285">
              <w:rPr>
                <w:lang w:eastAsia="en-US"/>
              </w:rPr>
              <w:t>22,0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numPr>
                <w:ilvl w:val="2"/>
                <w:numId w:val="1"/>
              </w:numPr>
              <w:snapToGrid w:val="0"/>
              <w:ind w:left="0" w:firstLine="0"/>
            </w:pPr>
            <w:r w:rsidRPr="00916285">
              <w:t>Оказание финансовой поддержки ТГОО ВОИ в части оплаты коммунальных услуг и текущего ремонта, занимаемого помещения (</w:t>
            </w:r>
            <w:proofErr w:type="gramStart"/>
            <w:r w:rsidRPr="00916285">
              <w:t>г</w:t>
            </w:r>
            <w:proofErr w:type="gramEnd"/>
            <w:r w:rsidRPr="00916285">
              <w:t>. Таштагол, ул. Ленина, 82)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75,13019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</w:p>
          <w:p w:rsidR="006830A9" w:rsidRPr="00916285" w:rsidRDefault="006830A9" w:rsidP="00694788">
            <w:pPr>
              <w:jc w:val="center"/>
            </w:pPr>
            <w:r w:rsidRPr="00916285">
              <w:t>75,13019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numPr>
                <w:ilvl w:val="1"/>
                <w:numId w:val="1"/>
              </w:numPr>
              <w:tabs>
                <w:tab w:val="clear" w:pos="1332"/>
                <w:tab w:val="num" w:pos="792"/>
              </w:tabs>
              <w:snapToGrid w:val="0"/>
              <w:ind w:left="0" w:firstLine="0"/>
            </w:pPr>
            <w:r w:rsidRPr="00916285">
              <w:t>Проведение мероприятий, посвященных Международному дню инвалидов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99,49528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99,49528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r w:rsidRPr="00916285">
              <w:t>Подпрограмма</w:t>
            </w:r>
          </w:p>
          <w:p w:rsidR="006830A9" w:rsidRPr="00916285" w:rsidRDefault="006830A9" w:rsidP="00694788">
            <w:r w:rsidRPr="00916285">
              <w:t xml:space="preserve">«Социальная поддержка </w:t>
            </w:r>
            <w:proofErr w:type="spellStart"/>
            <w:r w:rsidRPr="00916285">
              <w:t>Таштагольского</w:t>
            </w:r>
            <w:proofErr w:type="spellEnd"/>
            <w:r w:rsidRPr="00916285">
              <w:t xml:space="preserve"> районного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1552,042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7A44F5">
            <w:pPr>
              <w:jc w:val="center"/>
            </w:pPr>
            <w:r w:rsidRPr="00916285">
              <w:t>1552,042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r w:rsidRPr="00916285">
              <w:t>Местный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7A44F5">
            <w:pPr>
              <w:jc w:val="center"/>
            </w:pPr>
            <w:r w:rsidRPr="00916285">
              <w:t>1552,042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7A44F5">
            <w:pPr>
              <w:jc w:val="center"/>
            </w:pPr>
            <w:r w:rsidRPr="00916285">
              <w:t>1552,042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snapToGrid w:val="0"/>
            </w:pPr>
            <w:r w:rsidRPr="00916285">
              <w:t>Мероприятия:</w:t>
            </w:r>
          </w:p>
          <w:p w:rsidR="006830A9" w:rsidRPr="00916285" w:rsidRDefault="006830A9" w:rsidP="00694788">
            <w:pPr>
              <w:numPr>
                <w:ilvl w:val="0"/>
                <w:numId w:val="4"/>
              </w:numPr>
              <w:snapToGrid w:val="0"/>
              <w:ind w:left="0" w:firstLine="0"/>
            </w:pPr>
            <w:r w:rsidRPr="00916285">
              <w:t xml:space="preserve">Социальная поддержка </w:t>
            </w:r>
            <w:proofErr w:type="spellStart"/>
            <w:r w:rsidRPr="00916285">
              <w:t>Таштагольского</w:t>
            </w:r>
            <w:proofErr w:type="spellEnd"/>
            <w:r w:rsidRPr="00916285">
              <w:t xml:space="preserve"> районного отделения Всероссийской общественной организации ветеранов (пенсионеров) войны, труда, Вооруженных Сил и правоохранительных органов, в том числе: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1532,042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1532,042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snapToGrid w:val="0"/>
            </w:pPr>
            <w:r w:rsidRPr="00916285">
              <w:t>1.1.</w:t>
            </w:r>
            <w:r w:rsidRPr="00916285">
              <w:rPr>
                <w:spacing w:val="-5"/>
              </w:rPr>
              <w:t xml:space="preserve"> Оказание адресной помощи ветеранам Великой Отечественной войны ко Дню празднования 76-ой годовщины Победы в Великой Отечественной войне 1941-1945 </w:t>
            </w:r>
            <w:proofErr w:type="spellStart"/>
            <w:proofErr w:type="gramStart"/>
            <w:r w:rsidRPr="00916285">
              <w:rPr>
                <w:spacing w:val="-5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20,0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20,0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r w:rsidRPr="00916285">
              <w:t>Подпрограмма</w:t>
            </w:r>
          </w:p>
          <w:p w:rsidR="006830A9" w:rsidRPr="00916285" w:rsidRDefault="006830A9" w:rsidP="00694788">
            <w:r w:rsidRPr="00916285">
              <w:t>«Стоматологическое здоровье жителей»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650,0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650,0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r w:rsidRPr="00916285">
              <w:t>Местный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650,0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650,0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9" w:rsidRPr="00916285" w:rsidRDefault="006830A9" w:rsidP="00694788">
            <w:pPr>
              <w:snapToGrid w:val="0"/>
            </w:pPr>
            <w:r w:rsidRPr="00916285">
              <w:t>Предоставление мер социальной поддержки отдельным категориям граждан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650,0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650,0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r w:rsidRPr="00916285">
              <w:t>Подпрограмма «Прочие расходы»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33169,52938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B0FD5">
            <w:pPr>
              <w:jc w:val="center"/>
            </w:pPr>
            <w:r w:rsidRPr="00916285">
              <w:t>32766,9979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r w:rsidRPr="00916285">
              <w:t>Местный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33169,52938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9" w:rsidRPr="00916285" w:rsidRDefault="006830A9">
            <w:r w:rsidRPr="00916285">
              <w:t>32766,9979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370802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snapToGrid w:val="0"/>
              <w:ind w:left="0" w:firstLine="0"/>
            </w:pPr>
            <w:r w:rsidRPr="00916285">
              <w:t xml:space="preserve">Социальная поддержка Почетных граждан </w:t>
            </w:r>
            <w:proofErr w:type="spellStart"/>
            <w:r w:rsidRPr="00916285">
              <w:t>Таштагольского</w:t>
            </w:r>
            <w:proofErr w:type="spellEnd"/>
            <w:r w:rsidRPr="00916285">
              <w:t xml:space="preserve"> района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3560,04732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</w:p>
          <w:p w:rsidR="006830A9" w:rsidRPr="00916285" w:rsidRDefault="006830A9" w:rsidP="00694788">
            <w:pPr>
              <w:jc w:val="center"/>
            </w:pPr>
            <w:r w:rsidRPr="00916285">
              <w:t>3560,04732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370802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snapToGrid w:val="0"/>
              <w:ind w:left="0" w:firstLine="0"/>
              <w:rPr>
                <w:spacing w:val="-2"/>
              </w:rPr>
            </w:pPr>
            <w:r w:rsidRPr="00916285">
              <w:rPr>
                <w:spacing w:val="-2"/>
              </w:rPr>
              <w:t>Социальная поддержка членов семей граждан, подвергшихся воздействию радиации (льгота за коммунальные услуги в размере 50%)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79,15298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79,15298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370802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snapToGrid w:val="0"/>
              <w:ind w:left="0" w:firstLine="0"/>
              <w:rPr>
                <w:spacing w:val="-4"/>
              </w:rPr>
            </w:pPr>
            <w:r w:rsidRPr="00916285">
              <w:rPr>
                <w:spacing w:val="-4"/>
              </w:rPr>
              <w:t>Социальная поддержка граждан по оказанию адресной материальной помощи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4645,61060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4645,61060</w:t>
            </w:r>
          </w:p>
        </w:tc>
      </w:tr>
      <w:tr w:rsidR="006830A9" w:rsidRPr="006A4F4E" w:rsidTr="00916285">
        <w:trPr>
          <w:trHeight w:val="1069"/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370802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snapToGrid w:val="0"/>
              <w:ind w:left="0" w:firstLine="0"/>
              <w:rPr>
                <w:spacing w:val="-4"/>
              </w:rPr>
            </w:pPr>
            <w:r w:rsidRPr="00916285">
              <w:rPr>
                <w:spacing w:val="-4"/>
              </w:rPr>
              <w:t>Социальная поддержка ветеранов боевых действий (льгота на коммунальные услуги (электроэнергия) в размере 50 %)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450,12872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450,12872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370802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snapToGrid w:val="0"/>
              <w:ind w:left="0" w:firstLine="0"/>
            </w:pPr>
            <w:r w:rsidRPr="00916285">
              <w:t>Проведение различных мероприятий, в т.ч.: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A77BB3">
            <w:pPr>
              <w:jc w:val="center"/>
            </w:pPr>
          </w:p>
          <w:p w:rsidR="006830A9" w:rsidRPr="00916285" w:rsidRDefault="006830A9" w:rsidP="00A77BB3">
            <w:pPr>
              <w:jc w:val="center"/>
            </w:pPr>
            <w:r w:rsidRPr="00916285">
              <w:t>8090,27422</w:t>
            </w:r>
          </w:p>
          <w:p w:rsidR="006830A9" w:rsidRPr="00916285" w:rsidRDefault="006830A9" w:rsidP="00A77BB3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A77BB3">
            <w:pPr>
              <w:jc w:val="center"/>
            </w:pPr>
            <w:r w:rsidRPr="00916285">
              <w:t>7687,74274</w:t>
            </w:r>
          </w:p>
          <w:p w:rsidR="006830A9" w:rsidRPr="00916285" w:rsidRDefault="006830A9" w:rsidP="00A77BB3">
            <w:pPr>
              <w:jc w:val="center"/>
            </w:pP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numPr>
                <w:ilvl w:val="1"/>
                <w:numId w:val="5"/>
              </w:numPr>
              <w:snapToGrid w:val="0"/>
              <w:ind w:left="0" w:firstLine="0"/>
            </w:pPr>
            <w:r w:rsidRPr="00916285">
              <w:t xml:space="preserve">Организация погрузки, доставки, складирования, хранения благотворительного угля </w:t>
            </w:r>
            <w:r w:rsidRPr="00916285">
              <w:lastRenderedPageBreak/>
              <w:t>для малоимущих семей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lastRenderedPageBreak/>
              <w:t>406,35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406,35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numPr>
                <w:ilvl w:val="1"/>
                <w:numId w:val="5"/>
              </w:numPr>
              <w:snapToGrid w:val="0"/>
              <w:ind w:left="0" w:firstLine="0"/>
            </w:pPr>
            <w:r w:rsidRPr="00916285">
              <w:lastRenderedPageBreak/>
              <w:t>Организация доставки, овощных наборов для малоимущих семей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51,2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51,2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numPr>
                <w:ilvl w:val="1"/>
                <w:numId w:val="5"/>
              </w:numPr>
              <w:snapToGrid w:val="0"/>
              <w:ind w:left="0" w:firstLine="0"/>
            </w:pPr>
            <w:r w:rsidRPr="00916285">
              <w:t>Прочие мероприятия, в т.ч.: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7632,72422</w:t>
            </w:r>
          </w:p>
          <w:p w:rsidR="006830A9" w:rsidRPr="00916285" w:rsidRDefault="006830A9" w:rsidP="00694788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BC6619">
            <w:pPr>
              <w:jc w:val="center"/>
            </w:pPr>
            <w:r w:rsidRPr="00916285">
              <w:t>7230,19274</w:t>
            </w:r>
          </w:p>
          <w:p w:rsidR="006830A9" w:rsidRPr="00916285" w:rsidRDefault="006830A9" w:rsidP="00694788">
            <w:pPr>
              <w:jc w:val="center"/>
            </w:pP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snapToGrid w:val="0"/>
            </w:pPr>
            <w:r w:rsidRPr="00916285">
              <w:t xml:space="preserve">5.3.1 Организация мероприятий на выделение гранта всероссийского конкурса «Семейная гавань»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394,25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394,25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snapToGrid w:val="0"/>
              <w:rPr>
                <w:spacing w:val="-2"/>
              </w:rPr>
            </w:pPr>
            <w:r w:rsidRPr="00916285">
              <w:rPr>
                <w:spacing w:val="-2"/>
              </w:rPr>
              <w:t xml:space="preserve"> 5.3.2. Организация мероприятий на выделение гранта для детей находящихся в трудной жизненной ситуации «ШАГ за ШАГОМ»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1502,24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1172,55238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snapToGrid w:val="0"/>
              <w:rPr>
                <w:spacing w:val="-2"/>
              </w:rPr>
            </w:pPr>
            <w:r w:rsidRPr="00916285">
              <w:rPr>
                <w:spacing w:val="-2"/>
              </w:rPr>
              <w:t xml:space="preserve">  5.3.3. Организация мероприятий на выделение гранта компании ЕВРАЗ «Седые непоседы»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150,0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150,0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snapToGrid w:val="0"/>
              <w:rPr>
                <w:spacing w:val="-2"/>
              </w:rPr>
            </w:pPr>
            <w:r w:rsidRPr="00916285">
              <w:rPr>
                <w:spacing w:val="-2"/>
              </w:rPr>
              <w:t>5.3.4. Организация мероприятий на выделение гранта для психологической поддержки несовершеннолетних матерей «Территория мам»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397,04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324,19714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370802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snapToGrid w:val="0"/>
              <w:ind w:left="0" w:firstLine="0"/>
              <w:rPr>
                <w:spacing w:val="-2"/>
              </w:rPr>
            </w:pPr>
            <w:r w:rsidRPr="00916285">
              <w:rPr>
                <w:spacing w:val="-2"/>
              </w:rPr>
              <w:t>Мероприятия по проведению оздоровительной компании детей (доставка в оздоровительные лагеря в пределах области и другие регионы)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0,0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370802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snapToGrid w:val="0"/>
              <w:ind w:left="0" w:firstLine="0"/>
            </w:pPr>
            <w:r w:rsidRPr="00916285">
              <w:t xml:space="preserve">Оказание лечебно-профилактических услуг (оздоровление пожилого населения </w:t>
            </w:r>
            <w:r w:rsidRPr="00916285">
              <w:rPr>
                <w:spacing w:val="-4"/>
              </w:rPr>
              <w:t>в лечебно-оздоровительном центре)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0,0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370802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snapToGrid w:val="0"/>
              <w:ind w:left="0" w:firstLine="0"/>
              <w:rPr>
                <w:spacing w:val="-2"/>
              </w:rPr>
            </w:pPr>
            <w:proofErr w:type="gramStart"/>
            <w:r w:rsidRPr="00916285">
              <w:rPr>
                <w:spacing w:val="-2"/>
              </w:rPr>
              <w:t>Военно-патриотический клуб «Рассвет» при СРЦ, ул. Поспелова, 7 (заработная плата, коммунальные услуги, услуги связи, содержание, оснащение, проведение текущего ремонта помещения)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567,43210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567,43210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370802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snapToGrid w:val="0"/>
              <w:ind w:left="0" w:firstLine="0"/>
            </w:pPr>
            <w:r w:rsidRPr="00916285">
              <w:t>Маневренные квартиры для взрослых при ЦСОН (оснащение, проведение текущего ремонта в течение года, приобретение расходных материалов)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0,0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370802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snapToGrid w:val="0"/>
              <w:ind w:left="0" w:firstLine="0"/>
              <w:rPr>
                <w:spacing w:val="-2"/>
              </w:rPr>
            </w:pPr>
            <w:proofErr w:type="gramStart"/>
            <w:r w:rsidRPr="00916285">
              <w:rPr>
                <w:spacing w:val="-2"/>
              </w:rPr>
              <w:t>Социальная поддержка лиц, замещавших выборные муниципальные должности и муниципальные должности муниципальной службы в муниципальном образовании «</w:t>
            </w:r>
            <w:proofErr w:type="spellStart"/>
            <w:r w:rsidRPr="00916285">
              <w:rPr>
                <w:spacing w:val="-2"/>
              </w:rPr>
              <w:t>Таштагольский</w:t>
            </w:r>
            <w:proofErr w:type="spellEnd"/>
            <w:r w:rsidRPr="00916285">
              <w:rPr>
                <w:spacing w:val="-2"/>
              </w:rPr>
              <w:t xml:space="preserve"> район» (ежемесячная доплата к трудовой пенсии по старости (инвалидности)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4992,21562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4992,21562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9" w:rsidRPr="00916285" w:rsidRDefault="006830A9" w:rsidP="00370802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snapToGrid w:val="0"/>
              <w:ind w:left="0" w:firstLine="0"/>
            </w:pPr>
            <w:r w:rsidRPr="00916285">
              <w:t>Платные услуги (развитие ЦСО (70% зарплата соц. работников, 30% содержание))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10724,66782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10724,66782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9" w:rsidRPr="00916285" w:rsidRDefault="006830A9" w:rsidP="00370802">
            <w:pPr>
              <w:numPr>
                <w:ilvl w:val="0"/>
                <w:numId w:val="5"/>
              </w:numPr>
              <w:tabs>
                <w:tab w:val="clear" w:pos="360"/>
                <w:tab w:val="num" w:pos="540"/>
              </w:tabs>
              <w:snapToGrid w:val="0"/>
              <w:ind w:left="0" w:firstLine="0"/>
            </w:pPr>
            <w:r w:rsidRPr="00916285">
              <w:t>Приобретение траурных венков, живых цветов участникам ВОВ и гражданам города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</w:p>
          <w:p w:rsidR="006830A9" w:rsidRPr="00916285" w:rsidRDefault="006830A9" w:rsidP="00694788">
            <w:pPr>
              <w:jc w:val="center"/>
            </w:pPr>
            <w:r w:rsidRPr="00916285">
              <w:t>60,0</w:t>
            </w:r>
          </w:p>
          <w:p w:rsidR="006830A9" w:rsidRPr="00916285" w:rsidRDefault="006830A9" w:rsidP="00694788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</w:pPr>
            <w:r w:rsidRPr="00916285">
              <w:t>60,0</w:t>
            </w:r>
          </w:p>
        </w:tc>
      </w:tr>
      <w:tr w:rsidR="006830A9" w:rsidRPr="006A4F4E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9" w:rsidRPr="00916285" w:rsidRDefault="006830A9" w:rsidP="006947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16285">
              <w:rPr>
                <w:bCs/>
              </w:rPr>
              <w:t>Итого по программе: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bCs/>
              </w:rPr>
            </w:pPr>
            <w:r w:rsidRPr="00916285">
              <w:rPr>
                <w:bCs/>
              </w:rPr>
              <w:t>35694,19685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bCs/>
              </w:rPr>
            </w:pPr>
            <w:r w:rsidRPr="00916285">
              <w:rPr>
                <w:bCs/>
              </w:rPr>
              <w:t>35291,66537</w:t>
            </w:r>
          </w:p>
        </w:tc>
      </w:tr>
      <w:tr w:rsidR="006830A9" w:rsidTr="00916285">
        <w:trPr>
          <w:tblCellSpacing w:w="5" w:type="nil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9" w:rsidRPr="00916285" w:rsidRDefault="006830A9" w:rsidP="00694788">
            <w:pPr>
              <w:snapToGrid w:val="0"/>
              <w:rPr>
                <w:bCs/>
              </w:rPr>
            </w:pPr>
            <w:r w:rsidRPr="00916285">
              <w:rPr>
                <w:bCs/>
              </w:rPr>
              <w:t>Местный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bCs/>
              </w:rPr>
            </w:pPr>
            <w:r w:rsidRPr="00916285">
              <w:rPr>
                <w:bCs/>
              </w:rPr>
              <w:t>35694,19685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9" w:rsidRPr="00916285" w:rsidRDefault="006830A9" w:rsidP="00694788">
            <w:pPr>
              <w:jc w:val="center"/>
              <w:rPr>
                <w:bCs/>
              </w:rPr>
            </w:pPr>
            <w:r w:rsidRPr="00916285">
              <w:rPr>
                <w:bCs/>
              </w:rPr>
              <w:t>35291,66537</w:t>
            </w:r>
          </w:p>
        </w:tc>
      </w:tr>
    </w:tbl>
    <w:p w:rsidR="002E46F0" w:rsidRDefault="002E46F0" w:rsidP="0037080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00"/>
      <w:bookmarkEnd w:id="1"/>
    </w:p>
    <w:p w:rsidR="002E46F0" w:rsidRDefault="002E46F0" w:rsidP="00370802"/>
    <w:p w:rsidR="003629B4" w:rsidRDefault="003629B4" w:rsidP="003629B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Заместитель Главы </w:t>
      </w:r>
      <w:proofErr w:type="spellStart"/>
      <w:r>
        <w:t>Таштагольского</w:t>
      </w:r>
      <w:proofErr w:type="spellEnd"/>
    </w:p>
    <w:p w:rsidR="003629B4" w:rsidRDefault="003629B4" w:rsidP="003629B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муниципального района                                                               И.Л. </w:t>
      </w:r>
      <w:proofErr w:type="spellStart"/>
      <w:r>
        <w:t>Болгова</w:t>
      </w:r>
      <w:proofErr w:type="spellEnd"/>
    </w:p>
    <w:p w:rsidR="002E46F0" w:rsidRDefault="002E46F0" w:rsidP="00370802"/>
    <w:p w:rsidR="002E46F0" w:rsidRDefault="002E46F0" w:rsidP="00370802">
      <w:pPr>
        <w:widowControl w:val="0"/>
        <w:autoSpaceDE w:val="0"/>
        <w:autoSpaceDN w:val="0"/>
        <w:adjustRightInd w:val="0"/>
        <w:ind w:firstLine="540"/>
        <w:jc w:val="center"/>
      </w:pPr>
    </w:p>
    <w:sectPr w:rsidR="002E46F0" w:rsidSect="000275B8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AA5"/>
    <w:multiLevelType w:val="multilevel"/>
    <w:tmpl w:val="7046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0CF1BA0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21E100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420A2A93"/>
    <w:multiLevelType w:val="multilevel"/>
    <w:tmpl w:val="02BC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640D068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088"/>
    <w:rsid w:val="00005433"/>
    <w:rsid w:val="000145DA"/>
    <w:rsid w:val="000275B8"/>
    <w:rsid w:val="00047FAA"/>
    <w:rsid w:val="000A190C"/>
    <w:rsid w:val="00123D96"/>
    <w:rsid w:val="001D2B1E"/>
    <w:rsid w:val="001E011E"/>
    <w:rsid w:val="001E7036"/>
    <w:rsid w:val="001F69BE"/>
    <w:rsid w:val="00200E53"/>
    <w:rsid w:val="002230A6"/>
    <w:rsid w:val="00255124"/>
    <w:rsid w:val="002E46F0"/>
    <w:rsid w:val="00333110"/>
    <w:rsid w:val="00334696"/>
    <w:rsid w:val="003629B4"/>
    <w:rsid w:val="00370802"/>
    <w:rsid w:val="00371CF3"/>
    <w:rsid w:val="00384823"/>
    <w:rsid w:val="003A05D4"/>
    <w:rsid w:val="004135A0"/>
    <w:rsid w:val="004D21C1"/>
    <w:rsid w:val="005B6D67"/>
    <w:rsid w:val="005B6DB2"/>
    <w:rsid w:val="00660905"/>
    <w:rsid w:val="006830A9"/>
    <w:rsid w:val="00694788"/>
    <w:rsid w:val="006A4F4E"/>
    <w:rsid w:val="006B0FD5"/>
    <w:rsid w:val="006E3708"/>
    <w:rsid w:val="00731EDB"/>
    <w:rsid w:val="00743C8A"/>
    <w:rsid w:val="00755ED8"/>
    <w:rsid w:val="007A44F5"/>
    <w:rsid w:val="007C14CA"/>
    <w:rsid w:val="007C378E"/>
    <w:rsid w:val="007E51D7"/>
    <w:rsid w:val="007E6176"/>
    <w:rsid w:val="008105A5"/>
    <w:rsid w:val="008510F8"/>
    <w:rsid w:val="00870AF4"/>
    <w:rsid w:val="00916285"/>
    <w:rsid w:val="009E2088"/>
    <w:rsid w:val="00A455CD"/>
    <w:rsid w:val="00A638AD"/>
    <w:rsid w:val="00A679AC"/>
    <w:rsid w:val="00A70353"/>
    <w:rsid w:val="00A76EBB"/>
    <w:rsid w:val="00A77BB3"/>
    <w:rsid w:val="00A81DEF"/>
    <w:rsid w:val="00AC34A1"/>
    <w:rsid w:val="00B00B5F"/>
    <w:rsid w:val="00B05CC6"/>
    <w:rsid w:val="00B54607"/>
    <w:rsid w:val="00BC6619"/>
    <w:rsid w:val="00C720CF"/>
    <w:rsid w:val="00CC42ED"/>
    <w:rsid w:val="00D015C2"/>
    <w:rsid w:val="00DB1AE6"/>
    <w:rsid w:val="00DF0A33"/>
    <w:rsid w:val="00E0471E"/>
    <w:rsid w:val="00EF657B"/>
    <w:rsid w:val="00EF6CA7"/>
    <w:rsid w:val="00F41587"/>
    <w:rsid w:val="00FD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0B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7C3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853</Words>
  <Characters>6552</Characters>
  <Application>Microsoft Office Word</Application>
  <DocSecurity>0</DocSecurity>
  <Lines>54</Lines>
  <Paragraphs>14</Paragraphs>
  <ScaleCrop>false</ScaleCrop>
  <Company>Microsoft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22</cp:revision>
  <dcterms:created xsi:type="dcterms:W3CDTF">2022-03-17T04:23:00Z</dcterms:created>
  <dcterms:modified xsi:type="dcterms:W3CDTF">2022-04-01T07:07:00Z</dcterms:modified>
</cp:coreProperties>
</file>