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0C8" w:rsidRDefault="001B40C8" w:rsidP="0060429E">
      <w:pPr>
        <w:rPr>
          <w:sz w:val="32"/>
          <w:szCs w:val="32"/>
        </w:rPr>
      </w:pPr>
      <w:r w:rsidRPr="00BC2FD6">
        <w:rPr>
          <w:sz w:val="32"/>
          <w:szCs w:val="32"/>
        </w:rPr>
        <w:t xml:space="preserve">                        </w:t>
      </w:r>
    </w:p>
    <w:p w:rsidR="001B40C8" w:rsidRPr="005B7A5E" w:rsidRDefault="001B40C8" w:rsidP="0060429E">
      <w:pPr>
        <w:rPr>
          <w:sz w:val="32"/>
          <w:szCs w:val="32"/>
        </w:rPr>
      </w:pPr>
    </w:p>
    <w:p w:rsidR="001B40C8" w:rsidRPr="005B7A5E" w:rsidRDefault="001B40C8" w:rsidP="0060429E">
      <w:pPr>
        <w:rPr>
          <w:sz w:val="32"/>
          <w:szCs w:val="32"/>
        </w:rPr>
      </w:pPr>
    </w:p>
    <w:p w:rsidR="001B40C8" w:rsidRPr="005B7A5E" w:rsidRDefault="001B40C8" w:rsidP="0060429E">
      <w:pPr>
        <w:rPr>
          <w:sz w:val="28"/>
          <w:szCs w:val="32"/>
        </w:rPr>
      </w:pPr>
    </w:p>
    <w:p w:rsidR="001B40C8" w:rsidRPr="00F13DE5" w:rsidRDefault="001B40C8" w:rsidP="00D30B2C">
      <w:pPr>
        <w:pStyle w:val="Heading1"/>
        <w:rPr>
          <w:sz w:val="24"/>
          <w:szCs w:val="24"/>
        </w:rPr>
      </w:pPr>
      <w:r w:rsidRPr="00F13DE5">
        <w:rPr>
          <w:sz w:val="24"/>
          <w:szCs w:val="24"/>
        </w:rPr>
        <w:t>КЕМЕРОВСКАЯ ОБЛАСТЬ</w:t>
      </w:r>
    </w:p>
    <w:p w:rsidR="001B40C8" w:rsidRPr="00F13DE5" w:rsidRDefault="001B40C8" w:rsidP="004C007C">
      <w:pPr>
        <w:jc w:val="center"/>
        <w:rPr>
          <w:b/>
        </w:rPr>
      </w:pPr>
      <w:r w:rsidRPr="00F13DE5">
        <w:rPr>
          <w:b/>
        </w:rPr>
        <w:t>ТАШТАГОЛЬСКИЙ МУНИЦИПАЛЬНЫЙ РАЙОН</w:t>
      </w:r>
    </w:p>
    <w:p w:rsidR="001B40C8" w:rsidRPr="00F13DE5" w:rsidRDefault="001B40C8" w:rsidP="00FE2762">
      <w:pPr>
        <w:jc w:val="center"/>
        <w:rPr>
          <w:b/>
        </w:rPr>
      </w:pPr>
      <w:r w:rsidRPr="00F13DE5">
        <w:rPr>
          <w:b/>
        </w:rPr>
        <w:t>АДМИНИСТРАЦИЯ  УСТЬ-КАБЫРЗИНСКОГО СЕЛЬСКОГО ПОСЕЛЕНИЯ</w:t>
      </w:r>
    </w:p>
    <w:p w:rsidR="001B40C8" w:rsidRPr="00F13DE5" w:rsidRDefault="001B40C8" w:rsidP="00FE2762">
      <w:pPr>
        <w:jc w:val="center"/>
        <w:rPr>
          <w:b/>
        </w:rPr>
      </w:pPr>
    </w:p>
    <w:p w:rsidR="001B40C8" w:rsidRPr="00F13DE5" w:rsidRDefault="001B40C8" w:rsidP="00FE2762">
      <w:pPr>
        <w:jc w:val="center"/>
        <w:rPr>
          <w:b/>
        </w:rPr>
      </w:pPr>
      <w:r w:rsidRPr="00F13DE5">
        <w:rPr>
          <w:b/>
        </w:rPr>
        <w:t>ПОСТАНОВЛЕНИЕ</w:t>
      </w:r>
    </w:p>
    <w:p w:rsidR="001B40C8" w:rsidRPr="00B32358" w:rsidRDefault="001B40C8" w:rsidP="00FE2762">
      <w:pPr>
        <w:jc w:val="center"/>
        <w:rPr>
          <w:sz w:val="28"/>
          <w:szCs w:val="32"/>
        </w:rPr>
      </w:pPr>
    </w:p>
    <w:p w:rsidR="001B40C8" w:rsidRDefault="001B40C8">
      <w:r>
        <w:rPr>
          <w:sz w:val="28"/>
          <w:szCs w:val="28"/>
        </w:rPr>
        <w:t xml:space="preserve">от « 27 » декабря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>. № 20-п</w:t>
      </w:r>
    </w:p>
    <w:p w:rsidR="001B40C8" w:rsidRPr="00A73DE7" w:rsidRDefault="001B40C8" w:rsidP="008B3C14">
      <w:pPr>
        <w:jc w:val="center"/>
        <w:rPr>
          <w:b/>
          <w:szCs w:val="28"/>
        </w:rPr>
      </w:pPr>
      <w:r w:rsidRPr="00A73DE7">
        <w:rPr>
          <w:b/>
        </w:rPr>
        <w:t>О внесении изменений в постановление</w:t>
      </w:r>
      <w:r w:rsidRPr="00A73DE7">
        <w:rPr>
          <w:b/>
          <w:szCs w:val="28"/>
        </w:rPr>
        <w:t xml:space="preserve"> № 1</w:t>
      </w:r>
      <w:r>
        <w:rPr>
          <w:b/>
          <w:szCs w:val="28"/>
        </w:rPr>
        <w:t>5</w:t>
      </w:r>
      <w:r w:rsidRPr="00A73DE7">
        <w:rPr>
          <w:b/>
          <w:szCs w:val="28"/>
        </w:rPr>
        <w:t xml:space="preserve">-п от </w:t>
      </w:r>
      <w:r>
        <w:rPr>
          <w:b/>
          <w:szCs w:val="28"/>
        </w:rPr>
        <w:t>29.09</w:t>
      </w:r>
      <w:r w:rsidRPr="00A73DE7">
        <w:rPr>
          <w:b/>
          <w:szCs w:val="28"/>
        </w:rPr>
        <w:t>.201</w:t>
      </w:r>
      <w:r>
        <w:rPr>
          <w:b/>
          <w:szCs w:val="28"/>
        </w:rPr>
        <w:t>7</w:t>
      </w:r>
      <w:r w:rsidRPr="00A73DE7">
        <w:rPr>
          <w:b/>
          <w:szCs w:val="28"/>
        </w:rPr>
        <w:t xml:space="preserve"> г « Об утверждении муниципальной  программы «Развитие улично-дорожной сети муниципального образования «Усть-Кабырзинского сельского поселения » на 201</w:t>
      </w:r>
      <w:r>
        <w:rPr>
          <w:b/>
          <w:szCs w:val="28"/>
        </w:rPr>
        <w:t>8</w:t>
      </w:r>
      <w:r w:rsidRPr="00A73DE7">
        <w:rPr>
          <w:b/>
          <w:szCs w:val="28"/>
        </w:rPr>
        <w:t>-20</w:t>
      </w:r>
      <w:r>
        <w:rPr>
          <w:b/>
          <w:szCs w:val="28"/>
        </w:rPr>
        <w:t>20</w:t>
      </w:r>
      <w:r w:rsidRPr="00A73DE7">
        <w:rPr>
          <w:b/>
          <w:szCs w:val="28"/>
        </w:rPr>
        <w:t xml:space="preserve"> годы»</w:t>
      </w:r>
    </w:p>
    <w:p w:rsidR="001B40C8" w:rsidRPr="00D30B2C" w:rsidRDefault="001B40C8" w:rsidP="00650C86">
      <w:pPr>
        <w:jc w:val="center"/>
        <w:rPr>
          <w:b/>
          <w:sz w:val="28"/>
          <w:szCs w:val="28"/>
        </w:rPr>
      </w:pPr>
    </w:p>
    <w:p w:rsidR="001B40C8" w:rsidRPr="00697DC5" w:rsidRDefault="001B40C8" w:rsidP="00625B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97DC5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развития транспортной инфраструктуры, приведения в нормативное состояние улично-дорожной сети на территории муниципального образования «Усть-Кабырзинское сельское поселение», обеспечения транспортной доступности, в соответствии с Федеральным законом от 06.10.2003 № 131-ФЗ «Об общих принципах организации местного самоуправления в Российской Федерации», статьей 179 Бюджетного кодекса Российской Федерации, руководствуясь  Уставом Усть-Кабырзинского сельского поселения, постановляю:</w:t>
      </w:r>
    </w:p>
    <w:p w:rsidR="001B40C8" w:rsidRDefault="001B40C8" w:rsidP="00A73D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1.Внести изменение в постановление № 15-п от 29.09.2017г </w:t>
      </w:r>
      <w:r w:rsidRPr="00A73DE7">
        <w:rPr>
          <w:sz w:val="28"/>
          <w:szCs w:val="28"/>
        </w:rPr>
        <w:t>« Об утверждении муниципальной программы «Развитие улично-дорожной сети муниципального образования «Усть-Кабырзинского сельского поселения » на 201</w:t>
      </w:r>
      <w:r>
        <w:rPr>
          <w:sz w:val="28"/>
          <w:szCs w:val="28"/>
        </w:rPr>
        <w:t>8</w:t>
      </w:r>
      <w:r w:rsidRPr="00A73DE7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A73DE7">
        <w:rPr>
          <w:sz w:val="28"/>
          <w:szCs w:val="28"/>
        </w:rPr>
        <w:t xml:space="preserve"> годы»</w:t>
      </w:r>
      <w:r>
        <w:rPr>
          <w:sz w:val="28"/>
          <w:szCs w:val="28"/>
        </w:rPr>
        <w:t>, следующего содержания:</w:t>
      </w:r>
    </w:p>
    <w:p w:rsidR="001B40C8" w:rsidRPr="00A73DE7" w:rsidRDefault="001B40C8" w:rsidP="00A73DE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Приложение изложить в новой редакции, согласно приложению к настоящему постановлению.</w:t>
      </w:r>
    </w:p>
    <w:p w:rsidR="001B40C8" w:rsidRDefault="001B40C8" w:rsidP="00A73DE7">
      <w:pPr>
        <w:jc w:val="both"/>
        <w:rPr>
          <w:sz w:val="28"/>
          <w:szCs w:val="28"/>
        </w:rPr>
      </w:pPr>
    </w:p>
    <w:p w:rsidR="001B40C8" w:rsidRPr="005B7A5E" w:rsidRDefault="001B40C8" w:rsidP="005B7A5E">
      <w:pPr>
        <w:tabs>
          <w:tab w:val="left" w:pos="3405"/>
        </w:tabs>
        <w:jc w:val="both"/>
        <w:rPr>
          <w:sz w:val="28"/>
          <w:szCs w:val="28"/>
        </w:rPr>
      </w:pPr>
      <w:r w:rsidRPr="005B7A5E">
        <w:rPr>
          <w:sz w:val="32"/>
          <w:szCs w:val="28"/>
        </w:rPr>
        <w:t xml:space="preserve">       </w:t>
      </w:r>
      <w:r>
        <w:rPr>
          <w:sz w:val="28"/>
          <w:szCs w:val="28"/>
        </w:rPr>
        <w:t>2</w:t>
      </w:r>
      <w:r w:rsidRPr="005B7A5E">
        <w:rPr>
          <w:sz w:val="28"/>
          <w:szCs w:val="28"/>
        </w:rPr>
        <w:t xml:space="preserve">.Настоящее постановление  подлежит обнародованию на информационном стенде в здании администрации и размещению на официальном сайте </w:t>
      </w:r>
      <w:r>
        <w:rPr>
          <w:sz w:val="28"/>
          <w:szCs w:val="28"/>
        </w:rPr>
        <w:t>А</w:t>
      </w:r>
      <w:r w:rsidRPr="005B7A5E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Усть-Кабырзинского сельского поселения</w:t>
      </w:r>
      <w:r w:rsidRPr="005B7A5E">
        <w:rPr>
          <w:sz w:val="28"/>
          <w:szCs w:val="28"/>
        </w:rPr>
        <w:t xml:space="preserve"> в сети интернет.</w:t>
      </w:r>
    </w:p>
    <w:p w:rsidR="001B40C8" w:rsidRPr="005B7A5E" w:rsidRDefault="001B40C8" w:rsidP="005B7A5E">
      <w:pPr>
        <w:tabs>
          <w:tab w:val="left" w:pos="3405"/>
        </w:tabs>
        <w:jc w:val="both"/>
        <w:rPr>
          <w:sz w:val="28"/>
          <w:szCs w:val="28"/>
        </w:rPr>
      </w:pPr>
    </w:p>
    <w:p w:rsidR="001B40C8" w:rsidRPr="005B7A5E" w:rsidRDefault="001B40C8" w:rsidP="005B7A5E">
      <w:pPr>
        <w:tabs>
          <w:tab w:val="left" w:pos="3405"/>
        </w:tabs>
        <w:jc w:val="both"/>
        <w:rPr>
          <w:sz w:val="28"/>
          <w:szCs w:val="28"/>
        </w:rPr>
      </w:pPr>
      <w:r w:rsidRPr="005B7A5E">
        <w:rPr>
          <w:sz w:val="28"/>
          <w:szCs w:val="28"/>
        </w:rPr>
        <w:t xml:space="preserve">      4.Контроль за исполнением постановления оставляю за собой.</w:t>
      </w:r>
    </w:p>
    <w:p w:rsidR="001B40C8" w:rsidRPr="005B7A5E" w:rsidRDefault="001B40C8" w:rsidP="005B7A5E">
      <w:pPr>
        <w:tabs>
          <w:tab w:val="left" w:pos="3405"/>
        </w:tabs>
        <w:jc w:val="both"/>
        <w:rPr>
          <w:sz w:val="28"/>
          <w:szCs w:val="28"/>
        </w:rPr>
      </w:pPr>
    </w:p>
    <w:p w:rsidR="001B40C8" w:rsidRPr="005B7A5E" w:rsidRDefault="001B40C8" w:rsidP="005B7A5E">
      <w:pPr>
        <w:tabs>
          <w:tab w:val="left" w:pos="3405"/>
        </w:tabs>
        <w:jc w:val="both"/>
        <w:rPr>
          <w:sz w:val="28"/>
          <w:szCs w:val="28"/>
        </w:rPr>
      </w:pPr>
      <w:r w:rsidRPr="005B7A5E">
        <w:rPr>
          <w:sz w:val="28"/>
          <w:szCs w:val="28"/>
        </w:rPr>
        <w:t xml:space="preserve">      5.Настоящее постановление вступает в силу со дня его </w:t>
      </w:r>
      <w:r>
        <w:rPr>
          <w:sz w:val="28"/>
          <w:szCs w:val="28"/>
        </w:rPr>
        <w:t>подписания</w:t>
      </w:r>
      <w:r w:rsidRPr="005B7A5E">
        <w:rPr>
          <w:sz w:val="28"/>
          <w:szCs w:val="28"/>
        </w:rPr>
        <w:t>, но не ранее 01.01.201</w:t>
      </w:r>
      <w:r>
        <w:rPr>
          <w:sz w:val="28"/>
          <w:szCs w:val="28"/>
        </w:rPr>
        <w:t>8</w:t>
      </w:r>
      <w:r w:rsidRPr="005B7A5E">
        <w:rPr>
          <w:sz w:val="28"/>
          <w:szCs w:val="28"/>
        </w:rPr>
        <w:t>г.</w:t>
      </w:r>
    </w:p>
    <w:p w:rsidR="001B40C8" w:rsidRDefault="001B40C8" w:rsidP="00EE3E8A">
      <w:pPr>
        <w:jc w:val="both"/>
        <w:rPr>
          <w:sz w:val="28"/>
          <w:szCs w:val="28"/>
        </w:rPr>
      </w:pPr>
    </w:p>
    <w:p w:rsidR="001B40C8" w:rsidRDefault="001B40C8" w:rsidP="005B7A5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Усть-Кабырзинского</w:t>
      </w:r>
    </w:p>
    <w:p w:rsidR="001B40C8" w:rsidRDefault="001B40C8" w:rsidP="005B7A5E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 поселения:                                                              В.А.Топаков</w:t>
      </w:r>
    </w:p>
    <w:p w:rsidR="001B40C8" w:rsidRDefault="001B40C8" w:rsidP="005B7A5E">
      <w:pPr>
        <w:jc w:val="both"/>
        <w:rPr>
          <w:sz w:val="28"/>
          <w:szCs w:val="28"/>
        </w:rPr>
      </w:pPr>
    </w:p>
    <w:p w:rsidR="001B40C8" w:rsidRDefault="001B40C8" w:rsidP="005B7A5E">
      <w:pPr>
        <w:jc w:val="both"/>
        <w:rPr>
          <w:sz w:val="28"/>
          <w:szCs w:val="28"/>
        </w:rPr>
      </w:pPr>
    </w:p>
    <w:p w:rsidR="001B40C8" w:rsidRDefault="001B40C8" w:rsidP="005B7A5E">
      <w:pPr>
        <w:jc w:val="both"/>
        <w:rPr>
          <w:sz w:val="28"/>
          <w:szCs w:val="28"/>
        </w:rPr>
      </w:pPr>
    </w:p>
    <w:p w:rsidR="001B40C8" w:rsidRDefault="001B40C8" w:rsidP="005B7A5E">
      <w:pPr>
        <w:jc w:val="both"/>
        <w:rPr>
          <w:sz w:val="28"/>
          <w:szCs w:val="28"/>
        </w:rPr>
      </w:pPr>
    </w:p>
    <w:p w:rsidR="001B40C8" w:rsidRDefault="001B40C8" w:rsidP="005B7A5E">
      <w:pPr>
        <w:jc w:val="both"/>
        <w:rPr>
          <w:sz w:val="28"/>
          <w:szCs w:val="28"/>
        </w:rPr>
      </w:pPr>
    </w:p>
    <w:p w:rsidR="001B40C8" w:rsidRDefault="001B40C8" w:rsidP="005B7A5E">
      <w:pPr>
        <w:jc w:val="both"/>
        <w:rPr>
          <w:sz w:val="28"/>
          <w:szCs w:val="28"/>
        </w:rPr>
      </w:pPr>
    </w:p>
    <w:p w:rsidR="001B40C8" w:rsidRDefault="001B40C8" w:rsidP="005B7A5E">
      <w:pPr>
        <w:jc w:val="both"/>
        <w:rPr>
          <w:sz w:val="28"/>
          <w:szCs w:val="28"/>
        </w:rPr>
      </w:pPr>
    </w:p>
    <w:p w:rsidR="001B40C8" w:rsidRPr="0002768E" w:rsidRDefault="001B40C8" w:rsidP="00F533AE">
      <w:pPr>
        <w:jc w:val="right"/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Pr="0002768E">
        <w:t xml:space="preserve">Приложение </w:t>
      </w:r>
    </w:p>
    <w:p w:rsidR="001B40C8" w:rsidRDefault="001B40C8" w:rsidP="00F533AE">
      <w:pPr>
        <w:tabs>
          <w:tab w:val="left" w:pos="5280"/>
          <w:tab w:val="left" w:pos="5700"/>
        </w:tabs>
        <w:jc w:val="right"/>
      </w:pPr>
      <w:r>
        <w:t xml:space="preserve">к постановлению № 20-п  от 27.12.2017г </w:t>
      </w:r>
    </w:p>
    <w:p w:rsidR="001B40C8" w:rsidRDefault="001B40C8" w:rsidP="00F533AE">
      <w:pPr>
        <w:jc w:val="right"/>
      </w:pPr>
      <w:r>
        <w:t xml:space="preserve">                                                  О внесении изменений в постановление №15-п от 29.09.2017г</w:t>
      </w:r>
    </w:p>
    <w:p w:rsidR="001B40C8" w:rsidRPr="00F533AE" w:rsidRDefault="001B40C8" w:rsidP="00F533AE">
      <w:pPr>
        <w:jc w:val="right"/>
        <w:rPr>
          <w:szCs w:val="28"/>
        </w:rPr>
      </w:pPr>
      <w:r>
        <w:rPr>
          <w:sz w:val="22"/>
        </w:rPr>
        <w:tab/>
        <w:t xml:space="preserve">                                                      </w:t>
      </w:r>
      <w:r w:rsidRPr="00F533AE">
        <w:rPr>
          <w:szCs w:val="28"/>
        </w:rPr>
        <w:t>« Об утверждении муниципальной  программы «Развитие улично-дорожной сети муниципального образования «Усть-Кабырзинского сельского поселения » на 201</w:t>
      </w:r>
      <w:r>
        <w:rPr>
          <w:szCs w:val="28"/>
        </w:rPr>
        <w:t>8</w:t>
      </w:r>
      <w:r w:rsidRPr="00F533AE">
        <w:rPr>
          <w:szCs w:val="28"/>
        </w:rPr>
        <w:t>-20</w:t>
      </w:r>
      <w:r>
        <w:rPr>
          <w:szCs w:val="28"/>
        </w:rPr>
        <w:t>20</w:t>
      </w:r>
      <w:r w:rsidRPr="00F533AE">
        <w:rPr>
          <w:szCs w:val="28"/>
        </w:rPr>
        <w:t xml:space="preserve"> годы»</w:t>
      </w:r>
    </w:p>
    <w:p w:rsidR="001B40C8" w:rsidRDefault="001B40C8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40C8" w:rsidRDefault="001B40C8" w:rsidP="00D17A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 программа </w:t>
      </w:r>
      <w:r w:rsidRPr="00E64350">
        <w:rPr>
          <w:sz w:val="28"/>
          <w:szCs w:val="28"/>
        </w:rPr>
        <w:t>«Развитие улично-дорожной сети муниципального образования</w:t>
      </w:r>
      <w:r>
        <w:rPr>
          <w:sz w:val="28"/>
          <w:szCs w:val="28"/>
        </w:rPr>
        <w:t xml:space="preserve"> «Усть-Кабырзинское сельское поселение»</w:t>
      </w:r>
      <w:r w:rsidRPr="00E64350">
        <w:rPr>
          <w:sz w:val="28"/>
          <w:szCs w:val="28"/>
        </w:rPr>
        <w:t xml:space="preserve"> </w:t>
      </w:r>
    </w:p>
    <w:p w:rsidR="001B40C8" w:rsidRDefault="001B40C8" w:rsidP="00D17A12">
      <w:pPr>
        <w:jc w:val="center"/>
        <w:rPr>
          <w:sz w:val="28"/>
          <w:szCs w:val="28"/>
        </w:rPr>
      </w:pPr>
      <w:r w:rsidRPr="00E64350">
        <w:rPr>
          <w:sz w:val="28"/>
          <w:szCs w:val="28"/>
        </w:rPr>
        <w:t xml:space="preserve">на </w:t>
      </w:r>
      <w:r>
        <w:rPr>
          <w:sz w:val="28"/>
          <w:szCs w:val="28"/>
        </w:rPr>
        <w:t>2018</w:t>
      </w:r>
      <w:r w:rsidRPr="00E64350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E64350">
        <w:rPr>
          <w:sz w:val="28"/>
          <w:szCs w:val="28"/>
        </w:rPr>
        <w:t xml:space="preserve"> годы.</w:t>
      </w:r>
    </w:p>
    <w:p w:rsidR="001B40C8" w:rsidRDefault="001B40C8" w:rsidP="00D17A12">
      <w:pPr>
        <w:jc w:val="center"/>
        <w:rPr>
          <w:sz w:val="28"/>
          <w:szCs w:val="28"/>
        </w:rPr>
      </w:pPr>
    </w:p>
    <w:p w:rsidR="001B40C8" w:rsidRDefault="001B40C8" w:rsidP="00BD16E2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1B40C8" w:rsidRDefault="001B40C8" w:rsidP="00BD16E2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 программы</w:t>
      </w:r>
    </w:p>
    <w:p w:rsidR="001B40C8" w:rsidRDefault="001B40C8" w:rsidP="00BD16E2">
      <w:pPr>
        <w:ind w:left="360"/>
        <w:jc w:val="center"/>
        <w:rPr>
          <w:sz w:val="28"/>
          <w:szCs w:val="28"/>
        </w:rPr>
      </w:pPr>
      <w:r w:rsidRPr="00E64350">
        <w:rPr>
          <w:sz w:val="28"/>
          <w:szCs w:val="28"/>
        </w:rPr>
        <w:t>«Развитие улично-дорожной сети муниципального образования «</w:t>
      </w:r>
      <w:r>
        <w:rPr>
          <w:sz w:val="28"/>
          <w:szCs w:val="28"/>
        </w:rPr>
        <w:t>Усть-Кабырзинское сельское поселение</w:t>
      </w:r>
      <w:r w:rsidRPr="00E6435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E64350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E64350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E64350">
        <w:rPr>
          <w:sz w:val="28"/>
          <w:szCs w:val="28"/>
        </w:rPr>
        <w:t xml:space="preserve"> годы.</w:t>
      </w:r>
    </w:p>
    <w:p w:rsidR="001B40C8" w:rsidRDefault="001B40C8" w:rsidP="00D17A12">
      <w:pPr>
        <w:jc w:val="both"/>
        <w:rPr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7200"/>
      </w:tblGrid>
      <w:tr w:rsidR="001B40C8" w:rsidRPr="00926E99" w:rsidTr="001060DF">
        <w:trPr>
          <w:trHeight w:val="322"/>
        </w:trPr>
        <w:tc>
          <w:tcPr>
            <w:tcW w:w="2340" w:type="dxa"/>
            <w:vMerge w:val="restart"/>
          </w:tcPr>
          <w:p w:rsidR="001B40C8" w:rsidRPr="001060DF" w:rsidRDefault="001B40C8" w:rsidP="00BD16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200" w:type="dxa"/>
            <w:vMerge w:val="restart"/>
          </w:tcPr>
          <w:p w:rsidR="001B40C8" w:rsidRPr="001060DF" w:rsidRDefault="001B40C8" w:rsidP="005F3C3F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«Развитие улично-дорожной сети муниципального образования «</w:t>
            </w:r>
            <w:r>
              <w:rPr>
                <w:sz w:val="28"/>
                <w:szCs w:val="28"/>
              </w:rPr>
              <w:t>Усть-Кабырзинское сельское поселение</w:t>
            </w:r>
            <w:r w:rsidRPr="001060DF">
              <w:rPr>
                <w:sz w:val="28"/>
                <w:szCs w:val="28"/>
              </w:rPr>
              <w:t>» на 201</w:t>
            </w:r>
            <w:r>
              <w:rPr>
                <w:sz w:val="28"/>
                <w:szCs w:val="28"/>
              </w:rPr>
              <w:t>8-2020</w:t>
            </w:r>
            <w:r w:rsidRPr="001060DF">
              <w:rPr>
                <w:sz w:val="28"/>
                <w:szCs w:val="28"/>
              </w:rPr>
              <w:t xml:space="preserve"> годы.</w:t>
            </w:r>
          </w:p>
        </w:tc>
      </w:tr>
      <w:tr w:rsidR="001B40C8" w:rsidRPr="00926E99" w:rsidTr="001060DF">
        <w:trPr>
          <w:trHeight w:val="322"/>
        </w:trPr>
        <w:tc>
          <w:tcPr>
            <w:tcW w:w="2340" w:type="dxa"/>
            <w:vMerge/>
            <w:vAlign w:val="center"/>
          </w:tcPr>
          <w:p w:rsidR="001B40C8" w:rsidRPr="001060DF" w:rsidRDefault="001B40C8" w:rsidP="00BD16E2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  <w:vMerge/>
            <w:vAlign w:val="center"/>
          </w:tcPr>
          <w:p w:rsidR="001B40C8" w:rsidRPr="001060DF" w:rsidRDefault="001B40C8" w:rsidP="00BD16E2">
            <w:pPr>
              <w:rPr>
                <w:sz w:val="28"/>
                <w:szCs w:val="28"/>
              </w:rPr>
            </w:pPr>
          </w:p>
        </w:tc>
      </w:tr>
      <w:tr w:rsidR="001B40C8" w:rsidRPr="00926E99" w:rsidTr="001060DF">
        <w:trPr>
          <w:trHeight w:val="800"/>
        </w:trPr>
        <w:tc>
          <w:tcPr>
            <w:tcW w:w="2340" w:type="dxa"/>
          </w:tcPr>
          <w:p w:rsidR="001B40C8" w:rsidRPr="001060DF" w:rsidRDefault="001B40C8" w:rsidP="005F3C3F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7200" w:type="dxa"/>
          </w:tcPr>
          <w:p w:rsidR="001B40C8" w:rsidRPr="001060DF" w:rsidRDefault="001B40C8" w:rsidP="001060DF">
            <w:pPr>
              <w:jc w:val="both"/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Усть-Кабырзинского сельского поселения</w:t>
            </w:r>
          </w:p>
        </w:tc>
      </w:tr>
      <w:tr w:rsidR="001B40C8" w:rsidTr="001060DF">
        <w:trPr>
          <w:trHeight w:val="800"/>
        </w:trPr>
        <w:tc>
          <w:tcPr>
            <w:tcW w:w="2340" w:type="dxa"/>
          </w:tcPr>
          <w:p w:rsidR="001B40C8" w:rsidRPr="001060DF" w:rsidRDefault="001B40C8" w:rsidP="005F3C3F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200" w:type="dxa"/>
          </w:tcPr>
          <w:p w:rsidR="001B40C8" w:rsidRPr="00582FCE" w:rsidRDefault="001B40C8" w:rsidP="001060DF">
            <w:pPr>
              <w:jc w:val="both"/>
              <w:rPr>
                <w:sz w:val="28"/>
                <w:szCs w:val="28"/>
              </w:rPr>
            </w:pPr>
            <w:r w:rsidRPr="00582FCE">
              <w:rPr>
                <w:sz w:val="28"/>
              </w:rPr>
              <w:t xml:space="preserve">Администрация Усть-Кабырзинского сельского поселения          </w:t>
            </w:r>
            <w:r w:rsidRPr="00582FCE">
              <w:rPr>
                <w:sz w:val="28"/>
                <w:szCs w:val="28"/>
              </w:rPr>
              <w:t xml:space="preserve">               </w:t>
            </w:r>
          </w:p>
        </w:tc>
      </w:tr>
      <w:tr w:rsidR="001B40C8" w:rsidRPr="00926E99" w:rsidTr="001060DF">
        <w:tc>
          <w:tcPr>
            <w:tcW w:w="2340" w:type="dxa"/>
          </w:tcPr>
          <w:p w:rsidR="001B40C8" w:rsidRPr="001060DF" w:rsidRDefault="001B40C8" w:rsidP="001060DF">
            <w:pPr>
              <w:jc w:val="both"/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Директор Программы</w:t>
            </w:r>
          </w:p>
        </w:tc>
        <w:tc>
          <w:tcPr>
            <w:tcW w:w="7200" w:type="dxa"/>
          </w:tcPr>
          <w:p w:rsidR="001B40C8" w:rsidRPr="001060DF" w:rsidRDefault="001B40C8" w:rsidP="00BD16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Тыдыякова Л.Е.</w:t>
            </w:r>
          </w:p>
        </w:tc>
      </w:tr>
      <w:tr w:rsidR="001B40C8" w:rsidRPr="00926E99" w:rsidTr="001060DF">
        <w:tc>
          <w:tcPr>
            <w:tcW w:w="2340" w:type="dxa"/>
          </w:tcPr>
          <w:p w:rsidR="001B40C8" w:rsidRPr="001060DF" w:rsidRDefault="001B40C8" w:rsidP="00EB39B1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7200" w:type="dxa"/>
          </w:tcPr>
          <w:p w:rsidR="001B40C8" w:rsidRPr="001060DF" w:rsidRDefault="001B40C8" w:rsidP="00BD16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Целью программы является:</w:t>
            </w:r>
          </w:p>
          <w:p w:rsidR="001B40C8" w:rsidRPr="00582FCE" w:rsidRDefault="001B40C8" w:rsidP="00BD16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Повышение доступности и безопасности улично-дорожной сети муниципального образования  «</w:t>
            </w:r>
            <w:r w:rsidRPr="00582FCE">
              <w:rPr>
                <w:sz w:val="28"/>
              </w:rPr>
              <w:t>Усть-Кабырзинско</w:t>
            </w:r>
            <w:r>
              <w:rPr>
                <w:sz w:val="28"/>
              </w:rPr>
              <w:t>е</w:t>
            </w:r>
            <w:r w:rsidRPr="00582FCE">
              <w:rPr>
                <w:sz w:val="28"/>
              </w:rPr>
              <w:t xml:space="preserve"> сельско</w:t>
            </w:r>
            <w:r>
              <w:rPr>
                <w:sz w:val="28"/>
              </w:rPr>
              <w:t>е</w:t>
            </w:r>
            <w:r w:rsidRPr="00582FCE">
              <w:rPr>
                <w:sz w:val="28"/>
              </w:rPr>
              <w:t xml:space="preserve"> поселени</w:t>
            </w:r>
            <w:r>
              <w:rPr>
                <w:sz w:val="28"/>
              </w:rPr>
              <w:t>е</w:t>
            </w:r>
            <w:r w:rsidRPr="00582FCE">
              <w:rPr>
                <w:sz w:val="28"/>
                <w:szCs w:val="28"/>
              </w:rPr>
              <w:t>».</w:t>
            </w:r>
          </w:p>
          <w:p w:rsidR="001B40C8" w:rsidRPr="001060DF" w:rsidRDefault="001B40C8" w:rsidP="00BD16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Для достижения поставленной цели необходимо решение следующих задач:</w:t>
            </w:r>
          </w:p>
          <w:p w:rsidR="001B40C8" w:rsidRPr="00582FCE" w:rsidRDefault="001B40C8" w:rsidP="00582FCE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- развитие улично-дорожной сети муниципального образования  «</w:t>
            </w:r>
            <w:r w:rsidRPr="00582FCE">
              <w:rPr>
                <w:sz w:val="28"/>
              </w:rPr>
              <w:t>Усть-Кабырзинско</w:t>
            </w:r>
            <w:r>
              <w:rPr>
                <w:sz w:val="28"/>
              </w:rPr>
              <w:t>е</w:t>
            </w:r>
            <w:r w:rsidRPr="00582FCE">
              <w:rPr>
                <w:sz w:val="28"/>
              </w:rPr>
              <w:t xml:space="preserve"> сельско</w:t>
            </w:r>
            <w:r>
              <w:rPr>
                <w:sz w:val="28"/>
              </w:rPr>
              <w:t>е</w:t>
            </w:r>
            <w:r w:rsidRPr="00582FCE">
              <w:rPr>
                <w:sz w:val="28"/>
              </w:rPr>
              <w:t xml:space="preserve"> поселени</w:t>
            </w:r>
            <w:r>
              <w:rPr>
                <w:sz w:val="28"/>
              </w:rPr>
              <w:t>е</w:t>
            </w:r>
            <w:r w:rsidRPr="00582FCE">
              <w:rPr>
                <w:sz w:val="28"/>
                <w:szCs w:val="28"/>
              </w:rPr>
              <w:t>».</w:t>
            </w:r>
          </w:p>
          <w:p w:rsidR="001B40C8" w:rsidRPr="001060DF" w:rsidRDefault="001B40C8" w:rsidP="001E4CA3">
            <w:pPr>
              <w:rPr>
                <w:sz w:val="28"/>
                <w:szCs w:val="28"/>
              </w:rPr>
            </w:pPr>
          </w:p>
          <w:p w:rsidR="001B40C8" w:rsidRPr="00582FCE" w:rsidRDefault="001B40C8" w:rsidP="00582FCE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- приведение улично-дорожной сети муниципального образования  «</w:t>
            </w:r>
            <w:r w:rsidRPr="00582FCE">
              <w:rPr>
                <w:sz w:val="28"/>
              </w:rPr>
              <w:t>Усть-Кабырзинско</w:t>
            </w:r>
            <w:r>
              <w:rPr>
                <w:sz w:val="28"/>
              </w:rPr>
              <w:t>е</w:t>
            </w:r>
            <w:r w:rsidRPr="00582FCE">
              <w:rPr>
                <w:sz w:val="28"/>
              </w:rPr>
              <w:t xml:space="preserve"> сельско</w:t>
            </w:r>
            <w:r>
              <w:rPr>
                <w:sz w:val="28"/>
              </w:rPr>
              <w:t>е</w:t>
            </w:r>
            <w:r w:rsidRPr="00582FCE">
              <w:rPr>
                <w:sz w:val="28"/>
              </w:rPr>
              <w:t xml:space="preserve"> поселени</w:t>
            </w:r>
            <w:r>
              <w:rPr>
                <w:sz w:val="28"/>
              </w:rPr>
              <w:t>е</w:t>
            </w:r>
            <w:r w:rsidRPr="00582FCE">
              <w:rPr>
                <w:sz w:val="28"/>
                <w:szCs w:val="28"/>
              </w:rPr>
              <w:t>».</w:t>
            </w:r>
          </w:p>
          <w:p w:rsidR="001B40C8" w:rsidRPr="001060DF" w:rsidRDefault="001B40C8" w:rsidP="00BD16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в нормативное состояние.</w:t>
            </w:r>
          </w:p>
        </w:tc>
      </w:tr>
      <w:tr w:rsidR="001B40C8" w:rsidRPr="00926E99" w:rsidTr="001060DF">
        <w:tc>
          <w:tcPr>
            <w:tcW w:w="2340" w:type="dxa"/>
          </w:tcPr>
          <w:p w:rsidR="001B40C8" w:rsidRPr="001060DF" w:rsidRDefault="001B40C8" w:rsidP="001060DF">
            <w:pPr>
              <w:jc w:val="both"/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200" w:type="dxa"/>
          </w:tcPr>
          <w:p w:rsidR="001B40C8" w:rsidRPr="001060DF" w:rsidRDefault="001B40C8" w:rsidP="00BD16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8-2020</w:t>
            </w:r>
            <w:r w:rsidRPr="001060DF">
              <w:rPr>
                <w:sz w:val="28"/>
                <w:szCs w:val="28"/>
              </w:rPr>
              <w:t xml:space="preserve"> годы.</w:t>
            </w:r>
          </w:p>
        </w:tc>
      </w:tr>
      <w:tr w:rsidR="001B40C8" w:rsidRPr="00926E99" w:rsidTr="001060DF">
        <w:tc>
          <w:tcPr>
            <w:tcW w:w="2340" w:type="dxa"/>
          </w:tcPr>
          <w:p w:rsidR="001B40C8" w:rsidRPr="001060DF" w:rsidRDefault="001B40C8" w:rsidP="001060DF">
            <w:pPr>
              <w:jc w:val="both"/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7200" w:type="dxa"/>
          </w:tcPr>
          <w:p w:rsidR="001B40C8" w:rsidRPr="001060DF" w:rsidRDefault="001B40C8" w:rsidP="00BD16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- проектирование, строительство, реконструкция, капитальный ремонт и ремонт сети автомобильных дорог общего пользования местного значения,</w:t>
            </w:r>
          </w:p>
          <w:p w:rsidR="001B40C8" w:rsidRPr="001060DF" w:rsidRDefault="001B40C8" w:rsidP="00BD16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 xml:space="preserve"> - ремонт и содержание улично-дорожной сети;</w:t>
            </w:r>
          </w:p>
          <w:p w:rsidR="001B40C8" w:rsidRPr="001060DF" w:rsidRDefault="001B40C8" w:rsidP="00BD16E2">
            <w:pPr>
              <w:rPr>
                <w:sz w:val="28"/>
                <w:szCs w:val="28"/>
              </w:rPr>
            </w:pPr>
          </w:p>
        </w:tc>
      </w:tr>
      <w:tr w:rsidR="001B40C8" w:rsidRPr="00926E99" w:rsidTr="001060DF">
        <w:tc>
          <w:tcPr>
            <w:tcW w:w="2340" w:type="dxa"/>
          </w:tcPr>
          <w:p w:rsidR="001B40C8" w:rsidRPr="001060DF" w:rsidRDefault="001B40C8" w:rsidP="00A943D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Исполнитель основных мероприятий Программы</w:t>
            </w:r>
          </w:p>
        </w:tc>
        <w:tc>
          <w:tcPr>
            <w:tcW w:w="7200" w:type="dxa"/>
          </w:tcPr>
          <w:p w:rsidR="001B40C8" w:rsidRPr="001060DF" w:rsidRDefault="001B40C8" w:rsidP="00BD16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Усть-Кабырзинского сельского поселения</w:t>
            </w:r>
          </w:p>
        </w:tc>
      </w:tr>
      <w:tr w:rsidR="001B40C8" w:rsidRPr="00926E99" w:rsidTr="001060DF">
        <w:tc>
          <w:tcPr>
            <w:tcW w:w="2340" w:type="dxa"/>
          </w:tcPr>
          <w:p w:rsidR="001B40C8" w:rsidRPr="001060DF" w:rsidRDefault="001B40C8" w:rsidP="00CB2DA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200" w:type="dxa"/>
          </w:tcPr>
          <w:p w:rsidR="001B40C8" w:rsidRPr="001060DF" w:rsidRDefault="001B40C8" w:rsidP="008E6F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- средства дорожного фонда муниципального образования «</w:t>
            </w:r>
            <w:r>
              <w:rPr>
                <w:sz w:val="28"/>
                <w:szCs w:val="28"/>
              </w:rPr>
              <w:t>Усть-Кабырзинское сельское поселение</w:t>
            </w:r>
            <w:r w:rsidRPr="001060DF">
              <w:rPr>
                <w:sz w:val="28"/>
                <w:szCs w:val="28"/>
              </w:rPr>
              <w:t>»;</w:t>
            </w:r>
          </w:p>
          <w:p w:rsidR="001B40C8" w:rsidRDefault="001B40C8" w:rsidP="008E6F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иные межбюджетные трансферты предоставляемые вышестоящим бюджетом</w:t>
            </w:r>
            <w:r w:rsidRPr="001060DF">
              <w:rPr>
                <w:sz w:val="28"/>
                <w:szCs w:val="28"/>
              </w:rPr>
              <w:t xml:space="preserve"> на выполнение работ по капитальному ремонту и ремонту дорог</w:t>
            </w:r>
          </w:p>
          <w:p w:rsidR="001B40C8" w:rsidRPr="001060DF" w:rsidRDefault="001B40C8" w:rsidP="008E6FE2">
            <w:pPr>
              <w:rPr>
                <w:sz w:val="28"/>
                <w:szCs w:val="28"/>
              </w:rPr>
            </w:pPr>
          </w:p>
        </w:tc>
      </w:tr>
      <w:tr w:rsidR="001B40C8" w:rsidRPr="00926E99" w:rsidTr="001060DF">
        <w:tc>
          <w:tcPr>
            <w:tcW w:w="2340" w:type="dxa"/>
          </w:tcPr>
          <w:p w:rsidR="001B40C8" w:rsidRPr="001060DF" w:rsidRDefault="001B40C8" w:rsidP="00CB2DA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200" w:type="dxa"/>
          </w:tcPr>
          <w:p w:rsidR="001B40C8" w:rsidRPr="001060DF" w:rsidRDefault="001B40C8" w:rsidP="008E6F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- повышение доступности и безопасности улично-дорожной сети муниципального образования «</w:t>
            </w:r>
            <w:r>
              <w:rPr>
                <w:sz w:val="28"/>
                <w:szCs w:val="28"/>
              </w:rPr>
              <w:t>Усть-Кабырзинское сельское поселение</w:t>
            </w:r>
            <w:r w:rsidRPr="001060DF">
              <w:rPr>
                <w:sz w:val="28"/>
                <w:szCs w:val="28"/>
              </w:rPr>
              <w:t>»;</w:t>
            </w:r>
          </w:p>
          <w:p w:rsidR="001B40C8" w:rsidRPr="001060DF" w:rsidRDefault="001B40C8" w:rsidP="008E6F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 xml:space="preserve">- приведение в нормативное состояние автомобильных дорог, отвечающих растущим потребностям в перевозках автомобильным транспортом и обеспечивающих стабильную связь между </w:t>
            </w:r>
            <w:r>
              <w:rPr>
                <w:sz w:val="28"/>
                <w:szCs w:val="28"/>
              </w:rPr>
              <w:t>поселками</w:t>
            </w:r>
            <w:r w:rsidRPr="001060DF">
              <w:rPr>
                <w:sz w:val="28"/>
                <w:szCs w:val="28"/>
              </w:rPr>
              <w:t>;</w:t>
            </w:r>
          </w:p>
          <w:p w:rsidR="001B40C8" w:rsidRPr="001060DF" w:rsidRDefault="001B40C8" w:rsidP="008E6F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- приведение в нормативное состояние улично-дорожной сети поселений;</w:t>
            </w:r>
          </w:p>
          <w:p w:rsidR="001B40C8" w:rsidRPr="001060DF" w:rsidRDefault="001B40C8" w:rsidP="00BD16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- уменьшение числа ДТП с пострадавшими на улично-дорожной сети поселени</w:t>
            </w:r>
            <w:r>
              <w:rPr>
                <w:sz w:val="28"/>
                <w:szCs w:val="28"/>
              </w:rPr>
              <w:t>я</w:t>
            </w:r>
            <w:r w:rsidRPr="001060DF">
              <w:rPr>
                <w:sz w:val="28"/>
                <w:szCs w:val="28"/>
              </w:rPr>
              <w:t>.</w:t>
            </w:r>
          </w:p>
        </w:tc>
      </w:tr>
      <w:tr w:rsidR="001B40C8" w:rsidRPr="00926E99" w:rsidTr="001060DF">
        <w:tc>
          <w:tcPr>
            <w:tcW w:w="2340" w:type="dxa"/>
          </w:tcPr>
          <w:p w:rsidR="001B40C8" w:rsidRPr="001060DF" w:rsidRDefault="001B40C8" w:rsidP="00F8422D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Организация контроля за исполнением Программы</w:t>
            </w:r>
          </w:p>
        </w:tc>
        <w:tc>
          <w:tcPr>
            <w:tcW w:w="7200" w:type="dxa"/>
          </w:tcPr>
          <w:p w:rsidR="001B40C8" w:rsidRPr="0061484B" w:rsidRDefault="001B40C8" w:rsidP="00BD16E2">
            <w:pPr>
              <w:rPr>
                <w:sz w:val="28"/>
                <w:szCs w:val="28"/>
              </w:rPr>
            </w:pPr>
            <w:r w:rsidRPr="0061484B">
              <w:rPr>
                <w:sz w:val="28"/>
              </w:rPr>
              <w:t>Глава Усть-Кабырзинского сельского поселения</w:t>
            </w:r>
          </w:p>
        </w:tc>
      </w:tr>
    </w:tbl>
    <w:p w:rsidR="001B40C8" w:rsidRDefault="001B40C8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40C8" w:rsidRDefault="001B40C8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Корректировку Программы с целью уточнения мероприятий по строительству, реконструкции, капитальному ремонту, изготовлению проектно-сметной документации, предусмотренных на 2018-2020 годы производить ежегодно при принятии и уточнении бюджета на следующий год.</w:t>
      </w:r>
    </w:p>
    <w:p w:rsidR="001B40C8" w:rsidRDefault="001B40C8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40C8" w:rsidRDefault="001B40C8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40C8" w:rsidRDefault="001B40C8" w:rsidP="006F1212">
      <w:pPr>
        <w:numPr>
          <w:ilvl w:val="0"/>
          <w:numId w:val="4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проблемы и обоснование необходимости ее решения.</w:t>
      </w:r>
    </w:p>
    <w:p w:rsidR="001B40C8" w:rsidRDefault="001B40C8" w:rsidP="006F1212">
      <w:pPr>
        <w:suppressAutoHyphens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1B40C8" w:rsidRDefault="001B40C8" w:rsidP="00102737">
      <w:pPr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Автомобильные дороги – один из важнейших элементов транспортно-коммуникационной системы Усть-Кабырзинского сельского поселения, оказывающих огромное влияние на развитие экономики и социальной сферы.</w:t>
      </w:r>
    </w:p>
    <w:p w:rsidR="001B40C8" w:rsidRDefault="001B40C8" w:rsidP="00102737">
      <w:pPr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Географически Усть-Кабырзинское сельское поселение расположен на значительном удалении от районого центра – </w:t>
      </w:r>
      <w:smartTag w:uri="urn:schemas-microsoft-com:office:smarttags" w:element="metricconverter">
        <w:smartTagPr>
          <w:attr w:name="ProductID" w:val="30,15 км"/>
        </w:smartTagPr>
        <w:r>
          <w:rPr>
            <w:sz w:val="28"/>
            <w:szCs w:val="28"/>
          </w:rPr>
          <w:t>50 км</w:t>
        </w:r>
      </w:smartTag>
      <w:r>
        <w:rPr>
          <w:sz w:val="28"/>
          <w:szCs w:val="28"/>
        </w:rPr>
        <w:t>, сообщение с которым осуществляется посредством дороги Таштагол- Усть-Кабырза.</w:t>
      </w:r>
    </w:p>
    <w:p w:rsidR="001B40C8" w:rsidRDefault="001B40C8" w:rsidP="00102737">
      <w:pPr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протяженность улично-дорожной сети поселения  </w:t>
      </w:r>
      <w:smartTag w:uri="urn:schemas-microsoft-com:office:smarttags" w:element="metricconverter">
        <w:smartTagPr>
          <w:attr w:name="ProductID" w:val="30,15 км"/>
        </w:smartTagPr>
        <w:r>
          <w:rPr>
            <w:sz w:val="28"/>
            <w:szCs w:val="28"/>
          </w:rPr>
          <w:t>30,15 км</w:t>
        </w:r>
      </w:smartTag>
      <w:r>
        <w:rPr>
          <w:sz w:val="28"/>
          <w:szCs w:val="28"/>
        </w:rPr>
        <w:t>, с гравийным покрытием.</w:t>
      </w:r>
    </w:p>
    <w:p w:rsidR="001B40C8" w:rsidRDefault="001B40C8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Большая часть автомобильных дорог имеет недостаточную прочность и ровность покрытия со значительной сеткой трещин, выбоин и низким коэффициентом сцепления.</w:t>
      </w:r>
    </w:p>
    <w:p w:rsidR="001B40C8" w:rsidRDefault="001B40C8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 приводит к несоблюдению межремонтных сроков, накоплению количества неотремонтированных участков, увеличению участков с неудовлетворительным транспортно-эксплутационным состоянием, на которых необходимо проведение реконструкции.</w:t>
      </w:r>
    </w:p>
    <w:p w:rsidR="001B40C8" w:rsidRDefault="001B40C8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Опережение темпов роста интенсивности движения на автомобильных дорогах по сравнению с увеличением протяженности и пропускной способности автомобильных дорог приводит к росту уровня аварийности на сети автомобильных дорог общего пользования.</w:t>
      </w:r>
    </w:p>
    <w:p w:rsidR="001B40C8" w:rsidRDefault="001B40C8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Ликвидация потенциально аварийных участков является одним из важнейших направлений развития дорожной сети.</w:t>
      </w:r>
    </w:p>
    <w:p w:rsidR="001B40C8" w:rsidRDefault="001B40C8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Одним из мероприятий по развитию улично-дорожной сети Усть-Кабырзинского сельского поселения является обследование технического состояния мостовых сооружений на территории района.</w:t>
      </w:r>
    </w:p>
    <w:p w:rsidR="001B40C8" w:rsidRDefault="001B40C8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Учитывая, что мостовые сооружения улично-дорожной сети Усть-Кабырзинского сельского поселения имеют длительный срок эксплуатации без текущего и капитального ремонта и отсутствует документация об их техническом состоянии и грузоподъемности, необходимо включить в Программу  работы по обследованию технического состояния мостовых сооружений.</w:t>
      </w:r>
    </w:p>
    <w:p w:rsidR="001B40C8" w:rsidRDefault="001B40C8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1B40C8" w:rsidRDefault="001B40C8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40C8" w:rsidRDefault="001B40C8" w:rsidP="004414E2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2. Основные цели и задачи.</w:t>
      </w:r>
    </w:p>
    <w:p w:rsidR="001B40C8" w:rsidRDefault="001B40C8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40C8" w:rsidRDefault="001B40C8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Основной целью Программы является повышение доступности и безопасности улично-дорожной сети муниципального образования «Усть-Кабырзинское сельское поселение».</w:t>
      </w:r>
    </w:p>
    <w:p w:rsidR="001B40C8" w:rsidRDefault="001B40C8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Для достижения поставленной цели необходимо решение следующих задач:</w:t>
      </w:r>
    </w:p>
    <w:p w:rsidR="001B40C8" w:rsidRDefault="001B40C8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Проектирование, строительство, реконструкция, капитальный ремонт, сети автомобильных дорог общего пользования местного значения, отвечающих растущим потребностям в перевозках автомобильным транспортом и обеспечивающих стабильную связь между поселками.</w:t>
      </w:r>
    </w:p>
    <w:p w:rsidR="001B40C8" w:rsidRDefault="001B40C8" w:rsidP="00CC6F8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2.Развитие улично-дорожной сети муниципального образования «Усть-Кабырзинское сельское поселение».</w:t>
      </w:r>
    </w:p>
    <w:p w:rsidR="001B40C8" w:rsidRDefault="001B40C8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3.Приведение улично-дорожной сети муниципального образования «Усть-Кабырзинское сельское поселение» в нормативное состояние.</w:t>
      </w:r>
    </w:p>
    <w:p w:rsidR="001B40C8" w:rsidRDefault="001B40C8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Повышение безопасности дорожного движения.</w:t>
      </w:r>
    </w:p>
    <w:p w:rsidR="001B40C8" w:rsidRDefault="001B40C8" w:rsidP="004414E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B40C8" w:rsidRDefault="001B40C8" w:rsidP="008873E0">
      <w:pPr>
        <w:numPr>
          <w:ilvl w:val="0"/>
          <w:numId w:val="5"/>
        </w:num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основных мероприятий.</w:t>
      </w:r>
    </w:p>
    <w:p w:rsidR="001B40C8" w:rsidRDefault="001B40C8" w:rsidP="008873E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40C8" w:rsidRDefault="001B40C8" w:rsidP="00771263">
      <w:pPr>
        <w:numPr>
          <w:ilvl w:val="0"/>
          <w:numId w:val="6"/>
        </w:numPr>
        <w:tabs>
          <w:tab w:val="num" w:pos="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изготовлению проектно-сметной документации капитальный ремонт сети автомобильных дорог общего пользования местного значения .</w:t>
      </w:r>
    </w:p>
    <w:p w:rsidR="001B40C8" w:rsidRDefault="001B40C8" w:rsidP="008873E0">
      <w:pPr>
        <w:numPr>
          <w:ilvl w:val="0"/>
          <w:numId w:val="6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Мероприятия по выполнению работ по строительству, реконструкции и капитальному ремонту сети автомобильных дорог общего пользования местного значения.</w:t>
      </w:r>
    </w:p>
    <w:p w:rsidR="001B40C8" w:rsidRDefault="001B40C8" w:rsidP="00771263">
      <w:pPr>
        <w:numPr>
          <w:ilvl w:val="0"/>
          <w:numId w:val="6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выполнению работ по ремонту и содержанию улично-дорожной сети.</w:t>
      </w:r>
    </w:p>
    <w:p w:rsidR="001B40C8" w:rsidRDefault="001B40C8" w:rsidP="00893C3B">
      <w:pPr>
        <w:suppressAutoHyphens/>
        <w:autoSpaceDE w:val="0"/>
        <w:autoSpaceDN w:val="0"/>
        <w:adjustRightInd w:val="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Мероприятия по  обследованию технического состояния мостовых     сооружений на территории района и приведение их в нормативное состояние.</w:t>
      </w:r>
    </w:p>
    <w:p w:rsidR="001B40C8" w:rsidRDefault="001B40C8" w:rsidP="00D65ABD">
      <w:pPr>
        <w:suppressAutoHyphens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1B40C8" w:rsidRDefault="001B40C8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Уровень приоритетности мероприятий определяется на основании таких факторов, как состояние автомобильных дорог, уровень пропускной способности улично-дорожной сети, перспективные планы развития муниципального образования «Усть-Кабырзинское сельское поселение».</w:t>
      </w:r>
    </w:p>
    <w:p w:rsidR="001B40C8" w:rsidRDefault="001B40C8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1B40C8" w:rsidRDefault="001B40C8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40C8" w:rsidRDefault="001B40C8" w:rsidP="00F22D0D">
      <w:pPr>
        <w:numPr>
          <w:ilvl w:val="0"/>
          <w:numId w:val="5"/>
        </w:num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Механизм реализации программы.</w:t>
      </w:r>
    </w:p>
    <w:p w:rsidR="001B40C8" w:rsidRDefault="001B40C8" w:rsidP="00F22D0D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40C8" w:rsidRDefault="001B40C8" w:rsidP="00C5407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Реализация программных мероприятий производится в следующей последовательности:</w:t>
      </w:r>
    </w:p>
    <w:p w:rsidR="001B40C8" w:rsidRDefault="001B40C8" w:rsidP="00C5407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подготовка документации для проведения торгов по выбору подрядной организации, осуществляющей выполнение проектно-сметных работ, строительно-монтажных работ, на основании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нужд»;</w:t>
      </w:r>
    </w:p>
    <w:p w:rsidR="001B40C8" w:rsidRDefault="001B40C8" w:rsidP="00C5407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определение исполнителя по выполнению проектно-сметных работ, строительно-монтажных работ по итогам проведения торгов;</w:t>
      </w:r>
    </w:p>
    <w:p w:rsidR="001B40C8" w:rsidRDefault="001B40C8" w:rsidP="00C5407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заключение муниципального контракта на выполнение  проектно-сметных работ, строительно-монтажных работ;</w:t>
      </w:r>
    </w:p>
    <w:p w:rsidR="001B40C8" w:rsidRDefault="001B40C8" w:rsidP="00C5407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осуществление Заказчиком контроля и приемки выполненных работ;</w:t>
      </w:r>
    </w:p>
    <w:p w:rsidR="001B40C8" w:rsidRDefault="001B40C8" w:rsidP="00C5407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финансирование выполненных проектно-сметных работ, строительно-монтажных работ.</w:t>
      </w:r>
    </w:p>
    <w:p w:rsidR="001B40C8" w:rsidRDefault="001B40C8" w:rsidP="00C5407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40C8" w:rsidRDefault="001B40C8" w:rsidP="00E537EC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5. Ресурсное обеспечение Программы</w:t>
      </w:r>
    </w:p>
    <w:p w:rsidR="001B40C8" w:rsidRDefault="001B40C8" w:rsidP="00F22D0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B40C8" w:rsidRDefault="001B40C8" w:rsidP="00F22D0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Финансовые средства на реализацию Программы в 2018-2020 годах планируется формировать за счет средств дорожного фонда муниципального образования «Усть-Кабырзинское сельское поселение».</w:t>
      </w:r>
    </w:p>
    <w:p w:rsidR="001B40C8" w:rsidRDefault="001B40C8" w:rsidP="00F22D0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Общий объем финансирования программы на 2018-2020 годы планируется в объеме  2763,3 тыс.руб., в том числе по годам: </w:t>
      </w:r>
    </w:p>
    <w:p w:rsidR="001B40C8" w:rsidRDefault="001B40C8" w:rsidP="00F22D0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2018 год – 847 тыс.руб.</w:t>
      </w:r>
    </w:p>
    <w:p w:rsidR="001B40C8" w:rsidRDefault="001B40C8" w:rsidP="00F22D0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2019 год – 953,4 тыс.руб.</w:t>
      </w:r>
    </w:p>
    <w:p w:rsidR="001B40C8" w:rsidRDefault="001B40C8" w:rsidP="00F22D0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2020 год – 962,9 тыс.руб.</w:t>
      </w:r>
    </w:p>
    <w:p w:rsidR="001B40C8" w:rsidRPr="00B60778" w:rsidRDefault="001B40C8" w:rsidP="00C530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0778">
        <w:rPr>
          <w:sz w:val="28"/>
          <w:szCs w:val="28"/>
        </w:rPr>
        <w:t>Возможное дополнительное финансирование в целях содействия в реализации мероприятий Программы может осуществляться из иных не запрещенных законодательством источников.</w:t>
      </w:r>
    </w:p>
    <w:p w:rsidR="001B40C8" w:rsidRPr="00B60778" w:rsidRDefault="001B40C8" w:rsidP="00C530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>Объемы ассигнований подлежат ежегодному уточнению, исходя из возможностей местного бюджета на соответствующий финансовый год.</w:t>
      </w:r>
    </w:p>
    <w:p w:rsidR="001B40C8" w:rsidRDefault="001B40C8" w:rsidP="00F22D0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40C8" w:rsidRPr="00B60778" w:rsidRDefault="001B40C8" w:rsidP="000445D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60778">
        <w:rPr>
          <w:rFonts w:ascii="Times New Roman" w:hAnsi="Times New Roman" w:cs="Times New Roman"/>
          <w:sz w:val="28"/>
          <w:szCs w:val="28"/>
        </w:rPr>
        <w:t>. Оценка эффективности реализации Программы</w:t>
      </w:r>
    </w:p>
    <w:p w:rsidR="001B40C8" w:rsidRPr="00B60778" w:rsidRDefault="001B40C8" w:rsidP="000445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40C8" w:rsidRPr="00B60778" w:rsidRDefault="001B40C8" w:rsidP="000535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60778">
        <w:rPr>
          <w:sz w:val="28"/>
          <w:szCs w:val="28"/>
        </w:rPr>
        <w:t xml:space="preserve">Основными критериями эффективности реализации Программы будут </w:t>
      </w:r>
      <w:r>
        <w:rPr>
          <w:sz w:val="28"/>
          <w:szCs w:val="28"/>
        </w:rPr>
        <w:t xml:space="preserve"> </w:t>
      </w:r>
      <w:r w:rsidRPr="00B60778">
        <w:rPr>
          <w:sz w:val="28"/>
          <w:szCs w:val="28"/>
        </w:rPr>
        <w:t xml:space="preserve"> </w:t>
      </w:r>
      <w:r>
        <w:rPr>
          <w:sz w:val="28"/>
          <w:szCs w:val="28"/>
        </w:rPr>
        <w:t>приведение в нормативное состояние улично-дорожной сети поселений.</w:t>
      </w:r>
    </w:p>
    <w:p w:rsidR="001B40C8" w:rsidRPr="000535DF" w:rsidRDefault="001B40C8" w:rsidP="000535DF">
      <w:pPr>
        <w:jc w:val="both"/>
        <w:rPr>
          <w:sz w:val="28"/>
          <w:szCs w:val="28"/>
        </w:rPr>
      </w:pPr>
      <w:r>
        <w:t xml:space="preserve">       </w:t>
      </w:r>
      <w:r w:rsidRPr="000535DF">
        <w:rPr>
          <w:sz w:val="28"/>
          <w:szCs w:val="28"/>
        </w:rPr>
        <w:t>Оценкой эффективности Программы послужит улучшение условий проживания граждан, уменьшение числа ДТП с пострадавшими на улично-дорожной сети поселений, снижение социальной напряженности.</w:t>
      </w:r>
    </w:p>
    <w:p w:rsidR="001B40C8" w:rsidRPr="00B60778" w:rsidRDefault="001B40C8" w:rsidP="000445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40C8" w:rsidRPr="00B60778" w:rsidRDefault="001B40C8" w:rsidP="000445D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60778">
        <w:rPr>
          <w:rFonts w:ascii="Times New Roman" w:hAnsi="Times New Roman" w:cs="Times New Roman"/>
          <w:sz w:val="28"/>
          <w:szCs w:val="28"/>
        </w:rPr>
        <w:t>. Организация управления Программой и контроль</w:t>
      </w:r>
    </w:p>
    <w:p w:rsidR="001B40C8" w:rsidRPr="00B60778" w:rsidRDefault="001B40C8" w:rsidP="000445D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>за ходом реализации</w:t>
      </w:r>
    </w:p>
    <w:p w:rsidR="001B40C8" w:rsidRPr="00B60778" w:rsidRDefault="001B40C8" w:rsidP="000445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40C8" w:rsidRDefault="001B40C8" w:rsidP="000445DC">
      <w:pPr>
        <w:shd w:val="clear" w:color="auto" w:fill="FFFFFF"/>
        <w:spacing w:line="322" w:lineRule="exact"/>
        <w:ind w:left="10" w:right="10" w:firstLine="701"/>
        <w:jc w:val="both"/>
        <w:rPr>
          <w:iCs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Директор Программы разрабатывает и представляет </w:t>
      </w:r>
      <w:r>
        <w:rPr>
          <w:color w:val="000000"/>
          <w:spacing w:val="-5"/>
          <w:sz w:val="28"/>
          <w:szCs w:val="28"/>
        </w:rPr>
        <w:t>заказчику Программы по окончанию года отчет о реализации Программы.</w:t>
      </w:r>
    </w:p>
    <w:p w:rsidR="001B40C8" w:rsidRDefault="001B40C8" w:rsidP="00512DF7">
      <w:pPr>
        <w:suppressAutoHyphens/>
        <w:autoSpaceDE w:val="0"/>
        <w:autoSpaceDN w:val="0"/>
        <w:adjustRightInd w:val="0"/>
        <w:jc w:val="center"/>
        <w:rPr>
          <w:sz w:val="28"/>
        </w:rPr>
      </w:pPr>
      <w:r w:rsidRPr="00C14627">
        <w:rPr>
          <w:sz w:val="28"/>
        </w:rPr>
        <w:t>Контроль за реализацией программы осуществляет Глава Усть-Кабырзинского сельского поселения</w:t>
      </w:r>
    </w:p>
    <w:p w:rsidR="001B40C8" w:rsidRPr="00C14627" w:rsidRDefault="001B40C8" w:rsidP="00512DF7">
      <w:pPr>
        <w:suppressAutoHyphens/>
        <w:autoSpaceDE w:val="0"/>
        <w:autoSpaceDN w:val="0"/>
        <w:adjustRightInd w:val="0"/>
        <w:jc w:val="center"/>
        <w:rPr>
          <w:sz w:val="28"/>
        </w:rPr>
      </w:pPr>
    </w:p>
    <w:p w:rsidR="001B40C8" w:rsidRPr="009E269A" w:rsidRDefault="001B40C8" w:rsidP="00512DF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8. Программные мероприятия.</w:t>
      </w:r>
    </w:p>
    <w:p w:rsidR="001B40C8" w:rsidRDefault="001B40C8" w:rsidP="00CE261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500"/>
        <w:gridCol w:w="1080"/>
        <w:gridCol w:w="1260"/>
        <w:gridCol w:w="1080"/>
        <w:gridCol w:w="1080"/>
      </w:tblGrid>
      <w:tr w:rsidR="001B40C8" w:rsidRPr="00926E99" w:rsidTr="001060DF">
        <w:trPr>
          <w:trHeight w:val="120"/>
        </w:trPr>
        <w:tc>
          <w:tcPr>
            <w:tcW w:w="540" w:type="dxa"/>
            <w:vMerge w:val="restart"/>
          </w:tcPr>
          <w:p w:rsidR="001B40C8" w:rsidRPr="001060DF" w:rsidRDefault="001B40C8" w:rsidP="0043492A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№</w:t>
            </w:r>
          </w:p>
        </w:tc>
        <w:tc>
          <w:tcPr>
            <w:tcW w:w="4500" w:type="dxa"/>
            <w:vMerge w:val="restart"/>
          </w:tcPr>
          <w:p w:rsidR="001B40C8" w:rsidRPr="001060DF" w:rsidRDefault="001B40C8" w:rsidP="001060DF">
            <w:pPr>
              <w:jc w:val="center"/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4500" w:type="dxa"/>
            <w:gridSpan w:val="4"/>
          </w:tcPr>
          <w:p w:rsidR="001B40C8" w:rsidRPr="001060DF" w:rsidRDefault="001B40C8" w:rsidP="001060DF">
            <w:pPr>
              <w:jc w:val="center"/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Объем финансирования,    тыс. руб.</w:t>
            </w:r>
          </w:p>
        </w:tc>
      </w:tr>
      <w:tr w:rsidR="001B40C8" w:rsidRPr="00926E99" w:rsidTr="001060DF">
        <w:trPr>
          <w:trHeight w:val="120"/>
        </w:trPr>
        <w:tc>
          <w:tcPr>
            <w:tcW w:w="540" w:type="dxa"/>
            <w:vMerge/>
            <w:vAlign w:val="center"/>
          </w:tcPr>
          <w:p w:rsidR="001B40C8" w:rsidRPr="001060DF" w:rsidRDefault="001B40C8" w:rsidP="0043492A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vMerge/>
            <w:vAlign w:val="center"/>
          </w:tcPr>
          <w:p w:rsidR="001B40C8" w:rsidRPr="001060DF" w:rsidRDefault="001B40C8" w:rsidP="0043492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1B40C8" w:rsidRPr="001060DF" w:rsidRDefault="001B40C8" w:rsidP="0043492A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Всего</w:t>
            </w:r>
          </w:p>
        </w:tc>
        <w:tc>
          <w:tcPr>
            <w:tcW w:w="1260" w:type="dxa"/>
          </w:tcPr>
          <w:p w:rsidR="001B40C8" w:rsidRPr="001060DF" w:rsidRDefault="001B40C8" w:rsidP="00106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080" w:type="dxa"/>
          </w:tcPr>
          <w:p w:rsidR="001B40C8" w:rsidRPr="001060DF" w:rsidRDefault="001B40C8" w:rsidP="00106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080" w:type="dxa"/>
          </w:tcPr>
          <w:p w:rsidR="001B40C8" w:rsidRPr="001060DF" w:rsidRDefault="001B40C8" w:rsidP="00106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1B40C8" w:rsidRPr="00926E99" w:rsidTr="001060DF">
        <w:trPr>
          <w:trHeight w:val="824"/>
        </w:trPr>
        <w:tc>
          <w:tcPr>
            <w:tcW w:w="540" w:type="dxa"/>
          </w:tcPr>
          <w:p w:rsidR="001B40C8" w:rsidRDefault="001B40C8" w:rsidP="001060DF">
            <w:pPr>
              <w:ind w:left="360"/>
              <w:rPr>
                <w:sz w:val="28"/>
                <w:szCs w:val="28"/>
              </w:rPr>
            </w:pPr>
          </w:p>
          <w:p w:rsidR="001B40C8" w:rsidRPr="008D23FB" w:rsidRDefault="001B40C8" w:rsidP="008D2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</w:tcPr>
          <w:p w:rsidR="001B40C8" w:rsidRPr="001060DF" w:rsidRDefault="001B40C8" w:rsidP="00106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расходы на проведение мероприятий в рамках муниципальной программы «Развитие улично-дорожной сети муниципального образования «Усть-Кабырзинского сельского поселения»</w:t>
            </w:r>
          </w:p>
          <w:p w:rsidR="001B40C8" w:rsidRPr="001060DF" w:rsidRDefault="001B40C8" w:rsidP="003E4C4F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1B40C8" w:rsidRPr="001060DF" w:rsidRDefault="001B40C8" w:rsidP="00106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2763,3</w:t>
            </w:r>
          </w:p>
        </w:tc>
        <w:tc>
          <w:tcPr>
            <w:tcW w:w="1260" w:type="dxa"/>
          </w:tcPr>
          <w:p w:rsidR="001B40C8" w:rsidRPr="001060DF" w:rsidRDefault="001B40C8" w:rsidP="00106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847</w:t>
            </w:r>
          </w:p>
        </w:tc>
        <w:tc>
          <w:tcPr>
            <w:tcW w:w="1080" w:type="dxa"/>
          </w:tcPr>
          <w:p w:rsidR="001B40C8" w:rsidRPr="001060DF" w:rsidRDefault="001B40C8" w:rsidP="00106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953,4</w:t>
            </w:r>
          </w:p>
        </w:tc>
        <w:tc>
          <w:tcPr>
            <w:tcW w:w="1080" w:type="dxa"/>
          </w:tcPr>
          <w:p w:rsidR="001B40C8" w:rsidRPr="001060DF" w:rsidRDefault="001B40C8" w:rsidP="00106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962,9</w:t>
            </w:r>
          </w:p>
        </w:tc>
      </w:tr>
      <w:tr w:rsidR="001B40C8" w:rsidRPr="00926E99" w:rsidTr="001060DF">
        <w:trPr>
          <w:trHeight w:val="824"/>
        </w:trPr>
        <w:tc>
          <w:tcPr>
            <w:tcW w:w="540" w:type="dxa"/>
          </w:tcPr>
          <w:p w:rsidR="001B40C8" w:rsidRPr="001060DF" w:rsidRDefault="001B40C8" w:rsidP="001060DF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1B40C8" w:rsidRPr="001060DF" w:rsidRDefault="001B40C8" w:rsidP="00106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80" w:type="dxa"/>
          </w:tcPr>
          <w:p w:rsidR="001B40C8" w:rsidRPr="001060DF" w:rsidRDefault="001B40C8" w:rsidP="00C11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2763,3</w:t>
            </w:r>
          </w:p>
        </w:tc>
        <w:tc>
          <w:tcPr>
            <w:tcW w:w="1260" w:type="dxa"/>
          </w:tcPr>
          <w:p w:rsidR="001B40C8" w:rsidRPr="001060DF" w:rsidRDefault="001B40C8" w:rsidP="00C11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847</w:t>
            </w:r>
          </w:p>
        </w:tc>
        <w:tc>
          <w:tcPr>
            <w:tcW w:w="1080" w:type="dxa"/>
          </w:tcPr>
          <w:p w:rsidR="001B40C8" w:rsidRPr="001060DF" w:rsidRDefault="001B40C8" w:rsidP="00C11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953,4</w:t>
            </w:r>
          </w:p>
        </w:tc>
        <w:tc>
          <w:tcPr>
            <w:tcW w:w="1080" w:type="dxa"/>
          </w:tcPr>
          <w:p w:rsidR="001B40C8" w:rsidRPr="001060DF" w:rsidRDefault="001B40C8" w:rsidP="00C11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962,9</w:t>
            </w:r>
          </w:p>
        </w:tc>
      </w:tr>
    </w:tbl>
    <w:p w:rsidR="001B40C8" w:rsidRDefault="001B40C8" w:rsidP="00D30B2C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 w:rsidRPr="00BC27D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</w:p>
    <w:p w:rsidR="001B40C8" w:rsidRDefault="001B40C8" w:rsidP="00FE2762">
      <w:pPr>
        <w:jc w:val="both"/>
        <w:rPr>
          <w:sz w:val="29"/>
          <w:szCs w:val="29"/>
        </w:rPr>
      </w:pPr>
    </w:p>
    <w:p w:rsidR="001B40C8" w:rsidRDefault="001B40C8" w:rsidP="00FE2762">
      <w:pPr>
        <w:jc w:val="both"/>
        <w:rPr>
          <w:sz w:val="29"/>
          <w:szCs w:val="29"/>
        </w:rPr>
      </w:pPr>
    </w:p>
    <w:p w:rsidR="001B40C8" w:rsidRPr="001049BB" w:rsidRDefault="001B40C8" w:rsidP="00FE2762">
      <w:pPr>
        <w:jc w:val="both"/>
        <w:rPr>
          <w:sz w:val="29"/>
          <w:szCs w:val="29"/>
        </w:rPr>
      </w:pPr>
    </w:p>
    <w:p w:rsidR="001B40C8" w:rsidRPr="00A856DB" w:rsidRDefault="001B40C8" w:rsidP="001049BB">
      <w:pPr>
        <w:rPr>
          <w:sz w:val="28"/>
          <w:szCs w:val="28"/>
        </w:rPr>
      </w:pPr>
      <w:r w:rsidRPr="00A856DB">
        <w:rPr>
          <w:sz w:val="28"/>
          <w:szCs w:val="28"/>
        </w:rPr>
        <w:t xml:space="preserve">       </w:t>
      </w:r>
    </w:p>
    <w:sectPr w:rsidR="001B40C8" w:rsidRPr="00A856DB" w:rsidSect="00D30B2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7078"/>
    <w:multiLevelType w:val="hybridMultilevel"/>
    <w:tmpl w:val="22A6C5E8"/>
    <w:lvl w:ilvl="0" w:tplc="C01A3B44">
      <w:start w:val="1"/>
      <w:numFmt w:val="decimal"/>
      <w:lvlText w:val="%1."/>
      <w:lvlJc w:val="left"/>
      <w:pPr>
        <w:tabs>
          <w:tab w:val="num" w:pos="570"/>
        </w:tabs>
        <w:ind w:left="57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0F041BA"/>
    <w:multiLevelType w:val="hybridMultilevel"/>
    <w:tmpl w:val="F260F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9B0339C"/>
    <w:multiLevelType w:val="hybridMultilevel"/>
    <w:tmpl w:val="C9788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C7571B6"/>
    <w:multiLevelType w:val="hybridMultilevel"/>
    <w:tmpl w:val="43CEA1B4"/>
    <w:lvl w:ilvl="0" w:tplc="9FB68E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4FBC2CB5"/>
    <w:multiLevelType w:val="hybridMultilevel"/>
    <w:tmpl w:val="625A940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FB014CB"/>
    <w:multiLevelType w:val="hybridMultilevel"/>
    <w:tmpl w:val="B4DC122E"/>
    <w:lvl w:ilvl="0" w:tplc="E9EA5BD2">
      <w:start w:val="1"/>
      <w:numFmt w:val="decimal"/>
      <w:lvlText w:val="%1."/>
      <w:lvlJc w:val="left"/>
      <w:pPr>
        <w:tabs>
          <w:tab w:val="num" w:pos="2205"/>
        </w:tabs>
        <w:ind w:left="220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270"/>
        </w:tabs>
        <w:ind w:left="62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990"/>
        </w:tabs>
        <w:ind w:left="69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710"/>
        </w:tabs>
        <w:ind w:left="77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430"/>
        </w:tabs>
        <w:ind w:left="843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35EC"/>
    <w:rsid w:val="0001722E"/>
    <w:rsid w:val="00021128"/>
    <w:rsid w:val="0002639B"/>
    <w:rsid w:val="0002768E"/>
    <w:rsid w:val="0003128A"/>
    <w:rsid w:val="000445DC"/>
    <w:rsid w:val="000513A6"/>
    <w:rsid w:val="000535DF"/>
    <w:rsid w:val="0006311D"/>
    <w:rsid w:val="000B48A2"/>
    <w:rsid w:val="000B7B99"/>
    <w:rsid w:val="000D3E8F"/>
    <w:rsid w:val="000E29BA"/>
    <w:rsid w:val="000E3BDF"/>
    <w:rsid w:val="000F3A12"/>
    <w:rsid w:val="000F43B9"/>
    <w:rsid w:val="00102737"/>
    <w:rsid w:val="00102D3D"/>
    <w:rsid w:val="001049BB"/>
    <w:rsid w:val="001060DF"/>
    <w:rsid w:val="00121D98"/>
    <w:rsid w:val="00130F67"/>
    <w:rsid w:val="00135838"/>
    <w:rsid w:val="00140D9E"/>
    <w:rsid w:val="00145BCE"/>
    <w:rsid w:val="00152093"/>
    <w:rsid w:val="00154959"/>
    <w:rsid w:val="00157703"/>
    <w:rsid w:val="00161EB7"/>
    <w:rsid w:val="001663BD"/>
    <w:rsid w:val="00186BCD"/>
    <w:rsid w:val="00196682"/>
    <w:rsid w:val="00197350"/>
    <w:rsid w:val="0019789B"/>
    <w:rsid w:val="001A3B7B"/>
    <w:rsid w:val="001B40C8"/>
    <w:rsid w:val="001C5D51"/>
    <w:rsid w:val="001E4CA3"/>
    <w:rsid w:val="0021297A"/>
    <w:rsid w:val="002136D6"/>
    <w:rsid w:val="00221EAA"/>
    <w:rsid w:val="002444B5"/>
    <w:rsid w:val="002502CB"/>
    <w:rsid w:val="00250566"/>
    <w:rsid w:val="00262B64"/>
    <w:rsid w:val="00266929"/>
    <w:rsid w:val="00274151"/>
    <w:rsid w:val="00280988"/>
    <w:rsid w:val="002825C3"/>
    <w:rsid w:val="002840DF"/>
    <w:rsid w:val="00290461"/>
    <w:rsid w:val="00290D3C"/>
    <w:rsid w:val="002A7A41"/>
    <w:rsid w:val="002B3D8C"/>
    <w:rsid w:val="002B436D"/>
    <w:rsid w:val="003025AB"/>
    <w:rsid w:val="003035CC"/>
    <w:rsid w:val="0031360D"/>
    <w:rsid w:val="00324100"/>
    <w:rsid w:val="0032778A"/>
    <w:rsid w:val="00334F14"/>
    <w:rsid w:val="00341916"/>
    <w:rsid w:val="00353265"/>
    <w:rsid w:val="003815B9"/>
    <w:rsid w:val="003A33D9"/>
    <w:rsid w:val="003B5CD4"/>
    <w:rsid w:val="003C02CE"/>
    <w:rsid w:val="003D6825"/>
    <w:rsid w:val="003E07AF"/>
    <w:rsid w:val="003E11A1"/>
    <w:rsid w:val="003E22D9"/>
    <w:rsid w:val="003E428F"/>
    <w:rsid w:val="003E4C4F"/>
    <w:rsid w:val="003E5BDC"/>
    <w:rsid w:val="003E5D81"/>
    <w:rsid w:val="003F0F7E"/>
    <w:rsid w:val="003F6C50"/>
    <w:rsid w:val="003F70FF"/>
    <w:rsid w:val="00403780"/>
    <w:rsid w:val="004046B7"/>
    <w:rsid w:val="00413E7D"/>
    <w:rsid w:val="00425BD9"/>
    <w:rsid w:val="0043492A"/>
    <w:rsid w:val="004414E2"/>
    <w:rsid w:val="004438A5"/>
    <w:rsid w:val="00453E25"/>
    <w:rsid w:val="00486753"/>
    <w:rsid w:val="0048775F"/>
    <w:rsid w:val="004913FB"/>
    <w:rsid w:val="004C007C"/>
    <w:rsid w:val="004C4FAD"/>
    <w:rsid w:val="004C60E9"/>
    <w:rsid w:val="004D0351"/>
    <w:rsid w:val="004D1599"/>
    <w:rsid w:val="004E3A9D"/>
    <w:rsid w:val="004F3148"/>
    <w:rsid w:val="004F4B66"/>
    <w:rsid w:val="004F5A13"/>
    <w:rsid w:val="00505932"/>
    <w:rsid w:val="00507956"/>
    <w:rsid w:val="00511670"/>
    <w:rsid w:val="00512151"/>
    <w:rsid w:val="00512DF7"/>
    <w:rsid w:val="00513460"/>
    <w:rsid w:val="00522DF3"/>
    <w:rsid w:val="00530291"/>
    <w:rsid w:val="0053502E"/>
    <w:rsid w:val="005402D6"/>
    <w:rsid w:val="0054314E"/>
    <w:rsid w:val="00552F19"/>
    <w:rsid w:val="0056610C"/>
    <w:rsid w:val="005730A2"/>
    <w:rsid w:val="00582FCE"/>
    <w:rsid w:val="005B7A5E"/>
    <w:rsid w:val="005C24D8"/>
    <w:rsid w:val="005D45E1"/>
    <w:rsid w:val="005E7849"/>
    <w:rsid w:val="005F3C3F"/>
    <w:rsid w:val="0060429E"/>
    <w:rsid w:val="00604AE8"/>
    <w:rsid w:val="00607680"/>
    <w:rsid w:val="0061052B"/>
    <w:rsid w:val="0061484B"/>
    <w:rsid w:val="00625BFF"/>
    <w:rsid w:val="00635280"/>
    <w:rsid w:val="00650C86"/>
    <w:rsid w:val="006659D5"/>
    <w:rsid w:val="00666442"/>
    <w:rsid w:val="00670B9A"/>
    <w:rsid w:val="00697DC5"/>
    <w:rsid w:val="006B0CF2"/>
    <w:rsid w:val="006B5C6B"/>
    <w:rsid w:val="006C19BA"/>
    <w:rsid w:val="006D3C98"/>
    <w:rsid w:val="006F1212"/>
    <w:rsid w:val="00700B11"/>
    <w:rsid w:val="007066D2"/>
    <w:rsid w:val="0071161D"/>
    <w:rsid w:val="007210CE"/>
    <w:rsid w:val="00726944"/>
    <w:rsid w:val="00731CC5"/>
    <w:rsid w:val="007341F3"/>
    <w:rsid w:val="00741F1F"/>
    <w:rsid w:val="00742018"/>
    <w:rsid w:val="00760B78"/>
    <w:rsid w:val="00766A7A"/>
    <w:rsid w:val="007709AF"/>
    <w:rsid w:val="00771263"/>
    <w:rsid w:val="00773856"/>
    <w:rsid w:val="00780DA9"/>
    <w:rsid w:val="00781369"/>
    <w:rsid w:val="007861E4"/>
    <w:rsid w:val="0079448D"/>
    <w:rsid w:val="00795AE4"/>
    <w:rsid w:val="0079732A"/>
    <w:rsid w:val="007B1685"/>
    <w:rsid w:val="007B404D"/>
    <w:rsid w:val="007C10C1"/>
    <w:rsid w:val="007C2779"/>
    <w:rsid w:val="007C4860"/>
    <w:rsid w:val="007E284B"/>
    <w:rsid w:val="007F0967"/>
    <w:rsid w:val="00846889"/>
    <w:rsid w:val="00870778"/>
    <w:rsid w:val="0087278B"/>
    <w:rsid w:val="008824A4"/>
    <w:rsid w:val="008873E0"/>
    <w:rsid w:val="0089078D"/>
    <w:rsid w:val="00893C3B"/>
    <w:rsid w:val="008A2FAF"/>
    <w:rsid w:val="008B3C14"/>
    <w:rsid w:val="008C776C"/>
    <w:rsid w:val="008D23FB"/>
    <w:rsid w:val="008D506F"/>
    <w:rsid w:val="008E6FE2"/>
    <w:rsid w:val="008F6DC4"/>
    <w:rsid w:val="009014DA"/>
    <w:rsid w:val="00910965"/>
    <w:rsid w:val="00926E99"/>
    <w:rsid w:val="00937D74"/>
    <w:rsid w:val="009668FF"/>
    <w:rsid w:val="009739F7"/>
    <w:rsid w:val="009A5361"/>
    <w:rsid w:val="009B3082"/>
    <w:rsid w:val="009B3355"/>
    <w:rsid w:val="009D624F"/>
    <w:rsid w:val="009E269A"/>
    <w:rsid w:val="009E791C"/>
    <w:rsid w:val="00A16420"/>
    <w:rsid w:val="00A208D0"/>
    <w:rsid w:val="00A2141E"/>
    <w:rsid w:val="00A23853"/>
    <w:rsid w:val="00A2403B"/>
    <w:rsid w:val="00A33F6C"/>
    <w:rsid w:val="00A37DCE"/>
    <w:rsid w:val="00A44986"/>
    <w:rsid w:val="00A44E90"/>
    <w:rsid w:val="00A52DAA"/>
    <w:rsid w:val="00A564F1"/>
    <w:rsid w:val="00A65858"/>
    <w:rsid w:val="00A73DE7"/>
    <w:rsid w:val="00A77CD5"/>
    <w:rsid w:val="00A820A0"/>
    <w:rsid w:val="00A856DB"/>
    <w:rsid w:val="00A93898"/>
    <w:rsid w:val="00A943D2"/>
    <w:rsid w:val="00A972D2"/>
    <w:rsid w:val="00AA2EC5"/>
    <w:rsid w:val="00AA503A"/>
    <w:rsid w:val="00AA63B4"/>
    <w:rsid w:val="00AB31A2"/>
    <w:rsid w:val="00AC00E8"/>
    <w:rsid w:val="00AC3E23"/>
    <w:rsid w:val="00AC69C9"/>
    <w:rsid w:val="00AD7246"/>
    <w:rsid w:val="00AE0810"/>
    <w:rsid w:val="00B15939"/>
    <w:rsid w:val="00B302B4"/>
    <w:rsid w:val="00B32358"/>
    <w:rsid w:val="00B36B44"/>
    <w:rsid w:val="00B37FEC"/>
    <w:rsid w:val="00B42BD4"/>
    <w:rsid w:val="00B60778"/>
    <w:rsid w:val="00B6252C"/>
    <w:rsid w:val="00B63E8D"/>
    <w:rsid w:val="00B83D85"/>
    <w:rsid w:val="00B91721"/>
    <w:rsid w:val="00BA0999"/>
    <w:rsid w:val="00BA59E7"/>
    <w:rsid w:val="00BA7009"/>
    <w:rsid w:val="00BB582B"/>
    <w:rsid w:val="00BB7964"/>
    <w:rsid w:val="00BC06E4"/>
    <w:rsid w:val="00BC27D6"/>
    <w:rsid w:val="00BC2EA0"/>
    <w:rsid w:val="00BC2FD6"/>
    <w:rsid w:val="00BC328B"/>
    <w:rsid w:val="00BC457E"/>
    <w:rsid w:val="00BD16E2"/>
    <w:rsid w:val="00BD1EE4"/>
    <w:rsid w:val="00C078F2"/>
    <w:rsid w:val="00C11398"/>
    <w:rsid w:val="00C11EBD"/>
    <w:rsid w:val="00C14627"/>
    <w:rsid w:val="00C15380"/>
    <w:rsid w:val="00C44CE3"/>
    <w:rsid w:val="00C527E5"/>
    <w:rsid w:val="00C530BB"/>
    <w:rsid w:val="00C5407E"/>
    <w:rsid w:val="00C626A1"/>
    <w:rsid w:val="00C74BB9"/>
    <w:rsid w:val="00C774DD"/>
    <w:rsid w:val="00C8205F"/>
    <w:rsid w:val="00C84665"/>
    <w:rsid w:val="00CA4226"/>
    <w:rsid w:val="00CA57F5"/>
    <w:rsid w:val="00CB2DA2"/>
    <w:rsid w:val="00CB3A84"/>
    <w:rsid w:val="00CB5254"/>
    <w:rsid w:val="00CB6341"/>
    <w:rsid w:val="00CC6F82"/>
    <w:rsid w:val="00CD32C2"/>
    <w:rsid w:val="00CD45B6"/>
    <w:rsid w:val="00CD46C1"/>
    <w:rsid w:val="00CD5AC1"/>
    <w:rsid w:val="00CE0208"/>
    <w:rsid w:val="00CE261E"/>
    <w:rsid w:val="00CF148B"/>
    <w:rsid w:val="00CF3DCA"/>
    <w:rsid w:val="00D005D9"/>
    <w:rsid w:val="00D03BD7"/>
    <w:rsid w:val="00D17A12"/>
    <w:rsid w:val="00D223C8"/>
    <w:rsid w:val="00D242CE"/>
    <w:rsid w:val="00D25B85"/>
    <w:rsid w:val="00D30B2C"/>
    <w:rsid w:val="00D435EC"/>
    <w:rsid w:val="00D4563D"/>
    <w:rsid w:val="00D508FD"/>
    <w:rsid w:val="00D56012"/>
    <w:rsid w:val="00D63619"/>
    <w:rsid w:val="00D65987"/>
    <w:rsid w:val="00D65ABD"/>
    <w:rsid w:val="00D66DE8"/>
    <w:rsid w:val="00D67CF7"/>
    <w:rsid w:val="00D74DFF"/>
    <w:rsid w:val="00D77E04"/>
    <w:rsid w:val="00D92571"/>
    <w:rsid w:val="00D930D1"/>
    <w:rsid w:val="00D93B88"/>
    <w:rsid w:val="00DA0853"/>
    <w:rsid w:val="00DA4FA3"/>
    <w:rsid w:val="00DA6C57"/>
    <w:rsid w:val="00DD1817"/>
    <w:rsid w:val="00DD5ACB"/>
    <w:rsid w:val="00DE2E83"/>
    <w:rsid w:val="00DE5251"/>
    <w:rsid w:val="00E12DA4"/>
    <w:rsid w:val="00E20C2B"/>
    <w:rsid w:val="00E223CF"/>
    <w:rsid w:val="00E25279"/>
    <w:rsid w:val="00E40D9F"/>
    <w:rsid w:val="00E44995"/>
    <w:rsid w:val="00E537EC"/>
    <w:rsid w:val="00E55082"/>
    <w:rsid w:val="00E62A1B"/>
    <w:rsid w:val="00E64350"/>
    <w:rsid w:val="00E66E72"/>
    <w:rsid w:val="00E706D5"/>
    <w:rsid w:val="00E7476B"/>
    <w:rsid w:val="00E75D03"/>
    <w:rsid w:val="00E87E6C"/>
    <w:rsid w:val="00EA3719"/>
    <w:rsid w:val="00EA4D8A"/>
    <w:rsid w:val="00EB39B1"/>
    <w:rsid w:val="00EB7EC4"/>
    <w:rsid w:val="00EC0DB3"/>
    <w:rsid w:val="00EC1FA0"/>
    <w:rsid w:val="00EE3E8A"/>
    <w:rsid w:val="00EE6F17"/>
    <w:rsid w:val="00F00841"/>
    <w:rsid w:val="00F13DE5"/>
    <w:rsid w:val="00F152DC"/>
    <w:rsid w:val="00F22D0D"/>
    <w:rsid w:val="00F33110"/>
    <w:rsid w:val="00F5188D"/>
    <w:rsid w:val="00F52D67"/>
    <w:rsid w:val="00F533AE"/>
    <w:rsid w:val="00F56E64"/>
    <w:rsid w:val="00F57616"/>
    <w:rsid w:val="00F601CC"/>
    <w:rsid w:val="00F61409"/>
    <w:rsid w:val="00F83C9F"/>
    <w:rsid w:val="00F8422D"/>
    <w:rsid w:val="00F86C84"/>
    <w:rsid w:val="00FA3370"/>
    <w:rsid w:val="00FB1DAD"/>
    <w:rsid w:val="00FB27CA"/>
    <w:rsid w:val="00FC34F1"/>
    <w:rsid w:val="00FD25C3"/>
    <w:rsid w:val="00FD3DF9"/>
    <w:rsid w:val="00FE2762"/>
    <w:rsid w:val="00FE4835"/>
    <w:rsid w:val="00FF23A2"/>
    <w:rsid w:val="00FF5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1E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429E"/>
    <w:pPr>
      <w:keepNext/>
      <w:jc w:val="center"/>
      <w:outlineLvl w:val="0"/>
    </w:pPr>
    <w:rPr>
      <w:b/>
      <w:sz w:val="4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C0DB3"/>
    <w:rPr>
      <w:rFonts w:ascii="Cambria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CA57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 Знак Знак Знак Знак"/>
    <w:basedOn w:val="Normal"/>
    <w:uiPriority w:val="99"/>
    <w:rsid w:val="003815B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B42BD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F533AE"/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533AE"/>
    <w:rPr>
      <w:rFonts w:cs="Times New Roman"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6</Pages>
  <Words>1688</Words>
  <Characters>9622</Characters>
  <Application>Microsoft Office Outlook</Application>
  <DocSecurity>0</DocSecurity>
  <Lines>0</Lines>
  <Paragraphs>0</Paragraphs>
  <ScaleCrop>false</ScaleCrop>
  <Company>Administration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subject/>
  <dc:creator>Sapronova</dc:creator>
  <cp:keywords/>
  <dc:description/>
  <cp:lastModifiedBy>user</cp:lastModifiedBy>
  <cp:revision>3</cp:revision>
  <cp:lastPrinted>2017-12-27T04:25:00Z</cp:lastPrinted>
  <dcterms:created xsi:type="dcterms:W3CDTF">2017-12-25T08:34:00Z</dcterms:created>
  <dcterms:modified xsi:type="dcterms:W3CDTF">2017-12-27T04:26:00Z</dcterms:modified>
</cp:coreProperties>
</file>