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65" w:rsidRDefault="00FA3B65" w:rsidP="00FA3B65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КЕМЕРОВСКАЯ ОБЛАСТЬ</w:t>
      </w:r>
    </w:p>
    <w:p w:rsidR="00FA3B65" w:rsidRDefault="00FA3B65" w:rsidP="00FA3B65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ТАШТАГОЛЬСКИЙ</w:t>
      </w:r>
      <w:r w:rsidR="00332ADB">
        <w:rPr>
          <w:rFonts w:ascii="Times New Roman" w:hAnsi="Times New Roman"/>
          <w:b/>
          <w:sz w:val="28"/>
        </w:rPr>
        <w:t xml:space="preserve"> МУНИЦИПАЛЬНЫЙ</w:t>
      </w:r>
      <w:r>
        <w:rPr>
          <w:rFonts w:ascii="Times New Roman" w:hAnsi="Times New Roman"/>
          <w:b/>
          <w:sz w:val="28"/>
        </w:rPr>
        <w:t xml:space="preserve"> РАЙОН</w:t>
      </w:r>
    </w:p>
    <w:p w:rsidR="00332ADB" w:rsidRDefault="00332ADB" w:rsidP="00FA3B65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FA3B65" w:rsidRPr="00332ADB" w:rsidRDefault="005E1CF9" w:rsidP="00FA3B65">
      <w:pPr>
        <w:spacing w:after="0" w:line="276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КОУРИНСКОЕ</w:t>
      </w:r>
      <w:r w:rsidR="00FA3B65">
        <w:rPr>
          <w:rFonts w:ascii="Times New Roman" w:hAnsi="Times New Roman"/>
          <w:b/>
          <w:sz w:val="28"/>
        </w:rPr>
        <w:t xml:space="preserve"> СЕЛЬСКОЕ ПОСЕЛЕНИЕ</w:t>
      </w:r>
    </w:p>
    <w:p w:rsidR="00332ADB" w:rsidRDefault="00FA3B65" w:rsidP="00FA3B65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НАРО</w:t>
      </w:r>
      <w:r w:rsidR="005E1CF9">
        <w:rPr>
          <w:rFonts w:ascii="Times New Roman" w:hAnsi="Times New Roman"/>
          <w:b/>
          <w:sz w:val="28"/>
        </w:rPr>
        <w:t xml:space="preserve">ДНЫХ ДЕПУТАТОВ </w:t>
      </w:r>
    </w:p>
    <w:p w:rsidR="00FA3B65" w:rsidRDefault="005E1CF9" w:rsidP="00FA3B65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КОУРИНСКОГО  </w:t>
      </w:r>
      <w:r w:rsidR="00FA3B65">
        <w:rPr>
          <w:rFonts w:ascii="Times New Roman" w:hAnsi="Times New Roman"/>
          <w:b/>
          <w:sz w:val="28"/>
        </w:rPr>
        <w:t>СЕЛЬСКОГО ПОСЕЛЕНИЯ</w:t>
      </w:r>
    </w:p>
    <w:p w:rsidR="00FA3B65" w:rsidRDefault="00FA3B65" w:rsidP="00332ADB">
      <w:pPr>
        <w:spacing w:after="0" w:line="276" w:lineRule="auto"/>
        <w:rPr>
          <w:rFonts w:ascii="Times New Roman" w:hAnsi="Times New Roman"/>
          <w:b/>
          <w:sz w:val="28"/>
        </w:rPr>
      </w:pPr>
    </w:p>
    <w:p w:rsidR="00F82723" w:rsidRPr="00332ADB" w:rsidRDefault="00BE26E3" w:rsidP="00DC7E0B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332ADB">
        <w:rPr>
          <w:rFonts w:ascii="Times New Roman" w:hAnsi="Times New Roman"/>
          <w:b/>
          <w:sz w:val="28"/>
        </w:rPr>
        <w:t>РЕШЕНИЕ</w:t>
      </w:r>
      <w:r w:rsidR="0037678A">
        <w:rPr>
          <w:rFonts w:ascii="Times New Roman" w:hAnsi="Times New Roman"/>
          <w:b/>
          <w:sz w:val="28"/>
        </w:rPr>
        <w:t xml:space="preserve">  </w:t>
      </w:r>
    </w:p>
    <w:p w:rsidR="00F82723" w:rsidRPr="005B4EF7" w:rsidRDefault="005B4EF7" w:rsidP="005B4EF7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</w:t>
      </w:r>
      <w:r w:rsidRPr="005B4EF7">
        <w:rPr>
          <w:rFonts w:ascii="Times New Roman" w:hAnsi="Times New Roman"/>
          <w:b/>
          <w:sz w:val="32"/>
          <w:szCs w:val="32"/>
        </w:rPr>
        <w:t>От «05»  октября  2017 №  43</w:t>
      </w:r>
    </w:p>
    <w:p w:rsidR="00C172BE" w:rsidRPr="00C172BE" w:rsidRDefault="00C172BE" w:rsidP="004D2D39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F82723" w:rsidRPr="00C172BE" w:rsidRDefault="00F82723" w:rsidP="00332ADB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C172BE">
        <w:rPr>
          <w:rFonts w:ascii="Times New Roman" w:hAnsi="Times New Roman"/>
          <w:b/>
          <w:sz w:val="28"/>
          <w:szCs w:val="28"/>
        </w:rPr>
        <w:t>О внесении  изменений и дополнений в Устав муниципального образования « Коуринское сельское поселение».</w:t>
      </w:r>
    </w:p>
    <w:p w:rsidR="0044512A" w:rsidRDefault="0044512A" w:rsidP="008141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B87" w:rsidRDefault="00814172" w:rsidP="00955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5B87">
        <w:rPr>
          <w:rFonts w:ascii="Times New Roman" w:hAnsi="Times New Roman"/>
          <w:sz w:val="28"/>
          <w:szCs w:val="28"/>
        </w:rPr>
        <w:t xml:space="preserve">        В целях приведения Устава муниципального образования «Коуринское сельское поселение» в соответствии с нормами действующего законодательства, руководствуясь положениями Федерального закона  от 07.06.2017 №  107 – 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Уставом муниципального образования «Коуринское сельское поселение», Совет народных депутатов Коуринского сельского поселения</w:t>
      </w:r>
    </w:p>
    <w:p w:rsidR="007A1294" w:rsidRPr="00332ADB" w:rsidRDefault="00955B87" w:rsidP="00955B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A1294" w:rsidRPr="00332ADB">
        <w:rPr>
          <w:rFonts w:ascii="Times New Roman" w:hAnsi="Times New Roman"/>
          <w:sz w:val="28"/>
          <w:szCs w:val="28"/>
        </w:rPr>
        <w:t>РЕШИЛ:</w:t>
      </w:r>
    </w:p>
    <w:p w:rsidR="00FA5EE8" w:rsidRDefault="007A1294" w:rsidP="00FA5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5EE8">
        <w:rPr>
          <w:rFonts w:ascii="Times New Roman" w:hAnsi="Times New Roman"/>
          <w:sz w:val="28"/>
          <w:szCs w:val="28"/>
        </w:rPr>
        <w:t>Внести в Устав Коуринского сельского п</w:t>
      </w:r>
      <w:r w:rsidR="00FA5EE8">
        <w:rPr>
          <w:rFonts w:ascii="Times New Roman" w:hAnsi="Times New Roman"/>
          <w:sz w:val="28"/>
          <w:szCs w:val="28"/>
        </w:rPr>
        <w:t>оселения, следующие изменения и</w:t>
      </w:r>
    </w:p>
    <w:p w:rsidR="007A1294" w:rsidRPr="00FA5EE8" w:rsidRDefault="00FA5EE8" w:rsidP="00FA5E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5EE8">
        <w:rPr>
          <w:rFonts w:ascii="Times New Roman" w:hAnsi="Times New Roman"/>
          <w:sz w:val="28"/>
          <w:szCs w:val="28"/>
        </w:rPr>
        <w:t xml:space="preserve"> </w:t>
      </w:r>
      <w:r w:rsidR="00D02966">
        <w:rPr>
          <w:rFonts w:ascii="Times New Roman" w:hAnsi="Times New Roman"/>
          <w:sz w:val="28"/>
          <w:szCs w:val="28"/>
        </w:rPr>
        <w:t>дополнения:</w:t>
      </w:r>
    </w:p>
    <w:p w:rsidR="007A1294" w:rsidRPr="00D02966" w:rsidRDefault="00D02966" w:rsidP="00D029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 </w:t>
      </w:r>
      <w:r w:rsidR="00FA5EE8" w:rsidRPr="00D02966">
        <w:rPr>
          <w:rFonts w:ascii="Times New Roman" w:hAnsi="Times New Roman"/>
          <w:sz w:val="28"/>
          <w:szCs w:val="28"/>
        </w:rPr>
        <w:t>Часть 2 статьи 21</w:t>
      </w:r>
      <w:r w:rsidR="007A1294" w:rsidRPr="00D02966">
        <w:rPr>
          <w:rFonts w:ascii="Times New Roman" w:hAnsi="Times New Roman"/>
          <w:sz w:val="28"/>
          <w:szCs w:val="28"/>
        </w:rPr>
        <w:t xml:space="preserve"> Устава </w:t>
      </w:r>
      <w:r w:rsidR="00FA5EE8" w:rsidRPr="00D02966">
        <w:rPr>
          <w:rFonts w:ascii="Times New Roman" w:hAnsi="Times New Roman"/>
          <w:sz w:val="28"/>
          <w:szCs w:val="28"/>
        </w:rPr>
        <w:t>дополнить пунктом 24 следующего содержания</w:t>
      </w:r>
      <w:r w:rsidR="007A1294" w:rsidRPr="00D02966">
        <w:rPr>
          <w:rFonts w:ascii="Times New Roman" w:hAnsi="Times New Roman"/>
          <w:sz w:val="28"/>
          <w:szCs w:val="28"/>
        </w:rPr>
        <w:t>:</w:t>
      </w:r>
    </w:p>
    <w:p w:rsidR="00FA5EE8" w:rsidRDefault="00FA5EE8" w:rsidP="00DC7E0B">
      <w:pPr>
        <w:pStyle w:val="a3"/>
        <w:spacing w:after="0"/>
        <w:ind w:left="6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«24) </w:t>
      </w:r>
      <w:r w:rsidR="00DC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определение</w:t>
      </w:r>
      <w:r w:rsidR="00DC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специально </w:t>
      </w:r>
      <w:r w:rsidR="00DC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отведенных </w:t>
      </w:r>
      <w:r w:rsidR="00DC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 </w:t>
      </w:r>
      <w:r w:rsidR="00DC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DC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="00DC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встреч</w:t>
      </w:r>
    </w:p>
    <w:p w:rsidR="00FA5EE8" w:rsidRPr="00FA5EE8" w:rsidRDefault="00FA5EE8" w:rsidP="00FA5E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5EE8">
        <w:rPr>
          <w:rFonts w:ascii="Times New Roman" w:hAnsi="Times New Roman"/>
          <w:sz w:val="28"/>
          <w:szCs w:val="28"/>
        </w:rPr>
        <w:t>депутатов с и</w:t>
      </w:r>
      <w:r w:rsidR="00DC7E0B">
        <w:rPr>
          <w:rFonts w:ascii="Times New Roman" w:hAnsi="Times New Roman"/>
          <w:sz w:val="28"/>
          <w:szCs w:val="28"/>
        </w:rPr>
        <w:t>збирателями, а также определение</w:t>
      </w:r>
      <w:r w:rsidRPr="00FA5EE8">
        <w:rPr>
          <w:rFonts w:ascii="Times New Roman" w:hAnsi="Times New Roman"/>
          <w:sz w:val="28"/>
          <w:szCs w:val="28"/>
        </w:rPr>
        <w:t xml:space="preserve"> перечня помещений предоставляемых органами местного самоуправления для проведения встреч депутатов с избирателям</w:t>
      </w:r>
      <w:r>
        <w:rPr>
          <w:rFonts w:ascii="Times New Roman" w:hAnsi="Times New Roman"/>
          <w:sz w:val="28"/>
          <w:szCs w:val="28"/>
        </w:rPr>
        <w:t>и, и порядка их предост</w:t>
      </w:r>
      <w:r w:rsidR="00094FA0">
        <w:rPr>
          <w:rFonts w:ascii="Times New Roman" w:hAnsi="Times New Roman"/>
          <w:sz w:val="28"/>
          <w:szCs w:val="28"/>
        </w:rPr>
        <w:t>авления</w:t>
      </w:r>
      <w:r w:rsidRPr="00FA5EE8">
        <w:rPr>
          <w:rFonts w:ascii="Times New Roman" w:hAnsi="Times New Roman"/>
          <w:sz w:val="28"/>
          <w:szCs w:val="28"/>
        </w:rPr>
        <w:t>»</w:t>
      </w:r>
      <w:r w:rsidR="00094FA0">
        <w:rPr>
          <w:rFonts w:ascii="Times New Roman" w:hAnsi="Times New Roman"/>
          <w:sz w:val="28"/>
          <w:szCs w:val="28"/>
        </w:rPr>
        <w:t>.</w:t>
      </w:r>
    </w:p>
    <w:p w:rsidR="00D02966" w:rsidRDefault="00FA5EE8" w:rsidP="00D51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2966">
        <w:rPr>
          <w:rFonts w:ascii="Times New Roman" w:hAnsi="Times New Roman"/>
          <w:sz w:val="28"/>
          <w:szCs w:val="28"/>
        </w:rPr>
        <w:t xml:space="preserve"> 1.2</w:t>
      </w:r>
      <w:r>
        <w:rPr>
          <w:rFonts w:ascii="Times New Roman" w:hAnsi="Times New Roman"/>
          <w:sz w:val="28"/>
          <w:szCs w:val="28"/>
        </w:rPr>
        <w:t xml:space="preserve"> </w:t>
      </w:r>
      <w:r w:rsidR="00D02966">
        <w:rPr>
          <w:rFonts w:ascii="Times New Roman" w:hAnsi="Times New Roman"/>
          <w:sz w:val="28"/>
          <w:szCs w:val="28"/>
        </w:rPr>
        <w:t>Статью 26 Устава дополнить частями 4-7 следующего содержания:</w:t>
      </w:r>
    </w:p>
    <w:p w:rsidR="00AA44AF" w:rsidRDefault="00D02966" w:rsidP="00D51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«4.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</w:t>
      </w:r>
      <w:r w:rsidR="00F478AE">
        <w:rPr>
          <w:rFonts w:ascii="Times New Roman" w:hAnsi="Times New Roman"/>
          <w:sz w:val="28"/>
          <w:szCs w:val="28"/>
        </w:rPr>
        <w:t>лечет за собой нарушение функцио</w:t>
      </w:r>
      <w:r>
        <w:rPr>
          <w:rFonts w:ascii="Times New Roman" w:hAnsi="Times New Roman"/>
          <w:sz w:val="28"/>
          <w:szCs w:val="28"/>
        </w:rPr>
        <w:t>нирования</w:t>
      </w:r>
      <w:r w:rsidR="00F478AE">
        <w:rPr>
          <w:rFonts w:ascii="Times New Roman" w:hAnsi="Times New Roman"/>
          <w:sz w:val="28"/>
          <w:szCs w:val="28"/>
        </w:rPr>
        <w:t xml:space="preserve">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</w:t>
      </w:r>
      <w:r w:rsidR="00AA44AF">
        <w:rPr>
          <w:rFonts w:ascii="Times New Roman" w:hAnsi="Times New Roman"/>
          <w:sz w:val="28"/>
          <w:szCs w:val="28"/>
        </w:rPr>
        <w:t xml:space="preserve"> или объектам транспортной или социальной инфраструктуры. Уведомление органов исполнительной власти Кемеровской области или органов местного самоуправления о таких встречах не требуется. При этом депутат в праве предварительно проинформировать указанные органы о дате и времени  их проведения.</w:t>
      </w:r>
      <w:r w:rsidR="00F478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5F9F" w:rsidRDefault="00AA44AF" w:rsidP="00D51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8632A5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Совет народных депутатов Коуринского сельского поселения определяет специально</w:t>
      </w:r>
      <w:r w:rsidR="008632A5">
        <w:rPr>
          <w:rFonts w:ascii="Times New Roman" w:hAnsi="Times New Roman"/>
          <w:sz w:val="28"/>
          <w:szCs w:val="28"/>
        </w:rPr>
        <w:t xml:space="preserve">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8632A5" w:rsidRDefault="008632A5" w:rsidP="00D51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Встречи депутатов с избирателями в форме публичного мероприятия проводится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C164A" w:rsidRDefault="008632A5" w:rsidP="00A55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r w:rsidR="009C164A">
        <w:rPr>
          <w:rFonts w:ascii="Times New Roman" w:hAnsi="Times New Roman"/>
          <w:sz w:val="28"/>
          <w:szCs w:val="28"/>
        </w:rPr>
        <w:t>»</w:t>
      </w:r>
      <w:r w:rsidR="00945EC4">
        <w:rPr>
          <w:rFonts w:ascii="Times New Roman" w:hAnsi="Times New Roman"/>
          <w:sz w:val="28"/>
          <w:szCs w:val="28"/>
        </w:rPr>
        <w:t>.</w:t>
      </w:r>
      <w:r w:rsidR="00AA44AF">
        <w:rPr>
          <w:rFonts w:ascii="Times New Roman" w:hAnsi="Times New Roman"/>
          <w:sz w:val="28"/>
          <w:szCs w:val="28"/>
        </w:rPr>
        <w:t xml:space="preserve"> </w:t>
      </w:r>
      <w:r w:rsidR="009C164A">
        <w:rPr>
          <w:rFonts w:ascii="Times New Roman" w:hAnsi="Times New Roman"/>
          <w:sz w:val="28"/>
          <w:szCs w:val="28"/>
        </w:rPr>
        <w:t xml:space="preserve"> </w:t>
      </w:r>
    </w:p>
    <w:p w:rsidR="00A55F9F" w:rsidRDefault="00A55F9F" w:rsidP="00A55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F9F" w:rsidRPr="00A55F9F" w:rsidRDefault="00C172BE" w:rsidP="00A55F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55F9F">
        <w:rPr>
          <w:rFonts w:ascii="Times New Roman" w:hAnsi="Times New Roman"/>
          <w:sz w:val="28"/>
          <w:szCs w:val="28"/>
        </w:rPr>
        <w:t xml:space="preserve">Решение </w:t>
      </w:r>
      <w:r w:rsidR="00945EC4">
        <w:rPr>
          <w:rFonts w:ascii="Times New Roman" w:hAnsi="Times New Roman"/>
          <w:sz w:val="28"/>
          <w:szCs w:val="28"/>
        </w:rPr>
        <w:t xml:space="preserve">  </w:t>
      </w:r>
      <w:r w:rsidRPr="00A55F9F">
        <w:rPr>
          <w:rFonts w:ascii="Times New Roman" w:hAnsi="Times New Roman"/>
          <w:sz w:val="28"/>
          <w:szCs w:val="28"/>
        </w:rPr>
        <w:t xml:space="preserve">подлежит </w:t>
      </w:r>
      <w:r w:rsidR="00945EC4">
        <w:rPr>
          <w:rFonts w:ascii="Times New Roman" w:hAnsi="Times New Roman"/>
          <w:sz w:val="28"/>
          <w:szCs w:val="28"/>
        </w:rPr>
        <w:t xml:space="preserve"> </w:t>
      </w:r>
      <w:r w:rsidRPr="00A55F9F">
        <w:rPr>
          <w:rFonts w:ascii="Times New Roman" w:hAnsi="Times New Roman"/>
          <w:sz w:val="28"/>
          <w:szCs w:val="28"/>
        </w:rPr>
        <w:t xml:space="preserve">государственной </w:t>
      </w:r>
      <w:r w:rsidR="00945EC4">
        <w:rPr>
          <w:rFonts w:ascii="Times New Roman" w:hAnsi="Times New Roman"/>
          <w:sz w:val="28"/>
          <w:szCs w:val="28"/>
        </w:rPr>
        <w:t xml:space="preserve"> </w:t>
      </w:r>
      <w:r w:rsidRPr="00A55F9F">
        <w:rPr>
          <w:rFonts w:ascii="Times New Roman" w:hAnsi="Times New Roman"/>
          <w:sz w:val="28"/>
          <w:szCs w:val="28"/>
        </w:rPr>
        <w:t xml:space="preserve">регистрации </w:t>
      </w:r>
      <w:r w:rsidR="00945EC4">
        <w:rPr>
          <w:rFonts w:ascii="Times New Roman" w:hAnsi="Times New Roman"/>
          <w:sz w:val="28"/>
          <w:szCs w:val="28"/>
        </w:rPr>
        <w:t xml:space="preserve"> </w:t>
      </w:r>
      <w:r w:rsidRPr="00A55F9F">
        <w:rPr>
          <w:rFonts w:ascii="Times New Roman" w:hAnsi="Times New Roman"/>
          <w:sz w:val="28"/>
          <w:szCs w:val="28"/>
        </w:rPr>
        <w:t xml:space="preserve">в </w:t>
      </w:r>
      <w:r w:rsidR="00945EC4">
        <w:rPr>
          <w:rFonts w:ascii="Times New Roman" w:hAnsi="Times New Roman"/>
          <w:sz w:val="28"/>
          <w:szCs w:val="28"/>
        </w:rPr>
        <w:t xml:space="preserve"> </w:t>
      </w:r>
      <w:r w:rsidRPr="00A55F9F">
        <w:rPr>
          <w:rFonts w:ascii="Times New Roman" w:hAnsi="Times New Roman"/>
          <w:sz w:val="28"/>
          <w:szCs w:val="28"/>
        </w:rPr>
        <w:t xml:space="preserve">территориальном </w:t>
      </w:r>
    </w:p>
    <w:p w:rsidR="00A55F9F" w:rsidRPr="00A55F9F" w:rsidRDefault="00C172BE" w:rsidP="00A55F9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55F9F">
        <w:rPr>
          <w:rFonts w:ascii="Times New Roman" w:hAnsi="Times New Roman"/>
          <w:sz w:val="28"/>
          <w:szCs w:val="28"/>
        </w:rPr>
        <w:t xml:space="preserve">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информационном стенде администрации </w:t>
      </w:r>
      <w:r w:rsidR="00A55F9F" w:rsidRPr="00A55F9F">
        <w:rPr>
          <w:rFonts w:ascii="Times New Roman" w:hAnsi="Times New Roman"/>
          <w:sz w:val="28"/>
          <w:szCs w:val="28"/>
        </w:rPr>
        <w:t>Коуринского сель</w:t>
      </w:r>
      <w:r w:rsidRPr="00A55F9F">
        <w:rPr>
          <w:rFonts w:ascii="Times New Roman" w:hAnsi="Times New Roman"/>
          <w:sz w:val="28"/>
          <w:szCs w:val="28"/>
        </w:rPr>
        <w:t>ского поселения</w:t>
      </w:r>
      <w:r w:rsidRPr="00A55F9F">
        <w:rPr>
          <w:rFonts w:ascii="Times New Roman" w:hAnsi="Times New Roman"/>
          <w:i/>
          <w:sz w:val="28"/>
          <w:szCs w:val="28"/>
        </w:rPr>
        <w:t xml:space="preserve"> </w:t>
      </w:r>
      <w:r w:rsidRPr="00A55F9F">
        <w:rPr>
          <w:rFonts w:ascii="Times New Roman" w:hAnsi="Times New Roman"/>
          <w:sz w:val="28"/>
          <w:szCs w:val="28"/>
        </w:rPr>
        <w:t>в течение 7 дней с момента его поступления после государственной регистрации и вступает в силу после его официального обнародования</w:t>
      </w:r>
      <w:r w:rsidRPr="00A55F9F">
        <w:rPr>
          <w:rFonts w:ascii="Times New Roman" w:hAnsi="Times New Roman"/>
          <w:i/>
          <w:sz w:val="28"/>
          <w:szCs w:val="28"/>
        </w:rPr>
        <w:t>.</w:t>
      </w:r>
    </w:p>
    <w:p w:rsidR="00A55F9F" w:rsidRPr="00A55F9F" w:rsidRDefault="00A55F9F" w:rsidP="00A55F9F">
      <w:pPr>
        <w:pStyle w:val="a3"/>
        <w:spacing w:after="0"/>
        <w:ind w:left="555"/>
        <w:jc w:val="both"/>
        <w:rPr>
          <w:rFonts w:ascii="Times New Roman" w:hAnsi="Times New Roman"/>
          <w:sz w:val="28"/>
          <w:szCs w:val="28"/>
        </w:rPr>
      </w:pPr>
    </w:p>
    <w:p w:rsidR="009C164A" w:rsidRDefault="00A55F9F" w:rsidP="00A55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72BE" w:rsidRPr="00A55F9F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9C164A" w:rsidRDefault="009C164A" w:rsidP="00D51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164A" w:rsidRDefault="009C164A" w:rsidP="00D51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5F9F" w:rsidRDefault="00A55F9F" w:rsidP="00D51F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164A" w:rsidRDefault="009C164A" w:rsidP="00D51F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C164A" w:rsidRDefault="009C164A" w:rsidP="009C16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</w:t>
      </w:r>
      <w:r w:rsidRPr="009C164A">
        <w:rPr>
          <w:rFonts w:ascii="Times New Roman" w:hAnsi="Times New Roman"/>
          <w:sz w:val="28"/>
          <w:szCs w:val="28"/>
        </w:rPr>
        <w:t>депутатов</w:t>
      </w:r>
    </w:p>
    <w:p w:rsidR="009C164A" w:rsidRDefault="009C164A" w:rsidP="009C16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Коуринского </w:t>
      </w:r>
      <w:r w:rsidRPr="009C164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64A">
        <w:rPr>
          <w:rFonts w:ascii="Times New Roman" w:hAnsi="Times New Roman"/>
          <w:sz w:val="28"/>
          <w:szCs w:val="28"/>
        </w:rPr>
        <w:t xml:space="preserve">поселения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9C164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64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64A">
        <w:rPr>
          <w:rFonts w:ascii="Times New Roman" w:hAnsi="Times New Roman"/>
          <w:sz w:val="28"/>
          <w:szCs w:val="28"/>
        </w:rPr>
        <w:t>Иванов</w:t>
      </w:r>
    </w:p>
    <w:p w:rsidR="009C164A" w:rsidRDefault="009C164A" w:rsidP="009C1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164A" w:rsidRDefault="009C164A" w:rsidP="009C1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164A" w:rsidRDefault="009C164A" w:rsidP="009C16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164A" w:rsidRDefault="009C164A" w:rsidP="009C16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164A">
        <w:rPr>
          <w:rFonts w:ascii="Times New Roman" w:hAnsi="Times New Roman"/>
          <w:sz w:val="28"/>
          <w:szCs w:val="28"/>
        </w:rPr>
        <w:t xml:space="preserve">Глава Коуринского </w:t>
      </w:r>
    </w:p>
    <w:p w:rsidR="00C20F22" w:rsidRPr="009C164A" w:rsidRDefault="009C164A" w:rsidP="009C16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164A">
        <w:rPr>
          <w:rFonts w:ascii="Times New Roman" w:hAnsi="Times New Roman"/>
          <w:sz w:val="28"/>
          <w:szCs w:val="28"/>
        </w:rPr>
        <w:t xml:space="preserve">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C164A">
        <w:rPr>
          <w:rFonts w:ascii="Times New Roman" w:hAnsi="Times New Roman"/>
          <w:sz w:val="28"/>
          <w:szCs w:val="28"/>
        </w:rPr>
        <w:t xml:space="preserve">                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64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64A">
        <w:rPr>
          <w:rFonts w:ascii="Times New Roman" w:hAnsi="Times New Roman"/>
          <w:sz w:val="28"/>
          <w:szCs w:val="28"/>
        </w:rPr>
        <w:t>Ив</w:t>
      </w:r>
      <w:r>
        <w:rPr>
          <w:rFonts w:ascii="Times New Roman" w:hAnsi="Times New Roman"/>
          <w:sz w:val="28"/>
          <w:szCs w:val="28"/>
        </w:rPr>
        <w:t>а</w:t>
      </w:r>
      <w:r w:rsidR="00C20F22" w:rsidRPr="009C164A">
        <w:rPr>
          <w:rFonts w:ascii="Times New Roman" w:hAnsi="Times New Roman"/>
          <w:sz w:val="28"/>
          <w:szCs w:val="28"/>
        </w:rPr>
        <w:t>нов</w:t>
      </w:r>
    </w:p>
    <w:sectPr w:rsidR="00C20F22" w:rsidRPr="009C164A" w:rsidSect="009E4796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9AF" w:rsidRDefault="00C539AF" w:rsidP="00094FA0">
      <w:pPr>
        <w:spacing w:after="0" w:line="240" w:lineRule="auto"/>
      </w:pPr>
      <w:r>
        <w:separator/>
      </w:r>
    </w:p>
  </w:endnote>
  <w:endnote w:type="continuationSeparator" w:id="1">
    <w:p w:rsidR="00C539AF" w:rsidRDefault="00C539AF" w:rsidP="0009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5563"/>
      <w:docPartObj>
        <w:docPartGallery w:val="Page Numbers (Bottom of Page)"/>
        <w:docPartUnique/>
      </w:docPartObj>
    </w:sdtPr>
    <w:sdtContent>
      <w:p w:rsidR="00094FA0" w:rsidRDefault="00094FA0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94FA0" w:rsidRDefault="00094F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9AF" w:rsidRDefault="00C539AF" w:rsidP="00094FA0">
      <w:pPr>
        <w:spacing w:after="0" w:line="240" w:lineRule="auto"/>
      </w:pPr>
      <w:r>
        <w:separator/>
      </w:r>
    </w:p>
  </w:footnote>
  <w:footnote w:type="continuationSeparator" w:id="1">
    <w:p w:rsidR="00C539AF" w:rsidRDefault="00C539AF" w:rsidP="00094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0E6F"/>
    <w:multiLevelType w:val="hybridMultilevel"/>
    <w:tmpl w:val="E3245E84"/>
    <w:lvl w:ilvl="0" w:tplc="DBD27F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FE46AF"/>
    <w:multiLevelType w:val="multilevel"/>
    <w:tmpl w:val="C36A5F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73863FB3"/>
    <w:multiLevelType w:val="multilevel"/>
    <w:tmpl w:val="B0ECE958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6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2AB"/>
    <w:rsid w:val="00012BF5"/>
    <w:rsid w:val="00054324"/>
    <w:rsid w:val="00094FA0"/>
    <w:rsid w:val="000A2DF5"/>
    <w:rsid w:val="00124766"/>
    <w:rsid w:val="00162646"/>
    <w:rsid w:val="00171F5F"/>
    <w:rsid w:val="001B5A30"/>
    <w:rsid w:val="001D5CFB"/>
    <w:rsid w:val="001D75AB"/>
    <w:rsid w:val="001F2F89"/>
    <w:rsid w:val="001F7895"/>
    <w:rsid w:val="00232A0D"/>
    <w:rsid w:val="00237D49"/>
    <w:rsid w:val="00242D7E"/>
    <w:rsid w:val="00245637"/>
    <w:rsid w:val="002460E1"/>
    <w:rsid w:val="00250750"/>
    <w:rsid w:val="00286359"/>
    <w:rsid w:val="002B56CB"/>
    <w:rsid w:val="002C00F2"/>
    <w:rsid w:val="00332638"/>
    <w:rsid w:val="00332ADB"/>
    <w:rsid w:val="003610A7"/>
    <w:rsid w:val="003615D7"/>
    <w:rsid w:val="00362CE5"/>
    <w:rsid w:val="0037678A"/>
    <w:rsid w:val="003A682A"/>
    <w:rsid w:val="003E4BB4"/>
    <w:rsid w:val="003F00F3"/>
    <w:rsid w:val="00410E70"/>
    <w:rsid w:val="0041247C"/>
    <w:rsid w:val="0044512A"/>
    <w:rsid w:val="00472E86"/>
    <w:rsid w:val="004A1915"/>
    <w:rsid w:val="004B0A65"/>
    <w:rsid w:val="004D2D39"/>
    <w:rsid w:val="004F5668"/>
    <w:rsid w:val="0052600C"/>
    <w:rsid w:val="00531EA8"/>
    <w:rsid w:val="005519A4"/>
    <w:rsid w:val="00570779"/>
    <w:rsid w:val="005728D7"/>
    <w:rsid w:val="005B4EF7"/>
    <w:rsid w:val="005C77DC"/>
    <w:rsid w:val="005E1CF9"/>
    <w:rsid w:val="005E7141"/>
    <w:rsid w:val="00622752"/>
    <w:rsid w:val="006264AF"/>
    <w:rsid w:val="00643122"/>
    <w:rsid w:val="00655214"/>
    <w:rsid w:val="006A5129"/>
    <w:rsid w:val="006C23EA"/>
    <w:rsid w:val="006D7D87"/>
    <w:rsid w:val="006F68E8"/>
    <w:rsid w:val="00735CE1"/>
    <w:rsid w:val="007A1294"/>
    <w:rsid w:val="007B2937"/>
    <w:rsid w:val="007C3B85"/>
    <w:rsid w:val="00814172"/>
    <w:rsid w:val="00833BA1"/>
    <w:rsid w:val="0083758C"/>
    <w:rsid w:val="008632A5"/>
    <w:rsid w:val="008915EA"/>
    <w:rsid w:val="00895DF1"/>
    <w:rsid w:val="008B45CF"/>
    <w:rsid w:val="008D0F42"/>
    <w:rsid w:val="008D5B9B"/>
    <w:rsid w:val="008E4CAC"/>
    <w:rsid w:val="008F39D3"/>
    <w:rsid w:val="00945EC4"/>
    <w:rsid w:val="00955B87"/>
    <w:rsid w:val="00961AA5"/>
    <w:rsid w:val="0098647B"/>
    <w:rsid w:val="009A3DE2"/>
    <w:rsid w:val="009B4A59"/>
    <w:rsid w:val="009C164A"/>
    <w:rsid w:val="009E2E9B"/>
    <w:rsid w:val="009E4796"/>
    <w:rsid w:val="009F5C90"/>
    <w:rsid w:val="00A55F9F"/>
    <w:rsid w:val="00A6080B"/>
    <w:rsid w:val="00A947CD"/>
    <w:rsid w:val="00AA44AF"/>
    <w:rsid w:val="00AD473E"/>
    <w:rsid w:val="00AE0D01"/>
    <w:rsid w:val="00AE4D3C"/>
    <w:rsid w:val="00B01205"/>
    <w:rsid w:val="00B243CD"/>
    <w:rsid w:val="00B56BE7"/>
    <w:rsid w:val="00B76A36"/>
    <w:rsid w:val="00BB61DC"/>
    <w:rsid w:val="00BE26E3"/>
    <w:rsid w:val="00BE4F6A"/>
    <w:rsid w:val="00C172BE"/>
    <w:rsid w:val="00C1762C"/>
    <w:rsid w:val="00C20F22"/>
    <w:rsid w:val="00C539AF"/>
    <w:rsid w:val="00C731DA"/>
    <w:rsid w:val="00C96962"/>
    <w:rsid w:val="00D02966"/>
    <w:rsid w:val="00D03C3D"/>
    <w:rsid w:val="00D11767"/>
    <w:rsid w:val="00D23115"/>
    <w:rsid w:val="00D428A0"/>
    <w:rsid w:val="00D51FCD"/>
    <w:rsid w:val="00D97C09"/>
    <w:rsid w:val="00DC7E0B"/>
    <w:rsid w:val="00DD232B"/>
    <w:rsid w:val="00DE2FD5"/>
    <w:rsid w:val="00E07F4E"/>
    <w:rsid w:val="00E512AB"/>
    <w:rsid w:val="00E5602E"/>
    <w:rsid w:val="00E63307"/>
    <w:rsid w:val="00E7239F"/>
    <w:rsid w:val="00EA0A1B"/>
    <w:rsid w:val="00F0417A"/>
    <w:rsid w:val="00F478AE"/>
    <w:rsid w:val="00F82723"/>
    <w:rsid w:val="00F90DA2"/>
    <w:rsid w:val="00FA3B65"/>
    <w:rsid w:val="00FA5EE8"/>
    <w:rsid w:val="00FB3E63"/>
    <w:rsid w:val="00FF1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65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326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3A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D51F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332638"/>
    <w:rPr>
      <w:rFonts w:ascii="Times New Roman" w:eastAsia="Times New Roman" w:hAnsi="Times New Roman" w:cs="Times New Roman"/>
      <w:b/>
      <w:sz w:val="26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4F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9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F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5E4A-E8BC-485C-A433-22F52D1C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2017-10-18T08:00:00Z</cp:lastPrinted>
  <dcterms:created xsi:type="dcterms:W3CDTF">2017-10-12T04:16:00Z</dcterms:created>
  <dcterms:modified xsi:type="dcterms:W3CDTF">2017-10-18T08:00:00Z</dcterms:modified>
</cp:coreProperties>
</file>