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DE" w:rsidRDefault="007151DE" w:rsidP="007151DE">
      <w:pPr>
        <w:rPr>
          <w:sz w:val="28"/>
          <w:szCs w:val="32"/>
        </w:rPr>
      </w:pPr>
    </w:p>
    <w:p w:rsidR="007151DE" w:rsidRDefault="007151DE" w:rsidP="007151DE">
      <w:pPr>
        <w:pStyle w:val="1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КОУРИНСКОГО СЕЛЬСКОГО ПОСЕЛЕНИЯ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7151DE" w:rsidRPr="00412512" w:rsidRDefault="007151DE" w:rsidP="007151DE">
      <w:pPr>
        <w:jc w:val="center"/>
        <w:rPr>
          <w:sz w:val="28"/>
          <w:szCs w:val="32"/>
        </w:rPr>
      </w:pPr>
    </w:p>
    <w:p w:rsidR="007151DE" w:rsidRPr="00412512" w:rsidRDefault="00506A47" w:rsidP="007151DE">
      <w:r>
        <w:rPr>
          <w:sz w:val="28"/>
          <w:szCs w:val="28"/>
        </w:rPr>
        <w:t>от 10</w:t>
      </w:r>
      <w:r w:rsidR="007151DE" w:rsidRPr="0041251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2018</w:t>
      </w:r>
      <w:r w:rsidR="007151DE" w:rsidRPr="00412512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№ 8</w:t>
      </w:r>
      <w:r w:rsidR="007151DE" w:rsidRPr="00412512">
        <w:rPr>
          <w:sz w:val="28"/>
          <w:szCs w:val="28"/>
        </w:rPr>
        <w:t>-п</w:t>
      </w:r>
    </w:p>
    <w:p w:rsidR="007151DE" w:rsidRDefault="007151DE" w:rsidP="0071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Коуринско</w:t>
      </w:r>
      <w:r w:rsidR="00506A47">
        <w:rPr>
          <w:b/>
          <w:sz w:val="28"/>
          <w:szCs w:val="28"/>
        </w:rPr>
        <w:t>го</w:t>
      </w:r>
      <w:proofErr w:type="spellEnd"/>
      <w:r w:rsidR="00506A47">
        <w:rPr>
          <w:b/>
          <w:sz w:val="28"/>
          <w:szCs w:val="28"/>
        </w:rPr>
        <w:t xml:space="preserve"> сельского поселения » на 2019-2021</w:t>
      </w:r>
      <w:r>
        <w:rPr>
          <w:b/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b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развития транспортной инфраструктуры, приведения в нормативное состояние улично-дорожной сети на территории муниципального образования «</w:t>
      </w:r>
      <w:proofErr w:type="spellStart"/>
      <w:r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поселение», обеспечения транспортной доступности, 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поселения, постановляю:</w:t>
      </w:r>
    </w:p>
    <w:p w:rsidR="007151DE" w:rsidRDefault="007151DE" w:rsidP="007151DE">
      <w:pPr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Коурин</w:t>
      </w:r>
      <w:r w:rsidR="00506A47">
        <w:rPr>
          <w:sz w:val="28"/>
          <w:szCs w:val="28"/>
        </w:rPr>
        <w:t>ское</w:t>
      </w:r>
      <w:proofErr w:type="spellEnd"/>
      <w:r w:rsidR="00506A47">
        <w:rPr>
          <w:sz w:val="28"/>
          <w:szCs w:val="28"/>
        </w:rPr>
        <w:t xml:space="preserve"> сельское поселение» на 2019-2021</w:t>
      </w:r>
      <w:r>
        <w:rPr>
          <w:sz w:val="28"/>
          <w:szCs w:val="28"/>
        </w:rPr>
        <w:t xml:space="preserve"> годы согласно приложению.</w:t>
      </w:r>
    </w:p>
    <w:p w:rsidR="007151DE" w:rsidRDefault="007151DE" w:rsidP="007151DE">
      <w:pPr>
        <w:numPr>
          <w:ilvl w:val="0"/>
          <w:numId w:val="1"/>
        </w:numPr>
        <w:tabs>
          <w:tab w:val="num" w:pos="0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 на реализацию муниципальной программы «Развитие улично-дорожной сети муниципального образования «</w:t>
      </w:r>
      <w:proofErr w:type="spellStart"/>
      <w:r>
        <w:rPr>
          <w:sz w:val="28"/>
          <w:szCs w:val="28"/>
        </w:rPr>
        <w:t>Коурин</w:t>
      </w:r>
      <w:r w:rsidR="00506A47">
        <w:rPr>
          <w:sz w:val="28"/>
          <w:szCs w:val="28"/>
        </w:rPr>
        <w:t>ское</w:t>
      </w:r>
      <w:proofErr w:type="spellEnd"/>
      <w:r w:rsidR="00506A47">
        <w:rPr>
          <w:sz w:val="28"/>
          <w:szCs w:val="28"/>
        </w:rPr>
        <w:t xml:space="preserve"> сельское поселение» на 2019-2021</w:t>
      </w:r>
      <w:r>
        <w:rPr>
          <w:sz w:val="28"/>
          <w:szCs w:val="28"/>
        </w:rPr>
        <w:t xml:space="preserve"> годы определяется в решении «О создании дорожного фонда в  муниципальном образовании «</w:t>
      </w:r>
      <w:proofErr w:type="spellStart"/>
      <w:r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 » на соответствующий финансовый год и плановый период.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32"/>
          <w:szCs w:val="28"/>
        </w:rPr>
        <w:t xml:space="preserve">       </w:t>
      </w:r>
      <w:r>
        <w:rPr>
          <w:sz w:val="28"/>
          <w:szCs w:val="28"/>
        </w:rPr>
        <w:t xml:space="preserve">3.Настоящее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proofErr w:type="spellStart"/>
      <w:r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5.Настоящее постановле</w:t>
      </w:r>
      <w:r w:rsidR="00506A47">
        <w:rPr>
          <w:sz w:val="28"/>
          <w:szCs w:val="28"/>
        </w:rPr>
        <w:t>ние вступает в силу с 01.01.2019</w:t>
      </w:r>
      <w:r>
        <w:rPr>
          <w:sz w:val="28"/>
          <w:szCs w:val="28"/>
        </w:rPr>
        <w:t>г.</w:t>
      </w: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Коуринского</w:t>
      </w:r>
      <w:proofErr w:type="spellEnd"/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поселения:                                                              </w:t>
      </w:r>
      <w:r w:rsidR="00506A47">
        <w:rPr>
          <w:sz w:val="28"/>
          <w:szCs w:val="28"/>
        </w:rPr>
        <w:t>О.А.Балабанова</w:t>
      </w:r>
      <w:r w:rsidR="00373A08">
        <w:rPr>
          <w:sz w:val="28"/>
          <w:szCs w:val="28"/>
        </w:rPr>
        <w:t xml:space="preserve"> </w:t>
      </w: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1DE" w:rsidRDefault="007151DE" w:rsidP="007151DE">
      <w:pPr>
        <w:tabs>
          <w:tab w:val="left" w:pos="5715"/>
        </w:tabs>
        <w:jc w:val="both"/>
        <w:rPr>
          <w:sz w:val="28"/>
          <w:szCs w:val="28"/>
        </w:rPr>
      </w:pPr>
    </w:p>
    <w:p w:rsidR="00373A08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73A08" w:rsidRDefault="00373A08" w:rsidP="007151DE">
      <w:pPr>
        <w:jc w:val="both"/>
        <w:rPr>
          <w:sz w:val="28"/>
          <w:szCs w:val="28"/>
        </w:rPr>
      </w:pPr>
    </w:p>
    <w:p w:rsidR="007151DE" w:rsidRDefault="007151DE" w:rsidP="00373A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151DE" w:rsidRDefault="007151DE" w:rsidP="00373A08">
      <w:pPr>
        <w:tabs>
          <w:tab w:val="left" w:pos="4815"/>
          <w:tab w:val="left" w:pos="6180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151DE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373A08">
        <w:rPr>
          <w:sz w:val="28"/>
          <w:szCs w:val="28"/>
        </w:rPr>
        <w:t>Коуринского</w:t>
      </w:r>
      <w:proofErr w:type="spellEnd"/>
    </w:p>
    <w:p w:rsidR="007151DE" w:rsidRDefault="007151DE" w:rsidP="00373A08">
      <w:pPr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151DE" w:rsidRPr="00412512" w:rsidRDefault="00506A47" w:rsidP="00373A08">
      <w:pPr>
        <w:tabs>
          <w:tab w:val="center" w:pos="4677"/>
          <w:tab w:val="right" w:pos="9354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10 октября 2018г  №8</w:t>
      </w:r>
      <w:r w:rsidR="007151DE" w:rsidRPr="00412512">
        <w:rPr>
          <w:sz w:val="28"/>
          <w:szCs w:val="28"/>
        </w:rPr>
        <w:t>-п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«Развитие улично-дорожной сети муниципального образования «</w:t>
      </w:r>
      <w:proofErr w:type="spellStart"/>
      <w:r w:rsidR="00373A08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7151DE" w:rsidRDefault="00506A47" w:rsidP="007151D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2019-2021</w:t>
      </w:r>
      <w:r w:rsidR="007151DE">
        <w:rPr>
          <w:sz w:val="28"/>
          <w:szCs w:val="28"/>
        </w:rPr>
        <w:t xml:space="preserve"> годы.</w:t>
      </w:r>
    </w:p>
    <w:p w:rsidR="007151DE" w:rsidRDefault="007151DE" w:rsidP="007151DE">
      <w:pPr>
        <w:jc w:val="center"/>
        <w:rPr>
          <w:sz w:val="28"/>
          <w:szCs w:val="28"/>
        </w:rPr>
      </w:pP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7151DE" w:rsidRDefault="007151DE" w:rsidP="007151D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улично-дорожной сети муниципальног</w:t>
      </w:r>
      <w:r w:rsidR="00373A08">
        <w:rPr>
          <w:sz w:val="28"/>
          <w:szCs w:val="28"/>
        </w:rPr>
        <w:t>о образования «</w:t>
      </w:r>
      <w:proofErr w:type="spellStart"/>
      <w:r w:rsidR="00373A08">
        <w:rPr>
          <w:sz w:val="28"/>
          <w:szCs w:val="28"/>
        </w:rPr>
        <w:t>Коуринское</w:t>
      </w:r>
      <w:proofErr w:type="spellEnd"/>
      <w:r w:rsidR="00506A47">
        <w:rPr>
          <w:sz w:val="28"/>
          <w:szCs w:val="28"/>
        </w:rPr>
        <w:t xml:space="preserve"> сельское поселение» на 2019-2021</w:t>
      </w:r>
      <w:r>
        <w:rPr>
          <w:sz w:val="28"/>
          <w:szCs w:val="28"/>
        </w:rPr>
        <w:t xml:space="preserve"> годы.</w:t>
      </w:r>
    </w:p>
    <w:p w:rsidR="007151DE" w:rsidRDefault="007151DE" w:rsidP="007151DE">
      <w:pPr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7151DE" w:rsidTr="007151DE">
        <w:trPr>
          <w:trHeight w:val="32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 w:rsidP="003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улично-дорожной сети муниципального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506A47">
              <w:rPr>
                <w:sz w:val="28"/>
                <w:szCs w:val="28"/>
              </w:rPr>
              <w:t xml:space="preserve"> сельское поселение» на 2019-2021</w:t>
            </w:r>
            <w:r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7151DE">
        <w:trPr>
          <w:trHeight w:val="322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7151DE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373A08" w:rsidP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Коуринского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r w:rsidR="00506A47">
              <w:rPr>
                <w:sz w:val="28"/>
                <w:szCs w:val="28"/>
              </w:rPr>
              <w:t>Балабанова О.А.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является: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безопасности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>
              <w:rPr>
                <w:sz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необходимо решение следующих задач: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улично-дорожной сети муниципального образования 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сельское поселение</w:t>
            </w:r>
            <w:r>
              <w:rPr>
                <w:sz w:val="28"/>
                <w:szCs w:val="28"/>
              </w:rPr>
              <w:t>».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нормативное состояние.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506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="007151DE">
              <w:rPr>
                <w:sz w:val="28"/>
                <w:szCs w:val="28"/>
              </w:rPr>
              <w:t xml:space="preserve"> годы.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проектирование, строительство, реконструкция, капитальный ремонт и ремонт сети автомобильных дорог общего пользования местного значения,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ремонт и содержание улично-дорожной сети;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дорожного фонда муниципального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иные межбюджетные </w:t>
            </w:r>
            <w:proofErr w:type="gramStart"/>
            <w:r>
              <w:rPr>
                <w:sz w:val="28"/>
                <w:szCs w:val="28"/>
              </w:rPr>
              <w:t>трансферты</w:t>
            </w:r>
            <w:proofErr w:type="gramEnd"/>
            <w:r>
              <w:rPr>
                <w:sz w:val="28"/>
                <w:szCs w:val="28"/>
              </w:rPr>
              <w:t xml:space="preserve"> предоставляемые вышестоящим бюджетом на выполнение работ по капитальному ремонту и ремонту дорог</w:t>
            </w:r>
          </w:p>
          <w:p w:rsidR="007151DE" w:rsidRDefault="007151DE">
            <w:pPr>
              <w:rPr>
                <w:sz w:val="28"/>
                <w:szCs w:val="28"/>
              </w:rPr>
            </w:pP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доступности и безопасности улично-дорожной сети муниципальног</w:t>
            </w:r>
            <w:r w:rsidR="00373A08">
              <w:rPr>
                <w:sz w:val="28"/>
                <w:szCs w:val="28"/>
              </w:rPr>
              <w:t>о образования «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поселение»;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автомобильных дорог, отвечающих растущим потребностям в перевозках автомобильным транспортом и обеспечивающих стабильную связь между поселками;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нормативное состояние улично-дорожной сети поселений;</w:t>
            </w:r>
          </w:p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уменьшение числа ДТП с пострадавшими на улично-дорожной сети поселения.</w:t>
            </w:r>
          </w:p>
        </w:tc>
      </w:tr>
      <w:tr w:rsidR="007151DE" w:rsidTr="007151D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DE" w:rsidRDefault="007151DE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Глава </w:t>
            </w:r>
            <w:proofErr w:type="spellStart"/>
            <w:r w:rsidR="00373A08">
              <w:rPr>
                <w:sz w:val="28"/>
                <w:szCs w:val="28"/>
              </w:rPr>
              <w:t>Коуринское</w:t>
            </w:r>
            <w:proofErr w:type="spellEnd"/>
            <w:r w:rsidR="00373A08"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</w:tc>
      </w:tr>
    </w:tbl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Корректировку Программы с целью уточнения мероприятий по строительству, реконструкции, капитальному ремонту, изготовлению проектно-сметной докум</w:t>
      </w:r>
      <w:r w:rsidR="00506A47">
        <w:rPr>
          <w:sz w:val="28"/>
          <w:szCs w:val="28"/>
        </w:rPr>
        <w:t>ентации, предусмотренных на 2019-2021</w:t>
      </w:r>
      <w:r>
        <w:rPr>
          <w:sz w:val="28"/>
          <w:szCs w:val="28"/>
        </w:rPr>
        <w:t xml:space="preserve"> годы производить ежегодно при принятии и уточнении бюджета на следующий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проблемы и обоснование необходимости ее решения.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5F7EFE" w:rsidRPr="005F7EFE" w:rsidRDefault="00823931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EFE" w:rsidRPr="005F7EFE">
        <w:rPr>
          <w:sz w:val="28"/>
          <w:szCs w:val="28"/>
        </w:rPr>
        <w:t xml:space="preserve">Автомобильные дороги – один из важнейших элементов транспортно-коммуникационной системы </w:t>
      </w:r>
      <w:proofErr w:type="spellStart"/>
      <w:r w:rsidR="005F7EFE" w:rsidRPr="005F7EFE">
        <w:rPr>
          <w:sz w:val="28"/>
          <w:szCs w:val="28"/>
        </w:rPr>
        <w:t>Коуринского</w:t>
      </w:r>
      <w:proofErr w:type="spellEnd"/>
      <w:r w:rsidR="005F7EFE" w:rsidRPr="005F7EFE">
        <w:rPr>
          <w:sz w:val="28"/>
          <w:szCs w:val="28"/>
        </w:rPr>
        <w:t xml:space="preserve"> сельского поселения, оказывающих огромное влияние на развитие экономики и социальной сферы.</w:t>
      </w:r>
    </w:p>
    <w:p w:rsidR="005F7EFE" w:rsidRP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5F7EFE">
        <w:rPr>
          <w:sz w:val="28"/>
          <w:szCs w:val="28"/>
        </w:rPr>
        <w:t xml:space="preserve">Географически </w:t>
      </w:r>
      <w:proofErr w:type="spellStart"/>
      <w:r w:rsidRPr="005F7EFE">
        <w:rPr>
          <w:sz w:val="28"/>
          <w:szCs w:val="28"/>
        </w:rPr>
        <w:t>Коуринское</w:t>
      </w:r>
      <w:proofErr w:type="spellEnd"/>
      <w:r w:rsidRPr="005F7EFE">
        <w:rPr>
          <w:sz w:val="28"/>
          <w:szCs w:val="28"/>
        </w:rPr>
        <w:t xml:space="preserve"> сельское поселение расположен на значительном удалении от </w:t>
      </w:r>
      <w:proofErr w:type="spellStart"/>
      <w:r w:rsidRPr="005F7EFE">
        <w:rPr>
          <w:sz w:val="28"/>
          <w:szCs w:val="28"/>
        </w:rPr>
        <w:t>районого</w:t>
      </w:r>
      <w:proofErr w:type="spellEnd"/>
      <w:r w:rsidRPr="005F7EFE">
        <w:rPr>
          <w:sz w:val="28"/>
          <w:szCs w:val="28"/>
        </w:rPr>
        <w:t xml:space="preserve"> центра – 36 км, сообщение с которым осуществляется посредством дороги Таштаго</w:t>
      </w:r>
      <w:proofErr w:type="gramStart"/>
      <w:r w:rsidRPr="005F7EFE">
        <w:rPr>
          <w:sz w:val="28"/>
          <w:szCs w:val="28"/>
        </w:rPr>
        <w:t>л-</w:t>
      </w:r>
      <w:proofErr w:type="gramEnd"/>
      <w:r w:rsidRPr="005F7EFE">
        <w:rPr>
          <w:sz w:val="28"/>
          <w:szCs w:val="28"/>
        </w:rPr>
        <w:t xml:space="preserve"> </w:t>
      </w:r>
      <w:proofErr w:type="spellStart"/>
      <w:r w:rsidRPr="005F7EFE">
        <w:rPr>
          <w:sz w:val="28"/>
          <w:szCs w:val="28"/>
        </w:rPr>
        <w:t>Алтамаш</w:t>
      </w:r>
      <w:proofErr w:type="spellEnd"/>
      <w:r w:rsidRPr="005F7EFE">
        <w:rPr>
          <w:sz w:val="28"/>
          <w:szCs w:val="28"/>
        </w:rPr>
        <w:t>.</w:t>
      </w:r>
    </w:p>
    <w:p w:rsidR="005F7EFE" w:rsidRDefault="005F7EFE" w:rsidP="005F7EFE">
      <w:pPr>
        <w:suppressAutoHyphens/>
        <w:autoSpaceDE w:val="0"/>
        <w:autoSpaceDN w:val="0"/>
        <w:adjustRightInd w:val="0"/>
        <w:ind w:firstLine="360"/>
        <w:jc w:val="both"/>
      </w:pPr>
      <w:r w:rsidRPr="005F7EFE">
        <w:rPr>
          <w:sz w:val="28"/>
          <w:szCs w:val="28"/>
        </w:rPr>
        <w:t>Общая протяженность улично-дорожной сети поселения  18450 км, с гравийным покрытием</w:t>
      </w:r>
      <w:r>
        <w:t>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Большая часть автомобильных дорог имеет недостаточную прочность и ровность покрытия со значительной сеткой трещин, выбоин и низким коэффициентом сцепления.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Недофинансирование дорожной отрасли в условиях постоянного роста интенсивности движения, изменения состава движения в сторону </w:t>
      </w:r>
      <w:r w:rsidR="00823931"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грузоподъемности транспортных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иводит к несоблюдению межремонтных сроков, накоплению количества не</w:t>
      </w:r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отремонтированных участков, увеличению участков с неудовлетворительным </w:t>
      </w:r>
      <w:proofErr w:type="spellStart"/>
      <w:r>
        <w:rPr>
          <w:sz w:val="28"/>
          <w:szCs w:val="28"/>
        </w:rPr>
        <w:t>транспортно-эксплутационным</w:t>
      </w:r>
      <w:proofErr w:type="spellEnd"/>
      <w:r>
        <w:rPr>
          <w:sz w:val="28"/>
          <w:szCs w:val="28"/>
        </w:rPr>
        <w:t xml:space="preserve"> состоянием, на которых необходимо проведение реконструкции.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Опережение темпов роста интенсивности</w:t>
      </w:r>
      <w:r w:rsidR="00823931">
        <w:rPr>
          <w:sz w:val="28"/>
          <w:szCs w:val="28"/>
        </w:rPr>
        <w:t xml:space="preserve"> движения на автомобильных дорогах</w:t>
      </w:r>
      <w:r>
        <w:rPr>
          <w:sz w:val="28"/>
          <w:szCs w:val="28"/>
        </w:rPr>
        <w:t xml:space="preserve"> по сравнению с увеличением протяженности и пропускной </w:t>
      </w:r>
      <w:proofErr w:type="gramStart"/>
      <w:r>
        <w:rPr>
          <w:sz w:val="28"/>
          <w:szCs w:val="28"/>
        </w:rPr>
        <w:t>способности</w:t>
      </w:r>
      <w:proofErr w:type="gramEnd"/>
      <w:r>
        <w:rPr>
          <w:sz w:val="28"/>
          <w:szCs w:val="28"/>
        </w:rPr>
        <w:t xml:space="preserve"> автомобильных дорог приводит к росту уровня аварийности на сети автомобильных дорог общего пользования.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Ликвидация потенциально аварийных участков является одним из важнейших направлений развития 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Учитывая, что мостовые соору</w:t>
      </w:r>
      <w:r w:rsidR="00823931">
        <w:rPr>
          <w:sz w:val="28"/>
          <w:szCs w:val="28"/>
        </w:rPr>
        <w:t xml:space="preserve">жения улично-дорожной сети </w:t>
      </w:r>
      <w:proofErr w:type="spellStart"/>
      <w:r w:rsidR="00823931">
        <w:rPr>
          <w:sz w:val="28"/>
          <w:szCs w:val="28"/>
        </w:rPr>
        <w:t>Коуринского</w:t>
      </w:r>
      <w:proofErr w:type="spellEnd"/>
      <w:r>
        <w:rPr>
          <w:sz w:val="28"/>
          <w:szCs w:val="28"/>
        </w:rPr>
        <w:t xml:space="preserve"> сельского поселения имеют длительный срок эксплуатации без текущего и капитального ремонта и отсутствует документация об их техническом состоянии и грузоподъемности, необходимо включить в Программу  работы по обследованию технического состояния мостовых сооружений.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целью Программы является повышение доступности и безопасности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достижения поставленной цели необходимо решение следующих задач: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Проектирование, строительство, реконструкция, капитальный ремонт, сети автомобильных дорог общего пользования местного значения, отвечающих растущим потребностям в перевозках автомобильным транспортом и обеспечивающих стабильную связь между поселками.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2.Развитие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 w:rsidR="008239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3.Приведение улично-дорожной сети муниципальног</w:t>
      </w:r>
      <w:r w:rsidR="00823931">
        <w:rPr>
          <w:sz w:val="28"/>
          <w:szCs w:val="28"/>
        </w:rPr>
        <w:t>о образования «</w:t>
      </w:r>
      <w:proofErr w:type="spellStart"/>
      <w:r w:rsidR="00823931">
        <w:rPr>
          <w:sz w:val="28"/>
          <w:szCs w:val="28"/>
        </w:rPr>
        <w:t>Коуринское</w:t>
      </w:r>
      <w:proofErr w:type="spellEnd"/>
      <w:r>
        <w:rPr>
          <w:sz w:val="28"/>
          <w:szCs w:val="28"/>
        </w:rPr>
        <w:t xml:space="preserve"> сельское поселение»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Повышение безопасности дорожного движения.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658D3" w:rsidRDefault="001658D3" w:rsidP="001658D3">
      <w:pPr>
        <w:suppressAutoHyphens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1658D3" w:rsidRDefault="001658D3" w:rsidP="001658D3">
      <w:pPr>
        <w:suppressAutoHyphens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основных мероприятий.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4"/>
        </w:numPr>
        <w:tabs>
          <w:tab w:val="num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изготовлению проектно-сметной документации капитальный ремонт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Мероприятия по выполнению работ по строительству, реконструкции и капитальному ремонту сети автомобильных дорог общего пользования местного значения.</w:t>
      </w:r>
    </w:p>
    <w:p w:rsidR="007151DE" w:rsidRDefault="007151DE" w:rsidP="007151DE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работ по ремонту и содержанию улично-дорожной сети.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Мероприятия по  обследованию технического состояния мостовых     сооружений на территории поселения и приведение их в нормативное состояние.</w:t>
      </w:r>
    </w:p>
    <w:p w:rsidR="007151DE" w:rsidRDefault="007151DE" w:rsidP="007151DE">
      <w:pPr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Уровень приоритетности мероприятий определяется на основании таких факторов, как состояние автомобильных дорог, уровень пропускной способности улично-дорожной сети, перспективные планы развития муниципального образования «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numPr>
          <w:ilvl w:val="0"/>
          <w:numId w:val="3"/>
        </w:num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программных мероприятий производится в следующей последовательности: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подготовка документации для проведения торгов по выбору подрядной организации, осуществляющей выполнение проектно-сметных работ, строительно-монтажных работ, на основании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определение исполнителя по выполнению проектно-сметных работ, строительно-монтажных работ по итогам проведения торгов;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заключение муниципального контракта на выполнение  проектно-сметных работ, строительно-монтажных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осуществление Заказчиком контроля и приемки выполненных работ;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финансирование выполненных проектно-сметных работ, строительно-монтажных работ.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 Ресурсное обеспечение Программы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</w:t>
      </w:r>
      <w:r w:rsidR="00506A47">
        <w:rPr>
          <w:sz w:val="28"/>
          <w:szCs w:val="28"/>
        </w:rPr>
        <w:t>а на реализацию Программы в 2019-2021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Общий объем </w:t>
      </w:r>
      <w:r w:rsidR="00506A47">
        <w:rPr>
          <w:sz w:val="28"/>
          <w:szCs w:val="28"/>
        </w:rPr>
        <w:t>финансирования программы на 2019-2021</w:t>
      </w:r>
      <w:r>
        <w:rPr>
          <w:sz w:val="28"/>
          <w:szCs w:val="28"/>
        </w:rPr>
        <w:t xml:space="preserve"> годы планируется в объеме  </w:t>
      </w:r>
      <w:r w:rsidR="00506A47">
        <w:rPr>
          <w:sz w:val="28"/>
          <w:szCs w:val="28"/>
        </w:rPr>
        <w:t>1762,0</w:t>
      </w:r>
      <w:r w:rsidRPr="00412512">
        <w:rPr>
          <w:sz w:val="28"/>
          <w:szCs w:val="28"/>
        </w:rPr>
        <w:t xml:space="preserve"> тыс</w:t>
      </w:r>
      <w:proofErr w:type="gramStart"/>
      <w:r w:rsidRPr="00412512">
        <w:rPr>
          <w:sz w:val="28"/>
          <w:szCs w:val="28"/>
        </w:rPr>
        <w:t>.р</w:t>
      </w:r>
      <w:proofErr w:type="gramEnd"/>
      <w:r w:rsidRPr="00412512">
        <w:rPr>
          <w:sz w:val="28"/>
          <w:szCs w:val="28"/>
        </w:rPr>
        <w:t>уб.,</w:t>
      </w:r>
      <w:r>
        <w:rPr>
          <w:sz w:val="28"/>
          <w:szCs w:val="28"/>
        </w:rPr>
        <w:t xml:space="preserve"> в том числе по годам: </w:t>
      </w:r>
    </w:p>
    <w:p w:rsidR="007151DE" w:rsidRPr="00412512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06A47">
        <w:rPr>
          <w:sz w:val="28"/>
          <w:szCs w:val="28"/>
        </w:rPr>
        <w:t>2019</w:t>
      </w:r>
      <w:r w:rsidRPr="00412512">
        <w:rPr>
          <w:sz w:val="28"/>
          <w:szCs w:val="28"/>
        </w:rPr>
        <w:t xml:space="preserve"> год – </w:t>
      </w:r>
      <w:r w:rsidR="00506A47">
        <w:rPr>
          <w:sz w:val="28"/>
          <w:szCs w:val="28"/>
        </w:rPr>
        <w:t>57</w:t>
      </w:r>
      <w:r w:rsidR="00412512" w:rsidRPr="00412512">
        <w:rPr>
          <w:sz w:val="28"/>
          <w:szCs w:val="28"/>
        </w:rPr>
        <w:t>0</w:t>
      </w:r>
      <w:r w:rsidRPr="00412512">
        <w:rPr>
          <w:sz w:val="28"/>
          <w:szCs w:val="28"/>
        </w:rPr>
        <w:t xml:space="preserve"> тыс</w:t>
      </w:r>
      <w:proofErr w:type="gramStart"/>
      <w:r w:rsidRPr="00412512">
        <w:rPr>
          <w:sz w:val="28"/>
          <w:szCs w:val="28"/>
        </w:rPr>
        <w:t>.р</w:t>
      </w:r>
      <w:proofErr w:type="gramEnd"/>
      <w:r w:rsidRPr="00412512">
        <w:rPr>
          <w:sz w:val="28"/>
          <w:szCs w:val="28"/>
        </w:rPr>
        <w:t>уб.</w:t>
      </w:r>
    </w:p>
    <w:p w:rsidR="007151DE" w:rsidRPr="00412512" w:rsidRDefault="00506A47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2020</w:t>
      </w:r>
      <w:r w:rsidR="007151DE" w:rsidRPr="00412512">
        <w:rPr>
          <w:sz w:val="28"/>
          <w:szCs w:val="28"/>
        </w:rPr>
        <w:t xml:space="preserve"> год – </w:t>
      </w:r>
      <w:r w:rsidR="00412512" w:rsidRPr="00412512">
        <w:rPr>
          <w:sz w:val="28"/>
          <w:szCs w:val="28"/>
        </w:rPr>
        <w:t>5</w:t>
      </w:r>
      <w:r>
        <w:rPr>
          <w:sz w:val="28"/>
          <w:szCs w:val="28"/>
        </w:rPr>
        <w:t>87</w:t>
      </w:r>
      <w:r w:rsidR="007151DE" w:rsidRPr="00412512">
        <w:rPr>
          <w:sz w:val="28"/>
          <w:szCs w:val="28"/>
        </w:rPr>
        <w:t xml:space="preserve"> тыс</w:t>
      </w:r>
      <w:proofErr w:type="gramStart"/>
      <w:r w:rsidR="007151DE" w:rsidRPr="00412512">
        <w:rPr>
          <w:sz w:val="28"/>
          <w:szCs w:val="28"/>
        </w:rPr>
        <w:t>.р</w:t>
      </w:r>
      <w:proofErr w:type="gramEnd"/>
      <w:r w:rsidR="007151DE" w:rsidRPr="00412512">
        <w:rPr>
          <w:sz w:val="28"/>
          <w:szCs w:val="28"/>
        </w:rPr>
        <w:t>уб.</w:t>
      </w:r>
    </w:p>
    <w:p w:rsidR="007151DE" w:rsidRPr="00412512" w:rsidRDefault="00506A47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2021</w:t>
      </w:r>
      <w:r w:rsidR="007151DE" w:rsidRPr="0041251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605</w:t>
      </w:r>
      <w:r w:rsidR="007151DE" w:rsidRPr="00412512">
        <w:rPr>
          <w:sz w:val="28"/>
          <w:szCs w:val="28"/>
        </w:rPr>
        <w:t xml:space="preserve"> тыс</w:t>
      </w:r>
      <w:proofErr w:type="gramStart"/>
      <w:r w:rsidR="007151DE" w:rsidRPr="00412512">
        <w:rPr>
          <w:sz w:val="28"/>
          <w:szCs w:val="28"/>
        </w:rPr>
        <w:t>.р</w:t>
      </w:r>
      <w:proofErr w:type="gramEnd"/>
      <w:r w:rsidR="007151DE" w:rsidRPr="00412512">
        <w:rPr>
          <w:sz w:val="28"/>
          <w:szCs w:val="28"/>
        </w:rPr>
        <w:t>уб.</w:t>
      </w:r>
    </w:p>
    <w:p w:rsidR="007151DE" w:rsidRDefault="007151DE" w:rsidP="007151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 соответствующий финансовый год.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эффективности реализации Программы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критериями эффективности реализации Программы будут   приведение в нормативное состояние улично-дорожной сети поселений.</w:t>
      </w:r>
    </w:p>
    <w:p w:rsidR="007151DE" w:rsidRDefault="007151DE" w:rsidP="007151DE">
      <w:pPr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Оценкой эффективности Программы послужит улучшение условий проживания граждан, уменьшение числа ДТП с пострадавшими на улично-дорожной сети поселений, снижение социальной напряженности.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Организация управления Программой и контроль</w:t>
      </w:r>
    </w:p>
    <w:p w:rsidR="007151DE" w:rsidRDefault="007151DE" w:rsidP="00715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ходом реализации</w:t>
      </w:r>
    </w:p>
    <w:p w:rsidR="007151DE" w:rsidRDefault="007151DE" w:rsidP="00715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1DE" w:rsidRDefault="007151DE" w:rsidP="007151DE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Директор Программы разрабатывает и представляет </w:t>
      </w:r>
      <w:r>
        <w:rPr>
          <w:color w:val="000000"/>
          <w:spacing w:val="-5"/>
          <w:sz w:val="28"/>
          <w:szCs w:val="28"/>
        </w:rPr>
        <w:t>заказчику Программы по окончанию года отчет о реализации Программы.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программы осуще</w:t>
      </w:r>
      <w:r w:rsidR="001658D3">
        <w:rPr>
          <w:sz w:val="28"/>
        </w:rPr>
        <w:t xml:space="preserve">ствляет Глава </w:t>
      </w:r>
      <w:r>
        <w:rPr>
          <w:sz w:val="28"/>
        </w:rPr>
        <w:t xml:space="preserve"> </w:t>
      </w:r>
      <w:proofErr w:type="spellStart"/>
      <w:r w:rsidR="001658D3">
        <w:rPr>
          <w:sz w:val="28"/>
          <w:szCs w:val="28"/>
        </w:rPr>
        <w:t>Коуринское</w:t>
      </w:r>
      <w:proofErr w:type="spellEnd"/>
      <w:r w:rsidR="001658D3">
        <w:rPr>
          <w:sz w:val="28"/>
        </w:rPr>
        <w:t xml:space="preserve"> </w:t>
      </w:r>
      <w:r w:rsidR="009B202C">
        <w:rPr>
          <w:sz w:val="28"/>
        </w:rPr>
        <w:t xml:space="preserve">  </w:t>
      </w:r>
      <w:r>
        <w:rPr>
          <w:sz w:val="28"/>
        </w:rPr>
        <w:t>сельского поселения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7151DE" w:rsidRDefault="007151DE" w:rsidP="007151D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8. Программные мероприятия.</w:t>
      </w:r>
    </w:p>
    <w:p w:rsidR="007151DE" w:rsidRDefault="007151DE" w:rsidP="007151D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512" w:rsidRPr="001A5290" w:rsidRDefault="00412512" w:rsidP="00412512">
      <w:pPr>
        <w:suppressAutoHyphens/>
        <w:autoSpaceDE w:val="0"/>
        <w:autoSpaceDN w:val="0"/>
        <w:adjustRightInd w:val="0"/>
        <w:jc w:val="right"/>
      </w:pPr>
      <w:r w:rsidRPr="001A5290">
        <w:t xml:space="preserve">    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17"/>
        <w:gridCol w:w="1134"/>
        <w:gridCol w:w="1146"/>
      </w:tblGrid>
      <w:tr w:rsidR="00412512" w:rsidRPr="00412512" w:rsidTr="00767094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7" w:type="dxa"/>
          </w:tcPr>
          <w:p w:rsidR="00412512" w:rsidRPr="00412512" w:rsidRDefault="00506A47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Объём финансирования на 2019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412512" w:rsidRPr="00412512" w:rsidRDefault="00506A47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2020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46" w:type="dxa"/>
            <w:shd w:val="clear" w:color="auto" w:fill="auto"/>
          </w:tcPr>
          <w:p w:rsidR="00412512" w:rsidRPr="00412512" w:rsidRDefault="00506A47" w:rsidP="007670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Объём финансирования на 2021</w:t>
            </w:r>
            <w:r w:rsidR="00412512" w:rsidRPr="00412512">
              <w:rPr>
                <w:b/>
                <w:sz w:val="28"/>
                <w:szCs w:val="28"/>
              </w:rPr>
              <w:t>г.</w:t>
            </w:r>
          </w:p>
        </w:tc>
      </w:tr>
      <w:tr w:rsidR="00412512" w:rsidRPr="00412512" w:rsidTr="00767094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proofErr w:type="gramStart"/>
            <w:r w:rsidRPr="00412512">
              <w:rPr>
                <w:sz w:val="28"/>
                <w:szCs w:val="28"/>
              </w:rPr>
              <w:t>Капитальный ремонт, ремонт, текущие содержание улично-дорожной сети</w:t>
            </w:r>
            <w:proofErr w:type="gramEnd"/>
          </w:p>
        </w:tc>
        <w:tc>
          <w:tcPr>
            <w:tcW w:w="1417" w:type="dxa"/>
          </w:tcPr>
          <w:p w:rsidR="00412512" w:rsidRPr="00412512" w:rsidRDefault="00506A47" w:rsidP="00767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12512" w:rsidRPr="00412512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287,0</w:t>
            </w:r>
          </w:p>
        </w:tc>
        <w:tc>
          <w:tcPr>
            <w:tcW w:w="1146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305,0</w:t>
            </w:r>
          </w:p>
        </w:tc>
      </w:tr>
      <w:tr w:rsidR="00412512" w:rsidRPr="00412512" w:rsidTr="00767094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Прочие расходы на проведение мероприятий</w:t>
            </w:r>
          </w:p>
        </w:tc>
        <w:tc>
          <w:tcPr>
            <w:tcW w:w="1417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  <w:r w:rsidRPr="00412512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146" w:type="dxa"/>
            <w:shd w:val="clear" w:color="auto" w:fill="auto"/>
          </w:tcPr>
          <w:p w:rsidR="00412512" w:rsidRPr="00412512" w:rsidRDefault="00412512" w:rsidP="00767094">
            <w:pPr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300,0</w:t>
            </w:r>
          </w:p>
        </w:tc>
      </w:tr>
      <w:tr w:rsidR="00412512" w:rsidRPr="00412512" w:rsidTr="00767094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auto"/>
          </w:tcPr>
          <w:p w:rsidR="00412512" w:rsidRPr="00412512" w:rsidRDefault="00412512" w:rsidP="00767094">
            <w:pPr>
              <w:rPr>
                <w:sz w:val="28"/>
                <w:szCs w:val="28"/>
              </w:rPr>
            </w:pPr>
          </w:p>
        </w:tc>
      </w:tr>
      <w:tr w:rsidR="00412512" w:rsidRPr="00412512" w:rsidTr="00767094">
        <w:tc>
          <w:tcPr>
            <w:tcW w:w="675" w:type="dxa"/>
          </w:tcPr>
          <w:p w:rsidR="00412512" w:rsidRPr="00412512" w:rsidRDefault="00412512" w:rsidP="00767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412512" w:rsidRPr="00412512" w:rsidRDefault="00412512" w:rsidP="00767094">
            <w:pPr>
              <w:jc w:val="both"/>
              <w:rPr>
                <w:b/>
                <w:sz w:val="28"/>
                <w:szCs w:val="28"/>
              </w:rPr>
            </w:pPr>
            <w:r w:rsidRPr="0041251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412512" w:rsidRPr="00412512" w:rsidRDefault="00506A47" w:rsidP="007670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570,0</w:t>
            </w:r>
          </w:p>
        </w:tc>
        <w:tc>
          <w:tcPr>
            <w:tcW w:w="1134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587,0</w:t>
            </w:r>
          </w:p>
        </w:tc>
        <w:tc>
          <w:tcPr>
            <w:tcW w:w="1146" w:type="dxa"/>
            <w:shd w:val="clear" w:color="auto" w:fill="auto"/>
          </w:tcPr>
          <w:p w:rsidR="00412512" w:rsidRPr="00412512" w:rsidRDefault="00506A47" w:rsidP="007670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605,0</w:t>
            </w:r>
          </w:p>
        </w:tc>
      </w:tr>
    </w:tbl>
    <w:p w:rsidR="00412512" w:rsidRPr="00412512" w:rsidRDefault="00412512" w:rsidP="00412512">
      <w:pPr>
        <w:jc w:val="both"/>
        <w:rPr>
          <w:sz w:val="28"/>
          <w:szCs w:val="28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jc w:val="both"/>
        <w:rPr>
          <w:sz w:val="29"/>
          <w:szCs w:val="29"/>
        </w:rPr>
      </w:pPr>
    </w:p>
    <w:p w:rsidR="007151DE" w:rsidRDefault="007151DE" w:rsidP="007151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01B4" w:rsidRDefault="004401B4"/>
    <w:sectPr w:rsidR="004401B4" w:rsidSect="004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151DE"/>
    <w:rsid w:val="001658D3"/>
    <w:rsid w:val="002348C8"/>
    <w:rsid w:val="00295D3F"/>
    <w:rsid w:val="00373A08"/>
    <w:rsid w:val="00412512"/>
    <w:rsid w:val="004401B4"/>
    <w:rsid w:val="00506A47"/>
    <w:rsid w:val="00507B11"/>
    <w:rsid w:val="005F7EFE"/>
    <w:rsid w:val="007151DE"/>
    <w:rsid w:val="00823931"/>
    <w:rsid w:val="008C35B0"/>
    <w:rsid w:val="009B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51D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51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71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12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2018-11-02T06:49:00Z</dcterms:created>
  <dcterms:modified xsi:type="dcterms:W3CDTF">2018-11-02T06:49:00Z</dcterms:modified>
</cp:coreProperties>
</file>