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E" w:rsidRDefault="007151DE" w:rsidP="007151DE">
      <w:pPr>
        <w:rPr>
          <w:sz w:val="28"/>
          <w:szCs w:val="32"/>
        </w:rPr>
      </w:pPr>
    </w:p>
    <w:p w:rsidR="007151DE" w:rsidRDefault="007151DE" w:rsidP="007151DE">
      <w:pPr>
        <w:pStyle w:val="1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КОУРИНСКОГО СЕЛЬСКОГО ПОСЕЛЕНИЯ</w:t>
      </w:r>
    </w:p>
    <w:p w:rsidR="007151DE" w:rsidRDefault="007151DE" w:rsidP="007151DE">
      <w:pPr>
        <w:jc w:val="center"/>
        <w:rPr>
          <w:b/>
          <w:sz w:val="28"/>
          <w:szCs w:val="28"/>
        </w:rPr>
      </w:pP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7151DE" w:rsidRPr="00412512" w:rsidRDefault="007151DE" w:rsidP="007151DE">
      <w:pPr>
        <w:jc w:val="center"/>
        <w:rPr>
          <w:sz w:val="28"/>
          <w:szCs w:val="32"/>
        </w:rPr>
      </w:pPr>
    </w:p>
    <w:p w:rsidR="007151DE" w:rsidRPr="00412512" w:rsidRDefault="00114305" w:rsidP="007151DE">
      <w:r>
        <w:rPr>
          <w:sz w:val="28"/>
          <w:szCs w:val="28"/>
        </w:rPr>
        <w:t>от                       2019</w:t>
      </w:r>
      <w:r w:rsidR="00506A47">
        <w:rPr>
          <w:sz w:val="28"/>
          <w:szCs w:val="28"/>
        </w:rPr>
        <w:t xml:space="preserve">                                                                                   № </w:t>
      </w: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«Развитие улично-дорожной сети муниципального образования «</w:t>
      </w:r>
      <w:proofErr w:type="spellStart"/>
      <w:r>
        <w:rPr>
          <w:b/>
          <w:sz w:val="28"/>
          <w:szCs w:val="28"/>
        </w:rPr>
        <w:t>Коуринско</w:t>
      </w:r>
      <w:r w:rsidR="00506A47">
        <w:rPr>
          <w:b/>
          <w:sz w:val="28"/>
          <w:szCs w:val="28"/>
        </w:rPr>
        <w:t>го</w:t>
      </w:r>
      <w:proofErr w:type="spellEnd"/>
      <w:r w:rsidR="00506A47">
        <w:rPr>
          <w:b/>
          <w:sz w:val="28"/>
          <w:szCs w:val="28"/>
        </w:rPr>
        <w:t xml:space="preserve"> сельского поселения » на 20</w:t>
      </w:r>
      <w:r w:rsidR="00114305">
        <w:rPr>
          <w:b/>
          <w:sz w:val="28"/>
          <w:szCs w:val="28"/>
        </w:rPr>
        <w:t>20-2022</w:t>
      </w:r>
      <w:r>
        <w:rPr>
          <w:b/>
          <w:sz w:val="28"/>
          <w:szCs w:val="28"/>
        </w:rPr>
        <w:t xml:space="preserve"> годы.</w:t>
      </w:r>
    </w:p>
    <w:p w:rsidR="007151DE" w:rsidRDefault="007151DE" w:rsidP="007151DE">
      <w:pPr>
        <w:jc w:val="center"/>
        <w:rPr>
          <w:b/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развития транспортной инфраструктуры, приведения в нормативное состояние улично-дорожной сети на территории муниципального образования «</w:t>
      </w:r>
      <w:proofErr w:type="spellStart"/>
      <w:r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7151DE" w:rsidRDefault="007151DE" w:rsidP="007151DE">
      <w:pPr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Коурин</w:t>
      </w:r>
      <w:r w:rsidR="00506A47">
        <w:rPr>
          <w:sz w:val="28"/>
          <w:szCs w:val="28"/>
        </w:rPr>
        <w:t>ское</w:t>
      </w:r>
      <w:proofErr w:type="spellEnd"/>
      <w:r w:rsidR="00506A47">
        <w:rPr>
          <w:sz w:val="28"/>
          <w:szCs w:val="28"/>
        </w:rPr>
        <w:t xml:space="preserve"> сельское поселение»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согласно приложению.</w:t>
      </w:r>
    </w:p>
    <w:p w:rsidR="007151DE" w:rsidRDefault="007151DE" w:rsidP="007151DE">
      <w:pPr>
        <w:numPr>
          <w:ilvl w:val="0"/>
          <w:numId w:val="1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Коурин</w:t>
      </w:r>
      <w:r w:rsidR="00506A47">
        <w:rPr>
          <w:sz w:val="28"/>
          <w:szCs w:val="28"/>
        </w:rPr>
        <w:t>ское</w:t>
      </w:r>
      <w:proofErr w:type="spellEnd"/>
      <w:r w:rsidR="00506A47">
        <w:rPr>
          <w:sz w:val="28"/>
          <w:szCs w:val="28"/>
        </w:rPr>
        <w:t xml:space="preserve"> сельское поселение»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определяется в решении «О создании дорожного фонда в  муниципальном образовании «</w:t>
      </w:r>
      <w:proofErr w:type="spellStart"/>
      <w:r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 » на соответствующий финансовый год и плановый период.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 </w:t>
      </w:r>
      <w:r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5.Настоящее постановле</w:t>
      </w:r>
      <w:r w:rsidR="00506A47">
        <w:rPr>
          <w:sz w:val="28"/>
          <w:szCs w:val="28"/>
        </w:rPr>
        <w:t>ние вступает в силу с 01.01.20</w:t>
      </w:r>
      <w:r w:rsidR="00114305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7151DE" w:rsidRDefault="007151DE" w:rsidP="007151DE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Коуринского</w:t>
      </w:r>
      <w:proofErr w:type="spellEnd"/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поселения:                                                              </w:t>
      </w:r>
      <w:r w:rsidR="00506A47">
        <w:rPr>
          <w:sz w:val="28"/>
          <w:szCs w:val="28"/>
        </w:rPr>
        <w:t>О.А.Балабанова</w:t>
      </w:r>
      <w:r w:rsidR="00373A08">
        <w:rPr>
          <w:sz w:val="28"/>
          <w:szCs w:val="28"/>
        </w:rPr>
        <w:t xml:space="preserve"> </w:t>
      </w:r>
    </w:p>
    <w:p w:rsidR="007151DE" w:rsidRDefault="007151DE" w:rsidP="007151DE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</w:p>
    <w:p w:rsidR="007151DE" w:rsidRDefault="007151DE" w:rsidP="007151DE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51DE" w:rsidRDefault="007151DE" w:rsidP="007151DE">
      <w:pPr>
        <w:tabs>
          <w:tab w:val="left" w:pos="5715"/>
        </w:tabs>
        <w:jc w:val="both"/>
        <w:rPr>
          <w:sz w:val="28"/>
          <w:szCs w:val="28"/>
        </w:rPr>
      </w:pPr>
    </w:p>
    <w:p w:rsidR="00373A08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73A08" w:rsidRDefault="00373A08" w:rsidP="007151DE">
      <w:pPr>
        <w:jc w:val="both"/>
        <w:rPr>
          <w:sz w:val="28"/>
          <w:szCs w:val="28"/>
        </w:rPr>
      </w:pPr>
    </w:p>
    <w:p w:rsidR="007151DE" w:rsidRDefault="007151DE" w:rsidP="00373A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51DE" w:rsidRDefault="007151DE" w:rsidP="00373A08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151DE" w:rsidRDefault="007151DE" w:rsidP="00373A0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373A08">
        <w:rPr>
          <w:sz w:val="28"/>
          <w:szCs w:val="28"/>
        </w:rPr>
        <w:t>Коуринского</w:t>
      </w:r>
      <w:proofErr w:type="spellEnd"/>
    </w:p>
    <w:p w:rsidR="007151DE" w:rsidRDefault="007151DE" w:rsidP="00373A0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51DE" w:rsidRPr="00412512" w:rsidRDefault="00114305" w:rsidP="00114305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06A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0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506A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 «Развитие улично-дорожной сети муниципального образования «</w:t>
      </w:r>
      <w:proofErr w:type="spellStart"/>
      <w:r w:rsidR="00373A08"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7151DE" w:rsidRDefault="00506A47" w:rsidP="007151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14305">
        <w:rPr>
          <w:sz w:val="28"/>
          <w:szCs w:val="28"/>
        </w:rPr>
        <w:t>20-2022</w:t>
      </w:r>
      <w:r w:rsidR="007151DE">
        <w:rPr>
          <w:sz w:val="28"/>
          <w:szCs w:val="28"/>
        </w:rPr>
        <w:t xml:space="preserve"> годы.</w:t>
      </w:r>
    </w:p>
    <w:p w:rsidR="007151DE" w:rsidRDefault="007151DE" w:rsidP="007151DE">
      <w:pPr>
        <w:jc w:val="center"/>
        <w:rPr>
          <w:sz w:val="28"/>
          <w:szCs w:val="28"/>
        </w:rPr>
      </w:pP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улично-дорожной сети муниципальног</w:t>
      </w:r>
      <w:r w:rsidR="00373A08">
        <w:rPr>
          <w:sz w:val="28"/>
          <w:szCs w:val="28"/>
        </w:rPr>
        <w:t>о образования «</w:t>
      </w:r>
      <w:proofErr w:type="spellStart"/>
      <w:r w:rsidR="00373A08">
        <w:rPr>
          <w:sz w:val="28"/>
          <w:szCs w:val="28"/>
        </w:rPr>
        <w:t>Коуринское</w:t>
      </w:r>
      <w:proofErr w:type="spellEnd"/>
      <w:r w:rsidR="00506A47">
        <w:rPr>
          <w:sz w:val="28"/>
          <w:szCs w:val="28"/>
        </w:rPr>
        <w:t xml:space="preserve"> сельское поселение»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годы.</w:t>
      </w:r>
    </w:p>
    <w:p w:rsidR="007151DE" w:rsidRDefault="007151DE" w:rsidP="007151DE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7151DE" w:rsidTr="007151DE">
        <w:trPr>
          <w:trHeight w:val="32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5" w:rsidRDefault="007151DE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506A47">
              <w:rPr>
                <w:sz w:val="28"/>
                <w:szCs w:val="28"/>
              </w:rPr>
              <w:t xml:space="preserve"> сельское поселение» </w:t>
            </w:r>
          </w:p>
          <w:p w:rsidR="007151DE" w:rsidRDefault="00506A47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114305">
              <w:rPr>
                <w:sz w:val="28"/>
                <w:szCs w:val="28"/>
              </w:rPr>
              <w:t>20-2022</w:t>
            </w:r>
            <w:r w:rsidR="007151DE">
              <w:rPr>
                <w:sz w:val="28"/>
                <w:szCs w:val="28"/>
              </w:rPr>
              <w:t xml:space="preserve"> годы.</w:t>
            </w:r>
          </w:p>
        </w:tc>
      </w:tr>
      <w:tr w:rsidR="007151DE" w:rsidTr="007151DE">
        <w:trPr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Default="007151DE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7151DE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Tr="007151DE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373A08" w:rsidP="00506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506A47">
              <w:rPr>
                <w:sz w:val="28"/>
                <w:szCs w:val="28"/>
              </w:rPr>
              <w:t>Балабанова О.А.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является: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нормативное состояние.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506A47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43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14305">
              <w:rPr>
                <w:sz w:val="28"/>
                <w:szCs w:val="28"/>
              </w:rPr>
              <w:t>2</w:t>
            </w:r>
            <w:r w:rsidR="007151DE">
              <w:rPr>
                <w:sz w:val="28"/>
                <w:szCs w:val="28"/>
              </w:rPr>
              <w:t xml:space="preserve"> годы.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 основных мероприятий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поселение»;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предоставляемые вышестоящим бюджетом на выполнение работ по капитальному ремонту и ремонту дорог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доступности и безопасности улично-дорожной сети муниципальног</w:t>
            </w:r>
            <w:r w:rsidR="00373A08">
              <w:rPr>
                <w:sz w:val="28"/>
                <w:szCs w:val="28"/>
              </w:rPr>
              <w:t>о образования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поселение»;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поселками;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числа ДТП с пострадавшими на улично-дорожной сети поселения.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</w:tbl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506A47">
        <w:rPr>
          <w:sz w:val="28"/>
          <w:szCs w:val="28"/>
        </w:rPr>
        <w:t>ентации, предусмотренных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F7EFE" w:rsidRPr="005F7EFE" w:rsidRDefault="00823931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EFE" w:rsidRPr="005F7EFE">
        <w:rPr>
          <w:sz w:val="28"/>
          <w:szCs w:val="28"/>
        </w:rPr>
        <w:t xml:space="preserve">Автомобильные дороги – один из важнейших элементов транспортно-коммуникационной системы </w:t>
      </w:r>
      <w:proofErr w:type="spellStart"/>
      <w:r w:rsidR="005F7EFE" w:rsidRPr="005F7EFE">
        <w:rPr>
          <w:sz w:val="28"/>
          <w:szCs w:val="28"/>
        </w:rPr>
        <w:t>Коуринского</w:t>
      </w:r>
      <w:proofErr w:type="spellEnd"/>
      <w:r w:rsidR="005F7EFE" w:rsidRPr="005F7EFE">
        <w:rPr>
          <w:sz w:val="28"/>
          <w:szCs w:val="28"/>
        </w:rPr>
        <w:t xml:space="preserve"> сельского поселения, оказывающих огромное влияние на развитие экономики и социальной сферы.</w:t>
      </w:r>
    </w:p>
    <w:p w:rsidR="005F7EFE" w:rsidRP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7EFE">
        <w:rPr>
          <w:sz w:val="28"/>
          <w:szCs w:val="28"/>
        </w:rPr>
        <w:t xml:space="preserve">Географически </w:t>
      </w:r>
      <w:proofErr w:type="spellStart"/>
      <w:r w:rsidRPr="005F7EFE">
        <w:rPr>
          <w:sz w:val="28"/>
          <w:szCs w:val="28"/>
        </w:rPr>
        <w:t>Коуринское</w:t>
      </w:r>
      <w:proofErr w:type="spellEnd"/>
      <w:r w:rsidRPr="005F7EFE">
        <w:rPr>
          <w:sz w:val="28"/>
          <w:szCs w:val="28"/>
        </w:rPr>
        <w:t xml:space="preserve"> сельское поселение расположен на значительном удалении от </w:t>
      </w:r>
      <w:proofErr w:type="spellStart"/>
      <w:r w:rsidRPr="005F7EFE">
        <w:rPr>
          <w:sz w:val="28"/>
          <w:szCs w:val="28"/>
        </w:rPr>
        <w:t>районого</w:t>
      </w:r>
      <w:proofErr w:type="spellEnd"/>
      <w:r w:rsidRPr="005F7EFE">
        <w:rPr>
          <w:sz w:val="28"/>
          <w:szCs w:val="28"/>
        </w:rPr>
        <w:t xml:space="preserve"> центра – 36 км, сообщение с которым осуществляется посредством дороги Таштаго</w:t>
      </w:r>
      <w:proofErr w:type="gramStart"/>
      <w:r w:rsidRPr="005F7EFE">
        <w:rPr>
          <w:sz w:val="28"/>
          <w:szCs w:val="28"/>
        </w:rPr>
        <w:t>л-</w:t>
      </w:r>
      <w:proofErr w:type="gramEnd"/>
      <w:r w:rsidRPr="005F7EFE">
        <w:rPr>
          <w:sz w:val="28"/>
          <w:szCs w:val="28"/>
        </w:rPr>
        <w:t xml:space="preserve"> </w:t>
      </w:r>
      <w:proofErr w:type="spellStart"/>
      <w:r w:rsidRPr="005F7EFE">
        <w:rPr>
          <w:sz w:val="28"/>
          <w:szCs w:val="28"/>
        </w:rPr>
        <w:t>Алтамаш</w:t>
      </w:r>
      <w:proofErr w:type="spellEnd"/>
      <w:r w:rsidRPr="005F7EFE">
        <w:rPr>
          <w:sz w:val="28"/>
          <w:szCs w:val="28"/>
        </w:rPr>
        <w:t>.</w:t>
      </w:r>
    </w:p>
    <w:p w:rsid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</w:pPr>
      <w:r w:rsidRPr="005F7EFE">
        <w:rPr>
          <w:sz w:val="28"/>
          <w:szCs w:val="28"/>
        </w:rPr>
        <w:t>Общая протяженность улично-дорожной сети поселения  18450 км, с гравийным покрытием</w:t>
      </w:r>
      <w:r>
        <w:t>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</w:t>
      </w:r>
      <w:r w:rsidR="00823931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грузоподъемности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иводит к несоблюдению межремонтных сроков, накоплению количества не</w:t>
      </w:r>
      <w:r w:rsidR="00823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отремонтированных участков, увеличению участков с неудовлетворительным </w:t>
      </w:r>
      <w:proofErr w:type="spellStart"/>
      <w:r>
        <w:rPr>
          <w:sz w:val="28"/>
          <w:szCs w:val="28"/>
        </w:rPr>
        <w:t>транспортно-эксплутационным</w:t>
      </w:r>
      <w:proofErr w:type="spellEnd"/>
      <w:r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</w:t>
      </w:r>
      <w:r w:rsidR="00823931">
        <w:rPr>
          <w:sz w:val="28"/>
          <w:szCs w:val="28"/>
        </w:rPr>
        <w:t xml:space="preserve"> движения на автомобильных дорогах</w:t>
      </w:r>
      <w:r>
        <w:rPr>
          <w:sz w:val="28"/>
          <w:szCs w:val="28"/>
        </w:rPr>
        <w:t xml:space="preserve"> по сравнению с увеличением протяженности и пропускной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</w:t>
      </w:r>
      <w:r w:rsidR="00823931">
        <w:rPr>
          <w:sz w:val="28"/>
          <w:szCs w:val="28"/>
        </w:rPr>
        <w:t xml:space="preserve">жения улично-дорожной сети </w:t>
      </w:r>
      <w:proofErr w:type="spellStart"/>
      <w:r w:rsidR="00823931"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</w:t>
      </w:r>
      <w:r w:rsidR="00823931">
        <w:rPr>
          <w:sz w:val="28"/>
          <w:szCs w:val="28"/>
        </w:rPr>
        <w:t>о образования «</w:t>
      </w:r>
      <w:proofErr w:type="spellStart"/>
      <w:r w:rsidR="00823931"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</w:t>
      </w:r>
      <w:r w:rsidR="00823931">
        <w:rPr>
          <w:sz w:val="28"/>
          <w:szCs w:val="28"/>
        </w:rPr>
        <w:t>о образования «</w:t>
      </w:r>
      <w:proofErr w:type="spellStart"/>
      <w:r w:rsidR="00823931">
        <w:rPr>
          <w:sz w:val="28"/>
          <w:szCs w:val="28"/>
        </w:rPr>
        <w:t>Коуринское</w:t>
      </w:r>
      <w:proofErr w:type="spellEnd"/>
      <w:r w:rsidR="008239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</w:t>
      </w:r>
      <w:r w:rsidR="00823931">
        <w:rPr>
          <w:sz w:val="28"/>
          <w:szCs w:val="28"/>
        </w:rPr>
        <w:t>о образования «</w:t>
      </w:r>
      <w:proofErr w:type="spellStart"/>
      <w:r w:rsidR="00823931"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поселение» в нормативное состояние.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58D3" w:rsidRDefault="001658D3" w:rsidP="001658D3">
      <w:pPr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658D3" w:rsidRDefault="001658D3" w:rsidP="001658D3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151DE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151DE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поселения и приведение их в нормативное состояние.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</w:t>
      </w:r>
      <w:proofErr w:type="spellStart"/>
      <w:r w:rsidR="001658D3">
        <w:rPr>
          <w:sz w:val="28"/>
          <w:szCs w:val="28"/>
        </w:rPr>
        <w:t>Коуринское</w:t>
      </w:r>
      <w:proofErr w:type="spellEnd"/>
      <w:r w:rsidR="001658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506A47">
        <w:rPr>
          <w:sz w:val="28"/>
          <w:szCs w:val="28"/>
        </w:rPr>
        <w:t>а на реализацию Программы в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 w:rsidR="001658D3">
        <w:rPr>
          <w:sz w:val="28"/>
          <w:szCs w:val="28"/>
        </w:rPr>
        <w:t>Коуринское</w:t>
      </w:r>
      <w:proofErr w:type="spellEnd"/>
      <w:r w:rsidR="001658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</w:t>
      </w:r>
      <w:r w:rsidR="00506A47">
        <w:rPr>
          <w:sz w:val="28"/>
          <w:szCs w:val="28"/>
        </w:rPr>
        <w:t>финансирования программы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планируется в объеме  </w:t>
      </w:r>
      <w:r w:rsidR="00506A47">
        <w:rPr>
          <w:sz w:val="28"/>
          <w:szCs w:val="28"/>
        </w:rPr>
        <w:t>1762,0</w:t>
      </w:r>
      <w:r w:rsidRPr="00412512">
        <w:rPr>
          <w:sz w:val="28"/>
          <w:szCs w:val="28"/>
        </w:rPr>
        <w:t xml:space="preserve"> тыс</w:t>
      </w:r>
      <w:proofErr w:type="gramStart"/>
      <w:r w:rsidRPr="00412512">
        <w:rPr>
          <w:sz w:val="28"/>
          <w:szCs w:val="28"/>
        </w:rPr>
        <w:t>.р</w:t>
      </w:r>
      <w:proofErr w:type="gramEnd"/>
      <w:r w:rsidRPr="00412512">
        <w:rPr>
          <w:sz w:val="28"/>
          <w:szCs w:val="28"/>
        </w:rPr>
        <w:t>уб.,</w:t>
      </w:r>
      <w:r>
        <w:rPr>
          <w:sz w:val="28"/>
          <w:szCs w:val="28"/>
        </w:rPr>
        <w:t xml:space="preserve"> в том числе по годам: </w:t>
      </w:r>
    </w:p>
    <w:p w:rsidR="007151DE" w:rsidRPr="00412512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06A47">
        <w:rPr>
          <w:sz w:val="28"/>
          <w:szCs w:val="28"/>
        </w:rPr>
        <w:t>20</w:t>
      </w:r>
      <w:r w:rsidR="00114305">
        <w:rPr>
          <w:sz w:val="28"/>
          <w:szCs w:val="28"/>
        </w:rPr>
        <w:t>20</w:t>
      </w:r>
      <w:r w:rsidRPr="00412512">
        <w:rPr>
          <w:sz w:val="28"/>
          <w:szCs w:val="28"/>
        </w:rPr>
        <w:t xml:space="preserve"> год – </w:t>
      </w:r>
      <w:r w:rsidR="00506A47">
        <w:rPr>
          <w:sz w:val="28"/>
          <w:szCs w:val="28"/>
        </w:rPr>
        <w:t>57</w:t>
      </w:r>
      <w:r w:rsidR="00412512" w:rsidRPr="00412512">
        <w:rPr>
          <w:sz w:val="28"/>
          <w:szCs w:val="28"/>
        </w:rPr>
        <w:t>0</w:t>
      </w:r>
      <w:r w:rsidRPr="00412512">
        <w:rPr>
          <w:sz w:val="28"/>
          <w:szCs w:val="28"/>
        </w:rPr>
        <w:t xml:space="preserve"> тыс</w:t>
      </w:r>
      <w:proofErr w:type="gramStart"/>
      <w:r w:rsidRPr="00412512">
        <w:rPr>
          <w:sz w:val="28"/>
          <w:szCs w:val="28"/>
        </w:rPr>
        <w:t>.р</w:t>
      </w:r>
      <w:proofErr w:type="gramEnd"/>
      <w:r w:rsidRPr="00412512">
        <w:rPr>
          <w:sz w:val="28"/>
          <w:szCs w:val="28"/>
        </w:rPr>
        <w:t>уб.</w:t>
      </w:r>
    </w:p>
    <w:p w:rsidR="007151DE" w:rsidRPr="00412512" w:rsidRDefault="00114305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</w:t>
      </w:r>
      <w:r w:rsidR="007151DE" w:rsidRPr="00412512">
        <w:rPr>
          <w:sz w:val="28"/>
          <w:szCs w:val="28"/>
        </w:rPr>
        <w:t xml:space="preserve"> год – </w:t>
      </w:r>
      <w:r w:rsidR="00412512" w:rsidRPr="00412512">
        <w:rPr>
          <w:sz w:val="28"/>
          <w:szCs w:val="28"/>
        </w:rPr>
        <w:t>5</w:t>
      </w:r>
      <w:r w:rsidR="00506A47">
        <w:rPr>
          <w:sz w:val="28"/>
          <w:szCs w:val="28"/>
        </w:rPr>
        <w:t>87</w:t>
      </w:r>
      <w:r w:rsidR="007151DE" w:rsidRPr="00412512">
        <w:rPr>
          <w:sz w:val="28"/>
          <w:szCs w:val="28"/>
        </w:rPr>
        <w:t xml:space="preserve"> тыс</w:t>
      </w:r>
      <w:proofErr w:type="gramStart"/>
      <w:r w:rsidR="007151DE" w:rsidRPr="00412512">
        <w:rPr>
          <w:sz w:val="28"/>
          <w:szCs w:val="28"/>
        </w:rPr>
        <w:t>.р</w:t>
      </w:r>
      <w:proofErr w:type="gramEnd"/>
      <w:r w:rsidR="007151DE" w:rsidRPr="00412512">
        <w:rPr>
          <w:sz w:val="28"/>
          <w:szCs w:val="28"/>
        </w:rPr>
        <w:t>уб.</w:t>
      </w:r>
    </w:p>
    <w:p w:rsidR="007151DE" w:rsidRPr="00412512" w:rsidRDefault="00114305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</w:t>
      </w:r>
      <w:r w:rsidR="007151DE" w:rsidRPr="00412512">
        <w:rPr>
          <w:sz w:val="28"/>
          <w:szCs w:val="28"/>
        </w:rPr>
        <w:t xml:space="preserve"> год – </w:t>
      </w:r>
      <w:r w:rsidR="00506A47">
        <w:rPr>
          <w:sz w:val="28"/>
          <w:szCs w:val="28"/>
        </w:rPr>
        <w:t>605</w:t>
      </w:r>
      <w:r w:rsidR="007151DE" w:rsidRPr="00412512">
        <w:rPr>
          <w:sz w:val="28"/>
          <w:szCs w:val="28"/>
        </w:rPr>
        <w:t xml:space="preserve"> тыс</w:t>
      </w:r>
      <w:proofErr w:type="gramStart"/>
      <w:r w:rsidR="007151DE" w:rsidRPr="00412512">
        <w:rPr>
          <w:sz w:val="28"/>
          <w:szCs w:val="28"/>
        </w:rPr>
        <w:t>.р</w:t>
      </w:r>
      <w:proofErr w:type="gramEnd"/>
      <w:r w:rsidR="007151DE" w:rsidRPr="00412512">
        <w:rPr>
          <w:sz w:val="28"/>
          <w:szCs w:val="28"/>
        </w:rPr>
        <w:t>уб.</w:t>
      </w:r>
    </w:p>
    <w:p w:rsidR="007151DE" w:rsidRDefault="007151DE" w:rsidP="00715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эффективности реализации Программы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критериями эффективности реализации Программы будут   приведение в нормативное состояние улично-дорожной сети поселений.</w:t>
      </w:r>
    </w:p>
    <w:p w:rsidR="007151DE" w:rsidRDefault="007151DE" w:rsidP="007151DE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Организация управления Программой и контроль</w:t>
      </w:r>
    </w:p>
    <w:p w:rsidR="007151DE" w:rsidRDefault="007151DE" w:rsidP="00715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программы осуще</w:t>
      </w:r>
      <w:r w:rsidR="001658D3">
        <w:rPr>
          <w:sz w:val="28"/>
        </w:rPr>
        <w:t xml:space="preserve">ствляет Глава </w:t>
      </w:r>
      <w:r>
        <w:rPr>
          <w:sz w:val="28"/>
        </w:rPr>
        <w:t xml:space="preserve"> </w:t>
      </w:r>
      <w:proofErr w:type="spellStart"/>
      <w:r w:rsidR="001658D3">
        <w:rPr>
          <w:sz w:val="28"/>
          <w:szCs w:val="28"/>
        </w:rPr>
        <w:t>Коуринское</w:t>
      </w:r>
      <w:proofErr w:type="spellEnd"/>
      <w:r w:rsidR="001658D3">
        <w:rPr>
          <w:sz w:val="28"/>
        </w:rPr>
        <w:t xml:space="preserve"> </w:t>
      </w:r>
      <w:r w:rsidR="009B202C">
        <w:rPr>
          <w:sz w:val="28"/>
        </w:rPr>
        <w:t xml:space="preserve">  </w:t>
      </w:r>
      <w:r>
        <w:rPr>
          <w:sz w:val="28"/>
        </w:rPr>
        <w:t>сельского поселения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512" w:rsidRPr="001A5290" w:rsidRDefault="00412512" w:rsidP="00412512">
      <w:pPr>
        <w:suppressAutoHyphens/>
        <w:autoSpaceDE w:val="0"/>
        <w:autoSpaceDN w:val="0"/>
        <w:adjustRightInd w:val="0"/>
        <w:jc w:val="right"/>
      </w:pPr>
      <w:r w:rsidRPr="001A5290">
        <w:t xml:space="preserve">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418"/>
        <w:gridCol w:w="1417"/>
        <w:gridCol w:w="1701"/>
      </w:tblGrid>
      <w:tr w:rsidR="00412512" w:rsidRPr="00412512" w:rsidTr="00114305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412512" w:rsidRPr="00412512" w:rsidRDefault="00506A47" w:rsidP="00114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Объём финансирования на 20</w:t>
            </w:r>
            <w:r w:rsidR="00114305">
              <w:rPr>
                <w:b/>
                <w:sz w:val="28"/>
                <w:szCs w:val="28"/>
              </w:rPr>
              <w:t>20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412512" w:rsidRPr="00412512" w:rsidRDefault="00114305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2021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412512" w:rsidRPr="00412512" w:rsidRDefault="00114305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2022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</w:tr>
      <w:tr w:rsidR="00412512" w:rsidRPr="00412512" w:rsidTr="00114305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proofErr w:type="gramStart"/>
            <w:r w:rsidRPr="00412512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1418" w:type="dxa"/>
          </w:tcPr>
          <w:p w:rsidR="00412512" w:rsidRPr="00412512" w:rsidRDefault="00506A47" w:rsidP="00767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12512" w:rsidRPr="0041251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287,0</w:t>
            </w:r>
          </w:p>
        </w:tc>
        <w:tc>
          <w:tcPr>
            <w:tcW w:w="1701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305,0</w:t>
            </w:r>
          </w:p>
        </w:tc>
      </w:tr>
      <w:tr w:rsidR="00412512" w:rsidRPr="00412512" w:rsidTr="00114305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Прочие расходы на проведение мероприятий</w:t>
            </w:r>
          </w:p>
        </w:tc>
        <w:tc>
          <w:tcPr>
            <w:tcW w:w="1418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412512" w:rsidRPr="00412512" w:rsidRDefault="00412512" w:rsidP="00767094">
            <w:pPr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412512" w:rsidRPr="00412512" w:rsidRDefault="00412512" w:rsidP="00767094">
            <w:pPr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300,0</w:t>
            </w:r>
          </w:p>
        </w:tc>
      </w:tr>
      <w:tr w:rsidR="00412512" w:rsidRPr="00412512" w:rsidTr="00114305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2512" w:rsidRPr="00412512" w:rsidRDefault="00412512" w:rsidP="007670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2512" w:rsidRPr="00412512" w:rsidRDefault="00412512" w:rsidP="00767094">
            <w:pPr>
              <w:rPr>
                <w:sz w:val="28"/>
                <w:szCs w:val="28"/>
              </w:rPr>
            </w:pPr>
          </w:p>
        </w:tc>
      </w:tr>
      <w:tr w:rsidR="00412512" w:rsidRPr="00412512" w:rsidTr="00114305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12512" w:rsidRPr="00412512" w:rsidRDefault="00506A47" w:rsidP="00767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570,0</w:t>
            </w:r>
          </w:p>
        </w:tc>
        <w:tc>
          <w:tcPr>
            <w:tcW w:w="1417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587,0</w:t>
            </w:r>
          </w:p>
        </w:tc>
        <w:tc>
          <w:tcPr>
            <w:tcW w:w="1701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605,0</w:t>
            </w:r>
          </w:p>
        </w:tc>
      </w:tr>
    </w:tbl>
    <w:p w:rsidR="00412512" w:rsidRPr="00412512" w:rsidRDefault="00412512" w:rsidP="00412512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9"/>
          <w:szCs w:val="29"/>
        </w:rPr>
      </w:pPr>
    </w:p>
    <w:p w:rsidR="007151DE" w:rsidRDefault="007151DE" w:rsidP="007151DE">
      <w:pPr>
        <w:jc w:val="both"/>
        <w:rPr>
          <w:sz w:val="29"/>
          <w:szCs w:val="29"/>
        </w:rPr>
      </w:pPr>
    </w:p>
    <w:p w:rsidR="007151DE" w:rsidRDefault="007151DE" w:rsidP="007151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01B4" w:rsidRDefault="004401B4"/>
    <w:sectPr w:rsidR="004401B4" w:rsidSect="00440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B2" w:rsidRDefault="004061B2" w:rsidP="00B84BAD">
      <w:r>
        <w:separator/>
      </w:r>
    </w:p>
  </w:endnote>
  <w:endnote w:type="continuationSeparator" w:id="0">
    <w:p w:rsidR="004061B2" w:rsidRDefault="004061B2" w:rsidP="00B8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B2" w:rsidRDefault="004061B2" w:rsidP="00B84BAD">
      <w:r>
        <w:separator/>
      </w:r>
    </w:p>
  </w:footnote>
  <w:footnote w:type="continuationSeparator" w:id="0">
    <w:p w:rsidR="004061B2" w:rsidRDefault="004061B2" w:rsidP="00B8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DE"/>
    <w:rsid w:val="00114305"/>
    <w:rsid w:val="001658D3"/>
    <w:rsid w:val="002348C8"/>
    <w:rsid w:val="00295D3F"/>
    <w:rsid w:val="00373A08"/>
    <w:rsid w:val="004061B2"/>
    <w:rsid w:val="00412512"/>
    <w:rsid w:val="004401B4"/>
    <w:rsid w:val="00506A47"/>
    <w:rsid w:val="00507B11"/>
    <w:rsid w:val="005F7EFE"/>
    <w:rsid w:val="006755A7"/>
    <w:rsid w:val="007151DE"/>
    <w:rsid w:val="00823931"/>
    <w:rsid w:val="008A36A1"/>
    <w:rsid w:val="008C35B0"/>
    <w:rsid w:val="009B202C"/>
    <w:rsid w:val="00B84BAD"/>
    <w:rsid w:val="00E8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1D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1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71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1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2019-09-15T10:54:00Z</dcterms:created>
  <dcterms:modified xsi:type="dcterms:W3CDTF">2019-09-15T10:54:00Z</dcterms:modified>
</cp:coreProperties>
</file>