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0E" w:rsidRDefault="00C92B0E" w:rsidP="00C92B0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ОБЛАСТЬ-КУЗБАСС</w:t>
      </w:r>
    </w:p>
    <w:p w:rsidR="00C92B0E" w:rsidRDefault="00C92B0E" w:rsidP="00C92B0E">
      <w:pPr>
        <w:shd w:val="clear" w:color="auto" w:fill="FFFFFF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C92B0E" w:rsidRDefault="00C92B0E" w:rsidP="00C92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92B0E" w:rsidRDefault="00C92B0E" w:rsidP="00C92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КОУРИНСКОГО  СЕЛЬСКОГО ПОСЕЛЕНИЯ</w:t>
      </w:r>
    </w:p>
    <w:p w:rsidR="00C92B0E" w:rsidRDefault="00C92B0E" w:rsidP="00C92B0E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C92B0E" w:rsidRDefault="00C92B0E" w:rsidP="00C92B0E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А С П О Р Я Ж Е Н И Е</w:t>
      </w:r>
    </w:p>
    <w:p w:rsidR="00B77142" w:rsidRDefault="00B77142" w:rsidP="00C92B0E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C92B0E" w:rsidRDefault="00C92B0E" w:rsidP="00C92B0E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  «17» марта  2020   № </w:t>
      </w:r>
      <w:r w:rsidR="00B77142">
        <w:rPr>
          <w:b/>
          <w:sz w:val="28"/>
          <w:szCs w:val="28"/>
        </w:rPr>
        <w:t>9</w:t>
      </w:r>
    </w:p>
    <w:p w:rsidR="00F64660" w:rsidRPr="009C3C1C" w:rsidRDefault="00F64660" w:rsidP="0054031A">
      <w:pPr>
        <w:jc w:val="center"/>
        <w:rPr>
          <w:sz w:val="28"/>
          <w:szCs w:val="28"/>
        </w:rPr>
      </w:pPr>
    </w:p>
    <w:p w:rsidR="00F64660" w:rsidRPr="009C3C1C" w:rsidRDefault="00F64660" w:rsidP="005A748B">
      <w:pPr>
        <w:jc w:val="center"/>
        <w:rPr>
          <w:b/>
          <w:bCs/>
          <w:sz w:val="28"/>
          <w:szCs w:val="28"/>
        </w:rPr>
      </w:pPr>
      <w:r w:rsidRPr="009C3C1C">
        <w:rPr>
          <w:b/>
          <w:bCs/>
          <w:sz w:val="28"/>
          <w:szCs w:val="28"/>
        </w:rPr>
        <w:t xml:space="preserve">О </w:t>
      </w:r>
      <w:r w:rsidR="00AE0A3C" w:rsidRPr="009C3C1C">
        <w:rPr>
          <w:b/>
          <w:bCs/>
          <w:sz w:val="28"/>
          <w:szCs w:val="28"/>
        </w:rPr>
        <w:t xml:space="preserve"> </w:t>
      </w:r>
      <w:r w:rsidR="005F6A53" w:rsidRPr="009C3C1C">
        <w:rPr>
          <w:b/>
          <w:bCs/>
          <w:sz w:val="28"/>
          <w:szCs w:val="28"/>
        </w:rPr>
        <w:t xml:space="preserve">создании оперативного штаба по предупреждение завоза и распространения коронавирусной инфекции, вызванной новым коронавирусом </w:t>
      </w:r>
      <w:r w:rsidR="00C04354" w:rsidRPr="009C3C1C">
        <w:rPr>
          <w:b/>
          <w:sz w:val="28"/>
          <w:szCs w:val="28"/>
          <w:lang w:val="en-US"/>
        </w:rPr>
        <w:t>COVID</w:t>
      </w:r>
      <w:r w:rsidR="00C04354" w:rsidRPr="009C3C1C">
        <w:rPr>
          <w:b/>
          <w:sz w:val="28"/>
          <w:szCs w:val="28"/>
        </w:rPr>
        <w:t>-19</w:t>
      </w:r>
    </w:p>
    <w:p w:rsidR="00E24B6C" w:rsidRDefault="00E24B6C" w:rsidP="0054031A">
      <w:pPr>
        <w:jc w:val="center"/>
        <w:rPr>
          <w:b/>
          <w:bCs/>
          <w:sz w:val="28"/>
          <w:szCs w:val="28"/>
        </w:rPr>
      </w:pPr>
    </w:p>
    <w:p w:rsidR="005F6A53" w:rsidRPr="009C3C1C" w:rsidRDefault="00C04354" w:rsidP="005A748B">
      <w:pPr>
        <w:ind w:left="426" w:firstLine="567"/>
        <w:jc w:val="both"/>
        <w:rPr>
          <w:bCs/>
          <w:sz w:val="24"/>
          <w:szCs w:val="24"/>
        </w:rPr>
      </w:pPr>
      <w:r w:rsidRPr="009C3C1C">
        <w:rPr>
          <w:sz w:val="24"/>
          <w:szCs w:val="24"/>
        </w:rPr>
        <w:t>В соответствии с подпунктом «б» пункта 6 статьи 4.1 Федерального закона от 21.12.94 № 68-ФЗ «О защите населения и территорий от чрезвычайных ситуаций природного и техногенного характера</w:t>
      </w:r>
      <w:r w:rsidR="0054031A" w:rsidRPr="009C3C1C">
        <w:rPr>
          <w:sz w:val="24"/>
          <w:szCs w:val="24"/>
        </w:rPr>
        <w:t>»,</w:t>
      </w:r>
      <w:r w:rsidRPr="009C3C1C">
        <w:rPr>
          <w:sz w:val="24"/>
          <w:szCs w:val="24"/>
        </w:rPr>
        <w:t xml:space="preserve"> на основании постановления Главного государственного санитарного врача Кемеровской области от 14.03.2020 № 6, распоряжения Губернатора Кемеровской области – Кузбасса «21-рг от 14.03.2020г., распоряжения Администрации Таштагольского муниципального района №75р от 14.03.2020г.</w:t>
      </w:r>
      <w:r w:rsidR="005F6A53" w:rsidRPr="009C3C1C">
        <w:rPr>
          <w:bCs/>
          <w:sz w:val="24"/>
          <w:szCs w:val="24"/>
        </w:rPr>
        <w:t>»:</w:t>
      </w:r>
    </w:p>
    <w:p w:rsidR="00C04354" w:rsidRPr="009C3C1C" w:rsidRDefault="00C04354" w:rsidP="005A748B">
      <w:pPr>
        <w:ind w:left="426" w:firstLine="567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 xml:space="preserve"> </w:t>
      </w:r>
      <w:r w:rsidR="000E73F8" w:rsidRPr="009C3C1C">
        <w:rPr>
          <w:bCs/>
          <w:sz w:val="24"/>
          <w:szCs w:val="24"/>
        </w:rPr>
        <w:t xml:space="preserve"> </w:t>
      </w:r>
      <w:r w:rsidR="005F6A53" w:rsidRPr="009C3C1C">
        <w:rPr>
          <w:bCs/>
          <w:sz w:val="24"/>
          <w:szCs w:val="24"/>
        </w:rPr>
        <w:t xml:space="preserve">1.Создать оперативный штаб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</w:t>
      </w:r>
      <w:r w:rsidRPr="009C3C1C">
        <w:rPr>
          <w:sz w:val="24"/>
          <w:szCs w:val="24"/>
          <w:lang w:val="en-US"/>
        </w:rPr>
        <w:t>COVID</w:t>
      </w:r>
      <w:r w:rsidRPr="009C3C1C">
        <w:rPr>
          <w:sz w:val="24"/>
          <w:szCs w:val="24"/>
        </w:rPr>
        <w:t>-19</w:t>
      </w:r>
      <w:r w:rsidRPr="009C3C1C">
        <w:rPr>
          <w:bCs/>
          <w:sz w:val="24"/>
          <w:szCs w:val="24"/>
        </w:rPr>
        <w:t xml:space="preserve"> </w:t>
      </w:r>
      <w:r w:rsidR="005F6A53" w:rsidRPr="009C3C1C">
        <w:rPr>
          <w:bCs/>
          <w:sz w:val="24"/>
          <w:szCs w:val="24"/>
        </w:rPr>
        <w:t>(далее – соответственно – Оперативный штаб, коронавирусная инфекция) и утвердить его состав согласно приложению к</w:t>
      </w:r>
      <w:r w:rsidR="00B11B12" w:rsidRPr="009C3C1C">
        <w:rPr>
          <w:bCs/>
          <w:sz w:val="24"/>
          <w:szCs w:val="24"/>
        </w:rPr>
        <w:t xml:space="preserve"> настоящему </w:t>
      </w:r>
      <w:r w:rsidR="00C92B0E">
        <w:rPr>
          <w:bCs/>
          <w:sz w:val="24"/>
          <w:szCs w:val="24"/>
        </w:rPr>
        <w:t>распоряжению</w:t>
      </w:r>
      <w:r w:rsidRPr="009C3C1C">
        <w:rPr>
          <w:bCs/>
          <w:sz w:val="24"/>
          <w:szCs w:val="24"/>
        </w:rPr>
        <w:t>.</w:t>
      </w:r>
    </w:p>
    <w:p w:rsidR="0054031A" w:rsidRPr="009C3C1C" w:rsidRDefault="00C04354" w:rsidP="005A748B">
      <w:pPr>
        <w:ind w:left="426" w:firstLine="567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 xml:space="preserve">  2.</w:t>
      </w:r>
      <w:r w:rsidR="00B11B12" w:rsidRPr="009C3C1C">
        <w:rPr>
          <w:bCs/>
          <w:sz w:val="24"/>
          <w:szCs w:val="24"/>
        </w:rPr>
        <w:t>Оперативный штаб:</w:t>
      </w:r>
    </w:p>
    <w:p w:rsidR="005A748B" w:rsidRPr="009C3C1C" w:rsidRDefault="005A748B" w:rsidP="005A748B">
      <w:pPr>
        <w:numPr>
          <w:ilvl w:val="1"/>
          <w:numId w:val="4"/>
        </w:numPr>
        <w:ind w:firstLine="567"/>
        <w:jc w:val="both"/>
        <w:rPr>
          <w:bCs/>
          <w:sz w:val="24"/>
          <w:szCs w:val="24"/>
        </w:rPr>
      </w:pPr>
      <w:r w:rsidRPr="009C3C1C">
        <w:rPr>
          <w:sz w:val="24"/>
          <w:szCs w:val="24"/>
        </w:rPr>
        <w:t>Строго соблюдает рекомендации Управления Федеральной службы по надзору в сфере защиты прав потребителей и благополучия человека по Кемеровской области в г.Таштаголе и Таштагольском районе по профилактическим мероприятиям по завозу и распространению коронавирусной инфекции.</w:t>
      </w:r>
    </w:p>
    <w:p w:rsidR="00C04354" w:rsidRPr="009C3C1C" w:rsidRDefault="00C04354" w:rsidP="005A748B">
      <w:pPr>
        <w:numPr>
          <w:ilvl w:val="1"/>
          <w:numId w:val="4"/>
        </w:numPr>
        <w:ind w:firstLine="567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 xml:space="preserve"> </w:t>
      </w:r>
      <w:r w:rsidR="00B11B12" w:rsidRPr="009C3C1C">
        <w:rPr>
          <w:bCs/>
          <w:sz w:val="24"/>
          <w:szCs w:val="24"/>
        </w:rPr>
        <w:t xml:space="preserve"> </w:t>
      </w:r>
      <w:r w:rsidRPr="009C3C1C">
        <w:rPr>
          <w:sz w:val="24"/>
          <w:szCs w:val="24"/>
        </w:rPr>
        <w:t xml:space="preserve">Рекомендует  гражданам Российской Федерации, проживающим и временно находящимся на территории </w:t>
      </w:r>
      <w:r w:rsidR="00C92B0E">
        <w:rPr>
          <w:sz w:val="24"/>
          <w:szCs w:val="24"/>
        </w:rPr>
        <w:t>Коуринского сельского поселения</w:t>
      </w:r>
      <w:r w:rsidRPr="009C3C1C">
        <w:rPr>
          <w:sz w:val="24"/>
          <w:szCs w:val="24"/>
        </w:rPr>
        <w:t xml:space="preserve"> (далее – граждане), воздержаться от поездок за пределы Российской Федерации и в регионы Российской Федерации, эпидемически неблагополучные по новой коронавирусной инфекции, в соответствии с информацией на сайте Федеральной службы по надзору в сфере защиты прав потребителей</w:t>
      </w:r>
      <w:r w:rsidRPr="009C3C1C">
        <w:rPr>
          <w:rStyle w:val="11"/>
          <w:sz w:val="24"/>
          <w:szCs w:val="24"/>
        </w:rPr>
        <w:t xml:space="preserve"> и</w:t>
      </w:r>
      <w:r w:rsidRPr="009C3C1C">
        <w:rPr>
          <w:sz w:val="24"/>
          <w:szCs w:val="24"/>
        </w:rPr>
        <w:t xml:space="preserve"> благополучия человека в информационно-телекоммуникационной сети «Интернет» (</w:t>
      </w:r>
      <w:hyperlink r:id="rId8" w:history="1">
        <w:r w:rsidRPr="009C3C1C">
          <w:rPr>
            <w:rStyle w:val="ac"/>
            <w:sz w:val="24"/>
            <w:szCs w:val="24"/>
            <w:lang w:val="en-US"/>
          </w:rPr>
          <w:t>https</w:t>
        </w:r>
        <w:r w:rsidRPr="009C3C1C">
          <w:rPr>
            <w:rStyle w:val="ac"/>
            <w:sz w:val="24"/>
            <w:szCs w:val="24"/>
          </w:rPr>
          <w:t>://</w:t>
        </w:r>
        <w:r w:rsidRPr="009C3C1C">
          <w:rPr>
            <w:rStyle w:val="ac"/>
            <w:sz w:val="24"/>
            <w:szCs w:val="24"/>
            <w:lang w:val="en-US"/>
          </w:rPr>
          <w:t>rospotrebnadzor</w:t>
        </w:r>
        <w:r w:rsidRPr="009C3C1C">
          <w:rPr>
            <w:rStyle w:val="ac"/>
            <w:sz w:val="24"/>
            <w:szCs w:val="24"/>
          </w:rPr>
          <w:t>.</w:t>
        </w:r>
        <w:r w:rsidRPr="009C3C1C">
          <w:rPr>
            <w:rStyle w:val="ac"/>
            <w:sz w:val="24"/>
            <w:szCs w:val="24"/>
            <w:lang w:val="en-US"/>
          </w:rPr>
          <w:t>ru</w:t>
        </w:r>
      </w:hyperlink>
      <w:r w:rsidRPr="009C3C1C">
        <w:rPr>
          <w:sz w:val="24"/>
          <w:szCs w:val="24"/>
        </w:rPr>
        <w:t>), а также от посещения</w:t>
      </w:r>
      <w:r w:rsidRPr="009C3C1C">
        <w:rPr>
          <w:rStyle w:val="11"/>
          <w:sz w:val="24"/>
          <w:szCs w:val="24"/>
        </w:rPr>
        <w:t xml:space="preserve"> театрально-зрелищных, </w:t>
      </w:r>
      <w:r w:rsidRPr="009C3C1C">
        <w:rPr>
          <w:sz w:val="24"/>
          <w:szCs w:val="24"/>
        </w:rPr>
        <w:t>культурно-просветительских, зрелищно-развлекательных, спортивных и других массовых мероприятий, ограничить посещение предприятий общественного питания.</w:t>
      </w:r>
    </w:p>
    <w:p w:rsidR="00486569" w:rsidRPr="009C3C1C" w:rsidRDefault="00C04354" w:rsidP="005A748B">
      <w:pPr>
        <w:ind w:left="426" w:firstLine="567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>3.</w:t>
      </w:r>
      <w:r w:rsidR="00486569" w:rsidRPr="009C3C1C">
        <w:rPr>
          <w:bCs/>
          <w:sz w:val="24"/>
          <w:szCs w:val="24"/>
        </w:rPr>
        <w:t xml:space="preserve">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486569" w:rsidRPr="009C3C1C" w:rsidRDefault="000E73F8" w:rsidP="005A748B">
      <w:pPr>
        <w:ind w:left="426" w:firstLine="567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 xml:space="preserve"> </w:t>
      </w:r>
      <w:r w:rsidR="00C04354" w:rsidRPr="009C3C1C">
        <w:rPr>
          <w:bCs/>
          <w:sz w:val="24"/>
          <w:szCs w:val="24"/>
        </w:rPr>
        <w:t>4</w:t>
      </w:r>
      <w:r w:rsidR="00486569" w:rsidRPr="009C3C1C">
        <w:rPr>
          <w:bCs/>
          <w:sz w:val="24"/>
          <w:szCs w:val="24"/>
        </w:rPr>
        <w:t xml:space="preserve">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 w:rsidR="00C92B0E">
        <w:rPr>
          <w:bCs/>
          <w:sz w:val="24"/>
          <w:szCs w:val="24"/>
        </w:rPr>
        <w:t>Коуринского сельского поселения</w:t>
      </w:r>
      <w:r w:rsidR="00486569" w:rsidRPr="009C3C1C">
        <w:rPr>
          <w:bCs/>
          <w:sz w:val="24"/>
          <w:szCs w:val="24"/>
        </w:rPr>
        <w:t>.</w:t>
      </w:r>
    </w:p>
    <w:p w:rsidR="00B11B12" w:rsidRDefault="00B11B12" w:rsidP="005A748B">
      <w:pPr>
        <w:ind w:left="426" w:firstLine="567"/>
        <w:jc w:val="both"/>
        <w:rPr>
          <w:bCs/>
          <w:sz w:val="28"/>
          <w:szCs w:val="28"/>
        </w:rPr>
      </w:pPr>
    </w:p>
    <w:p w:rsidR="00E601EF" w:rsidRDefault="00E601EF" w:rsidP="009C3C1C">
      <w:pPr>
        <w:jc w:val="both"/>
        <w:rPr>
          <w:b/>
          <w:bCs/>
        </w:rPr>
      </w:pPr>
    </w:p>
    <w:p w:rsidR="00E601EF" w:rsidRDefault="00E601EF" w:rsidP="0054031A">
      <w:pPr>
        <w:ind w:left="426"/>
        <w:jc w:val="both"/>
        <w:rPr>
          <w:b/>
          <w:bCs/>
        </w:rPr>
      </w:pPr>
    </w:p>
    <w:p w:rsidR="009C3C1C" w:rsidRPr="009C3C1C" w:rsidRDefault="009C3C1C" w:rsidP="0054031A">
      <w:pPr>
        <w:ind w:left="426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 xml:space="preserve">Глава </w:t>
      </w:r>
      <w:r w:rsidR="00C92B0E">
        <w:rPr>
          <w:bCs/>
          <w:sz w:val="24"/>
          <w:szCs w:val="24"/>
        </w:rPr>
        <w:t xml:space="preserve">Коуринского </w:t>
      </w:r>
      <w:r w:rsidRPr="009C3C1C">
        <w:rPr>
          <w:bCs/>
          <w:sz w:val="24"/>
          <w:szCs w:val="24"/>
        </w:rPr>
        <w:t xml:space="preserve"> </w:t>
      </w:r>
    </w:p>
    <w:p w:rsidR="00E601EF" w:rsidRPr="009C3C1C" w:rsidRDefault="009C3C1C" w:rsidP="009C3C1C">
      <w:pPr>
        <w:tabs>
          <w:tab w:val="left" w:pos="7740"/>
        </w:tabs>
        <w:ind w:left="426"/>
        <w:jc w:val="both"/>
        <w:rPr>
          <w:bCs/>
          <w:sz w:val="24"/>
          <w:szCs w:val="24"/>
        </w:rPr>
      </w:pPr>
      <w:r w:rsidRPr="009C3C1C">
        <w:rPr>
          <w:bCs/>
          <w:sz w:val="24"/>
          <w:szCs w:val="24"/>
        </w:rPr>
        <w:t>сельского поселения</w:t>
      </w:r>
      <w:r w:rsidRPr="009C3C1C">
        <w:rPr>
          <w:bCs/>
          <w:sz w:val="24"/>
          <w:szCs w:val="24"/>
        </w:rPr>
        <w:tab/>
      </w:r>
      <w:r w:rsidR="00DE36F0">
        <w:rPr>
          <w:bCs/>
          <w:sz w:val="24"/>
          <w:szCs w:val="24"/>
        </w:rPr>
        <w:t xml:space="preserve">              </w:t>
      </w:r>
      <w:r w:rsidR="00C92B0E">
        <w:rPr>
          <w:bCs/>
          <w:sz w:val="24"/>
          <w:szCs w:val="24"/>
        </w:rPr>
        <w:t>О.А.Балабанова</w:t>
      </w:r>
    </w:p>
    <w:p w:rsidR="00E601EF" w:rsidRPr="009C3C1C" w:rsidRDefault="00E601EF" w:rsidP="0054031A">
      <w:pPr>
        <w:jc w:val="both"/>
        <w:rPr>
          <w:b/>
          <w:bCs/>
          <w:sz w:val="28"/>
          <w:szCs w:val="28"/>
        </w:rPr>
      </w:pPr>
    </w:p>
    <w:p w:rsidR="000E73F8" w:rsidRDefault="000E73F8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B77142" w:rsidRDefault="00B77142" w:rsidP="00B77142">
      <w:pPr>
        <w:ind w:firstLine="720"/>
        <w:jc w:val="right"/>
        <w:rPr>
          <w:rStyle w:val="ae"/>
          <w:b w:val="0"/>
          <w:color w:val="auto"/>
          <w:sz w:val="24"/>
          <w:szCs w:val="24"/>
        </w:rPr>
      </w:pPr>
      <w:r>
        <w:rPr>
          <w:rStyle w:val="ae"/>
          <w:b w:val="0"/>
          <w:color w:val="auto"/>
          <w:sz w:val="24"/>
          <w:szCs w:val="24"/>
        </w:rPr>
        <w:lastRenderedPageBreak/>
        <w:t xml:space="preserve">                                   </w:t>
      </w:r>
    </w:p>
    <w:p w:rsidR="00B77142" w:rsidRPr="00B77142" w:rsidRDefault="00B77142" w:rsidP="00B77142">
      <w:pPr>
        <w:ind w:firstLine="720"/>
        <w:jc w:val="right"/>
        <w:rPr>
          <w:sz w:val="24"/>
          <w:szCs w:val="24"/>
        </w:rPr>
      </w:pPr>
      <w:r w:rsidRPr="00B77142">
        <w:rPr>
          <w:rStyle w:val="ae"/>
          <w:b w:val="0"/>
          <w:color w:val="auto"/>
          <w:sz w:val="24"/>
          <w:szCs w:val="24"/>
        </w:rPr>
        <w:t xml:space="preserve">Приложение </w:t>
      </w:r>
    </w:p>
    <w:p w:rsidR="00B77142" w:rsidRPr="00B77142" w:rsidRDefault="00B77142" w:rsidP="00B77142">
      <w:pPr>
        <w:jc w:val="right"/>
        <w:rPr>
          <w:sz w:val="24"/>
          <w:szCs w:val="24"/>
        </w:rPr>
      </w:pPr>
      <w:r w:rsidRPr="00B77142">
        <w:rPr>
          <w:sz w:val="24"/>
          <w:szCs w:val="24"/>
        </w:rPr>
        <w:t>к распоряжению Администрации</w:t>
      </w:r>
    </w:p>
    <w:p w:rsidR="00B77142" w:rsidRPr="00B77142" w:rsidRDefault="00B77142" w:rsidP="00B77142">
      <w:pPr>
        <w:jc w:val="right"/>
        <w:rPr>
          <w:sz w:val="24"/>
          <w:szCs w:val="24"/>
        </w:rPr>
      </w:pPr>
      <w:r w:rsidRPr="00B77142">
        <w:rPr>
          <w:sz w:val="24"/>
          <w:szCs w:val="24"/>
        </w:rPr>
        <w:t>Коуринского сельского поселения</w:t>
      </w:r>
    </w:p>
    <w:p w:rsidR="009C3C1C" w:rsidRPr="00B77142" w:rsidRDefault="00B77142" w:rsidP="00B77142">
      <w:pPr>
        <w:jc w:val="right"/>
        <w:rPr>
          <w:bCs/>
          <w:i/>
          <w:sz w:val="24"/>
          <w:szCs w:val="24"/>
        </w:rPr>
      </w:pPr>
      <w:r w:rsidRPr="00B77142">
        <w:rPr>
          <w:sz w:val="24"/>
          <w:szCs w:val="24"/>
        </w:rPr>
        <w:t>от «</w:t>
      </w:r>
      <w:r>
        <w:rPr>
          <w:sz w:val="24"/>
          <w:szCs w:val="24"/>
        </w:rPr>
        <w:t>17</w:t>
      </w:r>
      <w:r w:rsidRPr="00B77142">
        <w:rPr>
          <w:sz w:val="24"/>
          <w:szCs w:val="24"/>
        </w:rPr>
        <w:t>»марта 2020 № 9</w:t>
      </w:r>
    </w:p>
    <w:p w:rsidR="009C3C1C" w:rsidRDefault="009C3C1C" w:rsidP="0054031A">
      <w:pPr>
        <w:jc w:val="both"/>
        <w:rPr>
          <w:bCs/>
          <w:i/>
        </w:rPr>
      </w:pPr>
    </w:p>
    <w:p w:rsidR="00B77142" w:rsidRPr="00B77142" w:rsidRDefault="00B77142" w:rsidP="0054031A">
      <w:pPr>
        <w:jc w:val="both"/>
        <w:rPr>
          <w:bCs/>
          <w:i/>
          <w:sz w:val="24"/>
          <w:szCs w:val="24"/>
        </w:rPr>
      </w:pPr>
    </w:p>
    <w:p w:rsidR="009C3C1C" w:rsidRPr="00B77142" w:rsidRDefault="009C3C1C" w:rsidP="0054031A">
      <w:pPr>
        <w:jc w:val="both"/>
        <w:rPr>
          <w:bCs/>
          <w:i/>
          <w:sz w:val="24"/>
          <w:szCs w:val="24"/>
        </w:rPr>
      </w:pPr>
    </w:p>
    <w:tbl>
      <w:tblPr>
        <w:tblpPr w:leftFromText="180" w:rightFromText="180" w:vertAnchor="text" w:horzAnchor="margin" w:tblpY="6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126"/>
        <w:gridCol w:w="1701"/>
        <w:gridCol w:w="2268"/>
      </w:tblGrid>
      <w:tr w:rsidR="009C3C1C" w:rsidRPr="00B77142" w:rsidTr="009C3C1C">
        <w:tc>
          <w:tcPr>
            <w:tcW w:w="568" w:type="dxa"/>
          </w:tcPr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  <w:r w:rsidRPr="00B771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  <w:r w:rsidRPr="00B77142">
              <w:rPr>
                <w:b/>
                <w:sz w:val="24"/>
                <w:szCs w:val="24"/>
              </w:rPr>
              <w:t>Наименование учреждения, на базе которого создан штаб</w:t>
            </w:r>
          </w:p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  <w:r w:rsidRPr="00B77142">
              <w:rPr>
                <w:b/>
                <w:sz w:val="24"/>
                <w:szCs w:val="24"/>
              </w:rPr>
              <w:t>ФИО начальника штаба</w:t>
            </w:r>
          </w:p>
        </w:tc>
        <w:tc>
          <w:tcPr>
            <w:tcW w:w="1701" w:type="dxa"/>
          </w:tcPr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  <w:r w:rsidRPr="00B77142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  <w:r w:rsidRPr="00B77142">
              <w:rPr>
                <w:b/>
                <w:sz w:val="24"/>
                <w:szCs w:val="24"/>
              </w:rPr>
              <w:t xml:space="preserve">Адрес по составу </w:t>
            </w:r>
          </w:p>
          <w:p w:rsidR="009C3C1C" w:rsidRPr="00B77142" w:rsidRDefault="009C3C1C" w:rsidP="009C3C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C1C" w:rsidRPr="00B77142" w:rsidTr="009C3C1C">
        <w:tc>
          <w:tcPr>
            <w:tcW w:w="568" w:type="dxa"/>
          </w:tcPr>
          <w:p w:rsidR="009C3C1C" w:rsidRPr="00B77142" w:rsidRDefault="009C3C1C" w:rsidP="009C3C1C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C3C1C" w:rsidRPr="00B77142" w:rsidRDefault="009C3C1C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Ад</w:t>
            </w:r>
            <w:r w:rsidR="00DC4355" w:rsidRPr="00B77142">
              <w:rPr>
                <w:sz w:val="24"/>
                <w:szCs w:val="24"/>
              </w:rPr>
              <w:t xml:space="preserve">министрация </w:t>
            </w:r>
            <w:r w:rsidR="00C92B0E" w:rsidRPr="00B77142">
              <w:rPr>
                <w:sz w:val="24"/>
                <w:szCs w:val="24"/>
              </w:rPr>
              <w:t>Коуринского сельского поселения</w:t>
            </w:r>
          </w:p>
        </w:tc>
        <w:tc>
          <w:tcPr>
            <w:tcW w:w="2126" w:type="dxa"/>
          </w:tcPr>
          <w:p w:rsidR="009C3C1C" w:rsidRPr="00B77142" w:rsidRDefault="00C92B0E" w:rsidP="00DE36F0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Балабанова Ольга Александровна</w:t>
            </w:r>
          </w:p>
        </w:tc>
        <w:tc>
          <w:tcPr>
            <w:tcW w:w="1701" w:type="dxa"/>
          </w:tcPr>
          <w:p w:rsidR="009C3C1C" w:rsidRPr="00B77142" w:rsidRDefault="00C92B0E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8-913-077-96-09</w:t>
            </w:r>
          </w:p>
        </w:tc>
        <w:tc>
          <w:tcPr>
            <w:tcW w:w="2268" w:type="dxa"/>
          </w:tcPr>
          <w:p w:rsidR="009C3C1C" w:rsidRPr="00B77142" w:rsidRDefault="005A748B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п.</w:t>
            </w:r>
            <w:r w:rsidR="00C92B0E" w:rsidRPr="00B77142">
              <w:rPr>
                <w:sz w:val="24"/>
                <w:szCs w:val="24"/>
              </w:rPr>
              <w:t xml:space="preserve"> .</w:t>
            </w:r>
            <w:r w:rsidRPr="00B77142">
              <w:rPr>
                <w:sz w:val="24"/>
                <w:szCs w:val="24"/>
              </w:rPr>
              <w:t xml:space="preserve">Алтамаш, </w:t>
            </w:r>
            <w:r w:rsidR="00C92B0E" w:rsidRPr="00B77142">
              <w:rPr>
                <w:sz w:val="24"/>
                <w:szCs w:val="24"/>
              </w:rPr>
              <w:t>ул.Терешковой,1</w:t>
            </w:r>
          </w:p>
        </w:tc>
      </w:tr>
      <w:tr w:rsidR="00DC4355" w:rsidRPr="00B77142" w:rsidTr="009C3C1C">
        <w:tc>
          <w:tcPr>
            <w:tcW w:w="568" w:type="dxa"/>
          </w:tcPr>
          <w:p w:rsidR="00DC4355" w:rsidRPr="00B77142" w:rsidRDefault="00DC4355" w:rsidP="009C3C1C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C4355" w:rsidRPr="00B77142" w:rsidRDefault="00C92B0E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Администрация Коуринского сельского поселения</w:t>
            </w:r>
          </w:p>
        </w:tc>
        <w:tc>
          <w:tcPr>
            <w:tcW w:w="2126" w:type="dxa"/>
          </w:tcPr>
          <w:p w:rsidR="00DC4355" w:rsidRPr="00B77142" w:rsidRDefault="00C92B0E" w:rsidP="00DE36F0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Шишигина Татьяна Юрьевна</w:t>
            </w:r>
          </w:p>
        </w:tc>
        <w:tc>
          <w:tcPr>
            <w:tcW w:w="1701" w:type="dxa"/>
          </w:tcPr>
          <w:p w:rsidR="00DC4355" w:rsidRPr="00B77142" w:rsidRDefault="00C92B0E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8-913-286-54-93</w:t>
            </w:r>
          </w:p>
        </w:tc>
        <w:tc>
          <w:tcPr>
            <w:tcW w:w="2268" w:type="dxa"/>
          </w:tcPr>
          <w:p w:rsidR="00DC4355" w:rsidRPr="00B77142" w:rsidRDefault="005A748B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п.</w:t>
            </w:r>
            <w:r w:rsidR="00C92B0E" w:rsidRPr="00B77142">
              <w:rPr>
                <w:sz w:val="24"/>
                <w:szCs w:val="24"/>
              </w:rPr>
              <w:t xml:space="preserve"> .</w:t>
            </w:r>
            <w:r w:rsidR="00DE36F0" w:rsidRPr="00B77142">
              <w:rPr>
                <w:sz w:val="24"/>
                <w:szCs w:val="24"/>
              </w:rPr>
              <w:t xml:space="preserve">Алтамаш, </w:t>
            </w:r>
            <w:r w:rsidR="00C92B0E" w:rsidRPr="00B77142">
              <w:rPr>
                <w:sz w:val="24"/>
                <w:szCs w:val="24"/>
              </w:rPr>
              <w:t>ул.Терешковой,1</w:t>
            </w:r>
          </w:p>
        </w:tc>
      </w:tr>
      <w:tr w:rsidR="00DC4355" w:rsidRPr="00B77142" w:rsidTr="009C3C1C">
        <w:tc>
          <w:tcPr>
            <w:tcW w:w="568" w:type="dxa"/>
          </w:tcPr>
          <w:p w:rsidR="00DC4355" w:rsidRPr="00B77142" w:rsidRDefault="00DC4355" w:rsidP="009C3C1C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C4355" w:rsidRPr="00B77142" w:rsidRDefault="00DC4355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 xml:space="preserve"> </w:t>
            </w:r>
            <w:r w:rsidR="00C92B0E" w:rsidRPr="00B77142">
              <w:rPr>
                <w:sz w:val="24"/>
                <w:szCs w:val="24"/>
              </w:rPr>
              <w:t xml:space="preserve"> Администрация Коуринского сельского поселения</w:t>
            </w:r>
          </w:p>
        </w:tc>
        <w:tc>
          <w:tcPr>
            <w:tcW w:w="2126" w:type="dxa"/>
          </w:tcPr>
          <w:p w:rsidR="00DC4355" w:rsidRPr="00B77142" w:rsidRDefault="00C92B0E" w:rsidP="00DE36F0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Широбокова Марина Васильевна</w:t>
            </w:r>
          </w:p>
        </w:tc>
        <w:tc>
          <w:tcPr>
            <w:tcW w:w="1701" w:type="dxa"/>
          </w:tcPr>
          <w:p w:rsidR="00DC4355" w:rsidRPr="00B77142" w:rsidRDefault="005A748B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8-913-122-60-22</w:t>
            </w:r>
          </w:p>
        </w:tc>
        <w:tc>
          <w:tcPr>
            <w:tcW w:w="2268" w:type="dxa"/>
          </w:tcPr>
          <w:p w:rsidR="00DC4355" w:rsidRPr="00B77142" w:rsidRDefault="005A748B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п.</w:t>
            </w:r>
            <w:r w:rsidR="00C92B0E" w:rsidRPr="00B77142">
              <w:rPr>
                <w:sz w:val="24"/>
                <w:szCs w:val="24"/>
              </w:rPr>
              <w:t xml:space="preserve"> .Алтамаш</w:t>
            </w:r>
            <w:r w:rsidRPr="00B77142">
              <w:rPr>
                <w:sz w:val="24"/>
                <w:szCs w:val="24"/>
              </w:rPr>
              <w:t>,</w:t>
            </w:r>
            <w:r w:rsidR="00C92B0E" w:rsidRPr="00B77142">
              <w:rPr>
                <w:sz w:val="24"/>
                <w:szCs w:val="24"/>
              </w:rPr>
              <w:t xml:space="preserve"> ул.Терешковой,1</w:t>
            </w:r>
          </w:p>
        </w:tc>
      </w:tr>
      <w:tr w:rsidR="00C92B0E" w:rsidRPr="00B77142" w:rsidTr="009C3C1C">
        <w:tc>
          <w:tcPr>
            <w:tcW w:w="568" w:type="dxa"/>
          </w:tcPr>
          <w:p w:rsidR="00C92B0E" w:rsidRPr="00B77142" w:rsidRDefault="00C92B0E" w:rsidP="009C3C1C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92B0E" w:rsidRPr="00B77142" w:rsidRDefault="00C92B0E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МКОУ ООШ №70</w:t>
            </w:r>
          </w:p>
        </w:tc>
        <w:tc>
          <w:tcPr>
            <w:tcW w:w="2126" w:type="dxa"/>
          </w:tcPr>
          <w:p w:rsidR="00C92B0E" w:rsidRPr="00B77142" w:rsidRDefault="00C92B0E" w:rsidP="00DE36F0">
            <w:pPr>
              <w:jc w:val="center"/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Кирьянова Анна Марковна</w:t>
            </w:r>
          </w:p>
        </w:tc>
        <w:tc>
          <w:tcPr>
            <w:tcW w:w="1701" w:type="dxa"/>
          </w:tcPr>
          <w:p w:rsidR="00C92B0E" w:rsidRPr="00B77142" w:rsidRDefault="005A748B" w:rsidP="00C92B0E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8-906-920-63-19</w:t>
            </w:r>
          </w:p>
        </w:tc>
        <w:tc>
          <w:tcPr>
            <w:tcW w:w="2268" w:type="dxa"/>
          </w:tcPr>
          <w:p w:rsidR="00C92B0E" w:rsidRPr="00B77142" w:rsidRDefault="005A748B" w:rsidP="005A748B">
            <w:pPr>
              <w:rPr>
                <w:sz w:val="24"/>
                <w:szCs w:val="24"/>
              </w:rPr>
            </w:pPr>
            <w:r w:rsidRPr="00B77142">
              <w:rPr>
                <w:sz w:val="24"/>
                <w:szCs w:val="24"/>
              </w:rPr>
              <w:t>п.Килинск, ул.Старателей ,48</w:t>
            </w:r>
          </w:p>
        </w:tc>
      </w:tr>
    </w:tbl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9C3C1C" w:rsidRDefault="009C3C1C" w:rsidP="0054031A">
      <w:pPr>
        <w:jc w:val="both"/>
        <w:rPr>
          <w:bCs/>
          <w:i/>
        </w:rPr>
      </w:pPr>
    </w:p>
    <w:p w:rsidR="0054031A" w:rsidRDefault="0054031A" w:rsidP="0054031A">
      <w:pPr>
        <w:jc w:val="right"/>
      </w:pPr>
    </w:p>
    <w:p w:rsidR="0054031A" w:rsidRDefault="0054031A" w:rsidP="0054031A">
      <w:pPr>
        <w:jc w:val="center"/>
      </w:pPr>
    </w:p>
    <w:p w:rsidR="000E73F8" w:rsidRDefault="000E73F8" w:rsidP="0054031A">
      <w:pPr>
        <w:jc w:val="both"/>
        <w:rPr>
          <w:bCs/>
          <w:sz w:val="24"/>
          <w:szCs w:val="24"/>
        </w:rPr>
      </w:pPr>
    </w:p>
    <w:p w:rsidR="00C04354" w:rsidRDefault="00C04354" w:rsidP="0054031A">
      <w:pPr>
        <w:jc w:val="both"/>
        <w:rPr>
          <w:b/>
          <w:bCs/>
          <w:sz w:val="24"/>
          <w:szCs w:val="24"/>
        </w:rPr>
      </w:pPr>
    </w:p>
    <w:p w:rsidR="000E73F8" w:rsidRDefault="000E73F8" w:rsidP="0054031A">
      <w:pPr>
        <w:jc w:val="both"/>
        <w:rPr>
          <w:b/>
          <w:bCs/>
        </w:rPr>
      </w:pPr>
    </w:p>
    <w:p w:rsidR="00791C3A" w:rsidRDefault="00791C3A" w:rsidP="0054031A">
      <w:pPr>
        <w:jc w:val="center"/>
        <w:rPr>
          <w:b/>
          <w:bCs/>
          <w:sz w:val="28"/>
          <w:szCs w:val="28"/>
        </w:rPr>
      </w:pPr>
    </w:p>
    <w:p w:rsidR="00C04354" w:rsidRDefault="00C04354" w:rsidP="003E69E1">
      <w:pPr>
        <w:jc w:val="center"/>
        <w:rPr>
          <w:b/>
          <w:bCs/>
          <w:sz w:val="28"/>
          <w:szCs w:val="28"/>
        </w:rPr>
      </w:pPr>
    </w:p>
    <w:sectPr w:rsidR="00C04354" w:rsidSect="00C04354">
      <w:headerReference w:type="default" r:id="rId9"/>
      <w:pgSz w:w="11909" w:h="16834"/>
      <w:pgMar w:top="567" w:right="569" w:bottom="851" w:left="99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4" w:rsidRDefault="004B64E4" w:rsidP="006863F6">
      <w:r>
        <w:separator/>
      </w:r>
    </w:p>
  </w:endnote>
  <w:endnote w:type="continuationSeparator" w:id="0">
    <w:p w:rsidR="004B64E4" w:rsidRDefault="004B64E4" w:rsidP="0068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4" w:rsidRDefault="004B64E4" w:rsidP="006863F6">
      <w:r>
        <w:separator/>
      </w:r>
    </w:p>
  </w:footnote>
  <w:footnote w:type="continuationSeparator" w:id="0">
    <w:p w:rsidR="004B64E4" w:rsidRDefault="004B64E4" w:rsidP="0068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F8" w:rsidRDefault="009C1C65" w:rsidP="000E73F8">
    <w:pPr>
      <w:pStyle w:val="a6"/>
      <w:jc w:val="center"/>
    </w:pPr>
    <w:fldSimple w:instr="PAGE   \* MERGEFORMAT">
      <w:r w:rsidR="00B77142">
        <w:rPr>
          <w:noProof/>
        </w:rPr>
        <w:t>2</w:t>
      </w:r>
    </w:fldSimple>
  </w:p>
  <w:p w:rsidR="00791C3A" w:rsidRDefault="00791C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E0"/>
    <w:multiLevelType w:val="multilevel"/>
    <w:tmpl w:val="984AD4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">
    <w:nsid w:val="1B055759"/>
    <w:multiLevelType w:val="multilevel"/>
    <w:tmpl w:val="6258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337B56"/>
    <w:multiLevelType w:val="multilevel"/>
    <w:tmpl w:val="B9E8B1B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4001292"/>
    <w:multiLevelType w:val="hybridMultilevel"/>
    <w:tmpl w:val="26108AEA"/>
    <w:lvl w:ilvl="0" w:tplc="DB700B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6F0C"/>
    <w:rsid w:val="00014C11"/>
    <w:rsid w:val="00015827"/>
    <w:rsid w:val="00027117"/>
    <w:rsid w:val="00030179"/>
    <w:rsid w:val="000634AB"/>
    <w:rsid w:val="00075B93"/>
    <w:rsid w:val="00092FCE"/>
    <w:rsid w:val="0009647C"/>
    <w:rsid w:val="000E73F8"/>
    <w:rsid w:val="00103BFC"/>
    <w:rsid w:val="001073B1"/>
    <w:rsid w:val="00113635"/>
    <w:rsid w:val="00116BEE"/>
    <w:rsid w:val="00117DD0"/>
    <w:rsid w:val="001224C7"/>
    <w:rsid w:val="00124746"/>
    <w:rsid w:val="001400B2"/>
    <w:rsid w:val="001453D2"/>
    <w:rsid w:val="001500BD"/>
    <w:rsid w:val="00174DC2"/>
    <w:rsid w:val="0017736F"/>
    <w:rsid w:val="00182CD2"/>
    <w:rsid w:val="001A3963"/>
    <w:rsid w:val="001E2600"/>
    <w:rsid w:val="00217DCF"/>
    <w:rsid w:val="00242674"/>
    <w:rsid w:val="00276541"/>
    <w:rsid w:val="0029398B"/>
    <w:rsid w:val="002A19BB"/>
    <w:rsid w:val="002D2F90"/>
    <w:rsid w:val="002E2902"/>
    <w:rsid w:val="002F3CBB"/>
    <w:rsid w:val="0030525E"/>
    <w:rsid w:val="003168CA"/>
    <w:rsid w:val="00341879"/>
    <w:rsid w:val="00341AB1"/>
    <w:rsid w:val="00347E18"/>
    <w:rsid w:val="003627BB"/>
    <w:rsid w:val="0037556D"/>
    <w:rsid w:val="003938F0"/>
    <w:rsid w:val="003A6211"/>
    <w:rsid w:val="003A670E"/>
    <w:rsid w:val="003C0BBE"/>
    <w:rsid w:val="003C43C8"/>
    <w:rsid w:val="003E45A1"/>
    <w:rsid w:val="003E69E1"/>
    <w:rsid w:val="003F0DEE"/>
    <w:rsid w:val="00407376"/>
    <w:rsid w:val="004245A7"/>
    <w:rsid w:val="00424BC8"/>
    <w:rsid w:val="0043612B"/>
    <w:rsid w:val="00452889"/>
    <w:rsid w:val="00472A10"/>
    <w:rsid w:val="004731AC"/>
    <w:rsid w:val="00473E58"/>
    <w:rsid w:val="00486569"/>
    <w:rsid w:val="004879AD"/>
    <w:rsid w:val="0049035B"/>
    <w:rsid w:val="004B64E4"/>
    <w:rsid w:val="00501151"/>
    <w:rsid w:val="00515047"/>
    <w:rsid w:val="00534FDC"/>
    <w:rsid w:val="0054031A"/>
    <w:rsid w:val="00586584"/>
    <w:rsid w:val="00590239"/>
    <w:rsid w:val="0059091D"/>
    <w:rsid w:val="005A748B"/>
    <w:rsid w:val="005B3563"/>
    <w:rsid w:val="005D520D"/>
    <w:rsid w:val="005D60BE"/>
    <w:rsid w:val="005E2860"/>
    <w:rsid w:val="005F6A53"/>
    <w:rsid w:val="006027DA"/>
    <w:rsid w:val="00611B81"/>
    <w:rsid w:val="006237F9"/>
    <w:rsid w:val="00624FCC"/>
    <w:rsid w:val="00625519"/>
    <w:rsid w:val="00626D4B"/>
    <w:rsid w:val="00626F73"/>
    <w:rsid w:val="00650251"/>
    <w:rsid w:val="0065608C"/>
    <w:rsid w:val="006635ED"/>
    <w:rsid w:val="00675124"/>
    <w:rsid w:val="0068500F"/>
    <w:rsid w:val="006863F6"/>
    <w:rsid w:val="006A2034"/>
    <w:rsid w:val="006A6FBE"/>
    <w:rsid w:val="006B319D"/>
    <w:rsid w:val="006E10E3"/>
    <w:rsid w:val="006F04C0"/>
    <w:rsid w:val="00717CC8"/>
    <w:rsid w:val="007311EB"/>
    <w:rsid w:val="0078435E"/>
    <w:rsid w:val="007845FE"/>
    <w:rsid w:val="00791C3A"/>
    <w:rsid w:val="00793A52"/>
    <w:rsid w:val="007D4A12"/>
    <w:rsid w:val="0081542F"/>
    <w:rsid w:val="00816F87"/>
    <w:rsid w:val="00846F65"/>
    <w:rsid w:val="00877AE6"/>
    <w:rsid w:val="008B4D30"/>
    <w:rsid w:val="008C20DE"/>
    <w:rsid w:val="008C640B"/>
    <w:rsid w:val="008C7D39"/>
    <w:rsid w:val="008E1E98"/>
    <w:rsid w:val="008E1FA1"/>
    <w:rsid w:val="008F2033"/>
    <w:rsid w:val="008F7D62"/>
    <w:rsid w:val="009116D3"/>
    <w:rsid w:val="009551C8"/>
    <w:rsid w:val="009723BD"/>
    <w:rsid w:val="00987226"/>
    <w:rsid w:val="009A4E55"/>
    <w:rsid w:val="009B1323"/>
    <w:rsid w:val="009B2BBD"/>
    <w:rsid w:val="009B3136"/>
    <w:rsid w:val="009C1C65"/>
    <w:rsid w:val="009C3C1C"/>
    <w:rsid w:val="009E6D7D"/>
    <w:rsid w:val="009F1055"/>
    <w:rsid w:val="00A31065"/>
    <w:rsid w:val="00A32A32"/>
    <w:rsid w:val="00A44314"/>
    <w:rsid w:val="00A72723"/>
    <w:rsid w:val="00A73210"/>
    <w:rsid w:val="00AA574F"/>
    <w:rsid w:val="00AC14A7"/>
    <w:rsid w:val="00AC67DA"/>
    <w:rsid w:val="00AD12C0"/>
    <w:rsid w:val="00AE0A3C"/>
    <w:rsid w:val="00AF0875"/>
    <w:rsid w:val="00AF470A"/>
    <w:rsid w:val="00B111FB"/>
    <w:rsid w:val="00B11B12"/>
    <w:rsid w:val="00B21FC7"/>
    <w:rsid w:val="00B222F4"/>
    <w:rsid w:val="00B36B0D"/>
    <w:rsid w:val="00B57F6B"/>
    <w:rsid w:val="00B77142"/>
    <w:rsid w:val="00B84549"/>
    <w:rsid w:val="00B92618"/>
    <w:rsid w:val="00BD10B2"/>
    <w:rsid w:val="00BD23B0"/>
    <w:rsid w:val="00BD48AC"/>
    <w:rsid w:val="00C00D99"/>
    <w:rsid w:val="00C04354"/>
    <w:rsid w:val="00C0576D"/>
    <w:rsid w:val="00C21A07"/>
    <w:rsid w:val="00C37B40"/>
    <w:rsid w:val="00C75FD6"/>
    <w:rsid w:val="00C806D3"/>
    <w:rsid w:val="00C84724"/>
    <w:rsid w:val="00C92B0E"/>
    <w:rsid w:val="00CD614A"/>
    <w:rsid w:val="00CE1B2E"/>
    <w:rsid w:val="00CE1F20"/>
    <w:rsid w:val="00CE6F0C"/>
    <w:rsid w:val="00D10A22"/>
    <w:rsid w:val="00D22F7C"/>
    <w:rsid w:val="00D404CD"/>
    <w:rsid w:val="00D51621"/>
    <w:rsid w:val="00DA31D7"/>
    <w:rsid w:val="00DA7AA3"/>
    <w:rsid w:val="00DC267E"/>
    <w:rsid w:val="00DC4355"/>
    <w:rsid w:val="00DE0AA7"/>
    <w:rsid w:val="00DE2A52"/>
    <w:rsid w:val="00DE36F0"/>
    <w:rsid w:val="00DE4BB5"/>
    <w:rsid w:val="00E15246"/>
    <w:rsid w:val="00E216FB"/>
    <w:rsid w:val="00E24B6C"/>
    <w:rsid w:val="00E37E5A"/>
    <w:rsid w:val="00E42E67"/>
    <w:rsid w:val="00E601EF"/>
    <w:rsid w:val="00E92EE3"/>
    <w:rsid w:val="00EB6EAF"/>
    <w:rsid w:val="00EE3672"/>
    <w:rsid w:val="00EE56A1"/>
    <w:rsid w:val="00EF2BA8"/>
    <w:rsid w:val="00F12FBC"/>
    <w:rsid w:val="00F13810"/>
    <w:rsid w:val="00F144A3"/>
    <w:rsid w:val="00F50FD6"/>
    <w:rsid w:val="00F56B62"/>
    <w:rsid w:val="00F64660"/>
    <w:rsid w:val="00F64EB9"/>
    <w:rsid w:val="00F91ABE"/>
    <w:rsid w:val="00F958AD"/>
    <w:rsid w:val="00FB06D6"/>
    <w:rsid w:val="00FE7FEA"/>
    <w:rsid w:val="00FF0947"/>
    <w:rsid w:val="00FF2FD5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D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93A5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F64660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66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4C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4FD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34FD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34FD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34FDC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117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B6EAF"/>
    <w:pPr>
      <w:widowControl/>
      <w:autoSpaceDE/>
      <w:autoSpaceDN/>
      <w:adjustRightInd/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34FDC"/>
    <w:rPr>
      <w:rFonts w:cs="Times New Roman"/>
      <w:sz w:val="20"/>
    </w:rPr>
  </w:style>
  <w:style w:type="paragraph" w:customStyle="1" w:styleId="a3">
    <w:name w:val="Заголовок статьи"/>
    <w:basedOn w:val="a"/>
    <w:next w:val="a"/>
    <w:uiPriority w:val="99"/>
    <w:rsid w:val="00E92EE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0271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BD10B2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68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63F6"/>
    <w:rPr>
      <w:rFonts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686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63F6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95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58AD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C04354"/>
    <w:rPr>
      <w:rFonts w:cs="Times New Roman"/>
      <w:color w:val="0066CC"/>
      <w:u w:val="single"/>
    </w:rPr>
  </w:style>
  <w:style w:type="character" w:customStyle="1" w:styleId="ad">
    <w:name w:val="Основной текст_"/>
    <w:basedOn w:val="a0"/>
    <w:link w:val="6"/>
    <w:locked/>
    <w:rsid w:val="00C04354"/>
    <w:rPr>
      <w:rFonts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d"/>
    <w:rsid w:val="00C04354"/>
  </w:style>
  <w:style w:type="paragraph" w:customStyle="1" w:styleId="6">
    <w:name w:val="Основной текст6"/>
    <w:basedOn w:val="a"/>
    <w:link w:val="ad"/>
    <w:rsid w:val="00C04354"/>
    <w:pPr>
      <w:widowControl/>
      <w:shd w:val="clear" w:color="auto" w:fill="FFFFFF"/>
      <w:autoSpaceDE/>
      <w:autoSpaceDN/>
      <w:adjustRightInd/>
      <w:spacing w:before="540" w:line="307" w:lineRule="exact"/>
      <w:jc w:val="both"/>
    </w:pPr>
    <w:rPr>
      <w:sz w:val="26"/>
      <w:szCs w:val="26"/>
    </w:rPr>
  </w:style>
  <w:style w:type="character" w:customStyle="1" w:styleId="ae">
    <w:name w:val="Цветовое выделение"/>
    <w:uiPriority w:val="99"/>
    <w:rsid w:val="00B7714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7B6-D5BC-412E-BABC-D8DA8A3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KEDY CORPORATION Ltd.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cp:lastPrinted>2020-03-17T03:58:00Z</cp:lastPrinted>
  <dcterms:created xsi:type="dcterms:W3CDTF">2020-03-17T04:00:00Z</dcterms:created>
  <dcterms:modified xsi:type="dcterms:W3CDTF">2020-03-17T04:00:00Z</dcterms:modified>
</cp:coreProperties>
</file>