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55" w:rsidRPr="007F7A55" w:rsidRDefault="007F7A55" w:rsidP="00BB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F7A5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КЕМЕРОВСКАЯ ОБЛАСТЬ - КУЗБАСС</w:t>
      </w:r>
    </w:p>
    <w:p w:rsidR="007F7A55" w:rsidRPr="007F7A55" w:rsidRDefault="007F7A55" w:rsidP="00BB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F7A5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ТАШТАГОЛЬСКИЙ МУНИЦИПАЛЬНЫЙ РАЙОН</w:t>
      </w:r>
    </w:p>
    <w:p w:rsidR="007F7A55" w:rsidRPr="007F7A55" w:rsidRDefault="007F7A55" w:rsidP="00BB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7F7A55" w:rsidRPr="007F7A55" w:rsidRDefault="007F7A55" w:rsidP="00BB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F7A5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КОУРИНСКОЕ СЕЛЬСКОЕ ПОСЕЛЕНИЕ</w:t>
      </w:r>
    </w:p>
    <w:p w:rsidR="007F7A55" w:rsidRPr="007F7A55" w:rsidRDefault="007F7A55" w:rsidP="00BB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7F7A55" w:rsidRPr="007F7A55" w:rsidRDefault="007F7A55" w:rsidP="00BB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F7A5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СОВЕТ НАРОДНЫХ ДЕПУТАТОВ</w:t>
      </w:r>
    </w:p>
    <w:p w:rsidR="007F7A55" w:rsidRPr="007F7A55" w:rsidRDefault="007F7A55" w:rsidP="00BB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F7A5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КОУРИНСКОГО СЕЛЬСКОГО ПОСЕЛЕНИЯ</w:t>
      </w:r>
    </w:p>
    <w:p w:rsidR="007F7A55" w:rsidRPr="007F7A55" w:rsidRDefault="007F7A55" w:rsidP="00BB0567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F7A55" w:rsidRPr="007F7A55" w:rsidRDefault="007F7A55" w:rsidP="00BB0567">
      <w:pPr>
        <w:tabs>
          <w:tab w:val="center" w:pos="5102"/>
          <w:tab w:val="center" w:pos="5233"/>
          <w:tab w:val="left" w:pos="7980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F7A5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РЕШЕНИЕ</w:t>
      </w:r>
    </w:p>
    <w:p w:rsidR="007F7A55" w:rsidRPr="007F7A55" w:rsidRDefault="007F7A55" w:rsidP="00BB0567">
      <w:pPr>
        <w:tabs>
          <w:tab w:val="left" w:pos="3285"/>
          <w:tab w:val="center" w:pos="4535"/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F7A5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  «</w:t>
      </w:r>
      <w:r w:rsidR="00430E2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31</w:t>
      </w:r>
      <w:r w:rsidRPr="007F7A5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  <w:r w:rsidR="00BB0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430E2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мая  2023</w:t>
      </w:r>
      <w:r w:rsidRPr="007F7A5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№ </w:t>
      </w:r>
      <w:r w:rsidR="00430E2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78</w:t>
      </w:r>
    </w:p>
    <w:p w:rsidR="007F7A55" w:rsidRPr="007F7A55" w:rsidRDefault="007F7A55" w:rsidP="007F7A55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B0567" w:rsidRPr="00B26629" w:rsidRDefault="00BB0567" w:rsidP="00BB0567">
      <w:pPr>
        <w:pStyle w:val="a5"/>
        <w:jc w:val="right"/>
        <w:rPr>
          <w:b w:val="0"/>
          <w:szCs w:val="24"/>
        </w:rPr>
      </w:pPr>
      <w:r w:rsidRPr="00B26629">
        <w:rPr>
          <w:b w:val="0"/>
          <w:szCs w:val="24"/>
        </w:rPr>
        <w:t xml:space="preserve">Принято Советом народных депутатов </w:t>
      </w:r>
    </w:p>
    <w:p w:rsidR="00BB0567" w:rsidRPr="00211D1E" w:rsidRDefault="00BB0567" w:rsidP="00BB0567">
      <w:pPr>
        <w:pStyle w:val="a5"/>
        <w:jc w:val="right"/>
        <w:rPr>
          <w:b w:val="0"/>
          <w:szCs w:val="24"/>
        </w:rPr>
      </w:pPr>
      <w:r w:rsidRPr="00B26629">
        <w:rPr>
          <w:b w:val="0"/>
          <w:szCs w:val="24"/>
        </w:rPr>
        <w:t>Коуринского сельского поселения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30E22">
        <w:rPr>
          <w:szCs w:val="24"/>
        </w:rPr>
        <w:t>31.05.2023</w:t>
      </w:r>
    </w:p>
    <w:p w:rsidR="00BB0567" w:rsidRDefault="00BB0567" w:rsidP="000232C7">
      <w:pPr>
        <w:pStyle w:val="Style20"/>
        <w:widowControl/>
        <w:spacing w:line="240" w:lineRule="auto"/>
        <w:ind w:left="1080" w:right="1123"/>
        <w:rPr>
          <w:rStyle w:val="FontStyle34"/>
          <w:sz w:val="28"/>
          <w:szCs w:val="28"/>
        </w:rPr>
      </w:pPr>
    </w:p>
    <w:p w:rsidR="007A76EB" w:rsidRDefault="007A76EB" w:rsidP="007A76EB">
      <w:pPr>
        <w:pStyle w:val="Style20"/>
        <w:widowControl/>
        <w:spacing w:line="240" w:lineRule="auto"/>
        <w:ind w:firstLine="567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О внесении изменений в решение Совета народных депутатов Коуринского сельского поселения от 26.07.2022 № 56 «</w:t>
      </w:r>
      <w:r w:rsidR="002309DE" w:rsidRPr="00652042">
        <w:rPr>
          <w:rStyle w:val="FontStyle34"/>
          <w:sz w:val="28"/>
          <w:szCs w:val="28"/>
        </w:rPr>
        <w:t>Об установлении на территории муниципального образования "</w:t>
      </w:r>
      <w:r w:rsidR="00266667">
        <w:rPr>
          <w:rStyle w:val="FontStyle34"/>
          <w:sz w:val="28"/>
          <w:szCs w:val="28"/>
        </w:rPr>
        <w:t>Коуринское сельское</w:t>
      </w:r>
      <w:r w:rsidR="002309DE" w:rsidRPr="00652042">
        <w:rPr>
          <w:rStyle w:val="FontStyle34"/>
          <w:sz w:val="28"/>
          <w:szCs w:val="28"/>
        </w:rPr>
        <w:t xml:space="preserve"> поселение" земельного налога</w:t>
      </w:r>
      <w:r>
        <w:rPr>
          <w:rStyle w:val="FontStyle34"/>
          <w:sz w:val="28"/>
          <w:szCs w:val="28"/>
        </w:rPr>
        <w:t>»</w:t>
      </w:r>
    </w:p>
    <w:p w:rsidR="007A76EB" w:rsidRPr="007A76EB" w:rsidRDefault="007A76EB" w:rsidP="007A76EB">
      <w:pPr>
        <w:pStyle w:val="Style20"/>
        <w:widowControl/>
        <w:spacing w:line="240" w:lineRule="auto"/>
        <w:ind w:firstLine="567"/>
        <w:rPr>
          <w:rStyle w:val="FontStyle33"/>
          <w:b/>
          <w:bCs/>
          <w:sz w:val="28"/>
          <w:szCs w:val="28"/>
        </w:rPr>
      </w:pPr>
    </w:p>
    <w:p w:rsidR="00266667" w:rsidRPr="00266667" w:rsidRDefault="002309DE" w:rsidP="00BB05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042">
        <w:rPr>
          <w:rStyle w:val="FontStyle33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Pr="00266667">
        <w:rPr>
          <w:rStyle w:val="FontStyle33"/>
          <w:sz w:val="28"/>
          <w:szCs w:val="28"/>
        </w:rPr>
        <w:t xml:space="preserve">руководствуясь </w:t>
      </w:r>
      <w:r w:rsidR="00266667" w:rsidRPr="00266667">
        <w:rPr>
          <w:rFonts w:ascii="Times New Roman" w:hAnsi="Times New Roman" w:cs="Times New Roman"/>
          <w:sz w:val="28"/>
          <w:szCs w:val="28"/>
        </w:rPr>
        <w:t>Уставом муниципального образования «Коуринское сельское поселение Таштагольского муниципального района Кемеровской области - Кузбасса», Совет народных депутатов Коуринского сельского поселения</w:t>
      </w:r>
    </w:p>
    <w:p w:rsidR="002309DE" w:rsidRPr="00430E22" w:rsidRDefault="002309DE" w:rsidP="00E56400">
      <w:pPr>
        <w:pStyle w:val="Style12"/>
        <w:widowControl/>
        <w:spacing w:line="240" w:lineRule="auto"/>
        <w:ind w:firstLine="567"/>
        <w:rPr>
          <w:rStyle w:val="FontStyle33"/>
          <w:b/>
          <w:sz w:val="28"/>
          <w:szCs w:val="28"/>
        </w:rPr>
      </w:pPr>
      <w:r w:rsidRPr="00430E22">
        <w:rPr>
          <w:rStyle w:val="FontStyle33"/>
          <w:b/>
          <w:sz w:val="28"/>
          <w:szCs w:val="28"/>
        </w:rPr>
        <w:t>РЕШИЛ:</w:t>
      </w:r>
    </w:p>
    <w:p w:rsidR="00765465" w:rsidRPr="00652042" w:rsidRDefault="00765465" w:rsidP="00E56400">
      <w:pPr>
        <w:pStyle w:val="Style12"/>
        <w:widowControl/>
        <w:spacing w:line="240" w:lineRule="auto"/>
        <w:ind w:firstLine="567"/>
        <w:rPr>
          <w:rStyle w:val="FontStyle33"/>
          <w:sz w:val="28"/>
          <w:szCs w:val="28"/>
        </w:rPr>
      </w:pPr>
    </w:p>
    <w:p w:rsidR="00765465" w:rsidRPr="00E56400" w:rsidRDefault="007A76EB" w:rsidP="00E56400">
      <w:pPr>
        <w:pStyle w:val="Style20"/>
        <w:widowControl/>
        <w:spacing w:line="240" w:lineRule="auto"/>
        <w:ind w:firstLine="567"/>
        <w:jc w:val="both"/>
        <w:rPr>
          <w:rStyle w:val="FontStyle33"/>
          <w:bCs/>
          <w:sz w:val="28"/>
          <w:szCs w:val="28"/>
        </w:rPr>
      </w:pPr>
      <w:r>
        <w:rPr>
          <w:rStyle w:val="FontStyle33"/>
          <w:sz w:val="28"/>
          <w:szCs w:val="28"/>
        </w:rPr>
        <w:t xml:space="preserve"> 1. Внести в решение Совета народных депутатов Коуринского сельского поселения от 26.07.2022 № 56 </w:t>
      </w:r>
      <w:r w:rsidRPr="007A76EB">
        <w:rPr>
          <w:rStyle w:val="FontStyle34"/>
          <w:b w:val="0"/>
          <w:sz w:val="28"/>
          <w:szCs w:val="28"/>
        </w:rPr>
        <w:t>«Об установлении на террито</w:t>
      </w:r>
      <w:r w:rsidR="00430E22">
        <w:rPr>
          <w:rStyle w:val="FontStyle34"/>
          <w:b w:val="0"/>
          <w:sz w:val="28"/>
          <w:szCs w:val="28"/>
        </w:rPr>
        <w:t>рии муниципального образования «Коуринское сельское поселение</w:t>
      </w:r>
      <w:r w:rsidRPr="007A76EB">
        <w:rPr>
          <w:rStyle w:val="FontStyle34"/>
          <w:b w:val="0"/>
          <w:sz w:val="28"/>
          <w:szCs w:val="28"/>
        </w:rPr>
        <w:t xml:space="preserve"> земельного налога»</w:t>
      </w:r>
      <w:r w:rsidR="00430E22">
        <w:rPr>
          <w:rStyle w:val="FontStyle34"/>
          <w:b w:val="0"/>
          <w:sz w:val="28"/>
          <w:szCs w:val="28"/>
        </w:rPr>
        <w:t>»  следующие изменения:</w:t>
      </w:r>
    </w:p>
    <w:p w:rsidR="00765465" w:rsidRDefault="007A76EB" w:rsidP="00E56400">
      <w:pPr>
        <w:pStyle w:val="Style12"/>
        <w:widowControl/>
        <w:numPr>
          <w:ilvl w:val="1"/>
          <w:numId w:val="4"/>
        </w:numPr>
        <w:spacing w:line="24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9.2 Решения дополнить абзацами 7-10 следующего содержания:</w:t>
      </w:r>
    </w:p>
    <w:p w:rsidR="007A76EB" w:rsidRDefault="007A76EB" w:rsidP="00E56400">
      <w:pPr>
        <w:pStyle w:val="Style12"/>
        <w:widowControl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«- вдов и детей военнослужащих, погибших (умерших) в ходе специальной  военной </w:t>
      </w:r>
      <w:r w:rsidR="003B00EF">
        <w:rPr>
          <w:color w:val="000000"/>
          <w:sz w:val="28"/>
          <w:szCs w:val="28"/>
        </w:rPr>
        <w:t xml:space="preserve">операции. </w:t>
      </w:r>
      <w:r>
        <w:rPr>
          <w:color w:val="000000"/>
          <w:sz w:val="28"/>
          <w:szCs w:val="28"/>
        </w:rPr>
        <w:t>Льгота предоставляется на основании справки о гибели (смерти) военнослужащего;</w:t>
      </w:r>
    </w:p>
    <w:p w:rsidR="003B00EF" w:rsidRDefault="00E56400" w:rsidP="00E56400">
      <w:pPr>
        <w:pStyle w:val="Style12"/>
        <w:widowControl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B00EF">
        <w:rPr>
          <w:color w:val="000000"/>
          <w:sz w:val="28"/>
          <w:szCs w:val="28"/>
        </w:rPr>
        <w:t>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имеющих статус военнослужащих, проходящих военную службу в Вооруженных Силах Российской Федерации по контракту. Льгота предоставляется на основании справки из военного комиссариата;</w:t>
      </w:r>
    </w:p>
    <w:p w:rsidR="003B00EF" w:rsidRDefault="003B00EF" w:rsidP="00E56400">
      <w:pPr>
        <w:pStyle w:val="Style12"/>
        <w:widowControl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участвующих</w:t>
      </w:r>
      <w:r w:rsidR="00E56400">
        <w:rPr>
          <w:color w:val="000000"/>
          <w:sz w:val="28"/>
          <w:szCs w:val="28"/>
        </w:rPr>
        <w:t xml:space="preserve"> в специальной военной операции. Льгота предоставляется на основании справки из военного комиссариата;</w:t>
      </w:r>
    </w:p>
    <w:p w:rsidR="00E56400" w:rsidRPr="00F62193" w:rsidRDefault="00E56400" w:rsidP="00E56400">
      <w:pPr>
        <w:pStyle w:val="Style12"/>
        <w:widowControl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граждан, пребывающих в добровольческих формированиях, участвующих в специальной военной операции. Льгота предоставляется на основании справки из военного комиссариата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F62193" w:rsidRPr="00430E22" w:rsidRDefault="000A4015" w:rsidP="00430E22">
      <w:pPr>
        <w:tabs>
          <w:tab w:val="left" w:pos="567"/>
        </w:tabs>
        <w:spacing w:after="0" w:line="240" w:lineRule="auto"/>
        <w:ind w:firstLine="567"/>
        <w:jc w:val="both"/>
        <w:rPr>
          <w:rStyle w:val="FontStyle33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667" w:rsidRPr="000A40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667" w:rsidRPr="000A4015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gramStart"/>
      <w:r w:rsidR="00266667" w:rsidRPr="000A4015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266667" w:rsidRPr="000A40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6667" w:rsidRPr="000A4015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266667" w:rsidRPr="000A4015">
        <w:rPr>
          <w:rFonts w:ascii="Times New Roman" w:hAnsi="Times New Roman" w:cs="Times New Roman"/>
          <w:sz w:val="28"/>
          <w:szCs w:val="28"/>
        </w:rPr>
        <w:t>» и обнародованию на информационном стенде Администрации Коуринского сельского поселения, а также размещению в сети Интернет на официальном сайте администрации Таштагольского муниципального района</w:t>
      </w:r>
      <w:r w:rsidR="00266667" w:rsidRPr="000A4015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</w:t>
      </w:r>
      <w:r w:rsidR="00266667" w:rsidRPr="000A4015">
        <w:rPr>
          <w:rFonts w:ascii="Times New Roman" w:hAnsi="Times New Roman" w:cs="Times New Roman"/>
          <w:sz w:val="28"/>
          <w:szCs w:val="28"/>
        </w:rPr>
        <w:t xml:space="preserve"> </w:t>
      </w:r>
      <w:r w:rsidR="00266667" w:rsidRPr="00430E2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266667" w:rsidRPr="00430E22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http://atr.my1.ru/index/normativnye_kourinskogo/0-539</w:t>
        </w:r>
      </w:hyperlink>
      <w:r w:rsidR="00266667" w:rsidRPr="000A4015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266667" w:rsidRPr="000A4015">
        <w:rPr>
          <w:rFonts w:ascii="Times New Roman" w:hAnsi="Times New Roman" w:cs="Times New Roman"/>
          <w:sz w:val="28"/>
          <w:szCs w:val="28"/>
        </w:rPr>
        <w:t>.</w:t>
      </w:r>
    </w:p>
    <w:p w:rsidR="002309DE" w:rsidRPr="00652042" w:rsidRDefault="00652042" w:rsidP="00E56400">
      <w:pPr>
        <w:pStyle w:val="Style21"/>
        <w:widowControl/>
        <w:tabs>
          <w:tab w:val="left" w:pos="1008"/>
        </w:tabs>
        <w:spacing w:line="240" w:lineRule="auto"/>
        <w:ind w:firstLine="567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4</w:t>
      </w:r>
      <w:r w:rsidR="002309DE" w:rsidRPr="00652042">
        <w:rPr>
          <w:rStyle w:val="FontStyle33"/>
          <w:sz w:val="28"/>
          <w:szCs w:val="28"/>
        </w:rPr>
        <w:t>.</w:t>
      </w:r>
      <w:r w:rsidRPr="00652042">
        <w:rPr>
          <w:rStyle w:val="FontStyle33"/>
          <w:sz w:val="28"/>
          <w:szCs w:val="28"/>
        </w:rPr>
        <w:t xml:space="preserve"> </w:t>
      </w:r>
      <w:r w:rsidR="002309DE" w:rsidRPr="00652042">
        <w:rPr>
          <w:rStyle w:val="FontStyle33"/>
          <w:sz w:val="28"/>
          <w:szCs w:val="28"/>
        </w:rPr>
        <w:t>Настоящее решение вступает в силу после его официального</w:t>
      </w:r>
      <w:r w:rsidRPr="00652042">
        <w:rPr>
          <w:rStyle w:val="FontStyle33"/>
          <w:sz w:val="28"/>
          <w:szCs w:val="28"/>
        </w:rPr>
        <w:t xml:space="preserve"> </w:t>
      </w:r>
      <w:r w:rsidR="002309DE" w:rsidRPr="00652042">
        <w:rPr>
          <w:rStyle w:val="FontStyle33"/>
          <w:sz w:val="28"/>
          <w:szCs w:val="28"/>
        </w:rPr>
        <w:t>опубликования</w:t>
      </w:r>
      <w:r w:rsidR="00E56400">
        <w:rPr>
          <w:rStyle w:val="FontStyle33"/>
          <w:sz w:val="28"/>
          <w:szCs w:val="28"/>
        </w:rPr>
        <w:t xml:space="preserve"> и распространяет свое действие с 01.01.2023.</w:t>
      </w:r>
    </w:p>
    <w:p w:rsidR="00F62193" w:rsidRDefault="00F62193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193" w:rsidRDefault="00F62193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193" w:rsidRDefault="00F62193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042" w:rsidRPr="00652042" w:rsidRDefault="00652042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42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52042" w:rsidRPr="00652042" w:rsidRDefault="00266667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="00652042" w:rsidRPr="006520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52042" w:rsidRPr="0065204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52042" w:rsidRPr="006520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52042" w:rsidRPr="0065204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621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Л.В. Мерзоева</w:t>
      </w:r>
    </w:p>
    <w:p w:rsidR="00652042" w:rsidRPr="00652042" w:rsidRDefault="00652042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193" w:rsidRDefault="00F62193" w:rsidP="0026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193" w:rsidRDefault="00F62193" w:rsidP="0026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193" w:rsidRDefault="00F62193" w:rsidP="0026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667" w:rsidRDefault="00652042" w:rsidP="0026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6667">
        <w:rPr>
          <w:rFonts w:ascii="Times New Roman" w:hAnsi="Times New Roman" w:cs="Times New Roman"/>
          <w:sz w:val="28"/>
          <w:szCs w:val="28"/>
        </w:rPr>
        <w:t>Коуринского</w:t>
      </w:r>
    </w:p>
    <w:p w:rsidR="00F26C71" w:rsidRPr="00E56400" w:rsidRDefault="00266667" w:rsidP="00E5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  <w:r w:rsidR="00652042" w:rsidRPr="00652042">
        <w:rPr>
          <w:rFonts w:ascii="Times New Roman" w:hAnsi="Times New Roman" w:cs="Times New Roman"/>
          <w:sz w:val="28"/>
          <w:szCs w:val="28"/>
        </w:rPr>
        <w:tab/>
      </w:r>
      <w:r w:rsidR="00652042" w:rsidRPr="00652042">
        <w:rPr>
          <w:rFonts w:ascii="Times New Roman" w:hAnsi="Times New Roman" w:cs="Times New Roman"/>
          <w:sz w:val="28"/>
          <w:szCs w:val="28"/>
        </w:rPr>
        <w:tab/>
      </w:r>
      <w:r w:rsidR="00652042" w:rsidRPr="00652042">
        <w:rPr>
          <w:rFonts w:ascii="Times New Roman" w:hAnsi="Times New Roman" w:cs="Times New Roman"/>
          <w:sz w:val="28"/>
          <w:szCs w:val="28"/>
        </w:rPr>
        <w:tab/>
      </w:r>
      <w:r w:rsidR="00652042" w:rsidRPr="00652042">
        <w:rPr>
          <w:rFonts w:ascii="Times New Roman" w:hAnsi="Times New Roman" w:cs="Times New Roman"/>
          <w:sz w:val="28"/>
          <w:szCs w:val="28"/>
        </w:rPr>
        <w:tab/>
      </w:r>
      <w:r w:rsidR="00652042" w:rsidRPr="006520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21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О.А.Балабанова</w:t>
      </w:r>
    </w:p>
    <w:sectPr w:rsidR="00F26C71" w:rsidRPr="00E56400" w:rsidSect="00E564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FC3"/>
    <w:multiLevelType w:val="singleLevel"/>
    <w:tmpl w:val="F042AD0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B175A89"/>
    <w:multiLevelType w:val="singleLevel"/>
    <w:tmpl w:val="F7B2FA10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572034B6"/>
    <w:multiLevelType w:val="multilevel"/>
    <w:tmpl w:val="EE606D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2160"/>
      </w:pPr>
      <w:rPr>
        <w:rFonts w:hint="default"/>
      </w:rPr>
    </w:lvl>
  </w:abstractNum>
  <w:abstractNum w:abstractNumId="3">
    <w:nsid w:val="72353B32"/>
    <w:multiLevelType w:val="hybridMultilevel"/>
    <w:tmpl w:val="AC781C82"/>
    <w:lvl w:ilvl="0" w:tplc="AA3A1F8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434"/>
    <w:rsid w:val="000232C7"/>
    <w:rsid w:val="000A4015"/>
    <w:rsid w:val="001D49AE"/>
    <w:rsid w:val="002309DE"/>
    <w:rsid w:val="00266667"/>
    <w:rsid w:val="003B00EF"/>
    <w:rsid w:val="00430E22"/>
    <w:rsid w:val="005076D0"/>
    <w:rsid w:val="00545C0D"/>
    <w:rsid w:val="00592D86"/>
    <w:rsid w:val="00652042"/>
    <w:rsid w:val="00765465"/>
    <w:rsid w:val="007A76EB"/>
    <w:rsid w:val="007F7A55"/>
    <w:rsid w:val="008502BD"/>
    <w:rsid w:val="00861999"/>
    <w:rsid w:val="00876CF1"/>
    <w:rsid w:val="009B25D1"/>
    <w:rsid w:val="00A02434"/>
    <w:rsid w:val="00B01CAB"/>
    <w:rsid w:val="00BB0567"/>
    <w:rsid w:val="00CB05A7"/>
    <w:rsid w:val="00E56400"/>
    <w:rsid w:val="00EE2880"/>
    <w:rsid w:val="00F26C71"/>
    <w:rsid w:val="00F62193"/>
    <w:rsid w:val="00FD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434"/>
    <w:rPr>
      <w:color w:val="0000FF"/>
      <w:u w:val="single"/>
    </w:rPr>
  </w:style>
  <w:style w:type="paragraph" w:customStyle="1" w:styleId="Style6">
    <w:name w:val="Style6"/>
    <w:basedOn w:val="a"/>
    <w:uiPriority w:val="99"/>
    <w:rsid w:val="002309D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309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309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309D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2309D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2309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3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F7A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5">
    <w:basedOn w:val="a"/>
    <w:next w:val="a6"/>
    <w:link w:val="a7"/>
    <w:uiPriority w:val="99"/>
    <w:qFormat/>
    <w:rsid w:val="00BB0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link w:val="a5"/>
    <w:uiPriority w:val="99"/>
    <w:rsid w:val="00BB0567"/>
    <w:rPr>
      <w:b/>
      <w:sz w:val="24"/>
    </w:rPr>
  </w:style>
  <w:style w:type="paragraph" w:styleId="a6">
    <w:name w:val="Title"/>
    <w:basedOn w:val="a"/>
    <w:next w:val="a"/>
    <w:link w:val="1"/>
    <w:uiPriority w:val="10"/>
    <w:qFormat/>
    <w:rsid w:val="00BB05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BB05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r.my1.ru/index/normativnye_kourinskogo/0-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2023-05-31T04:12:00Z</cp:lastPrinted>
  <dcterms:created xsi:type="dcterms:W3CDTF">2022-07-01T03:59:00Z</dcterms:created>
  <dcterms:modified xsi:type="dcterms:W3CDTF">2023-05-31T04:13:00Z</dcterms:modified>
</cp:coreProperties>
</file>