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D8" w:rsidRPr="006A16FA" w:rsidRDefault="004E62D8" w:rsidP="004E62D8">
      <w:pPr>
        <w:jc w:val="center"/>
        <w:rPr>
          <w:b/>
          <w:sz w:val="28"/>
          <w:szCs w:val="28"/>
        </w:rPr>
      </w:pPr>
    </w:p>
    <w:p w:rsidR="004E62D8" w:rsidRPr="006A16FA" w:rsidRDefault="004E62D8" w:rsidP="004E62D8">
      <w:pPr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РОССИЙСКАЯ ФЕДЕРАЦИЯ</w:t>
      </w:r>
    </w:p>
    <w:p w:rsidR="004E62D8" w:rsidRPr="006A16FA" w:rsidRDefault="004E62D8" w:rsidP="004E62D8">
      <w:pPr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КЕМЕРОВСКАЯ ОБЛАСТЬ</w:t>
      </w:r>
    </w:p>
    <w:p w:rsidR="004E62D8" w:rsidRPr="006A16FA" w:rsidRDefault="004E62D8" w:rsidP="004E62D8">
      <w:pPr>
        <w:jc w:val="center"/>
        <w:rPr>
          <w:sz w:val="28"/>
          <w:szCs w:val="28"/>
        </w:rPr>
      </w:pPr>
      <w:r w:rsidRPr="006A16FA">
        <w:rPr>
          <w:b/>
          <w:sz w:val="28"/>
          <w:szCs w:val="28"/>
        </w:rPr>
        <w:t>ТАШТАГОЛЬСКИЙ МУНИЦИПАЛЬНЫЙ РАЙОН</w:t>
      </w:r>
    </w:p>
    <w:p w:rsidR="004E62D8" w:rsidRPr="006A16FA" w:rsidRDefault="004E62D8" w:rsidP="004E62D8">
      <w:pPr>
        <w:tabs>
          <w:tab w:val="left" w:pos="3291"/>
        </w:tabs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АДМИНИСТРАЦИЯ</w:t>
      </w:r>
    </w:p>
    <w:p w:rsidR="004E62D8" w:rsidRPr="006A16FA" w:rsidRDefault="004E62D8" w:rsidP="004E62D8">
      <w:pPr>
        <w:tabs>
          <w:tab w:val="left" w:pos="1119"/>
        </w:tabs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КЫЗЫЛ-ШОРСКОГО СЕЛЬСКОГО  ПОСЕЛЕНИЯ</w:t>
      </w:r>
    </w:p>
    <w:p w:rsidR="004E62D8" w:rsidRPr="006A16FA" w:rsidRDefault="004E62D8" w:rsidP="004E62D8">
      <w:pPr>
        <w:jc w:val="center"/>
        <w:rPr>
          <w:sz w:val="28"/>
          <w:szCs w:val="28"/>
        </w:rPr>
      </w:pPr>
    </w:p>
    <w:p w:rsidR="004E62D8" w:rsidRDefault="004E62D8" w:rsidP="004E62D8">
      <w:pPr>
        <w:tabs>
          <w:tab w:val="left" w:pos="2957"/>
        </w:tabs>
        <w:rPr>
          <w:b/>
          <w:sz w:val="28"/>
          <w:szCs w:val="28"/>
        </w:rPr>
      </w:pPr>
      <w:r w:rsidRPr="006A16FA">
        <w:rPr>
          <w:sz w:val="28"/>
          <w:szCs w:val="28"/>
        </w:rPr>
        <w:tab/>
      </w:r>
      <w:r w:rsidRPr="006A16FA">
        <w:rPr>
          <w:b/>
          <w:sz w:val="28"/>
          <w:szCs w:val="28"/>
        </w:rPr>
        <w:t xml:space="preserve">       ПОСТАНОВЛЕНИЕ</w:t>
      </w:r>
    </w:p>
    <w:p w:rsidR="004E62D8" w:rsidRPr="006A16FA" w:rsidRDefault="004E62D8" w:rsidP="004E62D8">
      <w:pPr>
        <w:tabs>
          <w:tab w:val="left" w:pos="2957"/>
        </w:tabs>
        <w:rPr>
          <w:b/>
          <w:sz w:val="28"/>
          <w:szCs w:val="28"/>
        </w:rPr>
      </w:pPr>
    </w:p>
    <w:p w:rsidR="004E62D8" w:rsidRPr="006A16FA" w:rsidRDefault="004E62D8" w:rsidP="004E62D8">
      <w:pPr>
        <w:tabs>
          <w:tab w:val="left" w:pos="2957"/>
        </w:tabs>
        <w:rPr>
          <w:sz w:val="28"/>
          <w:szCs w:val="28"/>
        </w:rPr>
      </w:pPr>
      <w:r w:rsidRPr="006A16FA">
        <w:t xml:space="preserve">    от «29» сентября 2019 г.                                      </w:t>
      </w:r>
      <w:r>
        <w:t xml:space="preserve">           </w:t>
      </w:r>
      <w:r w:rsidRPr="006A16FA">
        <w:t xml:space="preserve">                                     № 12-п</w:t>
      </w:r>
      <w:r w:rsidRPr="006A16FA">
        <w:rPr>
          <w:sz w:val="28"/>
          <w:szCs w:val="28"/>
        </w:rPr>
        <w:t xml:space="preserve">  </w:t>
      </w:r>
    </w:p>
    <w:p w:rsidR="004E62D8" w:rsidRPr="006A16FA" w:rsidRDefault="004E62D8" w:rsidP="004E62D8">
      <w:pPr>
        <w:rPr>
          <w:sz w:val="28"/>
          <w:szCs w:val="28"/>
        </w:rPr>
      </w:pPr>
    </w:p>
    <w:p w:rsidR="004E62D8" w:rsidRPr="006A16FA" w:rsidRDefault="004E62D8" w:rsidP="004E62D8">
      <w:pPr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Об утверждении муниципальной  программы</w:t>
      </w:r>
    </w:p>
    <w:p w:rsidR="004E62D8" w:rsidRPr="006A16FA" w:rsidRDefault="004E62D8" w:rsidP="004E62D8">
      <w:pPr>
        <w:tabs>
          <w:tab w:val="left" w:pos="1556"/>
        </w:tabs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«Обеспечение безопасности условий жизни населения и деятельности предприятий  в</w:t>
      </w:r>
      <w:r>
        <w:rPr>
          <w:b/>
          <w:sz w:val="28"/>
          <w:szCs w:val="28"/>
        </w:rPr>
        <w:t xml:space="preserve"> </w:t>
      </w:r>
      <w:r w:rsidRPr="006A16FA">
        <w:rPr>
          <w:b/>
          <w:sz w:val="28"/>
          <w:szCs w:val="28"/>
        </w:rPr>
        <w:t>Кызы</w:t>
      </w:r>
      <w:proofErr w:type="gramStart"/>
      <w:r w:rsidRPr="006A16FA">
        <w:rPr>
          <w:b/>
          <w:sz w:val="28"/>
          <w:szCs w:val="28"/>
        </w:rPr>
        <w:t>л-</w:t>
      </w:r>
      <w:proofErr w:type="gramEnd"/>
      <w:r w:rsidRPr="006A16FA">
        <w:rPr>
          <w:b/>
          <w:sz w:val="28"/>
          <w:szCs w:val="28"/>
        </w:rPr>
        <w:t xml:space="preserve"> </w:t>
      </w:r>
      <w:proofErr w:type="spellStart"/>
      <w:r w:rsidRPr="006A16FA">
        <w:rPr>
          <w:b/>
          <w:sz w:val="28"/>
          <w:szCs w:val="28"/>
        </w:rPr>
        <w:t>Шорском</w:t>
      </w:r>
      <w:proofErr w:type="spellEnd"/>
      <w:r w:rsidRPr="006A16FA">
        <w:rPr>
          <w:b/>
          <w:sz w:val="28"/>
          <w:szCs w:val="28"/>
        </w:rPr>
        <w:t xml:space="preserve"> сельском поселении» на 2020-2022гг.</w:t>
      </w:r>
    </w:p>
    <w:p w:rsidR="004E62D8" w:rsidRPr="006A16FA" w:rsidRDefault="004E62D8" w:rsidP="004E62D8">
      <w:pPr>
        <w:tabs>
          <w:tab w:val="left" w:pos="1556"/>
        </w:tabs>
        <w:rPr>
          <w:sz w:val="28"/>
          <w:szCs w:val="28"/>
        </w:rPr>
      </w:pPr>
    </w:p>
    <w:p w:rsidR="004E62D8" w:rsidRPr="006A16FA" w:rsidRDefault="004E62D8" w:rsidP="004E62D8">
      <w:pPr>
        <w:jc w:val="both"/>
        <w:rPr>
          <w:sz w:val="28"/>
          <w:szCs w:val="28"/>
        </w:rPr>
      </w:pPr>
      <w:r w:rsidRPr="006A16FA">
        <w:rPr>
          <w:sz w:val="28"/>
          <w:szCs w:val="28"/>
        </w:rPr>
        <w:t xml:space="preserve">   В целях  повышения безопасности  населения и защищенности объектов муниципального образования «</w:t>
      </w:r>
      <w:proofErr w:type="spellStart"/>
      <w:r>
        <w:rPr>
          <w:sz w:val="28"/>
          <w:szCs w:val="28"/>
        </w:rPr>
        <w:t>Кызыл-</w:t>
      </w:r>
      <w:r w:rsidRPr="006A16FA">
        <w:rPr>
          <w:sz w:val="28"/>
          <w:szCs w:val="28"/>
        </w:rPr>
        <w:t>Шорского</w:t>
      </w:r>
      <w:proofErr w:type="spellEnd"/>
      <w:r w:rsidRPr="006A16FA">
        <w:rPr>
          <w:sz w:val="28"/>
          <w:szCs w:val="28"/>
        </w:rPr>
        <w:t xml:space="preserve"> сельского поселения» от угроз природного и техногенного характера:</w:t>
      </w:r>
    </w:p>
    <w:p w:rsidR="004E62D8" w:rsidRPr="006A16FA" w:rsidRDefault="004E62D8" w:rsidP="004E62D8">
      <w:pPr>
        <w:jc w:val="both"/>
        <w:rPr>
          <w:sz w:val="28"/>
          <w:szCs w:val="28"/>
        </w:rPr>
      </w:pPr>
    </w:p>
    <w:p w:rsidR="004E62D8" w:rsidRPr="006A16FA" w:rsidRDefault="004E62D8" w:rsidP="004E62D8">
      <w:pPr>
        <w:tabs>
          <w:tab w:val="left" w:pos="1556"/>
        </w:tabs>
        <w:jc w:val="both"/>
        <w:rPr>
          <w:sz w:val="28"/>
          <w:szCs w:val="28"/>
        </w:rPr>
      </w:pPr>
      <w:r w:rsidRPr="006A16FA">
        <w:rPr>
          <w:sz w:val="28"/>
          <w:szCs w:val="28"/>
        </w:rPr>
        <w:t>1.Утвердить муниципальную  программу «Обеспечение безопасности условий жизни населения  и деятельности предприятий  в  муниципальном образовании « Кызы</w:t>
      </w:r>
      <w:proofErr w:type="gramStart"/>
      <w:r w:rsidRPr="006A16FA">
        <w:rPr>
          <w:sz w:val="28"/>
          <w:szCs w:val="28"/>
        </w:rPr>
        <w:t>л-</w:t>
      </w:r>
      <w:proofErr w:type="gramEnd"/>
      <w:r w:rsidRPr="006A16FA">
        <w:rPr>
          <w:sz w:val="28"/>
          <w:szCs w:val="28"/>
        </w:rPr>
        <w:t xml:space="preserve"> </w:t>
      </w:r>
      <w:proofErr w:type="spellStart"/>
      <w:r w:rsidRPr="006A16FA">
        <w:rPr>
          <w:sz w:val="28"/>
          <w:szCs w:val="28"/>
        </w:rPr>
        <w:t>Шорского</w:t>
      </w:r>
      <w:proofErr w:type="spellEnd"/>
      <w:r w:rsidRPr="006A16FA">
        <w:rPr>
          <w:sz w:val="28"/>
          <w:szCs w:val="28"/>
        </w:rPr>
        <w:t xml:space="preserve"> сельского поселения»  на 2020-2022 годы, согласно приложению.</w:t>
      </w: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  <w:r w:rsidRPr="006A16FA">
        <w:rPr>
          <w:sz w:val="28"/>
          <w:szCs w:val="28"/>
        </w:rPr>
        <w:t xml:space="preserve"> </w:t>
      </w: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  <w:r w:rsidRPr="006A16FA">
        <w:rPr>
          <w:sz w:val="28"/>
          <w:szCs w:val="28"/>
        </w:rPr>
        <w:t>2.Настоящее постановление  подлежит обнародованию на информационном стенде в здании администрации муниципального образования «</w:t>
      </w:r>
      <w:proofErr w:type="spellStart"/>
      <w:r w:rsidRPr="006A16FA">
        <w:rPr>
          <w:sz w:val="28"/>
          <w:szCs w:val="28"/>
        </w:rPr>
        <w:t>Кызыл-Шорского</w:t>
      </w:r>
      <w:proofErr w:type="spellEnd"/>
      <w:r w:rsidRPr="006A16FA">
        <w:rPr>
          <w:sz w:val="28"/>
          <w:szCs w:val="28"/>
        </w:rPr>
        <w:t xml:space="preserve"> сельского поселения» и размещению на официальном сайте Администрации Таштагольского района в разделе муниципальное образование «Кызы</w:t>
      </w:r>
      <w:proofErr w:type="gramStart"/>
      <w:r w:rsidRPr="006A16FA">
        <w:rPr>
          <w:sz w:val="28"/>
          <w:szCs w:val="28"/>
        </w:rPr>
        <w:t>л-</w:t>
      </w:r>
      <w:proofErr w:type="gramEnd"/>
      <w:r w:rsidRPr="006A16FA">
        <w:rPr>
          <w:sz w:val="28"/>
          <w:szCs w:val="28"/>
        </w:rPr>
        <w:t xml:space="preserve"> </w:t>
      </w:r>
      <w:proofErr w:type="spellStart"/>
      <w:r w:rsidRPr="006A16FA">
        <w:rPr>
          <w:sz w:val="28"/>
          <w:szCs w:val="28"/>
        </w:rPr>
        <w:t>Шорское</w:t>
      </w:r>
      <w:proofErr w:type="spellEnd"/>
      <w:r w:rsidRPr="006A16FA">
        <w:rPr>
          <w:sz w:val="28"/>
          <w:szCs w:val="28"/>
        </w:rPr>
        <w:t xml:space="preserve"> сельское поселение» в сети интернет.</w:t>
      </w: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  <w:r w:rsidRPr="006A16FA">
        <w:rPr>
          <w:sz w:val="28"/>
          <w:szCs w:val="28"/>
        </w:rPr>
        <w:t>3.</w:t>
      </w:r>
      <w:proofErr w:type="gramStart"/>
      <w:r w:rsidRPr="006A16FA">
        <w:rPr>
          <w:sz w:val="28"/>
          <w:szCs w:val="28"/>
        </w:rPr>
        <w:t>Контроль за</w:t>
      </w:r>
      <w:proofErr w:type="gramEnd"/>
      <w:r w:rsidRPr="006A16FA">
        <w:rPr>
          <w:sz w:val="28"/>
          <w:szCs w:val="28"/>
        </w:rPr>
        <w:t xml:space="preserve"> исполнением постановления оставляю за собой.</w:t>
      </w: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  <w:r w:rsidRPr="006A16FA">
        <w:rPr>
          <w:sz w:val="28"/>
          <w:szCs w:val="28"/>
        </w:rPr>
        <w:t>4.Настоящее постановление вступает в силу со дня его подписания, но не ранее 01.01.2020г.</w:t>
      </w: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</w:p>
    <w:p w:rsidR="004E62D8" w:rsidRPr="006A16FA" w:rsidRDefault="004E62D8" w:rsidP="004E62D8">
      <w:pPr>
        <w:tabs>
          <w:tab w:val="left" w:pos="3405"/>
        </w:tabs>
        <w:jc w:val="both"/>
        <w:rPr>
          <w:sz w:val="28"/>
          <w:szCs w:val="28"/>
        </w:rPr>
      </w:pPr>
    </w:p>
    <w:p w:rsidR="004E62D8" w:rsidRPr="006A16FA" w:rsidRDefault="004E62D8" w:rsidP="004E62D8">
      <w:pPr>
        <w:jc w:val="both"/>
        <w:rPr>
          <w:sz w:val="28"/>
          <w:szCs w:val="28"/>
        </w:rPr>
      </w:pPr>
      <w:r w:rsidRPr="006A16FA">
        <w:rPr>
          <w:sz w:val="28"/>
          <w:szCs w:val="28"/>
        </w:rPr>
        <w:t>Глава Кызы</w:t>
      </w:r>
      <w:proofErr w:type="gramStart"/>
      <w:r w:rsidRPr="006A16FA">
        <w:rPr>
          <w:sz w:val="28"/>
          <w:szCs w:val="28"/>
        </w:rPr>
        <w:t>л-</w:t>
      </w:r>
      <w:proofErr w:type="gramEnd"/>
      <w:r w:rsidRPr="006A16FA">
        <w:rPr>
          <w:sz w:val="28"/>
          <w:szCs w:val="28"/>
        </w:rPr>
        <w:t xml:space="preserve"> </w:t>
      </w:r>
      <w:proofErr w:type="spellStart"/>
      <w:r w:rsidRPr="006A16FA">
        <w:rPr>
          <w:sz w:val="28"/>
          <w:szCs w:val="28"/>
        </w:rPr>
        <w:t>Шорского</w:t>
      </w:r>
      <w:proofErr w:type="spellEnd"/>
      <w:r w:rsidRPr="006A16F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6A16FA">
        <w:rPr>
          <w:sz w:val="28"/>
          <w:szCs w:val="28"/>
        </w:rPr>
        <w:t>Токмашев</w:t>
      </w:r>
      <w:proofErr w:type="spellEnd"/>
      <w:r w:rsidRPr="006A16FA">
        <w:rPr>
          <w:sz w:val="28"/>
          <w:szCs w:val="28"/>
        </w:rPr>
        <w:t xml:space="preserve"> Б.Г.</w:t>
      </w:r>
    </w:p>
    <w:p w:rsidR="004E62D8" w:rsidRPr="006A16FA" w:rsidRDefault="004E62D8" w:rsidP="004E62D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A16FA">
        <w:rPr>
          <w:sz w:val="28"/>
          <w:szCs w:val="28"/>
        </w:rPr>
        <w:t>ельского поселения</w:t>
      </w:r>
    </w:p>
    <w:p w:rsidR="004E62D8" w:rsidRPr="006A16FA" w:rsidRDefault="004E62D8" w:rsidP="004E62D8">
      <w:pPr>
        <w:jc w:val="both"/>
        <w:rPr>
          <w:sz w:val="28"/>
          <w:szCs w:val="28"/>
        </w:rPr>
      </w:pPr>
    </w:p>
    <w:p w:rsidR="004E62D8" w:rsidRPr="006A16FA" w:rsidRDefault="004E62D8" w:rsidP="004E62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2D8" w:rsidRPr="006A16FA" w:rsidRDefault="004E62D8" w:rsidP="004E62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2D8" w:rsidRPr="006A16FA" w:rsidRDefault="004E62D8" w:rsidP="004E62D8">
      <w:pPr>
        <w:ind w:firstLine="540"/>
        <w:jc w:val="center"/>
        <w:rPr>
          <w:b/>
          <w:sz w:val="28"/>
          <w:szCs w:val="28"/>
        </w:rPr>
      </w:pPr>
    </w:p>
    <w:p w:rsidR="004E62D8" w:rsidRPr="006A16FA" w:rsidRDefault="004E62D8" w:rsidP="004E62D8">
      <w:pPr>
        <w:pStyle w:val="a3"/>
        <w:tabs>
          <w:tab w:val="left" w:pos="55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62D8" w:rsidRPr="006A16FA" w:rsidRDefault="004E62D8" w:rsidP="004E62D8">
      <w:pPr>
        <w:pStyle w:val="a3"/>
        <w:tabs>
          <w:tab w:val="left" w:pos="55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1</w:t>
      </w:r>
    </w:p>
    <w:p w:rsidR="004E62D8" w:rsidRPr="006A16FA" w:rsidRDefault="004E62D8" w:rsidP="004E62D8">
      <w:pPr>
        <w:pStyle w:val="a3"/>
        <w:tabs>
          <w:tab w:val="left" w:pos="55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к     постановлению</w:t>
      </w:r>
    </w:p>
    <w:p w:rsidR="004E62D8" w:rsidRPr="006A16FA" w:rsidRDefault="004E62D8" w:rsidP="004E62D8">
      <w:pPr>
        <w:pStyle w:val="a3"/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ab/>
        <w:t>Администрации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62D8" w:rsidRPr="006A16FA" w:rsidRDefault="004E62D8" w:rsidP="004E62D8">
      <w:pPr>
        <w:pStyle w:val="a3"/>
        <w:tabs>
          <w:tab w:val="left" w:pos="55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29.09.2019 г.  № 12-п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E62D8" w:rsidRDefault="004E62D8" w:rsidP="004E62D8">
      <w:pPr>
        <w:tabs>
          <w:tab w:val="left" w:pos="1556"/>
        </w:tabs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«Обеспечение безопасности условий жизни населения  и деятельности предприяти</w:t>
      </w:r>
      <w:r>
        <w:rPr>
          <w:b/>
          <w:sz w:val="28"/>
          <w:szCs w:val="28"/>
        </w:rPr>
        <w:t>и</w:t>
      </w:r>
      <w:r w:rsidRPr="006A16FA">
        <w:rPr>
          <w:b/>
          <w:sz w:val="28"/>
          <w:szCs w:val="28"/>
        </w:rPr>
        <w:t xml:space="preserve"> в Кызы</w:t>
      </w:r>
      <w:proofErr w:type="gramStart"/>
      <w:r w:rsidRPr="006A16FA">
        <w:rPr>
          <w:b/>
          <w:sz w:val="28"/>
          <w:szCs w:val="28"/>
        </w:rPr>
        <w:t>л-</w:t>
      </w:r>
      <w:proofErr w:type="gramEnd"/>
      <w:r w:rsidRPr="006A16FA">
        <w:rPr>
          <w:b/>
          <w:sz w:val="28"/>
          <w:szCs w:val="28"/>
        </w:rPr>
        <w:t xml:space="preserve"> </w:t>
      </w:r>
      <w:proofErr w:type="spellStart"/>
      <w:r w:rsidRPr="006A16FA">
        <w:rPr>
          <w:b/>
          <w:sz w:val="28"/>
          <w:szCs w:val="28"/>
        </w:rPr>
        <w:t>Шорском</w:t>
      </w:r>
      <w:proofErr w:type="spellEnd"/>
      <w:r w:rsidRPr="006A16FA">
        <w:rPr>
          <w:sz w:val="28"/>
          <w:szCs w:val="28"/>
        </w:rPr>
        <w:t xml:space="preserve"> </w:t>
      </w:r>
      <w:r w:rsidRPr="006A16FA">
        <w:rPr>
          <w:b/>
          <w:sz w:val="28"/>
          <w:szCs w:val="28"/>
        </w:rPr>
        <w:t xml:space="preserve">сельском поселении» </w:t>
      </w:r>
    </w:p>
    <w:p w:rsidR="004E62D8" w:rsidRPr="006A16FA" w:rsidRDefault="004E62D8" w:rsidP="004E62D8">
      <w:pPr>
        <w:tabs>
          <w:tab w:val="left" w:pos="1556"/>
        </w:tabs>
        <w:jc w:val="center"/>
        <w:rPr>
          <w:b/>
          <w:sz w:val="28"/>
          <w:szCs w:val="28"/>
        </w:rPr>
      </w:pPr>
      <w:r w:rsidRPr="006A16FA">
        <w:rPr>
          <w:b/>
          <w:sz w:val="28"/>
          <w:szCs w:val="28"/>
        </w:rPr>
        <w:t>на 2020-2022 годы.</w:t>
      </w: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ПАСПОРТ</w:t>
      </w: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4E62D8" w:rsidRPr="006A16FA" w:rsidRDefault="004E62D8" w:rsidP="004E62D8">
      <w:pPr>
        <w:tabs>
          <w:tab w:val="left" w:pos="1556"/>
        </w:tabs>
        <w:jc w:val="center"/>
        <w:rPr>
          <w:sz w:val="28"/>
          <w:szCs w:val="28"/>
        </w:rPr>
      </w:pPr>
      <w:r w:rsidRPr="006A16FA">
        <w:rPr>
          <w:sz w:val="28"/>
          <w:szCs w:val="28"/>
        </w:rPr>
        <w:t>«Обеспечение безопасности условий жизни населения и деятельности предприятий</w:t>
      </w:r>
    </w:p>
    <w:p w:rsidR="004E62D8" w:rsidRPr="006A16FA" w:rsidRDefault="004E62D8" w:rsidP="004E62D8">
      <w:pPr>
        <w:pStyle w:val="ConsPlusNormal"/>
        <w:tabs>
          <w:tab w:val="left" w:pos="81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>ызыл-Шорском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сельском поселении» на 2020-2022 годы.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7370"/>
      </w:tblGrid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tabs>
                <w:tab w:val="left" w:pos="705"/>
                <w:tab w:val="center" w:pos="357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Муниципальная целевая программа </w:t>
            </w:r>
          </w:p>
          <w:p w:rsidR="004E62D8" w:rsidRPr="006A16FA" w:rsidRDefault="004E62D8" w:rsidP="00702FFE">
            <w:pPr>
              <w:tabs>
                <w:tab w:val="left" w:pos="1556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«Обеспечение безопасности условий жизни населения»  снижение рисков и смягчение последствий ЧС в «Кызы</w:t>
            </w:r>
            <w:proofErr w:type="gramStart"/>
            <w:r w:rsidRPr="006A16FA">
              <w:rPr>
                <w:sz w:val="28"/>
                <w:szCs w:val="28"/>
              </w:rPr>
              <w:t>л-</w:t>
            </w:r>
            <w:proofErr w:type="gramEnd"/>
            <w:r w:rsidRPr="006A16FA">
              <w:rPr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sz w:val="28"/>
                <w:szCs w:val="28"/>
              </w:rPr>
              <w:t>Шорском</w:t>
            </w:r>
            <w:proofErr w:type="spellEnd"/>
            <w:r w:rsidRPr="006A16FA">
              <w:rPr>
                <w:sz w:val="28"/>
                <w:szCs w:val="28"/>
              </w:rPr>
              <w:t xml:space="preserve"> сельском поселении» на 2020-2022 годы.                                                 </w:t>
            </w: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Администрация « 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                       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ГО и ЧС 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Ачулаков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Э.Г.      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Администрация « 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                       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Создание условий снижение рисков и смягчение последствий чрезвычайных ситуаций, повышение безопасности населения и защищенности объектов «Кызы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от угроз природного и техногенного характера.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защиты населения от чрезвычайных ситуаций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(перечень </w:t>
            </w:r>
            <w:r w:rsidRPr="006A1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«Снижение рисков и смягчение последствий чрезвычайных ситуаций природного и техногенного характера в « 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Шорском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Администрация «Кызы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4E62D8" w:rsidRPr="006A16FA" w:rsidTr="00702FFE">
        <w:trPr>
          <w:trHeight w:val="98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финансирования   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2020-30,0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2021-30,0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2022-30,0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Ожидаемые конечные    результаты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повышению безопасности населения и защищенности объектов «Кызы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от угроз природного и техногенного характера</w:t>
            </w:r>
          </w:p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D8" w:rsidRPr="006A16FA" w:rsidTr="00702FF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D8" w:rsidRPr="006A16FA" w:rsidRDefault="004E62D8" w:rsidP="00702F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 Кызы</w:t>
            </w:r>
            <w:proofErr w:type="gram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>Шорского</w:t>
            </w:r>
            <w:proofErr w:type="spellEnd"/>
            <w:r w:rsidRPr="006A16FA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поселения» </w:t>
            </w:r>
          </w:p>
        </w:tc>
      </w:tr>
    </w:tbl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6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   Ежегодно территория муниципального образования «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 подвергается паводковым явлениям, нередко приводящим к ущербу. В зоне вероятного подтопления паводковыми водами находится более   30 дворов.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  Определенную угрозу для населения представляют опасные природно-климатические явления: низкие температуры, снегопады, гололед, ураганные ветры.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 «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 характерна природно-очаговая заболеваемость клещевым энцефалитом.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  Статистика пожаров в муниципальном образовании «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 позволяет констатировать, что количество пожаров сохраняется и приносит большой материальный ущерб, а иногда и гибель людей.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Вышеперечисленные факторы указывают на высокую вероятность возникновения чрезвычайных ситуаций природного и техногенного характера в муниципальном образовании «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lastRenderedPageBreak/>
        <w:t>Целями Программы являются  снижение рисков и смягчение последствий ЧС, повышение безопасности населения и защищенности объектов муниципального образования «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  от угроз природного и техногенного характера; снижение социального, экономического, экологического риска.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опасности, жизнеобеспечения  и мест массового скопления граждан;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ситуациях;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повышение эффективности защиты населения от чрезвычайных ситуаций.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муниципальном образовании « 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Осуществление  мероприятий по развитию системы информирования и оповещения населения о чрезвычайных ситуациях даст возможность повысить техническую надежность оповещения.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Выполнение мероприятий по совершенствованию системы подготовки специалистов, спасателей и населения к действиям в чрезвычайных ситуациях приведет к повышению готовности спасателей и населения к действиям в чрезвычайных ситуациях.</w:t>
      </w:r>
    </w:p>
    <w:p w:rsidR="004E62D8" w:rsidRPr="006A16FA" w:rsidRDefault="004E62D8" w:rsidP="004E62D8">
      <w:pPr>
        <w:pStyle w:val="ConsPlusNormal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Общий объем средств, необходимых для реализации Программы составляет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на 2020 год- 30,0  тыс. руб.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на 2021 год- 30,0  тыс. руб.</w:t>
      </w: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 xml:space="preserve">         на 2022 год- 30,0  тыс. руб.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4E62D8" w:rsidRPr="006A16FA" w:rsidRDefault="004E62D8" w:rsidP="004E6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>5. Оценка эффективности  реализации Программы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последовательного снижения рисков и смягчения последствий чрезвычайных ситуаций в   муниципальном образовании «Кызы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6A16FA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6F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6A16FA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ab/>
        <w:t xml:space="preserve">     Управление Программой осуществляет руководитель программы.</w:t>
      </w:r>
    </w:p>
    <w:p w:rsidR="004E62D8" w:rsidRPr="006A16FA" w:rsidRDefault="004E62D8" w:rsidP="004E6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Заказчик программы, Глава  муниципального образования «Кызы</w:t>
      </w:r>
      <w:proofErr w:type="gramStart"/>
      <w:r w:rsidRPr="006A16FA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6A1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F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6A16F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16FA">
        <w:rPr>
          <w:rFonts w:ascii="Times New Roman" w:hAnsi="Times New Roman" w:cs="Times New Roman"/>
          <w:sz w:val="28"/>
          <w:szCs w:val="28"/>
        </w:rPr>
        <w:tab/>
      </w:r>
    </w:p>
    <w:p w:rsidR="004E62D8" w:rsidRPr="006A16FA" w:rsidRDefault="004E62D8" w:rsidP="004E62D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A16FA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4E62D8" w:rsidRPr="006A16FA" w:rsidRDefault="004E62D8" w:rsidP="004E62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1417"/>
        <w:gridCol w:w="1559"/>
      </w:tblGrid>
      <w:tr w:rsidR="004E62D8" w:rsidRPr="006A16FA" w:rsidTr="00702FFE">
        <w:tc>
          <w:tcPr>
            <w:tcW w:w="675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>№</w:t>
            </w:r>
          </w:p>
          <w:p w:rsidR="004E62D8" w:rsidRPr="006A16FA" w:rsidRDefault="004E62D8" w:rsidP="00702FFE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>Наименование мероприятий по программе</w:t>
            </w:r>
          </w:p>
        </w:tc>
        <w:tc>
          <w:tcPr>
            <w:tcW w:w="1560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 xml:space="preserve">Объём финансирования на 2020 г. </w:t>
            </w:r>
          </w:p>
          <w:p w:rsidR="004E62D8" w:rsidRPr="006A16FA" w:rsidRDefault="004E62D8" w:rsidP="00702FFE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4E62D8" w:rsidRPr="006A16FA" w:rsidRDefault="004E62D8" w:rsidP="00702FFE">
            <w:pPr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>Объём финансирования на 2021г.</w:t>
            </w:r>
          </w:p>
          <w:p w:rsidR="004E62D8" w:rsidRPr="006A16FA" w:rsidRDefault="004E62D8" w:rsidP="00702FFE">
            <w:pPr>
              <w:rPr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 xml:space="preserve"> тыс. руб.</w:t>
            </w:r>
          </w:p>
        </w:tc>
        <w:tc>
          <w:tcPr>
            <w:tcW w:w="1559" w:type="dxa"/>
            <w:shd w:val="clear" w:color="auto" w:fill="auto"/>
          </w:tcPr>
          <w:p w:rsidR="004E62D8" w:rsidRPr="006A16FA" w:rsidRDefault="004E62D8" w:rsidP="00702FFE">
            <w:pPr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 xml:space="preserve">Объём финансирования на 2022 г. </w:t>
            </w:r>
          </w:p>
          <w:p w:rsidR="004E62D8" w:rsidRPr="006A16FA" w:rsidRDefault="004E62D8" w:rsidP="00702FFE">
            <w:pPr>
              <w:rPr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>тыс. руб.</w:t>
            </w:r>
          </w:p>
        </w:tc>
      </w:tr>
      <w:tr w:rsidR="004E62D8" w:rsidRPr="006A16FA" w:rsidTr="00702FFE">
        <w:tc>
          <w:tcPr>
            <w:tcW w:w="675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характера в «Кызы</w:t>
            </w:r>
            <w:proofErr w:type="gramStart"/>
            <w:r w:rsidRPr="006A16FA">
              <w:rPr>
                <w:sz w:val="28"/>
                <w:szCs w:val="28"/>
              </w:rPr>
              <w:t>л-</w:t>
            </w:r>
            <w:proofErr w:type="gramEnd"/>
            <w:r w:rsidRPr="006A16FA">
              <w:rPr>
                <w:sz w:val="28"/>
                <w:szCs w:val="28"/>
              </w:rPr>
              <w:t xml:space="preserve"> </w:t>
            </w:r>
            <w:proofErr w:type="spellStart"/>
            <w:r w:rsidRPr="006A16FA">
              <w:rPr>
                <w:sz w:val="28"/>
                <w:szCs w:val="28"/>
              </w:rPr>
              <w:t>Шорском</w:t>
            </w:r>
            <w:proofErr w:type="spellEnd"/>
            <w:r w:rsidRPr="006A16FA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560" w:type="dxa"/>
            <w:vAlign w:val="bottom"/>
          </w:tcPr>
          <w:p w:rsidR="004E62D8" w:rsidRPr="006A16FA" w:rsidRDefault="004E62D8" w:rsidP="00702FFE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30,0</w:t>
            </w:r>
          </w:p>
        </w:tc>
      </w:tr>
      <w:tr w:rsidR="004E62D8" w:rsidRPr="006A16FA" w:rsidTr="00702FFE">
        <w:tc>
          <w:tcPr>
            <w:tcW w:w="675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Приобретение пожарно-технического вооружения и оборудования</w:t>
            </w:r>
          </w:p>
        </w:tc>
        <w:tc>
          <w:tcPr>
            <w:tcW w:w="1560" w:type="dxa"/>
            <w:vAlign w:val="bottom"/>
          </w:tcPr>
          <w:p w:rsidR="004E62D8" w:rsidRPr="006A16FA" w:rsidRDefault="004E62D8" w:rsidP="00702FFE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15,0</w:t>
            </w:r>
          </w:p>
        </w:tc>
      </w:tr>
      <w:tr w:rsidR="004E62D8" w:rsidRPr="006A16FA" w:rsidTr="00702FFE">
        <w:tc>
          <w:tcPr>
            <w:tcW w:w="675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1,2</w:t>
            </w:r>
          </w:p>
        </w:tc>
        <w:tc>
          <w:tcPr>
            <w:tcW w:w="3402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Прочие мероприятия ЧС</w:t>
            </w:r>
          </w:p>
        </w:tc>
        <w:tc>
          <w:tcPr>
            <w:tcW w:w="1560" w:type="dxa"/>
            <w:vAlign w:val="bottom"/>
          </w:tcPr>
          <w:p w:rsidR="004E62D8" w:rsidRPr="006A16FA" w:rsidRDefault="004E62D8" w:rsidP="00702FFE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15,0</w:t>
            </w:r>
          </w:p>
        </w:tc>
      </w:tr>
      <w:tr w:rsidR="004E62D8" w:rsidRPr="006A16FA" w:rsidTr="00702FFE">
        <w:tc>
          <w:tcPr>
            <w:tcW w:w="675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62D8" w:rsidRPr="006A16FA" w:rsidRDefault="004E62D8" w:rsidP="00702FFE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6A16F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bottom"/>
          </w:tcPr>
          <w:p w:rsidR="004E62D8" w:rsidRPr="006A16FA" w:rsidRDefault="004E62D8" w:rsidP="00702FFE">
            <w:pPr>
              <w:tabs>
                <w:tab w:val="left" w:pos="1515"/>
              </w:tabs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62D8" w:rsidRPr="006A16FA" w:rsidRDefault="004E62D8" w:rsidP="00702FFE">
            <w:pPr>
              <w:jc w:val="right"/>
              <w:rPr>
                <w:sz w:val="28"/>
                <w:szCs w:val="28"/>
              </w:rPr>
            </w:pPr>
            <w:r w:rsidRPr="006A16FA">
              <w:rPr>
                <w:sz w:val="28"/>
                <w:szCs w:val="28"/>
              </w:rPr>
              <w:t>30,0</w:t>
            </w:r>
          </w:p>
        </w:tc>
      </w:tr>
    </w:tbl>
    <w:p w:rsidR="004E62D8" w:rsidRPr="006A16FA" w:rsidRDefault="004E62D8" w:rsidP="004E62D8">
      <w:pPr>
        <w:tabs>
          <w:tab w:val="left" w:pos="1515"/>
        </w:tabs>
        <w:rPr>
          <w:sz w:val="28"/>
          <w:szCs w:val="28"/>
        </w:rPr>
      </w:pPr>
    </w:p>
    <w:p w:rsidR="000C6743" w:rsidRDefault="000C6743"/>
    <w:sectPr w:rsidR="000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D8"/>
    <w:rsid w:val="000C6743"/>
    <w:rsid w:val="004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E62D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E62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6738</Characters>
  <Application>Microsoft Office Word</Application>
  <DocSecurity>0</DocSecurity>
  <Lines>56</Lines>
  <Paragraphs>15</Paragraphs>
  <ScaleCrop>false</ScaleCrop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2019-11-12T09:01:00Z</dcterms:created>
  <dcterms:modified xsi:type="dcterms:W3CDTF">2019-11-12T09:01:00Z</dcterms:modified>
</cp:coreProperties>
</file>