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48" w:rsidRDefault="00403F48" w:rsidP="00403F48">
      <w:pPr>
        <w:pStyle w:val="Standard"/>
        <w:jc w:val="center"/>
        <w:rPr>
          <w:b/>
          <w:bCs/>
        </w:rPr>
      </w:pPr>
    </w:p>
    <w:p w:rsidR="00403F48" w:rsidRDefault="00403F48" w:rsidP="00403F48">
      <w:pPr>
        <w:pStyle w:val="Standard"/>
        <w:rPr>
          <w:sz w:val="28"/>
          <w:szCs w:val="28"/>
        </w:rPr>
      </w:pPr>
    </w:p>
    <w:p w:rsidR="00403F48" w:rsidRDefault="00403F48" w:rsidP="00403F48">
      <w:pPr>
        <w:pStyle w:val="Standard"/>
        <w:jc w:val="center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Перечень целевого муниципального имущества</w:t>
      </w:r>
    </w:p>
    <w:p w:rsidR="00403F48" w:rsidRDefault="00403F48" w:rsidP="00403F48">
      <w:pPr>
        <w:pStyle w:val="Standard"/>
        <w:jc w:val="center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 xml:space="preserve">Кызыл - </w:t>
      </w:r>
      <w:proofErr w:type="spellStart"/>
      <w:r>
        <w:rPr>
          <w:b/>
          <w:color w:val="800000"/>
          <w:sz w:val="28"/>
          <w:szCs w:val="28"/>
        </w:rPr>
        <w:t>Шорского</w:t>
      </w:r>
      <w:proofErr w:type="spellEnd"/>
      <w:r>
        <w:rPr>
          <w:b/>
          <w:color w:val="800000"/>
          <w:sz w:val="28"/>
          <w:szCs w:val="28"/>
        </w:rPr>
        <w:t xml:space="preserve"> сельского поселения</w:t>
      </w:r>
    </w:p>
    <w:p w:rsidR="00403F48" w:rsidRDefault="00403F48" w:rsidP="00403F48">
      <w:pPr>
        <w:pStyle w:val="Standard"/>
        <w:jc w:val="center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 xml:space="preserve">для передачи в аренду субъектам малого  </w:t>
      </w:r>
    </w:p>
    <w:p w:rsidR="00403F48" w:rsidRDefault="00403F48" w:rsidP="00403F48">
      <w:pPr>
        <w:pStyle w:val="Standard"/>
        <w:jc w:val="center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и среднего  предпринимательства</w:t>
      </w:r>
    </w:p>
    <w:p w:rsidR="00403F48" w:rsidRDefault="00403F48" w:rsidP="00403F48">
      <w:pPr>
        <w:pStyle w:val="Standard"/>
        <w:jc w:val="center"/>
        <w:rPr>
          <w:b/>
          <w:color w:val="800000"/>
          <w:sz w:val="28"/>
          <w:szCs w:val="28"/>
        </w:rPr>
      </w:pP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2"/>
        <w:gridCol w:w="1418"/>
        <w:gridCol w:w="2692"/>
        <w:gridCol w:w="850"/>
        <w:gridCol w:w="1559"/>
        <w:gridCol w:w="2095"/>
      </w:tblGrid>
      <w:tr w:rsidR="00403F48" w:rsidTr="00403F4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48" w:rsidRDefault="00403F48" w:rsidP="00467838">
            <w:pPr>
              <w:pStyle w:val="Standard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№</w:t>
            </w:r>
          </w:p>
          <w:p w:rsidR="00403F48" w:rsidRDefault="00403F48" w:rsidP="00467838">
            <w:pPr>
              <w:pStyle w:val="Standard"/>
              <w:jc w:val="center"/>
              <w:rPr>
                <w:b/>
                <w:color w:val="800000"/>
              </w:rPr>
            </w:pPr>
            <w:proofErr w:type="spellStart"/>
            <w:r>
              <w:rPr>
                <w:b/>
                <w:color w:val="800000"/>
              </w:rPr>
              <w:t>п</w:t>
            </w:r>
            <w:proofErr w:type="spellEnd"/>
            <w:r>
              <w:rPr>
                <w:b/>
                <w:color w:val="800000"/>
              </w:rPr>
              <w:t>/</w:t>
            </w:r>
            <w:proofErr w:type="spellStart"/>
            <w:r>
              <w:rPr>
                <w:b/>
                <w:color w:val="800000"/>
              </w:rPr>
              <w:t>п</w:t>
            </w:r>
            <w:proofErr w:type="spellEnd"/>
          </w:p>
          <w:p w:rsidR="00403F48" w:rsidRDefault="00403F48" w:rsidP="00467838">
            <w:pPr>
              <w:pStyle w:val="Standard"/>
              <w:jc w:val="center"/>
              <w:rPr>
                <w:b/>
                <w:color w:val="80000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48" w:rsidRDefault="00403F48" w:rsidP="00467838">
            <w:pPr>
              <w:pStyle w:val="Standard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Наименование объекта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48" w:rsidRDefault="00403F48" w:rsidP="00467838">
            <w:pPr>
              <w:pStyle w:val="Standard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Адрес объекта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48" w:rsidRDefault="00403F48" w:rsidP="00467838">
            <w:pPr>
              <w:pStyle w:val="Standard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Площадь, кв.м.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48" w:rsidRDefault="00403F48" w:rsidP="00467838">
            <w:pPr>
              <w:pStyle w:val="Standard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Цели передачи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48" w:rsidRDefault="00403F48" w:rsidP="00467838">
            <w:pPr>
              <w:pStyle w:val="Standard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Кадастровый</w:t>
            </w:r>
          </w:p>
          <w:p w:rsidR="00403F48" w:rsidRDefault="00403F48" w:rsidP="00467838">
            <w:pPr>
              <w:pStyle w:val="Standard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номер</w:t>
            </w:r>
          </w:p>
        </w:tc>
      </w:tr>
      <w:tr w:rsidR="00403F48" w:rsidTr="00403F4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48" w:rsidRDefault="00403F48" w:rsidP="00403F48">
            <w:pPr>
              <w:pStyle w:val="Standard"/>
              <w:numPr>
                <w:ilvl w:val="0"/>
                <w:numId w:val="1"/>
              </w:numPr>
              <w:ind w:right="252"/>
              <w:jc w:val="center"/>
              <w:rPr>
                <w:color w:val="80000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48" w:rsidRDefault="00403F48" w:rsidP="00467838">
            <w:pPr>
              <w:pStyle w:val="Standard"/>
              <w:rPr>
                <w:color w:val="800000"/>
              </w:rPr>
            </w:pPr>
            <w:r>
              <w:rPr>
                <w:color w:val="800000"/>
              </w:rPr>
              <w:t>Земельный участок</w:t>
            </w:r>
          </w:p>
          <w:p w:rsidR="00403F48" w:rsidRDefault="00403F48" w:rsidP="00467838">
            <w:pPr>
              <w:pStyle w:val="Standard"/>
              <w:rPr>
                <w:color w:val="80000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48" w:rsidRDefault="00403F48" w:rsidP="00467838">
            <w:pPr>
              <w:pStyle w:val="Standard"/>
              <w:rPr>
                <w:color w:val="800000"/>
              </w:rPr>
            </w:pPr>
            <w:r>
              <w:rPr>
                <w:color w:val="800000"/>
              </w:rPr>
              <w:t xml:space="preserve">п. </w:t>
            </w:r>
            <w:proofErr w:type="spellStart"/>
            <w:r>
              <w:rPr>
                <w:color w:val="800000"/>
              </w:rPr>
              <w:t>Мрассу</w:t>
            </w:r>
            <w:proofErr w:type="spellEnd"/>
          </w:p>
          <w:p w:rsidR="00403F48" w:rsidRDefault="00403F48" w:rsidP="00467838">
            <w:pPr>
              <w:pStyle w:val="Standard"/>
              <w:rPr>
                <w:color w:val="800000"/>
              </w:rPr>
            </w:pPr>
            <w:r>
              <w:rPr>
                <w:color w:val="800000"/>
              </w:rPr>
              <w:t>ул. Набережная, 14 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48" w:rsidRDefault="00403F48" w:rsidP="00467838">
            <w:pPr>
              <w:pStyle w:val="Standard"/>
              <w:jc w:val="center"/>
              <w:rPr>
                <w:color w:val="800000"/>
              </w:rPr>
            </w:pPr>
            <w:r>
              <w:rPr>
                <w:color w:val="80000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48" w:rsidRDefault="00403F48" w:rsidP="00467838">
            <w:pPr>
              <w:pStyle w:val="Standard"/>
              <w:rPr>
                <w:color w:val="800000"/>
              </w:rPr>
            </w:pPr>
            <w:r>
              <w:rPr>
                <w:color w:val="800000"/>
              </w:rPr>
              <w:t>Под объект торговли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48" w:rsidRDefault="00403F48" w:rsidP="00467838">
            <w:pPr>
              <w:pStyle w:val="Standard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42:12:0111001:6</w:t>
            </w:r>
          </w:p>
        </w:tc>
      </w:tr>
      <w:tr w:rsidR="00403F48" w:rsidTr="00403F4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48" w:rsidRDefault="00403F48" w:rsidP="00403F48">
            <w:pPr>
              <w:pStyle w:val="Standard"/>
              <w:numPr>
                <w:ilvl w:val="0"/>
                <w:numId w:val="1"/>
              </w:numPr>
              <w:ind w:right="252"/>
              <w:jc w:val="center"/>
              <w:rPr>
                <w:color w:val="80000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48" w:rsidRDefault="00403F48" w:rsidP="00467838">
            <w:pPr>
              <w:pStyle w:val="Standard"/>
              <w:rPr>
                <w:color w:val="800000"/>
              </w:rPr>
            </w:pPr>
          </w:p>
          <w:p w:rsidR="00403F48" w:rsidRDefault="00403F48" w:rsidP="00467838">
            <w:pPr>
              <w:pStyle w:val="Standard"/>
              <w:rPr>
                <w:color w:val="800000"/>
              </w:rPr>
            </w:pPr>
            <w:r>
              <w:rPr>
                <w:color w:val="800000"/>
              </w:rPr>
              <w:t>Земельный участок</w:t>
            </w:r>
          </w:p>
          <w:p w:rsidR="00403F48" w:rsidRDefault="00403F48" w:rsidP="00467838">
            <w:pPr>
              <w:pStyle w:val="Standard"/>
              <w:rPr>
                <w:color w:val="80000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48" w:rsidRDefault="00403F48" w:rsidP="00467838">
            <w:pPr>
              <w:pStyle w:val="Standard"/>
              <w:rPr>
                <w:color w:val="800000"/>
              </w:rPr>
            </w:pPr>
            <w:r>
              <w:rPr>
                <w:color w:val="800000"/>
              </w:rPr>
              <w:t xml:space="preserve">п. </w:t>
            </w:r>
            <w:proofErr w:type="spellStart"/>
            <w:r>
              <w:rPr>
                <w:color w:val="800000"/>
              </w:rPr>
              <w:t>Мрассу</w:t>
            </w:r>
            <w:proofErr w:type="spellEnd"/>
            <w:r>
              <w:rPr>
                <w:color w:val="800000"/>
              </w:rPr>
              <w:t xml:space="preserve">                                ул. Набережная, 33А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48" w:rsidRDefault="00403F48" w:rsidP="00467838">
            <w:pPr>
              <w:pStyle w:val="Standard"/>
              <w:jc w:val="center"/>
              <w:rPr>
                <w:color w:val="800000"/>
              </w:rPr>
            </w:pPr>
            <w:r>
              <w:rPr>
                <w:color w:val="800000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48" w:rsidRDefault="00403F48" w:rsidP="00467838">
            <w:pPr>
              <w:pStyle w:val="Standard"/>
              <w:rPr>
                <w:color w:val="800000"/>
              </w:rPr>
            </w:pPr>
            <w:r>
              <w:rPr>
                <w:color w:val="800000"/>
              </w:rPr>
              <w:t>Под объект торговли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48" w:rsidRDefault="00403F48" w:rsidP="00467838">
            <w:pPr>
              <w:pStyle w:val="Standard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42:12:0111001:172</w:t>
            </w:r>
          </w:p>
        </w:tc>
      </w:tr>
      <w:tr w:rsidR="00403F48" w:rsidTr="00403F4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48" w:rsidRDefault="00403F48" w:rsidP="00403F48">
            <w:pPr>
              <w:pStyle w:val="Standard"/>
              <w:numPr>
                <w:ilvl w:val="0"/>
                <w:numId w:val="1"/>
              </w:numPr>
              <w:ind w:right="252"/>
              <w:jc w:val="center"/>
              <w:rPr>
                <w:color w:val="800000"/>
              </w:rPr>
            </w:pPr>
            <w:r>
              <w:rPr>
                <w:color w:val="800000"/>
              </w:rPr>
              <w:t xml:space="preserve"> исключить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48" w:rsidRDefault="00403F48" w:rsidP="00467838">
            <w:pPr>
              <w:pStyle w:val="Standard"/>
              <w:rPr>
                <w:color w:val="800000"/>
              </w:rPr>
            </w:pPr>
          </w:p>
          <w:p w:rsidR="00403F48" w:rsidRDefault="00403F48" w:rsidP="00467838">
            <w:pPr>
              <w:pStyle w:val="Standard"/>
              <w:rPr>
                <w:color w:val="800000"/>
              </w:rPr>
            </w:pPr>
            <w:r>
              <w:rPr>
                <w:color w:val="800000"/>
              </w:rPr>
              <w:t>Земельный участок</w:t>
            </w:r>
          </w:p>
          <w:p w:rsidR="00403F48" w:rsidRDefault="00403F48" w:rsidP="00467838">
            <w:pPr>
              <w:pStyle w:val="Standard"/>
              <w:rPr>
                <w:color w:val="80000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48" w:rsidRDefault="00403F48" w:rsidP="00467838">
            <w:pPr>
              <w:pStyle w:val="Standard"/>
              <w:rPr>
                <w:color w:val="800000"/>
              </w:rPr>
            </w:pPr>
            <w:r>
              <w:rPr>
                <w:color w:val="800000"/>
              </w:rPr>
              <w:t xml:space="preserve">п. </w:t>
            </w:r>
            <w:proofErr w:type="spellStart"/>
            <w:r>
              <w:rPr>
                <w:color w:val="800000"/>
              </w:rPr>
              <w:t>Чулеш</w:t>
            </w:r>
            <w:proofErr w:type="spellEnd"/>
          </w:p>
          <w:p w:rsidR="00403F48" w:rsidRDefault="00403F48" w:rsidP="00467838">
            <w:pPr>
              <w:pStyle w:val="Standard"/>
              <w:rPr>
                <w:color w:val="800000"/>
              </w:rPr>
            </w:pPr>
            <w:r>
              <w:rPr>
                <w:color w:val="800000"/>
              </w:rPr>
              <w:t>ул. Кузнечная,  5б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48" w:rsidRDefault="00403F48" w:rsidP="00467838">
            <w:pPr>
              <w:pStyle w:val="Standard"/>
              <w:jc w:val="center"/>
              <w:rPr>
                <w:color w:val="800000"/>
              </w:rPr>
            </w:pPr>
            <w:r>
              <w:rPr>
                <w:color w:val="800000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48" w:rsidRDefault="00403F48" w:rsidP="00467838">
            <w:pPr>
              <w:pStyle w:val="Standard"/>
              <w:rPr>
                <w:color w:val="800000"/>
              </w:rPr>
            </w:pPr>
            <w:r>
              <w:rPr>
                <w:color w:val="800000"/>
              </w:rPr>
              <w:t>Под объект торговли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48" w:rsidRDefault="00403F48" w:rsidP="00467838">
            <w:pPr>
              <w:pStyle w:val="Standard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42:12:0112004:239</w:t>
            </w:r>
          </w:p>
        </w:tc>
      </w:tr>
      <w:tr w:rsidR="00403F48" w:rsidTr="00403F4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48" w:rsidRDefault="00403F48" w:rsidP="00403F48">
            <w:pPr>
              <w:pStyle w:val="Standard"/>
              <w:numPr>
                <w:ilvl w:val="0"/>
                <w:numId w:val="1"/>
              </w:numPr>
              <w:ind w:right="252"/>
              <w:jc w:val="center"/>
              <w:rPr>
                <w:color w:val="80000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48" w:rsidRDefault="00403F48" w:rsidP="00467838">
            <w:pPr>
              <w:pStyle w:val="Standard"/>
              <w:rPr>
                <w:color w:val="800000"/>
              </w:rPr>
            </w:pPr>
            <w:r>
              <w:rPr>
                <w:color w:val="800000"/>
              </w:rPr>
              <w:t>Земельный участок</w:t>
            </w:r>
          </w:p>
          <w:p w:rsidR="00403F48" w:rsidRDefault="00403F48" w:rsidP="00467838">
            <w:pPr>
              <w:pStyle w:val="Standard"/>
              <w:rPr>
                <w:color w:val="80000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48" w:rsidRDefault="00403F48" w:rsidP="00467838">
            <w:pPr>
              <w:pStyle w:val="Standard"/>
              <w:rPr>
                <w:color w:val="800000"/>
              </w:rPr>
            </w:pPr>
            <w:r>
              <w:rPr>
                <w:color w:val="800000"/>
              </w:rPr>
              <w:t xml:space="preserve">п. </w:t>
            </w:r>
            <w:proofErr w:type="spellStart"/>
            <w:r>
              <w:rPr>
                <w:color w:val="800000"/>
              </w:rPr>
              <w:t>Чулеш</w:t>
            </w:r>
            <w:proofErr w:type="spellEnd"/>
            <w:r>
              <w:rPr>
                <w:color w:val="800000"/>
              </w:rPr>
              <w:t xml:space="preserve">                               ул. Приисковая,  15а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48" w:rsidRDefault="00403F48" w:rsidP="00467838">
            <w:pPr>
              <w:pStyle w:val="Standard"/>
              <w:jc w:val="center"/>
              <w:rPr>
                <w:color w:val="800000"/>
              </w:rPr>
            </w:pPr>
            <w:r>
              <w:rPr>
                <w:color w:val="800000"/>
              </w:rPr>
              <w:t>116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48" w:rsidRDefault="00403F48" w:rsidP="00467838">
            <w:pPr>
              <w:pStyle w:val="Standard"/>
              <w:rPr>
                <w:color w:val="800000"/>
              </w:rPr>
            </w:pPr>
            <w:r>
              <w:rPr>
                <w:color w:val="800000"/>
              </w:rPr>
              <w:t>Под объект торговли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48" w:rsidRDefault="00403F48" w:rsidP="00467838">
            <w:pPr>
              <w:pStyle w:val="Standard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42:12:0112004:218</w:t>
            </w:r>
          </w:p>
        </w:tc>
      </w:tr>
      <w:tr w:rsidR="00403F48" w:rsidTr="00403F48">
        <w:tblPrEx>
          <w:tblCellMar>
            <w:top w:w="0" w:type="dxa"/>
            <w:bottom w:w="0" w:type="dxa"/>
          </w:tblCellMar>
        </w:tblPrEx>
        <w:trPr>
          <w:cantSplit/>
          <w:trHeight w:val="1176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48" w:rsidRDefault="00403F48" w:rsidP="00403F48">
            <w:pPr>
              <w:pStyle w:val="Standard"/>
              <w:numPr>
                <w:ilvl w:val="0"/>
                <w:numId w:val="1"/>
              </w:numPr>
              <w:ind w:right="252"/>
              <w:jc w:val="center"/>
              <w:rPr>
                <w:color w:val="800000"/>
              </w:rPr>
            </w:pPr>
            <w:r>
              <w:rPr>
                <w:color w:val="800000"/>
              </w:rPr>
              <w:t xml:space="preserve"> исключить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48" w:rsidRDefault="00403F48" w:rsidP="00467838">
            <w:pPr>
              <w:pStyle w:val="Standard"/>
              <w:rPr>
                <w:color w:val="800000"/>
              </w:rPr>
            </w:pPr>
            <w:r>
              <w:rPr>
                <w:color w:val="800000"/>
              </w:rPr>
              <w:t>Земельный участок</w:t>
            </w:r>
          </w:p>
          <w:p w:rsidR="00403F48" w:rsidRDefault="00403F48" w:rsidP="00467838">
            <w:pPr>
              <w:pStyle w:val="Standard"/>
              <w:rPr>
                <w:color w:val="80000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48" w:rsidRDefault="00403F48" w:rsidP="00467838">
            <w:pPr>
              <w:pStyle w:val="Standard"/>
              <w:rPr>
                <w:color w:val="800000"/>
              </w:rPr>
            </w:pPr>
            <w:r>
              <w:rPr>
                <w:color w:val="800000"/>
              </w:rPr>
              <w:t>п. Ключевой                             ул. Энтузиастов,  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48" w:rsidRDefault="00403F48" w:rsidP="00467838">
            <w:pPr>
              <w:pStyle w:val="Standard"/>
              <w:jc w:val="center"/>
              <w:rPr>
                <w:color w:val="800000"/>
              </w:rPr>
            </w:pPr>
            <w:r>
              <w:rPr>
                <w:color w:val="800000"/>
              </w:rPr>
              <w:t>292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48" w:rsidRDefault="00403F48" w:rsidP="00467838">
            <w:pPr>
              <w:pStyle w:val="Standard"/>
              <w:rPr>
                <w:color w:val="800000"/>
              </w:rPr>
            </w:pPr>
          </w:p>
          <w:p w:rsidR="00403F48" w:rsidRDefault="00403F48" w:rsidP="00467838">
            <w:pPr>
              <w:pStyle w:val="Standard"/>
              <w:rPr>
                <w:color w:val="800000"/>
              </w:rPr>
            </w:pPr>
            <w:r>
              <w:rPr>
                <w:color w:val="800000"/>
              </w:rPr>
              <w:t>Под объект торговли</w:t>
            </w:r>
          </w:p>
          <w:p w:rsidR="00403F48" w:rsidRDefault="00403F48" w:rsidP="00467838">
            <w:pPr>
              <w:pStyle w:val="Standard"/>
              <w:rPr>
                <w:color w:val="800000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48" w:rsidRDefault="00403F48" w:rsidP="00467838">
            <w:pPr>
              <w:pStyle w:val="Standard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42:12:0112001:395</w:t>
            </w:r>
          </w:p>
        </w:tc>
      </w:tr>
      <w:tr w:rsidR="00403F48" w:rsidTr="00403F4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48" w:rsidRDefault="00403F48" w:rsidP="00403F48">
            <w:pPr>
              <w:pStyle w:val="Standard"/>
              <w:numPr>
                <w:ilvl w:val="0"/>
                <w:numId w:val="1"/>
              </w:numPr>
              <w:ind w:right="252"/>
              <w:jc w:val="center"/>
              <w:rPr>
                <w:color w:val="80000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48" w:rsidRDefault="00403F48" w:rsidP="00467838">
            <w:pPr>
              <w:pStyle w:val="Standard"/>
              <w:rPr>
                <w:color w:val="800000"/>
              </w:rPr>
            </w:pPr>
            <w:r>
              <w:rPr>
                <w:color w:val="800000"/>
              </w:rPr>
              <w:t>Земельный участок</w:t>
            </w:r>
          </w:p>
          <w:p w:rsidR="00403F48" w:rsidRDefault="00403F48" w:rsidP="00467838">
            <w:pPr>
              <w:pStyle w:val="Standard"/>
              <w:rPr>
                <w:color w:val="80000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48" w:rsidRDefault="00403F48" w:rsidP="00467838">
            <w:pPr>
              <w:pStyle w:val="Standard"/>
              <w:rPr>
                <w:color w:val="800000"/>
              </w:rPr>
            </w:pPr>
            <w:r>
              <w:rPr>
                <w:color w:val="800000"/>
              </w:rPr>
              <w:t>п. Ключевой                             ул. Энтузиастов 12А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48" w:rsidRDefault="00403F48" w:rsidP="00467838">
            <w:pPr>
              <w:pStyle w:val="Standard"/>
              <w:jc w:val="center"/>
              <w:rPr>
                <w:color w:val="800000"/>
              </w:rPr>
            </w:pPr>
            <w:r>
              <w:rPr>
                <w:color w:val="8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48" w:rsidRDefault="00403F48" w:rsidP="00467838">
            <w:pPr>
              <w:pStyle w:val="Standard"/>
              <w:rPr>
                <w:color w:val="800000"/>
              </w:rPr>
            </w:pPr>
            <w:r>
              <w:rPr>
                <w:color w:val="800000"/>
              </w:rPr>
              <w:t>Под объект торговли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48" w:rsidRDefault="00403F48" w:rsidP="00467838">
            <w:pPr>
              <w:pStyle w:val="Standard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42:12:0112001:436</w:t>
            </w:r>
          </w:p>
        </w:tc>
      </w:tr>
    </w:tbl>
    <w:p w:rsidR="00403F48" w:rsidRDefault="00403F48" w:rsidP="00403F48">
      <w:pPr>
        <w:rPr>
          <w:vanish/>
        </w:rPr>
      </w:pPr>
    </w:p>
    <w:tbl>
      <w:tblPr>
        <w:tblW w:w="9781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5"/>
        <w:gridCol w:w="1417"/>
        <w:gridCol w:w="2784"/>
        <w:gridCol w:w="842"/>
        <w:gridCol w:w="1558"/>
        <w:gridCol w:w="2045"/>
      </w:tblGrid>
      <w:tr w:rsidR="00403F48" w:rsidTr="00403F48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F48" w:rsidRDefault="00403F48" w:rsidP="00467838">
            <w:pPr>
              <w:pStyle w:val="TableContents"/>
              <w:rPr>
                <w:color w:val="800000"/>
              </w:rPr>
            </w:pPr>
            <w:r>
              <w:rPr>
                <w:color w:val="800000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F48" w:rsidRDefault="00403F48" w:rsidP="00467838">
            <w:pPr>
              <w:pStyle w:val="TableContents"/>
              <w:rPr>
                <w:color w:val="800000"/>
              </w:rPr>
            </w:pPr>
            <w:r>
              <w:rPr>
                <w:color w:val="800000"/>
              </w:rPr>
              <w:t>Земельный участок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F48" w:rsidRDefault="00403F48" w:rsidP="00467838">
            <w:pPr>
              <w:pStyle w:val="TableContents"/>
              <w:rPr>
                <w:color w:val="800000"/>
              </w:rPr>
            </w:pPr>
            <w:r>
              <w:rPr>
                <w:color w:val="800000"/>
              </w:rPr>
              <w:t>п. Ключевой                               ул. Озерная, 42А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F48" w:rsidRDefault="00403F48" w:rsidP="00467838">
            <w:pPr>
              <w:pStyle w:val="TableContents"/>
              <w:jc w:val="center"/>
              <w:rPr>
                <w:color w:val="800000"/>
              </w:rPr>
            </w:pPr>
            <w:r>
              <w:rPr>
                <w:color w:val="800000"/>
              </w:rPr>
              <w:t>931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F48" w:rsidRDefault="00403F48" w:rsidP="00467838">
            <w:pPr>
              <w:pStyle w:val="TableContents"/>
              <w:rPr>
                <w:color w:val="800000"/>
              </w:rPr>
            </w:pPr>
            <w:r>
              <w:rPr>
                <w:color w:val="800000"/>
              </w:rPr>
              <w:t xml:space="preserve">ИП КФХ </w:t>
            </w:r>
            <w:proofErr w:type="spellStart"/>
            <w:r>
              <w:rPr>
                <w:color w:val="800000"/>
              </w:rPr>
              <w:t>Каралькевич</w:t>
            </w:r>
            <w:proofErr w:type="spellEnd"/>
          </w:p>
          <w:p w:rsidR="00403F48" w:rsidRDefault="00403F48" w:rsidP="00467838">
            <w:pPr>
              <w:pStyle w:val="TableContents"/>
              <w:rPr>
                <w:color w:val="800000"/>
              </w:rPr>
            </w:pP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F48" w:rsidRDefault="00403F48" w:rsidP="00467838">
            <w:pPr>
              <w:pStyle w:val="TableContents"/>
              <w:rPr>
                <w:color w:val="800000"/>
              </w:rPr>
            </w:pPr>
            <w:r>
              <w:rPr>
                <w:color w:val="800000"/>
              </w:rPr>
              <w:t>42:12:0112001:379</w:t>
            </w:r>
          </w:p>
        </w:tc>
      </w:tr>
    </w:tbl>
    <w:p w:rsidR="00703798" w:rsidRDefault="00403F48"/>
    <w:sectPr w:rsidR="00703798" w:rsidSect="00403F4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F3FCE"/>
    <w:multiLevelType w:val="multilevel"/>
    <w:tmpl w:val="E4E6CA3E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3F48"/>
    <w:rsid w:val="00304920"/>
    <w:rsid w:val="00403F48"/>
    <w:rsid w:val="006F7B45"/>
    <w:rsid w:val="00B001B2"/>
    <w:rsid w:val="00B376C9"/>
    <w:rsid w:val="00C6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3F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3F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403F48"/>
    <w:pPr>
      <w:suppressLineNumbers/>
    </w:pPr>
  </w:style>
  <w:style w:type="numbering" w:customStyle="1" w:styleId="WWNum10">
    <w:name w:val="WWNum10"/>
    <w:basedOn w:val="a2"/>
    <w:rsid w:val="00403F4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ber</cp:lastModifiedBy>
  <cp:revision>1</cp:revision>
  <dcterms:created xsi:type="dcterms:W3CDTF">2020-08-31T08:37:00Z</dcterms:created>
  <dcterms:modified xsi:type="dcterms:W3CDTF">2020-08-31T08:39:00Z</dcterms:modified>
</cp:coreProperties>
</file>