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62" w:rsidRPr="00176B62" w:rsidRDefault="00176B62" w:rsidP="00176B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290" cy="84137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62" w:rsidRPr="00176B62" w:rsidRDefault="00176B62" w:rsidP="00176B62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176B62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176B62" w:rsidRPr="00176B62" w:rsidRDefault="00176B62" w:rsidP="00176B62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176B62">
        <w:rPr>
          <w:rFonts w:ascii="Times New Roman" w:hAnsi="Times New Roman"/>
          <w:i w:val="0"/>
          <w:sz w:val="28"/>
          <w:szCs w:val="28"/>
        </w:rPr>
        <w:t>ТАШТАГОЛЬСКИЙ ГОРОДСКОЕ ПОСЕЛЕНИЕ</w:t>
      </w:r>
    </w:p>
    <w:p w:rsidR="00176B62" w:rsidRPr="00176B62" w:rsidRDefault="00176B62" w:rsidP="00176B62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176B62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176B62" w:rsidRPr="00176B62" w:rsidRDefault="00176B62" w:rsidP="00176B62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176B62">
        <w:rPr>
          <w:rFonts w:ascii="Times New Roman" w:hAnsi="Times New Roman"/>
          <w:i w:val="0"/>
          <w:sz w:val="28"/>
          <w:szCs w:val="28"/>
        </w:rPr>
        <w:t>ТАШТАГОЛЬСКОГО ГОРОДСКОГО ПОСЕЛЕНИЯ</w:t>
      </w:r>
    </w:p>
    <w:p w:rsidR="00176B62" w:rsidRDefault="00176B62" w:rsidP="00176B62">
      <w:pPr>
        <w:pStyle w:val="4"/>
        <w:spacing w:before="0" w:after="0" w:line="240" w:lineRule="auto"/>
        <w:ind w:firstLine="567"/>
        <w:jc w:val="center"/>
        <w:rPr>
          <w:rFonts w:ascii="Times New Roman" w:hAnsi="Times New Roman"/>
          <w:spacing w:val="60"/>
        </w:rPr>
      </w:pPr>
      <w:r w:rsidRPr="00176B62">
        <w:rPr>
          <w:rFonts w:ascii="Times New Roman" w:hAnsi="Times New Roman"/>
          <w:spacing w:val="60"/>
        </w:rPr>
        <w:t>ПОСТАНОВЛЕНИЕ</w:t>
      </w:r>
    </w:p>
    <w:p w:rsidR="009773C7" w:rsidRDefault="009773C7" w:rsidP="009773C7">
      <w:pPr>
        <w:rPr>
          <w:lang w:eastAsia="ru-RU"/>
        </w:rPr>
      </w:pPr>
    </w:p>
    <w:p w:rsidR="009773C7" w:rsidRPr="009773C7" w:rsidRDefault="009773C7" w:rsidP="009773C7">
      <w:pPr>
        <w:jc w:val="center"/>
        <w:rPr>
          <w:sz w:val="24"/>
          <w:szCs w:val="24"/>
          <w:lang w:eastAsia="ru-RU"/>
        </w:rPr>
      </w:pPr>
      <w:r w:rsidRPr="009773C7">
        <w:rPr>
          <w:sz w:val="24"/>
          <w:szCs w:val="24"/>
          <w:lang w:eastAsia="ru-RU"/>
        </w:rPr>
        <w:t>проект</w:t>
      </w:r>
    </w:p>
    <w:p w:rsidR="00176B62" w:rsidRPr="00176B62" w:rsidRDefault="00176B62" w:rsidP="00176B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6B62" w:rsidRPr="00176B62" w:rsidRDefault="00176B62" w:rsidP="00176B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>от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6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176B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6B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76B62" w:rsidRPr="00176B62" w:rsidRDefault="00176B62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176B62" w:rsidRDefault="00B72A0D" w:rsidP="00F75A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62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выявления, перемещения и временного хранения брошенных транспортных средств на территории </w:t>
      </w:r>
      <w:r w:rsidR="004B5614" w:rsidRPr="00176B6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76B62">
        <w:rPr>
          <w:rFonts w:ascii="Times New Roman" w:hAnsi="Times New Roman" w:cs="Times New Roman"/>
          <w:b/>
          <w:sz w:val="28"/>
          <w:szCs w:val="28"/>
        </w:rPr>
        <w:t>»</w:t>
      </w: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 xml:space="preserve"> </w:t>
      </w:r>
      <w:r w:rsidR="004B5614" w:rsidRPr="00176B62">
        <w:rPr>
          <w:rFonts w:ascii="Times New Roman" w:hAnsi="Times New Roman" w:cs="Times New Roman"/>
          <w:sz w:val="28"/>
          <w:szCs w:val="28"/>
        </w:rPr>
        <w:tab/>
      </w:r>
      <w:r w:rsidRPr="00176B6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B5614" w:rsidRPr="00176B62">
        <w:rPr>
          <w:rFonts w:ascii="Times New Roman" w:hAnsi="Times New Roman" w:cs="Times New Roman"/>
          <w:sz w:val="28"/>
          <w:szCs w:val="28"/>
        </w:rPr>
        <w:t>атьей</w:t>
      </w:r>
      <w:r w:rsidRPr="00176B62">
        <w:rPr>
          <w:rFonts w:ascii="Times New Roman" w:hAnsi="Times New Roman" w:cs="Times New Roman"/>
          <w:sz w:val="28"/>
          <w:szCs w:val="28"/>
        </w:rPr>
        <w:t xml:space="preserve"> 14</w:t>
      </w:r>
      <w:r w:rsidR="004B5614" w:rsidRP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176B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</w:t>
      </w:r>
      <w:r w:rsidR="004B5614" w:rsidRPr="00176B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5A05">
        <w:rPr>
          <w:rFonts w:ascii="Times New Roman" w:hAnsi="Times New Roman" w:cs="Times New Roman"/>
          <w:sz w:val="28"/>
          <w:szCs w:val="28"/>
        </w:rPr>
        <w:t xml:space="preserve"> «Таштагольское городское поселение Таштагольского муниципального района Кемеровской области – Кузбасса»</w:t>
      </w:r>
      <w:r w:rsidRPr="00176B62">
        <w:rPr>
          <w:rFonts w:ascii="Times New Roman" w:hAnsi="Times New Roman" w:cs="Times New Roman"/>
          <w:sz w:val="28"/>
          <w:szCs w:val="28"/>
        </w:rPr>
        <w:t xml:space="preserve">, </w:t>
      </w:r>
      <w:r w:rsidR="004B5614" w:rsidRPr="00176B6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176B62">
        <w:rPr>
          <w:rFonts w:ascii="Times New Roman" w:hAnsi="Times New Roman" w:cs="Times New Roman"/>
          <w:sz w:val="28"/>
          <w:szCs w:val="28"/>
        </w:rPr>
        <w:t xml:space="preserve"> </w:t>
      </w:r>
      <w:r w:rsidR="004B5614" w:rsidRPr="00176B62">
        <w:rPr>
          <w:rFonts w:ascii="Times New Roman" w:hAnsi="Times New Roman" w:cs="Times New Roman"/>
          <w:sz w:val="28"/>
          <w:szCs w:val="28"/>
        </w:rPr>
        <w:t>ПОСТАНОВИЛ</w:t>
      </w:r>
      <w:r w:rsidRPr="00176B62">
        <w:rPr>
          <w:rFonts w:ascii="Times New Roman" w:hAnsi="Times New Roman" w:cs="Times New Roman"/>
          <w:sz w:val="28"/>
          <w:szCs w:val="28"/>
        </w:rPr>
        <w:t>:</w:t>
      </w: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>1. Утвердить Порядок выявления, перемещения и временного хранения брошенных транспортных средств на территории</w:t>
      </w:r>
      <w:r w:rsidR="004B5614" w:rsidRPr="00176B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6B62">
        <w:rPr>
          <w:rFonts w:ascii="Times New Roman" w:hAnsi="Times New Roman" w:cs="Times New Roman"/>
          <w:sz w:val="28"/>
          <w:szCs w:val="28"/>
        </w:rPr>
        <w:t xml:space="preserve"> </w:t>
      </w:r>
      <w:r w:rsidR="00176B62">
        <w:rPr>
          <w:rFonts w:ascii="Times New Roman" w:hAnsi="Times New Roman" w:cs="Times New Roman"/>
          <w:sz w:val="28"/>
          <w:szCs w:val="28"/>
        </w:rPr>
        <w:t xml:space="preserve">«Таштагольское городское поселение» </w:t>
      </w:r>
      <w:proofErr w:type="gramStart"/>
      <w:r w:rsidR="00176B6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76B6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176B62" w:rsidRPr="00176B62" w:rsidRDefault="00176B62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сайте администрации Таштагольского городского поселения в информационно-телекоммуникационной сети «Интернет».</w:t>
      </w:r>
    </w:p>
    <w:p w:rsidR="00176B62" w:rsidRPr="00176B62" w:rsidRDefault="00176B62" w:rsidP="00176B6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B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Таштагольского городского поселения Е.В. Метляева.</w:t>
      </w:r>
    </w:p>
    <w:p w:rsidR="00176B62" w:rsidRPr="00176B62" w:rsidRDefault="00176B62" w:rsidP="00176B6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0D" w:rsidRPr="00176B62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B62" w:rsidRPr="00176B62" w:rsidRDefault="00F75A05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176B62" w:rsidRPr="00176B62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76B62" w:rsidRPr="00176B62">
        <w:rPr>
          <w:rFonts w:ascii="Times New Roman" w:hAnsi="Times New Roman" w:cs="Times New Roman"/>
          <w:b/>
          <w:sz w:val="28"/>
          <w:szCs w:val="28"/>
        </w:rPr>
        <w:t xml:space="preserve"> Таштагольского </w:t>
      </w:r>
    </w:p>
    <w:p w:rsidR="00176B62" w:rsidRPr="00176B62" w:rsidRDefault="00176B62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6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Е</w:t>
      </w:r>
      <w:r w:rsidRPr="00176B62">
        <w:rPr>
          <w:rFonts w:ascii="Times New Roman" w:hAnsi="Times New Roman" w:cs="Times New Roman"/>
          <w:b/>
          <w:sz w:val="28"/>
          <w:szCs w:val="28"/>
        </w:rPr>
        <w:t>.</w:t>
      </w:r>
      <w:r w:rsidR="00F75A05">
        <w:rPr>
          <w:rFonts w:ascii="Times New Roman" w:hAnsi="Times New Roman" w:cs="Times New Roman"/>
          <w:b/>
          <w:sz w:val="28"/>
          <w:szCs w:val="28"/>
        </w:rPr>
        <w:t>В</w:t>
      </w:r>
      <w:r w:rsidRPr="00176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5A05">
        <w:rPr>
          <w:rFonts w:ascii="Times New Roman" w:hAnsi="Times New Roman" w:cs="Times New Roman"/>
          <w:b/>
          <w:sz w:val="28"/>
          <w:szCs w:val="28"/>
        </w:rPr>
        <w:t>Метляев</w:t>
      </w:r>
      <w:r w:rsidRPr="0017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05" w:rsidRDefault="00176B62" w:rsidP="00176B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0D" w:rsidRPr="00B72A0D">
        <w:rPr>
          <w:rFonts w:ascii="Times New Roman" w:hAnsi="Times New Roman" w:cs="Times New Roman"/>
          <w:sz w:val="28"/>
          <w:szCs w:val="28"/>
        </w:rPr>
        <w:t>Приложение</w:t>
      </w:r>
      <w:r w:rsidR="004B5614">
        <w:rPr>
          <w:rFonts w:ascii="Times New Roman" w:hAnsi="Times New Roman" w:cs="Times New Roman"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sz w:val="28"/>
          <w:szCs w:val="28"/>
        </w:rPr>
        <w:t>№ 1</w:t>
      </w:r>
    </w:p>
    <w:p w:rsidR="00176B62" w:rsidRDefault="004B5614" w:rsidP="00176B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5614" w:rsidRPr="00B72A0D" w:rsidRDefault="004B5614" w:rsidP="00176B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73C7">
        <w:rPr>
          <w:rFonts w:ascii="Times New Roman" w:hAnsi="Times New Roman" w:cs="Times New Roman"/>
          <w:sz w:val="28"/>
          <w:szCs w:val="28"/>
        </w:rPr>
        <w:t xml:space="preserve"> </w:t>
      </w:r>
      <w:r w:rsidR="00F75A0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5A0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F75A0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B72A0D" w:rsidRDefault="00B72A0D" w:rsidP="00176B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A0D" w:rsidRPr="004B5614" w:rsidRDefault="00B72A0D" w:rsidP="00176B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2A0D" w:rsidRPr="00176B62" w:rsidRDefault="00B72A0D" w:rsidP="00176B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14">
        <w:rPr>
          <w:rFonts w:ascii="Times New Roman" w:hAnsi="Times New Roman" w:cs="Times New Roman"/>
          <w:b/>
          <w:sz w:val="28"/>
          <w:szCs w:val="28"/>
        </w:rPr>
        <w:t xml:space="preserve">ВЫЯВЛЕНИЯ, ПЕРЕМЕЩЕНИЯ И ВРЕМЕННОГО ХРАНЕНИЯ БРОШЕННЫХ ТРАНСПОРТНЫХ СРЕДСТВ НА ТЕРРИТОРИИ </w:t>
      </w:r>
      <w:r w:rsidR="00176B62">
        <w:rPr>
          <w:rFonts w:ascii="Times New Roman" w:hAnsi="Times New Roman" w:cs="Times New Roman"/>
          <w:b/>
          <w:sz w:val="28"/>
          <w:szCs w:val="28"/>
        </w:rPr>
        <w:t>ТАШТАГОЛЬСКОГО ГОРОДСКОГО ПОСЕЛЕНИЯ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="004B5614">
        <w:rPr>
          <w:rFonts w:ascii="Times New Roman" w:hAnsi="Times New Roman" w:cs="Times New Roman"/>
          <w:sz w:val="28"/>
          <w:szCs w:val="28"/>
        </w:rPr>
        <w:tab/>
      </w:r>
      <w:r w:rsidRPr="00B72A0D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перемещения и временного хранения брошенных транспортных средств на территории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Pr="00B72A0D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выявления, перемещения и временного хранения брошенных транспортных средств на территории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Pr="00B72A0D">
        <w:rPr>
          <w:rFonts w:ascii="Times New Roman" w:hAnsi="Times New Roman" w:cs="Times New Roman"/>
          <w:sz w:val="28"/>
          <w:szCs w:val="28"/>
        </w:rPr>
        <w:t>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них, в том числе: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находящиеся в аварийном состоянии, при котором невозможно движение транспортного средства без его буксировки или применения иных способов перемещения;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являющиеся местом складирования мусора и металлолома.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отношении брошенных транспортных средств, расположенных на территории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Pr="00B72A0D">
        <w:rPr>
          <w:rFonts w:ascii="Times New Roman" w:hAnsi="Times New Roman" w:cs="Times New Roman"/>
          <w:sz w:val="28"/>
          <w:szCs w:val="28"/>
        </w:rPr>
        <w:t xml:space="preserve"> на землях и земельных участках, находящихся в муниципальной собственности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Pr="00B72A0D">
        <w:rPr>
          <w:rFonts w:ascii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</w:t>
      </w:r>
      <w:r w:rsidRPr="00B72A0D">
        <w:rPr>
          <w:rFonts w:ascii="Times New Roman" w:hAnsi="Times New Roman" w:cs="Times New Roman"/>
          <w:sz w:val="28"/>
          <w:szCs w:val="28"/>
        </w:rPr>
        <w:lastRenderedPageBreak/>
        <w:t>разграничена, при условии, что право пользования в отношении таких земель и земельных участков не передано физическим и юридическим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1.4. Организаци</w:t>
      </w:r>
      <w:r w:rsidR="006A7280">
        <w:rPr>
          <w:rFonts w:ascii="Times New Roman" w:hAnsi="Times New Roman" w:cs="Times New Roman"/>
          <w:sz w:val="28"/>
          <w:szCs w:val="28"/>
        </w:rPr>
        <w:t>я</w:t>
      </w: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="006A7280" w:rsidRPr="00B72A0D">
        <w:rPr>
          <w:rFonts w:ascii="Times New Roman" w:hAnsi="Times New Roman" w:cs="Times New Roman"/>
          <w:sz w:val="28"/>
          <w:szCs w:val="28"/>
        </w:rPr>
        <w:t>работ по выявлению, перемещению и временному хранению брошенных транспортных средств</w:t>
      </w:r>
      <w:r w:rsidR="006A7280">
        <w:rPr>
          <w:rFonts w:ascii="Times New Roman" w:hAnsi="Times New Roman" w:cs="Times New Roman"/>
          <w:sz w:val="28"/>
          <w:szCs w:val="28"/>
        </w:rPr>
        <w:t>, а также</w:t>
      </w: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="006A7280">
        <w:rPr>
          <w:rFonts w:ascii="Times New Roman" w:hAnsi="Times New Roman" w:cs="Times New Roman"/>
          <w:sz w:val="28"/>
          <w:szCs w:val="28"/>
        </w:rPr>
        <w:t xml:space="preserve">их </w:t>
      </w:r>
      <w:r w:rsidRPr="00B72A0D">
        <w:rPr>
          <w:rFonts w:ascii="Times New Roman" w:hAnsi="Times New Roman" w:cs="Times New Roman"/>
          <w:sz w:val="28"/>
          <w:szCs w:val="28"/>
        </w:rPr>
        <w:t>проведением осуществляет</w:t>
      </w:r>
      <w:r w:rsidR="006A7280">
        <w:rPr>
          <w:rFonts w:ascii="Times New Roman" w:hAnsi="Times New Roman" w:cs="Times New Roman"/>
          <w:sz w:val="28"/>
          <w:szCs w:val="28"/>
        </w:rPr>
        <w:t>ся</w:t>
      </w:r>
      <w:r w:rsidRPr="00B72A0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A7280">
        <w:rPr>
          <w:rFonts w:ascii="Times New Roman" w:hAnsi="Times New Roman" w:cs="Times New Roman"/>
          <w:sz w:val="28"/>
          <w:szCs w:val="28"/>
        </w:rPr>
        <w:t>ей</w:t>
      </w: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</w:t>
      </w:r>
      <w:r w:rsidR="00377527">
        <w:rPr>
          <w:rFonts w:ascii="Times New Roman" w:hAnsi="Times New Roman" w:cs="Times New Roman"/>
          <w:sz w:val="28"/>
          <w:szCs w:val="28"/>
        </w:rPr>
        <w:t>го</w:t>
      </w:r>
      <w:r w:rsidR="00176B62" w:rsidRPr="00176B6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77527">
        <w:rPr>
          <w:rFonts w:ascii="Times New Roman" w:hAnsi="Times New Roman" w:cs="Times New Roman"/>
          <w:sz w:val="28"/>
          <w:szCs w:val="28"/>
        </w:rPr>
        <w:t>го</w:t>
      </w:r>
      <w:r w:rsidR="00176B62" w:rsidRPr="00176B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7527">
        <w:rPr>
          <w:rFonts w:ascii="Times New Roman" w:hAnsi="Times New Roman" w:cs="Times New Roman"/>
          <w:sz w:val="28"/>
          <w:szCs w:val="28"/>
        </w:rPr>
        <w:t>я</w:t>
      </w:r>
      <w:r w:rsidR="00176B62"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2. Выявление брошенных транспортных средств</w:t>
      </w:r>
      <w:r w:rsidR="00822C7A">
        <w:rPr>
          <w:rFonts w:ascii="Times New Roman" w:hAnsi="Times New Roman" w:cs="Times New Roman"/>
          <w:sz w:val="28"/>
          <w:szCs w:val="28"/>
        </w:rPr>
        <w:t>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2.1. Выявление брошенных транспортных средств осуществляет</w:t>
      </w:r>
      <w:r w:rsidR="00822C7A">
        <w:rPr>
          <w:rFonts w:ascii="Times New Roman" w:hAnsi="Times New Roman" w:cs="Times New Roman"/>
          <w:sz w:val="28"/>
          <w:szCs w:val="28"/>
        </w:rPr>
        <w:t>ся</w:t>
      </w:r>
      <w:r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="00176B62">
        <w:rPr>
          <w:rFonts w:ascii="Times New Roman" w:hAnsi="Times New Roman" w:cs="Times New Roman"/>
          <w:sz w:val="28"/>
          <w:szCs w:val="28"/>
        </w:rPr>
        <w:t xml:space="preserve">отделом благоустройства Администрации Таштагольского городского поселения </w:t>
      </w:r>
      <w:r w:rsidR="006A7280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B72A0D">
        <w:rPr>
          <w:rFonts w:ascii="Times New Roman" w:hAnsi="Times New Roman" w:cs="Times New Roman"/>
          <w:sz w:val="28"/>
          <w:szCs w:val="28"/>
        </w:rPr>
        <w:t>, в том числе на основании обращений органов власти, физических и юридических лиц.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2.2. </w:t>
      </w:r>
      <w:r w:rsidR="006A728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вправе привлекать представителей других органов власти и организаций по согласованию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с ними. При обследовании транспортного средства осуществляется его фотосъемка.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2.3. В акте обследования транспортного средства указываются: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дата и время проведения обследования транспортного средства;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сведения о лицах, проводивших обследование транспортного средства: фамилия, имя, отчество (при наличии), должность;</w:t>
      </w:r>
    </w:p>
    <w:p w:rsidR="00B72A0D" w:rsidRPr="00B72A0D" w:rsidRDefault="004B5614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A0D" w:rsidRPr="00B72A0D">
        <w:rPr>
          <w:rFonts w:ascii="Times New Roman" w:hAnsi="Times New Roman" w:cs="Times New Roman"/>
          <w:sz w:val="28"/>
          <w:szCs w:val="28"/>
        </w:rPr>
        <w:t>адресный ориентир места расположения транспортного средства;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2.4. Акт обследования подписывается лицами, проводившими обследование. К акту обследования прилагаются схема расположения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и фотографии транспортного средства.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2.5.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в течение пяти дней со дня составления акта обследования транспортного средства: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="00140780"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40780">
        <w:rPr>
          <w:rFonts w:ascii="Times New Roman" w:hAnsi="Times New Roman" w:cs="Times New Roman"/>
          <w:sz w:val="28"/>
          <w:szCs w:val="28"/>
        </w:rPr>
        <w:t>«</w:t>
      </w:r>
      <w:r w:rsidRPr="00B72A0D">
        <w:rPr>
          <w:rFonts w:ascii="Times New Roman" w:hAnsi="Times New Roman" w:cs="Times New Roman"/>
          <w:sz w:val="28"/>
          <w:szCs w:val="28"/>
        </w:rPr>
        <w:t>Интернет</w:t>
      </w:r>
      <w:r w:rsidR="00140780">
        <w:rPr>
          <w:rFonts w:ascii="Times New Roman" w:hAnsi="Times New Roman" w:cs="Times New Roman"/>
          <w:sz w:val="28"/>
          <w:szCs w:val="28"/>
        </w:rPr>
        <w:t>»</w:t>
      </w:r>
      <w:r w:rsidRPr="00B72A0D">
        <w:rPr>
          <w:rFonts w:ascii="Times New Roman" w:hAnsi="Times New Roman" w:cs="Times New Roman"/>
          <w:sz w:val="28"/>
          <w:szCs w:val="28"/>
        </w:rPr>
        <w:t xml:space="preserve">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="00377527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40780">
        <w:rPr>
          <w:rFonts w:ascii="Times New Roman" w:hAnsi="Times New Roman" w:cs="Times New Roman"/>
          <w:sz w:val="28"/>
          <w:szCs w:val="28"/>
        </w:rPr>
        <w:t>«</w:t>
      </w:r>
      <w:r w:rsidRPr="00B72A0D">
        <w:rPr>
          <w:rFonts w:ascii="Times New Roman" w:hAnsi="Times New Roman" w:cs="Times New Roman"/>
          <w:sz w:val="28"/>
          <w:szCs w:val="28"/>
        </w:rPr>
        <w:t>Интернет</w:t>
      </w:r>
      <w:r w:rsidR="00140780">
        <w:rPr>
          <w:rFonts w:ascii="Times New Roman" w:hAnsi="Times New Roman" w:cs="Times New Roman"/>
          <w:sz w:val="28"/>
          <w:szCs w:val="28"/>
        </w:rPr>
        <w:t>»</w:t>
      </w:r>
      <w:r w:rsidRPr="00B72A0D">
        <w:rPr>
          <w:rFonts w:ascii="Times New Roman" w:hAnsi="Times New Roman" w:cs="Times New Roman"/>
          <w:sz w:val="28"/>
          <w:szCs w:val="28"/>
        </w:rPr>
        <w:t>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обеспечивает размещение на транспортном средстве сообщения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о планируемом перемещении транспортного средства, предусматривающего предложение собственнику (владельцу) транспортного средства переместить </w:t>
      </w:r>
      <w:r w:rsidRPr="00B72A0D">
        <w:rPr>
          <w:rFonts w:ascii="Times New Roman" w:hAnsi="Times New Roman" w:cs="Times New Roman"/>
          <w:sz w:val="28"/>
          <w:szCs w:val="28"/>
        </w:rPr>
        <w:lastRenderedPageBreak/>
        <w:t xml:space="preserve">его в добровольном порядке в течение 14 дней со дня размещения такого сообщения на официальном сайте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40780">
        <w:rPr>
          <w:rFonts w:ascii="Times New Roman" w:hAnsi="Times New Roman" w:cs="Times New Roman"/>
          <w:sz w:val="28"/>
          <w:szCs w:val="28"/>
        </w:rPr>
        <w:t>«</w:t>
      </w:r>
      <w:r w:rsidRPr="00B72A0D">
        <w:rPr>
          <w:rFonts w:ascii="Times New Roman" w:hAnsi="Times New Roman" w:cs="Times New Roman"/>
          <w:sz w:val="28"/>
          <w:szCs w:val="28"/>
        </w:rPr>
        <w:t>Интернет</w:t>
      </w:r>
      <w:r w:rsidR="00140780">
        <w:rPr>
          <w:rFonts w:ascii="Times New Roman" w:hAnsi="Times New Roman" w:cs="Times New Roman"/>
          <w:sz w:val="28"/>
          <w:szCs w:val="28"/>
        </w:rPr>
        <w:t>»</w:t>
      </w:r>
      <w:r w:rsidRPr="00B72A0D">
        <w:rPr>
          <w:rFonts w:ascii="Times New Roman" w:hAnsi="Times New Roman" w:cs="Times New Roman"/>
          <w:sz w:val="28"/>
          <w:szCs w:val="28"/>
        </w:rPr>
        <w:t xml:space="preserve"> (с фотосъемкой такого размещения);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установлению собственника транспортного средства, имеющего признаки брошенного, в том числе направляет запрос в </w:t>
      </w:r>
      <w:r w:rsidR="00CA0A47">
        <w:rPr>
          <w:rFonts w:ascii="Times New Roman" w:hAnsi="Times New Roman" w:cs="Times New Roman"/>
          <w:sz w:val="28"/>
          <w:szCs w:val="28"/>
        </w:rPr>
        <w:t>орган внутренних дел</w:t>
      </w:r>
      <w:r w:rsidRPr="00B72A0D">
        <w:rPr>
          <w:rFonts w:ascii="Times New Roman" w:hAnsi="Times New Roman" w:cs="Times New Roman"/>
          <w:sz w:val="28"/>
          <w:szCs w:val="28"/>
        </w:rPr>
        <w:t xml:space="preserve"> по </w:t>
      </w:r>
      <w:r w:rsidR="00176B62">
        <w:rPr>
          <w:rFonts w:ascii="Times New Roman" w:hAnsi="Times New Roman" w:cs="Times New Roman"/>
          <w:sz w:val="28"/>
          <w:szCs w:val="28"/>
        </w:rPr>
        <w:t>Таштагольскому муниципальному району</w:t>
      </w:r>
      <w:r w:rsidR="00140780">
        <w:rPr>
          <w:rFonts w:ascii="Times New Roman" w:hAnsi="Times New Roman" w:cs="Times New Roman"/>
          <w:sz w:val="28"/>
          <w:szCs w:val="28"/>
        </w:rPr>
        <w:t xml:space="preserve"> </w:t>
      </w:r>
      <w:r w:rsidR="00176B62">
        <w:rPr>
          <w:rFonts w:ascii="Times New Roman" w:hAnsi="Times New Roman" w:cs="Times New Roman"/>
          <w:sz w:val="28"/>
          <w:szCs w:val="28"/>
        </w:rPr>
        <w:t>о</w:t>
      </w:r>
      <w:r w:rsidRPr="00B72A0D">
        <w:rPr>
          <w:rFonts w:ascii="Times New Roman" w:hAnsi="Times New Roman" w:cs="Times New Roman"/>
          <w:sz w:val="28"/>
          <w:szCs w:val="28"/>
        </w:rPr>
        <w:t xml:space="preserve">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собственнике транспортного средства,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в течение двух </w:t>
      </w:r>
      <w:r w:rsidR="0014078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72A0D">
        <w:rPr>
          <w:rFonts w:ascii="Times New Roman" w:hAnsi="Times New Roman" w:cs="Times New Roman"/>
          <w:sz w:val="28"/>
          <w:szCs w:val="28"/>
        </w:rPr>
        <w:t>дней со дня поступления данной информации направляет собственнику транспортного средства по его месту жительства сообщение (заказным письмом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</w:t>
      </w:r>
      <w:proofErr w:type="gramEnd"/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 Перемещение и временное хранение брошенных транспортных средств</w:t>
      </w:r>
      <w:r w:rsidR="00CA0A47">
        <w:rPr>
          <w:rFonts w:ascii="Times New Roman" w:hAnsi="Times New Roman" w:cs="Times New Roman"/>
          <w:sz w:val="28"/>
          <w:szCs w:val="28"/>
        </w:rPr>
        <w:t>.</w:t>
      </w:r>
    </w:p>
    <w:p w:rsidR="000E479B" w:rsidRPr="006D422B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3.1. В случаях если по результатам запроса в </w:t>
      </w:r>
      <w:r w:rsidR="00CA0A47">
        <w:rPr>
          <w:rFonts w:ascii="Times New Roman" w:hAnsi="Times New Roman" w:cs="Times New Roman"/>
          <w:sz w:val="28"/>
          <w:szCs w:val="28"/>
        </w:rPr>
        <w:t>орган внутренних дел</w:t>
      </w:r>
      <w:r w:rsidRPr="00B72A0D">
        <w:rPr>
          <w:rFonts w:ascii="Times New Roman" w:hAnsi="Times New Roman" w:cs="Times New Roman"/>
          <w:sz w:val="28"/>
          <w:szCs w:val="28"/>
        </w:rPr>
        <w:t xml:space="preserve"> по </w:t>
      </w:r>
      <w:r w:rsidR="00176B62">
        <w:rPr>
          <w:rFonts w:ascii="Times New Roman" w:hAnsi="Times New Roman" w:cs="Times New Roman"/>
          <w:sz w:val="28"/>
          <w:szCs w:val="28"/>
        </w:rPr>
        <w:t xml:space="preserve">Таштагольскому району </w:t>
      </w:r>
      <w:r w:rsidRPr="00B72A0D">
        <w:rPr>
          <w:rFonts w:ascii="Times New Roman" w:hAnsi="Times New Roman" w:cs="Times New Roman"/>
          <w:sz w:val="28"/>
          <w:szCs w:val="28"/>
        </w:rPr>
        <w:t>собственник транспортного средства не установлен,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 добровольно не переместил транспортное средство в сроки, предусмотренные пунктами 2.5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и 2.6 настоящего Порядка (за исключением случая, предусмотренного пунктом 3.2 настоящего Порядка),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обеспечивает перемещение брошенного транспортного средства в место его временного хранения</w:t>
      </w:r>
      <w:r w:rsidR="000E479B">
        <w:rPr>
          <w:rFonts w:ascii="Times New Roman" w:hAnsi="Times New Roman" w:cs="Times New Roman"/>
          <w:sz w:val="28"/>
          <w:szCs w:val="28"/>
        </w:rPr>
        <w:t xml:space="preserve">, </w:t>
      </w:r>
      <w:r w:rsidR="000E479B" w:rsidRPr="006D422B">
        <w:rPr>
          <w:rFonts w:ascii="Times New Roman" w:hAnsi="Times New Roman" w:cs="Times New Roman"/>
          <w:sz w:val="28"/>
          <w:szCs w:val="28"/>
        </w:rPr>
        <w:t>определенное Администрацией муниципального образования.</w:t>
      </w:r>
    </w:p>
    <w:p w:rsidR="00B72A0D" w:rsidRPr="006D422B" w:rsidRDefault="000E479B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B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осуществляется уполномоченным органом самостоятельно и (или) с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6D422B">
        <w:rPr>
          <w:rFonts w:ascii="Times New Roman" w:hAnsi="Times New Roman" w:cs="Times New Roman"/>
          <w:sz w:val="28"/>
          <w:szCs w:val="28"/>
        </w:rPr>
        <w:t>привлечением третьих лиц в соответствии с требованиями законодательства</w:t>
      </w:r>
      <w:r w:rsidR="00B72A0D" w:rsidRPr="006D422B">
        <w:rPr>
          <w:rFonts w:ascii="Times New Roman" w:hAnsi="Times New Roman" w:cs="Times New Roman"/>
          <w:sz w:val="28"/>
          <w:szCs w:val="28"/>
        </w:rPr>
        <w:t>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 xml:space="preserve">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об уважительных причинах невозможности перемещения транспортного средства в добровольном порядке, то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откладывает перемещение транспортного средства на разумный срок для добровольного перемещения транспортного </w:t>
      </w:r>
      <w:r w:rsidR="00176B62">
        <w:rPr>
          <w:rFonts w:ascii="Times New Roman" w:hAnsi="Times New Roman" w:cs="Times New Roman"/>
          <w:sz w:val="28"/>
          <w:szCs w:val="28"/>
        </w:rPr>
        <w:t>средства его собственником.</w:t>
      </w:r>
      <w:proofErr w:type="gramEnd"/>
      <w:r w:rsidR="00176B62">
        <w:rPr>
          <w:rFonts w:ascii="Times New Roman" w:hAnsi="Times New Roman" w:cs="Times New Roman"/>
          <w:sz w:val="28"/>
          <w:szCs w:val="28"/>
        </w:rPr>
        <w:t xml:space="preserve"> При н</w:t>
      </w:r>
      <w:r w:rsidRPr="00B72A0D">
        <w:rPr>
          <w:rFonts w:ascii="Times New Roman" w:hAnsi="Times New Roman" w:cs="Times New Roman"/>
          <w:sz w:val="28"/>
          <w:szCs w:val="28"/>
        </w:rPr>
        <w:t xml:space="preserve">е перемещении транспортного средства собственником в добровольном порядке в разумный срок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повторно направляет сообщение в соответствии с пунктом 2.6 настоящего Порядка и осуществляет перемещение транспортного средства </w:t>
      </w:r>
      <w:proofErr w:type="gramStart"/>
      <w:r w:rsidR="00176B62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3.3. Перемещение брошенного транспортного средства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A7280"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актом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о </w:t>
      </w:r>
      <w:r w:rsidRPr="00B72A0D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перемещении транспортного средства. В акте о перемещении транспортного средства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дата и время перемещения транспортного средства;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сведения о лицах, присутствующих при перемещении транспортного средства: фамилия, имя, отчество (при наличии), должность;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наименование организации, принимающей транспортное средство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на временное хранение;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адрес места временного хранения.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Акт перемещения подписывается лицами, присутствующими при перемещении транспортного средства.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При осуществлении перемещения брошенного транспортного средства производится фот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и (или) видеосъемка, опечатывание транспортного средства, материалы фото- (или) видеосъемки прикладываются к акту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о перемещении транспортного средства.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3.4.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осуществляет учет перемещенных в мест</w:t>
      </w:r>
      <w:r w:rsidR="006D422B">
        <w:rPr>
          <w:rFonts w:ascii="Times New Roman" w:hAnsi="Times New Roman" w:cs="Times New Roman"/>
          <w:sz w:val="28"/>
          <w:szCs w:val="28"/>
        </w:rPr>
        <w:t>е</w:t>
      </w:r>
      <w:r w:rsidRPr="00B72A0D">
        <w:rPr>
          <w:rFonts w:ascii="Times New Roman" w:hAnsi="Times New Roman" w:cs="Times New Roman"/>
          <w:sz w:val="28"/>
          <w:szCs w:val="28"/>
        </w:rPr>
        <w:t xml:space="preserve"> хранения транспортных средств путем внесения записи в журнал учета перемещенных транспортных средств.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Информация обо всех перемещенных транспортных средствах подлежит направлению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72A0D">
        <w:rPr>
          <w:rFonts w:ascii="Times New Roman" w:hAnsi="Times New Roman" w:cs="Times New Roman"/>
          <w:sz w:val="28"/>
          <w:szCs w:val="28"/>
        </w:rPr>
        <w:t xml:space="preserve"> в </w:t>
      </w:r>
      <w:r w:rsidR="00CA0A47">
        <w:rPr>
          <w:rFonts w:ascii="Times New Roman" w:hAnsi="Times New Roman" w:cs="Times New Roman"/>
          <w:sz w:val="28"/>
          <w:szCs w:val="28"/>
        </w:rPr>
        <w:t>орган внутренних дел</w:t>
      </w:r>
      <w:r w:rsidRPr="00B72A0D">
        <w:rPr>
          <w:rFonts w:ascii="Times New Roman" w:hAnsi="Times New Roman" w:cs="Times New Roman"/>
          <w:sz w:val="28"/>
          <w:szCs w:val="28"/>
        </w:rPr>
        <w:t xml:space="preserve"> по </w:t>
      </w:r>
      <w:r w:rsidR="00176B62">
        <w:rPr>
          <w:rFonts w:ascii="Times New Roman" w:hAnsi="Times New Roman" w:cs="Times New Roman"/>
          <w:sz w:val="28"/>
          <w:szCs w:val="28"/>
        </w:rPr>
        <w:t xml:space="preserve">Таштагольскому муниципальному району </w:t>
      </w:r>
      <w:r w:rsidRPr="00B72A0D">
        <w:rPr>
          <w:rFonts w:ascii="Times New Roman" w:hAnsi="Times New Roman" w:cs="Times New Roman"/>
          <w:sz w:val="28"/>
          <w:szCs w:val="28"/>
        </w:rPr>
        <w:t xml:space="preserve">не позднее одного дня, следующего за днем перемещения транспортного средства, а также размещению на официальном сайте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D1D7D">
        <w:rPr>
          <w:rFonts w:ascii="Times New Roman" w:hAnsi="Times New Roman" w:cs="Times New Roman"/>
          <w:sz w:val="28"/>
          <w:szCs w:val="28"/>
        </w:rPr>
        <w:t>«</w:t>
      </w:r>
      <w:r w:rsidRPr="00B72A0D">
        <w:rPr>
          <w:rFonts w:ascii="Times New Roman" w:hAnsi="Times New Roman" w:cs="Times New Roman"/>
          <w:sz w:val="28"/>
          <w:szCs w:val="28"/>
        </w:rPr>
        <w:t>Интернет</w:t>
      </w:r>
      <w:r w:rsidR="00BD1D7D">
        <w:rPr>
          <w:rFonts w:ascii="Times New Roman" w:hAnsi="Times New Roman" w:cs="Times New Roman"/>
          <w:sz w:val="28"/>
          <w:szCs w:val="28"/>
        </w:rPr>
        <w:t>»</w:t>
      </w:r>
      <w:r w:rsidRPr="00B72A0D">
        <w:rPr>
          <w:rFonts w:ascii="Times New Roman" w:hAnsi="Times New Roman" w:cs="Times New Roman"/>
          <w:sz w:val="28"/>
          <w:szCs w:val="28"/>
        </w:rPr>
        <w:t>. В информации указывается дата</w:t>
      </w:r>
      <w:r w:rsidR="00BD1D7D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и время перемещения, описание транспортного средства, место хранения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и сведения о порядке подачи заявления о выдаче перемещенного транспортного средства в соответствии с пунктами 3.5 - 3.7 настоящего Порядка.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3.6. Собственник (владелец) перемещенного транспортного средства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 xml:space="preserve">в целях возврата ему находящегося на хранении перемещенного транспортного средства обращается с заявлением </w:t>
      </w:r>
      <w:r w:rsidRPr="006D422B">
        <w:rPr>
          <w:rFonts w:ascii="Times New Roman" w:hAnsi="Times New Roman" w:cs="Times New Roman"/>
          <w:sz w:val="28"/>
          <w:szCs w:val="28"/>
        </w:rPr>
        <w:t>в Администрацию</w:t>
      </w:r>
      <w:r w:rsidR="006A7280" w:rsidRPr="006D422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D422B" w:rsidRPr="006D422B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6A7280" w:rsidRPr="006D422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D422B">
        <w:rPr>
          <w:rFonts w:ascii="Times New Roman" w:hAnsi="Times New Roman" w:cs="Times New Roman"/>
          <w:sz w:val="28"/>
          <w:szCs w:val="28"/>
        </w:rPr>
        <w:t>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может обратиться уполномоченный </w:t>
      </w:r>
      <w:r w:rsidRPr="00B72A0D">
        <w:rPr>
          <w:rFonts w:ascii="Times New Roman" w:hAnsi="Times New Roman" w:cs="Times New Roman"/>
          <w:sz w:val="28"/>
          <w:szCs w:val="28"/>
        </w:rPr>
        <w:lastRenderedPageBreak/>
        <w:t>представитель собственника (владельца) транспортного средства при наличии документа, подтверждающего его полномочия.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3.7.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2A0D">
        <w:rPr>
          <w:rFonts w:ascii="Times New Roman" w:hAnsi="Times New Roman" w:cs="Times New Roman"/>
          <w:sz w:val="28"/>
          <w:szCs w:val="28"/>
        </w:rPr>
        <w:t xml:space="preserve"> в течение пяти дней со дня регистрации заявления, предусмотренного пунктом 3.6 настоящего Порядка: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обеспечивает возврат перемещенного транспортного средства;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отказывает в возврате, о чем письменно информирует заявителя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с указанием оснований для отказа и возвращает приложенные к заявлению документы.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3.8. Основания для отказа в возврате транспортного средства: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3.9. Отказ в выдаче транспортного средства может быть обжалован заявителем в соответствии с законодательством Российской Федерации.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>3.10. На собственника (владельца) транспортного средства возлагается обязанность по возмещению предъявленных ему расходов, связанных</w:t>
      </w:r>
      <w:r w:rsidR="00176B62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с перемещением и временным хранением брошенного транспортного средства.</w:t>
      </w:r>
    </w:p>
    <w:p w:rsidR="00B72A0D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3.11. Если в течение трех месяцев с момента перемещения транспортного средства собственник (владелец) транспортного средства не обратился за получением транспортного средства, </w:t>
      </w:r>
      <w:r w:rsidR="006A72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A7280" w:rsidRPr="00B72A0D">
        <w:rPr>
          <w:rFonts w:ascii="Times New Roman" w:hAnsi="Times New Roman" w:cs="Times New Roman"/>
          <w:sz w:val="28"/>
          <w:szCs w:val="28"/>
        </w:rPr>
        <w:t xml:space="preserve"> </w:t>
      </w:r>
      <w:r w:rsidRPr="00B72A0D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</w:t>
      </w:r>
    </w:p>
    <w:p w:rsidR="00565AC2" w:rsidRPr="00B72A0D" w:rsidRDefault="00B72A0D" w:rsidP="00176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0D">
        <w:rPr>
          <w:rFonts w:ascii="Times New Roman" w:hAnsi="Times New Roman" w:cs="Times New Roman"/>
          <w:sz w:val="28"/>
          <w:szCs w:val="28"/>
        </w:rPr>
        <w:t xml:space="preserve">3.12. Поступившее в муниципальную собственность </w:t>
      </w:r>
      <w:r w:rsidR="00176B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76B62" w:rsidRPr="00176B62">
        <w:rPr>
          <w:rFonts w:ascii="Times New Roman" w:hAnsi="Times New Roman" w:cs="Times New Roman"/>
          <w:sz w:val="28"/>
          <w:szCs w:val="28"/>
        </w:rPr>
        <w:t>Таштагольское городское поселение»</w:t>
      </w:r>
      <w:r w:rsidRPr="00B72A0D">
        <w:rPr>
          <w:rFonts w:ascii="Times New Roman" w:hAnsi="Times New Roman" w:cs="Times New Roman"/>
          <w:sz w:val="28"/>
          <w:szCs w:val="28"/>
        </w:rPr>
        <w:t xml:space="preserve"> транспортное средство в зависимости от его состояния подлежит передаче в пользова</w:t>
      </w:r>
      <w:r w:rsidR="00176B62">
        <w:rPr>
          <w:rFonts w:ascii="Times New Roman" w:hAnsi="Times New Roman" w:cs="Times New Roman"/>
          <w:sz w:val="28"/>
          <w:szCs w:val="28"/>
        </w:rPr>
        <w:t xml:space="preserve">ние другим лицам в соответствии </w:t>
      </w:r>
      <w:r w:rsidRPr="00B72A0D">
        <w:rPr>
          <w:rFonts w:ascii="Times New Roman" w:hAnsi="Times New Roman" w:cs="Times New Roman"/>
          <w:sz w:val="28"/>
          <w:szCs w:val="28"/>
        </w:rPr>
        <w:t>с действующим законодательством, приватизации или утилизации.</w:t>
      </w:r>
    </w:p>
    <w:sectPr w:rsidR="00565AC2" w:rsidRPr="00B72A0D" w:rsidSect="00176B62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A" w:rsidRDefault="005E7E0A" w:rsidP="00AB51F5">
      <w:pPr>
        <w:spacing w:after="0" w:line="240" w:lineRule="auto"/>
      </w:pPr>
      <w:r>
        <w:separator/>
      </w:r>
    </w:p>
  </w:endnote>
  <w:endnote w:type="continuationSeparator" w:id="0">
    <w:p w:rsidR="005E7E0A" w:rsidRDefault="005E7E0A" w:rsidP="00AB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A" w:rsidRDefault="005E7E0A" w:rsidP="00AB51F5">
      <w:pPr>
        <w:spacing w:after="0" w:line="240" w:lineRule="auto"/>
      </w:pPr>
      <w:r>
        <w:separator/>
      </w:r>
    </w:p>
  </w:footnote>
  <w:footnote w:type="continuationSeparator" w:id="0">
    <w:p w:rsidR="005E7E0A" w:rsidRDefault="005E7E0A" w:rsidP="00AB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64643"/>
      <w:docPartObj>
        <w:docPartGallery w:val="Page Numbers (Top of Page)"/>
        <w:docPartUnique/>
      </w:docPartObj>
    </w:sdtPr>
    <w:sdtContent>
      <w:p w:rsidR="00176B62" w:rsidRDefault="00653660">
        <w:pPr>
          <w:pStyle w:val="a3"/>
          <w:jc w:val="center"/>
        </w:pPr>
        <w:fldSimple w:instr=" PAGE   \* MERGEFORMAT ">
          <w:r w:rsidR="009773C7">
            <w:rPr>
              <w:noProof/>
            </w:rPr>
            <w:t>4</w:t>
          </w:r>
        </w:fldSimple>
      </w:p>
    </w:sdtContent>
  </w:sdt>
  <w:p w:rsidR="00176B62" w:rsidRDefault="00176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0D"/>
    <w:rsid w:val="0002233A"/>
    <w:rsid w:val="000240EE"/>
    <w:rsid w:val="00036218"/>
    <w:rsid w:val="000440F8"/>
    <w:rsid w:val="00044FAF"/>
    <w:rsid w:val="00062217"/>
    <w:rsid w:val="00082B6D"/>
    <w:rsid w:val="000855E1"/>
    <w:rsid w:val="00094FBC"/>
    <w:rsid w:val="000C40EE"/>
    <w:rsid w:val="000C5C05"/>
    <w:rsid w:val="000D237D"/>
    <w:rsid w:val="000E479B"/>
    <w:rsid w:val="0011273B"/>
    <w:rsid w:val="00127E6F"/>
    <w:rsid w:val="0013139A"/>
    <w:rsid w:val="00140780"/>
    <w:rsid w:val="00143B12"/>
    <w:rsid w:val="00176B62"/>
    <w:rsid w:val="00191A4E"/>
    <w:rsid w:val="001A5ABF"/>
    <w:rsid w:val="001C263E"/>
    <w:rsid w:val="001D6432"/>
    <w:rsid w:val="001E1E69"/>
    <w:rsid w:val="00284895"/>
    <w:rsid w:val="002C0F34"/>
    <w:rsid w:val="002C270B"/>
    <w:rsid w:val="00365EB4"/>
    <w:rsid w:val="00377527"/>
    <w:rsid w:val="0045044B"/>
    <w:rsid w:val="00455149"/>
    <w:rsid w:val="00460040"/>
    <w:rsid w:val="004B5614"/>
    <w:rsid w:val="00501357"/>
    <w:rsid w:val="0052053B"/>
    <w:rsid w:val="00524AC6"/>
    <w:rsid w:val="00544B3B"/>
    <w:rsid w:val="00565AC2"/>
    <w:rsid w:val="00580604"/>
    <w:rsid w:val="005934B0"/>
    <w:rsid w:val="00596ABD"/>
    <w:rsid w:val="005E7E0A"/>
    <w:rsid w:val="006213D6"/>
    <w:rsid w:val="006376E1"/>
    <w:rsid w:val="00653660"/>
    <w:rsid w:val="00674139"/>
    <w:rsid w:val="006830E2"/>
    <w:rsid w:val="006A7280"/>
    <w:rsid w:val="006D422B"/>
    <w:rsid w:val="00713BED"/>
    <w:rsid w:val="00741736"/>
    <w:rsid w:val="00744A69"/>
    <w:rsid w:val="00754C74"/>
    <w:rsid w:val="00793F09"/>
    <w:rsid w:val="007A5057"/>
    <w:rsid w:val="007D42CD"/>
    <w:rsid w:val="00812F32"/>
    <w:rsid w:val="00822C7A"/>
    <w:rsid w:val="00885417"/>
    <w:rsid w:val="00894851"/>
    <w:rsid w:val="008B19AD"/>
    <w:rsid w:val="008B24E4"/>
    <w:rsid w:val="008E28F2"/>
    <w:rsid w:val="009105B0"/>
    <w:rsid w:val="00932628"/>
    <w:rsid w:val="009571EE"/>
    <w:rsid w:val="00960A3E"/>
    <w:rsid w:val="009773C7"/>
    <w:rsid w:val="009815CF"/>
    <w:rsid w:val="009B0E31"/>
    <w:rsid w:val="009B450A"/>
    <w:rsid w:val="009E295C"/>
    <w:rsid w:val="00A1269C"/>
    <w:rsid w:val="00A25CB0"/>
    <w:rsid w:val="00A46060"/>
    <w:rsid w:val="00A655E7"/>
    <w:rsid w:val="00A90770"/>
    <w:rsid w:val="00AA7DE1"/>
    <w:rsid w:val="00AB04FB"/>
    <w:rsid w:val="00AB26E2"/>
    <w:rsid w:val="00AB51F5"/>
    <w:rsid w:val="00AC5EE3"/>
    <w:rsid w:val="00AF1C45"/>
    <w:rsid w:val="00AF2A8B"/>
    <w:rsid w:val="00B16537"/>
    <w:rsid w:val="00B32E0E"/>
    <w:rsid w:val="00B72A0D"/>
    <w:rsid w:val="00BD1D7D"/>
    <w:rsid w:val="00BF29DB"/>
    <w:rsid w:val="00C163DD"/>
    <w:rsid w:val="00C21E96"/>
    <w:rsid w:val="00C53EB5"/>
    <w:rsid w:val="00CA0A47"/>
    <w:rsid w:val="00CD6A99"/>
    <w:rsid w:val="00D07615"/>
    <w:rsid w:val="00D44C31"/>
    <w:rsid w:val="00D91452"/>
    <w:rsid w:val="00DA7B67"/>
    <w:rsid w:val="00DE33DC"/>
    <w:rsid w:val="00DE45BA"/>
    <w:rsid w:val="00DF59EC"/>
    <w:rsid w:val="00E31CA3"/>
    <w:rsid w:val="00E435F8"/>
    <w:rsid w:val="00EA7481"/>
    <w:rsid w:val="00EB1299"/>
    <w:rsid w:val="00EB62A6"/>
    <w:rsid w:val="00EF7DEE"/>
    <w:rsid w:val="00F14D1A"/>
    <w:rsid w:val="00F331F3"/>
    <w:rsid w:val="00F43369"/>
    <w:rsid w:val="00F75A05"/>
    <w:rsid w:val="00F93964"/>
    <w:rsid w:val="00FB2E05"/>
    <w:rsid w:val="00F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B62"/>
    <w:pPr>
      <w:keepNext/>
      <w:spacing w:before="240" w:after="60" w:line="360" w:lineRule="auto"/>
      <w:ind w:firstLine="9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B62"/>
    <w:pPr>
      <w:spacing w:before="240" w:after="60" w:line="360" w:lineRule="auto"/>
      <w:ind w:firstLine="964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1F5"/>
  </w:style>
  <w:style w:type="paragraph" w:styleId="a5">
    <w:name w:val="footer"/>
    <w:basedOn w:val="a"/>
    <w:link w:val="a6"/>
    <w:uiPriority w:val="99"/>
    <w:semiHidden/>
    <w:unhideWhenUsed/>
    <w:rsid w:val="00AB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1F5"/>
  </w:style>
  <w:style w:type="character" w:customStyle="1" w:styleId="40">
    <w:name w:val="Заголовок 4 Знак"/>
    <w:basedOn w:val="a0"/>
    <w:link w:val="4"/>
    <w:uiPriority w:val="9"/>
    <w:semiHidden/>
    <w:rsid w:val="00176B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6B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A5E1-14F1-45F8-B1D1-C7AD324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Трищ</cp:lastModifiedBy>
  <cp:revision>5</cp:revision>
  <cp:lastPrinted>2022-06-24T09:26:00Z</cp:lastPrinted>
  <dcterms:created xsi:type="dcterms:W3CDTF">2022-08-04T08:36:00Z</dcterms:created>
  <dcterms:modified xsi:type="dcterms:W3CDTF">2022-12-13T09:32:00Z</dcterms:modified>
</cp:coreProperties>
</file>