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5D" w:rsidRDefault="00F8135D">
      <w:pPr>
        <w:spacing w:before="41" w:after="41" w:line="240" w:lineRule="exact"/>
        <w:rPr>
          <w:sz w:val="19"/>
          <w:szCs w:val="19"/>
        </w:rPr>
      </w:pPr>
    </w:p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5205CD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lastRenderedPageBreak/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Совета народных депутатов Таштагольского </w:t>
      </w:r>
      <w:r w:rsidR="00EC1142">
        <w:rPr>
          <w:rStyle w:val="2"/>
          <w:b w:val="0"/>
          <w:bCs w:val="0"/>
          <w:sz w:val="24"/>
          <w:szCs w:val="24"/>
        </w:rPr>
        <w:t>городского поселения.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 </w:t>
      </w:r>
      <w:r w:rsidR="00A90380" w:rsidRPr="005205CD">
        <w:rPr>
          <w:b w:val="0"/>
          <w:sz w:val="24"/>
          <w:szCs w:val="24"/>
        </w:rPr>
        <w:t>«О бюджете муниципального образования «Таштагольск</w:t>
      </w:r>
      <w:r w:rsidR="00EC1142">
        <w:rPr>
          <w:b w:val="0"/>
          <w:sz w:val="24"/>
          <w:szCs w:val="24"/>
        </w:rPr>
        <w:t xml:space="preserve">ое городское поселение </w:t>
      </w:r>
      <w:r w:rsidR="00A90380" w:rsidRPr="005205CD">
        <w:rPr>
          <w:b w:val="0"/>
          <w:sz w:val="24"/>
          <w:szCs w:val="24"/>
        </w:rPr>
        <w:t xml:space="preserve"> на 2017 год и плановый период 2018 и 2019 годов»</w:t>
      </w:r>
      <w:r w:rsidR="00A90380" w:rsidRPr="005205CD">
        <w:rPr>
          <w:rStyle w:val="2"/>
          <w:b w:val="0"/>
          <w:bCs w:val="0"/>
          <w:sz w:val="24"/>
          <w:szCs w:val="24"/>
        </w:rPr>
        <w:t>.</w:t>
      </w:r>
    </w:p>
    <w:p w:rsidR="00A90380" w:rsidRPr="005205CD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F8135D" w:rsidRPr="005205CD" w:rsidRDefault="005110CD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10  декабря</w:t>
      </w:r>
      <w:r w:rsidR="005A4E8F" w:rsidRPr="005205CD">
        <w:rPr>
          <w:sz w:val="24"/>
          <w:szCs w:val="24"/>
        </w:rPr>
        <w:t xml:space="preserve"> 2016</w:t>
      </w:r>
      <w:r w:rsidR="003B18F9" w:rsidRPr="005205CD">
        <w:rPr>
          <w:sz w:val="24"/>
          <w:szCs w:val="24"/>
        </w:rPr>
        <w:t xml:space="preserve"> года</w:t>
      </w:r>
      <w:r w:rsidR="003B18F9" w:rsidRPr="005205CD">
        <w:rPr>
          <w:sz w:val="24"/>
          <w:szCs w:val="24"/>
        </w:rPr>
        <w:tab/>
      </w:r>
      <w:r w:rsidR="00A90380" w:rsidRPr="005205CD">
        <w:rPr>
          <w:sz w:val="24"/>
          <w:szCs w:val="24"/>
        </w:rPr>
        <w:t xml:space="preserve">       </w:t>
      </w:r>
      <w:r w:rsidRPr="005205CD">
        <w:rPr>
          <w:sz w:val="24"/>
          <w:szCs w:val="24"/>
        </w:rPr>
        <w:t xml:space="preserve">     </w:t>
      </w:r>
      <w:r w:rsidR="00561D97">
        <w:rPr>
          <w:sz w:val="24"/>
          <w:szCs w:val="24"/>
        </w:rPr>
        <w:t xml:space="preserve">      </w:t>
      </w:r>
      <w:r w:rsidRPr="005205CD">
        <w:rPr>
          <w:sz w:val="24"/>
          <w:szCs w:val="24"/>
        </w:rPr>
        <w:t>11</w:t>
      </w:r>
      <w:r w:rsidR="003B18F9" w:rsidRPr="005205CD">
        <w:rPr>
          <w:sz w:val="24"/>
          <w:szCs w:val="24"/>
        </w:rPr>
        <w:t>.00 часов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E5F1A" w:rsidRPr="005205CD" w:rsidRDefault="00BF6C46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г. Таштагол, ул. Ленина, 60, малый зал администрации Таштагольского муниципального района. Публичные слушания проводятся по инициативе Совета народных депутатов Таштагольского </w:t>
      </w:r>
      <w:r w:rsidR="00EC1142">
        <w:rPr>
          <w:b w:val="0"/>
        </w:rPr>
        <w:t>городского поселения</w:t>
      </w:r>
      <w:r w:rsidR="000E5F1A" w:rsidRPr="005205CD">
        <w:rPr>
          <w:b w:val="0"/>
        </w:rPr>
        <w:t xml:space="preserve"> (решение Совета народных депутатов Таштагольского </w:t>
      </w:r>
      <w:r w:rsidR="00EC1142">
        <w:rPr>
          <w:b w:val="0"/>
        </w:rPr>
        <w:t>городского поселения</w:t>
      </w:r>
      <w:r w:rsidR="00EC1142" w:rsidRPr="005205CD">
        <w:rPr>
          <w:b w:val="0"/>
        </w:rPr>
        <w:t xml:space="preserve"> </w:t>
      </w:r>
      <w:r w:rsidR="00AA0E47" w:rsidRPr="005205CD">
        <w:rPr>
          <w:b w:val="0"/>
        </w:rPr>
        <w:t>«</w:t>
      </w:r>
      <w:r w:rsidR="000E5F1A" w:rsidRPr="005205CD">
        <w:rPr>
          <w:b w:val="0"/>
        </w:rPr>
        <w:t xml:space="preserve">О подготовке проекта решения Совета народных депутатов Таштагольского </w:t>
      </w:r>
      <w:r w:rsidR="00EC1142">
        <w:rPr>
          <w:b w:val="0"/>
        </w:rPr>
        <w:t>городского поселения</w:t>
      </w:r>
      <w:r w:rsidR="000E5F1A" w:rsidRPr="005205CD">
        <w:rPr>
          <w:b w:val="0"/>
        </w:rPr>
        <w:t xml:space="preserve"> «О бюджете муниципаль</w:t>
      </w:r>
      <w:r w:rsidR="00EC1142">
        <w:rPr>
          <w:b w:val="0"/>
        </w:rPr>
        <w:t>ного образования «Таштагольское городское поселение</w:t>
      </w:r>
      <w:r w:rsidR="00EC1142" w:rsidRPr="005205CD">
        <w:rPr>
          <w:b w:val="0"/>
        </w:rPr>
        <w:t xml:space="preserve"> </w:t>
      </w:r>
      <w:r w:rsidR="000E5F1A" w:rsidRPr="005205CD">
        <w:rPr>
          <w:b w:val="0"/>
        </w:rPr>
        <w:t>на 2017 год и плановый период 2018 и 2019 годов»).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8135D" w:rsidRPr="005205CD" w:rsidRDefault="003B18F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proofErr w:type="spellStart"/>
      <w:r w:rsidR="00EC1142">
        <w:rPr>
          <w:sz w:val="24"/>
          <w:szCs w:val="24"/>
        </w:rPr>
        <w:t>Трафимов</w:t>
      </w:r>
      <w:proofErr w:type="spellEnd"/>
      <w:r w:rsidR="00EC1142">
        <w:rPr>
          <w:sz w:val="24"/>
          <w:szCs w:val="24"/>
        </w:rPr>
        <w:t xml:space="preserve"> Владимир Петрович</w:t>
      </w:r>
      <w:r w:rsidR="00694F62" w:rsidRPr="005205CD">
        <w:rPr>
          <w:sz w:val="24"/>
          <w:szCs w:val="24"/>
        </w:rPr>
        <w:t xml:space="preserve"> – председатель Совета народных депутатов Таштагольского </w:t>
      </w:r>
      <w:r w:rsidR="00EC1142">
        <w:rPr>
          <w:sz w:val="24"/>
          <w:szCs w:val="24"/>
        </w:rPr>
        <w:t>городского поселения</w:t>
      </w:r>
      <w:r w:rsidRPr="005205CD">
        <w:rPr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>Секретарь:</w:t>
      </w:r>
      <w:r w:rsidR="000459FF" w:rsidRPr="005205CD">
        <w:rPr>
          <w:rStyle w:val="21"/>
          <w:sz w:val="24"/>
          <w:szCs w:val="24"/>
        </w:rPr>
        <w:t xml:space="preserve"> </w:t>
      </w:r>
      <w:proofErr w:type="spellStart"/>
      <w:r w:rsidR="00EC1142">
        <w:rPr>
          <w:rStyle w:val="21"/>
          <w:b w:val="0"/>
          <w:sz w:val="24"/>
          <w:szCs w:val="24"/>
        </w:rPr>
        <w:t>Изыгашева</w:t>
      </w:r>
      <w:proofErr w:type="spellEnd"/>
      <w:r w:rsidR="00EC1142">
        <w:rPr>
          <w:rStyle w:val="21"/>
          <w:b w:val="0"/>
          <w:sz w:val="24"/>
          <w:szCs w:val="24"/>
        </w:rPr>
        <w:t xml:space="preserve"> Диана Сергеевна </w:t>
      </w:r>
      <w:r w:rsidR="000459FF" w:rsidRPr="005205CD">
        <w:rPr>
          <w:rStyle w:val="21"/>
          <w:sz w:val="24"/>
          <w:szCs w:val="24"/>
        </w:rPr>
        <w:t xml:space="preserve"> – </w:t>
      </w:r>
      <w:r w:rsidR="00EC1142">
        <w:rPr>
          <w:rStyle w:val="21"/>
          <w:b w:val="0"/>
          <w:sz w:val="24"/>
          <w:szCs w:val="24"/>
        </w:rPr>
        <w:t>главный специалист организационного отдела</w:t>
      </w:r>
      <w:r w:rsidRPr="005205CD">
        <w:rPr>
          <w:b/>
          <w:sz w:val="24"/>
          <w:szCs w:val="24"/>
        </w:rPr>
        <w:t>.</w:t>
      </w:r>
    </w:p>
    <w:p w:rsidR="00F8135D" w:rsidRPr="005205CD" w:rsidRDefault="003B18F9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F8135D" w:rsidRPr="005205CD" w:rsidRDefault="00AA0E47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Жители Таштагольского </w:t>
      </w:r>
      <w:r w:rsidR="00EC1142" w:rsidRPr="00EC1142">
        <w:t>городского поселения</w:t>
      </w:r>
      <w:r w:rsidRPr="005205CD">
        <w:rPr>
          <w:sz w:val="24"/>
          <w:szCs w:val="24"/>
        </w:rPr>
        <w:t xml:space="preserve">, депутаты </w:t>
      </w:r>
      <w:r w:rsidR="00EC1142">
        <w:rPr>
          <w:sz w:val="24"/>
          <w:szCs w:val="24"/>
        </w:rPr>
        <w:t>Таштагольского городского поселения</w:t>
      </w:r>
      <w:r w:rsidR="003B18F9" w:rsidRPr="005205CD">
        <w:rPr>
          <w:sz w:val="24"/>
          <w:szCs w:val="24"/>
        </w:rPr>
        <w:t>, руководители и специалисты адм</w:t>
      </w:r>
      <w:r w:rsidRPr="005205CD">
        <w:rPr>
          <w:sz w:val="24"/>
          <w:szCs w:val="24"/>
        </w:rPr>
        <w:t xml:space="preserve">инистрации Таштагольского </w:t>
      </w:r>
      <w:r w:rsidR="00EC1142">
        <w:rPr>
          <w:sz w:val="24"/>
          <w:szCs w:val="24"/>
        </w:rPr>
        <w:t>городского поселения.</w:t>
      </w:r>
    </w:p>
    <w:p w:rsidR="00F8135D" w:rsidRPr="005205CD" w:rsidRDefault="007447A1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 w:bidi="en-US"/>
        </w:rPr>
        <w:t>ПОВЕСТКА</w:t>
      </w:r>
      <w:r w:rsidR="003B18F9" w:rsidRPr="005205CD">
        <w:rPr>
          <w:sz w:val="24"/>
          <w:szCs w:val="24"/>
          <w:lang w:eastAsia="en-US" w:bidi="en-US"/>
        </w:rPr>
        <w:t xml:space="preserve"> </w:t>
      </w:r>
      <w:r w:rsidR="003B18F9"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EC1142" w:rsidRPr="005205CD" w:rsidRDefault="004B4C12" w:rsidP="00EC1142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</w:t>
      </w:r>
      <w:r w:rsidR="003B18F9" w:rsidRPr="005205CD">
        <w:rPr>
          <w:sz w:val="24"/>
          <w:szCs w:val="24"/>
        </w:rPr>
        <w:t xml:space="preserve"> - </w:t>
      </w:r>
      <w:proofErr w:type="spellStart"/>
      <w:r w:rsidR="00EC1142">
        <w:rPr>
          <w:sz w:val="24"/>
          <w:szCs w:val="24"/>
        </w:rPr>
        <w:t>Трафимов</w:t>
      </w:r>
      <w:proofErr w:type="spellEnd"/>
      <w:r w:rsidR="00EC1142">
        <w:rPr>
          <w:sz w:val="24"/>
          <w:szCs w:val="24"/>
        </w:rPr>
        <w:t xml:space="preserve"> Владимир Петрович</w:t>
      </w:r>
      <w:r w:rsidR="00EC1142" w:rsidRPr="005205CD">
        <w:rPr>
          <w:sz w:val="24"/>
          <w:szCs w:val="24"/>
        </w:rPr>
        <w:t xml:space="preserve"> – председатель Совета народных депутатов Таштагольского </w:t>
      </w:r>
      <w:r w:rsidR="00EC1142">
        <w:rPr>
          <w:sz w:val="24"/>
          <w:szCs w:val="24"/>
        </w:rPr>
        <w:t>городского поселения</w:t>
      </w:r>
      <w:r w:rsidR="00EC1142" w:rsidRPr="005205CD">
        <w:rPr>
          <w:sz w:val="24"/>
          <w:szCs w:val="24"/>
        </w:rPr>
        <w:t>.</w:t>
      </w:r>
    </w:p>
    <w:p w:rsidR="00F8135D" w:rsidRPr="005205CD" w:rsidRDefault="003B18F9" w:rsidP="00EC1142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</w:t>
      </w:r>
      <w:r w:rsidR="004B4C12" w:rsidRPr="005205CD">
        <w:rPr>
          <w:sz w:val="24"/>
          <w:szCs w:val="24"/>
        </w:rPr>
        <w:t xml:space="preserve">Совета народных депутатов Таштагольского </w:t>
      </w:r>
      <w:r w:rsidR="00EC1142">
        <w:rPr>
          <w:sz w:val="24"/>
          <w:szCs w:val="24"/>
        </w:rPr>
        <w:t xml:space="preserve">городского поселения </w:t>
      </w:r>
      <w:r w:rsidR="004B4C12" w:rsidRPr="005205CD">
        <w:rPr>
          <w:sz w:val="24"/>
          <w:szCs w:val="24"/>
        </w:rPr>
        <w:t xml:space="preserve"> «О бюджете муниципаль</w:t>
      </w:r>
      <w:r w:rsidR="00EC1142">
        <w:rPr>
          <w:sz w:val="24"/>
          <w:szCs w:val="24"/>
        </w:rPr>
        <w:t>ного образования «Таштагольское городское поселение</w:t>
      </w:r>
      <w:r w:rsidR="004B4C12" w:rsidRPr="005205CD">
        <w:rPr>
          <w:sz w:val="24"/>
          <w:szCs w:val="24"/>
        </w:rPr>
        <w:t xml:space="preserve"> на 2017 год и плановый период 2018 и 2019 годов»</w:t>
      </w:r>
      <w:r w:rsidR="004B4C12" w:rsidRPr="005205CD">
        <w:rPr>
          <w:rStyle w:val="2"/>
          <w:bCs/>
          <w:sz w:val="24"/>
          <w:szCs w:val="24"/>
        </w:rPr>
        <w:t>.</w:t>
      </w:r>
    </w:p>
    <w:p w:rsidR="00F8135D" w:rsidRPr="005205CD" w:rsidRDefault="008F1F04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</w:t>
      </w:r>
      <w:r w:rsidR="003B18F9" w:rsidRPr="005205CD">
        <w:rPr>
          <w:sz w:val="24"/>
          <w:szCs w:val="24"/>
        </w:rPr>
        <w:t>т:</w:t>
      </w:r>
    </w:p>
    <w:p w:rsidR="00F8135D" w:rsidRPr="005205CD" w:rsidRDefault="005205CD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proofErr w:type="spellStart"/>
      <w:r w:rsidR="00EC1142">
        <w:rPr>
          <w:sz w:val="24"/>
          <w:szCs w:val="24"/>
        </w:rPr>
        <w:t>Санашева</w:t>
      </w:r>
      <w:proofErr w:type="spellEnd"/>
      <w:r w:rsidR="00EC1142">
        <w:rPr>
          <w:sz w:val="24"/>
          <w:szCs w:val="24"/>
        </w:rPr>
        <w:t xml:space="preserve"> Надежда Владимировна </w:t>
      </w:r>
      <w:r w:rsidR="008F1F04" w:rsidRPr="005205CD">
        <w:rPr>
          <w:sz w:val="24"/>
          <w:szCs w:val="24"/>
        </w:rPr>
        <w:t xml:space="preserve"> – </w:t>
      </w:r>
      <w:r w:rsidR="00EC1142">
        <w:rPr>
          <w:sz w:val="24"/>
          <w:szCs w:val="24"/>
        </w:rPr>
        <w:t xml:space="preserve">начальник финансово-экономического отдела администрации Таштагольского городского поселения, </w:t>
      </w:r>
      <w:r w:rsidR="003B18F9" w:rsidRPr="005205CD">
        <w:rPr>
          <w:sz w:val="24"/>
          <w:szCs w:val="24"/>
        </w:rPr>
        <w:t xml:space="preserve">«О доходной </w:t>
      </w:r>
      <w:r w:rsidR="008F1F04" w:rsidRPr="005205CD">
        <w:rPr>
          <w:sz w:val="24"/>
          <w:szCs w:val="24"/>
        </w:rPr>
        <w:t>и расходной части бюджета на 2017 год и плановый период 2018 и 2019</w:t>
      </w:r>
      <w:r w:rsidR="003B18F9" w:rsidRPr="005205CD">
        <w:rPr>
          <w:sz w:val="24"/>
          <w:szCs w:val="24"/>
        </w:rPr>
        <w:t xml:space="preserve"> годов»;</w:t>
      </w:r>
    </w:p>
    <w:p w:rsidR="00F8135D" w:rsidRPr="005205CD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F8135D" w:rsidRPr="005205CD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="00EC2649" w:rsidRPr="005205CD">
        <w:rPr>
          <w:rStyle w:val="23pt"/>
          <w:sz w:val="24"/>
          <w:szCs w:val="24"/>
        </w:rPr>
        <w:t>-1.</w:t>
      </w:r>
      <w:r w:rsidR="00EC2649" w:rsidRPr="005205CD">
        <w:rPr>
          <w:rStyle w:val="23pt"/>
          <w:b w:val="0"/>
          <w:sz w:val="24"/>
          <w:szCs w:val="24"/>
        </w:rPr>
        <w:t>О</w:t>
      </w:r>
      <w:r w:rsidRPr="005205CD">
        <w:rPr>
          <w:rStyle w:val="23pt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F8135D" w:rsidRPr="005205CD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Докладывал</w:t>
      </w:r>
      <w:r w:rsidR="003B18F9" w:rsidRPr="005205CD">
        <w:rPr>
          <w:sz w:val="24"/>
          <w:szCs w:val="24"/>
        </w:rPr>
        <w:t xml:space="preserve">: </w:t>
      </w:r>
      <w:proofErr w:type="spellStart"/>
      <w:r w:rsidR="00EC1142">
        <w:rPr>
          <w:sz w:val="24"/>
          <w:szCs w:val="24"/>
        </w:rPr>
        <w:t>Трафимов</w:t>
      </w:r>
      <w:proofErr w:type="spellEnd"/>
      <w:r w:rsidR="00EC1142">
        <w:rPr>
          <w:sz w:val="24"/>
          <w:szCs w:val="24"/>
        </w:rPr>
        <w:t xml:space="preserve"> Владимир Петрович</w:t>
      </w:r>
      <w:r w:rsidR="00EC1142" w:rsidRPr="005205CD">
        <w:rPr>
          <w:sz w:val="24"/>
          <w:szCs w:val="24"/>
        </w:rPr>
        <w:t xml:space="preserve"> – председатель Совета народных депутатов Таштагольского </w:t>
      </w:r>
      <w:r w:rsidR="00EC1142">
        <w:rPr>
          <w:sz w:val="24"/>
          <w:szCs w:val="24"/>
        </w:rPr>
        <w:t>городского поселения</w:t>
      </w:r>
      <w:proofErr w:type="gramStart"/>
      <w:r w:rsidR="00EC1142" w:rsidRPr="005205CD">
        <w:rPr>
          <w:sz w:val="24"/>
          <w:szCs w:val="24"/>
        </w:rPr>
        <w:t>.</w:t>
      </w:r>
      <w:proofErr w:type="gramEnd"/>
      <w:r w:rsidR="00EC1142">
        <w:rPr>
          <w:sz w:val="24"/>
          <w:szCs w:val="24"/>
        </w:rPr>
        <w:t xml:space="preserve"> </w:t>
      </w:r>
      <w:proofErr w:type="gramStart"/>
      <w:r w:rsidRPr="005205CD">
        <w:rPr>
          <w:sz w:val="24"/>
          <w:szCs w:val="24"/>
        </w:rPr>
        <w:t>п</w:t>
      </w:r>
      <w:proofErr w:type="gramEnd"/>
      <w:r w:rsidRPr="005205CD">
        <w:rPr>
          <w:sz w:val="24"/>
          <w:szCs w:val="24"/>
        </w:rPr>
        <w:t xml:space="preserve">редседательствующий на публичных слушаниях. </w:t>
      </w:r>
      <w:r w:rsidR="003B18F9" w:rsidRPr="005205CD">
        <w:rPr>
          <w:sz w:val="24"/>
          <w:szCs w:val="24"/>
        </w:rPr>
        <w:t>Озвучен регламент проведения публичных слушаний (рассматриваемые вопросы, докладчики и</w:t>
      </w:r>
      <w:r w:rsidRPr="005205CD">
        <w:rPr>
          <w:sz w:val="24"/>
          <w:szCs w:val="24"/>
        </w:rPr>
        <w:t xml:space="preserve"> время их выступления. 20 минут п</w:t>
      </w:r>
      <w:r w:rsidR="003B18F9" w:rsidRPr="005205CD">
        <w:rPr>
          <w:sz w:val="24"/>
          <w:szCs w:val="24"/>
        </w:rPr>
        <w:t>о каждому вопросу).</w:t>
      </w:r>
    </w:p>
    <w:p w:rsidR="00F8135D" w:rsidRPr="005205CD" w:rsidRDefault="009676D8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18F9" w:rsidRPr="005205CD">
        <w:rPr>
          <w:sz w:val="24"/>
          <w:szCs w:val="24"/>
        </w:rPr>
        <w:t>Отмечено, что до начала публичных слушаний замечания и предложен</w:t>
      </w:r>
      <w:r w:rsidR="00EC2649" w:rsidRPr="005205CD">
        <w:rPr>
          <w:sz w:val="24"/>
          <w:szCs w:val="24"/>
        </w:rPr>
        <w:t xml:space="preserve">ия по рассматриваемому проекту </w:t>
      </w:r>
      <w:r w:rsidR="00436609" w:rsidRPr="005205CD">
        <w:rPr>
          <w:sz w:val="24"/>
          <w:szCs w:val="24"/>
        </w:rPr>
        <w:t xml:space="preserve">решения Совета народных депутатов Таштагольского </w:t>
      </w:r>
      <w:r w:rsidR="00EC1142">
        <w:rPr>
          <w:sz w:val="24"/>
          <w:szCs w:val="24"/>
        </w:rPr>
        <w:t xml:space="preserve">городского поселения </w:t>
      </w:r>
      <w:r w:rsidR="00436609" w:rsidRPr="005205CD">
        <w:rPr>
          <w:sz w:val="24"/>
          <w:szCs w:val="24"/>
        </w:rPr>
        <w:t xml:space="preserve"> «О бюджете муниципального образования «Таштагольский </w:t>
      </w:r>
      <w:r w:rsidR="00EC1142">
        <w:rPr>
          <w:sz w:val="24"/>
          <w:szCs w:val="24"/>
        </w:rPr>
        <w:t xml:space="preserve">городское поселение </w:t>
      </w:r>
      <w:r w:rsidR="00436609" w:rsidRPr="005205CD">
        <w:rPr>
          <w:sz w:val="24"/>
          <w:szCs w:val="24"/>
        </w:rPr>
        <w:t xml:space="preserve"> на 2017 год и плановый период 2018 и 2019 годов»</w:t>
      </w:r>
      <w:r w:rsidR="00436609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в адрес рабочей группы не поступало.</w:t>
      </w:r>
    </w:p>
    <w:p w:rsidR="00F8135D" w:rsidRPr="005205CD" w:rsidRDefault="003B18F9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F8135D" w:rsidRPr="005205CD" w:rsidRDefault="003B18F9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9676D8" w:rsidRDefault="004366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436609" w:rsidRPr="005205CD" w:rsidRDefault="009676D8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="003B18F9" w:rsidRPr="005205CD">
        <w:rPr>
          <w:rStyle w:val="21"/>
          <w:sz w:val="24"/>
          <w:szCs w:val="24"/>
        </w:rPr>
        <w:t xml:space="preserve">Слушали: </w:t>
      </w:r>
      <w:r w:rsidR="003B18F9" w:rsidRPr="005205CD">
        <w:rPr>
          <w:sz w:val="24"/>
          <w:szCs w:val="24"/>
        </w:rPr>
        <w:t xml:space="preserve">- </w:t>
      </w:r>
      <w:r w:rsidR="00436609" w:rsidRPr="005205CD">
        <w:rPr>
          <w:rStyle w:val="21"/>
          <w:sz w:val="24"/>
          <w:szCs w:val="24"/>
        </w:rPr>
        <w:t>2.</w:t>
      </w:r>
      <w:r w:rsidR="003B18F9" w:rsidRPr="005205CD">
        <w:rPr>
          <w:rStyle w:val="21"/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 xml:space="preserve">О проекте решения Совета народных депутатов Таштагольского </w:t>
      </w:r>
      <w:r w:rsidR="00EC1142">
        <w:rPr>
          <w:sz w:val="24"/>
          <w:szCs w:val="24"/>
        </w:rPr>
        <w:t>городского поселения</w:t>
      </w:r>
      <w:r w:rsidR="00436609" w:rsidRPr="005205CD">
        <w:rPr>
          <w:sz w:val="24"/>
          <w:szCs w:val="24"/>
        </w:rPr>
        <w:t xml:space="preserve"> «О бюджете муниципал</w:t>
      </w:r>
      <w:r w:rsidR="00EC1142">
        <w:rPr>
          <w:sz w:val="24"/>
          <w:szCs w:val="24"/>
        </w:rPr>
        <w:t>ьного образования «Таштагольское</w:t>
      </w:r>
      <w:r w:rsidR="00436609" w:rsidRPr="005205CD">
        <w:rPr>
          <w:sz w:val="24"/>
          <w:szCs w:val="24"/>
        </w:rPr>
        <w:t xml:space="preserve"> </w:t>
      </w:r>
      <w:r w:rsidR="00EC1142">
        <w:rPr>
          <w:sz w:val="24"/>
          <w:szCs w:val="24"/>
        </w:rPr>
        <w:t xml:space="preserve">городское поселение  </w:t>
      </w:r>
      <w:r w:rsidR="00436609" w:rsidRPr="005205CD">
        <w:rPr>
          <w:sz w:val="24"/>
          <w:szCs w:val="24"/>
        </w:rPr>
        <w:t>на 2017 год и плановый период 2018 и 2019 годов»</w:t>
      </w:r>
      <w:r w:rsidR="00EC1142">
        <w:rPr>
          <w:rStyle w:val="2"/>
          <w:bCs/>
          <w:sz w:val="24"/>
          <w:szCs w:val="24"/>
        </w:rPr>
        <w:t>.</w:t>
      </w:r>
    </w:p>
    <w:p w:rsidR="005205CD" w:rsidRPr="005205CD" w:rsidRDefault="00436609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lastRenderedPageBreak/>
        <w:t>Докладывала</w:t>
      </w:r>
      <w:r w:rsidR="003B18F9" w:rsidRPr="002F48AD">
        <w:rPr>
          <w:rFonts w:ascii="Times New Roman" w:hAnsi="Times New Roman" w:cs="Times New Roman"/>
        </w:rPr>
        <w:t>:</w:t>
      </w:r>
      <w:r w:rsidR="005205CD" w:rsidRPr="002F48AD">
        <w:rPr>
          <w:rFonts w:ascii="Times New Roman" w:hAnsi="Times New Roman" w:cs="Times New Roman"/>
        </w:rPr>
        <w:t xml:space="preserve"> </w:t>
      </w:r>
      <w:proofErr w:type="spellStart"/>
      <w:r w:rsidR="00EC1142" w:rsidRPr="002F48AD">
        <w:rPr>
          <w:rFonts w:ascii="Times New Roman" w:hAnsi="Times New Roman" w:cs="Times New Roman"/>
        </w:rPr>
        <w:t>Санашева</w:t>
      </w:r>
      <w:proofErr w:type="spellEnd"/>
      <w:r w:rsidR="00EC1142" w:rsidRPr="002F48AD">
        <w:rPr>
          <w:rFonts w:ascii="Times New Roman" w:hAnsi="Times New Roman" w:cs="Times New Roman"/>
        </w:rPr>
        <w:t xml:space="preserve"> Надежда Владимировна  – начальник финансово-экономического отдела администрации Таштагольского городского поселения,</w:t>
      </w:r>
      <w:r w:rsidR="00EC1142">
        <w:t xml:space="preserve"> </w:t>
      </w:r>
      <w:r w:rsidR="003B18F9" w:rsidRPr="005205CD">
        <w:rPr>
          <w:rFonts w:ascii="Times New Roman" w:hAnsi="Times New Roman" w:cs="Times New Roman"/>
        </w:rPr>
        <w:t xml:space="preserve">«О доходной </w:t>
      </w:r>
      <w:r w:rsidRPr="005205CD">
        <w:rPr>
          <w:rFonts w:ascii="Times New Roman" w:hAnsi="Times New Roman" w:cs="Times New Roman"/>
        </w:rPr>
        <w:t>и расходной части бюджета на 2017</w:t>
      </w:r>
      <w:r w:rsidR="003B18F9" w:rsidRPr="005205CD">
        <w:rPr>
          <w:rFonts w:ascii="Times New Roman" w:hAnsi="Times New Roman" w:cs="Times New Roman"/>
        </w:rPr>
        <w:t xml:space="preserve"> год и плановый период</w:t>
      </w:r>
      <w:r w:rsidRPr="005205CD">
        <w:rPr>
          <w:rFonts w:ascii="Times New Roman" w:hAnsi="Times New Roman" w:cs="Times New Roman"/>
        </w:rPr>
        <w:t xml:space="preserve"> 2018 и 2019</w:t>
      </w:r>
      <w:r w:rsidR="003B18F9" w:rsidRPr="005205CD">
        <w:rPr>
          <w:rFonts w:ascii="Times New Roman" w:hAnsi="Times New Roman" w:cs="Times New Roman"/>
        </w:rPr>
        <w:t xml:space="preserve"> годов». Формирование доходной </w:t>
      </w:r>
      <w:r w:rsidR="005205CD" w:rsidRPr="005205CD">
        <w:rPr>
          <w:rFonts w:ascii="Times New Roman" w:hAnsi="Times New Roman" w:cs="Times New Roman"/>
        </w:rPr>
        <w:t xml:space="preserve">и расходной </w:t>
      </w:r>
      <w:r w:rsidR="003B18F9" w:rsidRPr="005205CD">
        <w:rPr>
          <w:rFonts w:ascii="Times New Roman" w:hAnsi="Times New Roman" w:cs="Times New Roman"/>
        </w:rPr>
        <w:t xml:space="preserve">части бюджета </w:t>
      </w:r>
      <w:r w:rsidR="005205CD" w:rsidRPr="005205CD">
        <w:rPr>
          <w:rFonts w:ascii="Times New Roman" w:hAnsi="Times New Roman" w:cs="Times New Roman"/>
        </w:rPr>
        <w:t xml:space="preserve">Таштагольского </w:t>
      </w:r>
      <w:r w:rsidR="002F48AD">
        <w:rPr>
          <w:rFonts w:ascii="Times New Roman" w:hAnsi="Times New Roman" w:cs="Times New Roman"/>
        </w:rPr>
        <w:t>городского поселения</w:t>
      </w:r>
      <w:r w:rsidR="005205CD" w:rsidRPr="005205CD">
        <w:rPr>
          <w:rFonts w:ascii="Times New Roman" w:hAnsi="Times New Roman" w:cs="Times New Roman"/>
        </w:rPr>
        <w:t xml:space="preserve"> на 2017 год и на плановый период 2018 и 2019 годов </w:t>
      </w:r>
      <w:r w:rsidR="003B18F9" w:rsidRPr="005205CD">
        <w:rPr>
          <w:rFonts w:ascii="Times New Roman" w:hAnsi="Times New Roman" w:cs="Times New Roman"/>
        </w:rPr>
        <w:t>осуществлялось в соответствии с действующими нормами бюджетного и налогового законо</w:t>
      </w:r>
      <w:r w:rsidR="005205CD" w:rsidRPr="005205CD">
        <w:rPr>
          <w:rFonts w:ascii="Times New Roman" w:hAnsi="Times New Roman" w:cs="Times New Roman"/>
        </w:rPr>
        <w:t xml:space="preserve">дательства Российской Федерации. Основные характеристики  бюджета Таштагольского </w:t>
      </w:r>
      <w:r w:rsidR="002F48AD">
        <w:rPr>
          <w:rFonts w:ascii="Times New Roman" w:hAnsi="Times New Roman" w:cs="Times New Roman"/>
        </w:rPr>
        <w:t>городского поселения</w:t>
      </w:r>
      <w:r w:rsidR="005205CD" w:rsidRPr="005205CD">
        <w:rPr>
          <w:rFonts w:ascii="Times New Roman" w:hAnsi="Times New Roman" w:cs="Times New Roman"/>
        </w:rPr>
        <w:t xml:space="preserve"> на 2017 год: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 бюджета Таштагольского муниципального района в сумме </w:t>
      </w:r>
      <w:r w:rsidR="000A2C9F">
        <w:rPr>
          <w:rFonts w:ascii="Times New Roman" w:hAnsi="Times New Roman" w:cs="Times New Roman"/>
        </w:rPr>
        <w:t>121 208.3</w:t>
      </w:r>
      <w:r w:rsidRPr="005205CD">
        <w:rPr>
          <w:rFonts w:ascii="Times New Roman" w:hAnsi="Times New Roman" w:cs="Times New Roman"/>
        </w:rPr>
        <w:t xml:space="preserve">   тыс. рублей;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Таштагольского </w:t>
      </w:r>
      <w:r w:rsidR="002F48AD">
        <w:rPr>
          <w:rFonts w:ascii="Times New Roman" w:hAnsi="Times New Roman" w:cs="Times New Roman"/>
        </w:rPr>
        <w:t>городского поселения</w:t>
      </w:r>
      <w:r w:rsidR="002F48AD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в сумме  </w:t>
      </w:r>
      <w:r w:rsidR="000A2C9F">
        <w:rPr>
          <w:rFonts w:ascii="Times New Roman" w:hAnsi="Times New Roman" w:cs="Times New Roman"/>
        </w:rPr>
        <w:t>130 458.5</w:t>
      </w:r>
      <w:r w:rsidRPr="005205CD">
        <w:rPr>
          <w:rFonts w:ascii="Times New Roman" w:hAnsi="Times New Roman" w:cs="Times New Roman"/>
        </w:rPr>
        <w:t xml:space="preserve">  тыс. рублей;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дефицит бюджета Таштагольского </w:t>
      </w:r>
      <w:r w:rsidR="002F48AD">
        <w:rPr>
          <w:rFonts w:ascii="Times New Roman" w:hAnsi="Times New Roman" w:cs="Times New Roman"/>
        </w:rPr>
        <w:t>городского поселения</w:t>
      </w:r>
      <w:r w:rsidR="002F48AD" w:rsidRPr="005205CD">
        <w:rPr>
          <w:rFonts w:ascii="Times New Roman" w:hAnsi="Times New Roman" w:cs="Times New Roman"/>
        </w:rPr>
        <w:t xml:space="preserve"> </w:t>
      </w:r>
      <w:r w:rsidR="002F48A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в сумме</w:t>
      </w:r>
      <w:r w:rsidR="000A2C9F">
        <w:rPr>
          <w:rFonts w:ascii="Times New Roman" w:hAnsi="Times New Roman" w:cs="Times New Roman"/>
        </w:rPr>
        <w:t xml:space="preserve"> 9 250.2     тыс. рублей, или 10</w:t>
      </w:r>
      <w:r w:rsidRPr="005205CD">
        <w:rPr>
          <w:rFonts w:ascii="Times New Roman" w:hAnsi="Times New Roman" w:cs="Times New Roman"/>
        </w:rPr>
        <w:t xml:space="preserve"> процентов от объема доходов  бюджета Таштагольско</w:t>
      </w:r>
      <w:r w:rsidR="000A2C9F">
        <w:rPr>
          <w:rFonts w:ascii="Times New Roman" w:hAnsi="Times New Roman" w:cs="Times New Roman"/>
        </w:rPr>
        <w:t xml:space="preserve">го </w:t>
      </w:r>
      <w:r w:rsidR="002F48AD">
        <w:rPr>
          <w:rFonts w:ascii="Times New Roman" w:hAnsi="Times New Roman" w:cs="Times New Roman"/>
        </w:rPr>
        <w:t>городского поселения</w:t>
      </w:r>
      <w:r w:rsidR="002F48AD" w:rsidRPr="005205CD">
        <w:rPr>
          <w:rFonts w:ascii="Times New Roman" w:hAnsi="Times New Roman" w:cs="Times New Roman"/>
        </w:rPr>
        <w:t xml:space="preserve"> </w:t>
      </w:r>
      <w:r w:rsidR="000A2C9F">
        <w:rPr>
          <w:rFonts w:ascii="Times New Roman" w:hAnsi="Times New Roman" w:cs="Times New Roman"/>
        </w:rPr>
        <w:t>на 2017</w:t>
      </w:r>
      <w:r w:rsidRPr="005205CD">
        <w:rPr>
          <w:rFonts w:ascii="Times New Roman" w:hAnsi="Times New Roman" w:cs="Times New Roman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Основные характеристики бюджета Таштагольского </w:t>
      </w:r>
      <w:r w:rsidR="002F48AD">
        <w:rPr>
          <w:rFonts w:ascii="Times New Roman" w:hAnsi="Times New Roman" w:cs="Times New Roman"/>
        </w:rPr>
        <w:t>городского поселения</w:t>
      </w:r>
      <w:r w:rsidR="002F48AD" w:rsidRPr="005205CD">
        <w:rPr>
          <w:rFonts w:ascii="Times New Roman" w:hAnsi="Times New Roman" w:cs="Times New Roman"/>
        </w:rPr>
        <w:t xml:space="preserve"> </w:t>
      </w:r>
      <w:r w:rsidR="002F48A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на 2018 год и на 2019 год: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бюджета Таштагольского </w:t>
      </w:r>
      <w:r w:rsidR="002F48AD">
        <w:rPr>
          <w:rFonts w:ascii="Times New Roman" w:hAnsi="Times New Roman" w:cs="Times New Roman"/>
        </w:rPr>
        <w:t>городского поселения</w:t>
      </w:r>
      <w:r w:rsidR="002F48AD" w:rsidRPr="005205CD">
        <w:rPr>
          <w:rFonts w:ascii="Times New Roman" w:hAnsi="Times New Roman" w:cs="Times New Roman"/>
        </w:rPr>
        <w:t xml:space="preserve"> </w:t>
      </w:r>
      <w:r w:rsidR="002F48A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на 2018 год в сумме </w:t>
      </w:r>
      <w:r w:rsidR="000A2C9F">
        <w:rPr>
          <w:rFonts w:ascii="Times New Roman" w:hAnsi="Times New Roman" w:cs="Times New Roman"/>
        </w:rPr>
        <w:t>107 041.5</w:t>
      </w:r>
      <w:r w:rsidRPr="005205CD">
        <w:rPr>
          <w:rFonts w:ascii="Times New Roman" w:hAnsi="Times New Roman" w:cs="Times New Roman"/>
        </w:rPr>
        <w:t xml:space="preserve"> тыс. рублей и на 2019 год в сумме   </w:t>
      </w:r>
      <w:r w:rsidR="000A2C9F">
        <w:rPr>
          <w:rFonts w:ascii="Times New Roman" w:hAnsi="Times New Roman" w:cs="Times New Roman"/>
        </w:rPr>
        <w:t>107 995.5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Таштагольского </w:t>
      </w:r>
      <w:r w:rsidR="002F48AD">
        <w:rPr>
          <w:rFonts w:ascii="Times New Roman" w:hAnsi="Times New Roman" w:cs="Times New Roman"/>
        </w:rPr>
        <w:t>городского поселения</w:t>
      </w:r>
      <w:r w:rsidR="002F48AD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на 2018 год в сумме     </w:t>
      </w:r>
      <w:r w:rsidR="000A2C9F">
        <w:rPr>
          <w:rFonts w:ascii="Times New Roman" w:hAnsi="Times New Roman" w:cs="Times New Roman"/>
        </w:rPr>
        <w:t xml:space="preserve">116 376.6 </w:t>
      </w:r>
      <w:r w:rsidRPr="005205CD">
        <w:rPr>
          <w:rFonts w:ascii="Times New Roman" w:hAnsi="Times New Roman" w:cs="Times New Roman"/>
        </w:rPr>
        <w:t xml:space="preserve">тыс. рублей и на 2019 год в сумме </w:t>
      </w:r>
      <w:r w:rsidR="000A2C9F">
        <w:rPr>
          <w:rFonts w:ascii="Times New Roman" w:hAnsi="Times New Roman" w:cs="Times New Roman"/>
        </w:rPr>
        <w:t>117 429.9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дефицит бюджета Таштагольского </w:t>
      </w:r>
      <w:r w:rsidR="002F48AD">
        <w:rPr>
          <w:rFonts w:ascii="Times New Roman" w:hAnsi="Times New Roman" w:cs="Times New Roman"/>
        </w:rPr>
        <w:t>городского поселения</w:t>
      </w:r>
      <w:r w:rsidRPr="005205CD">
        <w:rPr>
          <w:rFonts w:ascii="Times New Roman" w:hAnsi="Times New Roman" w:cs="Times New Roman"/>
        </w:rPr>
        <w:t xml:space="preserve"> в сумме </w:t>
      </w:r>
      <w:r w:rsidR="000A2C9F">
        <w:rPr>
          <w:rFonts w:ascii="Times New Roman" w:hAnsi="Times New Roman" w:cs="Times New Roman"/>
        </w:rPr>
        <w:t>9 335.1</w:t>
      </w:r>
      <w:r w:rsidRPr="005205CD">
        <w:rPr>
          <w:rFonts w:ascii="Times New Roman" w:hAnsi="Times New Roman" w:cs="Times New Roman"/>
        </w:rPr>
        <w:t xml:space="preserve">    тыс. рублей, или </w:t>
      </w:r>
      <w:r w:rsidR="000A2C9F">
        <w:rPr>
          <w:rFonts w:ascii="Times New Roman" w:hAnsi="Times New Roman" w:cs="Times New Roman"/>
        </w:rPr>
        <w:t>10</w:t>
      </w:r>
      <w:r w:rsidRPr="005205CD">
        <w:rPr>
          <w:rFonts w:ascii="Times New Roman" w:hAnsi="Times New Roman" w:cs="Times New Roman"/>
        </w:rPr>
        <w:t xml:space="preserve"> процентов от объема доходов  бюджета Таштагольского </w:t>
      </w:r>
      <w:r w:rsidR="002F48AD">
        <w:rPr>
          <w:rFonts w:ascii="Times New Roman" w:hAnsi="Times New Roman" w:cs="Times New Roman"/>
        </w:rPr>
        <w:t>городского поселения</w:t>
      </w:r>
      <w:r w:rsidR="002F48AD" w:rsidRPr="005205CD">
        <w:rPr>
          <w:rFonts w:ascii="Times New Roman" w:hAnsi="Times New Roman" w:cs="Times New Roman"/>
        </w:rPr>
        <w:t xml:space="preserve"> </w:t>
      </w:r>
      <w:r w:rsidR="002F48A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на 2018 год без учета безвозмездных поступлений и поступлений налоговых доходов по дополнительным нормативам отчислений;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дефицит бюджета Таштагольского </w:t>
      </w:r>
      <w:r w:rsidR="002F48AD">
        <w:rPr>
          <w:rFonts w:ascii="Times New Roman" w:hAnsi="Times New Roman" w:cs="Times New Roman"/>
        </w:rPr>
        <w:t>городского поселения</w:t>
      </w:r>
      <w:r w:rsidR="002F48AD" w:rsidRPr="005205CD">
        <w:rPr>
          <w:rFonts w:ascii="Times New Roman" w:hAnsi="Times New Roman" w:cs="Times New Roman"/>
        </w:rPr>
        <w:t xml:space="preserve"> </w:t>
      </w:r>
      <w:r w:rsidR="002F48A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в сумме </w:t>
      </w:r>
      <w:r w:rsidR="000A2C9F">
        <w:rPr>
          <w:rFonts w:ascii="Times New Roman" w:hAnsi="Times New Roman" w:cs="Times New Roman"/>
        </w:rPr>
        <w:t>9 434.4</w:t>
      </w:r>
      <w:r w:rsidRPr="005205CD">
        <w:rPr>
          <w:rFonts w:ascii="Times New Roman" w:hAnsi="Times New Roman" w:cs="Times New Roman"/>
        </w:rPr>
        <w:t xml:space="preserve">     </w:t>
      </w:r>
      <w:r w:rsidR="000A2C9F">
        <w:rPr>
          <w:rFonts w:ascii="Times New Roman" w:hAnsi="Times New Roman" w:cs="Times New Roman"/>
        </w:rPr>
        <w:t xml:space="preserve">  тыс. рублей, или 10 </w:t>
      </w:r>
      <w:r w:rsidRPr="005205CD">
        <w:rPr>
          <w:rFonts w:ascii="Times New Roman" w:hAnsi="Times New Roman" w:cs="Times New Roman"/>
        </w:rPr>
        <w:t xml:space="preserve">процентов от объема доходов  бюджета Таштагольского </w:t>
      </w:r>
      <w:r w:rsidR="002F48AD">
        <w:rPr>
          <w:rFonts w:ascii="Times New Roman" w:hAnsi="Times New Roman" w:cs="Times New Roman"/>
        </w:rPr>
        <w:t>городского поселения</w:t>
      </w:r>
      <w:r w:rsidR="002F48AD" w:rsidRPr="005205CD">
        <w:rPr>
          <w:rFonts w:ascii="Times New Roman" w:hAnsi="Times New Roman" w:cs="Times New Roman"/>
        </w:rPr>
        <w:t xml:space="preserve"> </w:t>
      </w:r>
      <w:r w:rsidR="002F48AD">
        <w:rPr>
          <w:rFonts w:ascii="Times New Roman" w:hAnsi="Times New Roman" w:cs="Times New Roman"/>
        </w:rPr>
        <w:t xml:space="preserve">  </w:t>
      </w:r>
      <w:r w:rsidRPr="005205CD">
        <w:rPr>
          <w:rFonts w:ascii="Times New Roman" w:hAnsi="Times New Roman" w:cs="Times New Roman"/>
        </w:rPr>
        <w:t>на 2019 год без учета безвозмездных поступлений и поступлений налоговых доходов по дополнительным нормативам отчислений.</w:t>
      </w:r>
    </w:p>
    <w:p w:rsidR="00713F16" w:rsidRPr="00713F16" w:rsidRDefault="00713F16" w:rsidP="00713F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13F16">
        <w:rPr>
          <w:rFonts w:ascii="Times New Roman" w:hAnsi="Times New Roman" w:cs="Times New Roman"/>
        </w:rPr>
        <w:t>Утвердить предельный объем муниципального  долга Таштагольского городского поселения в размере 15% от утвержденного общего  годового  объема доходов местного бюджета без учета утвержденного объема безвозмездных поступлений.</w:t>
      </w:r>
    </w:p>
    <w:p w:rsidR="00713F16" w:rsidRPr="00713F16" w:rsidRDefault="00713F16" w:rsidP="00713F1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3F16">
        <w:rPr>
          <w:rFonts w:ascii="Times New Roman" w:hAnsi="Times New Roman" w:cs="Times New Roman"/>
        </w:rPr>
        <w:t xml:space="preserve">        Установить верхний предел муниципального внутреннего долга Таштагольского городского поселения в размере предельного объема муниципального долга поселения.</w:t>
      </w:r>
    </w:p>
    <w:p w:rsidR="005205CD" w:rsidRPr="00043977" w:rsidRDefault="005205CD" w:rsidP="005205CD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043977">
        <w:rPr>
          <w:rFonts w:ascii="Times New Roman" w:hAnsi="Times New Roman" w:cs="Times New Roman"/>
          <w:color w:val="000000" w:themeColor="text1"/>
        </w:rPr>
        <w:t xml:space="preserve">Объем иных межбюджетных трансфертов бюджетам поселений на 2017год в сумме </w:t>
      </w:r>
      <w:r w:rsidR="00043977">
        <w:rPr>
          <w:rFonts w:ascii="Times New Roman" w:hAnsi="Times New Roman" w:cs="Times New Roman"/>
          <w:color w:val="000000" w:themeColor="text1"/>
        </w:rPr>
        <w:t>27700</w:t>
      </w:r>
      <w:r w:rsidRPr="00043977">
        <w:rPr>
          <w:rFonts w:ascii="Times New Roman" w:hAnsi="Times New Roman" w:cs="Times New Roman"/>
          <w:color w:val="000000" w:themeColor="text1"/>
        </w:rPr>
        <w:t xml:space="preserve"> тыс. рублей,</w:t>
      </w:r>
      <w:r w:rsidRPr="005205CD">
        <w:rPr>
          <w:rFonts w:ascii="Times New Roman" w:hAnsi="Times New Roman" w:cs="Times New Roman"/>
        </w:rPr>
        <w:t xml:space="preserve"> на 2018 год в сумме </w:t>
      </w:r>
      <w:r w:rsidR="00043977">
        <w:rPr>
          <w:rFonts w:ascii="Times New Roman" w:hAnsi="Times New Roman" w:cs="Times New Roman"/>
        </w:rPr>
        <w:t>12500</w:t>
      </w:r>
      <w:r w:rsidRPr="005205CD">
        <w:rPr>
          <w:rFonts w:ascii="Times New Roman" w:hAnsi="Times New Roman" w:cs="Times New Roman"/>
        </w:rPr>
        <w:t xml:space="preserve"> тыс. рублей, на 2019 год в сумме </w:t>
      </w:r>
      <w:r w:rsidR="00043977">
        <w:rPr>
          <w:rFonts w:ascii="Times New Roman" w:hAnsi="Times New Roman" w:cs="Times New Roman"/>
        </w:rPr>
        <w:t>12500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D77867">
        <w:rPr>
          <w:rFonts w:ascii="Times New Roman" w:hAnsi="Times New Roman" w:cs="Times New Roman"/>
          <w:color w:val="000000" w:themeColor="text1"/>
        </w:rPr>
        <w:t>Общий</w:t>
      </w:r>
      <w:r w:rsidRPr="005205CD">
        <w:rPr>
          <w:rFonts w:ascii="Times New Roman" w:hAnsi="Times New Roman" w:cs="Times New Roman"/>
        </w:rPr>
        <w:t xml:space="preserve"> объем межбюджетных трансфертов, получаемых из бюджета поселений на 2017 год в сумме  </w:t>
      </w:r>
      <w:r w:rsidR="00D77867">
        <w:rPr>
          <w:rFonts w:ascii="Times New Roman" w:hAnsi="Times New Roman" w:cs="Times New Roman"/>
        </w:rPr>
        <w:t>83043.5</w:t>
      </w:r>
      <w:r w:rsidRPr="005205CD">
        <w:rPr>
          <w:rFonts w:ascii="Times New Roman" w:hAnsi="Times New Roman" w:cs="Times New Roman"/>
        </w:rPr>
        <w:t xml:space="preserve"> тыс. рублей, на 2018 год в сумме </w:t>
      </w:r>
      <w:r w:rsidR="00D77867">
        <w:rPr>
          <w:rFonts w:ascii="Times New Roman" w:hAnsi="Times New Roman" w:cs="Times New Roman"/>
        </w:rPr>
        <w:t>67699.9</w:t>
      </w:r>
      <w:r w:rsidRPr="005205CD">
        <w:rPr>
          <w:rFonts w:ascii="Times New Roman" w:hAnsi="Times New Roman" w:cs="Times New Roman"/>
        </w:rPr>
        <w:t xml:space="preserve"> тыс. рублей, на 2019 год в сумме </w:t>
      </w:r>
      <w:r w:rsidR="00D77867">
        <w:rPr>
          <w:rFonts w:ascii="Times New Roman" w:hAnsi="Times New Roman" w:cs="Times New Roman"/>
        </w:rPr>
        <w:t>67703,6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Объем дотаций на выравнивание бюджетной обеспеченности поселений на 2017 год в сумме </w:t>
      </w:r>
      <w:r w:rsidR="00043977">
        <w:rPr>
          <w:rFonts w:ascii="Times New Roman" w:hAnsi="Times New Roman" w:cs="Times New Roman"/>
        </w:rPr>
        <w:t xml:space="preserve"> 1006.3</w:t>
      </w:r>
      <w:r w:rsidRPr="005205CD">
        <w:rPr>
          <w:rFonts w:ascii="Times New Roman" w:hAnsi="Times New Roman" w:cs="Times New Roman"/>
        </w:rPr>
        <w:t xml:space="preserve">тыс. рублей, на 2018 год в сумме </w:t>
      </w:r>
      <w:r w:rsidR="00043977">
        <w:rPr>
          <w:rFonts w:ascii="Times New Roman" w:hAnsi="Times New Roman" w:cs="Times New Roman"/>
        </w:rPr>
        <w:t>1015.5</w:t>
      </w:r>
      <w:r w:rsidRPr="005205CD">
        <w:rPr>
          <w:rFonts w:ascii="Times New Roman" w:hAnsi="Times New Roman" w:cs="Times New Roman"/>
        </w:rPr>
        <w:t xml:space="preserve"> тыс. рублей, на 2019 год в сумме </w:t>
      </w:r>
      <w:r w:rsidR="00043977">
        <w:rPr>
          <w:rFonts w:ascii="Times New Roman" w:hAnsi="Times New Roman" w:cs="Times New Roman"/>
        </w:rPr>
        <w:t xml:space="preserve">1015.5 </w:t>
      </w:r>
      <w:r w:rsidRPr="005205CD">
        <w:rPr>
          <w:rFonts w:ascii="Times New Roman" w:hAnsi="Times New Roman" w:cs="Times New Roman"/>
        </w:rPr>
        <w:t>тыс. рублей.</w:t>
      </w:r>
    </w:p>
    <w:p w:rsidR="00F8135D" w:rsidRPr="005205CD" w:rsidRDefault="005205CD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Замечания и предложения по рассматриваемому проекту решения </w:t>
      </w:r>
      <w:r w:rsidR="009850DC" w:rsidRPr="005205CD">
        <w:rPr>
          <w:sz w:val="24"/>
          <w:szCs w:val="24"/>
        </w:rPr>
        <w:t>Совета народных депутатов Таштагольского муниципального района «О бюджете муниципал</w:t>
      </w:r>
      <w:r w:rsidR="002F48AD">
        <w:rPr>
          <w:sz w:val="24"/>
          <w:szCs w:val="24"/>
        </w:rPr>
        <w:t>ьного образования «Таштагольское</w:t>
      </w:r>
      <w:r w:rsidR="009850DC" w:rsidRPr="005205CD">
        <w:rPr>
          <w:sz w:val="24"/>
          <w:szCs w:val="24"/>
        </w:rPr>
        <w:t xml:space="preserve"> </w:t>
      </w:r>
      <w:r w:rsidR="002F48AD">
        <w:t>городское поселение</w:t>
      </w:r>
      <w:r w:rsidR="002F48AD" w:rsidRPr="005205CD">
        <w:t xml:space="preserve"> </w:t>
      </w:r>
      <w:r w:rsidR="009850DC" w:rsidRPr="005205CD">
        <w:rPr>
          <w:sz w:val="24"/>
          <w:szCs w:val="24"/>
        </w:rPr>
        <w:t>на 2017 год и плановый период 2018 и 2019 годов»</w:t>
      </w:r>
      <w:r w:rsidR="009850DC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от участников публичных слушаний не поступали.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Решили: Одобрить проект решения </w:t>
      </w:r>
      <w:r w:rsidRPr="005205CD">
        <w:rPr>
          <w:sz w:val="24"/>
          <w:szCs w:val="24"/>
        </w:rPr>
        <w:t xml:space="preserve">Совета народных депутатов Таштагольского </w:t>
      </w:r>
      <w:r w:rsidR="002F48AD">
        <w:t>городского поселения</w:t>
      </w:r>
      <w:r w:rsidR="002F48AD" w:rsidRPr="005205CD">
        <w:t xml:space="preserve"> </w:t>
      </w:r>
      <w:r w:rsidRPr="005205CD">
        <w:rPr>
          <w:sz w:val="24"/>
          <w:szCs w:val="24"/>
        </w:rPr>
        <w:t>«О бюджете муниципал</w:t>
      </w:r>
      <w:r w:rsidR="002F48AD">
        <w:rPr>
          <w:sz w:val="24"/>
          <w:szCs w:val="24"/>
        </w:rPr>
        <w:t>ьного образования «Таштагольское</w:t>
      </w:r>
      <w:r w:rsidRPr="005205CD">
        <w:rPr>
          <w:sz w:val="24"/>
          <w:szCs w:val="24"/>
        </w:rPr>
        <w:t xml:space="preserve"> </w:t>
      </w:r>
      <w:r w:rsidR="002F48AD">
        <w:t>городское поселение</w:t>
      </w:r>
      <w:r w:rsidRPr="005205CD">
        <w:rPr>
          <w:sz w:val="24"/>
          <w:szCs w:val="24"/>
        </w:rPr>
        <w:t xml:space="preserve"> на 2017 год и плановый период 2018 и 2019 годов»</w:t>
      </w:r>
      <w:r w:rsidRPr="005205CD">
        <w:rPr>
          <w:rStyle w:val="2"/>
          <w:bCs/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Результат публичных слушаний:</w:t>
      </w:r>
    </w:p>
    <w:p w:rsidR="009850DC" w:rsidRPr="005205CD" w:rsidRDefault="009850DC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F8135D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>Обсудив проект решения</w:t>
      </w:r>
      <w:r w:rsidRPr="005205CD">
        <w:rPr>
          <w:sz w:val="24"/>
          <w:szCs w:val="24"/>
        </w:rPr>
        <w:t xml:space="preserve"> Совета народных депутатов Таштагольского </w:t>
      </w:r>
      <w:r w:rsidR="00EC1142">
        <w:rPr>
          <w:sz w:val="24"/>
          <w:szCs w:val="24"/>
        </w:rPr>
        <w:t xml:space="preserve">городского </w:t>
      </w:r>
      <w:r w:rsidR="00EC1142">
        <w:rPr>
          <w:sz w:val="24"/>
          <w:szCs w:val="24"/>
        </w:rPr>
        <w:lastRenderedPageBreak/>
        <w:t>поселения</w:t>
      </w:r>
      <w:r w:rsidR="00EC1142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>«О бюджете муниципал</w:t>
      </w:r>
      <w:r w:rsidR="00EC1142">
        <w:rPr>
          <w:sz w:val="24"/>
          <w:szCs w:val="24"/>
        </w:rPr>
        <w:t>ьного образования «Таштагольское</w:t>
      </w:r>
      <w:r w:rsidRPr="005205CD">
        <w:rPr>
          <w:sz w:val="24"/>
          <w:szCs w:val="24"/>
        </w:rPr>
        <w:t xml:space="preserve"> </w:t>
      </w:r>
      <w:r w:rsidR="00EC1142">
        <w:rPr>
          <w:sz w:val="24"/>
          <w:szCs w:val="24"/>
        </w:rPr>
        <w:t>городское поселение</w:t>
      </w:r>
      <w:r w:rsidR="00EC1142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>на 2017 год и плановый период 2018 и 2019 годов»</w:t>
      </w:r>
      <w:r w:rsidR="003B18F9" w:rsidRPr="005205CD">
        <w:rPr>
          <w:sz w:val="24"/>
          <w:szCs w:val="24"/>
        </w:rPr>
        <w:t>, участники публичных слушаний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F8135D" w:rsidRPr="005205CD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4"/>
          <w:szCs w:val="24"/>
        </w:rPr>
      </w:pPr>
      <w:bookmarkStart w:id="3" w:name="bookmark3"/>
      <w:r w:rsidRPr="005205CD">
        <w:rPr>
          <w:sz w:val="24"/>
          <w:szCs w:val="24"/>
        </w:rPr>
        <w:t>РЕШИЛИ:</w:t>
      </w:r>
      <w:bookmarkEnd w:id="3"/>
    </w:p>
    <w:p w:rsidR="00F8135D" w:rsidRPr="005205CD" w:rsidRDefault="003B18F9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</w:t>
      </w:r>
      <w:r w:rsidR="009850DC" w:rsidRPr="005205CD">
        <w:rPr>
          <w:sz w:val="24"/>
          <w:szCs w:val="24"/>
        </w:rPr>
        <w:t xml:space="preserve">Совета народных депутатов Таштагольского </w:t>
      </w:r>
      <w:r w:rsidR="00EC1142">
        <w:rPr>
          <w:sz w:val="24"/>
          <w:szCs w:val="24"/>
        </w:rPr>
        <w:t>городского поселения</w:t>
      </w:r>
      <w:r w:rsidR="009850DC" w:rsidRPr="005205CD">
        <w:rPr>
          <w:sz w:val="24"/>
          <w:szCs w:val="24"/>
        </w:rPr>
        <w:t xml:space="preserve"> «О бюджете муниципал</w:t>
      </w:r>
      <w:r w:rsidR="00EC1142">
        <w:rPr>
          <w:sz w:val="24"/>
          <w:szCs w:val="24"/>
        </w:rPr>
        <w:t xml:space="preserve">ьного образования «Таштагольское </w:t>
      </w:r>
      <w:r w:rsidR="009850DC" w:rsidRPr="005205CD">
        <w:rPr>
          <w:sz w:val="24"/>
          <w:szCs w:val="24"/>
        </w:rPr>
        <w:t xml:space="preserve"> </w:t>
      </w:r>
      <w:r w:rsidR="00EC1142">
        <w:rPr>
          <w:sz w:val="24"/>
          <w:szCs w:val="24"/>
        </w:rPr>
        <w:t xml:space="preserve">городское поселение </w:t>
      </w:r>
      <w:r w:rsidR="009850DC" w:rsidRPr="005205CD">
        <w:rPr>
          <w:sz w:val="24"/>
          <w:szCs w:val="24"/>
        </w:rPr>
        <w:t>на 2017 год и плановый период 2018 и 2019 годов»</w:t>
      </w:r>
      <w:r w:rsidR="009850DC" w:rsidRPr="005205CD">
        <w:rPr>
          <w:rStyle w:val="2"/>
          <w:bCs/>
          <w:sz w:val="24"/>
          <w:szCs w:val="24"/>
        </w:rPr>
        <w:t>.</w:t>
      </w:r>
    </w:p>
    <w:p w:rsidR="006256C9" w:rsidRDefault="00FE6FF7" w:rsidP="006256C9">
      <w:pPr>
        <w:pStyle w:val="ConsPlusTitle"/>
        <w:widowControl/>
        <w:ind w:firstLine="700"/>
        <w:jc w:val="both"/>
        <w:rPr>
          <w:b w:val="0"/>
        </w:rPr>
      </w:pPr>
      <w:proofErr w:type="gramStart"/>
      <w:r>
        <w:rPr>
          <w:b w:val="0"/>
        </w:rPr>
        <w:t>2.</w:t>
      </w:r>
      <w:r w:rsidR="003B18F9" w:rsidRPr="00FE6FF7">
        <w:rPr>
          <w:b w:val="0"/>
        </w:rPr>
        <w:t xml:space="preserve">Направить в </w:t>
      </w:r>
      <w:r w:rsidR="009850DC" w:rsidRPr="00FE6FF7">
        <w:rPr>
          <w:b w:val="0"/>
        </w:rPr>
        <w:t xml:space="preserve">Совет народных депутатов Таштагольского </w:t>
      </w:r>
      <w:r w:rsidR="00EC1142" w:rsidRPr="00EC1142">
        <w:rPr>
          <w:b w:val="0"/>
        </w:rPr>
        <w:t xml:space="preserve">городского поселения </w:t>
      </w:r>
      <w:r w:rsidR="003B18F9" w:rsidRPr="00FE6FF7">
        <w:rPr>
          <w:b w:val="0"/>
        </w:rPr>
        <w:t>для рассмотрен</w:t>
      </w:r>
      <w:r w:rsidR="009850DC" w:rsidRPr="00FE6FF7">
        <w:rPr>
          <w:b w:val="0"/>
        </w:rPr>
        <w:t xml:space="preserve">ия и утверждения депутатами проект решения Совета народных депутатов Таштагольского </w:t>
      </w:r>
      <w:r w:rsidR="00EC1142" w:rsidRPr="00EC1142">
        <w:rPr>
          <w:b w:val="0"/>
        </w:rPr>
        <w:t>городского поселения</w:t>
      </w:r>
      <w:r w:rsidR="009850DC" w:rsidRPr="00FE6FF7">
        <w:rPr>
          <w:b w:val="0"/>
        </w:rPr>
        <w:t xml:space="preserve"> «О бюджете муниципаль</w:t>
      </w:r>
      <w:r w:rsidR="00EC1142">
        <w:rPr>
          <w:b w:val="0"/>
        </w:rPr>
        <w:t xml:space="preserve">ного образования «Таштагольское городское </w:t>
      </w:r>
      <w:r w:rsidR="00EC1142" w:rsidRPr="00EC1142">
        <w:rPr>
          <w:b w:val="0"/>
        </w:rPr>
        <w:t>поселени</w:t>
      </w:r>
      <w:r w:rsidR="00EC1142">
        <w:rPr>
          <w:b w:val="0"/>
        </w:rPr>
        <w:t>е</w:t>
      </w:r>
      <w:r w:rsidR="00EC1142" w:rsidRPr="005205CD">
        <w:t xml:space="preserve"> </w:t>
      </w:r>
      <w:r w:rsidR="009850DC" w:rsidRPr="00FE6FF7">
        <w:rPr>
          <w:b w:val="0"/>
        </w:rPr>
        <w:t>на 2017 год и плановый период 2018 и 2019 годов»</w:t>
      </w:r>
      <w:r>
        <w:rPr>
          <w:rStyle w:val="2"/>
          <w:sz w:val="24"/>
          <w:szCs w:val="24"/>
        </w:rPr>
        <w:t>,</w:t>
      </w:r>
      <w:r w:rsidRPr="00FE6FF7">
        <w:rPr>
          <w:b w:val="0"/>
        </w:rPr>
        <w:t xml:space="preserve"> </w:t>
      </w:r>
      <w:r>
        <w:rPr>
          <w:b w:val="0"/>
        </w:rPr>
        <w:t xml:space="preserve">в предложенной на публичных слушаниях редакции, </w:t>
      </w:r>
      <w:r w:rsidR="006256C9">
        <w:rPr>
          <w:b w:val="0"/>
        </w:rPr>
        <w:t>но с учетом изменений в действующем федеральном и областном законодательстве</w:t>
      </w:r>
      <w:r w:rsidR="00EC1142">
        <w:rPr>
          <w:b w:val="0"/>
        </w:rPr>
        <w:t>.</w:t>
      </w:r>
      <w:proofErr w:type="gramEnd"/>
    </w:p>
    <w:p w:rsidR="00FE6FF7" w:rsidRDefault="00FE6FF7" w:rsidP="00FE6FF7">
      <w:pPr>
        <w:pStyle w:val="ConsPlusTitle"/>
        <w:widowControl/>
        <w:ind w:firstLine="700"/>
        <w:jc w:val="both"/>
        <w:rPr>
          <w:b w:val="0"/>
        </w:rPr>
      </w:pPr>
    </w:p>
    <w:p w:rsidR="002F48AD" w:rsidRDefault="002F48A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2F48AD" w:rsidRDefault="002F48AD" w:rsidP="002F48AD">
      <w:pPr>
        <w:pStyle w:val="20"/>
        <w:shd w:val="clear" w:color="auto" w:fill="auto"/>
        <w:tabs>
          <w:tab w:val="left" w:pos="7632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Таштагольского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Трафимов</w:t>
      </w:r>
      <w:proofErr w:type="spellEnd"/>
      <w:r>
        <w:rPr>
          <w:sz w:val="24"/>
          <w:szCs w:val="24"/>
        </w:rPr>
        <w:t xml:space="preserve"> В.П.</w:t>
      </w:r>
    </w:p>
    <w:p w:rsidR="001D682D" w:rsidRPr="005205CD" w:rsidRDefault="002F48A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2F48AD" w:rsidRDefault="002F48AD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>
        <w:rPr>
          <w:rStyle w:val="21"/>
          <w:b w:val="0"/>
          <w:sz w:val="24"/>
          <w:szCs w:val="24"/>
        </w:rPr>
        <w:t xml:space="preserve">Главный специалист </w:t>
      </w:r>
    </w:p>
    <w:p w:rsidR="009850DC" w:rsidRPr="005205CD" w:rsidRDefault="002F48AD" w:rsidP="002F48AD">
      <w:pPr>
        <w:pStyle w:val="20"/>
        <w:shd w:val="clear" w:color="auto" w:fill="auto"/>
        <w:tabs>
          <w:tab w:val="left" w:pos="7728"/>
        </w:tabs>
        <w:spacing w:before="0"/>
        <w:jc w:val="both"/>
        <w:rPr>
          <w:sz w:val="24"/>
          <w:szCs w:val="24"/>
        </w:rPr>
      </w:pPr>
      <w:r>
        <w:rPr>
          <w:rStyle w:val="21"/>
          <w:b w:val="0"/>
          <w:sz w:val="24"/>
          <w:szCs w:val="24"/>
        </w:rPr>
        <w:t>организационного отдела</w:t>
      </w:r>
      <w:r w:rsidR="009850DC" w:rsidRPr="005205CD">
        <w:rPr>
          <w:sz w:val="24"/>
          <w:szCs w:val="24"/>
        </w:rPr>
        <w:t xml:space="preserve"> </w:t>
      </w:r>
      <w:r w:rsidR="007446AE" w:rsidRPr="005205CD">
        <w:rPr>
          <w:sz w:val="24"/>
          <w:szCs w:val="24"/>
        </w:rPr>
        <w:t xml:space="preserve">                                      </w:t>
      </w:r>
      <w:r w:rsidR="005205C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Изыгашева</w:t>
      </w:r>
      <w:proofErr w:type="spellEnd"/>
      <w:r>
        <w:rPr>
          <w:sz w:val="24"/>
          <w:szCs w:val="24"/>
        </w:rPr>
        <w:t xml:space="preserve"> Д.</w:t>
      </w:r>
      <w:proofErr w:type="gramStart"/>
      <w:r>
        <w:rPr>
          <w:sz w:val="24"/>
          <w:szCs w:val="24"/>
        </w:rPr>
        <w:t>С</w:t>
      </w:r>
      <w:proofErr w:type="gramEnd"/>
    </w:p>
    <w:sectPr w:rsidR="009850DC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A3" w:rsidRDefault="00C373A3">
      <w:r>
        <w:separator/>
      </w:r>
    </w:p>
  </w:endnote>
  <w:endnote w:type="continuationSeparator" w:id="0">
    <w:p w:rsidR="00C373A3" w:rsidRDefault="00C37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A3" w:rsidRDefault="00C373A3"/>
  </w:footnote>
  <w:footnote w:type="continuationSeparator" w:id="0">
    <w:p w:rsidR="00C373A3" w:rsidRDefault="00C373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135D"/>
    <w:rsid w:val="00043977"/>
    <w:rsid w:val="000459FF"/>
    <w:rsid w:val="000A2C9F"/>
    <w:rsid w:val="000E5F1A"/>
    <w:rsid w:val="00121CA4"/>
    <w:rsid w:val="001A549E"/>
    <w:rsid w:val="001D682D"/>
    <w:rsid w:val="002434E3"/>
    <w:rsid w:val="00245DB2"/>
    <w:rsid w:val="002F48AD"/>
    <w:rsid w:val="003050D2"/>
    <w:rsid w:val="003B18F9"/>
    <w:rsid w:val="00436609"/>
    <w:rsid w:val="00446DDE"/>
    <w:rsid w:val="004B4C12"/>
    <w:rsid w:val="005110CD"/>
    <w:rsid w:val="005205CD"/>
    <w:rsid w:val="00561D97"/>
    <w:rsid w:val="005A4E8F"/>
    <w:rsid w:val="006256C9"/>
    <w:rsid w:val="00694F62"/>
    <w:rsid w:val="00713F16"/>
    <w:rsid w:val="007446AE"/>
    <w:rsid w:val="007447A1"/>
    <w:rsid w:val="007B461C"/>
    <w:rsid w:val="008F1F04"/>
    <w:rsid w:val="009676D8"/>
    <w:rsid w:val="009850DC"/>
    <w:rsid w:val="00A90380"/>
    <w:rsid w:val="00AA0E47"/>
    <w:rsid w:val="00B72532"/>
    <w:rsid w:val="00BB5CAA"/>
    <w:rsid w:val="00BF6C46"/>
    <w:rsid w:val="00C373A3"/>
    <w:rsid w:val="00CC1098"/>
    <w:rsid w:val="00D14D6E"/>
    <w:rsid w:val="00D77867"/>
    <w:rsid w:val="00EC1142"/>
    <w:rsid w:val="00EC2649"/>
    <w:rsid w:val="00F1320D"/>
    <w:rsid w:val="00F8135D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32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320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13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F13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13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13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F13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F13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F132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1320D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1320D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CAEE-FD6C-49C4-B810-D98EF3EC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ekonom</cp:lastModifiedBy>
  <cp:revision>32</cp:revision>
  <cp:lastPrinted>2017-12-05T04:45:00Z</cp:lastPrinted>
  <dcterms:created xsi:type="dcterms:W3CDTF">2017-12-04T03:24:00Z</dcterms:created>
  <dcterms:modified xsi:type="dcterms:W3CDTF">2017-12-08T08:27:00Z</dcterms:modified>
</cp:coreProperties>
</file>