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C6" w:rsidRPr="009C116B" w:rsidRDefault="00771F05" w:rsidP="001514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Таштагольский МР-ПП-01" style="position:absolute;left:0;text-align:left;margin-left:221.7pt;margin-top:-27.3pt;width:61.55pt;height:77pt;z-index:-1;visibility:visible">
            <v:imagedata r:id="rId8" o:title="Таштагольский МР-ПП-01"/>
          </v:shape>
        </w:pict>
      </w:r>
    </w:p>
    <w:p w:rsidR="001514C2" w:rsidRPr="009C116B" w:rsidRDefault="001514C2" w:rsidP="001514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07F0" w:rsidRPr="009C116B" w:rsidRDefault="00DE07F0" w:rsidP="004C34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969" w:rsidRPr="009C116B" w:rsidRDefault="00FC7969" w:rsidP="00AD0513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FC7969" w:rsidRPr="009C116B" w:rsidRDefault="00FC7969" w:rsidP="004C3452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802BE3" w:rsidRPr="009C116B" w:rsidRDefault="00802BE3" w:rsidP="00AD05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E07F0" w:rsidRPr="009C116B" w:rsidRDefault="00DE07F0" w:rsidP="00AD05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C116B">
        <w:rPr>
          <w:b/>
          <w:sz w:val="28"/>
          <w:szCs w:val="28"/>
        </w:rPr>
        <w:t>КЕМЕРОВСКАЯ ОБЛАСТЬ</w:t>
      </w:r>
      <w:r w:rsidR="00A95786" w:rsidRPr="009C116B">
        <w:rPr>
          <w:b/>
          <w:sz w:val="28"/>
          <w:szCs w:val="28"/>
        </w:rPr>
        <w:t>-КУЗБАСС</w:t>
      </w:r>
    </w:p>
    <w:p w:rsidR="00DE07F0" w:rsidRPr="009C116B" w:rsidRDefault="00DE07F0" w:rsidP="00AD05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C116B">
        <w:rPr>
          <w:b/>
          <w:sz w:val="28"/>
          <w:szCs w:val="28"/>
        </w:rPr>
        <w:t>ТАШТАГОЛЬСКИЙ РАЙОН</w:t>
      </w:r>
    </w:p>
    <w:p w:rsidR="00DE07F0" w:rsidRPr="009C116B" w:rsidRDefault="00DE07F0" w:rsidP="00AD0513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C116B">
        <w:rPr>
          <w:rFonts w:ascii="Times New Roman" w:hAnsi="Times New Roman"/>
          <w:i w:val="0"/>
          <w:sz w:val="28"/>
          <w:szCs w:val="28"/>
        </w:rPr>
        <w:t xml:space="preserve">АДМИНИСТРАЦИЯ  </w:t>
      </w:r>
    </w:p>
    <w:p w:rsidR="00DE07F0" w:rsidRPr="009C116B" w:rsidRDefault="00DE07F0" w:rsidP="0066022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9C116B">
        <w:rPr>
          <w:rFonts w:ascii="Times New Roman" w:hAnsi="Times New Roman"/>
          <w:i w:val="0"/>
          <w:sz w:val="28"/>
          <w:szCs w:val="28"/>
        </w:rPr>
        <w:t>ТАШТАГОЛЬСКОГО ГОРОДСКОГО ПОСЕЛЕНИЯ</w:t>
      </w:r>
    </w:p>
    <w:p w:rsidR="00DE07F0" w:rsidRPr="009C116B" w:rsidRDefault="00DE07F0" w:rsidP="00660226">
      <w:pPr>
        <w:pStyle w:val="4"/>
        <w:spacing w:before="360"/>
        <w:rPr>
          <w:rFonts w:ascii="Times New Roman" w:hAnsi="Times New Roman"/>
          <w:b w:val="0"/>
          <w:bCs w:val="0"/>
          <w:spacing w:val="60"/>
          <w:sz w:val="26"/>
          <w:szCs w:val="26"/>
        </w:rPr>
      </w:pPr>
      <w:r w:rsidRPr="009C116B">
        <w:rPr>
          <w:rFonts w:ascii="Times New Roman" w:hAnsi="Times New Roman"/>
          <w:b w:val="0"/>
          <w:bCs w:val="0"/>
          <w:spacing w:val="60"/>
          <w:sz w:val="26"/>
          <w:szCs w:val="26"/>
        </w:rPr>
        <w:t>ПОСТАНОВЛЕНИЕ</w:t>
      </w:r>
    </w:p>
    <w:p w:rsidR="00DE07F0" w:rsidRPr="009C116B" w:rsidRDefault="0026782E" w:rsidP="0026782E">
      <w:pPr>
        <w:autoSpaceDE w:val="0"/>
        <w:autoSpaceDN w:val="0"/>
        <w:adjustRightInd w:val="0"/>
        <w:spacing w:before="480"/>
        <w:ind w:right="-45"/>
        <w:rPr>
          <w:sz w:val="28"/>
          <w:szCs w:val="28"/>
        </w:rPr>
      </w:pPr>
      <w:r w:rsidRPr="009C116B">
        <w:rPr>
          <w:sz w:val="28"/>
          <w:szCs w:val="28"/>
        </w:rPr>
        <w:t xml:space="preserve">          </w:t>
      </w:r>
      <w:r w:rsidR="00DE07F0" w:rsidRPr="009C116B">
        <w:rPr>
          <w:sz w:val="28"/>
          <w:szCs w:val="28"/>
        </w:rPr>
        <w:t xml:space="preserve"> от «</w:t>
      </w:r>
      <w:r w:rsidR="00912B40">
        <w:rPr>
          <w:sz w:val="28"/>
          <w:szCs w:val="28"/>
        </w:rPr>
        <w:t>09</w:t>
      </w:r>
      <w:r w:rsidR="0040373F">
        <w:rPr>
          <w:sz w:val="28"/>
          <w:szCs w:val="28"/>
        </w:rPr>
        <w:t xml:space="preserve">» </w:t>
      </w:r>
      <w:r w:rsidR="00E76096">
        <w:rPr>
          <w:sz w:val="28"/>
          <w:szCs w:val="28"/>
        </w:rPr>
        <w:t>октября</w:t>
      </w:r>
      <w:r w:rsidR="00805342">
        <w:rPr>
          <w:sz w:val="28"/>
          <w:szCs w:val="28"/>
        </w:rPr>
        <w:t xml:space="preserve"> </w:t>
      </w:r>
      <w:r w:rsidR="00DE07F0" w:rsidRPr="009C116B">
        <w:rPr>
          <w:sz w:val="28"/>
          <w:szCs w:val="28"/>
        </w:rPr>
        <w:t>20</w:t>
      </w:r>
      <w:r w:rsidR="0040373F">
        <w:rPr>
          <w:sz w:val="28"/>
          <w:szCs w:val="28"/>
        </w:rPr>
        <w:t>23</w:t>
      </w:r>
      <w:r w:rsidR="00DE07F0" w:rsidRPr="009C116B">
        <w:rPr>
          <w:sz w:val="28"/>
          <w:szCs w:val="28"/>
        </w:rPr>
        <w:t xml:space="preserve">г.                                               </w:t>
      </w:r>
      <w:r w:rsidR="00F7422E" w:rsidRPr="009C116B">
        <w:rPr>
          <w:sz w:val="28"/>
          <w:szCs w:val="28"/>
        </w:rPr>
        <w:t xml:space="preserve">             </w:t>
      </w:r>
      <w:r w:rsidR="00210F67" w:rsidRPr="009C116B">
        <w:rPr>
          <w:sz w:val="28"/>
          <w:szCs w:val="28"/>
        </w:rPr>
        <w:t xml:space="preserve">           </w:t>
      </w:r>
      <w:r w:rsidR="00912B40">
        <w:rPr>
          <w:sz w:val="28"/>
          <w:szCs w:val="28"/>
        </w:rPr>
        <w:t xml:space="preserve">      </w:t>
      </w:r>
      <w:r w:rsidR="00A71F7F" w:rsidRPr="009C116B">
        <w:rPr>
          <w:sz w:val="28"/>
          <w:szCs w:val="28"/>
        </w:rPr>
        <w:t>№</w:t>
      </w:r>
      <w:r w:rsidR="00912B40">
        <w:rPr>
          <w:sz w:val="28"/>
          <w:szCs w:val="28"/>
        </w:rPr>
        <w:t>187</w:t>
      </w:r>
      <w:r w:rsidR="00DE07F0" w:rsidRPr="009C116B">
        <w:rPr>
          <w:sz w:val="28"/>
          <w:szCs w:val="28"/>
        </w:rPr>
        <w:t>-п</w:t>
      </w:r>
    </w:p>
    <w:p w:rsidR="00DE07F0" w:rsidRPr="009C116B" w:rsidRDefault="00DE07F0" w:rsidP="00660226">
      <w:pPr>
        <w:suppressAutoHyphens/>
        <w:jc w:val="right"/>
        <w:rPr>
          <w:sz w:val="8"/>
          <w:szCs w:val="8"/>
        </w:rPr>
      </w:pPr>
    </w:p>
    <w:p w:rsidR="00DE07F0" w:rsidRPr="009C116B" w:rsidRDefault="00DE07F0" w:rsidP="0026782E">
      <w:pPr>
        <w:suppressAutoHyphens/>
        <w:rPr>
          <w:sz w:val="10"/>
          <w:szCs w:val="10"/>
        </w:rPr>
      </w:pPr>
    </w:p>
    <w:p w:rsidR="005278BF" w:rsidRDefault="005278BF" w:rsidP="0026782E">
      <w:pPr>
        <w:pStyle w:val="a3"/>
        <w:jc w:val="center"/>
        <w:rPr>
          <w:b/>
          <w:sz w:val="28"/>
          <w:szCs w:val="28"/>
        </w:rPr>
      </w:pPr>
    </w:p>
    <w:p w:rsidR="0040373F" w:rsidRDefault="005278BF" w:rsidP="002678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9281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693F69" w:rsidRPr="009C116B">
        <w:rPr>
          <w:b/>
          <w:sz w:val="28"/>
          <w:szCs w:val="28"/>
        </w:rPr>
        <w:t xml:space="preserve">в </w:t>
      </w:r>
      <w:r w:rsidR="00F7422E" w:rsidRPr="009C116B">
        <w:rPr>
          <w:b/>
          <w:sz w:val="28"/>
          <w:szCs w:val="28"/>
        </w:rPr>
        <w:t xml:space="preserve"> </w:t>
      </w:r>
      <w:r w:rsidR="00693F69" w:rsidRPr="009C116B">
        <w:rPr>
          <w:b/>
          <w:sz w:val="28"/>
          <w:szCs w:val="28"/>
        </w:rPr>
        <w:t xml:space="preserve">постановление </w:t>
      </w:r>
      <w:r w:rsidR="00880398" w:rsidRPr="009C116B">
        <w:rPr>
          <w:b/>
          <w:sz w:val="28"/>
          <w:szCs w:val="28"/>
        </w:rPr>
        <w:t xml:space="preserve">от </w:t>
      </w:r>
      <w:r w:rsidR="00880398">
        <w:rPr>
          <w:b/>
          <w:sz w:val="28"/>
          <w:szCs w:val="28"/>
        </w:rPr>
        <w:t>29.09.2022г</w:t>
      </w:r>
      <w:r w:rsidR="00880398" w:rsidRPr="009C116B">
        <w:rPr>
          <w:b/>
          <w:sz w:val="28"/>
          <w:szCs w:val="28"/>
        </w:rPr>
        <w:t xml:space="preserve"> </w:t>
      </w:r>
      <w:r w:rsidR="000A1DEF">
        <w:rPr>
          <w:b/>
          <w:sz w:val="28"/>
          <w:szCs w:val="28"/>
        </w:rPr>
        <w:t>№</w:t>
      </w:r>
      <w:r w:rsidR="002159C2">
        <w:rPr>
          <w:b/>
          <w:sz w:val="28"/>
          <w:szCs w:val="28"/>
        </w:rPr>
        <w:t>165</w:t>
      </w:r>
      <w:r w:rsidR="000A1DEF" w:rsidRPr="009C116B">
        <w:rPr>
          <w:b/>
          <w:sz w:val="28"/>
          <w:szCs w:val="28"/>
        </w:rPr>
        <w:t>-</w:t>
      </w:r>
      <w:r w:rsidR="000A1DEF">
        <w:rPr>
          <w:b/>
          <w:sz w:val="28"/>
          <w:szCs w:val="28"/>
        </w:rPr>
        <w:t>п</w:t>
      </w:r>
      <w:r w:rsidR="000A1DEF" w:rsidRPr="009C116B">
        <w:rPr>
          <w:b/>
          <w:sz w:val="28"/>
          <w:szCs w:val="28"/>
        </w:rPr>
        <w:t xml:space="preserve"> </w:t>
      </w:r>
    </w:p>
    <w:p w:rsidR="00DE07F0" w:rsidRPr="009C116B" w:rsidRDefault="00802BE3" w:rsidP="0026782E">
      <w:pPr>
        <w:pStyle w:val="a3"/>
        <w:jc w:val="center"/>
        <w:rPr>
          <w:b/>
          <w:sz w:val="28"/>
          <w:szCs w:val="28"/>
        </w:rPr>
      </w:pPr>
      <w:r w:rsidRPr="009C116B">
        <w:rPr>
          <w:b/>
          <w:sz w:val="28"/>
          <w:szCs w:val="28"/>
        </w:rPr>
        <w:t xml:space="preserve"> </w:t>
      </w:r>
      <w:r w:rsidR="00DE07F0" w:rsidRPr="009C116B">
        <w:rPr>
          <w:b/>
          <w:sz w:val="28"/>
          <w:szCs w:val="28"/>
        </w:rPr>
        <w:t>«</w:t>
      </w:r>
      <w:r w:rsidR="00586084" w:rsidRPr="009C116B">
        <w:rPr>
          <w:b/>
          <w:bCs/>
          <w:spacing w:val="20"/>
          <w:sz w:val="28"/>
          <w:szCs w:val="28"/>
        </w:rPr>
        <w:t>Благоустройство территории Таштагольского городского поселения</w:t>
      </w:r>
      <w:r w:rsidR="00DE07F0" w:rsidRPr="009C116B">
        <w:rPr>
          <w:b/>
          <w:sz w:val="28"/>
          <w:szCs w:val="28"/>
        </w:rPr>
        <w:t>»</w:t>
      </w:r>
      <w:r w:rsidR="00DE07F0" w:rsidRPr="009C116B">
        <w:rPr>
          <w:b/>
          <w:bCs/>
          <w:sz w:val="28"/>
          <w:szCs w:val="28"/>
        </w:rPr>
        <w:t xml:space="preserve"> </w:t>
      </w:r>
      <w:r w:rsidR="00DE07F0" w:rsidRPr="009C116B">
        <w:rPr>
          <w:b/>
          <w:sz w:val="28"/>
          <w:szCs w:val="28"/>
        </w:rPr>
        <w:t>на 20</w:t>
      </w:r>
      <w:r w:rsidR="00660A08" w:rsidRPr="009C116B">
        <w:rPr>
          <w:b/>
          <w:sz w:val="28"/>
          <w:szCs w:val="28"/>
        </w:rPr>
        <w:t>2</w:t>
      </w:r>
      <w:r w:rsidR="00C6053A" w:rsidRPr="009C116B">
        <w:rPr>
          <w:b/>
          <w:sz w:val="28"/>
          <w:szCs w:val="28"/>
        </w:rPr>
        <w:t>3</w:t>
      </w:r>
      <w:r w:rsidR="001514C2" w:rsidRPr="009C116B">
        <w:rPr>
          <w:b/>
          <w:sz w:val="28"/>
          <w:szCs w:val="28"/>
        </w:rPr>
        <w:t>-202</w:t>
      </w:r>
      <w:r w:rsidR="0040373F">
        <w:rPr>
          <w:b/>
          <w:sz w:val="28"/>
          <w:szCs w:val="28"/>
        </w:rPr>
        <w:t>9</w:t>
      </w:r>
      <w:r w:rsidR="00DE07F0" w:rsidRPr="009C116B">
        <w:rPr>
          <w:b/>
          <w:sz w:val="28"/>
          <w:szCs w:val="28"/>
        </w:rPr>
        <w:t xml:space="preserve"> годы</w:t>
      </w:r>
      <w:r w:rsidRPr="009C116B">
        <w:rPr>
          <w:b/>
          <w:sz w:val="28"/>
          <w:szCs w:val="28"/>
        </w:rPr>
        <w:t>»</w:t>
      </w:r>
    </w:p>
    <w:p w:rsidR="00660226" w:rsidRPr="009C116B" w:rsidRDefault="00660226" w:rsidP="00660226">
      <w:pPr>
        <w:pStyle w:val="a3"/>
        <w:jc w:val="center"/>
        <w:rPr>
          <w:b/>
          <w:szCs w:val="28"/>
        </w:rPr>
      </w:pPr>
    </w:p>
    <w:p w:rsidR="00660226" w:rsidRPr="009C116B" w:rsidRDefault="00660226" w:rsidP="00660226">
      <w:pPr>
        <w:ind w:firstLine="709"/>
        <w:jc w:val="both"/>
        <w:rPr>
          <w:sz w:val="28"/>
          <w:szCs w:val="28"/>
        </w:rPr>
      </w:pPr>
      <w:r w:rsidRPr="009C116B">
        <w:rPr>
          <w:sz w:val="28"/>
          <w:szCs w:val="28"/>
        </w:rPr>
        <w:t>В соответствии со статьей 179 Бюджетного кодекса Российской Федерации, Фед</w:t>
      </w:r>
      <w:r w:rsidR="00880398">
        <w:rPr>
          <w:sz w:val="28"/>
          <w:szCs w:val="28"/>
        </w:rPr>
        <w:t>еральным законом от 06.10.2003</w:t>
      </w:r>
      <w:r w:rsidRPr="009C116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880398" w:rsidRPr="00880398">
        <w:rPr>
          <w:sz w:val="28"/>
          <w:szCs w:val="28"/>
        </w:rPr>
        <w:t>муниципального образования Таштагольско</w:t>
      </w:r>
      <w:r w:rsidR="00880398">
        <w:rPr>
          <w:sz w:val="28"/>
          <w:szCs w:val="28"/>
        </w:rPr>
        <w:t>го</w:t>
      </w:r>
      <w:r w:rsidR="00880398" w:rsidRPr="00880398">
        <w:rPr>
          <w:sz w:val="28"/>
          <w:szCs w:val="28"/>
        </w:rPr>
        <w:t xml:space="preserve"> городско</w:t>
      </w:r>
      <w:r w:rsidR="00880398">
        <w:rPr>
          <w:sz w:val="28"/>
          <w:szCs w:val="28"/>
        </w:rPr>
        <w:t>го</w:t>
      </w:r>
      <w:r w:rsidR="00880398" w:rsidRPr="00880398">
        <w:rPr>
          <w:sz w:val="28"/>
          <w:szCs w:val="28"/>
        </w:rPr>
        <w:t xml:space="preserve"> поселени</w:t>
      </w:r>
      <w:r w:rsidR="00880398">
        <w:rPr>
          <w:sz w:val="28"/>
          <w:szCs w:val="28"/>
        </w:rPr>
        <w:t>я</w:t>
      </w:r>
      <w:r w:rsidR="00880398" w:rsidRPr="00880398">
        <w:rPr>
          <w:sz w:val="28"/>
          <w:szCs w:val="28"/>
        </w:rPr>
        <w:t xml:space="preserve"> Таштагольского муниципального района Кемеровской области – Кузбасса</w:t>
      </w:r>
      <w:r w:rsidRPr="009C116B">
        <w:rPr>
          <w:sz w:val="28"/>
          <w:szCs w:val="28"/>
        </w:rPr>
        <w:t>, в целях благоустройства территории Таштагольского городского поселения и создания благоприятных условий проживания населения города, администрация Таштагольского городского поселения</w:t>
      </w:r>
    </w:p>
    <w:p w:rsidR="00827A49" w:rsidRPr="009C116B" w:rsidRDefault="00827A49" w:rsidP="00660226">
      <w:pPr>
        <w:ind w:firstLine="709"/>
        <w:jc w:val="both"/>
        <w:rPr>
          <w:sz w:val="28"/>
          <w:szCs w:val="28"/>
        </w:rPr>
      </w:pPr>
    </w:p>
    <w:p w:rsidR="00EB21D5" w:rsidRPr="009C116B" w:rsidRDefault="00827A49" w:rsidP="00A10E49">
      <w:pPr>
        <w:ind w:firstLine="709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>ПОСТАНОВИЛА:</w:t>
      </w:r>
    </w:p>
    <w:p w:rsidR="0040373F" w:rsidRDefault="0040373F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№</w:t>
      </w:r>
      <w:r w:rsidR="002159C2" w:rsidRPr="002159C2">
        <w:rPr>
          <w:sz w:val="28"/>
          <w:szCs w:val="28"/>
        </w:rPr>
        <w:t>165-п от 29.09.2022г</w:t>
      </w:r>
      <w:r w:rsidRPr="00DE5D66">
        <w:rPr>
          <w:sz w:val="28"/>
          <w:szCs w:val="28"/>
        </w:rPr>
        <w:t>, согласно Приложению№1;</w:t>
      </w:r>
    </w:p>
    <w:p w:rsidR="0040373F" w:rsidRDefault="0040373F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66284D">
        <w:rPr>
          <w:snapToGrid w:val="0"/>
          <w:sz w:val="28"/>
          <w:szCs w:val="28"/>
        </w:rPr>
        <w:t>постановление</w:t>
      </w:r>
      <w:r w:rsidRPr="0066284D">
        <w:rPr>
          <w:sz w:val="28"/>
          <w:szCs w:val="28"/>
        </w:rPr>
        <w:t xml:space="preserve"> обнародовать на информационном стенде, расположенном по адресу: </w:t>
      </w:r>
      <w:proofErr w:type="gramStart"/>
      <w:r w:rsidRPr="0066284D">
        <w:rPr>
          <w:sz w:val="28"/>
          <w:szCs w:val="28"/>
        </w:rPr>
        <w:t>г</w:t>
      </w:r>
      <w:proofErr w:type="gramEnd"/>
      <w:r w:rsidRPr="0066284D">
        <w:rPr>
          <w:sz w:val="28"/>
          <w:szCs w:val="28"/>
        </w:rPr>
        <w:t>. Таштагол, Ленина, 60, кабинет 110, и на официальном сайте Таштагольского городского поселения</w:t>
      </w:r>
      <w:r>
        <w:rPr>
          <w:sz w:val="28"/>
          <w:szCs w:val="28"/>
        </w:rPr>
        <w:t>;</w:t>
      </w:r>
    </w:p>
    <w:p w:rsidR="0040373F" w:rsidRPr="00DE5D66" w:rsidRDefault="0040373F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r w:rsidRPr="00DE5D66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Pr="00DE5D66">
        <w:rPr>
          <w:sz w:val="28"/>
          <w:szCs w:val="28"/>
        </w:rPr>
        <w:t>;</w:t>
      </w:r>
    </w:p>
    <w:p w:rsidR="0040373F" w:rsidRPr="00DE5D66" w:rsidRDefault="0040373F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proofErr w:type="gramStart"/>
      <w:r w:rsidRPr="00DE5D66">
        <w:rPr>
          <w:sz w:val="28"/>
          <w:szCs w:val="28"/>
        </w:rPr>
        <w:t>Контроль за</w:t>
      </w:r>
      <w:proofErr w:type="gramEnd"/>
      <w:r w:rsidRPr="00DE5D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373F" w:rsidRPr="00DE5D66" w:rsidRDefault="0040373F" w:rsidP="0040373F">
      <w:pPr>
        <w:pStyle w:val="a3"/>
        <w:suppressAutoHyphens/>
        <w:ind w:left="1140"/>
        <w:rPr>
          <w:szCs w:val="28"/>
        </w:rPr>
      </w:pPr>
    </w:p>
    <w:p w:rsidR="0040373F" w:rsidRPr="00DE5D66" w:rsidRDefault="0040373F" w:rsidP="0040373F">
      <w:pPr>
        <w:pStyle w:val="a3"/>
        <w:suppressAutoHyphens/>
        <w:rPr>
          <w:szCs w:val="28"/>
        </w:rPr>
      </w:pPr>
    </w:p>
    <w:p w:rsidR="0040373F" w:rsidRPr="000A1DEF" w:rsidRDefault="00E76096" w:rsidP="0040373F">
      <w:pPr>
        <w:pStyle w:val="a3"/>
        <w:suppressAutoHyphens/>
        <w:rPr>
          <w:sz w:val="28"/>
          <w:szCs w:val="28"/>
        </w:rPr>
      </w:pPr>
      <w:r>
        <w:rPr>
          <w:szCs w:val="28"/>
        </w:rPr>
        <w:t xml:space="preserve">     </w:t>
      </w:r>
      <w:r w:rsidRPr="00E76096">
        <w:rPr>
          <w:sz w:val="28"/>
          <w:szCs w:val="28"/>
        </w:rPr>
        <w:t>И.о</w:t>
      </w:r>
      <w:r>
        <w:rPr>
          <w:szCs w:val="28"/>
        </w:rPr>
        <w:t xml:space="preserve"> </w:t>
      </w:r>
      <w:r>
        <w:rPr>
          <w:sz w:val="28"/>
          <w:szCs w:val="28"/>
        </w:rPr>
        <w:t>Главы</w:t>
      </w:r>
      <w:r w:rsidR="0040373F" w:rsidRPr="000A1DEF">
        <w:rPr>
          <w:sz w:val="28"/>
          <w:szCs w:val="28"/>
        </w:rPr>
        <w:t xml:space="preserve"> Таштагольского</w:t>
      </w:r>
    </w:p>
    <w:p w:rsidR="0040373F" w:rsidRPr="000A1DEF" w:rsidRDefault="00E76096" w:rsidP="0040373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73F" w:rsidRPr="000A1DEF">
        <w:rPr>
          <w:sz w:val="28"/>
          <w:szCs w:val="28"/>
        </w:rPr>
        <w:t>городского поселения</w:t>
      </w:r>
      <w:r w:rsidR="0040373F" w:rsidRPr="000A1DEF">
        <w:rPr>
          <w:sz w:val="28"/>
          <w:szCs w:val="28"/>
        </w:rPr>
        <w:tab/>
      </w:r>
      <w:r w:rsidR="0040373F" w:rsidRPr="000A1DEF">
        <w:rPr>
          <w:sz w:val="28"/>
          <w:szCs w:val="28"/>
        </w:rPr>
        <w:tab/>
      </w:r>
      <w:r w:rsidR="0040373F" w:rsidRPr="000A1DEF">
        <w:rPr>
          <w:sz w:val="28"/>
          <w:szCs w:val="28"/>
        </w:rPr>
        <w:tab/>
      </w:r>
      <w:r w:rsidR="0040373F" w:rsidRPr="000A1DEF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Е.В. Метляев</w:t>
      </w:r>
    </w:p>
    <w:p w:rsidR="0040373F" w:rsidRPr="000A1DEF" w:rsidRDefault="0040373F" w:rsidP="0040373F">
      <w:pPr>
        <w:suppressAutoHyphens/>
        <w:ind w:right="-442"/>
        <w:rPr>
          <w:rFonts w:cs="Courier New"/>
          <w:sz w:val="28"/>
          <w:szCs w:val="28"/>
        </w:rPr>
      </w:pPr>
    </w:p>
    <w:p w:rsidR="00DE07F0" w:rsidRPr="009C116B" w:rsidRDefault="00DE07F0" w:rsidP="00A7126C">
      <w:pPr>
        <w:pStyle w:val="ConsPlusNonformat"/>
        <w:jc w:val="right"/>
        <w:rPr>
          <w:rFonts w:ascii="Times New Roman" w:hAnsi="Times New Roman"/>
          <w:sz w:val="24"/>
        </w:rPr>
      </w:pPr>
    </w:p>
    <w:p w:rsidR="00DE07F0" w:rsidRPr="009C116B" w:rsidRDefault="00DE07F0" w:rsidP="00A7126C">
      <w:pPr>
        <w:pStyle w:val="ConsPlusNonformat"/>
        <w:jc w:val="right"/>
        <w:rPr>
          <w:rFonts w:ascii="Times New Roman" w:hAnsi="Times New Roman"/>
          <w:sz w:val="24"/>
        </w:rPr>
      </w:pPr>
    </w:p>
    <w:p w:rsidR="00802BE3" w:rsidRDefault="00802BE3" w:rsidP="0040373F">
      <w:pPr>
        <w:pStyle w:val="ConsPlusNonformat"/>
        <w:rPr>
          <w:rFonts w:ascii="Times New Roman" w:hAnsi="Times New Roman"/>
          <w:sz w:val="24"/>
        </w:rPr>
      </w:pPr>
    </w:p>
    <w:p w:rsidR="00A10E49" w:rsidRPr="009C116B" w:rsidRDefault="00A10E49" w:rsidP="00E76096">
      <w:pPr>
        <w:pStyle w:val="ConsPlusNonformat"/>
        <w:rPr>
          <w:rFonts w:ascii="Times New Roman" w:hAnsi="Times New Roman"/>
          <w:sz w:val="24"/>
        </w:rPr>
      </w:pPr>
    </w:p>
    <w:p w:rsidR="00DE07F0" w:rsidRPr="009C116B" w:rsidRDefault="00DE07F0" w:rsidP="002B157C">
      <w:pPr>
        <w:suppressAutoHyphens/>
        <w:ind w:right="-54"/>
        <w:jc w:val="right"/>
        <w:rPr>
          <w:b/>
        </w:rPr>
      </w:pPr>
      <w:r w:rsidRPr="009C116B">
        <w:rPr>
          <w:b/>
        </w:rPr>
        <w:lastRenderedPageBreak/>
        <w:t>Приложение №1</w:t>
      </w:r>
    </w:p>
    <w:p w:rsidR="00DE07F0" w:rsidRPr="009C116B" w:rsidRDefault="00473A0C" w:rsidP="002B157C">
      <w:pPr>
        <w:suppressAutoHyphens/>
        <w:ind w:right="-54"/>
        <w:jc w:val="right"/>
        <w:rPr>
          <w:b/>
        </w:rPr>
      </w:pPr>
      <w:r w:rsidRPr="009C116B">
        <w:rPr>
          <w:b/>
        </w:rPr>
        <w:t xml:space="preserve">к </w:t>
      </w:r>
      <w:r w:rsidR="00DE07F0" w:rsidRPr="009C116B">
        <w:rPr>
          <w:b/>
        </w:rPr>
        <w:t xml:space="preserve"> Постановлению Администрации  </w:t>
      </w:r>
    </w:p>
    <w:p w:rsidR="00DE07F0" w:rsidRPr="009C116B" w:rsidRDefault="00DE07F0" w:rsidP="002B157C">
      <w:pPr>
        <w:suppressAutoHyphens/>
        <w:ind w:right="-54"/>
        <w:jc w:val="right"/>
        <w:rPr>
          <w:b/>
        </w:rPr>
      </w:pPr>
      <w:r w:rsidRPr="009C116B">
        <w:rPr>
          <w:b/>
        </w:rPr>
        <w:t>Таштагольского городского поселения</w:t>
      </w:r>
    </w:p>
    <w:p w:rsidR="00DE07F0" w:rsidRPr="009C116B" w:rsidRDefault="00DE07F0" w:rsidP="002B157C">
      <w:pPr>
        <w:suppressAutoHyphens/>
        <w:ind w:left="-360" w:right="-54" w:firstLine="360"/>
        <w:jc w:val="center"/>
        <w:rPr>
          <w:b/>
        </w:rPr>
      </w:pPr>
      <w:r w:rsidRPr="009C116B">
        <w:rPr>
          <w:b/>
        </w:rPr>
        <w:t xml:space="preserve">                                                                         </w:t>
      </w:r>
      <w:r w:rsidR="00802BE3" w:rsidRPr="009C116B">
        <w:rPr>
          <w:b/>
        </w:rPr>
        <w:t xml:space="preserve">                               </w:t>
      </w:r>
      <w:r w:rsidRPr="009C116B">
        <w:rPr>
          <w:b/>
        </w:rPr>
        <w:t xml:space="preserve"> </w:t>
      </w:r>
      <w:r w:rsidR="002B157C" w:rsidRPr="009C116B">
        <w:rPr>
          <w:b/>
        </w:rPr>
        <w:t xml:space="preserve"> </w:t>
      </w:r>
      <w:r w:rsidRPr="009C116B">
        <w:rPr>
          <w:b/>
        </w:rPr>
        <w:t>От  «</w:t>
      </w:r>
      <w:r w:rsidR="00912B40">
        <w:rPr>
          <w:b/>
        </w:rPr>
        <w:t>09</w:t>
      </w:r>
      <w:r w:rsidR="00933CB4" w:rsidRPr="009C116B">
        <w:rPr>
          <w:b/>
        </w:rPr>
        <w:t xml:space="preserve">»  </w:t>
      </w:r>
      <w:r w:rsidR="00E76096">
        <w:rPr>
          <w:b/>
        </w:rPr>
        <w:t>октября</w:t>
      </w:r>
      <w:r w:rsidR="00933CB4" w:rsidRPr="009C116B">
        <w:rPr>
          <w:b/>
        </w:rPr>
        <w:t xml:space="preserve"> </w:t>
      </w:r>
      <w:r w:rsidRPr="009C116B">
        <w:rPr>
          <w:b/>
        </w:rPr>
        <w:t>20</w:t>
      </w:r>
      <w:r w:rsidR="0040373F">
        <w:rPr>
          <w:b/>
        </w:rPr>
        <w:t>23</w:t>
      </w:r>
      <w:r w:rsidRPr="009C116B">
        <w:rPr>
          <w:b/>
        </w:rPr>
        <w:t>г. №</w:t>
      </w:r>
      <w:r w:rsidR="00912B40">
        <w:rPr>
          <w:b/>
        </w:rPr>
        <w:t>187</w:t>
      </w:r>
      <w:r w:rsidRPr="009C116B">
        <w:rPr>
          <w:b/>
        </w:rPr>
        <w:t>-п</w:t>
      </w:r>
    </w:p>
    <w:p w:rsidR="00DE07F0" w:rsidRPr="009C116B" w:rsidRDefault="00DE07F0" w:rsidP="002B157C">
      <w:pPr>
        <w:pStyle w:val="4"/>
        <w:ind w:right="-54"/>
        <w:rPr>
          <w:b w:val="0"/>
        </w:rPr>
      </w:pPr>
    </w:p>
    <w:p w:rsidR="00DE07F0" w:rsidRPr="009C116B" w:rsidRDefault="00DE07F0" w:rsidP="00AD0513">
      <w:pPr>
        <w:pStyle w:val="ConsPlusNormal"/>
        <w:ind w:right="-622" w:firstLine="0"/>
        <w:rPr>
          <w:rFonts w:ascii="Times New Roman" w:hAnsi="Times New Roman" w:cs="Times New Roman"/>
          <w:b/>
          <w:sz w:val="28"/>
          <w:szCs w:val="28"/>
        </w:rPr>
      </w:pPr>
    </w:p>
    <w:p w:rsidR="00DE07F0" w:rsidRPr="009C116B" w:rsidRDefault="00F7422E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DE07F0" w:rsidRPr="009C116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8"/>
          <w:szCs w:val="28"/>
        </w:rPr>
        <w:t>"</w:t>
      </w:r>
      <w:r w:rsidR="00586084" w:rsidRPr="009C116B">
        <w:rPr>
          <w:rFonts w:ascii="Times New Roman" w:hAnsi="Times New Roman" w:cs="Times New Roman"/>
          <w:b/>
          <w:sz w:val="28"/>
          <w:szCs w:val="28"/>
        </w:rPr>
        <w:t>Благоустройство территории Таштагольского городского поселения</w:t>
      </w:r>
      <w:r w:rsidRPr="009C116B">
        <w:rPr>
          <w:rFonts w:ascii="Times New Roman" w:hAnsi="Times New Roman" w:cs="Times New Roman"/>
          <w:b/>
          <w:sz w:val="28"/>
          <w:szCs w:val="28"/>
        </w:rPr>
        <w:t>"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8"/>
          <w:szCs w:val="28"/>
        </w:rPr>
        <w:t>на 20</w:t>
      </w:r>
      <w:r w:rsidR="00C6053A" w:rsidRPr="009C116B">
        <w:rPr>
          <w:rFonts w:ascii="Times New Roman" w:hAnsi="Times New Roman" w:cs="Times New Roman"/>
          <w:b/>
          <w:sz w:val="28"/>
          <w:szCs w:val="28"/>
        </w:rPr>
        <w:t>23</w:t>
      </w:r>
      <w:r w:rsidRPr="009C116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514C2" w:rsidRPr="009C116B">
        <w:rPr>
          <w:rFonts w:ascii="Times New Roman" w:hAnsi="Times New Roman" w:cs="Times New Roman"/>
          <w:b/>
          <w:sz w:val="28"/>
          <w:szCs w:val="28"/>
        </w:rPr>
        <w:t>202</w:t>
      </w:r>
      <w:r w:rsidR="00802BE3" w:rsidRPr="009C116B">
        <w:rPr>
          <w:rFonts w:ascii="Times New Roman" w:hAnsi="Times New Roman" w:cs="Times New Roman"/>
          <w:b/>
          <w:sz w:val="28"/>
          <w:szCs w:val="28"/>
        </w:rPr>
        <w:t>9</w:t>
      </w:r>
      <w:r w:rsidRPr="009C116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E07F0" w:rsidRPr="009C116B" w:rsidRDefault="00DE07F0" w:rsidP="00AD0513">
      <w:pPr>
        <w:pStyle w:val="ConsPlusNormal"/>
        <w:ind w:right="-622" w:firstLine="0"/>
        <w:rPr>
          <w:rFonts w:ascii="Times New Roman" w:hAnsi="Times New Roman" w:cs="Times New Roman"/>
          <w:sz w:val="28"/>
          <w:szCs w:val="28"/>
        </w:rPr>
      </w:pP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ПАСПОРТ</w:t>
      </w:r>
    </w:p>
    <w:p w:rsidR="00DE07F0" w:rsidRPr="009C116B" w:rsidRDefault="00F7422E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муниципальной</w:t>
      </w:r>
      <w:r w:rsidR="00DE07F0" w:rsidRPr="009C116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"</w:t>
      </w:r>
      <w:r w:rsidR="00586084" w:rsidRPr="009C116B">
        <w:rPr>
          <w:rFonts w:ascii="Times New Roman" w:hAnsi="Times New Roman" w:cs="Times New Roman"/>
          <w:sz w:val="24"/>
          <w:szCs w:val="24"/>
        </w:rPr>
        <w:t>Благоустройство территории Таштагольского городского поселения</w:t>
      </w:r>
      <w:r w:rsidRPr="009C116B">
        <w:rPr>
          <w:rFonts w:ascii="Times New Roman" w:hAnsi="Times New Roman" w:cs="Times New Roman"/>
          <w:sz w:val="24"/>
          <w:szCs w:val="24"/>
        </w:rPr>
        <w:t>"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на 20</w:t>
      </w:r>
      <w:r w:rsidR="00C6053A" w:rsidRPr="009C116B">
        <w:rPr>
          <w:rFonts w:ascii="Times New Roman" w:hAnsi="Times New Roman" w:cs="Times New Roman"/>
          <w:sz w:val="24"/>
          <w:szCs w:val="24"/>
        </w:rPr>
        <w:t>23</w:t>
      </w:r>
      <w:r w:rsidR="001514C2" w:rsidRPr="009C116B">
        <w:rPr>
          <w:rFonts w:ascii="Times New Roman" w:hAnsi="Times New Roman" w:cs="Times New Roman"/>
          <w:sz w:val="24"/>
          <w:szCs w:val="24"/>
        </w:rPr>
        <w:t>-202</w:t>
      </w:r>
      <w:r w:rsidR="00802BE3" w:rsidRPr="009C116B">
        <w:rPr>
          <w:rFonts w:ascii="Times New Roman" w:hAnsi="Times New Roman" w:cs="Times New Roman"/>
          <w:sz w:val="24"/>
          <w:szCs w:val="24"/>
        </w:rPr>
        <w:t>9</w:t>
      </w:r>
      <w:r w:rsidRPr="009C116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422E" w:rsidRPr="009C116B" w:rsidRDefault="00F7422E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545"/>
      </w:tblGrid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802BE3">
            <w:pPr>
              <w:pStyle w:val="ConsPlusNormal"/>
              <w:ind w:righ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86084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Таштагольского городского поселения» </w:t>
            </w:r>
            <w:r w:rsidR="001514C2" w:rsidRPr="009C116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6053A" w:rsidRPr="009C1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4C2" w:rsidRPr="009C11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2BE3" w:rsidRPr="009C1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Программа)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586084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Таштагольского городского поселения         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8059B7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Таштагольского городского поселения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8059B7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Таштагольского городского поселения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среды обитания, экологической обстановки в поселении и улучшение санитарного состояния; </w:t>
            </w:r>
          </w:p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и безопасных  условий для проживания, трудовой деятельности и досуга населения;</w:t>
            </w:r>
          </w:p>
          <w:p w:rsidR="00F7422E" w:rsidRPr="009C116B" w:rsidRDefault="00586084" w:rsidP="005860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Таштагольского городского поселения</w:t>
            </w:r>
          </w:p>
        </w:tc>
      </w:tr>
      <w:tr w:rsidR="00F7422E" w:rsidRPr="009C116B" w:rsidTr="00404F33">
        <w:trPr>
          <w:cantSplit/>
          <w:trHeight w:val="168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autoSpaceDE w:val="0"/>
              <w:autoSpaceDN w:val="0"/>
              <w:adjustRightInd w:val="0"/>
              <w:jc w:val="both"/>
            </w:pPr>
            <w:r w:rsidRPr="009C116B">
              <w:t>Обеспечение полного комплекса мер по благоустройству территории поселения, в т.ч. частного сектора;</w:t>
            </w:r>
          </w:p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зеленых насаждений;</w:t>
            </w:r>
          </w:p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сети уличного освещения;</w:t>
            </w:r>
          </w:p>
          <w:p w:rsidR="00F7422E" w:rsidRPr="009C116B" w:rsidRDefault="00404F33" w:rsidP="00CF7D7D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электроснабжения</w:t>
            </w:r>
            <w:r w:rsidR="00CF7D7D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 целью снижения расхода электроэнергии и затрат на их закупку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города;</w:t>
            </w:r>
          </w:p>
          <w:p w:rsidR="00F7422E" w:rsidRPr="009C116B" w:rsidRDefault="00586084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Создание комфортабельных условий для отдыха горожан в муниципальном образовании “</w:t>
            </w:r>
            <w:proofErr w:type="spellStart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поселение”.</w:t>
            </w:r>
          </w:p>
          <w:p w:rsidR="00C6008F" w:rsidRPr="009C116B" w:rsidRDefault="00C6008F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Роста общих показателей, отражающих экономию энергетических ресурсов, рассчитанных для фактических и для сопоставимых условий:</w:t>
            </w:r>
          </w:p>
          <w:p w:rsidR="00C6008F" w:rsidRPr="009C116B" w:rsidRDefault="00C6008F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электроэнергии к концу 2029 года составит60,82%, замена светильников </w:t>
            </w:r>
            <w:proofErr w:type="gramStart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 – 854 шт.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C6008F">
            <w:pPr>
              <w:autoSpaceDE w:val="0"/>
              <w:autoSpaceDN w:val="0"/>
              <w:adjustRightInd w:val="0"/>
              <w:jc w:val="both"/>
            </w:pPr>
            <w:r w:rsidRPr="009C116B">
              <w:t>20</w:t>
            </w:r>
            <w:r w:rsidR="00C6053A" w:rsidRPr="009C116B">
              <w:t>23</w:t>
            </w:r>
            <w:r w:rsidR="001514C2" w:rsidRPr="009C116B">
              <w:t xml:space="preserve"> - 202</w:t>
            </w:r>
            <w:r w:rsidR="00C6008F" w:rsidRPr="009C116B">
              <w:t>9</w:t>
            </w:r>
            <w:r w:rsidRPr="009C116B">
              <w:t xml:space="preserve"> годы. Программа реализуется в один этап.                         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8E" w:rsidRPr="009C116B" w:rsidRDefault="00F7422E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 из средств местного бюджета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E36CB" w:rsidRPr="009C116B">
              <w:rPr>
                <w:rFonts w:ascii="Times New Roman" w:hAnsi="Times New Roman" w:cs="Times New Roman"/>
                <w:sz w:val="24"/>
                <w:szCs w:val="24"/>
              </w:rPr>
              <w:t>оставит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657" w:rsidRPr="009C116B" w:rsidRDefault="00873470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7969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  <w:r w:rsidR="0022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657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657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96" w:rsidRPr="009C11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003657" w:rsidRPr="009C116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85178E" w:rsidRPr="009C116B" w:rsidRDefault="000A1DEF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40373F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40373F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2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2026 – 4 млн. 205,0 тыс. руб.</w:t>
            </w:r>
          </w:p>
          <w:p w:rsidR="0085178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2027 – 4 млн. 205,0 тыс. руб.</w:t>
            </w:r>
          </w:p>
          <w:p w:rsidR="0085178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2028 – 4 млн. 205,0 тыс. руб.</w:t>
            </w:r>
          </w:p>
          <w:p w:rsidR="00F7422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2029 – 4 млн. 205,0 тыс. руб.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условий проживания жителей города Таштагола</w:t>
            </w:r>
            <w:proofErr w:type="gramEnd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F7422E" w:rsidRPr="009C116B" w:rsidRDefault="00F7422E" w:rsidP="001F7D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E07F0" w:rsidRPr="009C116B" w:rsidRDefault="00DE07F0" w:rsidP="0037792D">
      <w:pPr>
        <w:pStyle w:val="ConsPlusNormal"/>
        <w:ind w:right="-622" w:firstLine="0"/>
        <w:rPr>
          <w:rFonts w:ascii="Times New Roman" w:hAnsi="Times New Roman" w:cs="Times New Roman"/>
          <w:sz w:val="28"/>
          <w:szCs w:val="28"/>
        </w:rPr>
      </w:pPr>
    </w:p>
    <w:p w:rsidR="00DE07F0" w:rsidRPr="009C116B" w:rsidRDefault="00DE07F0" w:rsidP="006D7F13">
      <w:pPr>
        <w:pStyle w:val="ConsPlusNormal"/>
        <w:ind w:right="-4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9C1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F13" w:rsidRPr="009C116B">
        <w:rPr>
          <w:rFonts w:ascii="Times New Roman" w:hAnsi="Times New Roman" w:cs="Times New Roman"/>
          <w:b/>
          <w:sz w:val="24"/>
          <w:szCs w:val="24"/>
        </w:rPr>
        <w:t>Характеристика сферы (области) реализации программы, описание основных проблем, действующих в данной сфере (области), и перспектив развития.</w:t>
      </w:r>
    </w:p>
    <w:p w:rsidR="002162D1" w:rsidRPr="009C116B" w:rsidRDefault="002162D1" w:rsidP="006D7F13">
      <w:pPr>
        <w:pStyle w:val="ConsPlusNormal"/>
        <w:ind w:right="-4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 xml:space="preserve">Реализация данной программы направлена на создание органами местного самоуправления Таштагольского городского поселения условий комфортного и безопасного проживания граждан, формирование современной городской инфраструктуры, частного сектора и благоустройство мест общего пользования территории города. 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Благоустройство территории поселения включает ряд мероприятий по улучшению санитарно-гигиенических условий жизни, оздоровлению городской среды при помощи озеленения территории, улучшение внешнего облика поселения.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Озелененные территории вместе с пешеходными дорожками и площадками, цветниками, малыми архитектурными формами и оборудованием, парковыми сооружениями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города. В настоящее время большинство зеленых насаждений города состарились и требуют существенной замены. Деревья и кустарники нуждаются в своевременной подрезке и дополнительном уходе.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 xml:space="preserve">Для организации досуга детей необходимо обустройство установленных детских площадок, которые должны отвечать </w:t>
      </w:r>
      <w:proofErr w:type="spellStart"/>
      <w:r w:rsidRPr="009C116B">
        <w:t>травмобезопасности</w:t>
      </w:r>
      <w:proofErr w:type="spellEnd"/>
      <w:r w:rsidRPr="009C116B">
        <w:t xml:space="preserve"> детей, укреплять их здоровье, приобщать к здоровому образу жизни. Для обеспечения надлежащего санитарного состояния, создания необходимых условий для свободного и безопасного нахождения детей на установленных детских игровых площадках необходимо выполнять комплекс работ по содержанию территории.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Для решения проблем по благоустройству территории Таштагольского городского поселения необходимы значительные финансовые средства, а также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Реализация Программы окажет положительный эффект на санитарно-эпидемиологическую обстановку в городе, будет способствовать удобному, комфортному и безопасному проживанию граждан на территории города.</w:t>
      </w:r>
    </w:p>
    <w:p w:rsidR="00DE07F0" w:rsidRPr="009C116B" w:rsidRDefault="00DE07F0" w:rsidP="002162D1">
      <w:pPr>
        <w:pStyle w:val="ConsPlusNormal"/>
        <w:ind w:right="-442" w:firstLine="0"/>
        <w:rPr>
          <w:rFonts w:ascii="Times New Roman" w:hAnsi="Times New Roman" w:cs="Times New Roman"/>
          <w:sz w:val="28"/>
          <w:szCs w:val="28"/>
        </w:rPr>
      </w:pPr>
    </w:p>
    <w:p w:rsidR="006D7F13" w:rsidRPr="009C116B" w:rsidRDefault="006D7F13" w:rsidP="006D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Программы.</w:t>
      </w:r>
    </w:p>
    <w:p w:rsidR="006D7F13" w:rsidRPr="009C116B" w:rsidRDefault="006D7F13" w:rsidP="00AD0513">
      <w:pPr>
        <w:pStyle w:val="ConsPlusNormal"/>
        <w:ind w:right="-442" w:firstLine="0"/>
        <w:rPr>
          <w:rFonts w:ascii="Times New Roman" w:hAnsi="Times New Roman" w:cs="Times New Roman"/>
          <w:sz w:val="28"/>
          <w:szCs w:val="28"/>
        </w:rPr>
      </w:pPr>
    </w:p>
    <w:p w:rsidR="002162D1" w:rsidRPr="009C116B" w:rsidRDefault="002162D1" w:rsidP="002162D1">
      <w:pPr>
        <w:autoSpaceDE w:val="0"/>
        <w:autoSpaceDN w:val="0"/>
        <w:adjustRightInd w:val="0"/>
        <w:ind w:firstLine="567"/>
        <w:jc w:val="both"/>
      </w:pPr>
      <w:r w:rsidRPr="009C116B">
        <w:t xml:space="preserve">Целью Программы является повышение качества уровня жизни населения путем                стабилизации социально-экономического развития и поддержания комплексного благоустройства, улучшение внешнего облика города Таштагола, улучшение его санитарного и </w:t>
      </w:r>
      <w:proofErr w:type="gramStart"/>
      <w:r w:rsidRPr="009C116B">
        <w:t>эстетического вида</w:t>
      </w:r>
      <w:proofErr w:type="gramEnd"/>
      <w:r w:rsidRPr="009C116B">
        <w:t>, повышение комфортности проживания граждан.</w:t>
      </w:r>
    </w:p>
    <w:p w:rsidR="002162D1" w:rsidRPr="009C116B" w:rsidRDefault="002162D1" w:rsidP="002162D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2162D1" w:rsidRPr="009C116B" w:rsidRDefault="002162D1" w:rsidP="002162D1">
      <w:pPr>
        <w:autoSpaceDE w:val="0"/>
        <w:autoSpaceDN w:val="0"/>
        <w:adjustRightInd w:val="0"/>
        <w:ind w:firstLine="567"/>
        <w:jc w:val="both"/>
      </w:pPr>
      <w:r w:rsidRPr="009C116B">
        <w:lastRenderedPageBreak/>
        <w:t>-обеспечение полного комплекса мер по благоустройству территории поселения, в т.ч. частного сектора;</w:t>
      </w:r>
    </w:p>
    <w:p w:rsidR="002162D1" w:rsidRPr="009C116B" w:rsidRDefault="002162D1" w:rsidP="002162D1">
      <w:pPr>
        <w:pStyle w:val="ConsPlusNormal"/>
        <w:widowControl/>
        <w:numPr>
          <w:ilvl w:val="0"/>
          <w:numId w:val="5"/>
        </w:numPr>
        <w:tabs>
          <w:tab w:val="left" w:pos="31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повышение качества содержания зеленых насаждений;</w:t>
      </w:r>
    </w:p>
    <w:p w:rsidR="002162D1" w:rsidRPr="009C116B" w:rsidRDefault="002162D1" w:rsidP="002162D1">
      <w:pPr>
        <w:pStyle w:val="ConsPlusNormal"/>
        <w:widowControl/>
        <w:numPr>
          <w:ilvl w:val="0"/>
          <w:numId w:val="5"/>
        </w:numPr>
        <w:tabs>
          <w:tab w:val="left" w:pos="31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увеличение протяженности сети уличного освещения</w:t>
      </w:r>
      <w:r w:rsidR="00CF7D7D" w:rsidRPr="009C116B">
        <w:rPr>
          <w:rFonts w:ascii="Times New Roman" w:hAnsi="Times New Roman" w:cs="Times New Roman"/>
          <w:sz w:val="24"/>
          <w:szCs w:val="24"/>
        </w:rPr>
        <w:t>,</w:t>
      </w:r>
      <w:r w:rsidR="00C73DDD" w:rsidRPr="009C116B">
        <w:rPr>
          <w:rFonts w:ascii="Times New Roman" w:hAnsi="Times New Roman" w:cs="Times New Roman"/>
          <w:sz w:val="24"/>
          <w:szCs w:val="24"/>
        </w:rPr>
        <w:t>: замена ламп</w:t>
      </w:r>
      <w:r w:rsidR="00CB3BD1" w:rsidRPr="009C116B">
        <w:rPr>
          <w:rFonts w:ascii="Times New Roman" w:hAnsi="Times New Roman" w:cs="Times New Roman"/>
          <w:sz w:val="24"/>
          <w:szCs w:val="24"/>
        </w:rPr>
        <w:t xml:space="preserve"> на энергосберегающие для повышения энергетической эффективности</w:t>
      </w:r>
      <w:r w:rsidR="00C73DDD" w:rsidRPr="009C116B">
        <w:rPr>
          <w:rFonts w:ascii="Times New Roman" w:hAnsi="Times New Roman" w:cs="Times New Roman"/>
          <w:sz w:val="24"/>
          <w:szCs w:val="24"/>
        </w:rPr>
        <w:t xml:space="preserve">; установка, замена светильников, прожекторов; замена фотореле, пускателей, автоматов, предохранителей; замена электросчетчиков; восстановление обрыва проводов, устранение неисправностей; обход трассы </w:t>
      </w:r>
      <w:proofErr w:type="gramStart"/>
      <w:r w:rsidR="00C73DDD" w:rsidRPr="009C116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C73DDD" w:rsidRPr="009C116B">
        <w:rPr>
          <w:rFonts w:ascii="Times New Roman" w:hAnsi="Times New Roman" w:cs="Times New Roman"/>
          <w:sz w:val="24"/>
          <w:szCs w:val="24"/>
        </w:rPr>
        <w:t xml:space="preserve"> в дневное время 1 раз в неделю</w:t>
      </w:r>
      <w:r w:rsidR="00984564" w:rsidRPr="009C116B">
        <w:rPr>
          <w:rFonts w:ascii="Times New Roman" w:hAnsi="Times New Roman" w:cs="Times New Roman"/>
          <w:sz w:val="24"/>
          <w:szCs w:val="24"/>
        </w:rPr>
        <w:t>.</w:t>
      </w:r>
    </w:p>
    <w:p w:rsidR="004655A4" w:rsidRPr="009C116B" w:rsidRDefault="004655A4" w:rsidP="006D7F13">
      <w:pPr>
        <w:widowControl w:val="0"/>
        <w:autoSpaceDE w:val="0"/>
        <w:autoSpaceDN w:val="0"/>
        <w:adjustRightInd w:val="0"/>
        <w:ind w:firstLine="709"/>
        <w:jc w:val="both"/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3. Перечень мероприятий программы.</w:t>
      </w:r>
    </w:p>
    <w:p w:rsidR="00DE07F0" w:rsidRPr="009C116B" w:rsidRDefault="00DE07F0" w:rsidP="00AD0513">
      <w:pPr>
        <w:pStyle w:val="ConsPlusNormal"/>
        <w:ind w:right="-4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62D1" w:rsidRPr="009C116B" w:rsidRDefault="002162D1" w:rsidP="00216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Программа осуществляется во взаимосвязи с другими программами и мероприятиями, в рамках которых осуществляются инфраструктурные преобразования, конкретные проекты по развитию города Таштагола.</w:t>
      </w:r>
    </w:p>
    <w:p w:rsidR="002162D1" w:rsidRPr="009C116B" w:rsidRDefault="002162D1" w:rsidP="00216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Основными направлениями Программы являются:</w:t>
      </w:r>
    </w:p>
    <w:p w:rsidR="002162D1" w:rsidRPr="009C116B" w:rsidRDefault="002162D1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территории города</w:t>
      </w:r>
    </w:p>
    <w:p w:rsidR="002162D1" w:rsidRPr="009C116B" w:rsidRDefault="002162D1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Озеленение территории</w:t>
      </w:r>
    </w:p>
    <w:p w:rsidR="002162D1" w:rsidRPr="009C116B" w:rsidRDefault="002162D1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Содержание и обслуживание линий уличного освещения</w:t>
      </w:r>
    </w:p>
    <w:p w:rsidR="0085178E" w:rsidRPr="009C116B" w:rsidRDefault="0085178E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Уличное освещение (электроэнергия)</w:t>
      </w:r>
    </w:p>
    <w:p w:rsidR="00CF7D7D" w:rsidRPr="009C116B" w:rsidRDefault="0085178E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Энергоснабжение и повышение энергетической эффективности использования электрической энергии при эксплуатации объектов уличного (наружного) освещения</w:t>
      </w:r>
    </w:p>
    <w:p w:rsidR="008E36CB" w:rsidRPr="009C116B" w:rsidRDefault="008E36C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4. Нормативно-правовое обеспечение программы.</w:t>
      </w:r>
    </w:p>
    <w:p w:rsidR="00F87925" w:rsidRPr="009C116B" w:rsidRDefault="00F87925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42D1" w:rsidRPr="009C116B" w:rsidRDefault="002A42D1" w:rsidP="002A42D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нормативными актами Российской Федерации и Кемеровской области, муниципальными нормативными актами:</w:t>
      </w:r>
    </w:p>
    <w:p w:rsidR="00F87925" w:rsidRPr="009C116B" w:rsidRDefault="00F87925" w:rsidP="00F8792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4655A4" w:rsidRPr="009C116B" w:rsidRDefault="004655A4" w:rsidP="00BD1AA6">
      <w:pPr>
        <w:autoSpaceDE w:val="0"/>
        <w:autoSpaceDN w:val="0"/>
        <w:adjustRightInd w:val="0"/>
        <w:ind w:right="126" w:firstLine="540"/>
        <w:jc w:val="both"/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Программы</w:t>
      </w:r>
    </w:p>
    <w:p w:rsidR="00DE07F0" w:rsidRPr="009C116B" w:rsidRDefault="00DE07F0" w:rsidP="00241158">
      <w:pPr>
        <w:pStyle w:val="ConsPlusNormal"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07F0" w:rsidRPr="009C116B" w:rsidRDefault="00DE07F0" w:rsidP="00241158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873470">
        <w:rPr>
          <w:rFonts w:ascii="Times New Roman" w:hAnsi="Times New Roman" w:cs="Times New Roman"/>
          <w:sz w:val="24"/>
          <w:szCs w:val="24"/>
        </w:rPr>
        <w:t>13</w:t>
      </w:r>
      <w:r w:rsidR="00E76096">
        <w:rPr>
          <w:rFonts w:ascii="Times New Roman" w:hAnsi="Times New Roman" w:cs="Times New Roman"/>
          <w:sz w:val="24"/>
          <w:szCs w:val="24"/>
        </w:rPr>
        <w:t>8</w:t>
      </w:r>
      <w:r w:rsidR="00604884"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 w:rsidR="00E76096">
        <w:rPr>
          <w:rFonts w:ascii="Times New Roman" w:hAnsi="Times New Roman" w:cs="Times New Roman"/>
          <w:sz w:val="24"/>
          <w:szCs w:val="24"/>
        </w:rPr>
        <w:t>283,7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бюджета, в том числе по годам:</w:t>
      </w:r>
    </w:p>
    <w:p w:rsidR="0040373F" w:rsidRPr="009C116B" w:rsidRDefault="000A1DE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– </w:t>
      </w:r>
      <w:r w:rsidR="00E76096">
        <w:rPr>
          <w:rFonts w:ascii="Times New Roman" w:hAnsi="Times New Roman" w:cs="Times New Roman"/>
          <w:sz w:val="24"/>
          <w:szCs w:val="24"/>
        </w:rPr>
        <w:t>76</w:t>
      </w:r>
      <w:r w:rsidR="0040373F"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 w:rsidR="00E76096">
        <w:rPr>
          <w:rFonts w:ascii="Times New Roman" w:hAnsi="Times New Roman" w:cs="Times New Roman"/>
          <w:sz w:val="24"/>
          <w:szCs w:val="24"/>
        </w:rPr>
        <w:t>100,0</w:t>
      </w:r>
      <w:r w:rsidR="0040373F"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0373F" w:rsidRPr="009C116B" w:rsidRDefault="00E76096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– 22</w:t>
      </w:r>
      <w:r w:rsidR="0040373F"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150,0</w:t>
      </w:r>
      <w:r w:rsidR="0040373F"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0373F" w:rsidRPr="009C116B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– 2</w:t>
      </w:r>
      <w:r w:rsidR="00E76096">
        <w:rPr>
          <w:rFonts w:ascii="Times New Roman" w:hAnsi="Times New Roman" w:cs="Times New Roman"/>
          <w:sz w:val="24"/>
          <w:szCs w:val="24"/>
        </w:rPr>
        <w:t>3</w:t>
      </w:r>
      <w:r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 w:rsidR="00E76096">
        <w:rPr>
          <w:rFonts w:ascii="Times New Roman" w:hAnsi="Times New Roman" w:cs="Times New Roman"/>
          <w:sz w:val="24"/>
          <w:szCs w:val="24"/>
        </w:rPr>
        <w:t>213,7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0373F" w:rsidRPr="009C116B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2026 – 4 млн. 205,0 тыс. руб.</w:t>
      </w:r>
    </w:p>
    <w:p w:rsidR="0040373F" w:rsidRPr="009C116B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2027 – 4 млн. 205,0 тыс. руб.</w:t>
      </w:r>
    </w:p>
    <w:p w:rsidR="0040373F" w:rsidRPr="009C116B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2028 – 4 млн. 205,0 тыс. руб.</w:t>
      </w:r>
    </w:p>
    <w:p w:rsidR="0040373F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2029 – 4 млн. 205,0 тыс. руб.</w:t>
      </w:r>
    </w:p>
    <w:p w:rsidR="00DE07F0" w:rsidRPr="009C116B" w:rsidRDefault="00DE07F0" w:rsidP="0040373F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</w:t>
      </w:r>
      <w:r w:rsidR="003A2045" w:rsidRPr="009C116B">
        <w:rPr>
          <w:rFonts w:ascii="Times New Roman" w:hAnsi="Times New Roman" w:cs="Times New Roman"/>
          <w:sz w:val="24"/>
          <w:szCs w:val="24"/>
        </w:rPr>
        <w:t xml:space="preserve"> (приложение 1 к муниципальной программе)</w:t>
      </w:r>
      <w:r w:rsidRPr="009C116B">
        <w:rPr>
          <w:rFonts w:ascii="Times New Roman" w:hAnsi="Times New Roman" w:cs="Times New Roman"/>
          <w:sz w:val="24"/>
          <w:szCs w:val="24"/>
        </w:rPr>
        <w:t>.</w:t>
      </w:r>
    </w:p>
    <w:p w:rsidR="00003657" w:rsidRPr="009C116B" w:rsidRDefault="00003657" w:rsidP="00241158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241158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4655A4">
      <w:pPr>
        <w:pStyle w:val="ConsPlusNormal"/>
        <w:ind w:right="-5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6. Механизм реализации программы</w:t>
      </w:r>
      <w:r w:rsidRPr="009C116B">
        <w:rPr>
          <w:rFonts w:ascii="Times New Roman" w:hAnsi="Times New Roman" w:cs="Times New Roman"/>
          <w:sz w:val="28"/>
          <w:szCs w:val="28"/>
        </w:rPr>
        <w:t>.</w:t>
      </w:r>
    </w:p>
    <w:p w:rsidR="00CE343A" w:rsidRPr="009C116B" w:rsidRDefault="00CE343A" w:rsidP="004655A4">
      <w:pPr>
        <w:pStyle w:val="ConsPlusNormal"/>
        <w:ind w:right="-5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Реализация Программы осуществляется под руководством администрации Таштагольского городского поселения.</w:t>
      </w: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Ответственным исполнителем программы является администрация Таштагольского городского поселения.</w:t>
      </w:r>
    </w:p>
    <w:p w:rsidR="00AA6F6F" w:rsidRPr="009C116B" w:rsidRDefault="00AA6F6F" w:rsidP="00AA6F6F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муниципальных контрактов на поставку товаров, выполнение работ, оказание услуг в соответствии с Федеральным законом от </w:t>
      </w:r>
      <w:r w:rsidRPr="009C116B">
        <w:rPr>
          <w:rFonts w:ascii="Times New Roman" w:hAnsi="Times New Roman" w:cs="Times New Roman"/>
          <w:sz w:val="24"/>
          <w:szCs w:val="24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Контроль эффективности и целевого использования средств, направленных на исполнение Программы из бюджета Таштагольского городского поселения, осуществляет финансово-экономический отдел администрации Таштагольского городского поселения.</w:t>
      </w: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4655A4" w:rsidRPr="009C116B" w:rsidRDefault="004655A4" w:rsidP="004655A4">
      <w:pPr>
        <w:pStyle w:val="ConsPlusNormal"/>
        <w:ind w:right="-5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7. Ожидаемые результаты и оценка эффективности реализации программы</w:t>
      </w:r>
      <w:r w:rsidRPr="009C116B">
        <w:rPr>
          <w:rFonts w:ascii="Times New Roman" w:hAnsi="Times New Roman" w:cs="Times New Roman"/>
          <w:sz w:val="28"/>
          <w:szCs w:val="28"/>
        </w:rPr>
        <w:t>.</w:t>
      </w:r>
    </w:p>
    <w:p w:rsidR="0018359B" w:rsidRPr="009C116B" w:rsidRDefault="0018359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359B" w:rsidRPr="009C116B" w:rsidRDefault="0018359B" w:rsidP="0018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данной Программы в основном выражена в улучшении социальных показателей  и индикаторов. Эффективность Программы будет достигнута за счет улучшения качества проживания горожан и повышения инвестиционной привлекательности города. Этому будут способствовать следующие достигнутые показатели:</w:t>
      </w:r>
    </w:p>
    <w:p w:rsidR="0018359B" w:rsidRPr="009C116B" w:rsidRDefault="0018359B" w:rsidP="0018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- Благоустройство территории города;</w:t>
      </w:r>
    </w:p>
    <w:p w:rsidR="0018359B" w:rsidRPr="009C116B" w:rsidRDefault="0018359B" w:rsidP="0018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- Создание комфортабельных условий для отдыха горожан в муниципальном образовании “</w:t>
      </w:r>
      <w:proofErr w:type="spellStart"/>
      <w:r w:rsidRPr="009C116B">
        <w:rPr>
          <w:rFonts w:ascii="Times New Roman" w:hAnsi="Times New Roman" w:cs="Times New Roman"/>
          <w:sz w:val="24"/>
          <w:szCs w:val="24"/>
        </w:rPr>
        <w:t>Таштагольское</w:t>
      </w:r>
      <w:proofErr w:type="spellEnd"/>
      <w:r w:rsidRPr="009C116B">
        <w:rPr>
          <w:rFonts w:ascii="Times New Roman" w:hAnsi="Times New Roman" w:cs="Times New Roman"/>
          <w:sz w:val="24"/>
          <w:szCs w:val="24"/>
        </w:rPr>
        <w:t xml:space="preserve"> городское поселение”.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Система показателей, характеризующих результаты реализации муниципальной программы, представлена в приложении </w:t>
      </w:r>
      <w:r w:rsidR="0014380D">
        <w:rPr>
          <w:rFonts w:ascii="Times New Roman" w:hAnsi="Times New Roman" w:cs="Times New Roman"/>
          <w:sz w:val="24"/>
          <w:szCs w:val="24"/>
        </w:rPr>
        <w:t>2</w:t>
      </w:r>
      <w:r w:rsidRPr="009C116B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655A4" w:rsidRPr="009C116B" w:rsidRDefault="004655A4" w:rsidP="004655A4">
      <w:pPr>
        <w:pStyle w:val="ConsPlusNormal"/>
        <w:ind w:right="-54" w:firstLine="0"/>
        <w:rPr>
          <w:rFonts w:ascii="Times New Roman" w:hAnsi="Times New Roman" w:cs="Times New Roman"/>
          <w:b/>
          <w:sz w:val="24"/>
          <w:szCs w:val="24"/>
        </w:rPr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8. Мониторинг и контроль реализации программы.</w:t>
      </w:r>
    </w:p>
    <w:p w:rsidR="0018359B" w:rsidRPr="009C116B" w:rsidRDefault="0018359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359B" w:rsidRPr="009C116B" w:rsidRDefault="0018359B" w:rsidP="0018359B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9C116B">
        <w:rPr>
          <w:rFonts w:ascii="Times New Roman" w:hAnsi="Times New Roman"/>
          <w:sz w:val="24"/>
          <w:szCs w:val="24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18359B" w:rsidRPr="009C116B" w:rsidRDefault="0018359B" w:rsidP="0018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Руководитель Программы, Глава Таштагольского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18359B" w:rsidRPr="009C116B" w:rsidRDefault="0018359B" w:rsidP="0018359B">
      <w:pPr>
        <w:shd w:val="clear" w:color="auto" w:fill="FFFFFF"/>
        <w:spacing w:line="322" w:lineRule="exact"/>
        <w:ind w:left="10" w:right="10" w:firstLine="701"/>
        <w:jc w:val="both"/>
        <w:rPr>
          <w:iCs/>
        </w:rPr>
      </w:pPr>
      <w:r w:rsidRPr="009C116B">
        <w:t xml:space="preserve">Финансовый отдел Администрации Таштагольского городского поселения разрабатывает Программу и представляет </w:t>
      </w:r>
      <w:r w:rsidRPr="009C116B">
        <w:rPr>
          <w:spacing w:val="-5"/>
        </w:rPr>
        <w:t>заказчику Программы по окончанию года отчет о реализации Программы.</w:t>
      </w:r>
    </w:p>
    <w:p w:rsidR="0018359B" w:rsidRPr="009C116B" w:rsidRDefault="0018359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07F0" w:rsidRPr="009C116B" w:rsidRDefault="00DE07F0" w:rsidP="00241158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7F0" w:rsidRPr="009C116B" w:rsidRDefault="00DE07F0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045" w:rsidRPr="009C116B" w:rsidRDefault="003A2045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  <w:sectPr w:rsidR="003A2045" w:rsidRPr="009C116B" w:rsidSect="00802BE3">
          <w:headerReference w:type="default" r:id="rId9"/>
          <w:pgSz w:w="11906" w:h="16838" w:code="9"/>
          <w:pgMar w:top="719" w:right="849" w:bottom="993" w:left="1134" w:header="720" w:footer="720" w:gutter="0"/>
          <w:cols w:space="720"/>
        </w:sectPr>
      </w:pPr>
    </w:p>
    <w:p w:rsidR="00AA6F6F" w:rsidRPr="009C116B" w:rsidRDefault="003A2045" w:rsidP="0014380D">
      <w:pPr>
        <w:pStyle w:val="ConsPlusNormal"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3A2045" w:rsidRPr="009C116B" w:rsidTr="00963760">
        <w:tc>
          <w:tcPr>
            <w:tcW w:w="648" w:type="dxa"/>
            <w:vMerge w:val="restart"/>
          </w:tcPr>
          <w:p w:rsidR="003A2045" w:rsidRPr="009C116B" w:rsidRDefault="003A2045" w:rsidP="003A20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213" w:type="dxa"/>
            <w:gridSpan w:val="8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</w:t>
            </w:r>
            <w:proofErr w:type="gramStart"/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3A2045" w:rsidRPr="009C116B" w:rsidTr="00963760">
        <w:tc>
          <w:tcPr>
            <w:tcW w:w="648" w:type="dxa"/>
            <w:vMerge/>
          </w:tcPr>
          <w:p w:rsidR="003A2045" w:rsidRPr="009C116B" w:rsidRDefault="003A2045" w:rsidP="003A20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 w:rsidR="003A2045" w:rsidRPr="009C116B" w:rsidRDefault="003A2045" w:rsidP="003A20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5178E" w:rsidRPr="009C116B" w:rsidTr="00963760">
        <w:tc>
          <w:tcPr>
            <w:tcW w:w="648" w:type="dxa"/>
          </w:tcPr>
          <w:p w:rsidR="0085178E" w:rsidRPr="009C116B" w:rsidRDefault="0085178E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85178E" w:rsidRPr="009C116B" w:rsidRDefault="0085178E" w:rsidP="003A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города</w:t>
            </w:r>
          </w:p>
        </w:tc>
        <w:tc>
          <w:tcPr>
            <w:tcW w:w="1275" w:type="dxa"/>
          </w:tcPr>
          <w:p w:rsidR="0085178E" w:rsidRPr="009C116B" w:rsidRDefault="00246B3F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83 184,2</w:t>
            </w:r>
          </w:p>
        </w:tc>
        <w:tc>
          <w:tcPr>
            <w:tcW w:w="1134" w:type="dxa"/>
          </w:tcPr>
          <w:p w:rsidR="0085178E" w:rsidRPr="009C116B" w:rsidRDefault="00715F93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60 351,9</w:t>
            </w:r>
          </w:p>
        </w:tc>
        <w:tc>
          <w:tcPr>
            <w:tcW w:w="1134" w:type="dxa"/>
          </w:tcPr>
          <w:p w:rsidR="0085178E" w:rsidRPr="009C116B" w:rsidRDefault="00343FB7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85178E" w:rsidRPr="009C116B" w:rsidRDefault="00343FB7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</w:tr>
      <w:tr w:rsidR="0085178E" w:rsidRPr="009C116B" w:rsidTr="00963760">
        <w:tc>
          <w:tcPr>
            <w:tcW w:w="648" w:type="dxa"/>
          </w:tcPr>
          <w:p w:rsidR="0085178E" w:rsidRPr="009C116B" w:rsidRDefault="0085178E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85178E" w:rsidRPr="009C116B" w:rsidRDefault="0085178E" w:rsidP="003A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города</w:t>
            </w:r>
          </w:p>
        </w:tc>
        <w:tc>
          <w:tcPr>
            <w:tcW w:w="1275" w:type="dxa"/>
          </w:tcPr>
          <w:p w:rsidR="0085178E" w:rsidRPr="009C116B" w:rsidRDefault="00246B3F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6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85178E" w:rsidRPr="009C116B" w:rsidRDefault="00BF27AE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5178E" w:rsidRPr="009C116B" w:rsidRDefault="00173650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5178E" w:rsidRPr="009C116B" w:rsidRDefault="00173650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</w:tr>
      <w:tr w:rsidR="000E19F4" w:rsidRPr="009C116B" w:rsidTr="00963760">
        <w:tc>
          <w:tcPr>
            <w:tcW w:w="648" w:type="dxa"/>
          </w:tcPr>
          <w:p w:rsidR="000E19F4" w:rsidRPr="009C116B" w:rsidRDefault="000E19F4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:rsidR="000E19F4" w:rsidRPr="009C116B" w:rsidRDefault="000E19F4" w:rsidP="003A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линий уличного освещения </w:t>
            </w:r>
          </w:p>
        </w:tc>
        <w:tc>
          <w:tcPr>
            <w:tcW w:w="1275" w:type="dxa"/>
          </w:tcPr>
          <w:p w:rsidR="000E19F4" w:rsidRPr="009C116B" w:rsidRDefault="000E19F4" w:rsidP="00132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1 816,8</w:t>
            </w:r>
          </w:p>
        </w:tc>
        <w:tc>
          <w:tcPr>
            <w:tcW w:w="1134" w:type="dxa"/>
          </w:tcPr>
          <w:p w:rsidR="000E19F4" w:rsidRPr="009C116B" w:rsidRDefault="000E19F4" w:rsidP="00132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3382,1</w:t>
            </w:r>
          </w:p>
        </w:tc>
        <w:tc>
          <w:tcPr>
            <w:tcW w:w="1134" w:type="dxa"/>
          </w:tcPr>
          <w:p w:rsidR="000E19F4" w:rsidRPr="009C116B" w:rsidRDefault="008954E9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  <w:r w:rsidR="000E19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E19F4" w:rsidRPr="009C116B" w:rsidRDefault="008954E9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  <w:r w:rsidR="000E19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E19F4" w:rsidRPr="009C116B" w:rsidRDefault="000E19F4" w:rsidP="0085178E">
            <w:pPr>
              <w:jc w:val="center"/>
            </w:pPr>
            <w:r>
              <w:t>4 205,0</w:t>
            </w:r>
          </w:p>
        </w:tc>
        <w:tc>
          <w:tcPr>
            <w:tcW w:w="1134" w:type="dxa"/>
          </w:tcPr>
          <w:p w:rsidR="000E19F4" w:rsidRDefault="000E19F4">
            <w:r w:rsidRPr="0078643F">
              <w:t>4 205,0</w:t>
            </w:r>
          </w:p>
        </w:tc>
        <w:tc>
          <w:tcPr>
            <w:tcW w:w="1134" w:type="dxa"/>
          </w:tcPr>
          <w:p w:rsidR="000E19F4" w:rsidRDefault="000E19F4">
            <w:r w:rsidRPr="0078643F">
              <w:t>4 205,0</w:t>
            </w:r>
          </w:p>
        </w:tc>
        <w:tc>
          <w:tcPr>
            <w:tcW w:w="1134" w:type="dxa"/>
          </w:tcPr>
          <w:p w:rsidR="000E19F4" w:rsidRDefault="000E19F4">
            <w:r w:rsidRPr="0078643F">
              <w:t>4 205,0</w:t>
            </w:r>
          </w:p>
        </w:tc>
      </w:tr>
      <w:tr w:rsidR="000E19F4" w:rsidRPr="009C116B" w:rsidTr="00963760">
        <w:tc>
          <w:tcPr>
            <w:tcW w:w="648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989" w:type="dxa"/>
          </w:tcPr>
          <w:p w:rsidR="000E19F4" w:rsidRPr="009C116B" w:rsidRDefault="000E19F4" w:rsidP="000E1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Энергоснабжение и повышение энергетической эффективности использования электрической энергии при эксплуатации объектов уличного (наружного) освещения</w:t>
            </w:r>
          </w:p>
        </w:tc>
        <w:tc>
          <w:tcPr>
            <w:tcW w:w="1275" w:type="dxa"/>
          </w:tcPr>
          <w:p w:rsidR="000E19F4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20 803,0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1 983,0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</w:tr>
      <w:tr w:rsidR="008954E9" w:rsidRPr="009C116B" w:rsidTr="00963760">
        <w:tc>
          <w:tcPr>
            <w:tcW w:w="648" w:type="dxa"/>
          </w:tcPr>
          <w:p w:rsidR="008954E9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989" w:type="dxa"/>
          </w:tcPr>
          <w:p w:rsidR="008954E9" w:rsidRPr="009C116B" w:rsidRDefault="008954E9" w:rsidP="00895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5" w:type="dxa"/>
          </w:tcPr>
          <w:p w:rsidR="008954E9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4E9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1 399,1</w:t>
            </w:r>
          </w:p>
        </w:tc>
        <w:tc>
          <w:tcPr>
            <w:tcW w:w="1134" w:type="dxa"/>
          </w:tcPr>
          <w:p w:rsidR="008954E9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</w:t>
            </w:r>
          </w:p>
        </w:tc>
        <w:tc>
          <w:tcPr>
            <w:tcW w:w="1134" w:type="dxa"/>
          </w:tcPr>
          <w:p w:rsidR="008954E9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</w:t>
            </w:r>
          </w:p>
        </w:tc>
        <w:tc>
          <w:tcPr>
            <w:tcW w:w="1134" w:type="dxa"/>
          </w:tcPr>
          <w:p w:rsidR="008954E9" w:rsidRPr="009C116B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54E9" w:rsidRPr="009C116B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54E9" w:rsidRPr="009C116B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54E9" w:rsidRPr="009C116B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9F4" w:rsidRPr="009C116B" w:rsidTr="00963760">
        <w:tc>
          <w:tcPr>
            <w:tcW w:w="648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0E19F4" w:rsidRPr="009C116B" w:rsidRDefault="000E19F4" w:rsidP="000E1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Уличное освещение (электроэнергия)</w:t>
            </w:r>
          </w:p>
        </w:tc>
        <w:tc>
          <w:tcPr>
            <w:tcW w:w="1275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33 683,0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5 176,8</w:t>
            </w:r>
          </w:p>
        </w:tc>
        <w:tc>
          <w:tcPr>
            <w:tcW w:w="1134" w:type="dxa"/>
          </w:tcPr>
          <w:p w:rsidR="000E19F4" w:rsidRPr="009C116B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8954E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9F4" w:rsidRPr="009C116B" w:rsidTr="00963760">
        <w:tc>
          <w:tcPr>
            <w:tcW w:w="648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9" w:type="dxa"/>
          </w:tcPr>
          <w:p w:rsidR="000E19F4" w:rsidRPr="00A72F97" w:rsidRDefault="000E19F4" w:rsidP="000E1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проектов </w:t>
            </w:r>
            <w:proofErr w:type="gramStart"/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инициативного</w:t>
            </w:r>
            <w:proofErr w:type="gramEnd"/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бюджетирования</w:t>
            </w:r>
            <w:proofErr w:type="spellEnd"/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"Твой Кузбасс - твоя инициатива" </w:t>
            </w:r>
          </w:p>
        </w:tc>
        <w:tc>
          <w:tcPr>
            <w:tcW w:w="1275" w:type="dxa"/>
          </w:tcPr>
          <w:p w:rsidR="000E19F4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2 189,2</w:t>
            </w:r>
          </w:p>
        </w:tc>
        <w:tc>
          <w:tcPr>
            <w:tcW w:w="1134" w:type="dxa"/>
          </w:tcPr>
          <w:p w:rsidR="000E19F4" w:rsidRPr="00A72F97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2 189,2</w:t>
            </w:r>
          </w:p>
        </w:tc>
        <w:tc>
          <w:tcPr>
            <w:tcW w:w="1134" w:type="dxa"/>
          </w:tcPr>
          <w:p w:rsidR="000E19F4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9F4" w:rsidRPr="009C116B" w:rsidTr="00963760">
        <w:tc>
          <w:tcPr>
            <w:tcW w:w="648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0E19F4" w:rsidRPr="009C116B" w:rsidRDefault="000E19F4" w:rsidP="000E1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138 283,7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76 100,0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22 150,0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23213,7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4 205,0</w:t>
            </w:r>
          </w:p>
        </w:tc>
      </w:tr>
    </w:tbl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8739F2">
      <w:pPr>
        <w:pStyle w:val="ConsPlusNormal"/>
        <w:ind w:right="-442" w:firstLine="0"/>
        <w:sectPr w:rsidR="00AA6F6F" w:rsidRPr="009C116B" w:rsidSect="003A2045">
          <w:pgSz w:w="16838" w:h="11906" w:orient="landscape" w:code="9"/>
          <w:pgMar w:top="1134" w:right="820" w:bottom="849" w:left="993" w:header="720" w:footer="720" w:gutter="0"/>
          <w:cols w:space="720"/>
          <w:docGrid w:linePitch="326"/>
        </w:sectPr>
      </w:pPr>
    </w:p>
    <w:p w:rsidR="00AA6F6F" w:rsidRPr="009C116B" w:rsidRDefault="00AA6F6F" w:rsidP="00AA6F6F">
      <w:pPr>
        <w:pStyle w:val="ConsPlusNormal"/>
        <w:ind w:right="-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380D">
        <w:rPr>
          <w:rFonts w:ascii="Times New Roman" w:hAnsi="Times New Roman" w:cs="Times New Roman"/>
          <w:sz w:val="24"/>
          <w:szCs w:val="24"/>
        </w:rPr>
        <w:t>2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 xml:space="preserve">Качественная оценка мероприятий (подпрограмм): </w:t>
      </w:r>
      <w:r w:rsidR="00473A0C" w:rsidRPr="009C116B">
        <w:rPr>
          <w:sz w:val="28"/>
          <w:szCs w:val="28"/>
        </w:rPr>
        <w:t>высокий/</w:t>
      </w:r>
      <w:r w:rsidRPr="009C116B">
        <w:rPr>
          <w:sz w:val="28"/>
          <w:szCs w:val="28"/>
        </w:rPr>
        <w:t>низкий уровень эффективности.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116B">
        <w:rPr>
          <w:sz w:val="28"/>
          <w:szCs w:val="28"/>
        </w:rPr>
        <w:t>Форма отчетности об эффективности реализации муниципальной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>программы муниципального образования за 20__ год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C116B">
        <w:rPr>
          <w:sz w:val="28"/>
          <w:szCs w:val="28"/>
        </w:rPr>
        <w:t>1. Отчет о реализации муниципальной программы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>за отчетный период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842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560"/>
      </w:tblGrid>
      <w:tr w:rsidR="00AA6F6F" w:rsidRPr="009C116B" w:rsidTr="00AA6F6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Наименования подпрограммы, мероприятия (с указанием порядкового номера)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Ответственный исполнитель, участник муниципальной программы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Плановый объем финансирования на 20__ год (тыс. 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Фактический объем финансирования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Причины неиспользования</w:t>
            </w:r>
          </w:p>
        </w:tc>
      </w:tr>
      <w:tr w:rsidR="00AA6F6F" w:rsidRPr="009C116B" w:rsidTr="00AA6F6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Бюджет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Бюджет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Прочие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F6F" w:rsidRPr="009C116B" w:rsidTr="00AA6F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  <w:r w:rsidRPr="009C116B"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6F6F" w:rsidRPr="009C116B" w:rsidTr="00AA6F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  <w:r w:rsidRPr="009C116B"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6F6F" w:rsidRPr="009B5112" w:rsidTr="00AA6F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  <w:r w:rsidRPr="009C116B"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07F0" w:rsidRPr="00AD0513" w:rsidRDefault="00DE07F0" w:rsidP="00AA6F6F">
      <w:pPr>
        <w:pStyle w:val="ConsPlusNormal"/>
        <w:ind w:right="-442" w:firstLine="0"/>
        <w:jc w:val="both"/>
      </w:pPr>
    </w:p>
    <w:sectPr w:rsidR="00DE07F0" w:rsidRPr="00AD0513" w:rsidSect="00AA6F6F">
      <w:pgSz w:w="16838" w:h="11906" w:orient="landscape" w:code="9"/>
      <w:pgMar w:top="1134" w:right="720" w:bottom="748" w:left="3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B0" w:rsidRDefault="00AA18B0" w:rsidP="00CB3BD1">
      <w:r>
        <w:separator/>
      </w:r>
    </w:p>
  </w:endnote>
  <w:endnote w:type="continuationSeparator" w:id="0">
    <w:p w:rsidR="00AA18B0" w:rsidRDefault="00AA18B0" w:rsidP="00CB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B0" w:rsidRDefault="00AA18B0" w:rsidP="00CB3BD1">
      <w:r>
        <w:separator/>
      </w:r>
    </w:p>
  </w:footnote>
  <w:footnote w:type="continuationSeparator" w:id="0">
    <w:p w:rsidR="00AA18B0" w:rsidRDefault="00AA18B0" w:rsidP="00CB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D1" w:rsidRDefault="00CB3BD1" w:rsidP="00473A0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56"/>
    <w:multiLevelType w:val="hybridMultilevel"/>
    <w:tmpl w:val="B03210D6"/>
    <w:lvl w:ilvl="0" w:tplc="E2127B3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>
    <w:nsid w:val="044D1C24"/>
    <w:multiLevelType w:val="hybridMultilevel"/>
    <w:tmpl w:val="A64C5BC8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1F8208C4"/>
    <w:multiLevelType w:val="multilevel"/>
    <w:tmpl w:val="CD9696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cs="Times New Roman" w:hint="default"/>
      </w:rPr>
    </w:lvl>
  </w:abstractNum>
  <w:abstractNum w:abstractNumId="3">
    <w:nsid w:val="287D006E"/>
    <w:multiLevelType w:val="hybridMultilevel"/>
    <w:tmpl w:val="775C9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04256F"/>
    <w:multiLevelType w:val="hybridMultilevel"/>
    <w:tmpl w:val="B75E4472"/>
    <w:lvl w:ilvl="0" w:tplc="041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18"/>
        </w:tabs>
        <w:ind w:left="9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  <w:rPr>
        <w:rFonts w:cs="Times New Roman"/>
      </w:rPr>
    </w:lvl>
  </w:abstractNum>
  <w:abstractNum w:abstractNumId="5">
    <w:nsid w:val="430852E7"/>
    <w:multiLevelType w:val="hybridMultilevel"/>
    <w:tmpl w:val="F064DD84"/>
    <w:lvl w:ilvl="0" w:tplc="7E42169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455748"/>
    <w:multiLevelType w:val="hybridMultilevel"/>
    <w:tmpl w:val="603C727E"/>
    <w:lvl w:ilvl="0" w:tplc="28A49E7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A3964"/>
    <w:multiLevelType w:val="hybridMultilevel"/>
    <w:tmpl w:val="DF984926"/>
    <w:lvl w:ilvl="0" w:tplc="28A49E74">
      <w:numFmt w:val="bullet"/>
      <w:lvlText w:val="-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703D1787"/>
    <w:multiLevelType w:val="multilevel"/>
    <w:tmpl w:val="8B4A0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B52"/>
    <w:rsid w:val="00003657"/>
    <w:rsid w:val="00007BB4"/>
    <w:rsid w:val="00012153"/>
    <w:rsid w:val="00027769"/>
    <w:rsid w:val="00030EB3"/>
    <w:rsid w:val="000442F6"/>
    <w:rsid w:val="0004657F"/>
    <w:rsid w:val="00065FA3"/>
    <w:rsid w:val="0009678D"/>
    <w:rsid w:val="000A1DEF"/>
    <w:rsid w:val="000B1CAA"/>
    <w:rsid w:val="000B63D6"/>
    <w:rsid w:val="000E19F4"/>
    <w:rsid w:val="000E2DB5"/>
    <w:rsid w:val="001327C6"/>
    <w:rsid w:val="00136A49"/>
    <w:rsid w:val="001434CC"/>
    <w:rsid w:val="0014380D"/>
    <w:rsid w:val="001514C2"/>
    <w:rsid w:val="00173650"/>
    <w:rsid w:val="00174B1E"/>
    <w:rsid w:val="0018359B"/>
    <w:rsid w:val="0019175A"/>
    <w:rsid w:val="001B6D31"/>
    <w:rsid w:val="001E37B3"/>
    <w:rsid w:val="001F3EA8"/>
    <w:rsid w:val="001F7D1B"/>
    <w:rsid w:val="00210F67"/>
    <w:rsid w:val="00212E19"/>
    <w:rsid w:val="002159C2"/>
    <w:rsid w:val="002162D1"/>
    <w:rsid w:val="00217C32"/>
    <w:rsid w:val="00220875"/>
    <w:rsid w:val="00224515"/>
    <w:rsid w:val="00231724"/>
    <w:rsid w:val="00241158"/>
    <w:rsid w:val="00241678"/>
    <w:rsid w:val="00246B3F"/>
    <w:rsid w:val="0026782E"/>
    <w:rsid w:val="00270CFC"/>
    <w:rsid w:val="0028562A"/>
    <w:rsid w:val="002A42D1"/>
    <w:rsid w:val="002B157C"/>
    <w:rsid w:val="002F6213"/>
    <w:rsid w:val="00302536"/>
    <w:rsid w:val="00306A1F"/>
    <w:rsid w:val="00312B21"/>
    <w:rsid w:val="0032167A"/>
    <w:rsid w:val="00326363"/>
    <w:rsid w:val="00327FEF"/>
    <w:rsid w:val="00343FB7"/>
    <w:rsid w:val="0037792D"/>
    <w:rsid w:val="0039643F"/>
    <w:rsid w:val="003A1A34"/>
    <w:rsid w:val="003A2045"/>
    <w:rsid w:val="003A3601"/>
    <w:rsid w:val="003A578E"/>
    <w:rsid w:val="003A6590"/>
    <w:rsid w:val="003A7666"/>
    <w:rsid w:val="003B07E9"/>
    <w:rsid w:val="003F7F9D"/>
    <w:rsid w:val="003F7FD1"/>
    <w:rsid w:val="00403533"/>
    <w:rsid w:val="0040373F"/>
    <w:rsid w:val="00404F33"/>
    <w:rsid w:val="00407F09"/>
    <w:rsid w:val="00410574"/>
    <w:rsid w:val="004245E2"/>
    <w:rsid w:val="00426D99"/>
    <w:rsid w:val="00435563"/>
    <w:rsid w:val="004508EA"/>
    <w:rsid w:val="00451D85"/>
    <w:rsid w:val="0046276F"/>
    <w:rsid w:val="004655A4"/>
    <w:rsid w:val="0047203D"/>
    <w:rsid w:val="00473A0C"/>
    <w:rsid w:val="00476092"/>
    <w:rsid w:val="00494E6E"/>
    <w:rsid w:val="004A4662"/>
    <w:rsid w:val="004B02E9"/>
    <w:rsid w:val="004C3452"/>
    <w:rsid w:val="004C3E1D"/>
    <w:rsid w:val="004D25A5"/>
    <w:rsid w:val="004E2388"/>
    <w:rsid w:val="00510146"/>
    <w:rsid w:val="005278BF"/>
    <w:rsid w:val="0053428E"/>
    <w:rsid w:val="0054659E"/>
    <w:rsid w:val="00546ABE"/>
    <w:rsid w:val="005502CA"/>
    <w:rsid w:val="00567D54"/>
    <w:rsid w:val="00582BC1"/>
    <w:rsid w:val="00586084"/>
    <w:rsid w:val="0059281B"/>
    <w:rsid w:val="005B02A3"/>
    <w:rsid w:val="005B221B"/>
    <w:rsid w:val="005F5E36"/>
    <w:rsid w:val="006008D7"/>
    <w:rsid w:val="00600FC3"/>
    <w:rsid w:val="00604884"/>
    <w:rsid w:val="006136F2"/>
    <w:rsid w:val="00617E72"/>
    <w:rsid w:val="006320A3"/>
    <w:rsid w:val="006369AA"/>
    <w:rsid w:val="00651D67"/>
    <w:rsid w:val="00660226"/>
    <w:rsid w:val="00660A08"/>
    <w:rsid w:val="006643EE"/>
    <w:rsid w:val="00673BA7"/>
    <w:rsid w:val="0069189D"/>
    <w:rsid w:val="00693F69"/>
    <w:rsid w:val="006A29BE"/>
    <w:rsid w:val="006A5158"/>
    <w:rsid w:val="006B3C79"/>
    <w:rsid w:val="006D1402"/>
    <w:rsid w:val="006D738B"/>
    <w:rsid w:val="006D7F13"/>
    <w:rsid w:val="006E6F65"/>
    <w:rsid w:val="006F6FB1"/>
    <w:rsid w:val="00703A56"/>
    <w:rsid w:val="00703D71"/>
    <w:rsid w:val="00712472"/>
    <w:rsid w:val="00715F93"/>
    <w:rsid w:val="0072257B"/>
    <w:rsid w:val="00754679"/>
    <w:rsid w:val="00755E9E"/>
    <w:rsid w:val="00771250"/>
    <w:rsid w:val="00771F05"/>
    <w:rsid w:val="00773387"/>
    <w:rsid w:val="007753FA"/>
    <w:rsid w:val="00792C9F"/>
    <w:rsid w:val="00797DD3"/>
    <w:rsid w:val="007B0788"/>
    <w:rsid w:val="007B5925"/>
    <w:rsid w:val="007B5B52"/>
    <w:rsid w:val="007D0576"/>
    <w:rsid w:val="007D3700"/>
    <w:rsid w:val="007E18EE"/>
    <w:rsid w:val="007E392E"/>
    <w:rsid w:val="00802BE3"/>
    <w:rsid w:val="00805342"/>
    <w:rsid w:val="008059B7"/>
    <w:rsid w:val="008256A2"/>
    <w:rsid w:val="00826399"/>
    <w:rsid w:val="00827A49"/>
    <w:rsid w:val="0085178E"/>
    <w:rsid w:val="00855D51"/>
    <w:rsid w:val="00855DA8"/>
    <w:rsid w:val="0085668E"/>
    <w:rsid w:val="008657A1"/>
    <w:rsid w:val="008728E7"/>
    <w:rsid w:val="00873470"/>
    <w:rsid w:val="008739F2"/>
    <w:rsid w:val="00880398"/>
    <w:rsid w:val="008954E9"/>
    <w:rsid w:val="00897CCD"/>
    <w:rsid w:val="008B55E6"/>
    <w:rsid w:val="008C5330"/>
    <w:rsid w:val="008D388C"/>
    <w:rsid w:val="008E36CB"/>
    <w:rsid w:val="008E5B4D"/>
    <w:rsid w:val="00912B40"/>
    <w:rsid w:val="00933CB4"/>
    <w:rsid w:val="00963760"/>
    <w:rsid w:val="00964E67"/>
    <w:rsid w:val="00974EB7"/>
    <w:rsid w:val="00984564"/>
    <w:rsid w:val="00985023"/>
    <w:rsid w:val="009A5179"/>
    <w:rsid w:val="009B0ACB"/>
    <w:rsid w:val="009B1853"/>
    <w:rsid w:val="009C116B"/>
    <w:rsid w:val="009E5175"/>
    <w:rsid w:val="009F2A7A"/>
    <w:rsid w:val="00A0268F"/>
    <w:rsid w:val="00A10E49"/>
    <w:rsid w:val="00A1276B"/>
    <w:rsid w:val="00A24469"/>
    <w:rsid w:val="00A2680F"/>
    <w:rsid w:val="00A312E0"/>
    <w:rsid w:val="00A44BD7"/>
    <w:rsid w:val="00A64C00"/>
    <w:rsid w:val="00A658FB"/>
    <w:rsid w:val="00A7126C"/>
    <w:rsid w:val="00A71F7F"/>
    <w:rsid w:val="00A72F97"/>
    <w:rsid w:val="00A95786"/>
    <w:rsid w:val="00A957D7"/>
    <w:rsid w:val="00A96B78"/>
    <w:rsid w:val="00AA18B0"/>
    <w:rsid w:val="00AA6F6F"/>
    <w:rsid w:val="00AD0513"/>
    <w:rsid w:val="00AF01F1"/>
    <w:rsid w:val="00AF0FF8"/>
    <w:rsid w:val="00AF37EF"/>
    <w:rsid w:val="00AF3EEF"/>
    <w:rsid w:val="00AF4DA7"/>
    <w:rsid w:val="00B07B39"/>
    <w:rsid w:val="00B11147"/>
    <w:rsid w:val="00B22DC7"/>
    <w:rsid w:val="00B23E26"/>
    <w:rsid w:val="00B2617A"/>
    <w:rsid w:val="00B36D44"/>
    <w:rsid w:val="00B81A9A"/>
    <w:rsid w:val="00B963DD"/>
    <w:rsid w:val="00BA7E47"/>
    <w:rsid w:val="00BD1AA6"/>
    <w:rsid w:val="00BE67C5"/>
    <w:rsid w:val="00BF27AE"/>
    <w:rsid w:val="00C002AF"/>
    <w:rsid w:val="00C216E3"/>
    <w:rsid w:val="00C21FC6"/>
    <w:rsid w:val="00C46CB1"/>
    <w:rsid w:val="00C6008F"/>
    <w:rsid w:val="00C6053A"/>
    <w:rsid w:val="00C6220A"/>
    <w:rsid w:val="00C73DDD"/>
    <w:rsid w:val="00C73EB5"/>
    <w:rsid w:val="00C80EBA"/>
    <w:rsid w:val="00CB3BD1"/>
    <w:rsid w:val="00CC03B3"/>
    <w:rsid w:val="00CE343A"/>
    <w:rsid w:val="00CF7D7D"/>
    <w:rsid w:val="00D2505F"/>
    <w:rsid w:val="00D44C02"/>
    <w:rsid w:val="00D70BBE"/>
    <w:rsid w:val="00D70DC2"/>
    <w:rsid w:val="00D847B2"/>
    <w:rsid w:val="00D94AB4"/>
    <w:rsid w:val="00DA6C58"/>
    <w:rsid w:val="00DE07F0"/>
    <w:rsid w:val="00DE32AF"/>
    <w:rsid w:val="00DF631E"/>
    <w:rsid w:val="00E00BE4"/>
    <w:rsid w:val="00E01B6A"/>
    <w:rsid w:val="00E17ADA"/>
    <w:rsid w:val="00E17B8F"/>
    <w:rsid w:val="00E35F09"/>
    <w:rsid w:val="00E36BF6"/>
    <w:rsid w:val="00E4103E"/>
    <w:rsid w:val="00E434D2"/>
    <w:rsid w:val="00E446BD"/>
    <w:rsid w:val="00E46418"/>
    <w:rsid w:val="00E71DD2"/>
    <w:rsid w:val="00E76096"/>
    <w:rsid w:val="00E9376C"/>
    <w:rsid w:val="00EA7AE9"/>
    <w:rsid w:val="00EB21D5"/>
    <w:rsid w:val="00ED6754"/>
    <w:rsid w:val="00EE043D"/>
    <w:rsid w:val="00EE7AE8"/>
    <w:rsid w:val="00EF080D"/>
    <w:rsid w:val="00EF4F6B"/>
    <w:rsid w:val="00F06A96"/>
    <w:rsid w:val="00F12F36"/>
    <w:rsid w:val="00F30F87"/>
    <w:rsid w:val="00F33050"/>
    <w:rsid w:val="00F7422E"/>
    <w:rsid w:val="00F87925"/>
    <w:rsid w:val="00F9002F"/>
    <w:rsid w:val="00F9271F"/>
    <w:rsid w:val="00F95370"/>
    <w:rsid w:val="00FA6DEF"/>
    <w:rsid w:val="00FC0E62"/>
    <w:rsid w:val="00FC5422"/>
    <w:rsid w:val="00FC7969"/>
    <w:rsid w:val="00FD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4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D0513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AD05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7733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77338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7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0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0C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AD0513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773387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rsid w:val="00AD05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46C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A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3BD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CB3BD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B3BD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CB3BD1"/>
    <w:rPr>
      <w:sz w:val="24"/>
      <w:szCs w:val="24"/>
    </w:rPr>
  </w:style>
  <w:style w:type="character" w:styleId="ab">
    <w:name w:val="Intense Emphasis"/>
    <w:uiPriority w:val="21"/>
    <w:qFormat/>
    <w:rsid w:val="00F12F36"/>
    <w:rPr>
      <w:b/>
      <w:bCs/>
      <w:i/>
      <w:iCs/>
      <w:color w:val="4F81BD"/>
    </w:rPr>
  </w:style>
  <w:style w:type="character" w:customStyle="1" w:styleId="1">
    <w:name w:val="Заголовок 1 Знак Знак Знак"/>
    <w:uiPriority w:val="99"/>
    <w:rsid w:val="00693F69"/>
    <w:rPr>
      <w:rFonts w:ascii="Times New Roman" w:hAnsi="Times New Roman"/>
      <w:b/>
      <w:kern w:val="32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693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C047-D39F-4AE1-9619-8F68C8D2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xxx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creator>ekonom</dc:creator>
  <cp:lastModifiedBy>ekonom</cp:lastModifiedBy>
  <cp:revision>39</cp:revision>
  <cp:lastPrinted>2023-06-08T08:36:00Z</cp:lastPrinted>
  <dcterms:created xsi:type="dcterms:W3CDTF">2022-10-12T04:38:00Z</dcterms:created>
  <dcterms:modified xsi:type="dcterms:W3CDTF">2023-10-09T09:22:00Z</dcterms:modified>
</cp:coreProperties>
</file>